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F002" w14:textId="7D0B6B64" w:rsidR="007C539C" w:rsidRDefault="007C539C"/>
    <w:p w14:paraId="3A23E665" w14:textId="77777777" w:rsidR="007C539C" w:rsidRDefault="007C539C"/>
    <w:tbl>
      <w:tblPr>
        <w:tblStyle w:val="a3"/>
        <w:tblW w:w="15238" w:type="dxa"/>
        <w:tblCellMar>
          <w:left w:w="57" w:type="dxa"/>
          <w:right w:w="57" w:type="dxa"/>
        </w:tblCellMar>
        <w:tblLook w:val="04A0" w:firstRow="1" w:lastRow="0" w:firstColumn="1" w:lastColumn="0" w:noHBand="0" w:noVBand="1"/>
      </w:tblPr>
      <w:tblGrid>
        <w:gridCol w:w="3857"/>
        <w:gridCol w:w="4695"/>
        <w:gridCol w:w="3239"/>
        <w:gridCol w:w="3447"/>
      </w:tblGrid>
      <w:tr w:rsidR="002F558C" w:rsidRPr="00351529" w14:paraId="06DE84BF" w14:textId="77777777" w:rsidTr="008E4D7A">
        <w:trPr>
          <w:trHeight w:val="20"/>
        </w:trPr>
        <w:tc>
          <w:tcPr>
            <w:tcW w:w="3857" w:type="dxa"/>
            <w:tcBorders>
              <w:top w:val="single" w:sz="4" w:space="0" w:color="auto"/>
            </w:tcBorders>
            <w:shd w:val="clear" w:color="auto" w:fill="auto"/>
          </w:tcPr>
          <w:p w14:paraId="5123CB4A" w14:textId="77777777" w:rsidR="00F544D9" w:rsidRPr="00351529" w:rsidRDefault="00F544D9" w:rsidP="00F544D9">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施設名称：</w:t>
            </w:r>
          </w:p>
          <w:p w14:paraId="653AC500" w14:textId="77777777" w:rsidR="00F544D9" w:rsidRPr="00351529" w:rsidRDefault="00F544D9" w:rsidP="00F544D9">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大阪府立青少年海洋センター本館及びヨットハウス</w:t>
            </w:r>
          </w:p>
        </w:tc>
        <w:tc>
          <w:tcPr>
            <w:tcW w:w="4695" w:type="dxa"/>
            <w:tcBorders>
              <w:top w:val="single" w:sz="4" w:space="0" w:color="auto"/>
            </w:tcBorders>
            <w:shd w:val="clear" w:color="auto" w:fill="auto"/>
          </w:tcPr>
          <w:p w14:paraId="1AA47927" w14:textId="77777777" w:rsidR="00F544D9" w:rsidRPr="00351529" w:rsidRDefault="00F544D9" w:rsidP="00F544D9">
            <w:pPr>
              <w:spacing w:line="200" w:lineRule="exact"/>
              <w:rPr>
                <w:rFonts w:ascii="ＭＳ 明朝" w:eastAsia="ＭＳ 明朝" w:hAnsi="ＭＳ 明朝"/>
                <w:sz w:val="16"/>
                <w:szCs w:val="16"/>
              </w:rPr>
            </w:pPr>
            <w:r w:rsidRPr="00351529">
              <w:rPr>
                <w:rFonts w:ascii="ＭＳ 明朝" w:eastAsia="ＭＳ 明朝" w:hAnsi="ＭＳ 明朝"/>
                <w:sz w:val="16"/>
                <w:szCs w:val="16"/>
              </w:rPr>
              <w:t>指定管理者：</w:t>
            </w:r>
          </w:p>
          <w:p w14:paraId="32C89314" w14:textId="6BDFEDB5" w:rsidR="00F544D9" w:rsidRPr="00351529" w:rsidRDefault="00F544D9" w:rsidP="00F544D9">
            <w:pPr>
              <w:spacing w:line="200" w:lineRule="exact"/>
              <w:rPr>
                <w:rFonts w:ascii="ＭＳ 明朝" w:eastAsia="ＭＳ 明朝" w:hAnsi="ＭＳ 明朝"/>
                <w:spacing w:val="-14"/>
                <w:sz w:val="16"/>
                <w:szCs w:val="16"/>
              </w:rPr>
            </w:pPr>
            <w:r w:rsidRPr="00351529">
              <w:rPr>
                <w:rFonts w:ascii="ＭＳ 明朝" w:eastAsia="ＭＳ 明朝" w:hAnsi="ＭＳ 明朝" w:hint="eastAsia"/>
                <w:spacing w:val="-14"/>
                <w:kern w:val="0"/>
                <w:sz w:val="16"/>
                <w:szCs w:val="16"/>
              </w:rPr>
              <w:t>ナンブフードサービス㈱、ＮＰＯ法人ＮＡＣ</w:t>
            </w:r>
          </w:p>
        </w:tc>
        <w:tc>
          <w:tcPr>
            <w:tcW w:w="3239" w:type="dxa"/>
            <w:tcBorders>
              <w:top w:val="single" w:sz="4" w:space="0" w:color="auto"/>
            </w:tcBorders>
            <w:shd w:val="clear" w:color="auto" w:fill="auto"/>
          </w:tcPr>
          <w:p w14:paraId="53BF2BCC" w14:textId="77777777" w:rsidR="00F544D9" w:rsidRPr="00351529" w:rsidRDefault="00F544D9" w:rsidP="00F544D9">
            <w:pPr>
              <w:spacing w:line="200" w:lineRule="exact"/>
              <w:rPr>
                <w:rFonts w:ascii="ＭＳ 明朝" w:eastAsia="ＭＳ 明朝" w:hAnsi="ＭＳ 明朝"/>
                <w:sz w:val="16"/>
                <w:szCs w:val="16"/>
              </w:rPr>
            </w:pPr>
            <w:r w:rsidRPr="00351529">
              <w:rPr>
                <w:rFonts w:ascii="ＭＳ 明朝" w:eastAsia="ＭＳ 明朝" w:hAnsi="ＭＳ 明朝"/>
                <w:sz w:val="16"/>
                <w:szCs w:val="16"/>
              </w:rPr>
              <w:t>指定期間：</w:t>
            </w:r>
          </w:p>
          <w:p w14:paraId="68002087" w14:textId="5AB8CB20" w:rsidR="00F544D9" w:rsidRPr="00351529" w:rsidRDefault="00F544D9" w:rsidP="00F544D9">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令和</w:t>
            </w:r>
            <w:r w:rsidR="00633FD7" w:rsidRPr="00351529">
              <w:rPr>
                <w:rFonts w:ascii="ＭＳ 明朝" w:eastAsia="ＭＳ 明朝" w:hAnsi="ＭＳ 明朝" w:hint="eastAsia"/>
                <w:sz w:val="16"/>
                <w:szCs w:val="16"/>
              </w:rPr>
              <w:t>６</w:t>
            </w:r>
            <w:r w:rsidRPr="00351529">
              <w:rPr>
                <w:rFonts w:ascii="ＭＳ 明朝" w:eastAsia="ＭＳ 明朝" w:hAnsi="ＭＳ 明朝" w:hint="eastAsia"/>
                <w:sz w:val="16"/>
                <w:szCs w:val="16"/>
              </w:rPr>
              <w:t>年４月１日～令和</w:t>
            </w:r>
            <w:r w:rsidR="00633FD7" w:rsidRPr="00351529">
              <w:rPr>
                <w:rFonts w:ascii="ＭＳ 明朝" w:eastAsia="ＭＳ 明朝" w:hAnsi="ＭＳ 明朝" w:hint="eastAsia"/>
                <w:sz w:val="16"/>
                <w:szCs w:val="16"/>
              </w:rPr>
              <w:t>11</w:t>
            </w:r>
            <w:r w:rsidRPr="00351529">
              <w:rPr>
                <w:rFonts w:ascii="ＭＳ 明朝" w:eastAsia="ＭＳ 明朝" w:hAnsi="ＭＳ 明朝" w:hint="eastAsia"/>
                <w:sz w:val="16"/>
                <w:szCs w:val="16"/>
              </w:rPr>
              <w:t>年３月３１日</w:t>
            </w:r>
          </w:p>
        </w:tc>
        <w:tc>
          <w:tcPr>
            <w:tcW w:w="3447" w:type="dxa"/>
            <w:tcBorders>
              <w:top w:val="single" w:sz="4" w:space="0" w:color="auto"/>
            </w:tcBorders>
            <w:shd w:val="clear" w:color="auto" w:fill="auto"/>
          </w:tcPr>
          <w:p w14:paraId="67ECB8B4" w14:textId="77777777" w:rsidR="00F544D9" w:rsidRPr="00351529" w:rsidRDefault="00F544D9" w:rsidP="00F544D9">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施設</w:t>
            </w:r>
            <w:r w:rsidRPr="00351529">
              <w:rPr>
                <w:rFonts w:ascii="ＭＳ 明朝" w:eastAsia="ＭＳ 明朝" w:hAnsi="ＭＳ 明朝"/>
                <w:sz w:val="16"/>
                <w:szCs w:val="16"/>
              </w:rPr>
              <w:t>所管課：</w:t>
            </w:r>
          </w:p>
          <w:p w14:paraId="7F76AD2D" w14:textId="77777777" w:rsidR="00F544D9" w:rsidRPr="00351529" w:rsidRDefault="008315CE" w:rsidP="008315C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福祉</w:t>
            </w:r>
            <w:r w:rsidR="00F544D9" w:rsidRPr="00351529">
              <w:rPr>
                <w:rFonts w:ascii="ＭＳ 明朝" w:eastAsia="ＭＳ 明朝" w:hAnsi="ＭＳ 明朝" w:hint="eastAsia"/>
                <w:sz w:val="16"/>
                <w:szCs w:val="16"/>
              </w:rPr>
              <w:t>部</w:t>
            </w:r>
            <w:r w:rsidR="00F544D9" w:rsidRPr="00351529">
              <w:rPr>
                <w:rFonts w:ascii="ＭＳ 明朝" w:eastAsia="ＭＳ 明朝" w:hAnsi="ＭＳ 明朝"/>
                <w:sz w:val="16"/>
                <w:szCs w:val="16"/>
              </w:rPr>
              <w:t xml:space="preserve"> </w:t>
            </w:r>
            <w:r w:rsidRPr="00351529">
              <w:rPr>
                <w:rFonts w:ascii="ＭＳ 明朝" w:eastAsia="ＭＳ 明朝" w:hAnsi="ＭＳ 明朝" w:hint="eastAsia"/>
                <w:sz w:val="16"/>
                <w:szCs w:val="16"/>
              </w:rPr>
              <w:t>子ども家庭局</w:t>
            </w:r>
            <w:r w:rsidR="00F544D9" w:rsidRPr="00351529">
              <w:rPr>
                <w:rFonts w:ascii="ＭＳ 明朝" w:eastAsia="ＭＳ 明朝" w:hAnsi="ＭＳ 明朝"/>
                <w:sz w:val="16"/>
                <w:szCs w:val="16"/>
              </w:rPr>
              <w:t xml:space="preserve"> </w:t>
            </w:r>
            <w:r w:rsidRPr="00351529">
              <w:rPr>
                <w:rFonts w:ascii="ＭＳ 明朝" w:eastAsia="ＭＳ 明朝" w:hAnsi="ＭＳ 明朝" w:hint="eastAsia"/>
                <w:sz w:val="16"/>
                <w:szCs w:val="16"/>
              </w:rPr>
              <w:t>子ども</w:t>
            </w:r>
            <w:r w:rsidR="00F544D9" w:rsidRPr="00351529">
              <w:rPr>
                <w:rFonts w:ascii="ＭＳ 明朝" w:eastAsia="ＭＳ 明朝" w:hAnsi="ＭＳ 明朝"/>
                <w:sz w:val="16"/>
                <w:szCs w:val="16"/>
              </w:rPr>
              <w:t>青少年課</w:t>
            </w:r>
          </w:p>
        </w:tc>
      </w:tr>
    </w:tbl>
    <w:p w14:paraId="21974E5C" w14:textId="77777777" w:rsidR="00B9430A" w:rsidRPr="00351529" w:rsidRDefault="00BB65DF" w:rsidP="00F544D9">
      <w:pPr>
        <w:spacing w:line="200" w:lineRule="exact"/>
        <w:jc w:val="right"/>
        <w:rPr>
          <w:rFonts w:ascii="ＭＳ 明朝" w:eastAsia="ＭＳ 明朝" w:hAnsi="ＭＳ 明朝"/>
          <w:sz w:val="16"/>
          <w:szCs w:val="16"/>
        </w:rPr>
      </w:pPr>
      <w:r w:rsidRPr="00351529">
        <w:rPr>
          <w:rFonts w:ascii="ＭＳ 明朝" w:eastAsia="ＭＳ 明朝" w:hAnsi="ＭＳ 明朝"/>
          <w:noProof/>
          <w:sz w:val="15"/>
          <w:szCs w:val="15"/>
        </w:rPr>
        <mc:AlternateContent>
          <mc:Choice Requires="wps">
            <w:drawing>
              <wp:anchor distT="0" distB="0" distL="114300" distR="114300" simplePos="0" relativeHeight="251663360" behindDoc="0" locked="0" layoutInCell="1" allowOverlap="1" wp14:anchorId="5BF5A3F2" wp14:editId="799F5832">
                <wp:simplePos x="0" y="0"/>
                <wp:positionH relativeFrom="column">
                  <wp:posOffset>9349105</wp:posOffset>
                </wp:positionH>
                <wp:positionV relativeFrom="page">
                  <wp:posOffset>6800215</wp:posOffset>
                </wp:positionV>
                <wp:extent cx="792000" cy="358775"/>
                <wp:effectExtent l="6985" t="0" r="15240" b="152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14:paraId="6C3E38FF" w14:textId="66A11A21" w:rsidR="008917D6" w:rsidRPr="00BE6E6D" w:rsidRDefault="008917D6"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8E4D7A">
                              <w:rPr>
                                <w:rFonts w:ascii="ＭＳ ゴシック" w:eastAsia="ＭＳ ゴシック" w:hint="eastAsia"/>
                                <w:sz w:val="32"/>
                                <w:szCs w:val="32"/>
                              </w:rPr>
                              <w:t>ウ</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5A3F2" id="_x0000_t202" coordsize="21600,21600" o:spt="202" path="m,l,21600r21600,l21600,xe">
                <v:stroke joinstyle="miter"/>
                <v:path gradientshapeok="t" o:connecttype="rect"/>
              </v:shapetype>
              <v:shape id="テキスト ボックス 6" o:spid="_x0000_s1026" type="#_x0000_t202" style="position:absolute;left:0;text-align:left;margin-left:736.15pt;margin-top:535.45pt;width:62.35pt;height:28.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">
                <v:textbox style="layout-flow:vertical" inset="5.85pt,.7pt,5.85pt,.7pt">
                  <w:txbxContent>
                    <w:p w14:paraId="6C3E38FF" w14:textId="66A11A21" w:rsidR="008917D6" w:rsidRPr="00BE6E6D" w:rsidRDefault="008917D6"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8E4D7A">
                        <w:rPr>
                          <w:rFonts w:ascii="ＭＳ ゴシック" w:eastAsia="ＭＳ ゴシック" w:hint="eastAsia"/>
                          <w:sz w:val="32"/>
                          <w:szCs w:val="32"/>
                        </w:rPr>
                        <w:t>ウ</w:t>
                      </w:r>
                    </w:p>
                  </w:txbxContent>
                </v:textbox>
                <w10:wrap anchory="page"/>
              </v:shape>
            </w:pict>
          </mc:Fallback>
        </mc:AlternateContent>
      </w:r>
      <w:r w:rsidR="00F544D9" w:rsidRPr="00351529">
        <w:rPr>
          <w:rFonts w:ascii="ＭＳ 明朝" w:eastAsia="ＭＳ 明朝" w:hAnsi="ＭＳ 明朝" w:hint="eastAsia"/>
          <w:sz w:val="15"/>
          <w:szCs w:val="15"/>
        </w:rPr>
        <w:t>※</w:t>
      </w:r>
      <w:r w:rsidR="00514A26" w:rsidRPr="00351529">
        <w:rPr>
          <w:rFonts w:ascii="ＭＳ 明朝" w:eastAsia="ＭＳ 明朝" w:hAnsi="ＭＳ 明朝" w:hint="eastAsia"/>
          <w:sz w:val="15"/>
          <w:szCs w:val="15"/>
        </w:rPr>
        <w:t>項目ごとの</w:t>
      </w:r>
      <w:r w:rsidR="00F544D9" w:rsidRPr="00351529">
        <w:rPr>
          <w:rFonts w:ascii="ＭＳ 明朝" w:eastAsia="ＭＳ 明朝" w:hAnsi="ＭＳ 明朝" w:hint="eastAsia"/>
          <w:sz w:val="15"/>
          <w:szCs w:val="15"/>
        </w:rPr>
        <w:t xml:space="preserve">評価欄の括弧内は前年度の評価　</w:t>
      </w:r>
      <w:r w:rsidR="009B0C61" w:rsidRPr="00351529">
        <w:rPr>
          <w:rFonts w:ascii="ＭＳ 明朝" w:eastAsia="ＭＳ 明朝" w:hAnsi="ＭＳ 明朝" w:hint="eastAsia"/>
          <w:sz w:val="15"/>
          <w:szCs w:val="15"/>
        </w:rPr>
        <w:t>※評価内容の</w:t>
      </w:r>
      <w:r w:rsidR="009B0C61" w:rsidRPr="00351529">
        <w:rPr>
          <w:rFonts w:ascii="ＭＳ 明朝" w:eastAsia="ＭＳ 明朝" w:hAnsi="ＭＳ 明朝" w:hint="eastAsia"/>
          <w:sz w:val="15"/>
          <w:szCs w:val="15"/>
          <w:shd w:val="pct15" w:color="auto" w:fill="FFFFFF"/>
        </w:rPr>
        <w:t>網掛</w:t>
      </w:r>
      <w:r w:rsidR="009B0C61" w:rsidRPr="00351529">
        <w:rPr>
          <w:rFonts w:ascii="ＭＳ 明朝" w:eastAsia="ＭＳ 明朝" w:hAnsi="ＭＳ 明朝" w:hint="eastAsia"/>
          <w:sz w:val="15"/>
          <w:szCs w:val="15"/>
        </w:rPr>
        <w:t>部分は前年度からの変更箇所</w:t>
      </w:r>
    </w:p>
    <w:tbl>
      <w:tblPr>
        <w:tblStyle w:val="a3"/>
        <w:tblW w:w="15245" w:type="dxa"/>
        <w:tblInd w:w="-5" w:type="dxa"/>
        <w:tblLayout w:type="fixed"/>
        <w:tblCellMar>
          <w:left w:w="57" w:type="dxa"/>
          <w:right w:w="57" w:type="dxa"/>
        </w:tblCellMar>
        <w:tblLook w:val="04A0" w:firstRow="1" w:lastRow="0" w:firstColumn="1" w:lastColumn="0" w:noHBand="0" w:noVBand="1"/>
      </w:tblPr>
      <w:tblGrid>
        <w:gridCol w:w="1134"/>
        <w:gridCol w:w="1555"/>
        <w:gridCol w:w="6662"/>
        <w:gridCol w:w="454"/>
        <w:gridCol w:w="2429"/>
        <w:gridCol w:w="454"/>
        <w:gridCol w:w="2557"/>
      </w:tblGrid>
      <w:tr w:rsidR="002F558C" w:rsidRPr="00351529" w14:paraId="1F8A097F" w14:textId="77777777" w:rsidTr="00EA2461">
        <w:tc>
          <w:tcPr>
            <w:tcW w:w="1134" w:type="dxa"/>
            <w:vMerge w:val="restart"/>
            <w:tcBorders>
              <w:top w:val="single" w:sz="4" w:space="0" w:color="auto"/>
            </w:tcBorders>
            <w:shd w:val="clear" w:color="auto" w:fill="D9D9D9" w:themeFill="background1" w:themeFillShade="D9"/>
            <w:vAlign w:val="center"/>
          </w:tcPr>
          <w:p w14:paraId="44A5D106" w14:textId="77777777" w:rsidR="00CA4D88" w:rsidRPr="00351529" w:rsidRDefault="00CA4D88" w:rsidP="00A86B94">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評価項目</w:t>
            </w:r>
          </w:p>
        </w:tc>
        <w:tc>
          <w:tcPr>
            <w:tcW w:w="1555" w:type="dxa"/>
            <w:vMerge w:val="restart"/>
            <w:tcBorders>
              <w:top w:val="single" w:sz="4" w:space="0" w:color="auto"/>
            </w:tcBorders>
            <w:shd w:val="clear" w:color="auto" w:fill="D9D9D9" w:themeFill="background1" w:themeFillShade="D9"/>
            <w:vAlign w:val="center"/>
          </w:tcPr>
          <w:p w14:paraId="2850B676" w14:textId="77777777" w:rsidR="00CA4D88" w:rsidRPr="00351529" w:rsidRDefault="00CA4D88" w:rsidP="00A86B94">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評価基準</w:t>
            </w:r>
          </w:p>
        </w:tc>
        <w:tc>
          <w:tcPr>
            <w:tcW w:w="6662" w:type="dxa"/>
            <w:vMerge w:val="restart"/>
            <w:tcBorders>
              <w:top w:val="single" w:sz="4" w:space="0" w:color="auto"/>
              <w:right w:val="nil"/>
            </w:tcBorders>
            <w:shd w:val="clear" w:color="auto" w:fill="D9D9D9" w:themeFill="background1" w:themeFillShade="D9"/>
            <w:vAlign w:val="center"/>
          </w:tcPr>
          <w:p w14:paraId="3B749A32" w14:textId="77777777" w:rsidR="00CA4D88" w:rsidRPr="00351529" w:rsidRDefault="00CA4D88" w:rsidP="00A86B94">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指定管理者の自己評価</w:t>
            </w:r>
          </w:p>
        </w:tc>
        <w:tc>
          <w:tcPr>
            <w:tcW w:w="454" w:type="dxa"/>
            <w:tcBorders>
              <w:top w:val="single" w:sz="4" w:space="0" w:color="auto"/>
              <w:left w:val="nil"/>
            </w:tcBorders>
            <w:shd w:val="clear" w:color="auto" w:fill="D9D9D9" w:themeFill="background1" w:themeFillShade="D9"/>
            <w:vAlign w:val="center"/>
          </w:tcPr>
          <w:p w14:paraId="034C3507" w14:textId="77777777" w:rsidR="00CA4D88" w:rsidRPr="00351529" w:rsidRDefault="00CA4D88" w:rsidP="00A86B94">
            <w:pPr>
              <w:spacing w:line="200" w:lineRule="exact"/>
              <w:ind w:left="160" w:hangingChars="100" w:hanging="160"/>
              <w:jc w:val="center"/>
              <w:rPr>
                <w:rFonts w:ascii="ＭＳ 明朝" w:eastAsia="ＭＳ 明朝" w:hAnsi="ＭＳ 明朝"/>
                <w:sz w:val="16"/>
                <w:szCs w:val="16"/>
              </w:rPr>
            </w:pPr>
          </w:p>
        </w:tc>
        <w:tc>
          <w:tcPr>
            <w:tcW w:w="2429" w:type="dxa"/>
            <w:vMerge w:val="restart"/>
            <w:tcBorders>
              <w:top w:val="single" w:sz="4" w:space="0" w:color="auto"/>
              <w:right w:val="nil"/>
            </w:tcBorders>
            <w:shd w:val="clear" w:color="auto" w:fill="D9D9D9" w:themeFill="background1" w:themeFillShade="D9"/>
            <w:vAlign w:val="center"/>
          </w:tcPr>
          <w:p w14:paraId="1D9AFE40" w14:textId="77777777" w:rsidR="00CA4D88" w:rsidRPr="00351529" w:rsidRDefault="00CA4D88" w:rsidP="00A86B94">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sz w:val="16"/>
                <w:szCs w:val="16"/>
              </w:rPr>
              <w:t>施設所管課の評価</w:t>
            </w:r>
          </w:p>
        </w:tc>
        <w:tc>
          <w:tcPr>
            <w:tcW w:w="454" w:type="dxa"/>
            <w:tcBorders>
              <w:top w:val="single" w:sz="4" w:space="0" w:color="auto"/>
              <w:left w:val="nil"/>
            </w:tcBorders>
            <w:shd w:val="clear" w:color="auto" w:fill="D9D9D9" w:themeFill="background1" w:themeFillShade="D9"/>
            <w:vAlign w:val="center"/>
          </w:tcPr>
          <w:p w14:paraId="5E189346" w14:textId="77777777" w:rsidR="00CA4D88" w:rsidRPr="00351529" w:rsidRDefault="00CA4D88" w:rsidP="00A86B94">
            <w:pPr>
              <w:spacing w:line="200" w:lineRule="exact"/>
              <w:ind w:left="160" w:hangingChars="100" w:hanging="160"/>
              <w:jc w:val="center"/>
              <w:rPr>
                <w:rFonts w:ascii="ＭＳ 明朝" w:eastAsia="ＭＳ 明朝" w:hAnsi="ＭＳ 明朝"/>
                <w:sz w:val="16"/>
                <w:szCs w:val="16"/>
              </w:rPr>
            </w:pPr>
          </w:p>
        </w:tc>
        <w:tc>
          <w:tcPr>
            <w:tcW w:w="2557" w:type="dxa"/>
            <w:vMerge w:val="restart"/>
            <w:tcBorders>
              <w:top w:val="single" w:sz="4" w:space="0" w:color="auto"/>
            </w:tcBorders>
            <w:shd w:val="clear" w:color="auto" w:fill="D9D9D9" w:themeFill="background1" w:themeFillShade="D9"/>
            <w:vAlign w:val="center"/>
          </w:tcPr>
          <w:p w14:paraId="6FD6D3D8" w14:textId="77777777" w:rsidR="00CA4D88" w:rsidRPr="00351529" w:rsidRDefault="00CA4D88" w:rsidP="00A86B94">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sz w:val="16"/>
                <w:szCs w:val="16"/>
              </w:rPr>
              <w:t>評価委員会の指摘・提言</w:t>
            </w:r>
          </w:p>
        </w:tc>
      </w:tr>
      <w:tr w:rsidR="002F558C" w:rsidRPr="00351529" w14:paraId="3E7074D7" w14:textId="77777777" w:rsidTr="00EA2461">
        <w:tc>
          <w:tcPr>
            <w:tcW w:w="1134" w:type="dxa"/>
            <w:vMerge/>
            <w:shd w:val="clear" w:color="auto" w:fill="D9D9D9" w:themeFill="background1" w:themeFillShade="D9"/>
            <w:vAlign w:val="center"/>
          </w:tcPr>
          <w:p w14:paraId="0D9B02B7" w14:textId="77777777" w:rsidR="00CA4D88" w:rsidRPr="00351529" w:rsidRDefault="00CA4D88" w:rsidP="00A86B94">
            <w:pPr>
              <w:spacing w:line="200" w:lineRule="exact"/>
              <w:ind w:left="160" w:hangingChars="100" w:hanging="160"/>
              <w:jc w:val="center"/>
              <w:rPr>
                <w:rFonts w:ascii="ＭＳ 明朝" w:eastAsia="ＭＳ 明朝" w:hAnsi="ＭＳ 明朝"/>
                <w:sz w:val="16"/>
                <w:szCs w:val="16"/>
              </w:rPr>
            </w:pPr>
          </w:p>
        </w:tc>
        <w:tc>
          <w:tcPr>
            <w:tcW w:w="1555" w:type="dxa"/>
            <w:vMerge/>
            <w:shd w:val="clear" w:color="auto" w:fill="D9D9D9" w:themeFill="background1" w:themeFillShade="D9"/>
            <w:vAlign w:val="center"/>
          </w:tcPr>
          <w:p w14:paraId="0EC3D517" w14:textId="77777777" w:rsidR="00CA4D88" w:rsidRPr="00351529" w:rsidRDefault="00CA4D88" w:rsidP="00A86B94">
            <w:pPr>
              <w:spacing w:line="200" w:lineRule="exact"/>
              <w:ind w:left="160" w:hangingChars="100" w:hanging="160"/>
              <w:jc w:val="center"/>
              <w:rPr>
                <w:rFonts w:ascii="ＭＳ 明朝" w:eastAsia="ＭＳ 明朝" w:hAnsi="ＭＳ 明朝"/>
                <w:sz w:val="16"/>
                <w:szCs w:val="16"/>
              </w:rPr>
            </w:pPr>
          </w:p>
        </w:tc>
        <w:tc>
          <w:tcPr>
            <w:tcW w:w="6662" w:type="dxa"/>
            <w:vMerge/>
            <w:shd w:val="clear" w:color="auto" w:fill="D9D9D9" w:themeFill="background1" w:themeFillShade="D9"/>
            <w:vAlign w:val="center"/>
          </w:tcPr>
          <w:p w14:paraId="09D28616" w14:textId="77777777" w:rsidR="00CA4D88" w:rsidRPr="00351529" w:rsidRDefault="00CA4D88" w:rsidP="00A86B94">
            <w:pPr>
              <w:spacing w:line="200" w:lineRule="exact"/>
              <w:ind w:left="160" w:hangingChars="100" w:hanging="160"/>
              <w:jc w:val="center"/>
              <w:rPr>
                <w:rFonts w:ascii="ＭＳ 明朝" w:eastAsia="ＭＳ 明朝" w:hAnsi="ＭＳ 明朝"/>
                <w:sz w:val="16"/>
                <w:szCs w:val="16"/>
              </w:rPr>
            </w:pPr>
          </w:p>
        </w:tc>
        <w:tc>
          <w:tcPr>
            <w:tcW w:w="454" w:type="dxa"/>
            <w:tcBorders>
              <w:top w:val="single" w:sz="4" w:space="0" w:color="auto"/>
            </w:tcBorders>
            <w:shd w:val="clear" w:color="auto" w:fill="D9D9D9" w:themeFill="background1" w:themeFillShade="D9"/>
            <w:vAlign w:val="center"/>
          </w:tcPr>
          <w:p w14:paraId="6C6EAC57" w14:textId="77777777" w:rsidR="00CA4D88" w:rsidRPr="00351529" w:rsidRDefault="00CA4D88" w:rsidP="00A86B94">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項目</w:t>
            </w:r>
          </w:p>
          <w:p w14:paraId="6CD68834" w14:textId="77777777" w:rsidR="00CA4D88" w:rsidRPr="00351529" w:rsidRDefault="00CA4D88" w:rsidP="00A86B94">
            <w:pPr>
              <w:spacing w:line="200" w:lineRule="exact"/>
              <w:jc w:val="center"/>
              <w:rPr>
                <w:rFonts w:ascii="ＭＳ 明朝" w:eastAsia="ＭＳ 明朝" w:hAnsi="ＭＳ 明朝"/>
                <w:sz w:val="16"/>
                <w:szCs w:val="16"/>
              </w:rPr>
            </w:pPr>
            <w:r w:rsidRPr="00351529">
              <w:rPr>
                <w:rFonts w:ascii="ＭＳ 明朝" w:eastAsia="ＭＳ 明朝" w:hAnsi="ＭＳ 明朝" w:hint="eastAsia"/>
                <w:w w:val="66"/>
                <w:kern w:val="0"/>
                <w:sz w:val="16"/>
                <w:szCs w:val="16"/>
                <w:fitText w:val="320" w:id="-1696928000"/>
              </w:rPr>
              <w:t>ごとの</w:t>
            </w:r>
          </w:p>
          <w:p w14:paraId="7D3423CE" w14:textId="77777777" w:rsidR="00CA4D88" w:rsidRPr="00351529" w:rsidRDefault="00CA4D88" w:rsidP="00A86B94">
            <w:pPr>
              <w:spacing w:line="200" w:lineRule="exact"/>
              <w:jc w:val="center"/>
              <w:rPr>
                <w:rFonts w:ascii="ＭＳ 明朝" w:eastAsia="ＭＳ 明朝" w:hAnsi="ＭＳ 明朝"/>
                <w:sz w:val="16"/>
                <w:szCs w:val="16"/>
              </w:rPr>
            </w:pPr>
            <w:r w:rsidRPr="00351529">
              <w:rPr>
                <w:rFonts w:ascii="ＭＳ 明朝" w:eastAsia="ＭＳ 明朝" w:hAnsi="ＭＳ 明朝"/>
                <w:sz w:val="16"/>
                <w:szCs w:val="16"/>
              </w:rPr>
              <w:t>評価</w:t>
            </w:r>
          </w:p>
          <w:p w14:paraId="544E8BD9" w14:textId="77777777" w:rsidR="00CA4D88" w:rsidRPr="00351529" w:rsidRDefault="00CA4D88" w:rsidP="00C65C87">
            <w:pPr>
              <w:spacing w:line="200" w:lineRule="exact"/>
              <w:ind w:left="105" w:hangingChars="100" w:hanging="105"/>
              <w:jc w:val="center"/>
              <w:rPr>
                <w:rFonts w:ascii="ＭＳ 明朝" w:eastAsia="ＭＳ 明朝" w:hAnsi="ＭＳ 明朝"/>
                <w:sz w:val="16"/>
                <w:szCs w:val="16"/>
              </w:rPr>
            </w:pPr>
            <w:r w:rsidRPr="00351529">
              <w:rPr>
                <w:rFonts w:ascii="ＭＳ 明朝" w:eastAsia="ＭＳ 明朝" w:hAnsi="ＭＳ 明朝" w:hint="eastAsia"/>
                <w:w w:val="66"/>
                <w:kern w:val="0"/>
                <w:sz w:val="16"/>
                <w:szCs w:val="16"/>
                <w:fitText w:val="320" w:id="-1696927999"/>
              </w:rPr>
              <w:t>Ｓ～Ｃ</w:t>
            </w:r>
          </w:p>
        </w:tc>
        <w:tc>
          <w:tcPr>
            <w:tcW w:w="2429" w:type="dxa"/>
            <w:vMerge/>
            <w:shd w:val="clear" w:color="auto" w:fill="D9D9D9" w:themeFill="background1" w:themeFillShade="D9"/>
            <w:vAlign w:val="center"/>
          </w:tcPr>
          <w:p w14:paraId="6457E0F7" w14:textId="77777777" w:rsidR="00CA4D88" w:rsidRPr="00351529" w:rsidRDefault="00CA4D88" w:rsidP="00A86B94">
            <w:pPr>
              <w:spacing w:line="200" w:lineRule="exact"/>
              <w:ind w:left="160" w:hangingChars="100" w:hanging="160"/>
              <w:jc w:val="center"/>
              <w:rPr>
                <w:rFonts w:ascii="ＭＳ 明朝" w:eastAsia="ＭＳ 明朝" w:hAnsi="ＭＳ 明朝"/>
                <w:sz w:val="16"/>
                <w:szCs w:val="16"/>
              </w:rPr>
            </w:pPr>
          </w:p>
        </w:tc>
        <w:tc>
          <w:tcPr>
            <w:tcW w:w="454" w:type="dxa"/>
            <w:tcBorders>
              <w:top w:val="single" w:sz="4" w:space="0" w:color="auto"/>
            </w:tcBorders>
            <w:shd w:val="clear" w:color="auto" w:fill="D9D9D9" w:themeFill="background1" w:themeFillShade="D9"/>
            <w:vAlign w:val="center"/>
          </w:tcPr>
          <w:p w14:paraId="1A5E5B78" w14:textId="77777777" w:rsidR="00CA4D88" w:rsidRPr="00351529" w:rsidRDefault="00CA4D88" w:rsidP="00A86B94">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項目</w:t>
            </w:r>
          </w:p>
          <w:p w14:paraId="30E7C81C" w14:textId="77777777" w:rsidR="00CA4D88" w:rsidRPr="00351529" w:rsidRDefault="00CA4D88" w:rsidP="00A86B94">
            <w:pPr>
              <w:spacing w:line="200" w:lineRule="exact"/>
              <w:jc w:val="center"/>
              <w:rPr>
                <w:rFonts w:ascii="ＭＳ 明朝" w:eastAsia="ＭＳ 明朝" w:hAnsi="ＭＳ 明朝"/>
                <w:sz w:val="16"/>
                <w:szCs w:val="16"/>
              </w:rPr>
            </w:pPr>
            <w:r w:rsidRPr="00351529">
              <w:rPr>
                <w:rFonts w:ascii="ＭＳ 明朝" w:eastAsia="ＭＳ 明朝" w:hAnsi="ＭＳ 明朝" w:hint="eastAsia"/>
                <w:w w:val="66"/>
                <w:kern w:val="0"/>
                <w:sz w:val="16"/>
                <w:szCs w:val="16"/>
                <w:fitText w:val="320" w:id="-1696928000"/>
              </w:rPr>
              <w:t>ごとの</w:t>
            </w:r>
          </w:p>
          <w:p w14:paraId="46F4B8E2" w14:textId="77777777" w:rsidR="00CA4D88" w:rsidRPr="00351529" w:rsidRDefault="00CA4D88" w:rsidP="00A86B94">
            <w:pPr>
              <w:spacing w:line="200" w:lineRule="exact"/>
              <w:jc w:val="center"/>
              <w:rPr>
                <w:rFonts w:ascii="ＭＳ 明朝" w:eastAsia="ＭＳ 明朝" w:hAnsi="ＭＳ 明朝"/>
                <w:sz w:val="16"/>
                <w:szCs w:val="16"/>
              </w:rPr>
            </w:pPr>
            <w:r w:rsidRPr="00351529">
              <w:rPr>
                <w:rFonts w:ascii="ＭＳ 明朝" w:eastAsia="ＭＳ 明朝" w:hAnsi="ＭＳ 明朝"/>
                <w:sz w:val="16"/>
                <w:szCs w:val="16"/>
              </w:rPr>
              <w:t>評価</w:t>
            </w:r>
          </w:p>
          <w:p w14:paraId="3565805B" w14:textId="77777777" w:rsidR="00CA4D88" w:rsidRPr="00351529" w:rsidRDefault="00CA4D88" w:rsidP="00C65C87">
            <w:pPr>
              <w:spacing w:line="200" w:lineRule="exact"/>
              <w:ind w:left="105" w:hangingChars="100" w:hanging="105"/>
              <w:jc w:val="center"/>
              <w:rPr>
                <w:rFonts w:ascii="ＭＳ 明朝" w:eastAsia="ＭＳ 明朝" w:hAnsi="ＭＳ 明朝"/>
                <w:sz w:val="16"/>
                <w:szCs w:val="16"/>
              </w:rPr>
            </w:pPr>
            <w:r w:rsidRPr="00351529">
              <w:rPr>
                <w:rFonts w:ascii="ＭＳ 明朝" w:eastAsia="ＭＳ 明朝" w:hAnsi="ＭＳ 明朝" w:hint="eastAsia"/>
                <w:w w:val="66"/>
                <w:kern w:val="0"/>
                <w:sz w:val="16"/>
                <w:szCs w:val="16"/>
                <w:fitText w:val="320" w:id="-1696927999"/>
              </w:rPr>
              <w:t>Ｓ～Ｃ</w:t>
            </w:r>
          </w:p>
        </w:tc>
        <w:tc>
          <w:tcPr>
            <w:tcW w:w="2557" w:type="dxa"/>
            <w:vMerge/>
            <w:shd w:val="clear" w:color="auto" w:fill="D9D9D9" w:themeFill="background1" w:themeFillShade="D9"/>
            <w:vAlign w:val="center"/>
          </w:tcPr>
          <w:p w14:paraId="11F9FD20" w14:textId="77777777" w:rsidR="00CA4D88" w:rsidRPr="00351529" w:rsidRDefault="00CA4D88" w:rsidP="00A86B94">
            <w:pPr>
              <w:spacing w:line="200" w:lineRule="exact"/>
              <w:ind w:left="160" w:hangingChars="100" w:hanging="160"/>
              <w:jc w:val="center"/>
              <w:rPr>
                <w:rFonts w:ascii="ＭＳ 明朝" w:eastAsia="ＭＳ 明朝" w:hAnsi="ＭＳ 明朝"/>
                <w:sz w:val="16"/>
                <w:szCs w:val="16"/>
              </w:rPr>
            </w:pPr>
          </w:p>
        </w:tc>
      </w:tr>
      <w:tr w:rsidR="002F558C" w:rsidRPr="00351529" w14:paraId="4119CCB3" w14:textId="77777777" w:rsidTr="00EA2461">
        <w:tc>
          <w:tcPr>
            <w:tcW w:w="15245" w:type="dxa"/>
            <w:gridSpan w:val="7"/>
            <w:shd w:val="clear" w:color="auto" w:fill="D9D9D9" w:themeFill="background1" w:themeFillShade="D9"/>
          </w:tcPr>
          <w:p w14:paraId="7B3F2921" w14:textId="77777777" w:rsidR="00CA4D88" w:rsidRPr="00351529" w:rsidRDefault="00CA4D88" w:rsidP="00A86B94">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Ⅰ．提案の履行状況に関する項目</w:t>
            </w:r>
          </w:p>
        </w:tc>
      </w:tr>
      <w:tr w:rsidR="00C6702E" w:rsidRPr="00351529" w14:paraId="543533B1" w14:textId="77777777" w:rsidTr="00EA2461">
        <w:tc>
          <w:tcPr>
            <w:tcW w:w="1134" w:type="dxa"/>
          </w:tcPr>
          <w:p w14:paraId="15CED6A8" w14:textId="77777777" w:rsidR="00C6702E" w:rsidRPr="00351529" w:rsidRDefault="00C6702E" w:rsidP="00C6702E">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（１）施設を管理運営する基本方針</w:t>
            </w:r>
          </w:p>
        </w:tc>
        <w:tc>
          <w:tcPr>
            <w:tcW w:w="1555" w:type="dxa"/>
          </w:tcPr>
          <w:p w14:paraId="3B0DA686" w14:textId="043E1D20" w:rsidR="00C6702E" w:rsidRPr="00351529" w:rsidRDefault="00C6702E" w:rsidP="00C6702E">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tc>
        <w:tc>
          <w:tcPr>
            <w:tcW w:w="6662" w:type="dxa"/>
          </w:tcPr>
          <w:p w14:paraId="239EF297" w14:textId="77777777" w:rsidR="00C6702E" w:rsidRPr="00351529" w:rsidRDefault="00C6702E" w:rsidP="00C6702E">
            <w:pPr>
              <w:spacing w:line="200" w:lineRule="exact"/>
              <w:ind w:left="161" w:hangingChars="100" w:hanging="161"/>
              <w:rPr>
                <w:rFonts w:ascii="ＭＳ 明朝" w:eastAsia="ＭＳ 明朝" w:hAnsi="ＭＳ 明朝"/>
                <w:b/>
                <w:sz w:val="16"/>
                <w:szCs w:val="16"/>
              </w:rPr>
            </w:pPr>
            <w:r w:rsidRPr="00351529">
              <w:rPr>
                <w:rFonts w:ascii="ＭＳ 明朝" w:eastAsia="ＭＳ 明朝" w:hAnsi="ＭＳ 明朝" w:hint="eastAsia"/>
                <w:b/>
                <w:sz w:val="16"/>
                <w:szCs w:val="16"/>
              </w:rPr>
              <w:t>１．提案した管理運営方針に沿った取組み</w:t>
            </w:r>
          </w:p>
          <w:p w14:paraId="23CD57BC" w14:textId="07B61D73" w:rsidR="00C6702E" w:rsidRPr="00351529" w:rsidRDefault="00C6702E" w:rsidP="00C6702E">
            <w:pPr>
              <w:spacing w:line="200" w:lineRule="exact"/>
              <w:ind w:left="160" w:hangingChars="100" w:hanging="160"/>
              <w:rPr>
                <w:rFonts w:ascii="ＭＳ 明朝" w:eastAsia="ＭＳ 明朝" w:hAnsi="ＭＳ 明朝"/>
                <w:bCs/>
                <w:sz w:val="16"/>
                <w:szCs w:val="16"/>
              </w:rPr>
            </w:pPr>
            <w:r w:rsidRPr="00351529">
              <w:rPr>
                <w:rFonts w:ascii="ＭＳ 明朝" w:eastAsia="ＭＳ 明朝" w:hAnsi="ＭＳ 明朝" w:hint="eastAsia"/>
                <w:bCs/>
                <w:color w:val="FF0000"/>
                <w:sz w:val="16"/>
                <w:szCs w:val="16"/>
              </w:rPr>
              <w:t xml:space="preserve">　</w:t>
            </w:r>
            <w:r w:rsidRPr="00351529">
              <w:rPr>
                <w:rFonts w:ascii="ＭＳ 明朝" w:eastAsia="ＭＳ 明朝" w:hAnsi="ＭＳ 明朝" w:hint="eastAsia"/>
                <w:bCs/>
                <w:sz w:val="16"/>
                <w:szCs w:val="16"/>
              </w:rPr>
              <w:t>青少年の健全育成と海洋スポーツ・レクリエーション活動の促進及び施設の安全管理を重点目標に取り組む。</w:t>
            </w:r>
          </w:p>
          <w:p w14:paraId="709468AA" w14:textId="77777777" w:rsidR="008148B0" w:rsidRPr="00351529" w:rsidRDefault="008148B0" w:rsidP="00C6702E">
            <w:pPr>
              <w:spacing w:line="200" w:lineRule="exact"/>
              <w:ind w:left="160" w:hangingChars="100" w:hanging="160"/>
              <w:rPr>
                <w:rFonts w:ascii="ＭＳ 明朝" w:eastAsia="ＭＳ 明朝" w:hAnsi="ＭＳ 明朝"/>
                <w:bCs/>
                <w:sz w:val="16"/>
                <w:szCs w:val="16"/>
              </w:rPr>
            </w:pPr>
          </w:p>
          <w:p w14:paraId="17AB88B6" w14:textId="7D380E6A" w:rsidR="00C6702E" w:rsidRPr="00351529" w:rsidRDefault="00C6702E" w:rsidP="00C6702E">
            <w:pPr>
              <w:spacing w:line="200" w:lineRule="exact"/>
              <w:ind w:left="161" w:hangingChars="100" w:hanging="161"/>
              <w:rPr>
                <w:rFonts w:ascii="ＭＳ 明朝" w:eastAsia="ＭＳ 明朝" w:hAnsi="ＭＳ 明朝"/>
                <w:b/>
                <w:sz w:val="16"/>
                <w:szCs w:val="16"/>
              </w:rPr>
            </w:pPr>
            <w:r w:rsidRPr="00351529">
              <w:rPr>
                <w:rFonts w:ascii="ＭＳ 明朝" w:eastAsia="ＭＳ 明朝" w:hAnsi="ＭＳ 明朝" w:hint="eastAsia"/>
                <w:b/>
                <w:sz w:val="16"/>
                <w:szCs w:val="16"/>
              </w:rPr>
              <w:t>①</w:t>
            </w:r>
            <w:r w:rsidRPr="00351529">
              <w:rPr>
                <w:rFonts w:ascii="ＭＳ 明朝" w:eastAsia="ＭＳ 明朝" w:hAnsi="ＭＳ 明朝"/>
                <w:b/>
                <w:sz w:val="16"/>
                <w:szCs w:val="16"/>
              </w:rPr>
              <w:t>青少年の健全育成の促進（青少年の自立支援）</w:t>
            </w:r>
          </w:p>
          <w:p w14:paraId="2AA8778C" w14:textId="7F92D3E9" w:rsidR="00C6702E" w:rsidRPr="00351529" w:rsidRDefault="00C6702E" w:rsidP="00C6702E">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sz w:val="16"/>
                <w:szCs w:val="16"/>
              </w:rPr>
              <w:t>(1)プログラムの提供及び海洋活動等を体験する各種自主事業の実施</w:t>
            </w:r>
          </w:p>
          <w:p w14:paraId="1BFF1000" w14:textId="34BB7983" w:rsidR="00C6702E" w:rsidRPr="00351529" w:rsidRDefault="00C6702E" w:rsidP="00451BE8">
            <w:pPr>
              <w:pStyle w:val="a8"/>
              <w:numPr>
                <w:ilvl w:val="0"/>
                <w:numId w:val="3"/>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青少年が自然体験活動及び生活体験等の実体験を通して、夢や社会性、自立心等を育み、生きる力を身に付ける等、健やかな成長に資するよう取り組んでいる。そのために海洋活動等魅力あるプログラム（資料</w:t>
            </w:r>
            <w:r w:rsidR="0008355D">
              <w:rPr>
                <w:rFonts w:ascii="ＭＳ 明朝" w:eastAsia="ＭＳ 明朝" w:hAnsi="ＭＳ 明朝" w:hint="eastAsia"/>
                <w:sz w:val="16"/>
                <w:szCs w:val="16"/>
              </w:rPr>
              <w:t>３</w:t>
            </w:r>
            <w:r w:rsidRPr="00351529">
              <w:rPr>
                <w:rFonts w:ascii="ＭＳ 明朝" w:eastAsia="ＭＳ 明朝" w:hAnsi="ＭＳ 明朝" w:hint="eastAsia"/>
                <w:sz w:val="16"/>
                <w:szCs w:val="16"/>
              </w:rPr>
              <w:t>参照）を提供するとともに、幼児から高齢者、障がいのある人達等幅広い府民を対象に、資料３の通り、海洋活動を体験する各種自主事業を行っている。</w:t>
            </w:r>
          </w:p>
          <w:p w14:paraId="2315972F" w14:textId="269440B3" w:rsidR="00C6702E" w:rsidRPr="00351529" w:rsidRDefault="00C6702E" w:rsidP="00451BE8">
            <w:pPr>
              <w:pStyle w:val="a8"/>
              <w:numPr>
                <w:ilvl w:val="0"/>
                <w:numId w:val="3"/>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海洋センターの設置目的である青少年の健全育成活動に積極的に取り組み、青少年の健全育成に成果を上げている。</w:t>
            </w:r>
          </w:p>
          <w:p w14:paraId="0E55AEFC" w14:textId="77777777" w:rsidR="00C6702E" w:rsidRPr="00351529" w:rsidRDefault="00C6702E" w:rsidP="00C6702E">
            <w:pPr>
              <w:spacing w:line="200" w:lineRule="exact"/>
              <w:ind w:left="240" w:hangingChars="150" w:hanging="240"/>
              <w:rPr>
                <w:rFonts w:ascii="ＭＳ 明朝" w:eastAsia="ＭＳ 明朝" w:hAnsi="ＭＳ 明朝"/>
                <w:sz w:val="16"/>
                <w:szCs w:val="16"/>
              </w:rPr>
            </w:pPr>
            <w:r w:rsidRPr="00351529">
              <w:rPr>
                <w:rFonts w:ascii="ＭＳ 明朝" w:eastAsia="ＭＳ 明朝" w:hAnsi="ＭＳ 明朝"/>
                <w:sz w:val="16"/>
                <w:szCs w:val="16"/>
              </w:rPr>
              <w:t>(2)多様な課題を抱えた青少年を対象とした自立支援を行う自主事業の実施及び各種団体等の事業の受入れ・支援</w:t>
            </w:r>
          </w:p>
          <w:p w14:paraId="0826A2E9" w14:textId="5D46F769" w:rsidR="00C6702E" w:rsidRPr="00351529" w:rsidRDefault="00C6702E" w:rsidP="00451BE8">
            <w:pPr>
              <w:pStyle w:val="a8"/>
              <w:numPr>
                <w:ilvl w:val="0"/>
                <w:numId w:val="11"/>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様々な障がいのある子ども達を対象にフレンドシップキャンプやふれあいユニバーサリーキャンプ等を実施する他、障がいのある青少年達のキャンプや作業所等のキャンプの受入れに積極的に取り組んでいる。</w:t>
            </w:r>
          </w:p>
          <w:p w14:paraId="4D44824F" w14:textId="77777777" w:rsidR="00C6702E" w:rsidRPr="00351529" w:rsidRDefault="00C6702E" w:rsidP="00C6702E">
            <w:pPr>
              <w:spacing w:line="200" w:lineRule="exact"/>
              <w:rPr>
                <w:rFonts w:ascii="ＭＳ 明朝" w:eastAsia="ＭＳ 明朝" w:hAnsi="ＭＳ 明朝"/>
                <w:b/>
                <w:sz w:val="16"/>
                <w:szCs w:val="16"/>
              </w:rPr>
            </w:pPr>
          </w:p>
          <w:p w14:paraId="5847FD58" w14:textId="7A61BD75" w:rsidR="00C6702E" w:rsidRPr="00351529" w:rsidRDefault="00C6702E" w:rsidP="00C6702E">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t>②</w:t>
            </w:r>
            <w:r w:rsidRPr="00351529">
              <w:rPr>
                <w:rFonts w:ascii="ＭＳ 明朝" w:eastAsia="ＭＳ 明朝" w:hAnsi="ＭＳ 明朝"/>
                <w:b/>
                <w:sz w:val="16"/>
                <w:szCs w:val="16"/>
              </w:rPr>
              <w:t>府民に対する海洋スポーツ・レクリエーション活動の促進</w:t>
            </w:r>
          </w:p>
          <w:p w14:paraId="5CCF0158" w14:textId="77777777" w:rsidR="00C6702E" w:rsidRPr="00351529" w:rsidRDefault="00C6702E" w:rsidP="00C6702E">
            <w:pPr>
              <w:spacing w:line="200" w:lineRule="exact"/>
              <w:ind w:left="240" w:hangingChars="150" w:hanging="240"/>
              <w:rPr>
                <w:rFonts w:ascii="ＭＳ 明朝" w:eastAsia="ＭＳ 明朝" w:hAnsi="ＭＳ 明朝"/>
                <w:sz w:val="16"/>
                <w:szCs w:val="16"/>
              </w:rPr>
            </w:pPr>
            <w:r w:rsidRPr="00351529">
              <w:rPr>
                <w:rFonts w:ascii="ＭＳ 明朝" w:eastAsia="ＭＳ 明朝" w:hAnsi="ＭＳ 明朝"/>
                <w:sz w:val="16"/>
                <w:szCs w:val="16"/>
              </w:rPr>
              <w:t>(1)海洋スポーツ・レクリエーション活動の拠点として、幅広い府民への活動参加機会の提供及び活動の普及・発展</w:t>
            </w:r>
          </w:p>
          <w:p w14:paraId="0C7367C9" w14:textId="41F2668F" w:rsidR="00C6702E" w:rsidRPr="00351529" w:rsidRDefault="00C6702E" w:rsidP="00451BE8">
            <w:pPr>
              <w:pStyle w:val="a8"/>
              <w:numPr>
                <w:ilvl w:val="0"/>
                <w:numId w:val="11"/>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府民に開かれた海洋スポーツ・レクリエーション施設として、府民が手軽にカヌーやヨット等の海洋活動を体験、楽しめるよう取り組むとともに、海洋活動体験試乗会やカヌー・ヨット教室等、海洋スポーツ・レクリエーション活動の普及発展に取り組んでいる。</w:t>
            </w:r>
          </w:p>
          <w:p w14:paraId="42614331" w14:textId="77777777" w:rsidR="00C6702E" w:rsidRPr="00351529" w:rsidRDefault="00C6702E" w:rsidP="00C6702E">
            <w:pPr>
              <w:spacing w:line="200" w:lineRule="exact"/>
              <w:rPr>
                <w:rFonts w:ascii="ＭＳ 明朝" w:eastAsia="ＭＳ 明朝" w:hAnsi="ＭＳ 明朝"/>
                <w:sz w:val="16"/>
                <w:szCs w:val="16"/>
              </w:rPr>
            </w:pPr>
          </w:p>
          <w:p w14:paraId="285B78FB" w14:textId="77777777" w:rsidR="00C6702E" w:rsidRPr="00351529" w:rsidRDefault="00C6702E" w:rsidP="00C6702E">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t>③</w:t>
            </w:r>
            <w:r w:rsidRPr="00351529">
              <w:rPr>
                <w:rFonts w:ascii="ＭＳ 明朝" w:eastAsia="ＭＳ 明朝" w:hAnsi="ＭＳ 明朝"/>
                <w:b/>
                <w:sz w:val="16"/>
                <w:szCs w:val="16"/>
              </w:rPr>
              <w:t>自然教育・環境教育の実施</w:t>
            </w:r>
          </w:p>
          <w:p w14:paraId="583D0847"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(1)関西環境教育学会や環境教育を実践する団体と連携した環境教育の充実</w:t>
            </w:r>
          </w:p>
          <w:p w14:paraId="3873767E" w14:textId="2C8A50CA" w:rsidR="00C6702E" w:rsidRPr="00351529" w:rsidRDefault="00C6702E" w:rsidP="00451BE8">
            <w:pPr>
              <w:pStyle w:val="a8"/>
              <w:numPr>
                <w:ilvl w:val="0"/>
                <w:numId w:val="4"/>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環境教育を実践する地元の環境教育団体「チームがさ」等と連携することにより環境教育</w:t>
            </w:r>
            <w:r w:rsidR="003F79D3" w:rsidRPr="00351529">
              <w:rPr>
                <w:rFonts w:ascii="ＭＳ 明朝" w:eastAsia="ＭＳ 明朝" w:hAnsi="ＭＳ 明朝" w:hint="eastAsia"/>
                <w:sz w:val="16"/>
                <w:szCs w:val="16"/>
              </w:rPr>
              <w:t>の</w:t>
            </w:r>
            <w:r w:rsidRPr="00351529">
              <w:rPr>
                <w:rFonts w:ascii="ＭＳ 明朝" w:eastAsia="ＭＳ 明朝" w:hAnsi="ＭＳ 明朝" w:hint="eastAsia"/>
                <w:sz w:val="16"/>
                <w:szCs w:val="16"/>
              </w:rPr>
              <w:t>取り組みについて学び、センターの環境教育プログラムの実践に生かせるよう取り組んでいる。</w:t>
            </w:r>
          </w:p>
          <w:p w14:paraId="40958C6D" w14:textId="68ABBC81" w:rsidR="00C6702E" w:rsidRPr="00351529" w:rsidRDefault="00C6702E" w:rsidP="00451BE8">
            <w:pPr>
              <w:pStyle w:val="a8"/>
              <w:numPr>
                <w:ilvl w:val="0"/>
                <w:numId w:val="4"/>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lastRenderedPageBreak/>
              <w:t>子ども達が自然を知り自然を保護する気持ちを育むために、海洋活動や生き物観察等の</w:t>
            </w:r>
            <w:r w:rsidR="00171002" w:rsidRPr="00351529">
              <w:rPr>
                <w:rFonts w:ascii="ＭＳ 明朝" w:eastAsia="ＭＳ 明朝" w:hAnsi="ＭＳ 明朝" w:hint="eastAsia"/>
                <w:sz w:val="16"/>
                <w:szCs w:val="16"/>
              </w:rPr>
              <w:t>海の自然に触れる</w:t>
            </w:r>
            <w:r w:rsidRPr="00351529">
              <w:rPr>
                <w:rFonts w:ascii="ＭＳ 明朝" w:eastAsia="ＭＳ 明朝" w:hAnsi="ＭＳ 明朝" w:hint="eastAsia"/>
                <w:sz w:val="16"/>
                <w:szCs w:val="16"/>
              </w:rPr>
              <w:t>プログラムの指導を行うとともに、プラスチックによる海洋汚染等、海の自然・環境保護の必要性を伝えている。</w:t>
            </w:r>
          </w:p>
          <w:p w14:paraId="44390478" w14:textId="25540682" w:rsidR="00C6702E" w:rsidRPr="00351529" w:rsidRDefault="00C6702E" w:rsidP="00451BE8">
            <w:pPr>
              <w:pStyle w:val="a8"/>
              <w:numPr>
                <w:ilvl w:val="0"/>
                <w:numId w:val="4"/>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SDGsの「海の豊かさを守ろう」の実践・啓発として、子どもたちと浜辺に打ち上げられたごみの観察や清掃等に取り組んでいる。</w:t>
            </w:r>
          </w:p>
          <w:p w14:paraId="5A6D4563"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(2)施設利用者とともにCO2削減等エコチャレンジの取組み</w:t>
            </w:r>
          </w:p>
          <w:p w14:paraId="2D0BBFFB" w14:textId="08A3353D" w:rsidR="00C6702E" w:rsidRPr="00351529" w:rsidRDefault="00C6702E" w:rsidP="00451BE8">
            <w:pPr>
              <w:pStyle w:val="a8"/>
              <w:numPr>
                <w:ilvl w:val="0"/>
                <w:numId w:val="5"/>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指定管理者が策定したエコチャレンジの取組みの一環として、冷暖房等の電気量の節減やLED電球の切替え等によりCO2の削減</w:t>
            </w:r>
            <w:r w:rsidR="00171002" w:rsidRPr="00351529">
              <w:rPr>
                <w:rFonts w:ascii="ＭＳ 明朝" w:eastAsia="ＭＳ 明朝" w:hAnsi="ＭＳ 明朝" w:hint="eastAsia"/>
                <w:sz w:val="16"/>
                <w:szCs w:val="16"/>
              </w:rPr>
              <w:t>に取組み、また</w:t>
            </w:r>
            <w:r w:rsidRPr="00351529">
              <w:rPr>
                <w:rFonts w:ascii="ＭＳ 明朝" w:eastAsia="ＭＳ 明朝" w:hAnsi="ＭＳ 明朝" w:hint="eastAsia"/>
                <w:sz w:val="16"/>
                <w:szCs w:val="16"/>
              </w:rPr>
              <w:t>油類の海への流失のないように取組み廃油の適切な処理を行っている。</w:t>
            </w:r>
          </w:p>
          <w:p w14:paraId="581883B1" w14:textId="77777777" w:rsidR="00005F13" w:rsidRPr="00351529" w:rsidRDefault="00005F13" w:rsidP="00C6702E">
            <w:pPr>
              <w:spacing w:line="200" w:lineRule="exact"/>
              <w:ind w:leftChars="100" w:left="370" w:hangingChars="100" w:hanging="160"/>
              <w:rPr>
                <w:rFonts w:ascii="ＭＳ 明朝" w:eastAsia="ＭＳ 明朝" w:hAnsi="ＭＳ 明朝"/>
                <w:sz w:val="16"/>
                <w:szCs w:val="16"/>
              </w:rPr>
            </w:pPr>
          </w:p>
          <w:p w14:paraId="7782EF94" w14:textId="20DF388D" w:rsidR="00005F13" w:rsidRPr="00351529" w:rsidRDefault="00005F13" w:rsidP="00005F13">
            <w:pPr>
              <w:spacing w:line="200" w:lineRule="exact"/>
              <w:rPr>
                <w:rFonts w:ascii="ＭＳ 明朝" w:eastAsia="ＭＳ 明朝" w:hAnsi="ＭＳ 明朝"/>
                <w:b/>
                <w:sz w:val="16"/>
                <w:szCs w:val="16"/>
              </w:rPr>
            </w:pPr>
            <w:r w:rsidRPr="00351529">
              <w:rPr>
                <w:rFonts w:ascii="ＭＳ 明朝" w:eastAsia="ＭＳ 明朝" w:hAnsi="ＭＳ 明朝" w:hint="eastAsia"/>
                <w:b/>
                <w:bCs/>
                <w:sz w:val="16"/>
                <w:szCs w:val="16"/>
              </w:rPr>
              <w:t>④</w:t>
            </w:r>
            <w:r w:rsidRPr="00351529">
              <w:rPr>
                <w:rFonts w:ascii="ＭＳ 明朝" w:eastAsia="ＭＳ 明朝" w:hAnsi="ＭＳ 明朝" w:hint="eastAsia"/>
                <w:b/>
                <w:sz w:val="16"/>
                <w:szCs w:val="16"/>
              </w:rPr>
              <w:t>SDG</w:t>
            </w:r>
            <w:r w:rsidR="00E94170" w:rsidRPr="00351529">
              <w:rPr>
                <w:rFonts w:ascii="ＭＳ 明朝" w:eastAsia="ＭＳ 明朝" w:hAnsi="ＭＳ 明朝" w:hint="eastAsia"/>
                <w:b/>
                <w:sz w:val="16"/>
                <w:szCs w:val="16"/>
              </w:rPr>
              <w:t>s</w:t>
            </w:r>
            <w:r w:rsidRPr="00351529">
              <w:rPr>
                <w:rFonts w:ascii="ＭＳ 明朝" w:eastAsia="ＭＳ 明朝" w:hAnsi="ＭＳ 明朝" w:hint="eastAsia"/>
                <w:b/>
                <w:sz w:val="16"/>
                <w:szCs w:val="16"/>
              </w:rPr>
              <w:t>への取り組み</w:t>
            </w:r>
          </w:p>
          <w:p w14:paraId="752E066F" w14:textId="393AB0B0" w:rsidR="00005F13" w:rsidRPr="00351529" w:rsidRDefault="00005F13" w:rsidP="00005F13">
            <w:pPr>
              <w:spacing w:line="200" w:lineRule="exact"/>
              <w:rPr>
                <w:rFonts w:ascii="ＭＳ 明朝" w:eastAsia="ＭＳ 明朝" w:hAnsi="ＭＳ 明朝"/>
                <w:sz w:val="16"/>
                <w:szCs w:val="16"/>
              </w:rPr>
            </w:pPr>
            <w:r w:rsidRPr="00351529">
              <w:rPr>
                <w:rFonts w:ascii="ＭＳ 明朝" w:eastAsia="ＭＳ 明朝" w:hAnsi="ＭＳ 明朝"/>
                <w:sz w:val="16"/>
                <w:szCs w:val="16"/>
              </w:rPr>
              <w:t>(1)プラスチックごみの</w:t>
            </w:r>
            <w:r w:rsidR="004800A8" w:rsidRPr="00351529">
              <w:rPr>
                <w:rFonts w:ascii="ＭＳ 明朝" w:eastAsia="ＭＳ 明朝" w:hAnsi="ＭＳ 明朝" w:hint="eastAsia"/>
                <w:sz w:val="16"/>
                <w:szCs w:val="16"/>
              </w:rPr>
              <w:t>減量</w:t>
            </w:r>
            <w:r w:rsidRPr="00351529">
              <w:rPr>
                <w:rFonts w:ascii="ＭＳ 明朝" w:eastAsia="ＭＳ 明朝" w:hAnsi="ＭＳ 明朝"/>
                <w:sz w:val="16"/>
                <w:szCs w:val="16"/>
              </w:rPr>
              <w:t>や分別、浜辺のクリーンアップ事業の実施</w:t>
            </w:r>
          </w:p>
          <w:p w14:paraId="01B9D254" w14:textId="63D7ADD3" w:rsidR="00005F13" w:rsidRPr="00351529" w:rsidRDefault="00005F13" w:rsidP="00451BE8">
            <w:pPr>
              <w:pStyle w:val="a8"/>
              <w:numPr>
                <w:ilvl w:val="0"/>
                <w:numId w:val="5"/>
              </w:numPr>
              <w:spacing w:line="200" w:lineRule="exact"/>
              <w:ind w:leftChars="0"/>
              <w:rPr>
                <w:rFonts w:ascii="ＭＳ 明朝" w:eastAsia="ＭＳ 明朝" w:hAnsi="ＭＳ 明朝"/>
                <w:sz w:val="16"/>
                <w:szCs w:val="16"/>
              </w:rPr>
            </w:pPr>
            <w:r w:rsidRPr="00351529">
              <w:rPr>
                <w:rFonts w:ascii="ＭＳ 明朝" w:eastAsia="ＭＳ 明朝" w:hAnsi="ＭＳ 明朝"/>
                <w:sz w:val="16"/>
                <w:szCs w:val="16"/>
              </w:rPr>
              <w:t>SDGs</w:t>
            </w:r>
            <w:r w:rsidRPr="00351529">
              <w:rPr>
                <w:rFonts w:ascii="ＭＳ 明朝" w:eastAsia="ＭＳ 明朝" w:hAnsi="ＭＳ 明朝" w:hint="eastAsia"/>
                <w:sz w:val="16"/>
                <w:szCs w:val="16"/>
              </w:rPr>
              <w:t>の「海の豊かさを守ろう」の推進に取り組み、マイクロプラスチックが環境問題になっていることを利用者に伝え、利用者と浜辺のゴミ拾いを行う等の活動に取り組むとともに、油類を海に流出させないよう取り組んでいる。</w:t>
            </w:r>
          </w:p>
          <w:p w14:paraId="4AE946BF" w14:textId="1C5D8C50" w:rsidR="00D44758" w:rsidRPr="00351529" w:rsidRDefault="00D44758" w:rsidP="00D44758">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r w:rsidRPr="00351529">
              <w:rPr>
                <w:rFonts w:ascii="ＭＳ 明朝" w:eastAsia="ＭＳ 明朝" w:hAnsi="ＭＳ 明朝"/>
                <w:sz w:val="16"/>
                <w:szCs w:val="16"/>
              </w:rPr>
              <w:t>2)</w:t>
            </w:r>
            <w:r w:rsidRPr="00351529">
              <w:rPr>
                <w:rFonts w:ascii="ＭＳ 明朝" w:eastAsia="ＭＳ 明朝" w:hAnsi="ＭＳ 明朝" w:hint="eastAsia"/>
                <w:sz w:val="16"/>
                <w:szCs w:val="16"/>
              </w:rPr>
              <w:t>ジェンダー平等や健康・福祉等の目標に向けた取組み</w:t>
            </w:r>
          </w:p>
          <w:p w14:paraId="4BDC91A2" w14:textId="277D34E7" w:rsidR="00D44758" w:rsidRPr="00351529" w:rsidRDefault="00D44758" w:rsidP="00451BE8">
            <w:pPr>
              <w:pStyle w:val="a8"/>
              <w:numPr>
                <w:ilvl w:val="0"/>
                <w:numId w:val="5"/>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「誰でもトイレ」を設置し、LGBTQ+の方々にも安心して利用頂けるほか、入浴場所時間も対象に合わせて、ご案内している。</w:t>
            </w:r>
          </w:p>
          <w:p w14:paraId="50C699AF" w14:textId="0FD7096D" w:rsidR="00005F13" w:rsidRPr="00351529" w:rsidRDefault="00005F13" w:rsidP="00005F13">
            <w:pPr>
              <w:spacing w:line="200" w:lineRule="exact"/>
              <w:rPr>
                <w:rFonts w:ascii="ＭＳ 明朝" w:eastAsia="ＭＳ 明朝" w:hAnsi="ＭＳ 明朝"/>
                <w:sz w:val="16"/>
                <w:szCs w:val="16"/>
              </w:rPr>
            </w:pPr>
            <w:r w:rsidRPr="00351529">
              <w:rPr>
                <w:rFonts w:ascii="ＭＳ 明朝" w:eastAsia="ＭＳ 明朝" w:hAnsi="ＭＳ 明朝"/>
                <w:sz w:val="16"/>
                <w:szCs w:val="16"/>
              </w:rPr>
              <w:t>(</w:t>
            </w:r>
            <w:r w:rsidR="00E94170" w:rsidRPr="00351529">
              <w:rPr>
                <w:rFonts w:ascii="ＭＳ 明朝" w:eastAsia="ＭＳ 明朝" w:hAnsi="ＭＳ 明朝"/>
                <w:sz w:val="16"/>
                <w:szCs w:val="16"/>
              </w:rPr>
              <w:t>3</w:t>
            </w:r>
            <w:r w:rsidRPr="00351529">
              <w:rPr>
                <w:rFonts w:ascii="ＭＳ 明朝" w:eastAsia="ＭＳ 明朝" w:hAnsi="ＭＳ 明朝"/>
                <w:sz w:val="16"/>
                <w:szCs w:val="16"/>
              </w:rPr>
              <w:t>)SDGsの啓蒙活動の実施</w:t>
            </w:r>
          </w:p>
          <w:p w14:paraId="6E02BF1E" w14:textId="65DD9D20" w:rsidR="00005F13" w:rsidRPr="00351529" w:rsidRDefault="00005F13" w:rsidP="00451BE8">
            <w:pPr>
              <w:pStyle w:val="a8"/>
              <w:numPr>
                <w:ilvl w:val="0"/>
                <w:numId w:val="5"/>
              </w:numPr>
              <w:spacing w:line="200" w:lineRule="exact"/>
              <w:ind w:leftChars="0"/>
              <w:rPr>
                <w:rFonts w:ascii="ＭＳ 明朝" w:eastAsia="ＭＳ 明朝" w:hAnsi="ＭＳ 明朝"/>
                <w:sz w:val="16"/>
                <w:szCs w:val="16"/>
              </w:rPr>
            </w:pPr>
            <w:r w:rsidRPr="00351529">
              <w:rPr>
                <w:rFonts w:ascii="ＭＳ 明朝" w:eastAsia="ＭＳ 明朝" w:hAnsi="ＭＳ 明朝"/>
                <w:sz w:val="16"/>
                <w:szCs w:val="16"/>
              </w:rPr>
              <w:t>SDGs</w:t>
            </w:r>
            <w:r w:rsidRPr="00351529">
              <w:rPr>
                <w:rFonts w:ascii="ＭＳ 明朝" w:eastAsia="ＭＳ 明朝" w:hAnsi="ＭＳ 明朝" w:hint="eastAsia"/>
                <w:sz w:val="16"/>
                <w:szCs w:val="16"/>
              </w:rPr>
              <w:t>の啓蒙活動の一環として、ロビーに</w:t>
            </w:r>
            <w:r w:rsidRPr="00351529">
              <w:rPr>
                <w:rFonts w:ascii="ＭＳ 明朝" w:eastAsia="ＭＳ 明朝" w:hAnsi="ＭＳ 明朝"/>
                <w:sz w:val="16"/>
                <w:szCs w:val="16"/>
              </w:rPr>
              <w:t>SDGs</w:t>
            </w:r>
            <w:r w:rsidRPr="00351529">
              <w:rPr>
                <w:rFonts w:ascii="ＭＳ 明朝" w:eastAsia="ＭＳ 明朝" w:hAnsi="ＭＳ 明朝" w:hint="eastAsia"/>
                <w:sz w:val="16"/>
                <w:szCs w:val="16"/>
              </w:rPr>
              <w:t>に関する啓蒙資料を掲示するとともに、職員の名札に</w:t>
            </w:r>
            <w:r w:rsidRPr="00351529">
              <w:rPr>
                <w:rFonts w:ascii="ＭＳ 明朝" w:eastAsia="ＭＳ 明朝" w:hAnsi="ＭＳ 明朝"/>
                <w:sz w:val="16"/>
                <w:szCs w:val="16"/>
              </w:rPr>
              <w:t>SDGs</w:t>
            </w:r>
            <w:r w:rsidRPr="00351529">
              <w:rPr>
                <w:rFonts w:ascii="ＭＳ 明朝" w:eastAsia="ＭＳ 明朝" w:hAnsi="ＭＳ 明朝" w:hint="eastAsia"/>
                <w:sz w:val="16"/>
                <w:szCs w:val="16"/>
              </w:rPr>
              <w:t>のマークを入れ、</w:t>
            </w:r>
            <w:r w:rsidRPr="00351529">
              <w:rPr>
                <w:rFonts w:ascii="ＭＳ 明朝" w:eastAsia="ＭＳ 明朝" w:hAnsi="ＭＳ 明朝"/>
                <w:sz w:val="16"/>
                <w:szCs w:val="16"/>
              </w:rPr>
              <w:t>SDGs</w:t>
            </w:r>
            <w:r w:rsidRPr="00351529">
              <w:rPr>
                <w:rFonts w:ascii="ＭＳ 明朝" w:eastAsia="ＭＳ 明朝" w:hAnsi="ＭＳ 明朝" w:hint="eastAsia"/>
                <w:sz w:val="16"/>
                <w:szCs w:val="16"/>
              </w:rPr>
              <w:t>の啓蒙活動に取り組んでいる。</w:t>
            </w:r>
          </w:p>
          <w:p w14:paraId="7A6ACBFE" w14:textId="6D219A95" w:rsidR="00005F13" w:rsidRPr="00351529" w:rsidRDefault="00005F13" w:rsidP="00451BE8">
            <w:pPr>
              <w:pStyle w:val="a8"/>
              <w:numPr>
                <w:ilvl w:val="0"/>
                <w:numId w:val="5"/>
              </w:numPr>
              <w:spacing w:line="200" w:lineRule="exact"/>
              <w:ind w:leftChars="0"/>
              <w:rPr>
                <w:rFonts w:ascii="ＭＳ 明朝" w:eastAsia="ＭＳ 明朝" w:hAnsi="ＭＳ 明朝"/>
                <w:sz w:val="16"/>
                <w:szCs w:val="16"/>
              </w:rPr>
            </w:pPr>
            <w:r w:rsidRPr="00351529">
              <w:rPr>
                <w:rFonts w:ascii="ＭＳ 明朝" w:eastAsia="ＭＳ 明朝" w:hAnsi="ＭＳ 明朝"/>
                <w:sz w:val="16"/>
                <w:szCs w:val="16"/>
              </w:rPr>
              <w:t>SDGsの目標「海の豊かさを守ろう」以外の「ジェンダー平等を実現しよう」「すべての人に健康と福祉を」「陸の豊かさも守ろう」等について、施設の運営、自主事業の中で取り組</w:t>
            </w:r>
            <w:r w:rsidRPr="00351529">
              <w:rPr>
                <w:rFonts w:ascii="ＭＳ 明朝" w:eastAsia="ＭＳ 明朝" w:hAnsi="ＭＳ 明朝" w:hint="eastAsia"/>
                <w:sz w:val="16"/>
                <w:szCs w:val="16"/>
              </w:rPr>
              <w:t>んでいる。</w:t>
            </w:r>
          </w:p>
          <w:p w14:paraId="36D0D1EE" w14:textId="77777777" w:rsidR="00C6702E" w:rsidRPr="00351529" w:rsidRDefault="00C6702E" w:rsidP="00C6702E">
            <w:pPr>
              <w:spacing w:line="200" w:lineRule="exact"/>
              <w:rPr>
                <w:rFonts w:ascii="ＭＳ 明朝" w:eastAsia="ＭＳ 明朝" w:hAnsi="ＭＳ 明朝"/>
                <w:b/>
                <w:sz w:val="16"/>
                <w:szCs w:val="16"/>
              </w:rPr>
            </w:pPr>
          </w:p>
          <w:p w14:paraId="041277D3" w14:textId="6A367870" w:rsidR="00C6702E" w:rsidRPr="00351529" w:rsidRDefault="00005F13" w:rsidP="00C6702E">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t>⑤青</w:t>
            </w:r>
            <w:r w:rsidR="00C6702E" w:rsidRPr="00351529">
              <w:rPr>
                <w:rFonts w:ascii="ＭＳ 明朝" w:eastAsia="ＭＳ 明朝" w:hAnsi="ＭＳ 明朝"/>
                <w:b/>
                <w:sz w:val="16"/>
                <w:szCs w:val="16"/>
              </w:rPr>
              <w:t>少年活動指導者の養成</w:t>
            </w:r>
          </w:p>
          <w:p w14:paraId="538B7D64" w14:textId="55112069"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(1)年間研修計画の策定</w:t>
            </w:r>
            <w:r w:rsidR="00005F13" w:rsidRPr="00351529">
              <w:rPr>
                <w:rFonts w:ascii="ＭＳ 明朝" w:eastAsia="ＭＳ 明朝" w:hAnsi="ＭＳ 明朝" w:hint="eastAsia"/>
                <w:sz w:val="16"/>
                <w:szCs w:val="16"/>
              </w:rPr>
              <w:t>、</w:t>
            </w:r>
            <w:r w:rsidRPr="00351529">
              <w:rPr>
                <w:rFonts w:ascii="ＭＳ 明朝" w:eastAsia="ＭＳ 明朝" w:hAnsi="ＭＳ 明朝"/>
                <w:sz w:val="16"/>
                <w:szCs w:val="16"/>
              </w:rPr>
              <w:t>施設の安定的な運営を見据えた人材の育成と活用</w:t>
            </w:r>
          </w:p>
          <w:p w14:paraId="295657D2" w14:textId="5E81F3AC" w:rsidR="00C6702E" w:rsidRPr="00351529" w:rsidRDefault="00C6702E" w:rsidP="00451BE8">
            <w:pPr>
              <w:pStyle w:val="a8"/>
              <w:numPr>
                <w:ilvl w:val="0"/>
                <w:numId w:val="8"/>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青少年の健全育成事業に従事するに相応しい人材の育成と能力の開発のために策定した年間研修計画（資料７参照）に基づき研修を行い、青少年活動指導者としての人材育成に取り組み、安定的なセンターの運営が図られるように取り組んでいる。</w:t>
            </w:r>
          </w:p>
          <w:p w14:paraId="7073DBBE" w14:textId="66517143"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(2)専属の大学生ボランティアリーダー</w:t>
            </w:r>
            <w:r w:rsidR="00005F13" w:rsidRPr="00351529">
              <w:rPr>
                <w:rFonts w:ascii="ＭＳ 明朝" w:eastAsia="ＭＳ 明朝" w:hAnsi="ＭＳ 明朝" w:hint="eastAsia"/>
                <w:sz w:val="16"/>
                <w:szCs w:val="16"/>
              </w:rPr>
              <w:t>70名</w:t>
            </w:r>
            <w:r w:rsidR="004800A8" w:rsidRPr="00351529">
              <w:rPr>
                <w:rFonts w:ascii="ＭＳ 明朝" w:eastAsia="ＭＳ 明朝" w:hAnsi="ＭＳ 明朝" w:hint="eastAsia"/>
                <w:sz w:val="16"/>
                <w:szCs w:val="16"/>
              </w:rPr>
              <w:t>の</w:t>
            </w:r>
            <w:r w:rsidRPr="00351529">
              <w:rPr>
                <w:rFonts w:ascii="ＭＳ 明朝" w:eastAsia="ＭＳ 明朝" w:hAnsi="ＭＳ 明朝"/>
                <w:sz w:val="16"/>
                <w:szCs w:val="16"/>
              </w:rPr>
              <w:t>養成</w:t>
            </w:r>
          </w:p>
          <w:p w14:paraId="27C1FAAA" w14:textId="0DEC2FBE" w:rsidR="00C6702E" w:rsidRPr="00351529" w:rsidRDefault="00C6702E" w:rsidP="00451BE8">
            <w:pPr>
              <w:pStyle w:val="a8"/>
              <w:numPr>
                <w:ilvl w:val="0"/>
                <w:numId w:val="7"/>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今年度、</w:t>
            </w:r>
            <w:r w:rsidR="00681C08" w:rsidRPr="00351529">
              <w:rPr>
                <w:rFonts w:ascii="ＭＳ 明朝" w:eastAsia="ＭＳ 明朝" w:hAnsi="ＭＳ 明朝" w:hint="eastAsia"/>
                <w:sz w:val="16"/>
                <w:szCs w:val="16"/>
              </w:rPr>
              <w:t>７０</w:t>
            </w:r>
            <w:r w:rsidRPr="00351529">
              <w:rPr>
                <w:rFonts w:ascii="ＭＳ 明朝" w:eastAsia="ＭＳ 明朝" w:hAnsi="ＭＳ 明朝" w:hint="eastAsia"/>
                <w:sz w:val="16"/>
                <w:szCs w:val="16"/>
              </w:rPr>
              <w:t>名の大学生のボランティアリーダーの養成に取り組んでいる。資料７の研修計画に基づき、ボランティアリーダーとしての技術及び理論を習得させ、利用者の海洋活動等の指導及び自主事業の子ども達の指導に当たらせている。</w:t>
            </w:r>
          </w:p>
          <w:p w14:paraId="57BA224D" w14:textId="177E55C8" w:rsidR="00C6702E" w:rsidRPr="00351529" w:rsidRDefault="00C6702E" w:rsidP="00451BE8">
            <w:pPr>
              <w:pStyle w:val="a8"/>
              <w:numPr>
                <w:ilvl w:val="0"/>
                <w:numId w:val="7"/>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大学生のボランティアリーダーが、リーダー活動を通して、人間的な成長を遂げられるよう指導に取り組んでいる。</w:t>
            </w:r>
          </w:p>
          <w:p w14:paraId="1AC2B5F2" w14:textId="77777777" w:rsidR="00C6702E" w:rsidRPr="00351529" w:rsidRDefault="00C6702E" w:rsidP="00C6702E">
            <w:pPr>
              <w:spacing w:line="200" w:lineRule="exact"/>
              <w:rPr>
                <w:rFonts w:ascii="ＭＳ 明朝" w:eastAsia="ＭＳ 明朝" w:hAnsi="ＭＳ 明朝"/>
                <w:sz w:val="16"/>
                <w:szCs w:val="16"/>
              </w:rPr>
            </w:pPr>
          </w:p>
          <w:p w14:paraId="3ACAD3D0" w14:textId="196B2CDF" w:rsidR="00C6702E" w:rsidRPr="00351529" w:rsidRDefault="00005F13" w:rsidP="00C6702E">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t>⑥</w:t>
            </w:r>
            <w:r w:rsidR="004800A8" w:rsidRPr="00351529">
              <w:rPr>
                <w:rFonts w:ascii="ＭＳ 明朝" w:eastAsia="ＭＳ 明朝" w:hAnsi="ＭＳ 明朝" w:hint="eastAsia"/>
                <w:b/>
                <w:sz w:val="16"/>
                <w:szCs w:val="16"/>
              </w:rPr>
              <w:t>府</w:t>
            </w:r>
            <w:r w:rsidR="00C6702E" w:rsidRPr="00351529">
              <w:rPr>
                <w:rFonts w:ascii="ＭＳ 明朝" w:eastAsia="ＭＳ 明朝" w:hAnsi="ＭＳ 明朝"/>
                <w:b/>
                <w:sz w:val="16"/>
                <w:szCs w:val="16"/>
              </w:rPr>
              <w:t>民の平等な利用の確保</w:t>
            </w:r>
          </w:p>
          <w:p w14:paraId="122CB6AB"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(1)障がい者や高齢者等の利用の積極的な受入れ</w:t>
            </w:r>
          </w:p>
          <w:p w14:paraId="58688B5F" w14:textId="08804230" w:rsidR="00C6702E" w:rsidRPr="00351529" w:rsidRDefault="00C6702E" w:rsidP="00451BE8">
            <w:pPr>
              <w:pStyle w:val="a8"/>
              <w:numPr>
                <w:ilvl w:val="0"/>
                <w:numId w:val="6"/>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高齢者大学校やシニア自然大学校等の高齢者の利用及び、障がい者のキャンプや作業所等の利用を積極的に受入れている。</w:t>
            </w:r>
          </w:p>
          <w:p w14:paraId="3DB79FC4"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(2)ホスピタリティマインドの醸成よる利用者サービスの向上</w:t>
            </w:r>
          </w:p>
          <w:p w14:paraId="4878FD64" w14:textId="2F24552C" w:rsidR="00C6702E" w:rsidRPr="00351529" w:rsidRDefault="00C6702E" w:rsidP="00451BE8">
            <w:pPr>
              <w:pStyle w:val="a8"/>
              <w:numPr>
                <w:ilvl w:val="0"/>
                <w:numId w:val="6"/>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利用者の対応については、「全てが利用者のために」の思いのもと、ホスピタリティ</w:t>
            </w:r>
            <w:r w:rsidRPr="00351529">
              <w:rPr>
                <w:rFonts w:ascii="ＭＳ 明朝" w:eastAsia="ＭＳ 明朝" w:hAnsi="ＭＳ 明朝" w:hint="eastAsia"/>
                <w:sz w:val="16"/>
                <w:szCs w:val="16"/>
              </w:rPr>
              <w:lastRenderedPageBreak/>
              <w:t>マインドで、利用者の立場に立って親切丁寧に取り組み、利用者サービスの向上に努めている</w:t>
            </w:r>
            <w:r w:rsidR="00005F13" w:rsidRPr="00351529">
              <w:rPr>
                <w:rFonts w:ascii="ＭＳ 明朝" w:eastAsia="ＭＳ 明朝" w:hAnsi="ＭＳ 明朝" w:hint="eastAsia"/>
                <w:sz w:val="16"/>
                <w:szCs w:val="16"/>
              </w:rPr>
              <w:t>。</w:t>
            </w:r>
          </w:p>
          <w:p w14:paraId="1CA63722" w14:textId="77777777" w:rsidR="00005F13" w:rsidRPr="00351529" w:rsidRDefault="00005F13" w:rsidP="00005F13">
            <w:pPr>
              <w:spacing w:line="200" w:lineRule="exact"/>
              <w:rPr>
                <w:rFonts w:ascii="ＭＳ 明朝" w:eastAsia="ＭＳ 明朝" w:hAnsi="ＭＳ 明朝"/>
                <w:color w:val="ED0000"/>
                <w:sz w:val="16"/>
                <w:szCs w:val="16"/>
              </w:rPr>
            </w:pPr>
            <w:r w:rsidRPr="00351529">
              <w:rPr>
                <w:rFonts w:ascii="ＭＳ 明朝" w:eastAsia="ＭＳ 明朝" w:hAnsi="ＭＳ 明朝"/>
                <w:sz w:val="16"/>
                <w:szCs w:val="16"/>
              </w:rPr>
              <w:t>(</w:t>
            </w:r>
            <w:r w:rsidRPr="00351529">
              <w:rPr>
                <w:rFonts w:ascii="ＭＳ 明朝" w:eastAsia="ＭＳ 明朝" w:hAnsi="ＭＳ 明朝" w:hint="eastAsia"/>
                <w:sz w:val="16"/>
                <w:szCs w:val="16"/>
              </w:rPr>
              <w:t>3</w:t>
            </w:r>
            <w:r w:rsidRPr="00351529">
              <w:rPr>
                <w:rFonts w:ascii="ＭＳ 明朝" w:eastAsia="ＭＳ 明朝" w:hAnsi="ＭＳ 明朝"/>
                <w:sz w:val="16"/>
                <w:szCs w:val="16"/>
              </w:rPr>
              <w:t>)</w:t>
            </w:r>
            <w:r w:rsidRPr="00351529">
              <w:rPr>
                <w:rFonts w:ascii="ＭＳ 明朝" w:eastAsia="ＭＳ 明朝" w:hAnsi="ＭＳ 明朝" w:hint="eastAsia"/>
                <w:sz w:val="16"/>
                <w:szCs w:val="16"/>
              </w:rPr>
              <w:t>職員に対する人権研修の実施</w:t>
            </w:r>
          </w:p>
          <w:p w14:paraId="2F9DDF1B" w14:textId="77777777" w:rsidR="00005F13" w:rsidRPr="00351529" w:rsidRDefault="00005F13" w:rsidP="00451BE8">
            <w:pPr>
              <w:pStyle w:val="a8"/>
              <w:numPr>
                <w:ilvl w:val="0"/>
                <w:numId w:val="6"/>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職員に対する人権研修は毎年実施しているが、昨年度は「人権に関する理解」について研修を行った。今年度は、「ハラスメント」について、２月に外部講師による研修を予定している。</w:t>
            </w:r>
          </w:p>
          <w:p w14:paraId="22C82A3A" w14:textId="2E885A3A" w:rsidR="00005F13" w:rsidRPr="00351529" w:rsidRDefault="00ED40AA">
            <w:pPr>
              <w:spacing w:line="200" w:lineRule="exact"/>
              <w:rPr>
                <w:rFonts w:ascii="ＭＳ 明朝" w:eastAsia="ＭＳ 明朝" w:hAnsi="ＭＳ 明朝"/>
                <w:sz w:val="16"/>
                <w:szCs w:val="16"/>
              </w:rPr>
            </w:pPr>
            <w:r w:rsidRPr="00351529">
              <w:rPr>
                <w:rFonts w:ascii="ＭＳ 明朝" w:eastAsia="ＭＳ 明朝" w:hAnsi="ＭＳ 明朝"/>
                <w:sz w:val="16"/>
                <w:szCs w:val="16"/>
              </w:rPr>
              <w:t>(</w:t>
            </w:r>
            <w:r w:rsidRPr="00351529">
              <w:rPr>
                <w:rFonts w:ascii="ＭＳ 明朝" w:eastAsia="ＭＳ 明朝" w:hAnsi="ＭＳ 明朝" w:hint="eastAsia"/>
                <w:sz w:val="16"/>
                <w:szCs w:val="16"/>
              </w:rPr>
              <w:t>4)ジェンダー平等や健康・福祉等の目標に向けた取組み</w:t>
            </w:r>
          </w:p>
          <w:p w14:paraId="32FD42F6" w14:textId="5EB23CD4" w:rsidR="001F4C2A" w:rsidRPr="00351529" w:rsidRDefault="001F4C2A" w:rsidP="00451BE8">
            <w:pPr>
              <w:pStyle w:val="a8"/>
              <w:numPr>
                <w:ilvl w:val="0"/>
                <w:numId w:val="6"/>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「誰でもトイレ」を設置し、LGBTQ+の方々にも安心して利用頂けるほか、入浴場所時間も対象に合わせて、ご案内している。</w:t>
            </w:r>
          </w:p>
          <w:p w14:paraId="649DC157" w14:textId="77777777" w:rsidR="00C6702E" w:rsidRPr="00351529" w:rsidRDefault="00C6702E" w:rsidP="00C6702E">
            <w:pPr>
              <w:spacing w:line="200" w:lineRule="exact"/>
              <w:rPr>
                <w:rFonts w:ascii="ＭＳ 明朝" w:eastAsia="ＭＳ 明朝" w:hAnsi="ＭＳ 明朝"/>
                <w:sz w:val="16"/>
                <w:szCs w:val="16"/>
              </w:rPr>
            </w:pPr>
          </w:p>
          <w:p w14:paraId="130F028C" w14:textId="71C1C4EC" w:rsidR="00C6702E" w:rsidRPr="00351529" w:rsidRDefault="00005F13" w:rsidP="00C6702E">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t>⑦</w:t>
            </w:r>
            <w:r w:rsidR="00D363C6" w:rsidRPr="00351529">
              <w:rPr>
                <w:rFonts w:ascii="ＭＳ 明朝" w:eastAsia="ＭＳ 明朝" w:hAnsi="ＭＳ 明朝" w:hint="eastAsia"/>
                <w:b/>
                <w:sz w:val="16"/>
                <w:szCs w:val="16"/>
              </w:rPr>
              <w:t>安</w:t>
            </w:r>
            <w:r w:rsidR="00C6702E" w:rsidRPr="00351529">
              <w:rPr>
                <w:rFonts w:ascii="ＭＳ 明朝" w:eastAsia="ＭＳ 明朝" w:hAnsi="ＭＳ 明朝"/>
                <w:b/>
                <w:sz w:val="16"/>
                <w:szCs w:val="16"/>
              </w:rPr>
              <w:t>全最優先の施設運営の実施</w:t>
            </w:r>
          </w:p>
          <w:p w14:paraId="41E16377"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(1)危機管理マニュアルに基づく安全最優先の施設運営の実施</w:t>
            </w:r>
          </w:p>
          <w:p w14:paraId="7EB1A551" w14:textId="5B09E7CB" w:rsidR="00C6702E" w:rsidRPr="00351529" w:rsidRDefault="00C6702E" w:rsidP="00451BE8">
            <w:pPr>
              <w:pStyle w:val="a8"/>
              <w:numPr>
                <w:ilvl w:val="0"/>
                <w:numId w:val="6"/>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資料</w:t>
            </w:r>
            <w:r w:rsidR="00005F13" w:rsidRPr="00351529">
              <w:rPr>
                <w:rFonts w:ascii="ＭＳ 明朝" w:eastAsia="ＭＳ 明朝" w:hAnsi="ＭＳ 明朝" w:hint="eastAsia"/>
                <w:sz w:val="16"/>
                <w:szCs w:val="16"/>
              </w:rPr>
              <w:t>1</w:t>
            </w:r>
            <w:r w:rsidR="0008355D">
              <w:rPr>
                <w:rFonts w:ascii="ＭＳ 明朝" w:eastAsia="ＭＳ 明朝" w:hAnsi="ＭＳ 明朝"/>
                <w:sz w:val="16"/>
                <w:szCs w:val="16"/>
              </w:rPr>
              <w:t>6</w:t>
            </w:r>
            <w:r w:rsidRPr="00351529">
              <w:rPr>
                <w:rFonts w:ascii="ＭＳ 明朝" w:eastAsia="ＭＳ 明朝" w:hAnsi="ＭＳ 明朝" w:hint="eastAsia"/>
                <w:sz w:val="16"/>
                <w:szCs w:val="16"/>
              </w:rPr>
              <w:t>の海洋センター危機管理マニュアルに基づき、利用者の安全を最優先に、施設の維持管理、海洋活動の安全管理、食物アレルギーへの対応、感染症予防及び熱中症予防等に取り組んでいる。</w:t>
            </w:r>
          </w:p>
          <w:p w14:paraId="00201382" w14:textId="78DF53E5"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(2)良好な施設の維持管理</w:t>
            </w:r>
          </w:p>
          <w:p w14:paraId="69991819" w14:textId="4DA6101B" w:rsidR="00C6702E" w:rsidRPr="00351529" w:rsidRDefault="00C6702E" w:rsidP="00451BE8">
            <w:pPr>
              <w:pStyle w:val="a8"/>
              <w:numPr>
                <w:ilvl w:val="0"/>
                <w:numId w:val="6"/>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老朽化が進む建物の安全管理及び、広い敷地内にある樹木、雑草の管理に努め、補修整備が必要な箇所については、大阪府とも連携し、迅速に対応する等施設の良好な維持管理に努めている。</w:t>
            </w:r>
          </w:p>
          <w:p w14:paraId="313E67ED"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(3)安全基準に基づく海洋活動の実施</w:t>
            </w:r>
          </w:p>
          <w:p w14:paraId="4225C617" w14:textId="21DC446F" w:rsidR="00C6702E" w:rsidRPr="00351529" w:rsidRDefault="00C6702E" w:rsidP="00451BE8">
            <w:pPr>
              <w:pStyle w:val="a8"/>
              <w:numPr>
                <w:ilvl w:val="0"/>
                <w:numId w:val="6"/>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舟艇プログラムの安全基準に基づき、マリンチーフ（海洋活動の責任者）を中心にセンターの安全管理体制の下に海洋活動を実施している。実施に当たっては、当日の天候を把握するとともに、プログラム毎に指導救助艇を配置する等、海洋活動を安全に実施できるよう取り組んでいる。</w:t>
            </w:r>
          </w:p>
          <w:p w14:paraId="3E2D35C6" w14:textId="3666F610" w:rsidR="00C6702E" w:rsidRPr="00351529" w:rsidRDefault="00C6702E" w:rsidP="00451BE8">
            <w:pPr>
              <w:pStyle w:val="a8"/>
              <w:numPr>
                <w:ilvl w:val="0"/>
                <w:numId w:val="6"/>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乗船者には、乗船名簿の提出及びライフジャケットの着用を義務付けている。</w:t>
            </w:r>
          </w:p>
          <w:p w14:paraId="6774C977"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(4)防災訓練の実施</w:t>
            </w:r>
          </w:p>
          <w:p w14:paraId="0661C096" w14:textId="43AD9B51" w:rsidR="00C6702E" w:rsidRPr="00351529" w:rsidRDefault="00C6702E" w:rsidP="00451BE8">
            <w:pPr>
              <w:pStyle w:val="a8"/>
              <w:numPr>
                <w:ilvl w:val="0"/>
                <w:numId w:val="9"/>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消防署の指導により消防訓練</w:t>
            </w:r>
            <w:r w:rsidR="00681C08" w:rsidRPr="00351529">
              <w:rPr>
                <w:rFonts w:ascii="ＭＳ 明朝" w:eastAsia="ＭＳ 明朝" w:hAnsi="ＭＳ 明朝" w:hint="eastAsia"/>
                <w:sz w:val="16"/>
                <w:szCs w:val="16"/>
              </w:rPr>
              <w:t>（年２回）</w:t>
            </w:r>
            <w:r w:rsidRPr="00351529">
              <w:rPr>
                <w:rFonts w:ascii="ＭＳ 明朝" w:eastAsia="ＭＳ 明朝" w:hAnsi="ＭＳ 明朝" w:hint="eastAsia"/>
                <w:sz w:val="16"/>
                <w:szCs w:val="16"/>
              </w:rPr>
              <w:t>を実施、職員の安全管理意識の向上と火災等緊急時の対応についての確認及び火災時に迅速に取り組める</w:t>
            </w:r>
            <w:r w:rsidR="00681C08" w:rsidRPr="00351529">
              <w:rPr>
                <w:rFonts w:ascii="ＭＳ 明朝" w:eastAsia="ＭＳ 明朝" w:hAnsi="ＭＳ 明朝" w:hint="eastAsia"/>
                <w:sz w:val="16"/>
                <w:szCs w:val="16"/>
              </w:rPr>
              <w:t>様、</w:t>
            </w:r>
            <w:r w:rsidRPr="00351529">
              <w:rPr>
                <w:rFonts w:ascii="ＭＳ 明朝" w:eastAsia="ＭＳ 明朝" w:hAnsi="ＭＳ 明朝" w:hint="eastAsia"/>
                <w:sz w:val="16"/>
                <w:szCs w:val="16"/>
              </w:rPr>
              <w:t>防災訓練を行っている。</w:t>
            </w:r>
          </w:p>
          <w:p w14:paraId="6F25F29C"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(5)アレルギー食の個別対応</w:t>
            </w:r>
          </w:p>
          <w:p w14:paraId="1DD94CC0" w14:textId="6618525D" w:rsidR="00C6702E" w:rsidRPr="00351529" w:rsidRDefault="00C6702E" w:rsidP="00451BE8">
            <w:pPr>
              <w:pStyle w:val="a8"/>
              <w:numPr>
                <w:ilvl w:val="0"/>
                <w:numId w:val="9"/>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栄養士が食物アレルギーのある利用者を事前に把握し、アレルゲン除去食を提供する等、個別に対応を行い安全な食事提供に取り組んでいる。</w:t>
            </w:r>
          </w:p>
          <w:p w14:paraId="0AB7A2B5" w14:textId="39637E15" w:rsidR="00005F13" w:rsidRPr="00351529" w:rsidRDefault="00005F13" w:rsidP="00005F13">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(6)新型コロナウイルス感染症</w:t>
            </w:r>
            <w:r w:rsidR="00DA395E" w:rsidRPr="00351529">
              <w:rPr>
                <w:rFonts w:ascii="ＭＳ 明朝" w:eastAsia="ＭＳ 明朝" w:hAnsi="ＭＳ 明朝" w:hint="eastAsia"/>
                <w:sz w:val="16"/>
                <w:szCs w:val="16"/>
              </w:rPr>
              <w:t>拡大</w:t>
            </w:r>
            <w:r w:rsidRPr="00351529">
              <w:rPr>
                <w:rFonts w:ascii="ＭＳ 明朝" w:eastAsia="ＭＳ 明朝" w:hAnsi="ＭＳ 明朝" w:hint="eastAsia"/>
                <w:sz w:val="16"/>
                <w:szCs w:val="16"/>
              </w:rPr>
              <w:t>予防の</w:t>
            </w:r>
            <w:r w:rsidR="00080BF0">
              <w:rPr>
                <w:rFonts w:ascii="ＭＳ 明朝" w:eastAsia="ＭＳ 明朝" w:hAnsi="ＭＳ 明朝" w:hint="eastAsia"/>
                <w:sz w:val="16"/>
                <w:szCs w:val="16"/>
              </w:rPr>
              <w:t>実施</w:t>
            </w:r>
          </w:p>
          <w:p w14:paraId="41E9B59F" w14:textId="61632500" w:rsidR="00005F13" w:rsidRPr="00351529" w:rsidRDefault="00E66865" w:rsidP="00451BE8">
            <w:pPr>
              <w:pStyle w:val="a8"/>
              <w:numPr>
                <w:ilvl w:val="0"/>
                <w:numId w:val="9"/>
              </w:numPr>
              <w:spacing w:line="200" w:lineRule="exact"/>
              <w:ind w:leftChars="0"/>
              <w:rPr>
                <w:rFonts w:ascii="ＭＳ 明朝" w:eastAsia="ＭＳ 明朝" w:hAnsi="ＭＳ 明朝"/>
                <w:sz w:val="16"/>
                <w:szCs w:val="16"/>
              </w:rPr>
            </w:pPr>
            <w:r>
              <w:rPr>
                <w:rFonts w:ascii="ＭＳ 明朝" w:eastAsia="ＭＳ 明朝" w:hAnsi="ＭＳ 明朝" w:hint="eastAsia"/>
                <w:sz w:val="16"/>
                <w:szCs w:val="16"/>
              </w:rPr>
              <w:t>これまで、</w:t>
            </w:r>
            <w:r w:rsidR="00005F13" w:rsidRPr="00351529">
              <w:rPr>
                <w:rFonts w:ascii="ＭＳ 明朝" w:eastAsia="ＭＳ 明朝" w:hAnsi="ＭＳ 明朝" w:hint="eastAsia"/>
                <w:sz w:val="16"/>
                <w:szCs w:val="16"/>
              </w:rPr>
              <w:t>新型コロナウイルス感染症拡大予防ガイドラインに基づき感染予防の取組みを行ってきた</w:t>
            </w:r>
            <w:r>
              <w:rPr>
                <w:rFonts w:ascii="ＭＳ 明朝" w:eastAsia="ＭＳ 明朝" w:hAnsi="ＭＳ 明朝" w:hint="eastAsia"/>
                <w:sz w:val="16"/>
                <w:szCs w:val="16"/>
              </w:rPr>
              <w:t>。</w:t>
            </w:r>
            <w:r w:rsidR="00005F13" w:rsidRPr="00351529">
              <w:rPr>
                <w:rFonts w:ascii="ＭＳ 明朝" w:eastAsia="ＭＳ 明朝" w:hAnsi="ＭＳ 明朝" w:hint="eastAsia"/>
                <w:sz w:val="16"/>
                <w:szCs w:val="16"/>
              </w:rPr>
              <w:t>新型コロナウイルス感染症</w:t>
            </w:r>
            <w:r w:rsidR="00080BF0">
              <w:rPr>
                <w:rFonts w:ascii="ＭＳ 明朝" w:eastAsia="ＭＳ 明朝" w:hAnsi="ＭＳ 明朝" w:hint="eastAsia"/>
                <w:sz w:val="16"/>
                <w:szCs w:val="16"/>
              </w:rPr>
              <w:t>が</w:t>
            </w:r>
            <w:r w:rsidR="00005F13" w:rsidRPr="00351529">
              <w:rPr>
                <w:rFonts w:ascii="ＭＳ 明朝" w:eastAsia="ＭＳ 明朝" w:hAnsi="ＭＳ 明朝" w:hint="eastAsia"/>
                <w:sz w:val="16"/>
                <w:szCs w:val="16"/>
              </w:rPr>
              <w:t>５類の扱いにな</w:t>
            </w:r>
            <w:r w:rsidR="00FB72AA" w:rsidRPr="00351529">
              <w:rPr>
                <w:rFonts w:ascii="ＭＳ 明朝" w:eastAsia="ＭＳ 明朝" w:hAnsi="ＭＳ 明朝" w:hint="eastAsia"/>
                <w:sz w:val="16"/>
                <w:szCs w:val="16"/>
              </w:rPr>
              <w:t>ったことから</w:t>
            </w:r>
            <w:r w:rsidR="00005F13" w:rsidRPr="00351529">
              <w:rPr>
                <w:rFonts w:ascii="ＭＳ 明朝" w:eastAsia="ＭＳ 明朝" w:hAnsi="ＭＳ 明朝" w:hint="eastAsia"/>
                <w:sz w:val="16"/>
                <w:szCs w:val="16"/>
              </w:rPr>
              <w:t>、感染予防については個人の判断が求められるようになる。センターでは、新型コロナウイルス感染症</w:t>
            </w:r>
            <w:r>
              <w:rPr>
                <w:rFonts w:ascii="ＭＳ 明朝" w:eastAsia="ＭＳ 明朝" w:hAnsi="ＭＳ 明朝" w:hint="eastAsia"/>
                <w:sz w:val="16"/>
                <w:szCs w:val="16"/>
              </w:rPr>
              <w:t>をはじめとする感染症の</w:t>
            </w:r>
            <w:r w:rsidR="00005F13" w:rsidRPr="00351529">
              <w:rPr>
                <w:rFonts w:ascii="ＭＳ 明朝" w:eastAsia="ＭＳ 明朝" w:hAnsi="ＭＳ 明朝" w:hint="eastAsia"/>
                <w:sz w:val="16"/>
                <w:szCs w:val="16"/>
              </w:rPr>
              <w:t>予防のために、危機管理マニュアル</w:t>
            </w:r>
            <w:r>
              <w:rPr>
                <w:rFonts w:ascii="ＭＳ 明朝" w:eastAsia="ＭＳ 明朝" w:hAnsi="ＭＳ 明朝" w:hint="eastAsia"/>
                <w:sz w:val="16"/>
                <w:szCs w:val="16"/>
              </w:rPr>
              <w:t>に基づき</w:t>
            </w:r>
            <w:r w:rsidR="00005F13" w:rsidRPr="00351529">
              <w:rPr>
                <w:rFonts w:ascii="ＭＳ 明朝" w:eastAsia="ＭＳ 明朝" w:hAnsi="ＭＳ 明朝" w:hint="eastAsia"/>
                <w:sz w:val="16"/>
                <w:szCs w:val="16"/>
              </w:rPr>
              <w:t>感染の予防に取り組んでいる。</w:t>
            </w:r>
          </w:p>
          <w:p w14:paraId="3DE9739F" w14:textId="77777777" w:rsidR="00005F13" w:rsidRPr="00351529" w:rsidRDefault="00005F13" w:rsidP="00005F13">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(7)熱中症の予防</w:t>
            </w:r>
          </w:p>
          <w:p w14:paraId="0E481BFC" w14:textId="14F1EB31" w:rsidR="00C6702E" w:rsidRPr="00351529" w:rsidRDefault="00C6702E" w:rsidP="00005F13">
            <w:pPr>
              <w:spacing w:line="200" w:lineRule="exact"/>
              <w:ind w:firstLineChars="200" w:firstLine="320"/>
              <w:rPr>
                <w:rFonts w:ascii="ＭＳ 明朝" w:eastAsia="ＭＳ 明朝" w:hAnsi="ＭＳ 明朝"/>
                <w:sz w:val="16"/>
                <w:szCs w:val="16"/>
              </w:rPr>
            </w:pPr>
            <w:r w:rsidRPr="00351529">
              <w:rPr>
                <w:rFonts w:ascii="ＭＳ 明朝" w:eastAsia="ＭＳ 明朝" w:hAnsi="ＭＳ 明朝" w:hint="eastAsia"/>
                <w:sz w:val="16"/>
                <w:szCs w:val="16"/>
              </w:rPr>
              <w:t>今夏の酷暑により利用者が熱中症を発症しないよう、熱中症の予防対策に取り組む。</w:t>
            </w:r>
          </w:p>
          <w:p w14:paraId="7F6654DB" w14:textId="5ED31E46" w:rsidR="00C6702E" w:rsidRPr="00351529" w:rsidRDefault="00C6702E" w:rsidP="00451BE8">
            <w:pPr>
              <w:pStyle w:val="a8"/>
              <w:numPr>
                <w:ilvl w:val="0"/>
                <w:numId w:val="9"/>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屋外活動中、暑さを避けるために何時でも日陰に入れるよう、４つの艇庫とマリンハウスを整理し、避暑場所として活用</w:t>
            </w:r>
            <w:r w:rsidR="00681C08" w:rsidRPr="00351529">
              <w:rPr>
                <w:rFonts w:ascii="ＭＳ 明朝" w:eastAsia="ＭＳ 明朝" w:hAnsi="ＭＳ 明朝" w:hint="eastAsia"/>
                <w:sz w:val="16"/>
                <w:szCs w:val="16"/>
              </w:rPr>
              <w:t>している。</w:t>
            </w:r>
          </w:p>
          <w:p w14:paraId="13D24C3F" w14:textId="213267B5" w:rsidR="00C6702E" w:rsidRPr="00351529" w:rsidRDefault="00C6702E" w:rsidP="00451BE8">
            <w:pPr>
              <w:pStyle w:val="a8"/>
              <w:numPr>
                <w:ilvl w:val="0"/>
                <w:numId w:val="9"/>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プログラム活動中以外は、利用者を炎天下にさらさないよう取り組</w:t>
            </w:r>
            <w:r w:rsidR="00005F13" w:rsidRPr="00351529">
              <w:rPr>
                <w:rFonts w:ascii="ＭＳ 明朝" w:eastAsia="ＭＳ 明朝" w:hAnsi="ＭＳ 明朝" w:hint="eastAsia"/>
                <w:sz w:val="16"/>
                <w:szCs w:val="16"/>
              </w:rPr>
              <w:t>んでいる。</w:t>
            </w:r>
          </w:p>
          <w:p w14:paraId="05C3DBF1" w14:textId="70818AB0" w:rsidR="00C6702E" w:rsidRPr="00351529" w:rsidRDefault="00C6702E" w:rsidP="00451BE8">
            <w:pPr>
              <w:pStyle w:val="a8"/>
              <w:numPr>
                <w:ilvl w:val="0"/>
                <w:numId w:val="9"/>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キャビン前の集合テントにミストシャワーを設置</w:t>
            </w:r>
            <w:r w:rsidR="00681C08" w:rsidRPr="00351529">
              <w:rPr>
                <w:rFonts w:ascii="ＭＳ 明朝" w:eastAsia="ＭＳ 明朝" w:hAnsi="ＭＳ 明朝" w:hint="eastAsia"/>
                <w:sz w:val="16"/>
                <w:szCs w:val="16"/>
              </w:rPr>
              <w:t>している</w:t>
            </w:r>
            <w:r w:rsidRPr="00351529">
              <w:rPr>
                <w:rFonts w:ascii="ＭＳ 明朝" w:eastAsia="ＭＳ 明朝" w:hAnsi="ＭＳ 明朝" w:hint="eastAsia"/>
                <w:sz w:val="16"/>
                <w:szCs w:val="16"/>
              </w:rPr>
              <w:t>。</w:t>
            </w:r>
          </w:p>
          <w:p w14:paraId="45D951DD" w14:textId="178EBB3F" w:rsidR="00C6702E" w:rsidRPr="00351529" w:rsidRDefault="00C6702E" w:rsidP="00451BE8">
            <w:pPr>
              <w:pStyle w:val="a8"/>
              <w:numPr>
                <w:ilvl w:val="0"/>
                <w:numId w:val="9"/>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lastRenderedPageBreak/>
              <w:t>利用者の熱中症の発症を予防するため、活動開始前に、団体の責任者と入念に話し合いを行い、当日の気象状況と参加者の体調を勘案の上、海洋活動等の実施に取り組んでいる。</w:t>
            </w:r>
          </w:p>
          <w:p w14:paraId="3D2676A8" w14:textId="4475E860" w:rsidR="00C6702E" w:rsidRPr="00351529" w:rsidRDefault="00C6702E" w:rsidP="00451BE8">
            <w:pPr>
              <w:pStyle w:val="a8"/>
              <w:numPr>
                <w:ilvl w:val="0"/>
                <w:numId w:val="9"/>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熱中症の発症予防のため、活動中に計画的に水分をとるよう指導し、水分を欠か</w:t>
            </w:r>
            <w:r w:rsidR="00080BF0">
              <w:rPr>
                <w:rFonts w:ascii="ＭＳ 明朝" w:eastAsia="ＭＳ 明朝" w:hAnsi="ＭＳ 明朝" w:hint="eastAsia"/>
                <w:sz w:val="16"/>
                <w:szCs w:val="16"/>
              </w:rPr>
              <w:t>さ</w:t>
            </w:r>
            <w:r w:rsidRPr="00351529">
              <w:rPr>
                <w:rFonts w:ascii="ＭＳ 明朝" w:eastAsia="ＭＳ 明朝" w:hAnsi="ＭＳ 明朝" w:hint="eastAsia"/>
                <w:sz w:val="16"/>
                <w:szCs w:val="16"/>
              </w:rPr>
              <w:t>ないように取り組む。</w:t>
            </w:r>
          </w:p>
          <w:p w14:paraId="6F94E22B" w14:textId="17424D1C" w:rsidR="00681C08" w:rsidRPr="00351529" w:rsidRDefault="00681C08" w:rsidP="00451BE8">
            <w:pPr>
              <w:pStyle w:val="a8"/>
              <w:numPr>
                <w:ilvl w:val="0"/>
                <w:numId w:val="9"/>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利用者に熱中症予防のプリント配布し、注意喚起している。</w:t>
            </w:r>
          </w:p>
          <w:p w14:paraId="07A2F00A" w14:textId="77777777" w:rsidR="00C6702E" w:rsidRPr="00351529" w:rsidRDefault="00C6702E" w:rsidP="00C6702E">
            <w:pPr>
              <w:spacing w:line="200" w:lineRule="exact"/>
              <w:rPr>
                <w:rFonts w:ascii="ＭＳ 明朝" w:eastAsia="ＭＳ 明朝" w:hAnsi="ＭＳ 明朝"/>
                <w:sz w:val="16"/>
                <w:szCs w:val="16"/>
              </w:rPr>
            </w:pPr>
          </w:p>
          <w:p w14:paraId="10DF5D6B" w14:textId="0584FDFD" w:rsidR="00C6702E" w:rsidRPr="00351529" w:rsidRDefault="00005F13" w:rsidP="00C6702E">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t>⑧防災</w:t>
            </w:r>
            <w:r w:rsidR="00C6702E" w:rsidRPr="00351529">
              <w:rPr>
                <w:rFonts w:ascii="ＭＳ 明朝" w:eastAsia="ＭＳ 明朝" w:hAnsi="ＭＳ 明朝"/>
                <w:b/>
                <w:sz w:val="16"/>
                <w:szCs w:val="16"/>
              </w:rPr>
              <w:t>教育への取組み</w:t>
            </w:r>
          </w:p>
          <w:p w14:paraId="640F84AC"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(1)津波・避難訓練等の防災教育</w:t>
            </w:r>
          </w:p>
          <w:p w14:paraId="42619A2B" w14:textId="4F7F12CA" w:rsidR="00C6702E" w:rsidRPr="00351529" w:rsidRDefault="00C6702E" w:rsidP="00451BE8">
            <w:pPr>
              <w:pStyle w:val="a8"/>
              <w:numPr>
                <w:ilvl w:val="0"/>
                <w:numId w:val="10"/>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岬町内の小学校の協力を得て、海洋活動実施中に地震が発生、津波が押し寄せて来るとの想定での避難訓練を実施し、津波発生時に迅速に対応ができるよう取り組んでいる。（６月</w:t>
            </w:r>
            <w:r w:rsidR="00005F13" w:rsidRPr="00351529">
              <w:rPr>
                <w:rFonts w:ascii="ＭＳ 明朝" w:eastAsia="ＭＳ 明朝" w:hAnsi="ＭＳ 明朝" w:hint="eastAsia"/>
                <w:sz w:val="16"/>
                <w:szCs w:val="16"/>
              </w:rPr>
              <w:t>16</w:t>
            </w:r>
            <w:r w:rsidRPr="00351529">
              <w:rPr>
                <w:rFonts w:ascii="ＭＳ 明朝" w:eastAsia="ＭＳ 明朝" w:hAnsi="ＭＳ 明朝" w:hint="eastAsia"/>
                <w:sz w:val="16"/>
                <w:szCs w:val="16"/>
              </w:rPr>
              <w:t>日</w:t>
            </w:r>
            <w:r w:rsidR="00005F13" w:rsidRPr="00351529">
              <w:rPr>
                <w:rFonts w:ascii="ＭＳ 明朝" w:eastAsia="ＭＳ 明朝" w:hAnsi="ＭＳ 明朝" w:hint="eastAsia"/>
                <w:sz w:val="16"/>
                <w:szCs w:val="16"/>
              </w:rPr>
              <w:t>（日）</w:t>
            </w:r>
            <w:r w:rsidRPr="00351529">
              <w:rPr>
                <w:rFonts w:ascii="ＭＳ 明朝" w:eastAsia="ＭＳ 明朝" w:hAnsi="ＭＳ 明朝" w:hint="eastAsia"/>
                <w:sz w:val="16"/>
                <w:szCs w:val="16"/>
              </w:rPr>
              <w:t>実施）</w:t>
            </w:r>
          </w:p>
          <w:p w14:paraId="35643BBD" w14:textId="260E30E3"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(2)防災教育プログラムの提供</w:t>
            </w:r>
            <w:r w:rsidRPr="00351529">
              <w:rPr>
                <w:rFonts w:ascii="ＭＳ 明朝" w:eastAsia="ＭＳ 明朝" w:hAnsi="ＭＳ 明朝" w:hint="eastAsia"/>
                <w:sz w:val="16"/>
                <w:szCs w:val="16"/>
              </w:rPr>
              <w:t>（資料</w:t>
            </w:r>
            <w:r w:rsidR="00D363C6" w:rsidRPr="00351529">
              <w:rPr>
                <w:rFonts w:ascii="ＭＳ 明朝" w:eastAsia="ＭＳ 明朝" w:hAnsi="ＭＳ 明朝" w:hint="eastAsia"/>
                <w:sz w:val="16"/>
                <w:szCs w:val="16"/>
              </w:rPr>
              <w:t>14</w:t>
            </w:r>
            <w:r w:rsidRPr="00351529">
              <w:rPr>
                <w:rFonts w:ascii="ＭＳ 明朝" w:eastAsia="ＭＳ 明朝" w:hAnsi="ＭＳ 明朝" w:hint="eastAsia"/>
                <w:sz w:val="16"/>
                <w:szCs w:val="16"/>
              </w:rPr>
              <w:t>参照）</w:t>
            </w:r>
          </w:p>
          <w:p w14:paraId="61548C83" w14:textId="307DACA4" w:rsidR="00C6702E" w:rsidRPr="00351529" w:rsidRDefault="00C6702E" w:rsidP="00451BE8">
            <w:pPr>
              <w:pStyle w:val="a8"/>
              <w:numPr>
                <w:ilvl w:val="0"/>
                <w:numId w:val="10"/>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pacing w:val="-4"/>
                <w:sz w:val="16"/>
                <w:szCs w:val="16"/>
              </w:rPr>
              <w:t>防災教育プログラムを利用者に提供及び指導を通して防災意識の向上に取り組んでいる。</w:t>
            </w:r>
          </w:p>
          <w:p w14:paraId="039F690B" w14:textId="77777777" w:rsidR="00C6702E" w:rsidRPr="00351529" w:rsidRDefault="00C6702E" w:rsidP="00C6702E">
            <w:pPr>
              <w:spacing w:line="200" w:lineRule="exact"/>
              <w:rPr>
                <w:rFonts w:ascii="ＭＳ 明朝" w:eastAsia="ＭＳ 明朝" w:hAnsi="ＭＳ 明朝"/>
                <w:sz w:val="16"/>
                <w:szCs w:val="16"/>
              </w:rPr>
            </w:pPr>
          </w:p>
          <w:p w14:paraId="158D6A3E" w14:textId="159133A0" w:rsidR="00C6702E" w:rsidRPr="00351529" w:rsidRDefault="00005F13" w:rsidP="00C6702E">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t>⑨</w:t>
            </w:r>
            <w:r w:rsidR="00D363C6" w:rsidRPr="00351529">
              <w:rPr>
                <w:rFonts w:ascii="ＭＳ 明朝" w:eastAsia="ＭＳ 明朝" w:hAnsi="ＭＳ 明朝" w:hint="eastAsia"/>
                <w:b/>
                <w:sz w:val="16"/>
                <w:szCs w:val="16"/>
              </w:rPr>
              <w:t>地</w:t>
            </w:r>
            <w:r w:rsidR="00C6702E" w:rsidRPr="00351529">
              <w:rPr>
                <w:rFonts w:ascii="ＭＳ 明朝" w:eastAsia="ＭＳ 明朝" w:hAnsi="ＭＳ 明朝"/>
                <w:b/>
                <w:sz w:val="16"/>
                <w:szCs w:val="16"/>
              </w:rPr>
              <w:t>元岬町、NPO法人、関係機関及び近隣施設との連携と住民サービス向上への取組み</w:t>
            </w:r>
          </w:p>
          <w:p w14:paraId="6D319C8B"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(1)近隣市町村や青少年団体、NPO法人等関係団体との連携</w:t>
            </w:r>
          </w:p>
          <w:p w14:paraId="234F8067" w14:textId="54099F30" w:rsidR="00C6702E" w:rsidRPr="00351529" w:rsidRDefault="00C6702E" w:rsidP="00451BE8">
            <w:pPr>
              <w:pStyle w:val="a8"/>
              <w:numPr>
                <w:ilvl w:val="0"/>
                <w:numId w:val="10"/>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岬町をはじめ泉州地域の市町村及び関係機関や青少年団体、里海公園等と連携し、地域住民や青少年のための事業を企画実施する等、地域連携と住民サービスの向上に取り組んでいる。</w:t>
            </w:r>
          </w:p>
          <w:p w14:paraId="3BFDA54B"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(2)地域住民や青少年のための事業の企画実施</w:t>
            </w:r>
          </w:p>
          <w:p w14:paraId="0CBAF8BA" w14:textId="7552FFA8" w:rsidR="00C6702E" w:rsidRPr="00351529" w:rsidRDefault="00C6702E" w:rsidP="00451BE8">
            <w:pPr>
              <w:pStyle w:val="a8"/>
              <w:numPr>
                <w:ilvl w:val="0"/>
                <w:numId w:val="10"/>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岬町が事務局を務めるマリンフェスティバル事業やせんなん里海さくらフェス、新春里海まつり等地域住民のための事業の企画実施に取り組んでいる。</w:t>
            </w:r>
          </w:p>
          <w:p w14:paraId="7BE4C02C" w14:textId="77777777" w:rsidR="00C6702E" w:rsidRPr="00351529" w:rsidRDefault="00C6702E" w:rsidP="00C6702E">
            <w:pPr>
              <w:spacing w:line="200" w:lineRule="exact"/>
              <w:rPr>
                <w:rFonts w:ascii="ＭＳ 明朝" w:eastAsia="ＭＳ 明朝" w:hAnsi="ＭＳ 明朝"/>
                <w:sz w:val="16"/>
                <w:szCs w:val="16"/>
              </w:rPr>
            </w:pPr>
          </w:p>
          <w:p w14:paraId="11AD5891" w14:textId="566023BD" w:rsidR="00C6702E" w:rsidRPr="00351529" w:rsidRDefault="00351529" w:rsidP="00C6702E">
            <w:pPr>
              <w:spacing w:line="200" w:lineRule="exact"/>
              <w:rPr>
                <w:rFonts w:ascii="ＭＳ 明朝" w:eastAsia="ＭＳ 明朝" w:hAnsi="ＭＳ 明朝"/>
                <w:b/>
                <w:sz w:val="16"/>
                <w:szCs w:val="16"/>
              </w:rPr>
            </w:pPr>
            <w:r>
              <w:rPr>
                <w:rFonts w:ascii="ＭＳ 明朝" w:eastAsia="ＭＳ 明朝" w:hAnsi="ＭＳ 明朝" w:hint="eastAsia"/>
                <w:b/>
                <w:sz w:val="16"/>
                <w:szCs w:val="16"/>
              </w:rPr>
              <w:t>⑩</w:t>
            </w:r>
            <w:r w:rsidR="00D363C6" w:rsidRPr="00351529">
              <w:rPr>
                <w:rFonts w:ascii="ＭＳ 明朝" w:eastAsia="ＭＳ 明朝" w:hAnsi="ＭＳ 明朝" w:hint="eastAsia"/>
                <w:b/>
                <w:sz w:val="16"/>
                <w:szCs w:val="16"/>
              </w:rPr>
              <w:t>関係</w:t>
            </w:r>
            <w:r w:rsidR="00C6702E" w:rsidRPr="00351529">
              <w:rPr>
                <w:rFonts w:ascii="ＭＳ 明朝" w:eastAsia="ＭＳ 明朝" w:hAnsi="ＭＳ 明朝"/>
                <w:b/>
                <w:sz w:val="16"/>
                <w:szCs w:val="16"/>
              </w:rPr>
              <w:t>団体とのネットワーク強化</w:t>
            </w:r>
          </w:p>
          <w:p w14:paraId="422B5A77"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(1)関係団体への加入及び連携によるネットワークの構築・強化</w:t>
            </w:r>
          </w:p>
          <w:p w14:paraId="143A4C05" w14:textId="40E9ED80" w:rsidR="00C6702E" w:rsidRPr="00351529" w:rsidRDefault="00C6702E" w:rsidP="00451BE8">
            <w:pPr>
              <w:pStyle w:val="a8"/>
              <w:numPr>
                <w:ilvl w:val="0"/>
                <w:numId w:val="10"/>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近畿地区青少年教育施設協議会、大阪府青年の家等連絡協議会に加入、近畿地区の青少年施設及び職員とのネットワークや大阪府キャンプ協会等野外活動実施団体と連携するとともに、情報の交換や近畿地区青少年教育施設協議会が実施する研修会に参加する等、海洋センターの運営業務に生かしている。</w:t>
            </w:r>
          </w:p>
          <w:p w14:paraId="17F2C38F" w14:textId="77777777" w:rsidR="00C6702E" w:rsidRPr="00351529" w:rsidRDefault="00C6702E" w:rsidP="00C6702E">
            <w:pPr>
              <w:spacing w:line="200" w:lineRule="exact"/>
              <w:rPr>
                <w:rFonts w:ascii="ＭＳ 明朝" w:eastAsia="ＭＳ 明朝" w:hAnsi="ＭＳ 明朝"/>
                <w:sz w:val="16"/>
                <w:szCs w:val="16"/>
              </w:rPr>
            </w:pPr>
          </w:p>
          <w:p w14:paraId="5744F8E0" w14:textId="77777777" w:rsidR="00C6702E" w:rsidRPr="00351529" w:rsidRDefault="00C6702E" w:rsidP="00C6702E">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t>⑪</w:t>
            </w:r>
            <w:r w:rsidRPr="00351529">
              <w:rPr>
                <w:rFonts w:ascii="ＭＳ 明朝" w:eastAsia="ＭＳ 明朝" w:hAnsi="ＭＳ 明朝"/>
                <w:b/>
                <w:sz w:val="16"/>
                <w:szCs w:val="16"/>
              </w:rPr>
              <w:t>コンプライアンスの遵守</w:t>
            </w:r>
          </w:p>
          <w:p w14:paraId="0C0C7E7F"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(1)施設運営に係る関係法令の遵守</w:t>
            </w:r>
          </w:p>
          <w:p w14:paraId="565D8ECC" w14:textId="2EED9AB8" w:rsidR="00C6702E" w:rsidRPr="00351529" w:rsidRDefault="00C6702E" w:rsidP="00451BE8">
            <w:pPr>
              <w:pStyle w:val="a8"/>
              <w:numPr>
                <w:ilvl w:val="0"/>
                <w:numId w:val="10"/>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海洋センターは公の施設であることを十二分に認識し、大阪府立青少年海洋センター条例、労働基準法、旅館業法、船舶安全法、食品衛生法、個人情報保護法及びハラスメントの防止等当該施設の運営に関する関係法令を遵守し運営に取り組んでいる。</w:t>
            </w:r>
          </w:p>
          <w:p w14:paraId="5E3C1EF2" w14:textId="77777777" w:rsidR="00C6702E" w:rsidRPr="00351529" w:rsidRDefault="00C6702E" w:rsidP="00C6702E">
            <w:pPr>
              <w:spacing w:line="200" w:lineRule="exact"/>
              <w:rPr>
                <w:rFonts w:ascii="ＭＳ 明朝" w:eastAsia="ＭＳ 明朝" w:hAnsi="ＭＳ 明朝"/>
                <w:b/>
                <w:sz w:val="16"/>
                <w:szCs w:val="16"/>
              </w:rPr>
            </w:pPr>
          </w:p>
          <w:p w14:paraId="437C06E6" w14:textId="77777777" w:rsidR="00C6702E" w:rsidRPr="00351529" w:rsidRDefault="00C6702E" w:rsidP="00C6702E">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t>⑫</w:t>
            </w:r>
            <w:r w:rsidRPr="00351529">
              <w:rPr>
                <w:rFonts w:ascii="ＭＳ 明朝" w:eastAsia="ＭＳ 明朝" w:hAnsi="ＭＳ 明朝"/>
                <w:b/>
                <w:sz w:val="16"/>
                <w:szCs w:val="16"/>
              </w:rPr>
              <w:t>安定した施設運営への取組み</w:t>
            </w:r>
          </w:p>
          <w:p w14:paraId="08218F5B"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(1)運営状況の分析及び改善の取組み</w:t>
            </w:r>
          </w:p>
          <w:p w14:paraId="0A855BD2" w14:textId="635BC577" w:rsidR="00C6702E" w:rsidRPr="00351529" w:rsidRDefault="00C6702E" w:rsidP="00451BE8">
            <w:pPr>
              <w:pStyle w:val="a8"/>
              <w:numPr>
                <w:ilvl w:val="0"/>
                <w:numId w:val="10"/>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安定的な運営を図るため、常に経費の執行状況等を把握し、利用者サービスを低下させることなく効率的な経費執行に努め、収支の改善に取り組んでいる。</w:t>
            </w:r>
          </w:p>
          <w:p w14:paraId="39203EE3"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sz w:val="16"/>
                <w:szCs w:val="16"/>
              </w:rPr>
              <w:t>(2)効率的な経費執行及び増収のための取組み</w:t>
            </w:r>
          </w:p>
          <w:p w14:paraId="7870E075" w14:textId="22D77B71" w:rsidR="00C6702E" w:rsidRPr="00351529" w:rsidRDefault="00C6702E" w:rsidP="00451BE8">
            <w:pPr>
              <w:pStyle w:val="a8"/>
              <w:numPr>
                <w:ilvl w:val="0"/>
                <w:numId w:val="10"/>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lastRenderedPageBreak/>
              <w:t>業務の効率化</w:t>
            </w:r>
            <w:r w:rsidR="00316AFA" w:rsidRPr="00351529">
              <w:rPr>
                <w:rFonts w:ascii="ＭＳ 明朝" w:eastAsia="ＭＳ 明朝" w:hAnsi="ＭＳ 明朝" w:hint="eastAsia"/>
                <w:sz w:val="16"/>
                <w:szCs w:val="16"/>
              </w:rPr>
              <w:t>等の</w:t>
            </w:r>
            <w:r w:rsidRPr="00351529">
              <w:rPr>
                <w:rFonts w:ascii="ＭＳ 明朝" w:eastAsia="ＭＳ 明朝" w:hAnsi="ＭＳ 明朝" w:hint="eastAsia"/>
                <w:sz w:val="16"/>
                <w:szCs w:val="16"/>
              </w:rPr>
              <w:t>取り組み</w:t>
            </w:r>
            <w:r w:rsidR="00316AFA" w:rsidRPr="00351529">
              <w:rPr>
                <w:rFonts w:ascii="ＭＳ 明朝" w:eastAsia="ＭＳ 明朝" w:hAnsi="ＭＳ 明朝" w:hint="eastAsia"/>
                <w:sz w:val="16"/>
                <w:szCs w:val="16"/>
              </w:rPr>
              <w:t>や</w:t>
            </w:r>
            <w:r w:rsidRPr="00351529">
              <w:rPr>
                <w:rFonts w:ascii="ＭＳ 明朝" w:eastAsia="ＭＳ 明朝" w:hAnsi="ＭＳ 明朝" w:hint="eastAsia"/>
                <w:sz w:val="16"/>
                <w:szCs w:val="16"/>
              </w:rPr>
              <w:t>時間外勤務の削減等による人件費の削減</w:t>
            </w:r>
            <w:r w:rsidR="00F032E2" w:rsidRPr="00351529">
              <w:rPr>
                <w:rFonts w:ascii="ＭＳ 明朝" w:eastAsia="ＭＳ 明朝" w:hAnsi="ＭＳ 明朝" w:hint="eastAsia"/>
                <w:sz w:val="16"/>
                <w:szCs w:val="16"/>
              </w:rPr>
              <w:t>や</w:t>
            </w:r>
            <w:r w:rsidRPr="00351529">
              <w:rPr>
                <w:rFonts w:ascii="ＭＳ 明朝" w:eastAsia="ＭＳ 明朝" w:hAnsi="ＭＳ 明朝" w:hint="eastAsia"/>
                <w:sz w:val="16"/>
                <w:szCs w:val="16"/>
              </w:rPr>
              <w:t>樹木・雑草の管理を職員で行う等</w:t>
            </w:r>
            <w:r w:rsidR="00316AFA" w:rsidRPr="00351529">
              <w:rPr>
                <w:rFonts w:ascii="ＭＳ 明朝" w:eastAsia="ＭＳ 明朝" w:hAnsi="ＭＳ 明朝" w:hint="eastAsia"/>
                <w:sz w:val="16"/>
                <w:szCs w:val="16"/>
              </w:rPr>
              <w:t>の取組により、</w:t>
            </w:r>
            <w:r w:rsidRPr="00351529">
              <w:rPr>
                <w:rFonts w:ascii="ＭＳ 明朝" w:eastAsia="ＭＳ 明朝" w:hAnsi="ＭＳ 明朝" w:hint="eastAsia"/>
                <w:sz w:val="16"/>
                <w:szCs w:val="16"/>
              </w:rPr>
              <w:t>支出経費の削減に努めている。</w:t>
            </w:r>
            <w:r w:rsidR="00681C08" w:rsidRPr="00351529">
              <w:rPr>
                <w:rFonts w:ascii="ＭＳ 明朝" w:eastAsia="ＭＳ 明朝" w:hAnsi="ＭＳ 明朝" w:hint="eastAsia"/>
                <w:sz w:val="16"/>
                <w:szCs w:val="16"/>
              </w:rPr>
              <w:t>また</w:t>
            </w:r>
            <w:r w:rsidRPr="00351529">
              <w:rPr>
                <w:rFonts w:ascii="ＭＳ 明朝" w:eastAsia="ＭＳ 明朝" w:hAnsi="ＭＳ 明朝" w:hint="eastAsia"/>
                <w:color w:val="ED0000"/>
                <w:sz w:val="16"/>
                <w:szCs w:val="16"/>
              </w:rPr>
              <w:t>、</w:t>
            </w:r>
            <w:r w:rsidRPr="00351529">
              <w:rPr>
                <w:rFonts w:ascii="ＭＳ 明朝" w:eastAsia="ＭＳ 明朝" w:hAnsi="ＭＳ 明朝" w:hint="eastAsia"/>
                <w:sz w:val="16"/>
                <w:szCs w:val="16"/>
              </w:rPr>
              <w:t>少しでも利用者を増やせるよう取り組み、施設利用収入の増額を図るとともに、自主事業の収入増に努めている。</w:t>
            </w:r>
          </w:p>
        </w:tc>
        <w:tc>
          <w:tcPr>
            <w:tcW w:w="454" w:type="dxa"/>
          </w:tcPr>
          <w:p w14:paraId="03D0F51C" w14:textId="489D623B" w:rsidR="00C6702E" w:rsidRPr="00351529" w:rsidRDefault="00D164B8" w:rsidP="00C6702E">
            <w:pPr>
              <w:ind w:left="241" w:hangingChars="100" w:hanging="241"/>
              <w:jc w:val="center"/>
              <w:rPr>
                <w:rFonts w:ascii="ＭＳ 明朝" w:eastAsia="ＭＳ 明朝" w:hAnsi="ＭＳ 明朝"/>
                <w:b/>
                <w:bCs/>
                <w:sz w:val="24"/>
                <w:szCs w:val="24"/>
              </w:rPr>
            </w:pPr>
            <w:r>
              <w:rPr>
                <w:rFonts w:ascii="ＭＳ 明朝" w:eastAsia="ＭＳ 明朝" w:hAnsi="ＭＳ 明朝" w:hint="eastAsia"/>
                <w:b/>
                <w:bCs/>
                <w:sz w:val="24"/>
                <w:szCs w:val="24"/>
              </w:rPr>
              <w:lastRenderedPageBreak/>
              <w:t>S</w:t>
            </w:r>
          </w:p>
        </w:tc>
        <w:tc>
          <w:tcPr>
            <w:tcW w:w="2429" w:type="dxa"/>
          </w:tcPr>
          <w:p w14:paraId="0AEFCE8E" w14:textId="77777777" w:rsidR="00D164B8" w:rsidRPr="00D164B8"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施設の設置趣旨である青少年の健全育成を十分に理解し施設運営に努めるとともに、幼児から高齢者、障がい者等幅広い府民に対して海洋レクリエーション等の活動の機会を提供している。</w:t>
            </w:r>
          </w:p>
          <w:p w14:paraId="2CD3E06C" w14:textId="77777777" w:rsidR="00D164B8" w:rsidRPr="00D164B8"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また、府民が海洋レクリエーション等の活動を安心・安全に行えるよう、危機管理マニュアルに基づき安全最優先の施設運営に取り組んでいる。</w:t>
            </w:r>
          </w:p>
          <w:p w14:paraId="575569F9" w14:textId="77777777" w:rsidR="00D164B8" w:rsidRPr="00D164B8"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施設特性を活かした自然環境教育にも取り組み、府民の自然環境保護意識の向上にも努めるほか、地域連携にも積極的に取り組み</w:t>
            </w:r>
            <w:r w:rsidRPr="00D164B8">
              <w:rPr>
                <w:rFonts w:ascii="ＭＳ 明朝" w:eastAsia="ＭＳ 明朝" w:hAnsi="ＭＳ 明朝"/>
                <w:sz w:val="16"/>
                <w:szCs w:val="16"/>
              </w:rPr>
              <w:t>SDGsの啓蒙活動に努めている。</w:t>
            </w:r>
          </w:p>
          <w:p w14:paraId="26E3AF39" w14:textId="02CF4E07" w:rsidR="00C6702E" w:rsidRPr="00D164B8"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青少年活動指導者としての知識や技術の取得、資質の向上等を目的に、消防や保健所等関係機関と連携した職員研修や、各種プログラム開発等の技術研修も実施している。</w:t>
            </w:r>
          </w:p>
        </w:tc>
        <w:tc>
          <w:tcPr>
            <w:tcW w:w="454" w:type="dxa"/>
          </w:tcPr>
          <w:p w14:paraId="4D4CAED9" w14:textId="5DDA8DA2" w:rsidR="00C6702E" w:rsidRPr="00351529" w:rsidRDefault="00D164B8" w:rsidP="00C6702E">
            <w:pPr>
              <w:ind w:left="241" w:hangingChars="100" w:hanging="241"/>
              <w:jc w:val="center"/>
              <w:rPr>
                <w:rFonts w:ascii="ＭＳ 明朝" w:eastAsia="ＭＳ 明朝" w:hAnsi="ＭＳ 明朝"/>
                <w:b/>
                <w:sz w:val="24"/>
                <w:szCs w:val="32"/>
              </w:rPr>
            </w:pPr>
            <w:r>
              <w:rPr>
                <w:rFonts w:ascii="ＭＳ 明朝" w:eastAsia="ＭＳ 明朝" w:hAnsi="ＭＳ 明朝" w:hint="eastAsia"/>
                <w:b/>
                <w:sz w:val="24"/>
                <w:szCs w:val="32"/>
              </w:rPr>
              <w:t>A</w:t>
            </w:r>
          </w:p>
        </w:tc>
        <w:tc>
          <w:tcPr>
            <w:tcW w:w="2557" w:type="dxa"/>
          </w:tcPr>
          <w:p w14:paraId="11DC870A" w14:textId="77777777" w:rsidR="00C6702E" w:rsidRPr="00351529" w:rsidRDefault="00C6702E" w:rsidP="00C6702E">
            <w:pPr>
              <w:spacing w:line="200" w:lineRule="exact"/>
              <w:rPr>
                <w:rFonts w:ascii="ＭＳ 明朝" w:eastAsia="ＭＳ 明朝" w:hAnsi="ＭＳ 明朝"/>
                <w:sz w:val="16"/>
                <w:szCs w:val="16"/>
              </w:rPr>
            </w:pPr>
          </w:p>
        </w:tc>
      </w:tr>
      <w:tr w:rsidR="00C6702E" w:rsidRPr="00351529" w14:paraId="03F294E7" w14:textId="77777777" w:rsidTr="00EA2461">
        <w:tc>
          <w:tcPr>
            <w:tcW w:w="1134" w:type="dxa"/>
          </w:tcPr>
          <w:p w14:paraId="180CFBD3" w14:textId="77777777" w:rsidR="00C6702E" w:rsidRPr="00351529" w:rsidRDefault="00C6702E" w:rsidP="00C6702E">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lastRenderedPageBreak/>
              <w:t>（２）公平・平等な利用を図るための具体的手法・効果</w:t>
            </w:r>
          </w:p>
        </w:tc>
        <w:tc>
          <w:tcPr>
            <w:tcW w:w="1555" w:type="dxa"/>
          </w:tcPr>
          <w:p w14:paraId="45257E0E" w14:textId="1A41C64A" w:rsidR="00C6702E" w:rsidRPr="00351529" w:rsidRDefault="00C6702E" w:rsidP="00C6702E">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○公の施設であることを踏まえ、公平・平等利用が図られているか</w:t>
            </w:r>
          </w:p>
        </w:tc>
        <w:tc>
          <w:tcPr>
            <w:tcW w:w="6662" w:type="dxa"/>
          </w:tcPr>
          <w:p w14:paraId="76A8BC94" w14:textId="77777777" w:rsidR="00C6702E" w:rsidRPr="00351529" w:rsidRDefault="00C6702E" w:rsidP="00C6702E">
            <w:pPr>
              <w:spacing w:line="200" w:lineRule="exact"/>
              <w:ind w:left="161" w:hangingChars="100" w:hanging="161"/>
              <w:rPr>
                <w:rFonts w:ascii="ＭＳ 明朝" w:eastAsia="ＭＳ 明朝" w:hAnsi="ＭＳ 明朝"/>
                <w:b/>
                <w:sz w:val="16"/>
                <w:szCs w:val="16"/>
              </w:rPr>
            </w:pPr>
            <w:r w:rsidRPr="00351529">
              <w:rPr>
                <w:rFonts w:ascii="ＭＳ 明朝" w:eastAsia="ＭＳ 明朝" w:hAnsi="ＭＳ 明朝" w:hint="eastAsia"/>
                <w:b/>
                <w:sz w:val="16"/>
                <w:szCs w:val="16"/>
              </w:rPr>
              <w:t>１．公平・平等利用を確保するための基本方針</w:t>
            </w:r>
          </w:p>
          <w:p w14:paraId="42576A02" w14:textId="2C0DE839" w:rsidR="00C6702E" w:rsidRPr="00351529" w:rsidRDefault="00C6702E" w:rsidP="00C6702E">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海洋センターは、公の施設であり、特定の団体・人が有利あるいは不利益にならないよう、府民誰もが平等に利用頂けるよう公正・平等な運営に取り組む。</w:t>
            </w:r>
          </w:p>
          <w:p w14:paraId="2E8AAC77" w14:textId="77777777" w:rsidR="00C6702E" w:rsidRPr="00351529" w:rsidRDefault="00C6702E" w:rsidP="00C6702E">
            <w:pPr>
              <w:spacing w:line="200" w:lineRule="exact"/>
              <w:ind w:left="160" w:hangingChars="100" w:hanging="160"/>
              <w:rPr>
                <w:rFonts w:ascii="ＭＳ 明朝" w:eastAsia="ＭＳ 明朝" w:hAnsi="ＭＳ 明朝"/>
                <w:sz w:val="16"/>
                <w:szCs w:val="16"/>
              </w:rPr>
            </w:pPr>
          </w:p>
          <w:p w14:paraId="19070DA0" w14:textId="5AD71B18" w:rsidR="00C6702E" w:rsidRPr="00351529" w:rsidRDefault="00351529" w:rsidP="00351529">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t>①</w:t>
            </w:r>
            <w:r w:rsidR="00C6702E" w:rsidRPr="00351529">
              <w:rPr>
                <w:rFonts w:ascii="ＭＳ 明朝" w:eastAsia="ＭＳ 明朝" w:hAnsi="ＭＳ 明朝"/>
                <w:b/>
                <w:sz w:val="16"/>
                <w:szCs w:val="16"/>
              </w:rPr>
              <w:t>職員の人権研修等の実施</w:t>
            </w:r>
          </w:p>
          <w:p w14:paraId="6BA1F516" w14:textId="1A852767" w:rsidR="00D16912" w:rsidRPr="00351529" w:rsidRDefault="00D16912" w:rsidP="00451BE8">
            <w:pPr>
              <w:pStyle w:val="a8"/>
              <w:numPr>
                <w:ilvl w:val="0"/>
                <w:numId w:val="10"/>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職員に対する人権研修は毎年実施しているが、昨年度は「人権に関する理解」について研修を行った。今年度は、「ハラスメント」について、２月に外部講師による研修を予定している。</w:t>
            </w:r>
          </w:p>
          <w:p w14:paraId="3EA27609" w14:textId="3F4435E4" w:rsidR="00C6702E" w:rsidRPr="00351529" w:rsidRDefault="00C6702E" w:rsidP="00C6702E">
            <w:pPr>
              <w:spacing w:line="200" w:lineRule="exact"/>
              <w:ind w:leftChars="100" w:left="370" w:hangingChars="100" w:hanging="160"/>
              <w:rPr>
                <w:rFonts w:ascii="ＭＳ 明朝" w:eastAsia="ＭＳ 明朝" w:hAnsi="ＭＳ 明朝"/>
                <w:sz w:val="16"/>
                <w:szCs w:val="16"/>
              </w:rPr>
            </w:pPr>
          </w:p>
          <w:p w14:paraId="34A60344" w14:textId="2FEE0D93" w:rsidR="00C6702E" w:rsidRPr="00080BF0" w:rsidRDefault="00080BF0" w:rsidP="00080BF0">
            <w:pPr>
              <w:spacing w:line="200" w:lineRule="exact"/>
              <w:rPr>
                <w:rFonts w:ascii="ＭＳ 明朝" w:eastAsia="ＭＳ 明朝" w:hAnsi="ＭＳ 明朝"/>
                <w:b/>
                <w:sz w:val="16"/>
                <w:szCs w:val="16"/>
              </w:rPr>
            </w:pPr>
            <w:r>
              <w:rPr>
                <w:rFonts w:ascii="ＭＳ 明朝" w:eastAsia="ＭＳ 明朝" w:hAnsi="ＭＳ 明朝" w:hint="eastAsia"/>
                <w:b/>
                <w:sz w:val="16"/>
                <w:szCs w:val="16"/>
              </w:rPr>
              <w:t>②</w:t>
            </w:r>
            <w:r w:rsidR="00C6702E" w:rsidRPr="00080BF0">
              <w:rPr>
                <w:rFonts w:ascii="ＭＳ 明朝" w:eastAsia="ＭＳ 明朝" w:hAnsi="ＭＳ 明朝"/>
                <w:b/>
                <w:sz w:val="16"/>
                <w:szCs w:val="16"/>
              </w:rPr>
              <w:t>利用者アンケート等の実施による利用者の声や要望の把握</w:t>
            </w:r>
          </w:p>
          <w:p w14:paraId="5FD81673" w14:textId="3DC9582D" w:rsidR="00C6702E" w:rsidRPr="00351529" w:rsidRDefault="00C6702E" w:rsidP="00451BE8">
            <w:pPr>
              <w:pStyle w:val="a8"/>
              <w:numPr>
                <w:ilvl w:val="0"/>
                <w:numId w:val="10"/>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利用者アンケートを実施し、利用者の満足度や要望、意見等を把握し、公平・平等利用に生かすとともに、指摘のあった事項については改善する等、より良い施設運営に資するよう取り組んでいる。アンケート結果については資料</w:t>
            </w:r>
            <w:r w:rsidR="0008355D">
              <w:rPr>
                <w:rFonts w:ascii="ＭＳ 明朝" w:eastAsia="ＭＳ 明朝" w:hAnsi="ＭＳ 明朝" w:hint="eastAsia"/>
                <w:sz w:val="16"/>
                <w:szCs w:val="16"/>
              </w:rPr>
              <w:t>４・５</w:t>
            </w:r>
            <w:r w:rsidRPr="00351529">
              <w:rPr>
                <w:rFonts w:ascii="ＭＳ 明朝" w:eastAsia="ＭＳ 明朝" w:hAnsi="ＭＳ 明朝" w:hint="eastAsia"/>
                <w:sz w:val="16"/>
                <w:szCs w:val="16"/>
              </w:rPr>
              <w:t>のとおり。</w:t>
            </w:r>
          </w:p>
          <w:p w14:paraId="7FE2364E" w14:textId="77777777" w:rsidR="00C6702E" w:rsidRPr="00351529" w:rsidRDefault="00C6702E" w:rsidP="00C6702E">
            <w:pPr>
              <w:spacing w:line="200" w:lineRule="exact"/>
              <w:ind w:left="160" w:hangingChars="100" w:hanging="160"/>
              <w:rPr>
                <w:rFonts w:ascii="ＭＳ 明朝" w:eastAsia="ＭＳ 明朝" w:hAnsi="ＭＳ 明朝"/>
                <w:sz w:val="16"/>
                <w:szCs w:val="16"/>
              </w:rPr>
            </w:pPr>
          </w:p>
          <w:p w14:paraId="244A4A32" w14:textId="77777777" w:rsidR="00C6702E" w:rsidRPr="00351529" w:rsidRDefault="00C6702E" w:rsidP="00C6702E">
            <w:pPr>
              <w:spacing w:line="200" w:lineRule="exact"/>
              <w:ind w:left="161" w:hangingChars="100" w:hanging="161"/>
              <w:rPr>
                <w:rFonts w:ascii="ＭＳ 明朝" w:eastAsia="ＭＳ 明朝" w:hAnsi="ＭＳ 明朝"/>
                <w:b/>
                <w:sz w:val="16"/>
                <w:szCs w:val="16"/>
              </w:rPr>
            </w:pPr>
            <w:r w:rsidRPr="00351529">
              <w:rPr>
                <w:rFonts w:ascii="ＭＳ 明朝" w:eastAsia="ＭＳ 明朝" w:hAnsi="ＭＳ 明朝" w:hint="eastAsia"/>
                <w:b/>
                <w:sz w:val="16"/>
                <w:szCs w:val="16"/>
              </w:rPr>
              <w:t>２．高齢者、障がい者等に対する配慮</w:t>
            </w:r>
          </w:p>
          <w:p w14:paraId="510D1D61" w14:textId="77777777" w:rsidR="00C6702E" w:rsidRPr="00351529" w:rsidRDefault="00C6702E" w:rsidP="00C6702E">
            <w:pPr>
              <w:spacing w:line="200" w:lineRule="exact"/>
              <w:ind w:left="161" w:hangingChars="100" w:hanging="161"/>
              <w:rPr>
                <w:rFonts w:ascii="ＭＳ 明朝" w:eastAsia="ＭＳ 明朝" w:hAnsi="ＭＳ 明朝"/>
                <w:b/>
                <w:sz w:val="16"/>
                <w:szCs w:val="16"/>
              </w:rPr>
            </w:pPr>
            <w:r w:rsidRPr="00351529">
              <w:rPr>
                <w:rFonts w:ascii="ＭＳ 明朝" w:eastAsia="ＭＳ 明朝" w:hAnsi="ＭＳ 明朝" w:hint="eastAsia"/>
                <w:b/>
                <w:sz w:val="16"/>
                <w:szCs w:val="16"/>
              </w:rPr>
              <w:t>①</w:t>
            </w:r>
            <w:r w:rsidRPr="00351529">
              <w:rPr>
                <w:rFonts w:ascii="ＭＳ 明朝" w:eastAsia="ＭＳ 明朝" w:hAnsi="ＭＳ 明朝"/>
                <w:b/>
                <w:sz w:val="16"/>
                <w:szCs w:val="16"/>
              </w:rPr>
              <w:t>ユニバーサルデザインの視点に立った施設づくり</w:t>
            </w:r>
          </w:p>
          <w:p w14:paraId="264C238F" w14:textId="32D824DA" w:rsidR="00F032E2" w:rsidRPr="00351529" w:rsidRDefault="00C6702E" w:rsidP="00451BE8">
            <w:pPr>
              <w:pStyle w:val="a8"/>
              <w:numPr>
                <w:ilvl w:val="0"/>
                <w:numId w:val="10"/>
              </w:numPr>
              <w:spacing w:line="200" w:lineRule="exact"/>
              <w:ind w:leftChars="0"/>
              <w:rPr>
                <w:rFonts w:ascii="ＭＳ 明朝" w:eastAsia="ＭＳ 明朝" w:hAnsi="ＭＳ 明朝"/>
                <w:spacing w:val="-2"/>
                <w:sz w:val="16"/>
                <w:szCs w:val="16"/>
              </w:rPr>
            </w:pPr>
            <w:r w:rsidRPr="00351529">
              <w:rPr>
                <w:rFonts w:ascii="ＭＳ 明朝" w:eastAsia="ＭＳ 明朝" w:hAnsi="ＭＳ 明朝" w:hint="eastAsia"/>
                <w:spacing w:val="-2"/>
                <w:sz w:val="16"/>
                <w:szCs w:val="16"/>
              </w:rPr>
              <w:t>過去、階段をスロープに改修及び手摺りの設置等を行ってきた</w:t>
            </w:r>
            <w:r w:rsidR="00F032E2" w:rsidRPr="00351529">
              <w:rPr>
                <w:rFonts w:ascii="ＭＳ 明朝" w:eastAsia="ＭＳ 明朝" w:hAnsi="ＭＳ 明朝" w:hint="eastAsia"/>
                <w:spacing w:val="-2"/>
                <w:sz w:val="16"/>
                <w:szCs w:val="16"/>
              </w:rPr>
              <w:t>。</w:t>
            </w:r>
          </w:p>
          <w:p w14:paraId="7F2CFB6F" w14:textId="2E2D125F" w:rsidR="00C6702E" w:rsidRPr="00351529" w:rsidRDefault="00C6702E" w:rsidP="00451BE8">
            <w:pPr>
              <w:pStyle w:val="a8"/>
              <w:numPr>
                <w:ilvl w:val="0"/>
                <w:numId w:val="10"/>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pacing w:val="-2"/>
                <w:sz w:val="16"/>
                <w:szCs w:val="16"/>
              </w:rPr>
              <w:t>すべての利用者に避難経路が分かるよう床に避難経路を明示し、緊急時に生かせるように取り組んでいる。</w:t>
            </w:r>
          </w:p>
          <w:p w14:paraId="7BB6D26C" w14:textId="730F5293" w:rsidR="00C6702E" w:rsidRPr="00351529" w:rsidRDefault="00C6702E" w:rsidP="00451BE8">
            <w:pPr>
              <w:pStyle w:val="a8"/>
              <w:numPr>
                <w:ilvl w:val="0"/>
                <w:numId w:val="10"/>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館内の案内表示をユニバーサルデザインのピクトグラム表示に変えている。</w:t>
            </w:r>
          </w:p>
          <w:p w14:paraId="2FB3783D" w14:textId="77777777" w:rsidR="00C6702E" w:rsidRPr="00351529" w:rsidRDefault="00C6702E" w:rsidP="00C6702E">
            <w:pPr>
              <w:spacing w:line="200" w:lineRule="exact"/>
              <w:ind w:left="160" w:hangingChars="100" w:hanging="160"/>
              <w:rPr>
                <w:rFonts w:ascii="ＭＳ 明朝" w:eastAsia="ＭＳ 明朝" w:hAnsi="ＭＳ 明朝"/>
                <w:sz w:val="16"/>
                <w:szCs w:val="16"/>
              </w:rPr>
            </w:pPr>
          </w:p>
          <w:p w14:paraId="13189182" w14:textId="77777777" w:rsidR="00C6702E" w:rsidRPr="00351529" w:rsidRDefault="00C6702E" w:rsidP="00C6702E">
            <w:pPr>
              <w:spacing w:line="200" w:lineRule="exact"/>
              <w:ind w:left="161" w:hangingChars="100" w:hanging="161"/>
              <w:rPr>
                <w:rFonts w:ascii="ＭＳ 明朝" w:eastAsia="ＭＳ 明朝" w:hAnsi="ＭＳ 明朝"/>
                <w:sz w:val="16"/>
                <w:szCs w:val="16"/>
              </w:rPr>
            </w:pPr>
            <w:r w:rsidRPr="00351529">
              <w:rPr>
                <w:rFonts w:ascii="ＭＳ 明朝" w:eastAsia="ＭＳ 明朝" w:hAnsi="ＭＳ 明朝" w:hint="eastAsia"/>
                <w:b/>
                <w:sz w:val="16"/>
                <w:szCs w:val="16"/>
              </w:rPr>
              <w:t>②</w:t>
            </w:r>
            <w:r w:rsidRPr="00351529">
              <w:rPr>
                <w:rFonts w:ascii="ＭＳ 明朝" w:eastAsia="ＭＳ 明朝" w:hAnsi="ＭＳ 明朝"/>
                <w:b/>
                <w:sz w:val="16"/>
                <w:szCs w:val="16"/>
              </w:rPr>
              <w:t>高齢者や障がいのある方の受入れのためのサポートに必要な知識・技術の習得及び配慮ある適切なプログラムの提案や、福祉教育の推進</w:t>
            </w:r>
          </w:p>
          <w:p w14:paraId="3092D76F" w14:textId="5FA5D61A" w:rsidR="00C6702E" w:rsidRPr="00351529" w:rsidRDefault="00C6702E" w:rsidP="00451BE8">
            <w:pPr>
              <w:pStyle w:val="a8"/>
              <w:numPr>
                <w:ilvl w:val="0"/>
                <w:numId w:val="12"/>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障がいのある人への理解とその指導について、外部講師による研修を行い、実践に生かせるよう取り組んでいる</w:t>
            </w:r>
          </w:p>
          <w:p w14:paraId="0C5F8170" w14:textId="77777777" w:rsidR="00C6702E" w:rsidRPr="00351529" w:rsidRDefault="00C6702E" w:rsidP="00C6702E">
            <w:pPr>
              <w:spacing w:line="200" w:lineRule="exact"/>
              <w:rPr>
                <w:rFonts w:ascii="ＭＳ 明朝" w:eastAsia="ＭＳ 明朝" w:hAnsi="ＭＳ 明朝"/>
                <w:sz w:val="16"/>
                <w:szCs w:val="16"/>
              </w:rPr>
            </w:pPr>
          </w:p>
          <w:p w14:paraId="46F55D6F" w14:textId="70F1AC9B"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hint="eastAsia"/>
                <w:b/>
                <w:sz w:val="16"/>
                <w:szCs w:val="16"/>
              </w:rPr>
              <w:t>③</w:t>
            </w:r>
            <w:r w:rsidRPr="00351529">
              <w:rPr>
                <w:rFonts w:ascii="ＭＳ 明朝" w:eastAsia="ＭＳ 明朝" w:hAnsi="ＭＳ 明朝"/>
                <w:b/>
                <w:sz w:val="16"/>
                <w:szCs w:val="16"/>
              </w:rPr>
              <w:t>障がい者及び特定疾患、小児慢性</w:t>
            </w:r>
            <w:r w:rsidR="00080BF0">
              <w:rPr>
                <w:rFonts w:ascii="ＭＳ 明朝" w:eastAsia="ＭＳ 明朝" w:hAnsi="ＭＳ 明朝" w:hint="eastAsia"/>
                <w:b/>
                <w:sz w:val="16"/>
                <w:szCs w:val="16"/>
              </w:rPr>
              <w:t>特定</w:t>
            </w:r>
            <w:r w:rsidRPr="00351529">
              <w:rPr>
                <w:rFonts w:ascii="ＭＳ 明朝" w:eastAsia="ＭＳ 明朝" w:hAnsi="ＭＳ 明朝"/>
                <w:b/>
                <w:sz w:val="16"/>
                <w:szCs w:val="16"/>
              </w:rPr>
              <w:t>疾患のある利用者に対する施設利用料の割</w:t>
            </w:r>
            <w:r w:rsidRPr="00351529">
              <w:rPr>
                <w:rFonts w:ascii="ＭＳ 明朝" w:eastAsia="ＭＳ 明朝" w:hAnsi="ＭＳ 明朝"/>
                <w:sz w:val="16"/>
                <w:szCs w:val="16"/>
              </w:rPr>
              <w:t>引</w:t>
            </w:r>
          </w:p>
          <w:p w14:paraId="668C3947" w14:textId="411ABB28" w:rsidR="00C6702E" w:rsidRPr="00351529" w:rsidRDefault="00C6702E" w:rsidP="00451BE8">
            <w:pPr>
              <w:pStyle w:val="a8"/>
              <w:numPr>
                <w:ilvl w:val="0"/>
                <w:numId w:val="12"/>
              </w:numPr>
              <w:spacing w:line="200" w:lineRule="exact"/>
              <w:ind w:leftChars="0"/>
              <w:rPr>
                <w:rFonts w:ascii="ＭＳ 明朝" w:eastAsia="ＭＳ 明朝" w:hAnsi="ＭＳ 明朝"/>
                <w:sz w:val="16"/>
                <w:szCs w:val="16"/>
              </w:rPr>
            </w:pPr>
            <w:r w:rsidRPr="00351529">
              <w:rPr>
                <w:rFonts w:ascii="ＭＳ 明朝" w:eastAsia="ＭＳ 明朝" w:hAnsi="ＭＳ 明朝"/>
                <w:sz w:val="16"/>
                <w:szCs w:val="16"/>
              </w:rPr>
              <w:t>障がい者</w:t>
            </w:r>
            <w:r w:rsidRPr="00351529">
              <w:rPr>
                <w:rFonts w:ascii="ＭＳ 明朝" w:eastAsia="ＭＳ 明朝" w:hAnsi="ＭＳ 明朝" w:hint="eastAsia"/>
                <w:sz w:val="16"/>
                <w:szCs w:val="16"/>
              </w:rPr>
              <w:t>、</w:t>
            </w:r>
            <w:r w:rsidRPr="00351529">
              <w:rPr>
                <w:rFonts w:ascii="ＭＳ 明朝" w:eastAsia="ＭＳ 明朝" w:hAnsi="ＭＳ 明朝"/>
                <w:sz w:val="16"/>
                <w:szCs w:val="16"/>
              </w:rPr>
              <w:t>特定疾患</w:t>
            </w:r>
            <w:r w:rsidRPr="00351529">
              <w:rPr>
                <w:rFonts w:ascii="ＭＳ 明朝" w:eastAsia="ＭＳ 明朝" w:hAnsi="ＭＳ 明朝" w:hint="eastAsia"/>
                <w:sz w:val="16"/>
                <w:szCs w:val="16"/>
              </w:rPr>
              <w:t>医療受給者</w:t>
            </w:r>
            <w:r w:rsidRPr="00351529">
              <w:rPr>
                <w:rFonts w:ascii="ＭＳ 明朝" w:eastAsia="ＭＳ 明朝" w:hAnsi="ＭＳ 明朝"/>
                <w:sz w:val="16"/>
                <w:szCs w:val="16"/>
              </w:rPr>
              <w:t>及び小児慢性</w:t>
            </w:r>
            <w:r w:rsidRPr="00351529">
              <w:rPr>
                <w:rFonts w:ascii="ＭＳ 明朝" w:eastAsia="ＭＳ 明朝" w:hAnsi="ＭＳ 明朝" w:hint="eastAsia"/>
                <w:sz w:val="16"/>
                <w:szCs w:val="16"/>
              </w:rPr>
              <w:t>特定</w:t>
            </w:r>
            <w:r w:rsidRPr="00351529">
              <w:rPr>
                <w:rFonts w:ascii="ＭＳ 明朝" w:eastAsia="ＭＳ 明朝" w:hAnsi="ＭＳ 明朝"/>
                <w:sz w:val="16"/>
                <w:szCs w:val="16"/>
              </w:rPr>
              <w:t>疾患</w:t>
            </w:r>
            <w:r w:rsidRPr="00351529">
              <w:rPr>
                <w:rFonts w:ascii="ＭＳ 明朝" w:eastAsia="ＭＳ 明朝" w:hAnsi="ＭＳ 明朝" w:hint="eastAsia"/>
                <w:sz w:val="16"/>
                <w:szCs w:val="16"/>
              </w:rPr>
              <w:t>医療受給者のクルーザー(白鳥号)の利用に際し、介助者を含め利用料金を50％減額している。</w:t>
            </w:r>
          </w:p>
        </w:tc>
        <w:tc>
          <w:tcPr>
            <w:tcW w:w="454" w:type="dxa"/>
          </w:tcPr>
          <w:p w14:paraId="03070465" w14:textId="7CA428AB" w:rsidR="00C6702E" w:rsidRPr="00351529" w:rsidRDefault="00D164B8" w:rsidP="00C6702E">
            <w:pPr>
              <w:ind w:left="241" w:hangingChars="100" w:hanging="241"/>
              <w:jc w:val="center"/>
              <w:rPr>
                <w:rFonts w:ascii="ＭＳ 明朝" w:eastAsia="ＭＳ 明朝" w:hAnsi="ＭＳ 明朝"/>
                <w:b/>
                <w:bCs/>
                <w:sz w:val="24"/>
                <w:szCs w:val="24"/>
              </w:rPr>
            </w:pPr>
            <w:r>
              <w:rPr>
                <w:rFonts w:ascii="ＭＳ 明朝" w:eastAsia="ＭＳ 明朝" w:hAnsi="ＭＳ 明朝" w:hint="eastAsia"/>
                <w:b/>
                <w:bCs/>
                <w:sz w:val="24"/>
                <w:szCs w:val="24"/>
              </w:rPr>
              <w:t>S</w:t>
            </w:r>
          </w:p>
        </w:tc>
        <w:tc>
          <w:tcPr>
            <w:tcW w:w="2429" w:type="dxa"/>
          </w:tcPr>
          <w:p w14:paraId="30012A7B" w14:textId="149CEB9C" w:rsidR="00C6702E" w:rsidRPr="00351529"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公の施設であることを十分認識し、施設職員に対する人権研修等の実施やユニバーサルデザインの視点に立った施設づくりを行うなど、公正・平等な施設利用が実現できるよう取り組んでいる。</w:t>
            </w:r>
          </w:p>
        </w:tc>
        <w:tc>
          <w:tcPr>
            <w:tcW w:w="454" w:type="dxa"/>
          </w:tcPr>
          <w:p w14:paraId="7AB2E406" w14:textId="188DEA34" w:rsidR="00C6702E" w:rsidRPr="00351529" w:rsidRDefault="00D164B8" w:rsidP="00C6702E">
            <w:pPr>
              <w:ind w:left="241" w:hangingChars="100" w:hanging="241"/>
              <w:jc w:val="center"/>
              <w:rPr>
                <w:rFonts w:ascii="ＭＳ 明朝" w:eastAsia="ＭＳ 明朝" w:hAnsi="ＭＳ 明朝"/>
                <w:b/>
                <w:sz w:val="24"/>
                <w:szCs w:val="32"/>
              </w:rPr>
            </w:pPr>
            <w:r>
              <w:rPr>
                <w:rFonts w:ascii="ＭＳ 明朝" w:eastAsia="ＭＳ 明朝" w:hAnsi="ＭＳ 明朝" w:hint="eastAsia"/>
                <w:b/>
                <w:sz w:val="24"/>
                <w:szCs w:val="32"/>
              </w:rPr>
              <w:t>A</w:t>
            </w:r>
          </w:p>
        </w:tc>
        <w:tc>
          <w:tcPr>
            <w:tcW w:w="2557" w:type="dxa"/>
          </w:tcPr>
          <w:p w14:paraId="3BE2B97C" w14:textId="77777777" w:rsidR="00C6702E" w:rsidRPr="00351529" w:rsidRDefault="00C6702E" w:rsidP="00C6702E">
            <w:pPr>
              <w:spacing w:line="200" w:lineRule="exact"/>
              <w:rPr>
                <w:rFonts w:ascii="ＭＳ 明朝" w:eastAsia="ＭＳ 明朝" w:hAnsi="ＭＳ 明朝"/>
                <w:sz w:val="16"/>
                <w:szCs w:val="16"/>
              </w:rPr>
            </w:pPr>
          </w:p>
        </w:tc>
      </w:tr>
      <w:tr w:rsidR="00C6702E" w:rsidRPr="00351529" w14:paraId="1EEE0051" w14:textId="77777777" w:rsidTr="00EA2461">
        <w:tc>
          <w:tcPr>
            <w:tcW w:w="1134" w:type="dxa"/>
          </w:tcPr>
          <w:p w14:paraId="0C472701" w14:textId="77777777" w:rsidR="00C6702E" w:rsidRPr="00351529" w:rsidRDefault="00C6702E" w:rsidP="00C6702E">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（３）利用者の増加を図るための具体的手法・効果</w:t>
            </w:r>
          </w:p>
        </w:tc>
        <w:tc>
          <w:tcPr>
            <w:tcW w:w="1555" w:type="dxa"/>
          </w:tcPr>
          <w:p w14:paraId="20B016F9" w14:textId="154EA46C" w:rsidR="00C6702E" w:rsidRPr="00351529" w:rsidRDefault="00C6702E" w:rsidP="00C6702E">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○年間目標来館者数の達成に向けた戦略的な取組みが適切に実施されているか</w:t>
            </w:r>
          </w:p>
        </w:tc>
        <w:tc>
          <w:tcPr>
            <w:tcW w:w="6662" w:type="dxa"/>
          </w:tcPr>
          <w:p w14:paraId="1BA16D8B" w14:textId="3080A333" w:rsidR="00C6702E" w:rsidRPr="00E66865" w:rsidRDefault="00C6702E" w:rsidP="004D1B5B">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１．利用者の増加を図るための具体的な取組み</w:t>
            </w:r>
          </w:p>
          <w:p w14:paraId="1AF43FFF" w14:textId="34CDB2E1" w:rsidR="00C6702E" w:rsidRPr="00E66865" w:rsidRDefault="00C6702E" w:rsidP="00351529">
            <w:pPr>
              <w:spacing w:line="200" w:lineRule="exact"/>
              <w:ind w:leftChars="-6" w:left="233" w:hangingChars="153" w:hanging="246"/>
              <w:rPr>
                <w:rFonts w:ascii="ＭＳ 明朝" w:eastAsia="ＭＳ 明朝" w:hAnsi="ＭＳ 明朝"/>
                <w:b/>
                <w:bCs/>
                <w:sz w:val="16"/>
                <w:szCs w:val="16"/>
              </w:rPr>
            </w:pPr>
            <w:r w:rsidRPr="00E66865">
              <w:rPr>
                <w:rFonts w:ascii="ＭＳ 明朝" w:eastAsia="ＭＳ 明朝" w:hAnsi="ＭＳ 明朝" w:hint="eastAsia"/>
                <w:b/>
                <w:bCs/>
                <w:sz w:val="16"/>
                <w:szCs w:val="16"/>
              </w:rPr>
              <w:t>①年間目標来館者数・実績状況</w:t>
            </w:r>
            <w:r w:rsidR="00D16912" w:rsidRPr="00E66865">
              <w:rPr>
                <w:rFonts w:ascii="ＭＳ 明朝" w:eastAsia="ＭＳ 明朝" w:hAnsi="ＭＳ 明朝" w:hint="eastAsia"/>
                <w:b/>
                <w:bCs/>
                <w:sz w:val="16"/>
                <w:szCs w:val="16"/>
              </w:rPr>
              <w:t>(令和6年11月30日現在)</w:t>
            </w:r>
            <w:r w:rsidR="00D363C6" w:rsidRPr="00E66865">
              <w:rPr>
                <w:rFonts w:ascii="ＭＳ 明朝" w:eastAsia="ＭＳ 明朝" w:hAnsi="ＭＳ 明朝" w:hint="eastAsia"/>
                <w:b/>
                <w:bCs/>
                <w:sz w:val="16"/>
                <w:szCs w:val="16"/>
              </w:rPr>
              <w:t>（資料</w:t>
            </w:r>
            <w:r w:rsidR="0008355D" w:rsidRPr="00E66865">
              <w:rPr>
                <w:rFonts w:ascii="ＭＳ 明朝" w:eastAsia="ＭＳ 明朝" w:hAnsi="ＭＳ 明朝" w:hint="eastAsia"/>
                <w:b/>
                <w:bCs/>
                <w:sz w:val="16"/>
                <w:szCs w:val="16"/>
              </w:rPr>
              <w:t>２</w:t>
            </w:r>
            <w:r w:rsidR="00D363C6" w:rsidRPr="00E66865">
              <w:rPr>
                <w:rFonts w:ascii="ＭＳ 明朝" w:eastAsia="ＭＳ 明朝" w:hAnsi="ＭＳ 明朝" w:hint="eastAsia"/>
                <w:b/>
                <w:bCs/>
                <w:sz w:val="16"/>
                <w:szCs w:val="16"/>
              </w:rPr>
              <w:t>参照）</w:t>
            </w:r>
          </w:p>
          <w:p w14:paraId="5F712FCB" w14:textId="61BB9CC0" w:rsidR="00D16912" w:rsidRPr="00351529" w:rsidRDefault="00174DA0" w:rsidP="00451BE8">
            <w:pPr>
              <w:pStyle w:val="a8"/>
              <w:numPr>
                <w:ilvl w:val="0"/>
                <w:numId w:val="12"/>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予約数に対して、実数が少ない団体が多くあり、その分のロスが大幅な減数となっている。</w:t>
            </w:r>
            <w:r w:rsidR="00985EF4" w:rsidRPr="00351529">
              <w:rPr>
                <w:rFonts w:ascii="ＭＳ 明朝" w:eastAsia="ＭＳ 明朝" w:hAnsi="ＭＳ 明朝" w:hint="eastAsia"/>
                <w:sz w:val="16"/>
                <w:szCs w:val="16"/>
              </w:rPr>
              <w:t>（前年度実数で申し込まれている）</w:t>
            </w:r>
          </w:p>
          <w:p w14:paraId="2D1B00DA" w14:textId="7297D940" w:rsidR="00174DA0" w:rsidRPr="00351529" w:rsidRDefault="00174DA0" w:rsidP="00451BE8">
            <w:pPr>
              <w:pStyle w:val="a8"/>
              <w:numPr>
                <w:ilvl w:val="0"/>
                <w:numId w:val="12"/>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児童数の減少</w:t>
            </w:r>
            <w:r w:rsidR="00080BF0">
              <w:rPr>
                <w:rFonts w:ascii="ＭＳ 明朝" w:eastAsia="ＭＳ 明朝" w:hAnsi="ＭＳ 明朝" w:hint="eastAsia"/>
                <w:sz w:val="16"/>
                <w:szCs w:val="16"/>
              </w:rPr>
              <w:t>による</w:t>
            </w:r>
            <w:r w:rsidRPr="00351529">
              <w:rPr>
                <w:rFonts w:ascii="ＭＳ 明朝" w:eastAsia="ＭＳ 明朝" w:hAnsi="ＭＳ 明朝" w:hint="eastAsia"/>
                <w:sz w:val="16"/>
                <w:szCs w:val="16"/>
              </w:rPr>
              <w:t>子ども会</w:t>
            </w:r>
            <w:r w:rsidR="00080BF0">
              <w:rPr>
                <w:rFonts w:ascii="ＭＳ 明朝" w:eastAsia="ＭＳ 明朝" w:hAnsi="ＭＳ 明朝" w:hint="eastAsia"/>
                <w:sz w:val="16"/>
                <w:szCs w:val="16"/>
              </w:rPr>
              <w:t>等</w:t>
            </w:r>
            <w:r w:rsidRPr="00351529">
              <w:rPr>
                <w:rFonts w:ascii="ＭＳ 明朝" w:eastAsia="ＭＳ 明朝" w:hAnsi="ＭＳ 明朝" w:hint="eastAsia"/>
                <w:sz w:val="16"/>
                <w:szCs w:val="16"/>
              </w:rPr>
              <w:t>の</w:t>
            </w:r>
            <w:r w:rsidR="00080BF0">
              <w:rPr>
                <w:rFonts w:ascii="ＭＳ 明朝" w:eastAsia="ＭＳ 明朝" w:hAnsi="ＭＳ 明朝" w:hint="eastAsia"/>
                <w:sz w:val="16"/>
                <w:szCs w:val="16"/>
              </w:rPr>
              <w:t>定員の</w:t>
            </w:r>
            <w:r w:rsidRPr="00351529">
              <w:rPr>
                <w:rFonts w:ascii="ＭＳ 明朝" w:eastAsia="ＭＳ 明朝" w:hAnsi="ＭＳ 明朝" w:hint="eastAsia"/>
                <w:sz w:val="16"/>
                <w:szCs w:val="16"/>
              </w:rPr>
              <w:t>減少などが</w:t>
            </w:r>
            <w:r w:rsidR="00080BF0">
              <w:rPr>
                <w:rFonts w:ascii="ＭＳ 明朝" w:eastAsia="ＭＳ 明朝" w:hAnsi="ＭＳ 明朝" w:hint="eastAsia"/>
                <w:sz w:val="16"/>
                <w:szCs w:val="16"/>
              </w:rPr>
              <w:t>要因となり</w:t>
            </w:r>
            <w:r w:rsidRPr="00351529">
              <w:rPr>
                <w:rFonts w:ascii="ＭＳ 明朝" w:eastAsia="ＭＳ 明朝" w:hAnsi="ＭＳ 明朝" w:hint="eastAsia"/>
                <w:sz w:val="16"/>
                <w:szCs w:val="16"/>
              </w:rPr>
              <w:t>、同じ団体数であっても人数減となっている。</w:t>
            </w:r>
          </w:p>
          <w:p w14:paraId="0CA01724" w14:textId="5ADE5A7D" w:rsidR="00174DA0" w:rsidRDefault="00174DA0" w:rsidP="00D16912">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 xml:space="preserve">　　（昨年度11月までの団体数　</w:t>
            </w:r>
            <w:r w:rsidR="00985EF4" w:rsidRPr="00351529">
              <w:rPr>
                <w:rFonts w:ascii="ＭＳ 明朝" w:eastAsia="ＭＳ 明朝" w:hAnsi="ＭＳ 明朝" w:hint="eastAsia"/>
                <w:sz w:val="16"/>
                <w:szCs w:val="16"/>
              </w:rPr>
              <w:t>534団体、今年度11月までの団体数　542団体）</w:t>
            </w:r>
          </w:p>
          <w:p w14:paraId="1F42429B" w14:textId="4C01FBF1" w:rsidR="008620DD" w:rsidRDefault="008620DD" w:rsidP="00D16912">
            <w:pPr>
              <w:spacing w:line="200" w:lineRule="exact"/>
              <w:ind w:leftChars="100" w:left="370" w:hangingChars="100" w:hanging="160"/>
              <w:rPr>
                <w:rFonts w:ascii="ＭＳ 明朝" w:eastAsia="ＭＳ 明朝" w:hAnsi="ＭＳ 明朝"/>
                <w:sz w:val="16"/>
                <w:szCs w:val="16"/>
              </w:rPr>
            </w:pPr>
          </w:p>
          <w:p w14:paraId="032B18E8" w14:textId="27673348" w:rsidR="008620DD" w:rsidRDefault="008620DD" w:rsidP="00D16912">
            <w:pPr>
              <w:spacing w:line="200" w:lineRule="exact"/>
              <w:ind w:leftChars="100" w:left="370" w:hangingChars="100" w:hanging="160"/>
              <w:rPr>
                <w:rFonts w:ascii="ＭＳ 明朝" w:eastAsia="ＭＳ 明朝" w:hAnsi="ＭＳ 明朝"/>
                <w:sz w:val="16"/>
                <w:szCs w:val="16"/>
              </w:rPr>
            </w:pPr>
          </w:p>
          <w:p w14:paraId="3D271113" w14:textId="77777777" w:rsidR="008620DD" w:rsidRPr="00351529" w:rsidRDefault="008620DD" w:rsidP="00D16912">
            <w:pPr>
              <w:spacing w:line="200" w:lineRule="exact"/>
              <w:ind w:leftChars="100" w:left="370" w:hangingChars="100" w:hanging="160"/>
              <w:rPr>
                <w:rFonts w:ascii="ＭＳ 明朝" w:eastAsia="ＭＳ 明朝" w:hAnsi="ＭＳ 明朝"/>
                <w:sz w:val="16"/>
                <w:szCs w:val="16"/>
              </w:rPr>
            </w:pPr>
          </w:p>
          <w:p w14:paraId="68A91E46" w14:textId="561C32B3" w:rsidR="00D16912" w:rsidRPr="00351529" w:rsidRDefault="00D16912" w:rsidP="00D16912">
            <w:pPr>
              <w:spacing w:line="200" w:lineRule="exact"/>
              <w:ind w:leftChars="100" w:left="370" w:hangingChars="100" w:hanging="160"/>
              <w:jc w:val="center"/>
              <w:rPr>
                <w:rFonts w:ascii="ＭＳ 明朝" w:eastAsia="ＭＳ 明朝" w:hAnsi="ＭＳ 明朝"/>
                <w:sz w:val="16"/>
                <w:szCs w:val="16"/>
              </w:rPr>
            </w:pPr>
          </w:p>
          <w:tbl>
            <w:tblPr>
              <w:tblStyle w:val="a3"/>
              <w:tblW w:w="6503" w:type="dxa"/>
              <w:tblLayout w:type="fixed"/>
              <w:tblCellMar>
                <w:left w:w="57" w:type="dxa"/>
                <w:right w:w="57" w:type="dxa"/>
              </w:tblCellMar>
              <w:tblLook w:val="04A0" w:firstRow="1" w:lastRow="0" w:firstColumn="1" w:lastColumn="0" w:noHBand="0" w:noVBand="1"/>
            </w:tblPr>
            <w:tblGrid>
              <w:gridCol w:w="446"/>
              <w:gridCol w:w="699"/>
              <w:gridCol w:w="635"/>
              <w:gridCol w:w="1091"/>
              <w:gridCol w:w="1112"/>
              <w:gridCol w:w="793"/>
              <w:gridCol w:w="953"/>
              <w:gridCol w:w="774"/>
            </w:tblGrid>
            <w:tr w:rsidR="00C6702E" w:rsidRPr="00351529" w14:paraId="0BF2FC6A" w14:textId="77777777" w:rsidTr="002D2666">
              <w:trPr>
                <w:trHeight w:val="227"/>
              </w:trPr>
              <w:tc>
                <w:tcPr>
                  <w:tcW w:w="397" w:type="dxa"/>
                  <w:gridSpan w:val="8"/>
                  <w:tcBorders>
                    <w:top w:val="nil"/>
                    <w:left w:val="nil"/>
                    <w:right w:val="nil"/>
                  </w:tcBorders>
                  <w:vAlign w:val="bottom"/>
                </w:tcPr>
                <w:p w14:paraId="2747E398" w14:textId="77777777" w:rsidR="00C6702E" w:rsidRPr="00351529" w:rsidRDefault="00C6702E" w:rsidP="00C6702E">
                  <w:pPr>
                    <w:spacing w:line="200" w:lineRule="exact"/>
                    <w:ind w:leftChars="200" w:left="420" w:firstLineChars="3100" w:firstLine="4960"/>
                    <w:rPr>
                      <w:rFonts w:ascii="ＭＳ 明朝" w:eastAsia="ＭＳ 明朝" w:hAnsi="ＭＳ 明朝"/>
                      <w:sz w:val="16"/>
                      <w:szCs w:val="16"/>
                    </w:rPr>
                  </w:pPr>
                  <w:r w:rsidRPr="00351529">
                    <w:rPr>
                      <w:rFonts w:ascii="ＭＳ 明朝" w:eastAsia="ＭＳ 明朝" w:hAnsi="ＭＳ 明朝" w:hint="eastAsia"/>
                      <w:sz w:val="16"/>
                      <w:szCs w:val="16"/>
                    </w:rPr>
                    <w:lastRenderedPageBreak/>
                    <w:t>(単位:人)</w:t>
                  </w:r>
                </w:p>
              </w:tc>
            </w:tr>
            <w:tr w:rsidR="00C6702E" w:rsidRPr="00351529" w14:paraId="239C8C38" w14:textId="77777777" w:rsidTr="002D2666">
              <w:tc>
                <w:tcPr>
                  <w:tcW w:w="397" w:type="dxa"/>
                  <w:tcBorders>
                    <w:bottom w:val="single" w:sz="4" w:space="0" w:color="auto"/>
                  </w:tcBorders>
                  <w:shd w:val="clear" w:color="auto" w:fill="F2F2F2" w:themeFill="background1" w:themeFillShade="F2"/>
                </w:tcPr>
                <w:p w14:paraId="03CA18D9"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624" w:type="dxa"/>
                  <w:tcBorders>
                    <w:bottom w:val="single" w:sz="4" w:space="0" w:color="auto"/>
                  </w:tcBorders>
                  <w:shd w:val="clear" w:color="auto" w:fill="F2F2F2" w:themeFill="background1" w:themeFillShade="F2"/>
                  <w:vAlign w:val="center"/>
                </w:tcPr>
                <w:p w14:paraId="7B27E1FE"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利用</w:t>
                  </w:r>
                </w:p>
                <w:p w14:paraId="4415D113"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内訳</w:t>
                  </w:r>
                </w:p>
              </w:tc>
              <w:tc>
                <w:tcPr>
                  <w:tcW w:w="567" w:type="dxa"/>
                  <w:shd w:val="clear" w:color="auto" w:fill="F2F2F2" w:themeFill="background1" w:themeFillShade="F2"/>
                  <w:vAlign w:val="center"/>
                </w:tcPr>
                <w:p w14:paraId="14028CDD"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計画</w:t>
                  </w:r>
                </w:p>
              </w:tc>
              <w:tc>
                <w:tcPr>
                  <w:tcW w:w="974" w:type="dxa"/>
                  <w:shd w:val="clear" w:color="auto" w:fill="F2F2F2" w:themeFill="background1" w:themeFillShade="F2"/>
                  <w:vAlign w:val="center"/>
                </w:tcPr>
                <w:p w14:paraId="40E2AE49"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実績</w:t>
                  </w:r>
                </w:p>
                <w:p w14:paraId="5345029B"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(見込)</w:t>
                  </w:r>
                </w:p>
              </w:tc>
              <w:tc>
                <w:tcPr>
                  <w:tcW w:w="993" w:type="dxa"/>
                  <w:shd w:val="clear" w:color="auto" w:fill="F2F2F2" w:themeFill="background1" w:themeFillShade="F2"/>
                  <w:vAlign w:val="center"/>
                </w:tcPr>
                <w:p w14:paraId="252A29D4" w14:textId="45E8D542"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計画との差</w:t>
                  </w:r>
                </w:p>
              </w:tc>
              <w:tc>
                <w:tcPr>
                  <w:tcW w:w="708" w:type="dxa"/>
                  <w:shd w:val="clear" w:color="auto" w:fill="F2F2F2" w:themeFill="background1" w:themeFillShade="F2"/>
                  <w:vAlign w:val="center"/>
                </w:tcPr>
                <w:p w14:paraId="5D93837B" w14:textId="333D233B"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達</w:t>
                  </w:r>
                  <w:r w:rsidR="008A437D" w:rsidRPr="00351529">
                    <w:rPr>
                      <w:rFonts w:ascii="ＭＳ 明朝" w:eastAsia="ＭＳ 明朝" w:hAnsi="ＭＳ 明朝" w:hint="eastAsia"/>
                      <w:sz w:val="16"/>
                      <w:szCs w:val="16"/>
                    </w:rPr>
                    <w:t>成</w:t>
                  </w:r>
                  <w:r w:rsidRPr="00351529">
                    <w:rPr>
                      <w:rFonts w:ascii="ＭＳ 明朝" w:eastAsia="ＭＳ 明朝" w:hAnsi="ＭＳ 明朝" w:hint="eastAsia"/>
                      <w:sz w:val="16"/>
                      <w:szCs w:val="16"/>
                    </w:rPr>
                    <w:t>率</w:t>
                  </w:r>
                </w:p>
              </w:tc>
              <w:tc>
                <w:tcPr>
                  <w:tcW w:w="851" w:type="dxa"/>
                  <w:shd w:val="clear" w:color="auto" w:fill="F2F2F2" w:themeFill="background1" w:themeFillShade="F2"/>
                  <w:vAlign w:val="center"/>
                </w:tcPr>
                <w:p w14:paraId="7F27DAE0"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前年同</w:t>
                  </w:r>
                </w:p>
                <w:p w14:paraId="3704B15F"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期実績</w:t>
                  </w:r>
                </w:p>
              </w:tc>
              <w:tc>
                <w:tcPr>
                  <w:tcW w:w="691" w:type="dxa"/>
                  <w:shd w:val="clear" w:color="auto" w:fill="F2F2F2" w:themeFill="background1" w:themeFillShade="F2"/>
                  <w:vAlign w:val="center"/>
                </w:tcPr>
                <w:p w14:paraId="4A1555DD"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対前年</w:t>
                  </w:r>
                </w:p>
                <w:p w14:paraId="2F8BDCA6"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同期比</w:t>
                  </w:r>
                </w:p>
              </w:tc>
            </w:tr>
            <w:tr w:rsidR="00C6702E" w:rsidRPr="00351529" w14:paraId="3B54DDED" w14:textId="77777777" w:rsidTr="002D2666">
              <w:tc>
                <w:tcPr>
                  <w:tcW w:w="397" w:type="dxa"/>
                  <w:vMerge w:val="restart"/>
                  <w:vAlign w:val="center"/>
                </w:tcPr>
                <w:p w14:paraId="47BC17DC"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6</w:t>
                  </w:r>
                </w:p>
                <w:p w14:paraId="15EC32C2"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年</w:t>
                  </w:r>
                </w:p>
                <w:p w14:paraId="2163FC2B"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度</w:t>
                  </w:r>
                </w:p>
              </w:tc>
              <w:tc>
                <w:tcPr>
                  <w:tcW w:w="624" w:type="dxa"/>
                  <w:tcBorders>
                    <w:bottom w:val="nil"/>
                  </w:tcBorders>
                  <w:vAlign w:val="center"/>
                </w:tcPr>
                <w:p w14:paraId="13CDC03C"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宿泊</w:t>
                  </w:r>
                </w:p>
              </w:tc>
              <w:tc>
                <w:tcPr>
                  <w:tcW w:w="567" w:type="dxa"/>
                  <w:vAlign w:val="center"/>
                </w:tcPr>
                <w:p w14:paraId="575483A1" w14:textId="089CF1D1" w:rsidR="00C6702E" w:rsidRPr="00351529" w:rsidRDefault="00D363C6" w:rsidP="00C6702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24,200</w:t>
                  </w:r>
                </w:p>
              </w:tc>
              <w:tc>
                <w:tcPr>
                  <w:tcW w:w="974" w:type="dxa"/>
                  <w:vAlign w:val="center"/>
                </w:tcPr>
                <w:p w14:paraId="604A9C6A" w14:textId="20414D64" w:rsidR="00C6702E" w:rsidRPr="00351529" w:rsidRDefault="00A3252F"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24,163</w:t>
                  </w:r>
                </w:p>
              </w:tc>
              <w:tc>
                <w:tcPr>
                  <w:tcW w:w="993" w:type="dxa"/>
                  <w:vAlign w:val="center"/>
                </w:tcPr>
                <w:p w14:paraId="295F820D" w14:textId="4E19EFC5" w:rsidR="00C6702E" w:rsidRPr="00351529" w:rsidRDefault="00A64568" w:rsidP="00C6268A">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△37</w:t>
                  </w:r>
                </w:p>
              </w:tc>
              <w:tc>
                <w:tcPr>
                  <w:tcW w:w="708" w:type="dxa"/>
                  <w:vAlign w:val="center"/>
                </w:tcPr>
                <w:p w14:paraId="500CE3A5" w14:textId="208A267C" w:rsidR="00C6702E" w:rsidRPr="00351529" w:rsidRDefault="00A64568"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99.8</w:t>
                  </w:r>
                  <w:r w:rsidR="00C6702E" w:rsidRPr="00351529">
                    <w:rPr>
                      <w:rFonts w:ascii="ＭＳ 明朝" w:eastAsia="ＭＳ 明朝" w:hAnsi="ＭＳ 明朝"/>
                      <w:sz w:val="16"/>
                      <w:szCs w:val="16"/>
                    </w:rPr>
                    <w:t>%</w:t>
                  </w:r>
                </w:p>
              </w:tc>
              <w:tc>
                <w:tcPr>
                  <w:tcW w:w="851" w:type="dxa"/>
                  <w:vAlign w:val="center"/>
                </w:tcPr>
                <w:p w14:paraId="19861041" w14:textId="4B2C364B" w:rsidR="00C6702E" w:rsidRPr="00351529" w:rsidRDefault="00CA42DF"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25,</w:t>
                  </w:r>
                  <w:r w:rsidR="00D363C6" w:rsidRPr="00351529">
                    <w:rPr>
                      <w:rFonts w:ascii="ＭＳ 明朝" w:eastAsia="ＭＳ 明朝" w:hAnsi="ＭＳ 明朝" w:hint="eastAsia"/>
                      <w:sz w:val="16"/>
                      <w:szCs w:val="16"/>
                    </w:rPr>
                    <w:t>185</w:t>
                  </w:r>
                </w:p>
              </w:tc>
              <w:tc>
                <w:tcPr>
                  <w:tcW w:w="691" w:type="dxa"/>
                  <w:vAlign w:val="center"/>
                </w:tcPr>
                <w:p w14:paraId="472A42E3" w14:textId="6E0F5548" w:rsidR="00C6702E" w:rsidRPr="00351529" w:rsidRDefault="00A64568"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sz w:val="16"/>
                      <w:szCs w:val="16"/>
                    </w:rPr>
                    <w:t>95.9</w:t>
                  </w:r>
                  <w:r w:rsidR="00C6702E" w:rsidRPr="00351529">
                    <w:rPr>
                      <w:rFonts w:ascii="ＭＳ 明朝" w:eastAsia="ＭＳ 明朝" w:hAnsi="ＭＳ 明朝" w:hint="eastAsia"/>
                      <w:sz w:val="16"/>
                      <w:szCs w:val="16"/>
                    </w:rPr>
                    <w:t>%</w:t>
                  </w:r>
                </w:p>
              </w:tc>
            </w:tr>
            <w:tr w:rsidR="00C6702E" w:rsidRPr="00351529" w14:paraId="6C3C0A49" w14:textId="77777777" w:rsidTr="002D2666">
              <w:tc>
                <w:tcPr>
                  <w:tcW w:w="397" w:type="dxa"/>
                  <w:vMerge/>
                  <w:textDirection w:val="tbRlV"/>
                  <w:vAlign w:val="center"/>
                </w:tcPr>
                <w:p w14:paraId="41D2904F" w14:textId="77777777" w:rsidR="00C6702E" w:rsidRPr="00351529" w:rsidRDefault="00C6702E" w:rsidP="00C6702E">
                  <w:pPr>
                    <w:spacing w:line="200" w:lineRule="exact"/>
                    <w:ind w:leftChars="100" w:left="370" w:hangingChars="100" w:hanging="160"/>
                    <w:jc w:val="center"/>
                    <w:rPr>
                      <w:rFonts w:ascii="ＭＳ 明朝" w:eastAsia="ＭＳ 明朝" w:hAnsi="ＭＳ 明朝"/>
                      <w:sz w:val="16"/>
                      <w:szCs w:val="16"/>
                    </w:rPr>
                  </w:pPr>
                </w:p>
              </w:tc>
              <w:tc>
                <w:tcPr>
                  <w:tcW w:w="624" w:type="dxa"/>
                  <w:vAlign w:val="center"/>
                </w:tcPr>
                <w:p w14:paraId="45F6FDEA"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日帰り</w:t>
                  </w:r>
                </w:p>
              </w:tc>
              <w:tc>
                <w:tcPr>
                  <w:tcW w:w="567" w:type="dxa"/>
                  <w:vAlign w:val="center"/>
                </w:tcPr>
                <w:p w14:paraId="2F77E455" w14:textId="07DA9E51" w:rsidR="00C6702E" w:rsidRPr="00351529" w:rsidRDefault="00D363C6" w:rsidP="00C6702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30,300</w:t>
                  </w:r>
                </w:p>
              </w:tc>
              <w:tc>
                <w:tcPr>
                  <w:tcW w:w="974" w:type="dxa"/>
                  <w:vAlign w:val="center"/>
                </w:tcPr>
                <w:p w14:paraId="257F610E" w14:textId="14AD73A7" w:rsidR="00C6702E" w:rsidRPr="00351529" w:rsidRDefault="00A3252F"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26,187</w:t>
                  </w:r>
                </w:p>
              </w:tc>
              <w:tc>
                <w:tcPr>
                  <w:tcW w:w="993" w:type="dxa"/>
                  <w:vAlign w:val="center"/>
                </w:tcPr>
                <w:p w14:paraId="22BB1733" w14:textId="21A89572" w:rsidR="00C6702E" w:rsidRPr="00351529" w:rsidRDefault="00A64568"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△4,113</w:t>
                  </w:r>
                </w:p>
              </w:tc>
              <w:tc>
                <w:tcPr>
                  <w:tcW w:w="708" w:type="dxa"/>
                  <w:vAlign w:val="center"/>
                </w:tcPr>
                <w:p w14:paraId="7E75D372" w14:textId="6BE20A57" w:rsidR="00C6702E" w:rsidRPr="00351529" w:rsidRDefault="00A64568"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sz w:val="16"/>
                      <w:szCs w:val="16"/>
                    </w:rPr>
                    <w:t>86.4</w:t>
                  </w:r>
                  <w:r w:rsidR="00C6702E" w:rsidRPr="00351529">
                    <w:rPr>
                      <w:rFonts w:ascii="ＭＳ 明朝" w:eastAsia="ＭＳ 明朝" w:hAnsi="ＭＳ 明朝" w:hint="eastAsia"/>
                      <w:sz w:val="16"/>
                      <w:szCs w:val="16"/>
                    </w:rPr>
                    <w:t>%</w:t>
                  </w:r>
                </w:p>
              </w:tc>
              <w:tc>
                <w:tcPr>
                  <w:tcW w:w="851" w:type="dxa"/>
                  <w:vAlign w:val="center"/>
                </w:tcPr>
                <w:p w14:paraId="093DA70A" w14:textId="70D24353" w:rsidR="00C6702E" w:rsidRPr="00351529" w:rsidRDefault="00D363C6"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29,108</w:t>
                  </w:r>
                </w:p>
              </w:tc>
              <w:tc>
                <w:tcPr>
                  <w:tcW w:w="691" w:type="dxa"/>
                  <w:vAlign w:val="center"/>
                </w:tcPr>
                <w:p w14:paraId="1D3DF065" w14:textId="108CD141" w:rsidR="00C6702E" w:rsidRPr="00351529" w:rsidRDefault="00A64568"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sz w:val="16"/>
                      <w:szCs w:val="16"/>
                    </w:rPr>
                    <w:t>90.0</w:t>
                  </w:r>
                  <w:r w:rsidR="00C6702E" w:rsidRPr="00351529">
                    <w:rPr>
                      <w:rFonts w:ascii="ＭＳ 明朝" w:eastAsia="ＭＳ 明朝" w:hAnsi="ＭＳ 明朝" w:hint="eastAsia"/>
                      <w:sz w:val="16"/>
                      <w:szCs w:val="16"/>
                    </w:rPr>
                    <w:t>%</w:t>
                  </w:r>
                </w:p>
              </w:tc>
            </w:tr>
            <w:tr w:rsidR="00C6702E" w:rsidRPr="00351529" w14:paraId="21787ABF" w14:textId="77777777" w:rsidTr="002D2666">
              <w:tc>
                <w:tcPr>
                  <w:tcW w:w="397" w:type="dxa"/>
                  <w:vMerge/>
                  <w:textDirection w:val="tbRlV"/>
                  <w:vAlign w:val="center"/>
                </w:tcPr>
                <w:p w14:paraId="56638A2E" w14:textId="77777777" w:rsidR="00C6702E" w:rsidRPr="00351529" w:rsidRDefault="00C6702E" w:rsidP="00C6702E">
                  <w:pPr>
                    <w:spacing w:line="200" w:lineRule="exact"/>
                    <w:ind w:leftChars="100" w:left="370" w:hangingChars="100" w:hanging="160"/>
                    <w:jc w:val="center"/>
                    <w:rPr>
                      <w:rFonts w:ascii="ＭＳ 明朝" w:eastAsia="ＭＳ 明朝" w:hAnsi="ＭＳ 明朝"/>
                      <w:sz w:val="16"/>
                      <w:szCs w:val="16"/>
                    </w:rPr>
                  </w:pPr>
                </w:p>
              </w:tc>
              <w:tc>
                <w:tcPr>
                  <w:tcW w:w="624" w:type="dxa"/>
                  <w:vAlign w:val="center"/>
                </w:tcPr>
                <w:p w14:paraId="43B8E3B2"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合計</w:t>
                  </w:r>
                </w:p>
              </w:tc>
              <w:tc>
                <w:tcPr>
                  <w:tcW w:w="567" w:type="dxa"/>
                  <w:vAlign w:val="center"/>
                </w:tcPr>
                <w:p w14:paraId="27040D77" w14:textId="30641EDC" w:rsidR="00C6702E" w:rsidRPr="00351529" w:rsidRDefault="00D363C6" w:rsidP="00C6702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54,500</w:t>
                  </w:r>
                </w:p>
              </w:tc>
              <w:tc>
                <w:tcPr>
                  <w:tcW w:w="974" w:type="dxa"/>
                  <w:vAlign w:val="center"/>
                </w:tcPr>
                <w:p w14:paraId="618553FD" w14:textId="62A09BFB" w:rsidR="00C6702E" w:rsidRPr="00351529" w:rsidRDefault="00A3252F"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50,350</w:t>
                  </w:r>
                </w:p>
              </w:tc>
              <w:tc>
                <w:tcPr>
                  <w:tcW w:w="993" w:type="dxa"/>
                  <w:vAlign w:val="center"/>
                </w:tcPr>
                <w:p w14:paraId="52F3EEDF" w14:textId="35F20843" w:rsidR="00C6702E" w:rsidRPr="00351529" w:rsidRDefault="00A64568"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△4,150</w:t>
                  </w:r>
                </w:p>
              </w:tc>
              <w:tc>
                <w:tcPr>
                  <w:tcW w:w="708" w:type="dxa"/>
                  <w:vAlign w:val="center"/>
                </w:tcPr>
                <w:p w14:paraId="731FB24E" w14:textId="428AC762" w:rsidR="00C6702E" w:rsidRPr="00351529" w:rsidRDefault="00A64568"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sz w:val="16"/>
                      <w:szCs w:val="16"/>
                    </w:rPr>
                    <w:t>92.4</w:t>
                  </w:r>
                  <w:r w:rsidR="00C6702E" w:rsidRPr="00351529">
                    <w:rPr>
                      <w:rFonts w:ascii="ＭＳ 明朝" w:eastAsia="ＭＳ 明朝" w:hAnsi="ＭＳ 明朝" w:hint="eastAsia"/>
                      <w:sz w:val="16"/>
                      <w:szCs w:val="16"/>
                    </w:rPr>
                    <w:t>%</w:t>
                  </w:r>
                </w:p>
              </w:tc>
              <w:tc>
                <w:tcPr>
                  <w:tcW w:w="851" w:type="dxa"/>
                  <w:vAlign w:val="center"/>
                </w:tcPr>
                <w:p w14:paraId="22085D9D" w14:textId="495163E4" w:rsidR="00C6702E" w:rsidRPr="00351529" w:rsidRDefault="00D363C6"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54,293</w:t>
                  </w:r>
                </w:p>
              </w:tc>
              <w:tc>
                <w:tcPr>
                  <w:tcW w:w="691" w:type="dxa"/>
                  <w:vAlign w:val="center"/>
                </w:tcPr>
                <w:p w14:paraId="35FC0C81" w14:textId="7945F505" w:rsidR="00C6702E" w:rsidRPr="00351529" w:rsidRDefault="008A437D"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sz w:val="16"/>
                      <w:szCs w:val="16"/>
                    </w:rPr>
                    <w:t>92.7</w:t>
                  </w:r>
                  <w:r w:rsidR="00C6702E" w:rsidRPr="00351529">
                    <w:rPr>
                      <w:rFonts w:ascii="ＭＳ 明朝" w:eastAsia="ＭＳ 明朝" w:hAnsi="ＭＳ 明朝" w:hint="eastAsia"/>
                      <w:sz w:val="16"/>
                      <w:szCs w:val="16"/>
                    </w:rPr>
                    <w:t>%</w:t>
                  </w:r>
                </w:p>
              </w:tc>
            </w:tr>
            <w:tr w:rsidR="00C6702E" w:rsidRPr="00351529" w14:paraId="2048A995" w14:textId="77777777" w:rsidTr="002D2666">
              <w:tc>
                <w:tcPr>
                  <w:tcW w:w="397" w:type="dxa"/>
                  <w:vMerge w:val="restart"/>
                  <w:vAlign w:val="center"/>
                </w:tcPr>
                <w:p w14:paraId="2609A89C"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7</w:t>
                  </w:r>
                </w:p>
                <w:p w14:paraId="5B963D7D"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年</w:t>
                  </w:r>
                </w:p>
                <w:p w14:paraId="2DC1D5EE"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度</w:t>
                  </w:r>
                </w:p>
              </w:tc>
              <w:tc>
                <w:tcPr>
                  <w:tcW w:w="624" w:type="dxa"/>
                  <w:vAlign w:val="center"/>
                </w:tcPr>
                <w:p w14:paraId="0038C60F"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宿泊</w:t>
                  </w:r>
                </w:p>
              </w:tc>
              <w:tc>
                <w:tcPr>
                  <w:tcW w:w="567" w:type="dxa"/>
                  <w:vAlign w:val="center"/>
                </w:tcPr>
                <w:p w14:paraId="1D12E293"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r w:rsidRPr="00351529">
                    <w:rPr>
                      <w:rFonts w:ascii="ＭＳ 明朝" w:eastAsia="ＭＳ 明朝" w:hAnsi="ＭＳ 明朝"/>
                      <w:sz w:val="16"/>
                      <w:szCs w:val="16"/>
                    </w:rPr>
                    <w:t>4,000</w:t>
                  </w:r>
                </w:p>
              </w:tc>
              <w:tc>
                <w:tcPr>
                  <w:tcW w:w="974" w:type="dxa"/>
                  <w:vAlign w:val="center"/>
                </w:tcPr>
                <w:p w14:paraId="788AF2EC"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993" w:type="dxa"/>
                  <w:vAlign w:val="center"/>
                </w:tcPr>
                <w:p w14:paraId="059647F1"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708" w:type="dxa"/>
                  <w:tcBorders>
                    <w:top w:val="nil"/>
                    <w:left w:val="nil"/>
                    <w:bottom w:val="single" w:sz="8" w:space="0" w:color="auto"/>
                    <w:right w:val="single" w:sz="8" w:space="0" w:color="auto"/>
                  </w:tcBorders>
                  <w:shd w:val="clear" w:color="auto" w:fill="auto"/>
                  <w:vAlign w:val="center"/>
                </w:tcPr>
                <w:p w14:paraId="715293EE"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851" w:type="dxa"/>
                  <w:tcBorders>
                    <w:top w:val="nil"/>
                    <w:left w:val="nil"/>
                    <w:bottom w:val="single" w:sz="8" w:space="0" w:color="auto"/>
                    <w:right w:val="single" w:sz="8" w:space="0" w:color="auto"/>
                  </w:tcBorders>
                  <w:shd w:val="clear" w:color="auto" w:fill="auto"/>
                  <w:vAlign w:val="center"/>
                </w:tcPr>
                <w:p w14:paraId="08021830"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691" w:type="dxa"/>
                  <w:tcBorders>
                    <w:top w:val="nil"/>
                    <w:left w:val="nil"/>
                    <w:bottom w:val="single" w:sz="8" w:space="0" w:color="auto"/>
                    <w:right w:val="single" w:sz="8" w:space="0" w:color="auto"/>
                  </w:tcBorders>
                  <w:shd w:val="clear" w:color="auto" w:fill="auto"/>
                  <w:vAlign w:val="center"/>
                </w:tcPr>
                <w:p w14:paraId="53668D54"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C6702E" w:rsidRPr="00351529" w14:paraId="0FE3738A" w14:textId="77777777" w:rsidTr="00CA42DF">
              <w:trPr>
                <w:trHeight w:val="271"/>
              </w:trPr>
              <w:tc>
                <w:tcPr>
                  <w:tcW w:w="397" w:type="dxa"/>
                  <w:vMerge/>
                  <w:textDirection w:val="tbRlV"/>
                  <w:vAlign w:val="center"/>
                </w:tcPr>
                <w:p w14:paraId="1E9E7958" w14:textId="77777777" w:rsidR="00C6702E" w:rsidRPr="00351529" w:rsidRDefault="00C6702E" w:rsidP="00C6702E">
                  <w:pPr>
                    <w:spacing w:line="200" w:lineRule="exact"/>
                    <w:ind w:leftChars="100" w:left="370" w:hangingChars="100" w:hanging="160"/>
                    <w:jc w:val="center"/>
                    <w:rPr>
                      <w:rFonts w:ascii="ＭＳ 明朝" w:eastAsia="ＭＳ 明朝" w:hAnsi="ＭＳ 明朝"/>
                      <w:sz w:val="16"/>
                      <w:szCs w:val="16"/>
                    </w:rPr>
                  </w:pPr>
                </w:p>
              </w:tc>
              <w:tc>
                <w:tcPr>
                  <w:tcW w:w="624" w:type="dxa"/>
                  <w:vAlign w:val="center"/>
                </w:tcPr>
                <w:p w14:paraId="40A1F1FF"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日帰り</w:t>
                  </w:r>
                </w:p>
              </w:tc>
              <w:tc>
                <w:tcPr>
                  <w:tcW w:w="567" w:type="dxa"/>
                  <w:vAlign w:val="center"/>
                </w:tcPr>
                <w:p w14:paraId="1FCD92FD"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w:t>
                  </w:r>
                  <w:r w:rsidRPr="00351529">
                    <w:rPr>
                      <w:rFonts w:ascii="ＭＳ 明朝" w:eastAsia="ＭＳ 明朝" w:hAnsi="ＭＳ 明朝"/>
                      <w:sz w:val="16"/>
                      <w:szCs w:val="16"/>
                    </w:rPr>
                    <w:t>0,000</w:t>
                  </w:r>
                </w:p>
              </w:tc>
              <w:tc>
                <w:tcPr>
                  <w:tcW w:w="974" w:type="dxa"/>
                  <w:vAlign w:val="center"/>
                </w:tcPr>
                <w:p w14:paraId="2C8CB519"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993" w:type="dxa"/>
                  <w:vAlign w:val="center"/>
                </w:tcPr>
                <w:p w14:paraId="2D0C5AF9" w14:textId="2E38C90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708" w:type="dxa"/>
                  <w:tcBorders>
                    <w:top w:val="nil"/>
                    <w:left w:val="nil"/>
                    <w:bottom w:val="single" w:sz="8" w:space="0" w:color="auto"/>
                    <w:right w:val="single" w:sz="8" w:space="0" w:color="auto"/>
                  </w:tcBorders>
                  <w:shd w:val="clear" w:color="auto" w:fill="auto"/>
                  <w:vAlign w:val="center"/>
                </w:tcPr>
                <w:p w14:paraId="4E0AC298"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851" w:type="dxa"/>
                  <w:tcBorders>
                    <w:top w:val="nil"/>
                    <w:left w:val="nil"/>
                    <w:bottom w:val="single" w:sz="8" w:space="0" w:color="auto"/>
                    <w:right w:val="single" w:sz="8" w:space="0" w:color="auto"/>
                  </w:tcBorders>
                  <w:shd w:val="clear" w:color="auto" w:fill="auto"/>
                  <w:vAlign w:val="center"/>
                </w:tcPr>
                <w:p w14:paraId="0DD82DA5"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691" w:type="dxa"/>
                  <w:tcBorders>
                    <w:top w:val="nil"/>
                    <w:left w:val="nil"/>
                    <w:bottom w:val="single" w:sz="8" w:space="0" w:color="auto"/>
                    <w:right w:val="single" w:sz="8" w:space="0" w:color="auto"/>
                  </w:tcBorders>
                  <w:shd w:val="clear" w:color="auto" w:fill="auto"/>
                  <w:vAlign w:val="center"/>
                </w:tcPr>
                <w:p w14:paraId="395BC00D"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C6702E" w:rsidRPr="00351529" w14:paraId="491AB033" w14:textId="77777777" w:rsidTr="002D2666">
              <w:tc>
                <w:tcPr>
                  <w:tcW w:w="397" w:type="dxa"/>
                  <w:vMerge/>
                  <w:textDirection w:val="tbRlV"/>
                  <w:vAlign w:val="center"/>
                </w:tcPr>
                <w:p w14:paraId="23D42D2E" w14:textId="77777777" w:rsidR="00C6702E" w:rsidRPr="00351529" w:rsidRDefault="00C6702E" w:rsidP="00C6702E">
                  <w:pPr>
                    <w:spacing w:line="200" w:lineRule="exact"/>
                    <w:ind w:leftChars="100" w:left="370" w:hangingChars="100" w:hanging="160"/>
                    <w:jc w:val="center"/>
                    <w:rPr>
                      <w:rFonts w:ascii="ＭＳ 明朝" w:eastAsia="ＭＳ 明朝" w:hAnsi="ＭＳ 明朝"/>
                      <w:sz w:val="16"/>
                      <w:szCs w:val="16"/>
                    </w:rPr>
                  </w:pPr>
                </w:p>
              </w:tc>
              <w:tc>
                <w:tcPr>
                  <w:tcW w:w="624" w:type="dxa"/>
                  <w:vAlign w:val="center"/>
                </w:tcPr>
                <w:p w14:paraId="1DD61275"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合計</w:t>
                  </w:r>
                </w:p>
              </w:tc>
              <w:tc>
                <w:tcPr>
                  <w:tcW w:w="567" w:type="dxa"/>
                  <w:vAlign w:val="center"/>
                </w:tcPr>
                <w:p w14:paraId="388ED6B0"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w:t>
                  </w:r>
                  <w:r w:rsidRPr="00351529">
                    <w:rPr>
                      <w:rFonts w:ascii="ＭＳ 明朝" w:eastAsia="ＭＳ 明朝" w:hAnsi="ＭＳ 明朝"/>
                      <w:sz w:val="16"/>
                      <w:szCs w:val="16"/>
                    </w:rPr>
                    <w:t>4,000</w:t>
                  </w:r>
                </w:p>
              </w:tc>
              <w:tc>
                <w:tcPr>
                  <w:tcW w:w="974" w:type="dxa"/>
                  <w:vAlign w:val="center"/>
                </w:tcPr>
                <w:p w14:paraId="5ACF0304"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993" w:type="dxa"/>
                  <w:vAlign w:val="center"/>
                </w:tcPr>
                <w:p w14:paraId="52B38B91"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708" w:type="dxa"/>
                  <w:tcBorders>
                    <w:top w:val="nil"/>
                    <w:left w:val="nil"/>
                    <w:bottom w:val="single" w:sz="8" w:space="0" w:color="auto"/>
                    <w:right w:val="single" w:sz="8" w:space="0" w:color="auto"/>
                  </w:tcBorders>
                  <w:shd w:val="clear" w:color="auto" w:fill="auto"/>
                  <w:vAlign w:val="center"/>
                </w:tcPr>
                <w:p w14:paraId="4CFE0EB8"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851" w:type="dxa"/>
                  <w:tcBorders>
                    <w:top w:val="nil"/>
                    <w:left w:val="nil"/>
                    <w:bottom w:val="single" w:sz="8" w:space="0" w:color="auto"/>
                    <w:right w:val="single" w:sz="8" w:space="0" w:color="auto"/>
                  </w:tcBorders>
                  <w:shd w:val="clear" w:color="auto" w:fill="auto"/>
                  <w:vAlign w:val="center"/>
                </w:tcPr>
                <w:p w14:paraId="498788E7"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691" w:type="dxa"/>
                  <w:tcBorders>
                    <w:top w:val="nil"/>
                    <w:left w:val="nil"/>
                    <w:bottom w:val="single" w:sz="8" w:space="0" w:color="auto"/>
                    <w:right w:val="single" w:sz="8" w:space="0" w:color="auto"/>
                  </w:tcBorders>
                  <w:shd w:val="clear" w:color="auto" w:fill="auto"/>
                  <w:vAlign w:val="center"/>
                </w:tcPr>
                <w:p w14:paraId="6F9BDA82"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C6702E" w:rsidRPr="00351529" w14:paraId="36E02EFD" w14:textId="77777777" w:rsidTr="002D2666">
              <w:tc>
                <w:tcPr>
                  <w:tcW w:w="397" w:type="dxa"/>
                  <w:vMerge w:val="restart"/>
                  <w:vAlign w:val="center"/>
                </w:tcPr>
                <w:p w14:paraId="1FE681DA"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8</w:t>
                  </w:r>
                </w:p>
                <w:p w14:paraId="69103C32"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年</w:t>
                  </w:r>
                </w:p>
                <w:p w14:paraId="2EE22641"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度</w:t>
                  </w:r>
                </w:p>
              </w:tc>
              <w:tc>
                <w:tcPr>
                  <w:tcW w:w="624" w:type="dxa"/>
                  <w:vAlign w:val="center"/>
                </w:tcPr>
                <w:p w14:paraId="34E24828"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宿泊</w:t>
                  </w:r>
                </w:p>
              </w:tc>
              <w:tc>
                <w:tcPr>
                  <w:tcW w:w="567" w:type="dxa"/>
                  <w:vAlign w:val="center"/>
                </w:tcPr>
                <w:p w14:paraId="67F6F760"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r w:rsidRPr="00351529">
                    <w:rPr>
                      <w:rFonts w:ascii="ＭＳ 明朝" w:eastAsia="ＭＳ 明朝" w:hAnsi="ＭＳ 明朝"/>
                      <w:sz w:val="16"/>
                      <w:szCs w:val="16"/>
                    </w:rPr>
                    <w:t>4,200</w:t>
                  </w:r>
                </w:p>
              </w:tc>
              <w:tc>
                <w:tcPr>
                  <w:tcW w:w="974" w:type="dxa"/>
                </w:tcPr>
                <w:p w14:paraId="087D1DB5"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993" w:type="dxa"/>
                  <w:vAlign w:val="center"/>
                </w:tcPr>
                <w:p w14:paraId="42E95796"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708" w:type="dxa"/>
                </w:tcPr>
                <w:p w14:paraId="0CD1DD21"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851" w:type="dxa"/>
                </w:tcPr>
                <w:p w14:paraId="6A1CE0FA"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691" w:type="dxa"/>
                  <w:vAlign w:val="center"/>
                </w:tcPr>
                <w:p w14:paraId="70EFB42E"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C6702E" w:rsidRPr="00351529" w14:paraId="7A2BAB25" w14:textId="77777777" w:rsidTr="002D2666">
              <w:tc>
                <w:tcPr>
                  <w:tcW w:w="397" w:type="dxa"/>
                  <w:vMerge/>
                  <w:vAlign w:val="center"/>
                </w:tcPr>
                <w:p w14:paraId="51777780" w14:textId="77777777" w:rsidR="00C6702E" w:rsidRPr="00351529" w:rsidRDefault="00C6702E" w:rsidP="00C6702E">
                  <w:pPr>
                    <w:spacing w:line="200" w:lineRule="exact"/>
                    <w:ind w:leftChars="100" w:left="370" w:hangingChars="100" w:hanging="160"/>
                    <w:jc w:val="center"/>
                    <w:rPr>
                      <w:rFonts w:ascii="ＭＳ 明朝" w:eastAsia="ＭＳ 明朝" w:hAnsi="ＭＳ 明朝"/>
                      <w:sz w:val="16"/>
                      <w:szCs w:val="16"/>
                    </w:rPr>
                  </w:pPr>
                </w:p>
              </w:tc>
              <w:tc>
                <w:tcPr>
                  <w:tcW w:w="624" w:type="dxa"/>
                  <w:vAlign w:val="center"/>
                </w:tcPr>
                <w:p w14:paraId="6F30504D"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日帰り</w:t>
                  </w:r>
                </w:p>
              </w:tc>
              <w:tc>
                <w:tcPr>
                  <w:tcW w:w="567" w:type="dxa"/>
                  <w:vAlign w:val="center"/>
                </w:tcPr>
                <w:p w14:paraId="2B857BE8"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w:t>
                  </w:r>
                  <w:r w:rsidRPr="00351529">
                    <w:rPr>
                      <w:rFonts w:ascii="ＭＳ 明朝" w:eastAsia="ＭＳ 明朝" w:hAnsi="ＭＳ 明朝"/>
                      <w:sz w:val="16"/>
                      <w:szCs w:val="16"/>
                    </w:rPr>
                    <w:t>0,300</w:t>
                  </w:r>
                </w:p>
              </w:tc>
              <w:tc>
                <w:tcPr>
                  <w:tcW w:w="974" w:type="dxa"/>
                </w:tcPr>
                <w:p w14:paraId="3AEF3658"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993" w:type="dxa"/>
                  <w:vAlign w:val="center"/>
                </w:tcPr>
                <w:p w14:paraId="06049741"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708" w:type="dxa"/>
                </w:tcPr>
                <w:p w14:paraId="792B3E73"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851" w:type="dxa"/>
                </w:tcPr>
                <w:p w14:paraId="0B07B791"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691" w:type="dxa"/>
                  <w:vAlign w:val="center"/>
                </w:tcPr>
                <w:p w14:paraId="4219FDD5"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C6702E" w:rsidRPr="00351529" w14:paraId="33A85641" w14:textId="77777777" w:rsidTr="002D2666">
              <w:tc>
                <w:tcPr>
                  <w:tcW w:w="397" w:type="dxa"/>
                  <w:vMerge/>
                  <w:vAlign w:val="center"/>
                </w:tcPr>
                <w:p w14:paraId="78519151" w14:textId="77777777" w:rsidR="00C6702E" w:rsidRPr="00351529" w:rsidRDefault="00C6702E" w:rsidP="00C6702E">
                  <w:pPr>
                    <w:spacing w:line="200" w:lineRule="exact"/>
                    <w:ind w:leftChars="100" w:left="370" w:hangingChars="100" w:hanging="160"/>
                    <w:jc w:val="center"/>
                    <w:rPr>
                      <w:rFonts w:ascii="ＭＳ 明朝" w:eastAsia="ＭＳ 明朝" w:hAnsi="ＭＳ 明朝"/>
                      <w:sz w:val="16"/>
                      <w:szCs w:val="16"/>
                    </w:rPr>
                  </w:pPr>
                </w:p>
              </w:tc>
              <w:tc>
                <w:tcPr>
                  <w:tcW w:w="624" w:type="dxa"/>
                  <w:vAlign w:val="center"/>
                </w:tcPr>
                <w:p w14:paraId="6C40B966"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合計</w:t>
                  </w:r>
                </w:p>
              </w:tc>
              <w:tc>
                <w:tcPr>
                  <w:tcW w:w="567" w:type="dxa"/>
                  <w:vAlign w:val="center"/>
                </w:tcPr>
                <w:p w14:paraId="0A156A54"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w:t>
                  </w:r>
                  <w:r w:rsidRPr="00351529">
                    <w:rPr>
                      <w:rFonts w:ascii="ＭＳ 明朝" w:eastAsia="ＭＳ 明朝" w:hAnsi="ＭＳ 明朝"/>
                      <w:sz w:val="16"/>
                      <w:szCs w:val="16"/>
                    </w:rPr>
                    <w:t>4,500</w:t>
                  </w:r>
                </w:p>
              </w:tc>
              <w:tc>
                <w:tcPr>
                  <w:tcW w:w="974" w:type="dxa"/>
                </w:tcPr>
                <w:p w14:paraId="729CDE1F"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993" w:type="dxa"/>
                  <w:vAlign w:val="center"/>
                </w:tcPr>
                <w:p w14:paraId="070241A7"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708" w:type="dxa"/>
                </w:tcPr>
                <w:p w14:paraId="7C9D56D7"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851" w:type="dxa"/>
                </w:tcPr>
                <w:p w14:paraId="3B1978A2"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691" w:type="dxa"/>
                  <w:vAlign w:val="center"/>
                </w:tcPr>
                <w:p w14:paraId="5B35A283"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C6702E" w:rsidRPr="00351529" w14:paraId="27D0B4BE" w14:textId="77777777" w:rsidTr="002D2666">
              <w:trPr>
                <w:trHeight w:val="280"/>
              </w:trPr>
              <w:tc>
                <w:tcPr>
                  <w:tcW w:w="397" w:type="dxa"/>
                  <w:vMerge w:val="restart"/>
                  <w:vAlign w:val="center"/>
                </w:tcPr>
                <w:p w14:paraId="4C2A630A" w14:textId="33F2D765"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9</w:t>
                  </w:r>
                  <w:r w:rsidRPr="00351529">
                    <w:rPr>
                      <w:rFonts w:ascii="ＭＳ 明朝" w:eastAsia="ＭＳ 明朝" w:hAnsi="ＭＳ 明朝" w:hint="eastAsia"/>
                      <w:sz w:val="16"/>
                      <w:szCs w:val="16"/>
                    </w:rPr>
                    <w:t>年</w:t>
                  </w:r>
                </w:p>
                <w:p w14:paraId="112648FB"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度</w:t>
                  </w:r>
                </w:p>
              </w:tc>
              <w:tc>
                <w:tcPr>
                  <w:tcW w:w="624" w:type="dxa"/>
                  <w:vAlign w:val="center"/>
                </w:tcPr>
                <w:p w14:paraId="04CA9091"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宿泊</w:t>
                  </w:r>
                </w:p>
              </w:tc>
              <w:tc>
                <w:tcPr>
                  <w:tcW w:w="567" w:type="dxa"/>
                  <w:vAlign w:val="center"/>
                </w:tcPr>
                <w:p w14:paraId="6A18B3CF"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r w:rsidRPr="00351529">
                    <w:rPr>
                      <w:rFonts w:ascii="ＭＳ 明朝" w:eastAsia="ＭＳ 明朝" w:hAnsi="ＭＳ 明朝"/>
                      <w:sz w:val="16"/>
                      <w:szCs w:val="16"/>
                    </w:rPr>
                    <w:t>4,400</w:t>
                  </w:r>
                </w:p>
              </w:tc>
              <w:tc>
                <w:tcPr>
                  <w:tcW w:w="974" w:type="dxa"/>
                </w:tcPr>
                <w:p w14:paraId="50B701B0"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993" w:type="dxa"/>
                  <w:vAlign w:val="center"/>
                </w:tcPr>
                <w:p w14:paraId="17C88F96"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708" w:type="dxa"/>
                </w:tcPr>
                <w:p w14:paraId="04392E62"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851" w:type="dxa"/>
                </w:tcPr>
                <w:p w14:paraId="20B5249E"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691" w:type="dxa"/>
                  <w:vAlign w:val="center"/>
                </w:tcPr>
                <w:p w14:paraId="604A9205"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C6702E" w:rsidRPr="00351529" w14:paraId="1E241A1A" w14:textId="77777777" w:rsidTr="002D2666">
              <w:trPr>
                <w:trHeight w:val="280"/>
              </w:trPr>
              <w:tc>
                <w:tcPr>
                  <w:tcW w:w="397" w:type="dxa"/>
                  <w:vMerge/>
                  <w:vAlign w:val="center"/>
                </w:tcPr>
                <w:p w14:paraId="0CB29838" w14:textId="77777777" w:rsidR="00C6702E" w:rsidRPr="00351529" w:rsidRDefault="00C6702E" w:rsidP="00C6702E">
                  <w:pPr>
                    <w:spacing w:line="200" w:lineRule="exact"/>
                    <w:ind w:leftChars="100" w:left="370" w:hangingChars="100" w:hanging="160"/>
                    <w:jc w:val="center"/>
                    <w:rPr>
                      <w:rFonts w:ascii="ＭＳ 明朝" w:eastAsia="ＭＳ 明朝" w:hAnsi="ＭＳ 明朝"/>
                      <w:sz w:val="16"/>
                      <w:szCs w:val="16"/>
                    </w:rPr>
                  </w:pPr>
                </w:p>
              </w:tc>
              <w:tc>
                <w:tcPr>
                  <w:tcW w:w="624" w:type="dxa"/>
                  <w:vAlign w:val="center"/>
                </w:tcPr>
                <w:p w14:paraId="3A8662DA"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日帰り</w:t>
                  </w:r>
                </w:p>
              </w:tc>
              <w:tc>
                <w:tcPr>
                  <w:tcW w:w="567" w:type="dxa"/>
                  <w:vAlign w:val="center"/>
                </w:tcPr>
                <w:p w14:paraId="508B1C1D"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w:t>
                  </w:r>
                  <w:r w:rsidRPr="00351529">
                    <w:rPr>
                      <w:rFonts w:ascii="ＭＳ 明朝" w:eastAsia="ＭＳ 明朝" w:hAnsi="ＭＳ 明朝"/>
                      <w:sz w:val="16"/>
                      <w:szCs w:val="16"/>
                    </w:rPr>
                    <w:t>0,600</w:t>
                  </w:r>
                </w:p>
              </w:tc>
              <w:tc>
                <w:tcPr>
                  <w:tcW w:w="974" w:type="dxa"/>
                </w:tcPr>
                <w:p w14:paraId="03C252FD"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993" w:type="dxa"/>
                  <w:vAlign w:val="center"/>
                </w:tcPr>
                <w:p w14:paraId="50F66E34"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708" w:type="dxa"/>
                </w:tcPr>
                <w:p w14:paraId="18EEA6DF"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851" w:type="dxa"/>
                </w:tcPr>
                <w:p w14:paraId="168474A8"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691" w:type="dxa"/>
                  <w:vAlign w:val="center"/>
                </w:tcPr>
                <w:p w14:paraId="727C1AFC"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C6702E" w:rsidRPr="00351529" w14:paraId="45DEA398" w14:textId="77777777" w:rsidTr="002D2666">
              <w:trPr>
                <w:trHeight w:val="280"/>
              </w:trPr>
              <w:tc>
                <w:tcPr>
                  <w:tcW w:w="397" w:type="dxa"/>
                  <w:vMerge/>
                  <w:vAlign w:val="center"/>
                </w:tcPr>
                <w:p w14:paraId="6A0A284A" w14:textId="77777777" w:rsidR="00C6702E" w:rsidRPr="00351529" w:rsidRDefault="00C6702E" w:rsidP="00C6702E">
                  <w:pPr>
                    <w:spacing w:line="200" w:lineRule="exact"/>
                    <w:ind w:leftChars="100" w:left="370" w:hangingChars="100" w:hanging="160"/>
                    <w:jc w:val="center"/>
                    <w:rPr>
                      <w:rFonts w:ascii="ＭＳ 明朝" w:eastAsia="ＭＳ 明朝" w:hAnsi="ＭＳ 明朝"/>
                      <w:sz w:val="16"/>
                      <w:szCs w:val="16"/>
                    </w:rPr>
                  </w:pPr>
                </w:p>
              </w:tc>
              <w:tc>
                <w:tcPr>
                  <w:tcW w:w="624" w:type="dxa"/>
                  <w:vAlign w:val="center"/>
                </w:tcPr>
                <w:p w14:paraId="22B89EB6"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合計</w:t>
                  </w:r>
                </w:p>
              </w:tc>
              <w:tc>
                <w:tcPr>
                  <w:tcW w:w="567" w:type="dxa"/>
                  <w:vAlign w:val="center"/>
                </w:tcPr>
                <w:p w14:paraId="1FAD8150"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w:t>
                  </w:r>
                  <w:r w:rsidRPr="00351529">
                    <w:rPr>
                      <w:rFonts w:ascii="ＭＳ 明朝" w:eastAsia="ＭＳ 明朝" w:hAnsi="ＭＳ 明朝"/>
                      <w:sz w:val="16"/>
                      <w:szCs w:val="16"/>
                    </w:rPr>
                    <w:t>5,000</w:t>
                  </w:r>
                </w:p>
              </w:tc>
              <w:tc>
                <w:tcPr>
                  <w:tcW w:w="974" w:type="dxa"/>
                </w:tcPr>
                <w:p w14:paraId="5E46A1B1"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993" w:type="dxa"/>
                  <w:vAlign w:val="center"/>
                </w:tcPr>
                <w:p w14:paraId="56B5F604"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708" w:type="dxa"/>
                </w:tcPr>
                <w:p w14:paraId="1DABD4D1"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851" w:type="dxa"/>
                </w:tcPr>
                <w:p w14:paraId="641015D6"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691" w:type="dxa"/>
                  <w:vAlign w:val="center"/>
                </w:tcPr>
                <w:p w14:paraId="5822B09F"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C6702E" w:rsidRPr="00351529" w14:paraId="2AD1D211" w14:textId="77777777" w:rsidTr="002D2666">
              <w:trPr>
                <w:trHeight w:val="280"/>
              </w:trPr>
              <w:tc>
                <w:tcPr>
                  <w:tcW w:w="397" w:type="dxa"/>
                  <w:vMerge w:val="restart"/>
                  <w:vAlign w:val="center"/>
                </w:tcPr>
                <w:p w14:paraId="0936E446"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10</w:t>
                  </w:r>
                </w:p>
                <w:p w14:paraId="19E0140B"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年</w:t>
                  </w:r>
                </w:p>
                <w:p w14:paraId="446DAFD4"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度</w:t>
                  </w:r>
                </w:p>
              </w:tc>
              <w:tc>
                <w:tcPr>
                  <w:tcW w:w="624" w:type="dxa"/>
                  <w:vAlign w:val="center"/>
                </w:tcPr>
                <w:p w14:paraId="3EFF3CF2"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宿泊</w:t>
                  </w:r>
                </w:p>
              </w:tc>
              <w:tc>
                <w:tcPr>
                  <w:tcW w:w="567" w:type="dxa"/>
                  <w:vAlign w:val="center"/>
                </w:tcPr>
                <w:p w14:paraId="60D1DD17"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r w:rsidRPr="00351529">
                    <w:rPr>
                      <w:rFonts w:ascii="ＭＳ 明朝" w:eastAsia="ＭＳ 明朝" w:hAnsi="ＭＳ 明朝"/>
                      <w:sz w:val="16"/>
                      <w:szCs w:val="16"/>
                    </w:rPr>
                    <w:t>4,600</w:t>
                  </w:r>
                </w:p>
              </w:tc>
              <w:tc>
                <w:tcPr>
                  <w:tcW w:w="974" w:type="dxa"/>
                </w:tcPr>
                <w:p w14:paraId="6E1B98A4"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993" w:type="dxa"/>
                  <w:vAlign w:val="center"/>
                </w:tcPr>
                <w:p w14:paraId="33BBAAE3"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708" w:type="dxa"/>
                </w:tcPr>
                <w:p w14:paraId="4197A21A"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851" w:type="dxa"/>
                </w:tcPr>
                <w:p w14:paraId="71329EE7"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691" w:type="dxa"/>
                  <w:vAlign w:val="center"/>
                </w:tcPr>
                <w:p w14:paraId="3E06ED7E"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C6702E" w:rsidRPr="00351529" w14:paraId="07EABAFD" w14:textId="77777777" w:rsidTr="002D2666">
              <w:trPr>
                <w:trHeight w:val="280"/>
              </w:trPr>
              <w:tc>
                <w:tcPr>
                  <w:tcW w:w="397" w:type="dxa"/>
                  <w:vMerge/>
                  <w:vAlign w:val="center"/>
                </w:tcPr>
                <w:p w14:paraId="4E74A11B" w14:textId="77777777" w:rsidR="00C6702E" w:rsidRPr="00351529" w:rsidRDefault="00C6702E" w:rsidP="00C6702E">
                  <w:pPr>
                    <w:spacing w:line="200" w:lineRule="exact"/>
                    <w:ind w:leftChars="100" w:left="370" w:hangingChars="100" w:hanging="160"/>
                    <w:jc w:val="center"/>
                    <w:rPr>
                      <w:rFonts w:ascii="ＭＳ 明朝" w:eastAsia="ＭＳ 明朝" w:hAnsi="ＭＳ 明朝"/>
                      <w:sz w:val="16"/>
                      <w:szCs w:val="16"/>
                    </w:rPr>
                  </w:pPr>
                </w:p>
              </w:tc>
              <w:tc>
                <w:tcPr>
                  <w:tcW w:w="624" w:type="dxa"/>
                  <w:vAlign w:val="center"/>
                </w:tcPr>
                <w:p w14:paraId="6B5554DC"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日帰り</w:t>
                  </w:r>
                </w:p>
              </w:tc>
              <w:tc>
                <w:tcPr>
                  <w:tcW w:w="567" w:type="dxa"/>
                  <w:vAlign w:val="center"/>
                </w:tcPr>
                <w:p w14:paraId="43A563C6"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w:t>
                  </w:r>
                  <w:r w:rsidRPr="00351529">
                    <w:rPr>
                      <w:rFonts w:ascii="ＭＳ 明朝" w:eastAsia="ＭＳ 明朝" w:hAnsi="ＭＳ 明朝"/>
                      <w:sz w:val="16"/>
                      <w:szCs w:val="16"/>
                    </w:rPr>
                    <w:t>0,900</w:t>
                  </w:r>
                </w:p>
              </w:tc>
              <w:tc>
                <w:tcPr>
                  <w:tcW w:w="974" w:type="dxa"/>
                </w:tcPr>
                <w:p w14:paraId="3AF1737A"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993" w:type="dxa"/>
                  <w:vAlign w:val="center"/>
                </w:tcPr>
                <w:p w14:paraId="5BE7F346"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708" w:type="dxa"/>
                </w:tcPr>
                <w:p w14:paraId="6C6CAA1B"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851" w:type="dxa"/>
                </w:tcPr>
                <w:p w14:paraId="1FC6BA4F"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691" w:type="dxa"/>
                  <w:vAlign w:val="center"/>
                </w:tcPr>
                <w:p w14:paraId="25E61CC7"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C6702E" w:rsidRPr="00351529" w14:paraId="7416587D" w14:textId="77777777" w:rsidTr="002D2666">
              <w:trPr>
                <w:trHeight w:val="280"/>
              </w:trPr>
              <w:tc>
                <w:tcPr>
                  <w:tcW w:w="397" w:type="dxa"/>
                  <w:vMerge/>
                  <w:vAlign w:val="center"/>
                </w:tcPr>
                <w:p w14:paraId="53143455" w14:textId="77777777" w:rsidR="00C6702E" w:rsidRPr="00351529" w:rsidRDefault="00C6702E" w:rsidP="00C6702E">
                  <w:pPr>
                    <w:spacing w:line="200" w:lineRule="exact"/>
                    <w:ind w:leftChars="100" w:left="370" w:hangingChars="100" w:hanging="160"/>
                    <w:jc w:val="center"/>
                    <w:rPr>
                      <w:rFonts w:ascii="ＭＳ 明朝" w:eastAsia="ＭＳ 明朝" w:hAnsi="ＭＳ 明朝"/>
                      <w:sz w:val="16"/>
                      <w:szCs w:val="16"/>
                    </w:rPr>
                  </w:pPr>
                </w:p>
              </w:tc>
              <w:tc>
                <w:tcPr>
                  <w:tcW w:w="624" w:type="dxa"/>
                  <w:vAlign w:val="center"/>
                </w:tcPr>
                <w:p w14:paraId="4928721A" w14:textId="77777777" w:rsidR="00C6702E" w:rsidRPr="00351529" w:rsidRDefault="00C6702E" w:rsidP="00C6702E">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合計</w:t>
                  </w:r>
                </w:p>
              </w:tc>
              <w:tc>
                <w:tcPr>
                  <w:tcW w:w="567" w:type="dxa"/>
                  <w:vAlign w:val="center"/>
                </w:tcPr>
                <w:p w14:paraId="2FAE2564" w14:textId="77777777" w:rsidR="00C6702E" w:rsidRPr="00351529" w:rsidRDefault="00C6702E" w:rsidP="00C6702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w:t>
                  </w:r>
                  <w:r w:rsidRPr="00351529">
                    <w:rPr>
                      <w:rFonts w:ascii="ＭＳ 明朝" w:eastAsia="ＭＳ 明朝" w:hAnsi="ＭＳ 明朝"/>
                      <w:sz w:val="16"/>
                      <w:szCs w:val="16"/>
                    </w:rPr>
                    <w:t>5,500</w:t>
                  </w:r>
                </w:p>
              </w:tc>
              <w:tc>
                <w:tcPr>
                  <w:tcW w:w="974" w:type="dxa"/>
                </w:tcPr>
                <w:p w14:paraId="46DD2DEB"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993" w:type="dxa"/>
                  <w:vAlign w:val="center"/>
                </w:tcPr>
                <w:p w14:paraId="2E3759E1"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708" w:type="dxa"/>
                </w:tcPr>
                <w:p w14:paraId="1C7FC77C"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851" w:type="dxa"/>
                </w:tcPr>
                <w:p w14:paraId="6D14A31B"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p>
              </w:tc>
              <w:tc>
                <w:tcPr>
                  <w:tcW w:w="691" w:type="dxa"/>
                  <w:vAlign w:val="center"/>
                </w:tcPr>
                <w:p w14:paraId="4BC23274" w14:textId="77777777" w:rsidR="00C6702E" w:rsidRPr="00351529" w:rsidRDefault="00C6702E" w:rsidP="00C6702E">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p>
              </w:tc>
            </w:tr>
          </w:tbl>
          <w:p w14:paraId="2033325C" w14:textId="77777777" w:rsidR="00E66865" w:rsidRDefault="00E66865" w:rsidP="00351529">
            <w:pPr>
              <w:spacing w:line="200" w:lineRule="exact"/>
              <w:ind w:leftChars="-23" w:left="232" w:hangingChars="175" w:hanging="280"/>
              <w:rPr>
                <w:rFonts w:ascii="ＭＳ 明朝" w:eastAsia="ＭＳ 明朝" w:hAnsi="ＭＳ 明朝"/>
                <w:sz w:val="16"/>
                <w:szCs w:val="18"/>
              </w:rPr>
            </w:pPr>
          </w:p>
          <w:p w14:paraId="184DB723" w14:textId="338F6C1C" w:rsidR="00C6702E" w:rsidRPr="00E66865" w:rsidRDefault="00351529" w:rsidP="00351529">
            <w:pPr>
              <w:spacing w:line="200" w:lineRule="exact"/>
              <w:ind w:leftChars="-23" w:left="233" w:hangingChars="175" w:hanging="281"/>
              <w:rPr>
                <w:rFonts w:ascii="ＭＳ 明朝" w:eastAsia="ＭＳ 明朝" w:hAnsi="ＭＳ 明朝"/>
                <w:b/>
                <w:bCs/>
                <w:sz w:val="16"/>
                <w:szCs w:val="16"/>
              </w:rPr>
            </w:pPr>
            <w:r w:rsidRPr="00E66865">
              <w:rPr>
                <w:rFonts w:ascii="ＭＳ 明朝" w:eastAsia="ＭＳ 明朝" w:hAnsi="ＭＳ 明朝" w:hint="eastAsia"/>
                <w:b/>
                <w:bCs/>
                <w:sz w:val="16"/>
                <w:szCs w:val="18"/>
              </w:rPr>
              <w:t>②</w:t>
            </w:r>
            <w:r w:rsidR="00C6702E" w:rsidRPr="00E66865">
              <w:rPr>
                <w:rFonts w:ascii="ＭＳ 明朝" w:eastAsia="ＭＳ 明朝" w:hAnsi="ＭＳ 明朝"/>
                <w:b/>
                <w:bCs/>
                <w:sz w:val="16"/>
                <w:szCs w:val="16"/>
              </w:rPr>
              <w:t>利用者の増加を図るための方策</w:t>
            </w:r>
          </w:p>
          <w:p w14:paraId="787779C7" w14:textId="00F83614" w:rsidR="00C6702E" w:rsidRPr="00351529" w:rsidRDefault="00351529" w:rsidP="00351529">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1)</w:t>
            </w:r>
            <w:r w:rsidR="00C6702E" w:rsidRPr="00351529">
              <w:rPr>
                <w:rFonts w:ascii="ＭＳ 明朝" w:eastAsia="ＭＳ 明朝" w:hAnsi="ＭＳ 明朝" w:hint="eastAsia"/>
                <w:sz w:val="16"/>
                <w:szCs w:val="16"/>
              </w:rPr>
              <w:t>利用促進・広報活動の取組み</w:t>
            </w:r>
          </w:p>
          <w:p w14:paraId="4A4C10E9" w14:textId="7602A689" w:rsidR="006C5465" w:rsidRPr="00351529" w:rsidRDefault="006C5465" w:rsidP="00451BE8">
            <w:pPr>
              <w:pStyle w:val="a8"/>
              <w:numPr>
                <w:ilvl w:val="0"/>
                <w:numId w:val="13"/>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リピーターの確保</w:t>
            </w:r>
          </w:p>
          <w:p w14:paraId="1158CD3C" w14:textId="719DB595" w:rsidR="00985EF4" w:rsidRPr="00351529" w:rsidRDefault="00985EF4" w:rsidP="00351529">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施設の利用者の増加を図るためには、利用した団体・個人をリピーターに繋げることが重要であり、利用者が利用の目的を達成し、満足を得てもらえるよう柔軟な受入れを行う等リピーターの確保と新規顧客の開拓に取り組んでいる。</w:t>
            </w:r>
          </w:p>
          <w:p w14:paraId="3B4608BA" w14:textId="4D3F50F7" w:rsidR="006C5465" w:rsidRPr="00351529" w:rsidRDefault="006C5465" w:rsidP="00451BE8">
            <w:pPr>
              <w:pStyle w:val="a8"/>
              <w:numPr>
                <w:ilvl w:val="0"/>
                <w:numId w:val="13"/>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平日の利用促進の取組</w:t>
            </w:r>
          </w:p>
          <w:p w14:paraId="3A51DEC2" w14:textId="6C8B0363" w:rsidR="00985EF4" w:rsidRPr="00351529" w:rsidRDefault="00985EF4" w:rsidP="00351529">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海洋センターは府民誰もが年間を通して手軽に海洋スポーツ・レクリエーション活動が楽しめる「府民に開かれた施設」であ</w:t>
            </w:r>
            <w:r w:rsidR="005E057E" w:rsidRPr="00351529">
              <w:rPr>
                <w:rFonts w:ascii="ＭＳ 明朝" w:eastAsia="ＭＳ 明朝" w:hAnsi="ＭＳ 明朝" w:hint="eastAsia"/>
                <w:sz w:val="16"/>
                <w:szCs w:val="16"/>
              </w:rPr>
              <w:t>ることから</w:t>
            </w:r>
            <w:r w:rsidRPr="00351529">
              <w:rPr>
                <w:rFonts w:ascii="ＭＳ 明朝" w:eastAsia="ＭＳ 明朝" w:hAnsi="ＭＳ 明朝" w:hint="eastAsia"/>
                <w:sz w:val="16"/>
                <w:szCs w:val="16"/>
              </w:rPr>
              <w:t>、府民誰もが手軽に利用できる施設であることを周知し、新規顧客の開拓に取り組んでいる。</w:t>
            </w:r>
          </w:p>
          <w:p w14:paraId="45413138" w14:textId="6374088C" w:rsidR="00985EF4" w:rsidRPr="00351529" w:rsidRDefault="00985EF4" w:rsidP="00451BE8">
            <w:pPr>
              <w:pStyle w:val="a8"/>
              <w:numPr>
                <w:ilvl w:val="0"/>
                <w:numId w:val="13"/>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利用が集中する５月～１０月は、学校団体等各種団体の利用希望が多く、利用団体の活動の希望が叶えられるよう海洋活動の効率的で柔軟な調整を行い、できる限り多くの団体に利用頂けるよう取り組むとともに、１１月～５月には企業研修や、大学等のスポーツ合宿、音楽団体の合宿等の利用促進に取り組んでいる。</w:t>
            </w:r>
          </w:p>
          <w:p w14:paraId="4C89B3FA" w14:textId="7ED3D373" w:rsidR="00985EF4" w:rsidRPr="00351529" w:rsidRDefault="005E4816" w:rsidP="00451BE8">
            <w:pPr>
              <w:pStyle w:val="a8"/>
              <w:numPr>
                <w:ilvl w:val="0"/>
                <w:numId w:val="13"/>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5月～10月の平日は学校団体で満室となることが多くあるので、ゴールデンウ</w:t>
            </w:r>
            <w:r w:rsidR="005E057E" w:rsidRPr="00351529">
              <w:rPr>
                <w:rFonts w:ascii="ＭＳ 明朝" w:eastAsia="ＭＳ 明朝" w:hAnsi="ＭＳ 明朝" w:hint="eastAsia"/>
                <w:sz w:val="16"/>
                <w:szCs w:val="16"/>
              </w:rPr>
              <w:t>ィ</w:t>
            </w:r>
            <w:r w:rsidRPr="00351529">
              <w:rPr>
                <w:rFonts w:ascii="ＭＳ 明朝" w:eastAsia="ＭＳ 明朝" w:hAnsi="ＭＳ 明朝" w:hint="eastAsia"/>
                <w:sz w:val="16"/>
                <w:szCs w:val="16"/>
              </w:rPr>
              <w:t>ーク</w:t>
            </w:r>
            <w:r w:rsidRPr="00351529">
              <w:rPr>
                <w:rFonts w:ascii="ＭＳ 明朝" w:eastAsia="ＭＳ 明朝" w:hAnsi="ＭＳ 明朝"/>
                <w:sz w:val="16"/>
                <w:szCs w:val="16"/>
              </w:rPr>
              <w:t>を含め</w:t>
            </w:r>
            <w:r w:rsidR="005E057E" w:rsidRPr="00351529">
              <w:rPr>
                <w:rFonts w:ascii="ＭＳ 明朝" w:eastAsia="ＭＳ 明朝" w:hAnsi="ＭＳ 明朝" w:hint="eastAsia"/>
                <w:sz w:val="16"/>
                <w:szCs w:val="16"/>
              </w:rPr>
              <w:t>た</w:t>
            </w:r>
            <w:r w:rsidRPr="00351529">
              <w:rPr>
                <w:rFonts w:ascii="ＭＳ 明朝" w:eastAsia="ＭＳ 明朝" w:hAnsi="ＭＳ 明朝"/>
                <w:sz w:val="16"/>
                <w:szCs w:val="16"/>
              </w:rPr>
              <w:t>休日に</w:t>
            </w:r>
            <w:r w:rsidR="005E057E" w:rsidRPr="00351529">
              <w:rPr>
                <w:rFonts w:ascii="ＭＳ 明朝" w:eastAsia="ＭＳ 明朝" w:hAnsi="ＭＳ 明朝" w:hint="eastAsia"/>
                <w:sz w:val="16"/>
                <w:szCs w:val="16"/>
              </w:rPr>
              <w:t>ついて</w:t>
            </w:r>
            <w:r w:rsidRPr="00351529">
              <w:rPr>
                <w:rFonts w:ascii="ＭＳ 明朝" w:eastAsia="ＭＳ 明朝" w:hAnsi="ＭＳ 明朝"/>
                <w:sz w:val="16"/>
                <w:szCs w:val="16"/>
              </w:rPr>
              <w:t>家族、グループなどの利用促進を行っている。</w:t>
            </w:r>
          </w:p>
          <w:p w14:paraId="61FAF320" w14:textId="1F63DC63" w:rsidR="00C6702E" w:rsidRPr="00351529" w:rsidRDefault="00C6702E" w:rsidP="00451BE8">
            <w:pPr>
              <w:pStyle w:val="a8"/>
              <w:numPr>
                <w:ilvl w:val="0"/>
                <w:numId w:val="13"/>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繁忙期の宿泊団体の効率的な受入れ</w:t>
            </w:r>
          </w:p>
          <w:p w14:paraId="0DB78A24" w14:textId="1EC6CE10" w:rsidR="005E4816" w:rsidRDefault="005E4816" w:rsidP="00351529">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同一日に多くの団体が入ると、海洋活動の希望が重なり、利用団体の希望に添えられなくなるが、海洋活動の実施回数（通常１日４回）を増やす等の対応に取り組み、同一日に利用が重なってもできる限り多くの団体を受け入れるように努めている。</w:t>
            </w:r>
          </w:p>
          <w:p w14:paraId="4BDBEC37" w14:textId="77777777" w:rsidR="008620DD" w:rsidRPr="00351529" w:rsidRDefault="008620DD" w:rsidP="00351529">
            <w:pPr>
              <w:spacing w:line="200" w:lineRule="exact"/>
              <w:ind w:leftChars="380" w:left="798"/>
              <w:rPr>
                <w:rFonts w:ascii="ＭＳ 明朝" w:eastAsia="ＭＳ 明朝" w:hAnsi="ＭＳ 明朝"/>
                <w:sz w:val="16"/>
                <w:szCs w:val="16"/>
              </w:rPr>
            </w:pPr>
          </w:p>
          <w:p w14:paraId="734E075C" w14:textId="2A51AF4B" w:rsidR="00C6702E" w:rsidRPr="00351529" w:rsidRDefault="00C6702E" w:rsidP="00451BE8">
            <w:pPr>
              <w:pStyle w:val="a8"/>
              <w:numPr>
                <w:ilvl w:val="0"/>
                <w:numId w:val="14"/>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lastRenderedPageBreak/>
              <w:t>準繁忙期の合宿・企業研修等の誘致</w:t>
            </w:r>
          </w:p>
          <w:p w14:paraId="6664AAC1" w14:textId="610BDD3F" w:rsidR="005E4816" w:rsidRPr="00351529" w:rsidRDefault="005E4816" w:rsidP="00351529">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4月に新入生キャンプ実習、シニア自然大学校などの誘致を行っている。</w:t>
            </w:r>
          </w:p>
          <w:p w14:paraId="137D547A" w14:textId="1F69F446" w:rsidR="00C6702E" w:rsidRPr="00351529" w:rsidRDefault="00C6702E" w:rsidP="00451BE8">
            <w:pPr>
              <w:pStyle w:val="a8"/>
              <w:numPr>
                <w:ilvl w:val="0"/>
                <w:numId w:val="14"/>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閑散期の大学ゼミ合宿等の誘致</w:t>
            </w:r>
          </w:p>
          <w:p w14:paraId="393377E3" w14:textId="199C1A4F" w:rsidR="005E4816" w:rsidRPr="00351529" w:rsidRDefault="005E4816" w:rsidP="00351529">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 xml:space="preserve">　高校、専門学校などの授業を誘致している（来年度も1校4日間増加）</w:t>
            </w:r>
          </w:p>
          <w:p w14:paraId="7B2D3F2A" w14:textId="19278EA6" w:rsidR="00C6702E" w:rsidRPr="00351529" w:rsidRDefault="00C6702E" w:rsidP="00451BE8">
            <w:pPr>
              <w:pStyle w:val="a8"/>
              <w:numPr>
                <w:ilvl w:val="0"/>
                <w:numId w:val="14"/>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休所期間中の利用促進の取組み</w:t>
            </w:r>
          </w:p>
          <w:p w14:paraId="5C084A36" w14:textId="156BF73F" w:rsidR="00E3172D" w:rsidRPr="00351529" w:rsidRDefault="00E3172D" w:rsidP="00351529">
            <w:pPr>
              <w:spacing w:line="200" w:lineRule="exact"/>
              <w:ind w:leftChars="371" w:left="797" w:hangingChars="11" w:hanging="18"/>
              <w:rPr>
                <w:rFonts w:ascii="ＭＳ 明朝" w:eastAsia="ＭＳ 明朝" w:hAnsi="ＭＳ 明朝"/>
                <w:sz w:val="16"/>
                <w:szCs w:val="16"/>
              </w:rPr>
            </w:pPr>
            <w:r w:rsidRPr="00351529">
              <w:rPr>
                <w:rFonts w:ascii="ＭＳ 明朝" w:eastAsia="ＭＳ 明朝" w:hAnsi="ＭＳ 明朝" w:hint="eastAsia"/>
                <w:sz w:val="16"/>
                <w:szCs w:val="16"/>
              </w:rPr>
              <w:t>１月～２月は施設を休所しているが、事前に大阪府に申請し、利用を希望する団体の受入や利用促進のための自主事業の企画実施に取り組んでいる。</w:t>
            </w:r>
          </w:p>
          <w:p w14:paraId="57F43F40" w14:textId="35643EB8" w:rsidR="005E4816" w:rsidRPr="00351529" w:rsidRDefault="005E4816" w:rsidP="00351529">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新規での事業を実施するほか、海プロのない団体などの誘致を行っている。</w:t>
            </w:r>
          </w:p>
          <w:p w14:paraId="11DD385B" w14:textId="2F69A942" w:rsidR="00C6702E" w:rsidRPr="00351529" w:rsidRDefault="00C6702E" w:rsidP="00451BE8">
            <w:pPr>
              <w:pStyle w:val="a8"/>
              <w:numPr>
                <w:ilvl w:val="0"/>
                <w:numId w:val="14"/>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当日利用希望者の受入れ</w:t>
            </w:r>
          </w:p>
          <w:p w14:paraId="6DF8D70D" w14:textId="0157A5BD" w:rsidR="005E4816" w:rsidRPr="00351529" w:rsidRDefault="005E4816" w:rsidP="00351529">
            <w:pPr>
              <w:spacing w:line="200" w:lineRule="exact"/>
              <w:ind w:leftChars="371" w:left="797" w:hangingChars="11" w:hanging="18"/>
              <w:rPr>
                <w:rFonts w:ascii="ＭＳ 明朝" w:eastAsia="ＭＳ 明朝" w:hAnsi="ＭＳ 明朝"/>
                <w:sz w:val="16"/>
                <w:szCs w:val="16"/>
              </w:rPr>
            </w:pPr>
            <w:r w:rsidRPr="00351529">
              <w:rPr>
                <w:rFonts w:ascii="ＭＳ 明朝" w:eastAsia="ＭＳ 明朝" w:hAnsi="ＭＳ 明朝" w:hint="eastAsia"/>
                <w:sz w:val="16"/>
                <w:szCs w:val="16"/>
              </w:rPr>
              <w:t>インバウンド</w:t>
            </w:r>
            <w:r w:rsidR="00607F7A" w:rsidRPr="00351529">
              <w:rPr>
                <w:rFonts w:ascii="ＭＳ 明朝" w:eastAsia="ＭＳ 明朝" w:hAnsi="ＭＳ 明朝" w:hint="eastAsia"/>
                <w:sz w:val="16"/>
                <w:szCs w:val="16"/>
              </w:rPr>
              <w:t>客を取り込むための広報</w:t>
            </w:r>
            <w:r w:rsidRPr="00351529">
              <w:rPr>
                <w:rFonts w:ascii="ＭＳ 明朝" w:eastAsia="ＭＳ 明朝" w:hAnsi="ＭＳ 明朝" w:hint="eastAsia"/>
                <w:sz w:val="16"/>
                <w:szCs w:val="16"/>
              </w:rPr>
              <w:t>や大手旅行サイト</w:t>
            </w:r>
            <w:r w:rsidR="00681C08" w:rsidRPr="00351529">
              <w:rPr>
                <w:rFonts w:ascii="ＭＳ 明朝" w:eastAsia="ＭＳ 明朝" w:hAnsi="ＭＳ 明朝" w:hint="eastAsia"/>
                <w:sz w:val="16"/>
                <w:szCs w:val="16"/>
              </w:rPr>
              <w:t>「</w:t>
            </w:r>
            <w:r w:rsidRPr="00351529">
              <w:rPr>
                <w:rFonts w:ascii="ＭＳ 明朝" w:eastAsia="ＭＳ 明朝" w:hAnsi="ＭＳ 明朝" w:hint="eastAsia"/>
                <w:sz w:val="16"/>
                <w:szCs w:val="16"/>
              </w:rPr>
              <w:t>トリップアドバイザー</w:t>
            </w:r>
            <w:r w:rsidR="00681C08" w:rsidRPr="00351529">
              <w:rPr>
                <w:rFonts w:ascii="ＭＳ 明朝" w:eastAsia="ＭＳ 明朝" w:hAnsi="ＭＳ 明朝" w:hint="eastAsia"/>
                <w:sz w:val="16"/>
                <w:szCs w:val="16"/>
              </w:rPr>
              <w:t>」や</w:t>
            </w:r>
            <w:r w:rsidRPr="00351529">
              <w:rPr>
                <w:rFonts w:ascii="ＭＳ 明朝" w:eastAsia="ＭＳ 明朝" w:hAnsi="ＭＳ 明朝" w:hint="eastAsia"/>
                <w:sz w:val="16"/>
                <w:szCs w:val="16"/>
              </w:rPr>
              <w:t>大阪府</w:t>
            </w:r>
            <w:r w:rsidR="007C539C">
              <w:rPr>
                <w:rFonts w:ascii="ＭＳ 明朝" w:eastAsia="ＭＳ 明朝" w:hAnsi="ＭＳ 明朝" w:hint="eastAsia"/>
                <w:sz w:val="16"/>
                <w:szCs w:val="16"/>
              </w:rPr>
              <w:t>観光</w:t>
            </w:r>
            <w:r w:rsidRPr="00351529">
              <w:rPr>
                <w:rFonts w:ascii="ＭＳ 明朝" w:eastAsia="ＭＳ 明朝" w:hAnsi="ＭＳ 明朝" w:hint="eastAsia"/>
                <w:sz w:val="16"/>
                <w:szCs w:val="16"/>
              </w:rPr>
              <w:t>局な</w:t>
            </w:r>
            <w:r w:rsidR="00080BF0">
              <w:rPr>
                <w:rFonts w:ascii="ＭＳ 明朝" w:eastAsia="ＭＳ 明朝" w:hAnsi="ＭＳ 明朝" w:hint="eastAsia"/>
                <w:sz w:val="16"/>
                <w:szCs w:val="16"/>
              </w:rPr>
              <w:t>ど</w:t>
            </w:r>
            <w:r w:rsidR="00607F7A" w:rsidRPr="00351529">
              <w:rPr>
                <w:rFonts w:ascii="ＭＳ 明朝" w:eastAsia="ＭＳ 明朝" w:hAnsi="ＭＳ 明朝" w:hint="eastAsia"/>
                <w:sz w:val="16"/>
                <w:szCs w:val="16"/>
              </w:rPr>
              <w:t>と連携し</w:t>
            </w:r>
            <w:r w:rsidRPr="00351529">
              <w:rPr>
                <w:rFonts w:ascii="ＭＳ 明朝" w:eastAsia="ＭＳ 明朝" w:hAnsi="ＭＳ 明朝" w:hint="eastAsia"/>
                <w:sz w:val="16"/>
                <w:szCs w:val="16"/>
              </w:rPr>
              <w:t>日帰り利用ツアーの案内をしている。そのため、臨機応変に利用者のNEEDSにあった時間帯で当日の利用者への受け入れを積極的におこなっている。</w:t>
            </w:r>
          </w:p>
          <w:p w14:paraId="7C269EF5" w14:textId="235278C3" w:rsidR="00C6702E" w:rsidRPr="00351529" w:rsidRDefault="00C6702E" w:rsidP="00451BE8">
            <w:pPr>
              <w:pStyle w:val="a8"/>
              <w:numPr>
                <w:ilvl w:val="0"/>
                <w:numId w:val="14"/>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SNSや広報紙による情報発信</w:t>
            </w:r>
          </w:p>
          <w:p w14:paraId="640C0A7B" w14:textId="1BC8B201" w:rsidR="005D7522" w:rsidRPr="00351529" w:rsidRDefault="005D7522" w:rsidP="00351529">
            <w:pPr>
              <w:spacing w:line="200" w:lineRule="exact"/>
              <w:ind w:leftChars="371" w:left="797" w:hangingChars="11" w:hanging="18"/>
              <w:rPr>
                <w:rFonts w:ascii="ＭＳ 明朝" w:eastAsia="ＭＳ 明朝" w:hAnsi="ＭＳ 明朝"/>
                <w:sz w:val="16"/>
                <w:szCs w:val="16"/>
              </w:rPr>
            </w:pPr>
            <w:r w:rsidRPr="00351529">
              <w:rPr>
                <w:rFonts w:ascii="ＭＳ 明朝" w:eastAsia="ＭＳ 明朝" w:hAnsi="ＭＳ 明朝" w:hint="eastAsia"/>
                <w:sz w:val="16"/>
                <w:szCs w:val="16"/>
              </w:rPr>
              <w:t>今年度より、インスタライブ、TI</w:t>
            </w:r>
            <w:r w:rsidR="00607F7A" w:rsidRPr="00351529">
              <w:rPr>
                <w:rFonts w:ascii="ＭＳ 明朝" w:eastAsia="ＭＳ 明朝" w:hAnsi="ＭＳ 明朝" w:hint="eastAsia"/>
                <w:sz w:val="16"/>
                <w:szCs w:val="16"/>
              </w:rPr>
              <w:t>K</w:t>
            </w:r>
            <w:r w:rsidRPr="00351529">
              <w:rPr>
                <w:rFonts w:ascii="ＭＳ 明朝" w:eastAsia="ＭＳ 明朝" w:hAnsi="ＭＳ 明朝" w:hint="eastAsia"/>
                <w:sz w:val="16"/>
                <w:szCs w:val="16"/>
              </w:rPr>
              <w:t>TOKをはじめ、多種多様な人たちに興味をもっていただくよう</w:t>
            </w:r>
            <w:r w:rsidR="00607F7A" w:rsidRPr="00351529">
              <w:rPr>
                <w:rFonts w:ascii="ＭＳ 明朝" w:eastAsia="ＭＳ 明朝" w:hAnsi="ＭＳ 明朝" w:hint="eastAsia"/>
                <w:sz w:val="16"/>
                <w:szCs w:val="16"/>
              </w:rPr>
              <w:t>な広報を実施</w:t>
            </w:r>
            <w:r w:rsidRPr="00351529">
              <w:rPr>
                <w:rFonts w:ascii="ＭＳ 明朝" w:eastAsia="ＭＳ 明朝" w:hAnsi="ＭＳ 明朝" w:hint="eastAsia"/>
                <w:sz w:val="16"/>
                <w:szCs w:val="16"/>
              </w:rPr>
              <w:t>している。また、大手旅行サイトや大阪府観光</w:t>
            </w:r>
            <w:r w:rsidR="007C539C">
              <w:rPr>
                <w:rFonts w:ascii="ＭＳ 明朝" w:eastAsia="ＭＳ 明朝" w:hAnsi="ＭＳ 明朝" w:hint="eastAsia"/>
                <w:sz w:val="16"/>
                <w:szCs w:val="16"/>
              </w:rPr>
              <w:t>局</w:t>
            </w:r>
            <w:r w:rsidRPr="00351529">
              <w:rPr>
                <w:rFonts w:ascii="ＭＳ 明朝" w:eastAsia="ＭＳ 明朝" w:hAnsi="ＭＳ 明朝" w:hint="eastAsia"/>
                <w:sz w:val="16"/>
                <w:szCs w:val="16"/>
              </w:rPr>
              <w:t>などを媒体とした具体的な（海洋センターを利用したツアー造成）情報発信、さらには、モンベル広報誌にも掲載を行っているほか、「くらたん通信」を定期的に発行している。</w:t>
            </w:r>
          </w:p>
          <w:p w14:paraId="70AD18B5" w14:textId="7CD2C688" w:rsidR="00C6702E" w:rsidRPr="00351529" w:rsidRDefault="00351529" w:rsidP="00351529">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2)</w:t>
            </w:r>
            <w:r w:rsidR="00C6702E" w:rsidRPr="00351529">
              <w:rPr>
                <w:rFonts w:ascii="ＭＳ 明朝" w:eastAsia="ＭＳ 明朝" w:hAnsi="ＭＳ 明朝" w:hint="eastAsia"/>
                <w:sz w:val="16"/>
                <w:szCs w:val="16"/>
              </w:rPr>
              <w:t>多彩な活動プログラムの提供と指導援助</w:t>
            </w:r>
          </w:p>
          <w:p w14:paraId="39C6AFBB" w14:textId="1BFB8115" w:rsidR="005D7522" w:rsidRPr="00351529" w:rsidRDefault="005D7522" w:rsidP="00451BE8">
            <w:pPr>
              <w:pStyle w:val="a8"/>
              <w:numPr>
                <w:ilvl w:val="0"/>
                <w:numId w:val="14"/>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pacing w:val="-4"/>
                <w:sz w:val="16"/>
                <w:szCs w:val="16"/>
              </w:rPr>
              <w:t>利用者の利用目的・規模・内容・季節等に応じ、適切なプログラムを提案するために、海洋活動プログラム、陸上活動プログラム、室内プログラム、自然学習プログラム等を準備し、利用目的が効果的に達成できるよう指導援助に取り組んでいる。利用目的が達成され、満足した成果を上げて頂くことによりリピーターに繋げている。(資料</w:t>
            </w:r>
            <w:r w:rsidR="00E7380C">
              <w:rPr>
                <w:rFonts w:ascii="ＭＳ 明朝" w:eastAsia="ＭＳ 明朝" w:hAnsi="ＭＳ 明朝" w:hint="eastAsia"/>
                <w:spacing w:val="-4"/>
                <w:sz w:val="16"/>
                <w:szCs w:val="16"/>
              </w:rPr>
              <w:t>３</w:t>
            </w:r>
            <w:r w:rsidRPr="00351529">
              <w:rPr>
                <w:rFonts w:ascii="ＭＳ 明朝" w:eastAsia="ＭＳ 明朝" w:hAnsi="ＭＳ 明朝" w:hint="eastAsia"/>
                <w:spacing w:val="-4"/>
                <w:sz w:val="16"/>
                <w:szCs w:val="16"/>
              </w:rPr>
              <w:t>参照)</w:t>
            </w:r>
          </w:p>
          <w:p w14:paraId="3B99D3C3" w14:textId="2DE4E01F" w:rsidR="00C6702E" w:rsidRPr="00351529" w:rsidRDefault="00351529" w:rsidP="00351529">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3)</w:t>
            </w:r>
            <w:r w:rsidR="00C6702E" w:rsidRPr="00351529">
              <w:rPr>
                <w:rFonts w:ascii="ＭＳ 明朝" w:eastAsia="ＭＳ 明朝" w:hAnsi="ＭＳ 明朝" w:hint="eastAsia"/>
                <w:sz w:val="16"/>
                <w:szCs w:val="16"/>
              </w:rPr>
              <w:t>学校等団体の施設利用効果向上の取組み</w:t>
            </w:r>
          </w:p>
          <w:p w14:paraId="4B7D28C9" w14:textId="7BA535D6" w:rsidR="005D7522" w:rsidRPr="00351529" w:rsidRDefault="005D7522" w:rsidP="00451BE8">
            <w:pPr>
              <w:pStyle w:val="a8"/>
              <w:numPr>
                <w:ilvl w:val="0"/>
                <w:numId w:val="14"/>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学校では子ども達が生涯にわたって生きる力を身に付けることができるよう「主体的・対話的で深い学び」の学習が求められている。児童生徒が自然体験活動や生活体験活動を通して多くの学びができるよう、事前指導～活動実施～事後評価を一連の活動として、児童生徒の主体的な取組みを促進している。</w:t>
            </w:r>
          </w:p>
          <w:p w14:paraId="6C53AC8B" w14:textId="29FA8C60" w:rsidR="005D7522" w:rsidRPr="00351529" w:rsidRDefault="00753C82" w:rsidP="00451BE8">
            <w:pPr>
              <w:pStyle w:val="a8"/>
              <w:numPr>
                <w:ilvl w:val="0"/>
                <w:numId w:val="14"/>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学校</w:t>
            </w:r>
            <w:r w:rsidR="005D7522" w:rsidRPr="00351529">
              <w:rPr>
                <w:rFonts w:ascii="ＭＳ 明朝" w:eastAsia="ＭＳ 明朝" w:hAnsi="ＭＳ 明朝" w:hint="eastAsia"/>
                <w:sz w:val="16"/>
                <w:szCs w:val="16"/>
              </w:rPr>
              <w:t>団体向け紹介動画を製作し、全小学校に</w:t>
            </w:r>
            <w:r w:rsidR="00D363C6" w:rsidRPr="00351529">
              <w:rPr>
                <w:rFonts w:ascii="ＭＳ 明朝" w:eastAsia="ＭＳ 明朝" w:hAnsi="ＭＳ 明朝" w:hint="eastAsia"/>
                <w:sz w:val="16"/>
                <w:szCs w:val="16"/>
              </w:rPr>
              <w:t>二次元コード</w:t>
            </w:r>
            <w:r w:rsidR="005D7522" w:rsidRPr="00351529">
              <w:rPr>
                <w:rFonts w:ascii="ＭＳ 明朝" w:eastAsia="ＭＳ 明朝" w:hAnsi="ＭＳ 明朝" w:hint="eastAsia"/>
                <w:sz w:val="16"/>
                <w:szCs w:val="16"/>
              </w:rPr>
              <w:t>でみ</w:t>
            </w:r>
            <w:r w:rsidR="00607F7A" w:rsidRPr="00351529">
              <w:rPr>
                <w:rFonts w:ascii="ＭＳ 明朝" w:eastAsia="ＭＳ 明朝" w:hAnsi="ＭＳ 明朝" w:hint="eastAsia"/>
                <w:sz w:val="16"/>
                <w:szCs w:val="16"/>
              </w:rPr>
              <w:t>ら</w:t>
            </w:r>
            <w:r w:rsidR="005D7522" w:rsidRPr="00351529">
              <w:rPr>
                <w:rFonts w:ascii="ＭＳ 明朝" w:eastAsia="ＭＳ 明朝" w:hAnsi="ＭＳ 明朝" w:hint="eastAsia"/>
                <w:sz w:val="16"/>
                <w:szCs w:val="16"/>
              </w:rPr>
              <w:t>れるようにしている。</w:t>
            </w:r>
          </w:p>
          <w:p w14:paraId="175DAAFF" w14:textId="3B62587B" w:rsidR="00C6702E" w:rsidRPr="00351529" w:rsidRDefault="00351529" w:rsidP="00351529">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4)</w:t>
            </w:r>
            <w:r w:rsidR="00C6702E" w:rsidRPr="00351529">
              <w:rPr>
                <w:rFonts w:ascii="ＭＳ 明朝" w:eastAsia="ＭＳ 明朝" w:hAnsi="ＭＳ 明朝" w:hint="eastAsia"/>
                <w:sz w:val="16"/>
                <w:szCs w:val="16"/>
              </w:rPr>
              <w:t>利用促進事業の企画・実施</w:t>
            </w:r>
          </w:p>
          <w:p w14:paraId="61825DDA" w14:textId="0B816FFA" w:rsidR="00753C82" w:rsidRPr="00351529" w:rsidRDefault="00753C82" w:rsidP="00451BE8">
            <w:pPr>
              <w:pStyle w:val="a8"/>
              <w:numPr>
                <w:ilvl w:val="0"/>
                <w:numId w:val="15"/>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青少年の健全育成及び年間の利用促進のための自主事業の企画実施に取り組んでいる。子ども達や家族を対象にしたキャンプ事業、高齢者も参加できるヨット・カヌー教室等事業、地元泉州地域の子ども達や家族を対象にした事業、年間実施の子ども達のクラブ事業、海のようちえん事業、障がいを持つ人を対象にしたユニバーサル事業等の企画実施に取り組み、利用の促進を図っている。(資料</w:t>
            </w:r>
            <w:r w:rsidR="00E7380C">
              <w:rPr>
                <w:rFonts w:ascii="ＭＳ 明朝" w:eastAsia="ＭＳ 明朝" w:hAnsi="ＭＳ 明朝" w:hint="eastAsia"/>
                <w:sz w:val="16"/>
                <w:szCs w:val="16"/>
              </w:rPr>
              <w:t>３</w:t>
            </w:r>
            <w:r w:rsidRPr="00351529">
              <w:rPr>
                <w:rFonts w:ascii="ＭＳ 明朝" w:eastAsia="ＭＳ 明朝" w:hAnsi="ＭＳ 明朝" w:hint="eastAsia"/>
                <w:sz w:val="16"/>
                <w:szCs w:val="16"/>
              </w:rPr>
              <w:t>参照)</w:t>
            </w:r>
          </w:p>
          <w:p w14:paraId="7F75B33A" w14:textId="491F74D9" w:rsidR="00C6702E" w:rsidRPr="00351529" w:rsidRDefault="00351529" w:rsidP="00351529">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5)</w:t>
            </w:r>
            <w:r w:rsidR="00C6702E" w:rsidRPr="00351529">
              <w:rPr>
                <w:rFonts w:ascii="ＭＳ 明朝" w:eastAsia="ＭＳ 明朝" w:hAnsi="ＭＳ 明朝" w:hint="eastAsia"/>
                <w:sz w:val="16"/>
                <w:szCs w:val="16"/>
              </w:rPr>
              <w:t>閑散期における利用促進の取組み</w:t>
            </w:r>
          </w:p>
          <w:p w14:paraId="4898EA6E" w14:textId="434FE4C5" w:rsidR="00753C82" w:rsidRPr="00351529" w:rsidRDefault="00753C82" w:rsidP="00451BE8">
            <w:pPr>
              <w:pStyle w:val="a8"/>
              <w:numPr>
                <w:ilvl w:val="0"/>
                <w:numId w:val="15"/>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閑散期の利用促進は、開設以来の課題となっているが、スポーツ団体や音楽団体、勉強塾等の合宿利用を促進するとともに、秋の魚釣り及び冬期のマリンフェスティバルや冬のイベント、パック事業等利用促進のための自主事業に取り組み、閑散期の利用促進に努めている。</w:t>
            </w:r>
          </w:p>
          <w:p w14:paraId="42D0AF21" w14:textId="63371E50" w:rsidR="00753C82" w:rsidRPr="00351529" w:rsidRDefault="00753C82" w:rsidP="00451BE8">
            <w:pPr>
              <w:pStyle w:val="a8"/>
              <w:numPr>
                <w:ilvl w:val="0"/>
                <w:numId w:val="15"/>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１月～２月は施設を休所しているが、事前に大阪府に申請し、利用を希望する団体の受入や利用促進のための自主事業の企画実施に取り組んでいる</w:t>
            </w:r>
          </w:p>
          <w:p w14:paraId="0480CD83" w14:textId="48411DC7" w:rsidR="00C6702E" w:rsidRPr="00351529" w:rsidRDefault="00351529" w:rsidP="00351529">
            <w:pPr>
              <w:spacing w:line="200" w:lineRule="exact"/>
              <w:rPr>
                <w:rFonts w:ascii="ＭＳ 明朝" w:eastAsia="ＭＳ 明朝" w:hAnsi="ＭＳ 明朝"/>
                <w:sz w:val="16"/>
                <w:szCs w:val="16"/>
              </w:rPr>
            </w:pPr>
            <w:r>
              <w:rPr>
                <w:rFonts w:ascii="ＭＳ 明朝" w:eastAsia="ＭＳ 明朝" w:hAnsi="ＭＳ 明朝" w:hint="eastAsia"/>
                <w:sz w:val="16"/>
                <w:szCs w:val="16"/>
              </w:rPr>
              <w:lastRenderedPageBreak/>
              <w:t>(</w:t>
            </w:r>
            <w:r>
              <w:rPr>
                <w:rFonts w:ascii="ＭＳ 明朝" w:eastAsia="ＭＳ 明朝" w:hAnsi="ＭＳ 明朝"/>
                <w:sz w:val="16"/>
                <w:szCs w:val="16"/>
              </w:rPr>
              <w:t>6)</w:t>
            </w:r>
            <w:r w:rsidR="00C6702E" w:rsidRPr="00351529">
              <w:rPr>
                <w:rFonts w:ascii="ＭＳ 明朝" w:eastAsia="ＭＳ 明朝" w:hAnsi="ＭＳ 明朝" w:hint="eastAsia"/>
                <w:sz w:val="16"/>
                <w:szCs w:val="16"/>
              </w:rPr>
              <w:t>ヨットハウスの会議室等の利用促進</w:t>
            </w:r>
          </w:p>
          <w:p w14:paraId="2E7E9238" w14:textId="77777777" w:rsidR="00753C82" w:rsidRDefault="00753C82" w:rsidP="00451BE8">
            <w:pPr>
              <w:pStyle w:val="a8"/>
              <w:numPr>
                <w:ilvl w:val="0"/>
                <w:numId w:val="16"/>
              </w:numPr>
              <w:spacing w:line="200" w:lineRule="exact"/>
              <w:ind w:leftChars="0" w:left="658"/>
              <w:rPr>
                <w:rFonts w:ascii="ＭＳ 明朝" w:eastAsia="ＭＳ 明朝" w:hAnsi="ＭＳ 明朝"/>
                <w:sz w:val="16"/>
                <w:szCs w:val="16"/>
              </w:rPr>
            </w:pPr>
            <w:r w:rsidRPr="00351529">
              <w:rPr>
                <w:rFonts w:ascii="ＭＳ 明朝" w:eastAsia="ＭＳ 明朝" w:hAnsi="ＭＳ 明朝" w:hint="eastAsia"/>
                <w:sz w:val="16"/>
                <w:szCs w:val="16"/>
              </w:rPr>
              <w:t>海洋センターのホームページにヨットハウスの研修室等の案内を掲載し、利用の促進に取り組んでいる。</w:t>
            </w:r>
          </w:p>
          <w:p w14:paraId="0BEC768A" w14:textId="3FAB6CED" w:rsidR="005A2C0E" w:rsidRPr="00351529" w:rsidRDefault="005A2C0E" w:rsidP="005A2C0E">
            <w:pPr>
              <w:pStyle w:val="a8"/>
              <w:spacing w:line="200" w:lineRule="exact"/>
              <w:ind w:leftChars="0" w:left="658"/>
              <w:rPr>
                <w:rFonts w:ascii="ＭＳ 明朝" w:eastAsia="ＭＳ 明朝" w:hAnsi="ＭＳ 明朝"/>
                <w:sz w:val="16"/>
                <w:szCs w:val="16"/>
              </w:rPr>
            </w:pPr>
          </w:p>
        </w:tc>
        <w:tc>
          <w:tcPr>
            <w:tcW w:w="454" w:type="dxa"/>
          </w:tcPr>
          <w:p w14:paraId="67C3EF10" w14:textId="152E4A8F" w:rsidR="00C6702E" w:rsidRPr="00351529" w:rsidRDefault="00D164B8" w:rsidP="00C6702E">
            <w:pPr>
              <w:ind w:left="241" w:hangingChars="100" w:hanging="241"/>
              <w:jc w:val="center"/>
              <w:rPr>
                <w:rFonts w:ascii="ＭＳ 明朝" w:eastAsia="ＭＳ 明朝" w:hAnsi="ＭＳ 明朝"/>
                <w:b/>
                <w:bCs/>
                <w:sz w:val="24"/>
                <w:szCs w:val="24"/>
              </w:rPr>
            </w:pPr>
            <w:r>
              <w:rPr>
                <w:rFonts w:ascii="ＭＳ 明朝" w:eastAsia="ＭＳ 明朝" w:hAnsi="ＭＳ 明朝" w:hint="eastAsia"/>
                <w:b/>
                <w:bCs/>
                <w:sz w:val="24"/>
                <w:szCs w:val="24"/>
              </w:rPr>
              <w:lastRenderedPageBreak/>
              <w:t>B</w:t>
            </w:r>
          </w:p>
        </w:tc>
        <w:tc>
          <w:tcPr>
            <w:tcW w:w="2429" w:type="dxa"/>
          </w:tcPr>
          <w:p w14:paraId="0B1E17A4" w14:textId="0F133BEA" w:rsidR="00D164B8" w:rsidRPr="00D164B8"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現時点での想定では、年間目標来館者数は</w:t>
            </w:r>
            <w:r w:rsidR="007C539C">
              <w:rPr>
                <w:rFonts w:ascii="ＭＳ 明朝" w:eastAsia="ＭＳ 明朝" w:hAnsi="ＭＳ 明朝" w:hint="eastAsia"/>
                <w:sz w:val="16"/>
                <w:szCs w:val="16"/>
              </w:rPr>
              <w:t>達成</w:t>
            </w:r>
            <w:r w:rsidRPr="00D164B8">
              <w:rPr>
                <w:rFonts w:ascii="ＭＳ 明朝" w:eastAsia="ＭＳ 明朝" w:hAnsi="ＭＳ 明朝" w:hint="eastAsia"/>
                <w:sz w:val="16"/>
                <w:szCs w:val="16"/>
              </w:rPr>
              <w:t>できない見込みである。</w:t>
            </w:r>
          </w:p>
          <w:p w14:paraId="1C7DA9B3" w14:textId="77777777" w:rsidR="00D164B8" w:rsidRPr="00D164B8"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一方で、来館者を呼び込むため、大手旅行サイトや行政等と連携し施設の周知に努めるとともに、今年度から多種多様な人たちに情報を発信することを目的として新たにインスタライブや</w:t>
            </w:r>
            <w:proofErr w:type="spellStart"/>
            <w:r w:rsidRPr="00D164B8">
              <w:rPr>
                <w:rFonts w:ascii="ＭＳ 明朝" w:eastAsia="ＭＳ 明朝" w:hAnsi="ＭＳ 明朝"/>
                <w:sz w:val="16"/>
                <w:szCs w:val="16"/>
              </w:rPr>
              <w:t>TikTok</w:t>
            </w:r>
            <w:proofErr w:type="spellEnd"/>
            <w:r w:rsidRPr="00D164B8">
              <w:rPr>
                <w:rFonts w:ascii="ＭＳ 明朝" w:eastAsia="ＭＳ 明朝" w:hAnsi="ＭＳ 明朝"/>
                <w:sz w:val="16"/>
                <w:szCs w:val="16"/>
              </w:rPr>
              <w:t>ライブに取り組むなど、様々な機会・媒体を活用し施</w:t>
            </w:r>
            <w:r w:rsidRPr="00D164B8">
              <w:rPr>
                <w:rFonts w:ascii="ＭＳ 明朝" w:eastAsia="ＭＳ 明朝" w:hAnsi="ＭＳ 明朝"/>
                <w:sz w:val="16"/>
                <w:szCs w:val="16"/>
              </w:rPr>
              <w:lastRenderedPageBreak/>
              <w:t>設の周知に努めている。</w:t>
            </w:r>
          </w:p>
          <w:p w14:paraId="1BE3F792" w14:textId="77777777" w:rsidR="00D164B8" w:rsidRPr="00D164B8"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その結果、たとえば子ども会の来場団体数は、昨年は</w:t>
            </w:r>
            <w:r w:rsidRPr="00D164B8">
              <w:rPr>
                <w:rFonts w:ascii="ＭＳ 明朝" w:eastAsia="ＭＳ 明朝" w:hAnsi="ＭＳ 明朝"/>
                <w:sz w:val="16"/>
                <w:szCs w:val="16"/>
              </w:rPr>
              <w:t>11月時点で534団体であった一方で、令和6年度は同月時点で542団体と微増の結果となった。</w:t>
            </w:r>
          </w:p>
          <w:p w14:paraId="20B71914" w14:textId="0F12364A" w:rsidR="00C6702E"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このように、令和</w:t>
            </w:r>
            <w:r w:rsidRPr="00D164B8">
              <w:rPr>
                <w:rFonts w:ascii="ＭＳ 明朝" w:eastAsia="ＭＳ 明朝" w:hAnsi="ＭＳ 明朝"/>
                <w:sz w:val="16"/>
                <w:szCs w:val="16"/>
              </w:rPr>
              <w:t>6年度は年間目標来館者数を達成できない見込みであるものの、施設管理者としてその状況を打破するために様々な活動を行っており、引き続</w:t>
            </w:r>
            <w:r w:rsidR="007C539C">
              <w:rPr>
                <w:rFonts w:ascii="ＭＳ 明朝" w:eastAsia="ＭＳ 明朝" w:hAnsi="ＭＳ 明朝" w:hint="eastAsia"/>
                <w:sz w:val="16"/>
                <w:szCs w:val="16"/>
              </w:rPr>
              <w:t>き</w:t>
            </w:r>
            <w:r w:rsidRPr="00D164B8">
              <w:rPr>
                <w:rFonts w:ascii="ＭＳ 明朝" w:eastAsia="ＭＳ 明朝" w:hAnsi="ＭＳ 明朝"/>
                <w:sz w:val="16"/>
                <w:szCs w:val="16"/>
              </w:rPr>
              <w:t>利用者の増加を図らうためにより積極的な広報周知等に取り組んでいただくことを期待する。</w:t>
            </w:r>
          </w:p>
          <w:p w14:paraId="4CC4E48D" w14:textId="77777777" w:rsidR="00D164B8" w:rsidRPr="00D164B8" w:rsidRDefault="00D164B8" w:rsidP="00D164B8">
            <w:pPr>
              <w:rPr>
                <w:rFonts w:ascii="ＭＳ 明朝" w:eastAsia="ＭＳ 明朝" w:hAnsi="ＭＳ 明朝"/>
                <w:sz w:val="16"/>
                <w:szCs w:val="16"/>
              </w:rPr>
            </w:pPr>
          </w:p>
          <w:p w14:paraId="418B9F5D" w14:textId="77777777" w:rsidR="00D164B8" w:rsidRPr="00D164B8" w:rsidRDefault="00D164B8" w:rsidP="00D164B8">
            <w:pPr>
              <w:rPr>
                <w:rFonts w:ascii="ＭＳ 明朝" w:eastAsia="ＭＳ 明朝" w:hAnsi="ＭＳ 明朝"/>
                <w:sz w:val="16"/>
                <w:szCs w:val="16"/>
              </w:rPr>
            </w:pPr>
          </w:p>
          <w:p w14:paraId="1848B85A" w14:textId="77777777" w:rsidR="00D164B8" w:rsidRPr="00D164B8" w:rsidRDefault="00D164B8" w:rsidP="00D164B8">
            <w:pPr>
              <w:jc w:val="center"/>
              <w:rPr>
                <w:rFonts w:ascii="ＭＳ 明朝" w:eastAsia="ＭＳ 明朝" w:hAnsi="ＭＳ 明朝"/>
                <w:sz w:val="16"/>
                <w:szCs w:val="16"/>
              </w:rPr>
            </w:pPr>
          </w:p>
          <w:p w14:paraId="63E5E0C5" w14:textId="77777777" w:rsidR="00D164B8" w:rsidRPr="00D164B8" w:rsidRDefault="00D164B8" w:rsidP="00D164B8">
            <w:pPr>
              <w:rPr>
                <w:rFonts w:ascii="ＭＳ 明朝" w:eastAsia="ＭＳ 明朝" w:hAnsi="ＭＳ 明朝"/>
                <w:sz w:val="16"/>
                <w:szCs w:val="16"/>
              </w:rPr>
            </w:pPr>
          </w:p>
          <w:p w14:paraId="038C3F97" w14:textId="38D5247F" w:rsidR="00D164B8" w:rsidRPr="00D164B8" w:rsidRDefault="00D164B8" w:rsidP="00D164B8">
            <w:pPr>
              <w:rPr>
                <w:rFonts w:ascii="ＭＳ 明朝" w:eastAsia="ＭＳ 明朝" w:hAnsi="ＭＳ 明朝"/>
                <w:sz w:val="16"/>
                <w:szCs w:val="16"/>
              </w:rPr>
            </w:pPr>
          </w:p>
        </w:tc>
        <w:tc>
          <w:tcPr>
            <w:tcW w:w="454" w:type="dxa"/>
          </w:tcPr>
          <w:p w14:paraId="07D14308" w14:textId="2BEF0DC4" w:rsidR="00C6702E" w:rsidRPr="00351529" w:rsidRDefault="00D164B8" w:rsidP="00C6702E">
            <w:pPr>
              <w:ind w:left="241" w:hangingChars="100" w:hanging="241"/>
              <w:jc w:val="center"/>
              <w:rPr>
                <w:rFonts w:ascii="ＭＳ 明朝" w:eastAsia="ＭＳ 明朝" w:hAnsi="ＭＳ 明朝"/>
                <w:b/>
                <w:sz w:val="24"/>
                <w:szCs w:val="32"/>
              </w:rPr>
            </w:pPr>
            <w:r>
              <w:rPr>
                <w:rFonts w:ascii="ＭＳ 明朝" w:eastAsia="ＭＳ 明朝" w:hAnsi="ＭＳ 明朝" w:hint="eastAsia"/>
                <w:b/>
                <w:sz w:val="24"/>
                <w:szCs w:val="32"/>
              </w:rPr>
              <w:lastRenderedPageBreak/>
              <w:t>B</w:t>
            </w:r>
          </w:p>
        </w:tc>
        <w:tc>
          <w:tcPr>
            <w:tcW w:w="2557" w:type="dxa"/>
          </w:tcPr>
          <w:p w14:paraId="7BA7F5BC" w14:textId="07BEDA88" w:rsidR="00264BB1" w:rsidRPr="00264BB1" w:rsidRDefault="00264BB1" w:rsidP="0033728D">
            <w:pPr>
              <w:spacing w:line="200" w:lineRule="exact"/>
              <w:ind w:firstLineChars="100" w:firstLine="160"/>
              <w:rPr>
                <w:rFonts w:ascii="ＭＳ 明朝" w:eastAsia="ＭＳ 明朝" w:hAnsi="ＭＳ 明朝"/>
                <w:sz w:val="16"/>
                <w:szCs w:val="16"/>
              </w:rPr>
            </w:pPr>
            <w:r w:rsidRPr="00264BB1">
              <w:rPr>
                <w:rFonts w:ascii="ＭＳ 明朝" w:eastAsia="ＭＳ 明朝" w:hAnsi="ＭＳ 明朝"/>
                <w:sz w:val="16"/>
                <w:szCs w:val="16"/>
              </w:rPr>
              <w:t>施設の利用に関して、学校などの団体利用のイメージが非常に強く家族などの個人利用ができない、というような印象を持たれている可能性がある。</w:t>
            </w:r>
          </w:p>
          <w:p w14:paraId="758B1A17" w14:textId="03BC1DD5" w:rsidR="00264BB1" w:rsidRPr="00264BB1" w:rsidRDefault="00264BB1" w:rsidP="0033728D">
            <w:pPr>
              <w:spacing w:line="200" w:lineRule="exact"/>
              <w:ind w:firstLineChars="100" w:firstLine="160"/>
              <w:rPr>
                <w:rFonts w:ascii="ＭＳ 明朝" w:eastAsia="ＭＳ 明朝" w:hAnsi="ＭＳ 明朝"/>
                <w:sz w:val="16"/>
                <w:szCs w:val="16"/>
              </w:rPr>
            </w:pPr>
            <w:r w:rsidRPr="00264BB1">
              <w:rPr>
                <w:rFonts w:ascii="ＭＳ 明朝" w:eastAsia="ＭＳ 明朝" w:hAnsi="ＭＳ 明朝"/>
                <w:sz w:val="16"/>
                <w:szCs w:val="16"/>
              </w:rPr>
              <w:t>どのようにして個人利用者数を伸ばしていくのかが課題。</w:t>
            </w:r>
          </w:p>
          <w:p w14:paraId="02054328" w14:textId="0F90901A" w:rsidR="00C6702E" w:rsidRPr="00351529" w:rsidRDefault="00264BB1" w:rsidP="0033728D">
            <w:pPr>
              <w:spacing w:line="200" w:lineRule="exact"/>
              <w:ind w:firstLineChars="100" w:firstLine="160"/>
              <w:rPr>
                <w:rFonts w:ascii="ＭＳ 明朝" w:eastAsia="ＭＳ 明朝" w:hAnsi="ＭＳ 明朝"/>
                <w:sz w:val="16"/>
                <w:szCs w:val="16"/>
              </w:rPr>
            </w:pPr>
            <w:r w:rsidRPr="00264BB1">
              <w:rPr>
                <w:rFonts w:ascii="ＭＳ 明朝" w:eastAsia="ＭＳ 明朝" w:hAnsi="ＭＳ 明朝"/>
                <w:sz w:val="16"/>
                <w:szCs w:val="16"/>
              </w:rPr>
              <w:t>学校などの団体利用だけではなく家庭でも施設を利用できるというイメージに転換していくような広報等を実施していくことが重要</w:t>
            </w:r>
            <w:r w:rsidRPr="00264BB1">
              <w:rPr>
                <w:rFonts w:ascii="ＭＳ 明朝" w:eastAsia="ＭＳ 明朝" w:hAnsi="ＭＳ 明朝"/>
                <w:sz w:val="16"/>
                <w:szCs w:val="16"/>
              </w:rPr>
              <w:lastRenderedPageBreak/>
              <w:t>である。</w:t>
            </w:r>
          </w:p>
        </w:tc>
      </w:tr>
      <w:tr w:rsidR="00C6702E" w:rsidRPr="00351529" w14:paraId="4FFA01B4" w14:textId="77777777" w:rsidTr="00EA2461">
        <w:tc>
          <w:tcPr>
            <w:tcW w:w="1134" w:type="dxa"/>
          </w:tcPr>
          <w:p w14:paraId="2B8EF267" w14:textId="77777777" w:rsidR="00C6702E" w:rsidRPr="00351529" w:rsidRDefault="00C6702E" w:rsidP="00C6702E">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lastRenderedPageBreak/>
              <w:t>（４）サービスの向上を図るための具体的手法・効果</w:t>
            </w:r>
          </w:p>
        </w:tc>
        <w:tc>
          <w:tcPr>
            <w:tcW w:w="1555" w:type="dxa"/>
          </w:tcPr>
          <w:p w14:paraId="25F63522" w14:textId="473540FA" w:rsidR="00C6702E" w:rsidRPr="00351529" w:rsidRDefault="00C6702E" w:rsidP="00C6702E">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○利用者サービスの向上を図るための取組みが適切に実施されているか</w:t>
            </w:r>
          </w:p>
        </w:tc>
        <w:tc>
          <w:tcPr>
            <w:tcW w:w="6662" w:type="dxa"/>
          </w:tcPr>
          <w:p w14:paraId="70FC82CC" w14:textId="77777777" w:rsidR="00C6702E" w:rsidRPr="00E66865" w:rsidRDefault="00C6702E" w:rsidP="00656DE5">
            <w:pPr>
              <w:spacing w:line="200" w:lineRule="exact"/>
              <w:ind w:leftChars="-32" w:left="94" w:hangingChars="100" w:hanging="161"/>
              <w:rPr>
                <w:rFonts w:ascii="ＭＳ 明朝" w:eastAsia="ＭＳ 明朝" w:hAnsi="ＭＳ 明朝"/>
                <w:b/>
                <w:bCs/>
                <w:sz w:val="16"/>
                <w:szCs w:val="16"/>
              </w:rPr>
            </w:pPr>
            <w:r w:rsidRPr="00E66865">
              <w:rPr>
                <w:rFonts w:ascii="ＭＳ 明朝" w:eastAsia="ＭＳ 明朝" w:hAnsi="ＭＳ 明朝" w:hint="eastAsia"/>
                <w:b/>
                <w:bCs/>
                <w:sz w:val="16"/>
                <w:szCs w:val="16"/>
              </w:rPr>
              <w:t>１．サービスの向上を図るための具体的な取組み</w:t>
            </w:r>
          </w:p>
          <w:p w14:paraId="2232D049" w14:textId="5E69011F" w:rsidR="00C6702E" w:rsidRPr="00E66865" w:rsidRDefault="00656DE5" w:rsidP="00656DE5">
            <w:pPr>
              <w:spacing w:line="200" w:lineRule="exact"/>
              <w:ind w:leftChars="-32" w:left="94" w:hangingChars="100" w:hanging="161"/>
              <w:rPr>
                <w:rFonts w:ascii="ＭＳ 明朝" w:eastAsia="ＭＳ 明朝" w:hAnsi="ＭＳ 明朝"/>
                <w:b/>
                <w:bCs/>
                <w:sz w:val="16"/>
                <w:szCs w:val="16"/>
              </w:rPr>
            </w:pPr>
            <w:r w:rsidRPr="00E66865">
              <w:rPr>
                <w:rFonts w:ascii="ＭＳ 明朝" w:eastAsia="ＭＳ 明朝" w:hAnsi="ＭＳ 明朝" w:hint="eastAsia"/>
                <w:b/>
                <w:bCs/>
                <w:sz w:val="16"/>
                <w:szCs w:val="16"/>
              </w:rPr>
              <w:t>①</w:t>
            </w:r>
            <w:r w:rsidR="00C6702E" w:rsidRPr="00E66865">
              <w:rPr>
                <w:rFonts w:ascii="ＭＳ 明朝" w:eastAsia="ＭＳ 明朝" w:hAnsi="ＭＳ 明朝"/>
                <w:b/>
                <w:bCs/>
                <w:sz w:val="16"/>
                <w:szCs w:val="16"/>
              </w:rPr>
              <w:t>サービスの向上のための取組み</w:t>
            </w:r>
          </w:p>
          <w:p w14:paraId="2B6D93D9" w14:textId="3A22A9B7" w:rsidR="00753C82" w:rsidRPr="00656DE5" w:rsidRDefault="00753C82" w:rsidP="00451BE8">
            <w:pPr>
              <w:pStyle w:val="a8"/>
              <w:numPr>
                <w:ilvl w:val="0"/>
                <w:numId w:val="16"/>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府民に開かれた施設として、府民に手軽に利用頂けるよう取り組み、利用者の問合せ・要望には、できる限り応えるよう努め、親切丁寧な対応</w:t>
            </w:r>
            <w:r w:rsidR="004E304C" w:rsidRPr="00656DE5">
              <w:rPr>
                <w:rFonts w:ascii="ＭＳ 明朝" w:eastAsia="ＭＳ 明朝" w:hAnsi="ＭＳ 明朝" w:hint="eastAsia"/>
                <w:sz w:val="16"/>
                <w:szCs w:val="16"/>
              </w:rPr>
              <w:t>を</w:t>
            </w:r>
            <w:r w:rsidRPr="00656DE5">
              <w:rPr>
                <w:rFonts w:ascii="ＭＳ 明朝" w:eastAsia="ＭＳ 明朝" w:hAnsi="ＭＳ 明朝" w:hint="eastAsia"/>
                <w:sz w:val="16"/>
                <w:szCs w:val="16"/>
              </w:rPr>
              <w:t>心掛けている。</w:t>
            </w:r>
          </w:p>
          <w:p w14:paraId="25CDB377" w14:textId="385AF1DA" w:rsidR="00753C82" w:rsidRPr="00656DE5" w:rsidRDefault="00753C82" w:rsidP="00451BE8">
            <w:pPr>
              <w:pStyle w:val="a8"/>
              <w:numPr>
                <w:ilvl w:val="0"/>
                <w:numId w:val="16"/>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また、センターでの活動に満足頂けるよう、楽しい活動の提供、美味しい食事の提供、気持ちの良い生活空間の提供等に努めている。</w:t>
            </w:r>
          </w:p>
          <w:p w14:paraId="4601C3D4" w14:textId="77777777" w:rsidR="00E66865" w:rsidRDefault="00E66865" w:rsidP="00656DE5">
            <w:pPr>
              <w:spacing w:line="200" w:lineRule="exact"/>
              <w:rPr>
                <w:rFonts w:ascii="ＭＳ 明朝" w:eastAsia="ＭＳ 明朝" w:hAnsi="ＭＳ 明朝"/>
                <w:b/>
                <w:bCs/>
                <w:sz w:val="16"/>
                <w:szCs w:val="16"/>
              </w:rPr>
            </w:pPr>
          </w:p>
          <w:p w14:paraId="126D43E2" w14:textId="671FB223" w:rsidR="00C6702E" w:rsidRPr="00E66865" w:rsidRDefault="00656DE5" w:rsidP="00656DE5">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②</w:t>
            </w:r>
            <w:r w:rsidR="00C6702E" w:rsidRPr="00E66865">
              <w:rPr>
                <w:rFonts w:ascii="ＭＳ 明朝" w:eastAsia="ＭＳ 明朝" w:hAnsi="ＭＳ 明朝"/>
                <w:b/>
                <w:bCs/>
                <w:sz w:val="16"/>
                <w:szCs w:val="16"/>
              </w:rPr>
              <w:t>利用者ニーズと満足度の把握</w:t>
            </w:r>
          </w:p>
          <w:p w14:paraId="04D1F3E5" w14:textId="71D13ABF" w:rsidR="00C6702E" w:rsidRPr="00656DE5" w:rsidRDefault="00656DE5" w:rsidP="00656DE5">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1)</w:t>
            </w:r>
            <w:r w:rsidR="00C6702E" w:rsidRPr="00656DE5">
              <w:rPr>
                <w:rFonts w:ascii="ＭＳ 明朝" w:eastAsia="ＭＳ 明朝" w:hAnsi="ＭＳ 明朝"/>
                <w:sz w:val="16"/>
                <w:szCs w:val="16"/>
              </w:rPr>
              <w:t>施設利用者アンケートの実施</w:t>
            </w:r>
          </w:p>
          <w:p w14:paraId="45A541EF" w14:textId="0A558AC8" w:rsidR="00ED7C9D" w:rsidRPr="00656DE5" w:rsidRDefault="00ED7C9D" w:rsidP="00451BE8">
            <w:pPr>
              <w:pStyle w:val="a8"/>
              <w:numPr>
                <w:ilvl w:val="0"/>
                <w:numId w:val="17"/>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資料４のとおり、継続して利用者アンケートを実施している。利用者の満足度や指摘・意見を把握し、施設運営に資するとともに、利用者サービスの向上に取り組んでいる。センターでの活動全般については、回答者の</w:t>
            </w:r>
            <w:r w:rsidR="00191CE9" w:rsidRPr="00656DE5">
              <w:rPr>
                <w:rFonts w:ascii="ＭＳ 明朝" w:eastAsia="ＭＳ 明朝" w:hAnsi="ＭＳ 明朝" w:hint="eastAsia"/>
                <w:sz w:val="16"/>
                <w:szCs w:val="16"/>
              </w:rPr>
              <w:t>96.3</w:t>
            </w:r>
            <w:r w:rsidRPr="00656DE5">
              <w:rPr>
                <w:rFonts w:ascii="ＭＳ 明朝" w:eastAsia="ＭＳ 明朝" w:hAnsi="ＭＳ 明朝" w:hint="eastAsia"/>
                <w:sz w:val="16"/>
                <w:szCs w:val="16"/>
              </w:rPr>
              <w:t>％（普通を含む）の満足を頂くとともに、海の活動については</w:t>
            </w:r>
            <w:r w:rsidR="00D363C6" w:rsidRPr="00656DE5">
              <w:rPr>
                <w:rFonts w:ascii="ＭＳ 明朝" w:eastAsia="ＭＳ 明朝" w:hAnsi="ＭＳ 明朝"/>
                <w:sz w:val="16"/>
                <w:szCs w:val="16"/>
              </w:rPr>
              <w:t>93</w:t>
            </w:r>
            <w:r w:rsidR="00080BF0">
              <w:rPr>
                <w:rFonts w:ascii="ＭＳ 明朝" w:eastAsia="ＭＳ 明朝" w:hAnsi="ＭＳ 明朝"/>
                <w:sz w:val="16"/>
                <w:szCs w:val="16"/>
              </w:rPr>
              <w:t>.1</w:t>
            </w:r>
            <w:r w:rsidRPr="00656DE5">
              <w:rPr>
                <w:rFonts w:ascii="ＭＳ 明朝" w:eastAsia="ＭＳ 明朝" w:hAnsi="ＭＳ 明朝" w:hint="eastAsia"/>
                <w:sz w:val="16"/>
                <w:szCs w:val="16"/>
              </w:rPr>
              <w:t>％</w:t>
            </w:r>
            <w:r w:rsidR="00080BF0">
              <w:rPr>
                <w:rFonts w:ascii="ＭＳ 明朝" w:eastAsia="ＭＳ 明朝" w:hAnsi="ＭＳ 明朝" w:hint="eastAsia"/>
                <w:sz w:val="16"/>
                <w:szCs w:val="16"/>
              </w:rPr>
              <w:t>（普通を含む）</w:t>
            </w:r>
            <w:r w:rsidRPr="00656DE5">
              <w:rPr>
                <w:rFonts w:ascii="ＭＳ 明朝" w:eastAsia="ＭＳ 明朝" w:hAnsi="ＭＳ 明朝" w:hint="eastAsia"/>
                <w:sz w:val="16"/>
                <w:szCs w:val="16"/>
              </w:rPr>
              <w:t>の満足、職員・リーダーの対応に対しても</w:t>
            </w:r>
            <w:r w:rsidR="00191CE9" w:rsidRPr="00656DE5">
              <w:rPr>
                <w:rFonts w:ascii="ＭＳ 明朝" w:eastAsia="ＭＳ 明朝" w:hAnsi="ＭＳ 明朝" w:hint="eastAsia"/>
                <w:sz w:val="16"/>
                <w:szCs w:val="16"/>
              </w:rPr>
              <w:t>97.2</w:t>
            </w:r>
            <w:r w:rsidRPr="00656DE5">
              <w:rPr>
                <w:rFonts w:ascii="ＭＳ 明朝" w:eastAsia="ＭＳ 明朝" w:hAnsi="ＭＳ 明朝" w:hint="eastAsia"/>
                <w:sz w:val="16"/>
                <w:szCs w:val="16"/>
              </w:rPr>
              <w:t>％</w:t>
            </w:r>
            <w:r w:rsidR="00080BF0">
              <w:rPr>
                <w:rFonts w:ascii="ＭＳ 明朝" w:eastAsia="ＭＳ 明朝" w:hAnsi="ＭＳ 明朝" w:hint="eastAsia"/>
                <w:sz w:val="16"/>
                <w:szCs w:val="16"/>
              </w:rPr>
              <w:t>（普通を含む）</w:t>
            </w:r>
            <w:r w:rsidR="004327DE" w:rsidRPr="00656DE5">
              <w:rPr>
                <w:rFonts w:ascii="ＭＳ 明朝" w:eastAsia="ＭＳ 明朝" w:hAnsi="ＭＳ 明朝" w:hint="eastAsia"/>
                <w:sz w:val="16"/>
                <w:szCs w:val="16"/>
              </w:rPr>
              <w:t>の</w:t>
            </w:r>
            <w:r w:rsidRPr="00656DE5">
              <w:rPr>
                <w:rFonts w:ascii="ＭＳ 明朝" w:eastAsia="ＭＳ 明朝" w:hAnsi="ＭＳ 明朝" w:hint="eastAsia"/>
                <w:sz w:val="16"/>
                <w:szCs w:val="16"/>
              </w:rPr>
              <w:t>満足を頂いている。</w:t>
            </w:r>
          </w:p>
          <w:p w14:paraId="4DC807A5" w14:textId="51A86124" w:rsidR="00ED7C9D" w:rsidRPr="00656DE5" w:rsidRDefault="00ED7C9D" w:rsidP="00451BE8">
            <w:pPr>
              <w:pStyle w:val="a8"/>
              <w:numPr>
                <w:ilvl w:val="0"/>
                <w:numId w:val="17"/>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アンケートの実施にあたっては、回収率が高められるよう取り組み、内容を分析し、施設運営に生かせるよう取り組んでいる。</w:t>
            </w:r>
          </w:p>
          <w:p w14:paraId="058653EA" w14:textId="2E739376" w:rsidR="00C6702E" w:rsidRPr="00656DE5" w:rsidRDefault="00656DE5" w:rsidP="00656DE5">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2)</w:t>
            </w:r>
            <w:r w:rsidR="00C6702E" w:rsidRPr="00656DE5">
              <w:rPr>
                <w:rFonts w:ascii="ＭＳ 明朝" w:eastAsia="ＭＳ 明朝" w:hAnsi="ＭＳ 明朝"/>
                <w:sz w:val="16"/>
                <w:szCs w:val="16"/>
              </w:rPr>
              <w:t>主催事業参加者アンケートの実施</w:t>
            </w:r>
          </w:p>
          <w:p w14:paraId="59A8FAB7" w14:textId="2F67DBB0" w:rsidR="00ED7C9D" w:rsidRPr="00656DE5" w:rsidRDefault="00ED7C9D" w:rsidP="00451BE8">
            <w:pPr>
              <w:pStyle w:val="a8"/>
              <w:numPr>
                <w:ilvl w:val="0"/>
                <w:numId w:val="18"/>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資料</w:t>
            </w:r>
            <w:r w:rsidR="00E7380C">
              <w:rPr>
                <w:rFonts w:ascii="ＭＳ 明朝" w:eastAsia="ＭＳ 明朝" w:hAnsi="ＭＳ 明朝" w:hint="eastAsia"/>
                <w:sz w:val="16"/>
                <w:szCs w:val="16"/>
              </w:rPr>
              <w:t>５</w:t>
            </w:r>
            <w:r w:rsidRPr="00656DE5">
              <w:rPr>
                <w:rFonts w:ascii="ＭＳ 明朝" w:eastAsia="ＭＳ 明朝" w:hAnsi="ＭＳ 明朝" w:hint="eastAsia"/>
                <w:sz w:val="16"/>
                <w:szCs w:val="16"/>
              </w:rPr>
              <w:t>のとおり、事業に参加の子ども達とその保護者にアンケートを実施している。保護者アンケートでは、</w:t>
            </w:r>
            <w:r w:rsidRPr="00656DE5">
              <w:rPr>
                <w:rFonts w:ascii="ＭＳ 明朝" w:eastAsia="ＭＳ 明朝" w:hAnsi="ＭＳ 明朝"/>
                <w:sz w:val="16"/>
                <w:szCs w:val="16"/>
              </w:rPr>
              <w:t>8</w:t>
            </w:r>
            <w:r w:rsidR="00967A23">
              <w:rPr>
                <w:rFonts w:ascii="ＭＳ 明朝" w:eastAsia="ＭＳ 明朝" w:hAnsi="ＭＳ 明朝" w:hint="eastAsia"/>
                <w:sz w:val="16"/>
                <w:szCs w:val="16"/>
              </w:rPr>
              <w:t>3</w:t>
            </w:r>
            <w:r w:rsidRPr="00656DE5">
              <w:rPr>
                <w:rFonts w:ascii="ＭＳ 明朝" w:eastAsia="ＭＳ 明朝" w:hAnsi="ＭＳ 明朝"/>
                <w:sz w:val="16"/>
                <w:szCs w:val="16"/>
              </w:rPr>
              <w:t>.0％の保護者が、参加した子ども達に「逞しくなった」等の変化が見られたと回答、</w:t>
            </w:r>
            <w:r w:rsidRPr="00656DE5">
              <w:rPr>
                <w:rFonts w:ascii="ＭＳ 明朝" w:eastAsia="ＭＳ 明朝" w:hAnsi="ＭＳ 明朝" w:hint="eastAsia"/>
                <w:sz w:val="16"/>
                <w:szCs w:val="16"/>
              </w:rPr>
              <w:t>「やや思う」を加えると</w:t>
            </w:r>
            <w:r w:rsidR="00967A23">
              <w:rPr>
                <w:rFonts w:ascii="ＭＳ 明朝" w:eastAsia="ＭＳ 明朝" w:hAnsi="ＭＳ 明朝" w:hint="eastAsia"/>
                <w:sz w:val="16"/>
                <w:szCs w:val="16"/>
              </w:rPr>
              <w:t>99</w:t>
            </w:r>
            <w:r w:rsidRPr="00656DE5">
              <w:rPr>
                <w:rFonts w:ascii="ＭＳ 明朝" w:eastAsia="ＭＳ 明朝" w:hAnsi="ＭＳ 明朝" w:hint="eastAsia"/>
                <w:sz w:val="16"/>
                <w:szCs w:val="16"/>
              </w:rPr>
              <w:t>％の保護者が子どもをキャンプに参加させて良かったと答えられている。</w:t>
            </w:r>
          </w:p>
          <w:p w14:paraId="22707007" w14:textId="113A9896" w:rsidR="00ED7C9D" w:rsidRPr="00656DE5" w:rsidRDefault="00ED7C9D" w:rsidP="00451BE8">
            <w:pPr>
              <w:pStyle w:val="a8"/>
              <w:numPr>
                <w:ilvl w:val="0"/>
                <w:numId w:val="18"/>
              </w:numPr>
              <w:spacing w:line="200" w:lineRule="exact"/>
              <w:ind w:leftChars="0" w:left="658"/>
              <w:rPr>
                <w:rFonts w:ascii="ＭＳ 明朝" w:eastAsia="ＭＳ 明朝" w:hAnsi="ＭＳ 明朝"/>
                <w:sz w:val="16"/>
                <w:szCs w:val="16"/>
              </w:rPr>
            </w:pPr>
            <w:r w:rsidRPr="00656DE5">
              <w:rPr>
                <w:rFonts w:ascii="ＭＳ 明朝" w:eastAsia="ＭＳ 明朝" w:hAnsi="ＭＳ 明朝"/>
                <w:sz w:val="16"/>
                <w:szCs w:val="16"/>
              </w:rPr>
              <w:t>9</w:t>
            </w:r>
            <w:r w:rsidR="002419AB" w:rsidRPr="00656DE5">
              <w:rPr>
                <w:rFonts w:ascii="ＭＳ 明朝" w:eastAsia="ＭＳ 明朝" w:hAnsi="ＭＳ 明朝"/>
                <w:sz w:val="16"/>
                <w:szCs w:val="16"/>
              </w:rPr>
              <w:t>5</w:t>
            </w:r>
            <w:r w:rsidRPr="00656DE5">
              <w:rPr>
                <w:rFonts w:ascii="ＭＳ 明朝" w:eastAsia="ＭＳ 明朝" w:hAnsi="ＭＳ 明朝"/>
                <w:sz w:val="16"/>
                <w:szCs w:val="16"/>
              </w:rPr>
              <w:t>.</w:t>
            </w:r>
            <w:r w:rsidR="00B34D53">
              <w:rPr>
                <w:rFonts w:ascii="ＭＳ 明朝" w:eastAsia="ＭＳ 明朝" w:hAnsi="ＭＳ 明朝" w:hint="eastAsia"/>
                <w:sz w:val="16"/>
                <w:szCs w:val="16"/>
              </w:rPr>
              <w:t>6</w:t>
            </w:r>
            <w:r w:rsidRPr="00656DE5">
              <w:rPr>
                <w:rFonts w:ascii="ＭＳ 明朝" w:eastAsia="ＭＳ 明朝" w:hAnsi="ＭＳ 明朝" w:hint="eastAsia"/>
                <w:sz w:val="16"/>
                <w:szCs w:val="16"/>
              </w:rPr>
              <w:t>％の子どもがキャンプ参加して楽しかった、</w:t>
            </w:r>
            <w:r w:rsidR="002419AB" w:rsidRPr="00656DE5">
              <w:rPr>
                <w:rFonts w:ascii="ＭＳ 明朝" w:eastAsia="ＭＳ 明朝" w:hAnsi="ＭＳ 明朝"/>
                <w:sz w:val="16"/>
                <w:szCs w:val="16"/>
              </w:rPr>
              <w:t>89.</w:t>
            </w:r>
            <w:r w:rsidR="00B34D53">
              <w:rPr>
                <w:rFonts w:ascii="ＭＳ 明朝" w:eastAsia="ＭＳ 明朝" w:hAnsi="ＭＳ 明朝" w:hint="eastAsia"/>
                <w:sz w:val="16"/>
                <w:szCs w:val="16"/>
              </w:rPr>
              <w:t>1％</w:t>
            </w:r>
            <w:r w:rsidRPr="00656DE5">
              <w:rPr>
                <w:rFonts w:ascii="ＭＳ 明朝" w:eastAsia="ＭＳ 明朝" w:hAnsi="ＭＳ 明朝" w:hint="eastAsia"/>
                <w:sz w:val="16"/>
                <w:szCs w:val="16"/>
              </w:rPr>
              <w:t>の子どもが新しい友達ができたと答え、キャンプの効果をうかがうことができる。キャンプのプログラムでは、多くの子ども達がカヌーやクルージング等の海のプログラムが非常に楽しかった　回答し、海のプログラムに関心を示した。</w:t>
            </w:r>
          </w:p>
          <w:p w14:paraId="2BBA57C2" w14:textId="2CA1C820" w:rsidR="00ED7C9D" w:rsidRPr="00656DE5" w:rsidRDefault="00ED7C9D" w:rsidP="00451BE8">
            <w:pPr>
              <w:pStyle w:val="a8"/>
              <w:numPr>
                <w:ilvl w:val="0"/>
                <w:numId w:val="18"/>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アンケート内容を事業評価と事業のスクラップ＆ビルド等今後の事業企画に生かすよう取り組んでいる。</w:t>
            </w:r>
          </w:p>
          <w:p w14:paraId="0D4DE292" w14:textId="51A7ADC9" w:rsidR="00C6702E" w:rsidRPr="00656DE5" w:rsidRDefault="00656DE5" w:rsidP="00656DE5">
            <w:pPr>
              <w:spacing w:line="200" w:lineRule="exact"/>
              <w:rPr>
                <w:rFonts w:ascii="ＭＳ 明朝" w:eastAsia="ＭＳ 明朝" w:hAnsi="ＭＳ 明朝"/>
                <w:sz w:val="16"/>
                <w:szCs w:val="16"/>
              </w:rPr>
            </w:pPr>
            <w:r>
              <w:rPr>
                <w:rFonts w:ascii="ＭＳ 明朝" w:eastAsia="ＭＳ 明朝" w:hAnsi="ＭＳ 明朝"/>
                <w:sz w:val="16"/>
                <w:szCs w:val="16"/>
              </w:rPr>
              <w:t>(3)</w:t>
            </w:r>
            <w:r w:rsidR="00C6702E" w:rsidRPr="00656DE5">
              <w:rPr>
                <w:rFonts w:ascii="ＭＳ 明朝" w:eastAsia="ＭＳ 明朝" w:hAnsi="ＭＳ 明朝"/>
                <w:sz w:val="16"/>
                <w:szCs w:val="16"/>
              </w:rPr>
              <w:t>担当職員及びリーダーによる意見・感想の聞きとり</w:t>
            </w:r>
          </w:p>
          <w:p w14:paraId="590B35BA" w14:textId="6473FC07" w:rsidR="00ED7C9D" w:rsidRPr="00080BF0" w:rsidRDefault="00ED7C9D" w:rsidP="00080BF0">
            <w:pPr>
              <w:pStyle w:val="a8"/>
              <w:numPr>
                <w:ilvl w:val="0"/>
                <w:numId w:val="48"/>
              </w:numPr>
              <w:spacing w:line="200" w:lineRule="exact"/>
              <w:ind w:leftChars="0" w:left="663"/>
              <w:rPr>
                <w:rFonts w:ascii="ＭＳ 明朝" w:eastAsia="ＭＳ 明朝" w:hAnsi="ＭＳ 明朝"/>
                <w:sz w:val="16"/>
                <w:szCs w:val="16"/>
              </w:rPr>
            </w:pPr>
            <w:r w:rsidRPr="00080BF0">
              <w:rPr>
                <w:rFonts w:ascii="ＭＳ 明朝" w:eastAsia="ＭＳ 明朝" w:hAnsi="ＭＳ 明朝" w:hint="eastAsia"/>
                <w:sz w:val="16"/>
                <w:szCs w:val="16"/>
              </w:rPr>
              <w:t>事業終了後、職員、ボランティアリーダーと振返りを行い、課題が見つかれば、今後の事業の企画に行かせるよう取り組んでいる。</w:t>
            </w:r>
          </w:p>
          <w:p w14:paraId="72B9FDDC" w14:textId="1E191516" w:rsidR="00ED7C9D" w:rsidRPr="00351529" w:rsidRDefault="00ED7C9D" w:rsidP="00ED7C9D">
            <w:pPr>
              <w:spacing w:line="200" w:lineRule="exact"/>
              <w:ind w:left="210"/>
              <w:rPr>
                <w:rFonts w:ascii="ＭＳ 明朝" w:eastAsia="ＭＳ 明朝" w:hAnsi="ＭＳ 明朝"/>
                <w:sz w:val="16"/>
                <w:szCs w:val="16"/>
              </w:rPr>
            </w:pPr>
          </w:p>
          <w:p w14:paraId="7FF9B51B" w14:textId="3D98F19F" w:rsidR="00C6702E" w:rsidRPr="00E66865" w:rsidRDefault="00656DE5" w:rsidP="00656DE5">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➂</w:t>
            </w:r>
            <w:r w:rsidR="00C6702E" w:rsidRPr="00E66865">
              <w:rPr>
                <w:rFonts w:ascii="ＭＳ 明朝" w:eastAsia="ＭＳ 明朝" w:hAnsi="ＭＳ 明朝"/>
                <w:b/>
                <w:bCs/>
                <w:sz w:val="16"/>
                <w:szCs w:val="16"/>
              </w:rPr>
              <w:t>魅力的なプログラムの提供</w:t>
            </w:r>
          </w:p>
          <w:p w14:paraId="29A5C43F" w14:textId="7A543909" w:rsidR="00C6702E" w:rsidRPr="00656DE5" w:rsidRDefault="00656DE5" w:rsidP="00656DE5">
            <w:pPr>
              <w:spacing w:line="200" w:lineRule="exact"/>
              <w:rPr>
                <w:rFonts w:ascii="ＭＳ 明朝" w:eastAsia="ＭＳ 明朝" w:hAnsi="ＭＳ 明朝"/>
                <w:sz w:val="16"/>
                <w:szCs w:val="16"/>
              </w:rPr>
            </w:pPr>
            <w:r>
              <w:rPr>
                <w:rFonts w:ascii="ＭＳ 明朝" w:eastAsia="ＭＳ 明朝" w:hAnsi="ＭＳ 明朝"/>
                <w:sz w:val="16"/>
                <w:szCs w:val="16"/>
              </w:rPr>
              <w:t>(1)</w:t>
            </w:r>
            <w:r w:rsidR="00C6702E" w:rsidRPr="00656DE5">
              <w:rPr>
                <w:rFonts w:ascii="ＭＳ 明朝" w:eastAsia="ＭＳ 明朝" w:hAnsi="ＭＳ 明朝"/>
                <w:sz w:val="16"/>
                <w:szCs w:val="16"/>
              </w:rPr>
              <w:t>海洋活動プログラム</w:t>
            </w:r>
          </w:p>
          <w:p w14:paraId="0B36EE83" w14:textId="0C1D0EC6" w:rsidR="00ED7C9D" w:rsidRPr="00656DE5" w:rsidRDefault="00ED7C9D"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ＯＰ（オプティミストディンギーヨット）</w:t>
            </w:r>
          </w:p>
          <w:p w14:paraId="5568DA0D" w14:textId="0F5760A0" w:rsidR="00ED7C9D" w:rsidRPr="00351529" w:rsidRDefault="00ED7C9D" w:rsidP="00656DE5">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ヨットの組み立て、解装・後片付けを４人グループで行うとともに、２人１組で帆走体験を楽しむ。風の力を利用して進めるセーリング活動は、心に残る貴重な体験となるよう指導している。また、ヨットの操船技術の基本を学ぶこともできる。</w:t>
            </w:r>
          </w:p>
          <w:p w14:paraId="328202FC" w14:textId="79ED71C3" w:rsidR="00ED7C9D" w:rsidRPr="00656DE5" w:rsidRDefault="00ED7C9D"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いかだ</w:t>
            </w:r>
          </w:p>
          <w:p w14:paraId="40B9445B" w14:textId="17568B01" w:rsidR="00ED7C9D" w:rsidRPr="00351529" w:rsidRDefault="00ED7C9D" w:rsidP="00656DE5">
            <w:pPr>
              <w:spacing w:line="200" w:lineRule="exact"/>
              <w:ind w:leftChars="380" w:left="798" w:firstLineChars="3" w:firstLine="5"/>
              <w:rPr>
                <w:rFonts w:ascii="ＭＳ 明朝" w:eastAsia="ＭＳ 明朝" w:hAnsi="ＭＳ 明朝"/>
                <w:sz w:val="16"/>
                <w:szCs w:val="16"/>
              </w:rPr>
            </w:pPr>
            <w:r w:rsidRPr="00351529">
              <w:rPr>
                <w:rFonts w:ascii="ＭＳ 明朝" w:eastAsia="ＭＳ 明朝" w:hAnsi="ＭＳ 明朝" w:hint="eastAsia"/>
                <w:sz w:val="16"/>
                <w:szCs w:val="16"/>
              </w:rPr>
              <w:t>6人でタイヤと板をロープで縛って作製されたいかだを海に浮かべて楽しんだ</w:t>
            </w:r>
            <w:r w:rsidRPr="00351529">
              <w:rPr>
                <w:rFonts w:ascii="ＭＳ 明朝" w:eastAsia="ＭＳ 明朝" w:hAnsi="ＭＳ 明朝" w:hint="eastAsia"/>
                <w:sz w:val="16"/>
                <w:szCs w:val="16"/>
              </w:rPr>
              <w:lastRenderedPageBreak/>
              <w:t>後、いかだを陸にあげ、いかだの塩抜き作業を行い、格納する一連の活動は、チームワークを育み、冒険心、達成感を満たす等活動効果の高いプログラムである。</w:t>
            </w:r>
          </w:p>
          <w:p w14:paraId="1E80237D" w14:textId="5398A34B" w:rsidR="00ED7C9D" w:rsidRPr="00656DE5" w:rsidRDefault="00ED7C9D"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カッターボート</w:t>
            </w:r>
          </w:p>
          <w:p w14:paraId="34DE3060" w14:textId="02D9269E" w:rsidR="00ED7C9D" w:rsidRPr="00351529" w:rsidRDefault="00ED7C9D" w:rsidP="00656DE5">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海の自然と対峙しながら乗船員全員が協力して行う活動で、チームワークの大切さを体験できるよう指導している。</w:t>
            </w:r>
          </w:p>
          <w:p w14:paraId="4AF2B508" w14:textId="330061C1" w:rsidR="00ED7C9D" w:rsidRPr="00656DE5" w:rsidRDefault="00ED7C9D"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カヌー</w:t>
            </w:r>
          </w:p>
          <w:p w14:paraId="5C17CBCC" w14:textId="56F0C9C0" w:rsidR="00ED7C9D" w:rsidRPr="00351529" w:rsidRDefault="00ED7C9D" w:rsidP="00656DE5">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海上を散歩するかのように、海の自然と一体になって２人で楽しむ活動であり、安全にカヌーを進めるための自己判断が求められる活動である。海の自然に親しみ、主体的に活動に取り組むことにより、満足感・感動体験が得られるよう指導している。</w:t>
            </w:r>
          </w:p>
          <w:p w14:paraId="17F22D6C" w14:textId="10F44C4F" w:rsidR="00ED7C9D" w:rsidRPr="00656DE5" w:rsidRDefault="00ED7C9D"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大型ヨット(クルーザー白鳥号)</w:t>
            </w:r>
          </w:p>
          <w:p w14:paraId="40C559AF" w14:textId="692CAEAB" w:rsidR="00ED7C9D" w:rsidRPr="00351529" w:rsidRDefault="00ED7C9D" w:rsidP="00656DE5">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年少の子ども達や障がいのある人達に、海の自然を肌で感じながらクルージングを体験、感動や夢を育むことができる。</w:t>
            </w:r>
          </w:p>
          <w:p w14:paraId="6E0E530E" w14:textId="77777777" w:rsidR="00ED7C9D" w:rsidRPr="00351529" w:rsidRDefault="00ED7C9D" w:rsidP="00656DE5">
            <w:pPr>
              <w:spacing w:line="200" w:lineRule="exact"/>
              <w:rPr>
                <w:rFonts w:ascii="ＭＳ 明朝" w:eastAsia="ＭＳ 明朝" w:hAnsi="ＭＳ 明朝"/>
                <w:sz w:val="16"/>
                <w:szCs w:val="16"/>
              </w:rPr>
            </w:pPr>
            <w:r w:rsidRPr="00351529">
              <w:rPr>
                <w:rFonts w:ascii="ＭＳ 明朝" w:eastAsia="ＭＳ 明朝" w:hAnsi="ＭＳ 明朝"/>
                <w:sz w:val="16"/>
                <w:szCs w:val="16"/>
              </w:rPr>
              <w:t>(2)陸上活動プログラム</w:t>
            </w:r>
          </w:p>
          <w:p w14:paraId="3695410A" w14:textId="2F4F6A48" w:rsidR="00ED7C9D" w:rsidRPr="00656DE5" w:rsidRDefault="00ED7C9D"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キャンプファイアー</w:t>
            </w:r>
          </w:p>
          <w:p w14:paraId="16ECE757" w14:textId="35FB6E24" w:rsidR="00ED7C9D" w:rsidRPr="00351529" w:rsidRDefault="00ED7C9D" w:rsidP="00656DE5">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キャンプで心に残る活動の１つがキャンプファイアーである。キャンプファイアー場を</w:t>
            </w:r>
            <w:r w:rsidR="004327DE" w:rsidRPr="00351529">
              <w:rPr>
                <w:rFonts w:ascii="ＭＳ 明朝" w:eastAsia="ＭＳ 明朝" w:hAnsi="ＭＳ 明朝" w:hint="eastAsia"/>
                <w:sz w:val="16"/>
                <w:szCs w:val="16"/>
              </w:rPr>
              <w:t>４</w:t>
            </w:r>
            <w:r w:rsidRPr="00351529">
              <w:rPr>
                <w:rFonts w:ascii="ＭＳ 明朝" w:eastAsia="ＭＳ 明朝" w:hAnsi="ＭＳ 明朝" w:hint="eastAsia"/>
                <w:sz w:val="16"/>
                <w:szCs w:val="16"/>
              </w:rPr>
              <w:t>ヶ所準備し、トーチや薪等キャンプファイアーに必要な用具を準備している。</w:t>
            </w:r>
          </w:p>
          <w:p w14:paraId="1973ABC1" w14:textId="366A29BA" w:rsidR="00ED7C9D" w:rsidRPr="00351529" w:rsidRDefault="00ED7C9D" w:rsidP="00656DE5">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利用者の希望により、薪組の指導を行っている。</w:t>
            </w:r>
          </w:p>
          <w:p w14:paraId="0590D8F8" w14:textId="58A1C85A" w:rsidR="00ED7C9D" w:rsidRPr="00656DE5" w:rsidRDefault="00ED7C9D"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野外炊さん</w:t>
            </w:r>
          </w:p>
          <w:p w14:paraId="20E04B02" w14:textId="0B818B24" w:rsidR="00ED7C9D" w:rsidRPr="00351529" w:rsidRDefault="00ED7C9D" w:rsidP="00656DE5">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キャンプで楽しい活動の1つが野外炊さんであり、３００人が野外炊さんを楽しむことができるよう、２ヶ所の炊さん場と用具類を準備している。希望に応じて、炊さん材料の提供を行うとともに、食育の指導も行っている。</w:t>
            </w:r>
          </w:p>
          <w:p w14:paraId="57AA45F2" w14:textId="378A6992" w:rsidR="00ED7C9D" w:rsidRPr="00656DE5" w:rsidRDefault="00ED7C9D"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ＭＡＰ</w:t>
            </w:r>
          </w:p>
          <w:p w14:paraId="3A4A33EC" w14:textId="48F50E6E" w:rsidR="00ED7C9D" w:rsidRPr="00351529" w:rsidRDefault="00ED7C9D" w:rsidP="00656DE5">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人間関係トレーニングプログラムで、気づき・支え合う気持ち、協力する心等を育むことができる活動で、センターの職員が指導に当たっている。ウォールやジャイアントシーソー、ラインナップのエレメントを常設している。</w:t>
            </w:r>
          </w:p>
          <w:p w14:paraId="4BB6CADC" w14:textId="4F40D3FE" w:rsidR="00ED7C9D" w:rsidRPr="00656DE5" w:rsidRDefault="00ED7C9D"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環境学習</w:t>
            </w:r>
          </w:p>
          <w:p w14:paraId="589ADEA0" w14:textId="77777777" w:rsidR="00656DE5" w:rsidRDefault="00ED7C9D" w:rsidP="00656DE5">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自然環境学習のための自然観察ラリーコースを設けるとともに、魚釣りや磯観察、ウミホタル観察等のための機材をそろえている。環境教育実践プログラムとして、海水の調査、ウミホタルの観察等を行っている。</w:t>
            </w:r>
          </w:p>
          <w:p w14:paraId="7F738F1C" w14:textId="09F00921" w:rsidR="00C6702E" w:rsidRPr="00656DE5" w:rsidRDefault="00C6702E"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防災学習</w:t>
            </w:r>
          </w:p>
          <w:p w14:paraId="2BD5969A" w14:textId="09B18C7D" w:rsidR="00ED7C9D" w:rsidRPr="00351529" w:rsidRDefault="00ED7C9D" w:rsidP="00656DE5">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津波の理解や災害時のクイズ（クロスロード）などを</w:t>
            </w:r>
            <w:r w:rsidR="00907E33" w:rsidRPr="00351529">
              <w:rPr>
                <w:rFonts w:ascii="ＭＳ 明朝" w:eastAsia="ＭＳ 明朝" w:hAnsi="ＭＳ 明朝" w:hint="eastAsia"/>
                <w:sz w:val="16"/>
                <w:szCs w:val="16"/>
              </w:rPr>
              <w:t>用いたプログラムを提供している。</w:t>
            </w:r>
          </w:p>
          <w:p w14:paraId="0F46254D" w14:textId="6E8C2616" w:rsidR="00C6702E" w:rsidRPr="00656DE5" w:rsidRDefault="00C6702E"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館内プログラム</w:t>
            </w:r>
          </w:p>
          <w:p w14:paraId="4A85823C" w14:textId="1A24E9D0" w:rsidR="00907E33" w:rsidRPr="00351529" w:rsidRDefault="00907E33" w:rsidP="00656DE5">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シェルメモリー、コースターアートなど、雨天時や海プログラムができない場合において、すぐにできるクラフトを用意している。また、館内クイズラリーや館内OL</w:t>
            </w:r>
            <w:r w:rsidR="00D428E3" w:rsidRPr="00351529">
              <w:rPr>
                <w:rFonts w:ascii="ＭＳ 明朝" w:eastAsia="ＭＳ 明朝" w:hAnsi="ＭＳ 明朝" w:hint="eastAsia"/>
                <w:sz w:val="16"/>
                <w:szCs w:val="16"/>
              </w:rPr>
              <w:t>等</w:t>
            </w:r>
            <w:r w:rsidRPr="00351529">
              <w:rPr>
                <w:rFonts w:ascii="ＭＳ 明朝" w:eastAsia="ＭＳ 明朝" w:hAnsi="ＭＳ 明朝" w:hint="eastAsia"/>
                <w:sz w:val="16"/>
                <w:szCs w:val="16"/>
              </w:rPr>
              <w:t>、海の知識を楽しく学べるプログラムも実施している。</w:t>
            </w:r>
          </w:p>
          <w:p w14:paraId="1111C5D4" w14:textId="76DA08C3" w:rsidR="00C6702E" w:rsidRPr="00656DE5" w:rsidRDefault="00C6702E"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海辺プログラム</w:t>
            </w:r>
          </w:p>
          <w:p w14:paraId="0EBE7851" w14:textId="7A98DC21" w:rsidR="00907E33" w:rsidRPr="00351529" w:rsidRDefault="00907E33" w:rsidP="00656DE5">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生き物観察、海ボタル観察など、海辺の自然に触れ、学習できる。</w:t>
            </w:r>
          </w:p>
          <w:p w14:paraId="71DF1B19" w14:textId="5AC05962" w:rsidR="00C6702E" w:rsidRPr="00656DE5" w:rsidRDefault="00C6702E"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施設周辺プログラム</w:t>
            </w:r>
          </w:p>
          <w:p w14:paraId="494DA9D7" w14:textId="4CC2710F" w:rsidR="00907E33" w:rsidRDefault="00907E33" w:rsidP="00656DE5">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里海公園を利用した活動を中心に街中ハイクなども行っている。</w:t>
            </w:r>
          </w:p>
          <w:p w14:paraId="5A782C82" w14:textId="4F01E0DB" w:rsidR="00E66865" w:rsidRDefault="00E66865" w:rsidP="00656DE5">
            <w:pPr>
              <w:spacing w:line="200" w:lineRule="exact"/>
              <w:ind w:leftChars="380" w:left="798"/>
              <w:rPr>
                <w:rFonts w:ascii="ＭＳ 明朝" w:eastAsia="ＭＳ 明朝" w:hAnsi="ＭＳ 明朝"/>
                <w:sz w:val="16"/>
                <w:szCs w:val="16"/>
              </w:rPr>
            </w:pPr>
          </w:p>
          <w:p w14:paraId="161C1A76" w14:textId="77777777" w:rsidR="008620DD" w:rsidRPr="00351529" w:rsidRDefault="008620DD" w:rsidP="00656DE5">
            <w:pPr>
              <w:spacing w:line="200" w:lineRule="exact"/>
              <w:ind w:leftChars="380" w:left="798"/>
              <w:rPr>
                <w:rFonts w:ascii="ＭＳ 明朝" w:eastAsia="ＭＳ 明朝" w:hAnsi="ＭＳ 明朝"/>
                <w:sz w:val="16"/>
                <w:szCs w:val="16"/>
              </w:rPr>
            </w:pPr>
          </w:p>
          <w:p w14:paraId="2D0EB33F" w14:textId="77777777" w:rsidR="002F36EB" w:rsidRPr="00E66865" w:rsidRDefault="002F36EB" w:rsidP="00656DE5">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lastRenderedPageBreak/>
              <w:t>④</w:t>
            </w:r>
            <w:r w:rsidRPr="00E66865">
              <w:rPr>
                <w:rFonts w:ascii="ＭＳ 明朝" w:eastAsia="ＭＳ 明朝" w:hAnsi="ＭＳ 明朝"/>
                <w:b/>
                <w:bCs/>
                <w:sz w:val="16"/>
                <w:szCs w:val="16"/>
              </w:rPr>
              <w:t>生活環境向上のための取組み</w:t>
            </w:r>
          </w:p>
          <w:p w14:paraId="27FF4D9B" w14:textId="3EBDBFA4" w:rsidR="002F36EB" w:rsidRPr="00656DE5" w:rsidRDefault="002F36EB"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利用者の快適な生活環境の保持のために、宿舎清掃・消毒、害虫駆除、寝具の洗濯等宿舎の衛生管理を実施している。</w:t>
            </w:r>
          </w:p>
          <w:p w14:paraId="0851055C" w14:textId="2EFD9485" w:rsidR="002F36EB" w:rsidRPr="00656DE5" w:rsidRDefault="002F36EB"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宿舎の清掃は、退所時に利用者が行っているが、清掃を徹底するために、日々、利用者の退所後職員による宿泊室の点検清掃を実施、宿泊室の整理整頓に努めている。</w:t>
            </w:r>
          </w:p>
          <w:p w14:paraId="19599842" w14:textId="76507F11" w:rsidR="002F36EB" w:rsidRPr="00656DE5" w:rsidRDefault="002F36EB"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宿泊室の衛生管理の為、業者による害虫駆除、定期清掃及び寝具類の洗濯及び管理棟の窓や床を定期的に実施している。</w:t>
            </w:r>
          </w:p>
          <w:p w14:paraId="4255DAEA" w14:textId="48BC4B2E" w:rsidR="002F36EB" w:rsidRDefault="002F36EB" w:rsidP="00451BE8">
            <w:pPr>
              <w:pStyle w:val="a8"/>
              <w:numPr>
                <w:ilvl w:val="0"/>
                <w:numId w:val="19"/>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今夏も猛暑のため、２４時間宿舎の冷房を行った。</w:t>
            </w:r>
          </w:p>
          <w:p w14:paraId="7A9CFF92" w14:textId="77777777" w:rsidR="005A2C0E" w:rsidRPr="00656DE5" w:rsidRDefault="005A2C0E" w:rsidP="005A2C0E">
            <w:pPr>
              <w:pStyle w:val="a8"/>
              <w:spacing w:line="200" w:lineRule="exact"/>
              <w:ind w:leftChars="0" w:left="658"/>
              <w:rPr>
                <w:rFonts w:ascii="ＭＳ 明朝" w:eastAsia="ＭＳ 明朝" w:hAnsi="ＭＳ 明朝"/>
                <w:sz w:val="16"/>
                <w:szCs w:val="16"/>
              </w:rPr>
            </w:pPr>
          </w:p>
          <w:p w14:paraId="72BC20E4" w14:textId="4D6344D2" w:rsidR="002F36EB" w:rsidRPr="00E66865" w:rsidRDefault="002F36EB" w:rsidP="00656DE5">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⑤</w:t>
            </w:r>
            <w:r w:rsidRPr="00E66865">
              <w:rPr>
                <w:rFonts w:ascii="ＭＳ 明朝" w:eastAsia="ＭＳ 明朝" w:hAnsi="ＭＳ 明朝"/>
                <w:b/>
                <w:bCs/>
                <w:sz w:val="16"/>
                <w:szCs w:val="16"/>
              </w:rPr>
              <w:t>食物アレルギーを持つ利用者への対応</w:t>
            </w:r>
            <w:r w:rsidRPr="00E66865">
              <w:rPr>
                <w:rFonts w:ascii="ＭＳ 明朝" w:eastAsia="ＭＳ 明朝" w:hAnsi="ＭＳ 明朝" w:hint="eastAsia"/>
                <w:b/>
                <w:bCs/>
                <w:sz w:val="16"/>
                <w:szCs w:val="16"/>
              </w:rPr>
              <w:t>（資料</w:t>
            </w:r>
            <w:r w:rsidR="00E7380C" w:rsidRPr="00E66865">
              <w:rPr>
                <w:rFonts w:ascii="ＭＳ 明朝" w:eastAsia="ＭＳ 明朝" w:hAnsi="ＭＳ 明朝" w:hint="eastAsia"/>
                <w:b/>
                <w:bCs/>
                <w:sz w:val="16"/>
                <w:szCs w:val="16"/>
              </w:rPr>
              <w:t>６</w:t>
            </w:r>
            <w:r w:rsidRPr="00E66865">
              <w:rPr>
                <w:rFonts w:ascii="ＭＳ 明朝" w:eastAsia="ＭＳ 明朝" w:hAnsi="ＭＳ 明朝"/>
                <w:b/>
                <w:bCs/>
                <w:sz w:val="16"/>
                <w:szCs w:val="16"/>
              </w:rPr>
              <w:t>参照）</w:t>
            </w:r>
          </w:p>
          <w:p w14:paraId="3646BB85" w14:textId="4F504BD2" w:rsidR="002F36EB" w:rsidRDefault="002F36EB" w:rsidP="00451BE8">
            <w:pPr>
              <w:pStyle w:val="a8"/>
              <w:numPr>
                <w:ilvl w:val="0"/>
                <w:numId w:val="20"/>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食物アレルギーを持つ子ども達がキャンプに参加できるよう、アレルゲン除去食を提供し、事故防止に取り組んでいる。</w:t>
            </w:r>
          </w:p>
          <w:p w14:paraId="567993E6" w14:textId="77777777" w:rsidR="00E66865" w:rsidRPr="00656DE5" w:rsidRDefault="00E66865" w:rsidP="00E66865">
            <w:pPr>
              <w:pStyle w:val="a8"/>
              <w:spacing w:line="200" w:lineRule="exact"/>
              <w:ind w:leftChars="0" w:left="658"/>
              <w:rPr>
                <w:rFonts w:ascii="ＭＳ 明朝" w:eastAsia="ＭＳ 明朝" w:hAnsi="ＭＳ 明朝"/>
                <w:sz w:val="16"/>
                <w:szCs w:val="16"/>
              </w:rPr>
            </w:pPr>
          </w:p>
          <w:p w14:paraId="2F573ECA" w14:textId="77777777" w:rsidR="002F36EB" w:rsidRPr="00E66865" w:rsidRDefault="002F36EB" w:rsidP="00656DE5">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⑥</w:t>
            </w:r>
            <w:r w:rsidRPr="00E66865">
              <w:rPr>
                <w:rFonts w:ascii="ＭＳ 明朝" w:eastAsia="ＭＳ 明朝" w:hAnsi="ＭＳ 明朝"/>
                <w:b/>
                <w:bCs/>
                <w:sz w:val="16"/>
                <w:szCs w:val="16"/>
              </w:rPr>
              <w:t>利用者の安心・安全を確保するための取組み</w:t>
            </w:r>
          </w:p>
          <w:p w14:paraId="5BE6D8EA" w14:textId="52B332D4" w:rsidR="00907E33" w:rsidRPr="00656DE5" w:rsidRDefault="002F36EB" w:rsidP="00451BE8">
            <w:pPr>
              <w:pStyle w:val="a8"/>
              <w:numPr>
                <w:ilvl w:val="0"/>
                <w:numId w:val="20"/>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安全対策に取り組み、利用者に安心して活動頂けるように努めている。</w:t>
            </w:r>
          </w:p>
          <w:p w14:paraId="2CC85603" w14:textId="0D2DCE60" w:rsidR="002419AB" w:rsidRPr="00656DE5" w:rsidRDefault="002419AB" w:rsidP="00451BE8">
            <w:pPr>
              <w:pStyle w:val="a8"/>
              <w:numPr>
                <w:ilvl w:val="0"/>
                <w:numId w:val="20"/>
              </w:numPr>
              <w:spacing w:line="200" w:lineRule="exact"/>
              <w:ind w:leftChars="0" w:left="658"/>
              <w:rPr>
                <w:rFonts w:ascii="ＭＳ 明朝" w:eastAsia="ＭＳ 明朝" w:hAnsi="ＭＳ 明朝"/>
                <w:sz w:val="16"/>
                <w:szCs w:val="16"/>
              </w:rPr>
            </w:pPr>
            <w:r w:rsidRPr="00656DE5">
              <w:rPr>
                <w:rFonts w:ascii="ＭＳ 明朝" w:eastAsia="ＭＳ 明朝" w:hAnsi="ＭＳ 明朝" w:hint="eastAsia"/>
                <w:sz w:val="16"/>
                <w:szCs w:val="16"/>
              </w:rPr>
              <w:t>栄養士が食物アレルギーを持つ利用者一人一人に対応し、個別にアレルゲン除去食の献立を作り、安心な食事提供に取り組んでいる。</w:t>
            </w:r>
          </w:p>
          <w:p w14:paraId="1C987CFF" w14:textId="47C3AFCD" w:rsidR="002419AB" w:rsidRPr="0085753C" w:rsidRDefault="002419AB" w:rsidP="00451BE8">
            <w:pPr>
              <w:pStyle w:val="a8"/>
              <w:numPr>
                <w:ilvl w:val="0"/>
                <w:numId w:val="20"/>
              </w:numPr>
              <w:spacing w:line="200" w:lineRule="exact"/>
              <w:ind w:leftChars="0" w:left="658"/>
              <w:rPr>
                <w:rFonts w:ascii="ＭＳ 明朝" w:eastAsia="ＭＳ 明朝" w:hAnsi="ＭＳ 明朝"/>
                <w:sz w:val="16"/>
                <w:szCs w:val="16"/>
              </w:rPr>
            </w:pPr>
            <w:r w:rsidRPr="0085753C">
              <w:rPr>
                <w:rFonts w:ascii="ＭＳ 明朝" w:eastAsia="ＭＳ 明朝" w:hAnsi="ＭＳ 明朝" w:hint="eastAsia"/>
                <w:sz w:val="16"/>
                <w:szCs w:val="16"/>
              </w:rPr>
              <w:t>気温が高い天候の場合は、熱中症予防のための指導を行い、利用者が安心して活動ができるよう取り組んでいる。</w:t>
            </w:r>
          </w:p>
          <w:p w14:paraId="20FFF631" w14:textId="523EC0FC" w:rsidR="002419AB" w:rsidRPr="0085753C" w:rsidRDefault="002419AB" w:rsidP="00451BE8">
            <w:pPr>
              <w:pStyle w:val="a8"/>
              <w:numPr>
                <w:ilvl w:val="0"/>
                <w:numId w:val="20"/>
              </w:numPr>
              <w:spacing w:line="200" w:lineRule="exact"/>
              <w:ind w:leftChars="0" w:left="658"/>
              <w:rPr>
                <w:rFonts w:ascii="ＭＳ 明朝" w:eastAsia="ＭＳ 明朝" w:hAnsi="ＭＳ 明朝"/>
                <w:sz w:val="16"/>
                <w:szCs w:val="16"/>
              </w:rPr>
            </w:pPr>
            <w:r w:rsidRPr="0085753C">
              <w:rPr>
                <w:rFonts w:ascii="ＭＳ 明朝" w:eastAsia="ＭＳ 明朝" w:hAnsi="ＭＳ 明朝" w:hint="eastAsia"/>
                <w:sz w:val="16"/>
                <w:szCs w:val="16"/>
              </w:rPr>
              <w:t>利用者の病気・怪我等の対応の為、利用団体の責任者に近隣の病院等リストを事前に提供するとともに、自主事業では、看護師を常駐させている。</w:t>
            </w:r>
          </w:p>
          <w:p w14:paraId="16946815" w14:textId="132C388A" w:rsidR="002419AB" w:rsidRPr="0085753C" w:rsidRDefault="002419AB" w:rsidP="00451BE8">
            <w:pPr>
              <w:pStyle w:val="a8"/>
              <w:numPr>
                <w:ilvl w:val="0"/>
                <w:numId w:val="20"/>
              </w:numPr>
              <w:spacing w:line="200" w:lineRule="exact"/>
              <w:ind w:leftChars="0" w:left="658"/>
              <w:rPr>
                <w:rFonts w:ascii="ＭＳ 明朝" w:eastAsia="ＭＳ 明朝" w:hAnsi="ＭＳ 明朝"/>
                <w:sz w:val="16"/>
                <w:szCs w:val="16"/>
              </w:rPr>
            </w:pPr>
            <w:r w:rsidRPr="0085753C">
              <w:rPr>
                <w:rFonts w:ascii="ＭＳ 明朝" w:eastAsia="ＭＳ 明朝" w:hAnsi="ＭＳ 明朝" w:hint="eastAsia"/>
                <w:sz w:val="16"/>
                <w:szCs w:val="16"/>
              </w:rPr>
              <w:t>海洋活動は、センターの指導体制の下に、安全に活動を実施している。</w:t>
            </w:r>
          </w:p>
          <w:p w14:paraId="56699C88" w14:textId="112BCBE1" w:rsidR="002419AB" w:rsidRDefault="002419AB" w:rsidP="00451BE8">
            <w:pPr>
              <w:pStyle w:val="a8"/>
              <w:numPr>
                <w:ilvl w:val="0"/>
                <w:numId w:val="20"/>
              </w:numPr>
              <w:spacing w:line="200" w:lineRule="exact"/>
              <w:ind w:leftChars="0" w:left="658"/>
              <w:rPr>
                <w:rFonts w:ascii="ＭＳ 明朝" w:eastAsia="ＭＳ 明朝" w:hAnsi="ＭＳ 明朝"/>
                <w:sz w:val="16"/>
                <w:szCs w:val="16"/>
              </w:rPr>
            </w:pPr>
            <w:r w:rsidRPr="0085753C">
              <w:rPr>
                <w:rFonts w:ascii="ＭＳ 明朝" w:eastAsia="ＭＳ 明朝" w:hAnsi="ＭＳ 明朝" w:hint="eastAsia"/>
                <w:sz w:val="16"/>
                <w:szCs w:val="16"/>
              </w:rPr>
              <w:t>消防訓練及び地震津波避難訓練を実施し、災害発生時に対応できるよう取り組んでいる。また、宿泊施設等館内の避難経路を床に明示し、利用者の安全対策を行っている。</w:t>
            </w:r>
          </w:p>
          <w:p w14:paraId="58392ABD" w14:textId="77777777" w:rsidR="00E66865" w:rsidRPr="0085753C" w:rsidRDefault="00E66865" w:rsidP="00E66865">
            <w:pPr>
              <w:pStyle w:val="a8"/>
              <w:spacing w:line="200" w:lineRule="exact"/>
              <w:ind w:leftChars="0" w:left="658"/>
              <w:rPr>
                <w:rFonts w:ascii="ＭＳ 明朝" w:eastAsia="ＭＳ 明朝" w:hAnsi="ＭＳ 明朝"/>
                <w:sz w:val="16"/>
                <w:szCs w:val="16"/>
              </w:rPr>
            </w:pPr>
          </w:p>
          <w:p w14:paraId="16E8DE2C" w14:textId="2D8DBD25" w:rsidR="00C6702E" w:rsidRPr="00E66865" w:rsidRDefault="0085753C" w:rsidP="0085753C">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⑦</w:t>
            </w:r>
            <w:r w:rsidR="00C6702E" w:rsidRPr="00E66865">
              <w:rPr>
                <w:rFonts w:ascii="ＭＳ 明朝" w:eastAsia="ＭＳ 明朝" w:hAnsi="ＭＳ 明朝"/>
                <w:b/>
                <w:bCs/>
                <w:sz w:val="16"/>
                <w:szCs w:val="16"/>
              </w:rPr>
              <w:t>地域との連携強化</w:t>
            </w:r>
          </w:p>
          <w:p w14:paraId="4E3840D1" w14:textId="242970C0" w:rsidR="002F36EB" w:rsidRDefault="002F36EB" w:rsidP="00451BE8">
            <w:pPr>
              <w:pStyle w:val="a8"/>
              <w:numPr>
                <w:ilvl w:val="0"/>
                <w:numId w:val="21"/>
              </w:numPr>
              <w:spacing w:line="200" w:lineRule="exact"/>
              <w:ind w:leftChars="0" w:left="658"/>
              <w:rPr>
                <w:rFonts w:ascii="ＭＳ 明朝" w:eastAsia="ＭＳ 明朝" w:hAnsi="ＭＳ 明朝"/>
                <w:sz w:val="16"/>
                <w:szCs w:val="16"/>
              </w:rPr>
            </w:pPr>
            <w:r w:rsidRPr="0085753C">
              <w:rPr>
                <w:rFonts w:ascii="ＭＳ 明朝" w:eastAsia="ＭＳ 明朝" w:hAnsi="ＭＳ 明朝" w:hint="eastAsia"/>
                <w:sz w:val="16"/>
                <w:szCs w:val="16"/>
              </w:rPr>
              <w:t>岬町が取り組む深日港フェスティバルの実施に</w:t>
            </w:r>
            <w:r w:rsidR="00841529" w:rsidRPr="0085753C">
              <w:rPr>
                <w:rFonts w:ascii="ＭＳ 明朝" w:eastAsia="ＭＳ 明朝" w:hAnsi="ＭＳ 明朝" w:hint="eastAsia"/>
                <w:sz w:val="16"/>
                <w:szCs w:val="16"/>
              </w:rPr>
              <w:t>向けて</w:t>
            </w:r>
            <w:r w:rsidRPr="0085753C">
              <w:rPr>
                <w:rFonts w:ascii="ＭＳ 明朝" w:eastAsia="ＭＳ 明朝" w:hAnsi="ＭＳ 明朝" w:hint="eastAsia"/>
                <w:sz w:val="16"/>
                <w:szCs w:val="16"/>
              </w:rPr>
              <w:t>協力（</w:t>
            </w:r>
            <w:r w:rsidR="00532C23" w:rsidRPr="0085753C">
              <w:rPr>
                <w:rFonts w:ascii="ＭＳ 明朝" w:eastAsia="ＭＳ 明朝" w:hAnsi="ＭＳ 明朝" w:hint="eastAsia"/>
                <w:sz w:val="16"/>
                <w:szCs w:val="16"/>
              </w:rPr>
              <w:t>7月7日※悪天候のため中止</w:t>
            </w:r>
            <w:r w:rsidRPr="0085753C">
              <w:rPr>
                <w:rFonts w:ascii="ＭＳ 明朝" w:eastAsia="ＭＳ 明朝" w:hAnsi="ＭＳ 明朝" w:hint="eastAsia"/>
                <w:sz w:val="16"/>
                <w:szCs w:val="16"/>
              </w:rPr>
              <w:t>）するとともに、マリンフェスティバル、くらたんフェスティバル等地元の協力を得て、各種事業を実施する等、地域と密着した施設運営と住民サービスの向上に取り組んでいる。</w:t>
            </w:r>
          </w:p>
          <w:p w14:paraId="64D7324A" w14:textId="77777777" w:rsidR="00E66865" w:rsidRPr="0085753C" w:rsidRDefault="00E66865" w:rsidP="00E66865">
            <w:pPr>
              <w:pStyle w:val="a8"/>
              <w:spacing w:line="200" w:lineRule="exact"/>
              <w:ind w:leftChars="0" w:left="658"/>
              <w:rPr>
                <w:rFonts w:ascii="ＭＳ 明朝" w:eastAsia="ＭＳ 明朝" w:hAnsi="ＭＳ 明朝"/>
                <w:sz w:val="16"/>
                <w:szCs w:val="16"/>
              </w:rPr>
            </w:pPr>
          </w:p>
          <w:p w14:paraId="5F1B5E6D" w14:textId="35BF241A" w:rsidR="002F36EB" w:rsidRPr="00E66865" w:rsidRDefault="0085753C" w:rsidP="0085753C">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⑧</w:t>
            </w:r>
            <w:r w:rsidR="00D428E3" w:rsidRPr="00E66865">
              <w:rPr>
                <w:rFonts w:ascii="ＭＳ 明朝" w:eastAsia="ＭＳ 明朝" w:hAnsi="ＭＳ 明朝" w:hint="eastAsia"/>
                <w:b/>
                <w:bCs/>
                <w:sz w:val="16"/>
                <w:szCs w:val="16"/>
              </w:rPr>
              <w:t>教</w:t>
            </w:r>
            <w:r w:rsidR="002F36EB" w:rsidRPr="00E66865">
              <w:rPr>
                <w:rFonts w:ascii="ＭＳ 明朝" w:eastAsia="ＭＳ 明朝" w:hAnsi="ＭＳ 明朝"/>
                <w:b/>
                <w:bCs/>
                <w:sz w:val="16"/>
                <w:szCs w:val="16"/>
              </w:rPr>
              <w:t>育施設としての取組み</w:t>
            </w:r>
          </w:p>
          <w:p w14:paraId="4F323D3A" w14:textId="2EB13818" w:rsidR="002F36EB" w:rsidRDefault="002F36EB" w:rsidP="00451BE8">
            <w:pPr>
              <w:pStyle w:val="a8"/>
              <w:numPr>
                <w:ilvl w:val="0"/>
                <w:numId w:val="21"/>
              </w:numPr>
              <w:spacing w:line="200" w:lineRule="exact"/>
              <w:ind w:leftChars="0" w:left="658"/>
              <w:rPr>
                <w:rFonts w:ascii="ＭＳ 明朝" w:eastAsia="ＭＳ 明朝" w:hAnsi="ＭＳ 明朝"/>
                <w:sz w:val="16"/>
                <w:szCs w:val="16"/>
              </w:rPr>
            </w:pPr>
            <w:r w:rsidRPr="0085753C">
              <w:rPr>
                <w:rFonts w:ascii="ＭＳ 明朝" w:eastAsia="ＭＳ 明朝" w:hAnsi="ＭＳ 明朝" w:hint="eastAsia"/>
                <w:sz w:val="16"/>
                <w:szCs w:val="16"/>
              </w:rPr>
              <w:t>小中学校の臨海学校や遠足等の体験学習の他、青少年の健全育成施設の特性を生かした人間関係トレーニング、環境教育プログラム、防災プログラム等の研修プログラムの提供を行う等、青少年の教育施設としての取り組みを行っている。</w:t>
            </w:r>
          </w:p>
          <w:p w14:paraId="5FC1CA2E" w14:textId="77777777" w:rsidR="00E66865" w:rsidRPr="0085753C" w:rsidRDefault="00E66865" w:rsidP="00E66865">
            <w:pPr>
              <w:pStyle w:val="a8"/>
              <w:spacing w:line="200" w:lineRule="exact"/>
              <w:ind w:leftChars="0" w:left="658"/>
              <w:rPr>
                <w:rFonts w:ascii="ＭＳ 明朝" w:eastAsia="ＭＳ 明朝" w:hAnsi="ＭＳ 明朝"/>
                <w:sz w:val="16"/>
                <w:szCs w:val="16"/>
              </w:rPr>
            </w:pPr>
          </w:p>
          <w:p w14:paraId="5563B256" w14:textId="5091B76D" w:rsidR="002F36EB" w:rsidRPr="00E66865" w:rsidRDefault="0085753C" w:rsidP="0085753C">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⑨</w:t>
            </w:r>
            <w:r w:rsidR="00D428E3" w:rsidRPr="00E66865">
              <w:rPr>
                <w:rFonts w:ascii="ＭＳ 明朝" w:eastAsia="ＭＳ 明朝" w:hAnsi="ＭＳ 明朝" w:hint="eastAsia"/>
                <w:b/>
                <w:bCs/>
                <w:sz w:val="16"/>
                <w:szCs w:val="16"/>
              </w:rPr>
              <w:t>障</w:t>
            </w:r>
            <w:r w:rsidR="002F36EB" w:rsidRPr="00E66865">
              <w:rPr>
                <w:rFonts w:ascii="ＭＳ 明朝" w:eastAsia="ＭＳ 明朝" w:hAnsi="ＭＳ 明朝"/>
                <w:b/>
                <w:bCs/>
                <w:sz w:val="16"/>
                <w:szCs w:val="16"/>
              </w:rPr>
              <w:t>がいのある利用者への対応</w:t>
            </w:r>
          </w:p>
          <w:p w14:paraId="3900241D" w14:textId="28764245" w:rsidR="002F36EB" w:rsidRDefault="002F36EB" w:rsidP="00451BE8">
            <w:pPr>
              <w:pStyle w:val="a8"/>
              <w:numPr>
                <w:ilvl w:val="0"/>
                <w:numId w:val="21"/>
              </w:numPr>
              <w:spacing w:line="200" w:lineRule="exact"/>
              <w:ind w:leftChars="0" w:left="658"/>
              <w:rPr>
                <w:rFonts w:ascii="ＭＳ 明朝" w:eastAsia="ＭＳ 明朝" w:hAnsi="ＭＳ 明朝"/>
                <w:sz w:val="16"/>
                <w:szCs w:val="16"/>
              </w:rPr>
            </w:pPr>
            <w:r w:rsidRPr="0085753C">
              <w:rPr>
                <w:rFonts w:ascii="ＭＳ 明朝" w:eastAsia="ＭＳ 明朝" w:hAnsi="ＭＳ 明朝" w:hint="eastAsia"/>
                <w:sz w:val="16"/>
                <w:szCs w:val="16"/>
              </w:rPr>
              <w:t>障がい者を対象にしたフレンドシップキャンプやふれあいユニバーサリーキャンプ、シーカヤックチャレンジキャンプ等を企画実施する他、障がい者団体の施設利用を積極的に受入れ、活動の援助を行っている。</w:t>
            </w:r>
          </w:p>
          <w:p w14:paraId="5BD918B2" w14:textId="4F2FDFBB" w:rsidR="00E66865" w:rsidRDefault="00E66865" w:rsidP="00E66865">
            <w:pPr>
              <w:pStyle w:val="a8"/>
              <w:spacing w:line="200" w:lineRule="exact"/>
              <w:ind w:leftChars="0" w:left="658"/>
              <w:rPr>
                <w:rFonts w:ascii="ＭＳ 明朝" w:eastAsia="ＭＳ 明朝" w:hAnsi="ＭＳ 明朝"/>
                <w:sz w:val="16"/>
                <w:szCs w:val="16"/>
              </w:rPr>
            </w:pPr>
          </w:p>
          <w:p w14:paraId="7AA6F1FB" w14:textId="77777777" w:rsidR="008620DD" w:rsidRPr="0085753C" w:rsidRDefault="008620DD" w:rsidP="00E66865">
            <w:pPr>
              <w:pStyle w:val="a8"/>
              <w:spacing w:line="200" w:lineRule="exact"/>
              <w:ind w:leftChars="0" w:left="658"/>
              <w:rPr>
                <w:rFonts w:ascii="ＭＳ 明朝" w:eastAsia="ＭＳ 明朝" w:hAnsi="ＭＳ 明朝"/>
                <w:sz w:val="16"/>
                <w:szCs w:val="16"/>
              </w:rPr>
            </w:pPr>
          </w:p>
          <w:p w14:paraId="557632E4" w14:textId="131F2522" w:rsidR="002F36EB" w:rsidRPr="00E66865" w:rsidRDefault="0085753C" w:rsidP="0085753C">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lastRenderedPageBreak/>
              <w:t>⑩</w:t>
            </w:r>
            <w:r w:rsidR="002F36EB" w:rsidRPr="00E66865">
              <w:rPr>
                <w:rFonts w:ascii="ＭＳ 明朝" w:eastAsia="ＭＳ 明朝" w:hAnsi="ＭＳ 明朝"/>
                <w:b/>
                <w:bCs/>
                <w:sz w:val="16"/>
                <w:szCs w:val="16"/>
              </w:rPr>
              <w:t>施設特性を活かした子育て支援事業の実施</w:t>
            </w:r>
          </w:p>
          <w:p w14:paraId="3D8A8349" w14:textId="32955761" w:rsidR="002F36EB" w:rsidRDefault="002F36EB" w:rsidP="00451BE8">
            <w:pPr>
              <w:pStyle w:val="a8"/>
              <w:numPr>
                <w:ilvl w:val="0"/>
                <w:numId w:val="21"/>
              </w:numPr>
              <w:spacing w:line="200" w:lineRule="exact"/>
              <w:ind w:leftChars="0" w:left="658"/>
              <w:rPr>
                <w:rFonts w:ascii="ＭＳ 明朝" w:eastAsia="ＭＳ 明朝" w:hAnsi="ＭＳ 明朝"/>
                <w:sz w:val="16"/>
                <w:szCs w:val="16"/>
              </w:rPr>
            </w:pPr>
            <w:r w:rsidRPr="0085753C">
              <w:rPr>
                <w:rFonts w:ascii="ＭＳ 明朝" w:eastAsia="ＭＳ 明朝" w:hAnsi="ＭＳ 明朝" w:hint="eastAsia"/>
                <w:sz w:val="16"/>
                <w:szCs w:val="16"/>
              </w:rPr>
              <w:t>施設が持つ特性(共同、協力、自主性、自律性、海洋自然等)を生かし、サマーキャンプや年間クラブ事業、ファミリーキャンプ等の家庭の子育て支援事業やマリンフレンド親子キャンプ等親子の交流等事業、フレンドシップキャンプ等の自立支援事業等事業を企画実施している。</w:t>
            </w:r>
          </w:p>
          <w:p w14:paraId="2646019A" w14:textId="77777777" w:rsidR="00E66865" w:rsidRPr="0085753C" w:rsidRDefault="00E66865" w:rsidP="00E66865">
            <w:pPr>
              <w:pStyle w:val="a8"/>
              <w:spacing w:line="200" w:lineRule="exact"/>
              <w:ind w:leftChars="0" w:left="658"/>
              <w:rPr>
                <w:rFonts w:ascii="ＭＳ 明朝" w:eastAsia="ＭＳ 明朝" w:hAnsi="ＭＳ 明朝"/>
                <w:sz w:val="16"/>
                <w:szCs w:val="16"/>
              </w:rPr>
            </w:pPr>
          </w:p>
          <w:p w14:paraId="227E9F2F" w14:textId="14949058" w:rsidR="00C6702E" w:rsidRPr="00E66865" w:rsidRDefault="0085753C" w:rsidP="0085753C">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⑪</w:t>
            </w:r>
            <w:r w:rsidR="00C6702E" w:rsidRPr="00E66865">
              <w:rPr>
                <w:rFonts w:ascii="ＭＳ 明朝" w:eastAsia="ＭＳ 明朝" w:hAnsi="ＭＳ 明朝"/>
                <w:b/>
                <w:bCs/>
                <w:sz w:val="16"/>
                <w:szCs w:val="16"/>
              </w:rPr>
              <w:t>利用申込方法の利便性向上のための取組み</w:t>
            </w:r>
          </w:p>
          <w:p w14:paraId="014A0C3E" w14:textId="227230AD" w:rsidR="002F36EB" w:rsidRPr="0085753C" w:rsidRDefault="002F36EB" w:rsidP="00451BE8">
            <w:pPr>
              <w:pStyle w:val="a8"/>
              <w:numPr>
                <w:ilvl w:val="0"/>
                <w:numId w:val="21"/>
              </w:numPr>
              <w:spacing w:line="200" w:lineRule="exact"/>
              <w:ind w:leftChars="0" w:left="658"/>
              <w:rPr>
                <w:rFonts w:ascii="ＭＳ 明朝" w:eastAsia="ＭＳ 明朝" w:hAnsi="ＭＳ 明朝"/>
                <w:sz w:val="16"/>
                <w:szCs w:val="16"/>
              </w:rPr>
            </w:pPr>
            <w:r w:rsidRPr="0085753C">
              <w:rPr>
                <w:rFonts w:ascii="ＭＳ 明朝" w:eastAsia="ＭＳ 明朝" w:hAnsi="ＭＳ 明朝" w:hint="eastAsia"/>
                <w:sz w:val="16"/>
                <w:szCs w:val="16"/>
              </w:rPr>
              <w:t>利用申込み及び利用料の納入のための事務の簡素化を図るとともに、利用料金の納入の利便性を図るため、後納及び銀行振込み方法を導入している。</w:t>
            </w:r>
          </w:p>
          <w:p w14:paraId="7169C225" w14:textId="431D2620" w:rsidR="002F36EB" w:rsidRDefault="00532C23" w:rsidP="00451BE8">
            <w:pPr>
              <w:pStyle w:val="a8"/>
              <w:numPr>
                <w:ilvl w:val="0"/>
                <w:numId w:val="21"/>
              </w:numPr>
              <w:spacing w:line="200" w:lineRule="exact"/>
              <w:ind w:leftChars="0" w:left="658"/>
              <w:rPr>
                <w:rFonts w:ascii="ＭＳ 明朝" w:eastAsia="ＭＳ 明朝" w:hAnsi="ＭＳ 明朝"/>
                <w:sz w:val="16"/>
                <w:szCs w:val="16"/>
              </w:rPr>
            </w:pPr>
            <w:r w:rsidRPr="0085753C">
              <w:rPr>
                <w:rFonts w:ascii="ＭＳ 明朝" w:eastAsia="ＭＳ 明朝" w:hAnsi="ＭＳ 明朝" w:hint="eastAsia"/>
                <w:sz w:val="16"/>
                <w:szCs w:val="16"/>
              </w:rPr>
              <w:t>二次元</w:t>
            </w:r>
            <w:r w:rsidR="002F36EB" w:rsidRPr="0085753C">
              <w:rPr>
                <w:rFonts w:ascii="ＭＳ 明朝" w:eastAsia="ＭＳ 明朝" w:hAnsi="ＭＳ 明朝" w:hint="eastAsia"/>
                <w:sz w:val="16"/>
                <w:szCs w:val="16"/>
              </w:rPr>
              <w:t>コードを用いて、スマートフォンでも事業の参加申込みができる。</w:t>
            </w:r>
          </w:p>
          <w:p w14:paraId="504C5F88" w14:textId="77777777" w:rsidR="00E66865" w:rsidRPr="0085753C" w:rsidRDefault="00E66865" w:rsidP="00E66865">
            <w:pPr>
              <w:pStyle w:val="a8"/>
              <w:spacing w:line="200" w:lineRule="exact"/>
              <w:ind w:leftChars="0" w:left="658"/>
              <w:rPr>
                <w:rFonts w:ascii="ＭＳ 明朝" w:eastAsia="ＭＳ 明朝" w:hAnsi="ＭＳ 明朝"/>
                <w:sz w:val="16"/>
                <w:szCs w:val="16"/>
              </w:rPr>
            </w:pPr>
          </w:p>
          <w:p w14:paraId="333704CF" w14:textId="6EB5FB3B" w:rsidR="00C6702E" w:rsidRPr="00E66865" w:rsidRDefault="0085753C" w:rsidP="0085753C">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⑫</w:t>
            </w:r>
            <w:r w:rsidR="00C6702E" w:rsidRPr="00E66865">
              <w:rPr>
                <w:rFonts w:ascii="ＭＳ 明朝" w:eastAsia="ＭＳ 明朝" w:hAnsi="ＭＳ 明朝"/>
                <w:b/>
                <w:bCs/>
                <w:sz w:val="16"/>
                <w:szCs w:val="16"/>
              </w:rPr>
              <w:t>玄関ロビーの改装</w:t>
            </w:r>
          </w:p>
          <w:p w14:paraId="02EE6A9D" w14:textId="77777777" w:rsidR="002F36EB" w:rsidRPr="0085753C" w:rsidRDefault="002F36EB" w:rsidP="00451BE8">
            <w:pPr>
              <w:pStyle w:val="a8"/>
              <w:numPr>
                <w:ilvl w:val="0"/>
                <w:numId w:val="22"/>
              </w:numPr>
              <w:spacing w:line="200" w:lineRule="exact"/>
              <w:ind w:leftChars="0"/>
              <w:rPr>
                <w:rFonts w:ascii="ＭＳ 明朝" w:eastAsia="ＭＳ 明朝" w:hAnsi="ＭＳ 明朝"/>
                <w:sz w:val="16"/>
                <w:szCs w:val="16"/>
              </w:rPr>
            </w:pPr>
            <w:r w:rsidRPr="0085753C">
              <w:rPr>
                <w:rFonts w:ascii="ＭＳ 明朝" w:eastAsia="ＭＳ 明朝" w:hAnsi="ＭＳ 明朝" w:hint="eastAsia"/>
                <w:sz w:val="16"/>
                <w:szCs w:val="16"/>
              </w:rPr>
              <w:t>ロビーにデジタルサイネージを設置し、情報の発信を行っている。</w:t>
            </w:r>
          </w:p>
          <w:p w14:paraId="00211FB7" w14:textId="21499824" w:rsidR="002F36EB" w:rsidRPr="00351529" w:rsidRDefault="002F36EB" w:rsidP="00C6702E">
            <w:pPr>
              <w:spacing w:line="200" w:lineRule="exact"/>
              <w:ind w:leftChars="100" w:left="370" w:hangingChars="100" w:hanging="160"/>
              <w:rPr>
                <w:rFonts w:ascii="ＭＳ 明朝" w:eastAsia="ＭＳ 明朝" w:hAnsi="ＭＳ 明朝"/>
                <w:sz w:val="16"/>
                <w:szCs w:val="16"/>
              </w:rPr>
            </w:pPr>
          </w:p>
        </w:tc>
        <w:tc>
          <w:tcPr>
            <w:tcW w:w="454" w:type="dxa"/>
          </w:tcPr>
          <w:p w14:paraId="1A3DB9F5" w14:textId="340A77BD" w:rsidR="00C6702E" w:rsidRPr="00351529" w:rsidRDefault="00D164B8" w:rsidP="00C6702E">
            <w:pPr>
              <w:ind w:left="241" w:hangingChars="100" w:hanging="241"/>
              <w:jc w:val="center"/>
              <w:rPr>
                <w:rFonts w:ascii="ＭＳ 明朝" w:eastAsia="ＭＳ 明朝" w:hAnsi="ＭＳ 明朝"/>
                <w:b/>
                <w:bCs/>
                <w:sz w:val="24"/>
                <w:szCs w:val="24"/>
              </w:rPr>
            </w:pPr>
            <w:r>
              <w:rPr>
                <w:rFonts w:ascii="ＭＳ 明朝" w:eastAsia="ＭＳ 明朝" w:hAnsi="ＭＳ 明朝" w:hint="eastAsia"/>
                <w:b/>
                <w:bCs/>
                <w:sz w:val="24"/>
                <w:szCs w:val="24"/>
              </w:rPr>
              <w:lastRenderedPageBreak/>
              <w:t>S</w:t>
            </w:r>
          </w:p>
        </w:tc>
        <w:tc>
          <w:tcPr>
            <w:tcW w:w="2429" w:type="dxa"/>
          </w:tcPr>
          <w:p w14:paraId="1861FDBF" w14:textId="77777777" w:rsidR="00D164B8" w:rsidRPr="00D164B8" w:rsidRDefault="00D164B8" w:rsidP="0033728D">
            <w:pPr>
              <w:spacing w:line="200" w:lineRule="exact"/>
              <w:ind w:firstLineChars="100" w:firstLine="160"/>
              <w:rPr>
                <w:rFonts w:ascii="ＭＳ 明朝" w:eastAsia="ＭＳ 明朝" w:hAnsi="ＭＳ 明朝"/>
                <w:color w:val="000000" w:themeColor="text1"/>
                <w:sz w:val="16"/>
                <w:szCs w:val="16"/>
              </w:rPr>
            </w:pPr>
            <w:r w:rsidRPr="00D164B8">
              <w:rPr>
                <w:rFonts w:ascii="ＭＳ 明朝" w:eastAsia="ＭＳ 明朝" w:hAnsi="ＭＳ 明朝" w:hint="eastAsia"/>
                <w:color w:val="000000" w:themeColor="text1"/>
                <w:sz w:val="16"/>
                <w:szCs w:val="16"/>
              </w:rPr>
              <w:t>サービス向上を図るため、施設利用者アンケートを実施しており、アンケートから施設の課題等を認識した場合は、その改善に努めている。また、生活環境の向上に努めるとともに食物アレルギーを持つ利用者の対応を行うなど、利用者が安心・安全に施設を利用できるように努めている。さらに、利用者のニーズに合わせて様々な自主事業を用意するとともに、地域と密に連携した活動を行うなどしている。</w:t>
            </w:r>
          </w:p>
          <w:p w14:paraId="08DE5D18" w14:textId="025056FE" w:rsidR="00C6702E" w:rsidRPr="00D164B8" w:rsidRDefault="00D164B8" w:rsidP="00D164B8">
            <w:pPr>
              <w:spacing w:line="200" w:lineRule="exact"/>
              <w:rPr>
                <w:rFonts w:ascii="ＭＳ 明朝" w:eastAsia="ＭＳ 明朝" w:hAnsi="ＭＳ 明朝"/>
                <w:color w:val="000000" w:themeColor="text1"/>
                <w:sz w:val="16"/>
                <w:szCs w:val="16"/>
                <w:shd w:val="pct15" w:color="auto" w:fill="FFFFFF"/>
              </w:rPr>
            </w:pPr>
            <w:r w:rsidRPr="00D164B8">
              <w:rPr>
                <w:rFonts w:ascii="ＭＳ 明朝" w:eastAsia="ＭＳ 明朝" w:hAnsi="ＭＳ 明朝" w:hint="eastAsia"/>
                <w:color w:val="000000" w:themeColor="text1"/>
                <w:sz w:val="16"/>
                <w:szCs w:val="16"/>
              </w:rPr>
              <w:t>その結果、施設利用者アンケートでは非常に高い割合の満足度となっており、評価できるものである。</w:t>
            </w:r>
          </w:p>
        </w:tc>
        <w:tc>
          <w:tcPr>
            <w:tcW w:w="454" w:type="dxa"/>
          </w:tcPr>
          <w:p w14:paraId="5E6E3D82" w14:textId="10A064BB" w:rsidR="00C6702E" w:rsidRPr="00351529" w:rsidRDefault="00D164B8" w:rsidP="00C6702E">
            <w:pPr>
              <w:ind w:left="241" w:hangingChars="100" w:hanging="241"/>
              <w:jc w:val="center"/>
              <w:rPr>
                <w:rFonts w:ascii="ＭＳ 明朝" w:eastAsia="ＭＳ 明朝" w:hAnsi="ＭＳ 明朝"/>
                <w:b/>
                <w:sz w:val="24"/>
                <w:szCs w:val="32"/>
              </w:rPr>
            </w:pPr>
            <w:r>
              <w:rPr>
                <w:rFonts w:ascii="ＭＳ 明朝" w:eastAsia="ＭＳ 明朝" w:hAnsi="ＭＳ 明朝" w:hint="eastAsia"/>
                <w:b/>
                <w:sz w:val="24"/>
                <w:szCs w:val="32"/>
              </w:rPr>
              <w:t>A</w:t>
            </w:r>
          </w:p>
        </w:tc>
        <w:tc>
          <w:tcPr>
            <w:tcW w:w="2557" w:type="dxa"/>
          </w:tcPr>
          <w:p w14:paraId="495C1A1F" w14:textId="77777777" w:rsidR="00264BB1" w:rsidRPr="00264BB1" w:rsidRDefault="00264BB1" w:rsidP="0033728D">
            <w:pPr>
              <w:snapToGrid w:val="0"/>
              <w:ind w:firstLineChars="100" w:firstLine="160"/>
              <w:rPr>
                <w:rFonts w:ascii="ＭＳ 明朝" w:eastAsia="ＭＳ 明朝" w:hAnsi="ＭＳ 明朝"/>
                <w:sz w:val="16"/>
                <w:szCs w:val="18"/>
              </w:rPr>
            </w:pPr>
            <w:r w:rsidRPr="00264BB1">
              <w:rPr>
                <w:rFonts w:ascii="ＭＳ 明朝" w:eastAsia="ＭＳ 明朝" w:hAnsi="ＭＳ 明朝" w:hint="eastAsia"/>
                <w:sz w:val="16"/>
                <w:szCs w:val="18"/>
              </w:rPr>
              <w:t>個人利用を促進するためには、予約手続きをよりデジタル化するなどして手続きをスムーズにする手立てが必要である。</w:t>
            </w:r>
          </w:p>
          <w:p w14:paraId="463A91D9" w14:textId="77777777" w:rsidR="00C6702E" w:rsidRPr="00264BB1" w:rsidRDefault="00C6702E" w:rsidP="00C6702E">
            <w:pPr>
              <w:spacing w:line="200" w:lineRule="exact"/>
              <w:rPr>
                <w:rFonts w:ascii="ＭＳ 明朝" w:eastAsia="ＭＳ 明朝" w:hAnsi="ＭＳ 明朝"/>
                <w:sz w:val="16"/>
                <w:szCs w:val="16"/>
              </w:rPr>
            </w:pPr>
          </w:p>
        </w:tc>
      </w:tr>
      <w:tr w:rsidR="002F36EB" w:rsidRPr="00351529" w14:paraId="54348566" w14:textId="77777777" w:rsidTr="00EA2461">
        <w:tc>
          <w:tcPr>
            <w:tcW w:w="1134" w:type="dxa"/>
          </w:tcPr>
          <w:p w14:paraId="4520485B" w14:textId="77777777"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lastRenderedPageBreak/>
              <w:t>（５）管理運営業務実施計画の実施状況</w:t>
            </w:r>
          </w:p>
        </w:tc>
        <w:tc>
          <w:tcPr>
            <w:tcW w:w="1555" w:type="dxa"/>
          </w:tcPr>
          <w:p w14:paraId="0284AF77" w14:textId="6E8B2997"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○施設管理運営の基本方針を達成するため具体的な取組みが適切に実施されているか</w:t>
            </w:r>
          </w:p>
        </w:tc>
        <w:tc>
          <w:tcPr>
            <w:tcW w:w="6662" w:type="dxa"/>
          </w:tcPr>
          <w:p w14:paraId="77674676" w14:textId="77777777" w:rsidR="002F36EB" w:rsidRPr="00E66865" w:rsidRDefault="002F36EB" w:rsidP="002F36EB">
            <w:pPr>
              <w:spacing w:line="200" w:lineRule="exact"/>
              <w:ind w:left="161" w:hangingChars="100" w:hanging="161"/>
              <w:rPr>
                <w:rFonts w:ascii="ＭＳ 明朝" w:eastAsia="ＭＳ 明朝" w:hAnsi="ＭＳ 明朝"/>
                <w:b/>
                <w:sz w:val="16"/>
                <w:szCs w:val="16"/>
              </w:rPr>
            </w:pPr>
            <w:r w:rsidRPr="00E66865">
              <w:rPr>
                <w:rFonts w:ascii="ＭＳ 明朝" w:eastAsia="ＭＳ 明朝" w:hAnsi="ＭＳ 明朝" w:hint="eastAsia"/>
                <w:b/>
                <w:sz w:val="16"/>
                <w:szCs w:val="16"/>
              </w:rPr>
              <w:t>１．施設管理運営の基本方針を達成するための具体的な取組み</w:t>
            </w:r>
          </w:p>
          <w:p w14:paraId="500724C9" w14:textId="77777777" w:rsidR="002F36EB" w:rsidRPr="00E66865" w:rsidRDefault="002F36EB" w:rsidP="0085753C">
            <w:pPr>
              <w:spacing w:line="200" w:lineRule="exact"/>
              <w:rPr>
                <w:rFonts w:ascii="ＭＳ 明朝" w:eastAsia="ＭＳ 明朝" w:hAnsi="ＭＳ 明朝"/>
                <w:b/>
                <w:sz w:val="16"/>
                <w:szCs w:val="16"/>
              </w:rPr>
            </w:pPr>
            <w:r w:rsidRPr="00E66865">
              <w:rPr>
                <w:rFonts w:ascii="ＭＳ 明朝" w:eastAsia="ＭＳ 明朝" w:hAnsi="ＭＳ 明朝" w:hint="eastAsia"/>
                <w:b/>
                <w:sz w:val="16"/>
                <w:szCs w:val="16"/>
              </w:rPr>
              <w:t>①</w:t>
            </w:r>
            <w:r w:rsidRPr="00E66865">
              <w:rPr>
                <w:rFonts w:ascii="ＭＳ 明朝" w:eastAsia="ＭＳ 明朝" w:hAnsi="ＭＳ 明朝"/>
                <w:b/>
                <w:sz w:val="16"/>
                <w:szCs w:val="16"/>
              </w:rPr>
              <w:t>「府民に開かれた施設」としての運営</w:t>
            </w:r>
          </w:p>
          <w:p w14:paraId="54A9047C" w14:textId="48B96643" w:rsidR="002F36EB" w:rsidRDefault="002F36EB" w:rsidP="00451BE8">
            <w:pPr>
              <w:pStyle w:val="a8"/>
              <w:numPr>
                <w:ilvl w:val="0"/>
                <w:numId w:val="22"/>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公の施設として、府民誰もが手軽に利用できる「府民に開かれた施設」として、また、施設の設置目的である青少年の健全育成及び府民の海洋スポーツ・レクリエーション活動の促進に取り組んでいる。</w:t>
            </w:r>
          </w:p>
          <w:p w14:paraId="36B90964" w14:textId="77777777" w:rsidR="00E66865" w:rsidRPr="0085753C" w:rsidRDefault="00E66865" w:rsidP="00E66865">
            <w:pPr>
              <w:pStyle w:val="a8"/>
              <w:spacing w:line="200" w:lineRule="exact"/>
              <w:ind w:leftChars="0" w:left="630"/>
              <w:rPr>
                <w:rFonts w:ascii="ＭＳ 明朝" w:eastAsia="ＭＳ 明朝" w:hAnsi="ＭＳ 明朝"/>
                <w:bCs/>
                <w:sz w:val="16"/>
                <w:szCs w:val="16"/>
              </w:rPr>
            </w:pPr>
          </w:p>
          <w:p w14:paraId="731DF59D" w14:textId="2D0D67E3" w:rsidR="002F36EB" w:rsidRPr="00E66865" w:rsidRDefault="00532C23" w:rsidP="0055054B">
            <w:pPr>
              <w:spacing w:line="200" w:lineRule="exact"/>
              <w:rPr>
                <w:rFonts w:ascii="ＭＳ 明朝" w:eastAsia="ＭＳ 明朝" w:hAnsi="ＭＳ 明朝"/>
                <w:b/>
                <w:sz w:val="16"/>
                <w:szCs w:val="16"/>
              </w:rPr>
            </w:pPr>
            <w:r w:rsidRPr="00E66865">
              <w:rPr>
                <w:rFonts w:ascii="ＭＳ 明朝" w:eastAsia="ＭＳ 明朝" w:hAnsi="ＭＳ 明朝" w:hint="eastAsia"/>
                <w:b/>
                <w:sz w:val="16"/>
                <w:szCs w:val="16"/>
              </w:rPr>
              <w:t>②</w:t>
            </w:r>
            <w:r w:rsidR="002F36EB" w:rsidRPr="00E66865">
              <w:rPr>
                <w:rFonts w:ascii="ＭＳ 明朝" w:eastAsia="ＭＳ 明朝" w:hAnsi="ＭＳ 明朝"/>
                <w:b/>
                <w:sz w:val="16"/>
                <w:szCs w:val="16"/>
              </w:rPr>
              <w:t>指導職員及び専属ボランティアリーダーの配置</w:t>
            </w:r>
            <w:r w:rsidR="002F36EB" w:rsidRPr="00E66865">
              <w:rPr>
                <w:rFonts w:ascii="ＭＳ 明朝" w:eastAsia="ＭＳ 明朝" w:hAnsi="ＭＳ 明朝" w:hint="eastAsia"/>
                <w:b/>
                <w:sz w:val="16"/>
                <w:szCs w:val="16"/>
              </w:rPr>
              <w:t>（資料</w:t>
            </w:r>
            <w:r w:rsidR="00E7380C" w:rsidRPr="00E66865">
              <w:rPr>
                <w:rFonts w:ascii="ＭＳ 明朝" w:eastAsia="ＭＳ 明朝" w:hAnsi="ＭＳ 明朝" w:hint="eastAsia"/>
                <w:b/>
                <w:sz w:val="16"/>
                <w:szCs w:val="16"/>
              </w:rPr>
              <w:t>１</w:t>
            </w:r>
            <w:r w:rsidR="002F36EB" w:rsidRPr="00E66865">
              <w:rPr>
                <w:rFonts w:ascii="ＭＳ 明朝" w:eastAsia="ＭＳ 明朝" w:hAnsi="ＭＳ 明朝"/>
                <w:b/>
                <w:sz w:val="16"/>
                <w:szCs w:val="16"/>
              </w:rPr>
              <w:t>参照）</w:t>
            </w:r>
          </w:p>
          <w:p w14:paraId="5F648FCE" w14:textId="3D177247" w:rsidR="002F36EB" w:rsidRPr="0085753C" w:rsidRDefault="002F36EB" w:rsidP="00451BE8">
            <w:pPr>
              <w:pStyle w:val="a8"/>
              <w:numPr>
                <w:ilvl w:val="0"/>
                <w:numId w:val="22"/>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職員２</w:t>
            </w:r>
            <w:r w:rsidR="00BB74D2" w:rsidRPr="0085753C">
              <w:rPr>
                <w:rFonts w:ascii="ＭＳ 明朝" w:eastAsia="ＭＳ 明朝" w:hAnsi="ＭＳ 明朝" w:hint="eastAsia"/>
                <w:bCs/>
                <w:sz w:val="16"/>
                <w:szCs w:val="16"/>
              </w:rPr>
              <w:t>１</w:t>
            </w:r>
            <w:r w:rsidRPr="0085753C">
              <w:rPr>
                <w:rFonts w:ascii="ＭＳ 明朝" w:eastAsia="ＭＳ 明朝" w:hAnsi="ＭＳ 明朝" w:hint="eastAsia"/>
                <w:bCs/>
                <w:sz w:val="16"/>
                <w:szCs w:val="16"/>
              </w:rPr>
              <w:t>名(非常勤除く)で施設の運営に取り組んでいる。職員</w:t>
            </w:r>
            <w:r w:rsidR="00D428E3" w:rsidRPr="0085753C">
              <w:rPr>
                <w:rFonts w:ascii="ＭＳ 明朝" w:eastAsia="ＭＳ 明朝" w:hAnsi="ＭＳ 明朝" w:hint="eastAsia"/>
                <w:bCs/>
                <w:sz w:val="16"/>
                <w:szCs w:val="16"/>
              </w:rPr>
              <w:t>21</w:t>
            </w:r>
            <w:r w:rsidRPr="0085753C">
              <w:rPr>
                <w:rFonts w:ascii="ＭＳ 明朝" w:eastAsia="ＭＳ 明朝" w:hAnsi="ＭＳ 明朝" w:hint="eastAsia"/>
                <w:bCs/>
                <w:sz w:val="16"/>
                <w:szCs w:val="16"/>
              </w:rPr>
              <w:t>名の</w:t>
            </w:r>
            <w:r w:rsidR="00D428E3" w:rsidRPr="0085753C">
              <w:rPr>
                <w:rFonts w:ascii="ＭＳ 明朝" w:eastAsia="ＭＳ 明朝" w:hAnsi="ＭＳ 明朝" w:hint="eastAsia"/>
                <w:bCs/>
                <w:sz w:val="16"/>
                <w:szCs w:val="16"/>
              </w:rPr>
              <w:t>14</w:t>
            </w:r>
            <w:r w:rsidRPr="0085753C">
              <w:rPr>
                <w:rFonts w:ascii="ＭＳ 明朝" w:eastAsia="ＭＳ 明朝" w:hAnsi="ＭＳ 明朝" w:hint="eastAsia"/>
                <w:bCs/>
                <w:sz w:val="16"/>
                <w:szCs w:val="16"/>
              </w:rPr>
              <w:t>名が海洋活動の指導に当たるが、全員船舶免許を有している。また、１１名がカヌーの指導者資格を有している。</w:t>
            </w:r>
          </w:p>
          <w:p w14:paraId="4CA354BA" w14:textId="73AA1EFC" w:rsidR="002F36EB" w:rsidRDefault="002F36EB" w:rsidP="00451BE8">
            <w:pPr>
              <w:pStyle w:val="a8"/>
              <w:numPr>
                <w:ilvl w:val="0"/>
                <w:numId w:val="22"/>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養成した</w:t>
            </w:r>
            <w:r w:rsidR="00BB74D2" w:rsidRPr="0085753C">
              <w:rPr>
                <w:rFonts w:ascii="ＭＳ 明朝" w:eastAsia="ＭＳ 明朝" w:hAnsi="ＭＳ 明朝" w:hint="eastAsia"/>
                <w:bCs/>
                <w:sz w:val="16"/>
                <w:szCs w:val="16"/>
              </w:rPr>
              <w:t>７０</w:t>
            </w:r>
            <w:r w:rsidRPr="0085753C">
              <w:rPr>
                <w:rFonts w:ascii="ＭＳ 明朝" w:eastAsia="ＭＳ 明朝" w:hAnsi="ＭＳ 明朝" w:hint="eastAsia"/>
                <w:bCs/>
                <w:sz w:val="16"/>
                <w:szCs w:val="16"/>
              </w:rPr>
              <w:t>名の大学生ボランティアリーダーを海洋活動等の指導及び自主事業に参加する子ども達の指導に当たらせている。</w:t>
            </w:r>
          </w:p>
          <w:p w14:paraId="6073ABB2" w14:textId="77777777" w:rsidR="00E66865" w:rsidRPr="0085753C" w:rsidRDefault="00E66865" w:rsidP="00E66865">
            <w:pPr>
              <w:pStyle w:val="a8"/>
              <w:spacing w:line="200" w:lineRule="exact"/>
              <w:ind w:leftChars="0" w:left="630"/>
              <w:rPr>
                <w:rFonts w:ascii="ＭＳ 明朝" w:eastAsia="ＭＳ 明朝" w:hAnsi="ＭＳ 明朝"/>
                <w:bCs/>
                <w:sz w:val="16"/>
                <w:szCs w:val="16"/>
              </w:rPr>
            </w:pPr>
          </w:p>
          <w:p w14:paraId="30F63146" w14:textId="41087EB2" w:rsidR="002F36EB" w:rsidRPr="00E66865" w:rsidRDefault="002F36EB" w:rsidP="002F36EB">
            <w:pPr>
              <w:spacing w:line="200" w:lineRule="exact"/>
              <w:rPr>
                <w:rFonts w:ascii="ＭＳ 明朝" w:eastAsia="ＭＳ 明朝" w:hAnsi="ＭＳ 明朝"/>
                <w:b/>
                <w:sz w:val="16"/>
                <w:szCs w:val="16"/>
              </w:rPr>
            </w:pPr>
            <w:r w:rsidRPr="00E66865">
              <w:rPr>
                <w:rFonts w:ascii="ＭＳ 明朝" w:eastAsia="ＭＳ 明朝" w:hAnsi="ＭＳ 明朝" w:hint="eastAsia"/>
                <w:b/>
                <w:sz w:val="16"/>
                <w:szCs w:val="16"/>
              </w:rPr>
              <w:t>③</w:t>
            </w:r>
            <w:r w:rsidRPr="00E66865">
              <w:rPr>
                <w:rFonts w:ascii="ＭＳ 明朝" w:eastAsia="ＭＳ 明朝" w:hAnsi="ＭＳ 明朝"/>
                <w:b/>
                <w:sz w:val="16"/>
                <w:szCs w:val="16"/>
              </w:rPr>
              <w:t>青少年に対する指導</w:t>
            </w:r>
          </w:p>
          <w:p w14:paraId="6FCD0BC4" w14:textId="7DF14AED" w:rsidR="002F36EB" w:rsidRPr="0085753C" w:rsidRDefault="002F36EB" w:rsidP="00451BE8">
            <w:pPr>
              <w:pStyle w:val="a8"/>
              <w:numPr>
                <w:ilvl w:val="0"/>
                <w:numId w:val="23"/>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海洋センターは、次代を担う青少年が海に親しみ、規律を守り、責任を分かち合い、仲間や指導者との交わりを通して夢と希望を育み、心豊かで生きる力を持った逞しい青少年を育むことを目的としている。</w:t>
            </w:r>
          </w:p>
          <w:p w14:paraId="1E36B5E1" w14:textId="508EB922" w:rsidR="002F36EB" w:rsidRDefault="002F36EB" w:rsidP="00451BE8">
            <w:pPr>
              <w:pStyle w:val="a8"/>
              <w:numPr>
                <w:ilvl w:val="0"/>
                <w:numId w:val="23"/>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その目的を達成するために、①豊かな海の自然との触れ合いを通して豊かな感性を育み、自然の大切さを認識させ、②仲間との生活を通して人間関係の在り方を体験的に学び、豊かな人間関係と社会性を育み、③様々な活動の中で自己への挑戦と自己判断の経験を通して主体性を育めるよう教育的に配慮した活動の指導に取り組んでいる。</w:t>
            </w:r>
          </w:p>
          <w:p w14:paraId="0E6135A8" w14:textId="77777777" w:rsidR="00E66865" w:rsidRPr="0085753C" w:rsidRDefault="00E66865" w:rsidP="00E66865">
            <w:pPr>
              <w:pStyle w:val="a8"/>
              <w:spacing w:line="200" w:lineRule="exact"/>
              <w:ind w:leftChars="0" w:left="630"/>
              <w:rPr>
                <w:rFonts w:ascii="ＭＳ 明朝" w:eastAsia="ＭＳ 明朝" w:hAnsi="ＭＳ 明朝"/>
                <w:bCs/>
                <w:sz w:val="16"/>
                <w:szCs w:val="16"/>
              </w:rPr>
            </w:pPr>
          </w:p>
          <w:p w14:paraId="33EC4684" w14:textId="04CB9B7F" w:rsidR="002F36EB" w:rsidRPr="00E66865" w:rsidRDefault="00532C23" w:rsidP="0085753C">
            <w:pPr>
              <w:pStyle w:val="a8"/>
              <w:spacing w:line="200" w:lineRule="exact"/>
              <w:ind w:leftChars="0" w:left="0"/>
              <w:rPr>
                <w:rFonts w:ascii="ＭＳ 明朝" w:eastAsia="ＭＳ 明朝" w:hAnsi="ＭＳ 明朝"/>
                <w:b/>
                <w:sz w:val="16"/>
                <w:szCs w:val="16"/>
              </w:rPr>
            </w:pPr>
            <w:r w:rsidRPr="00E66865">
              <w:rPr>
                <w:rFonts w:ascii="ＭＳ 明朝" w:eastAsia="ＭＳ 明朝" w:hAnsi="ＭＳ 明朝" w:hint="eastAsia"/>
                <w:b/>
                <w:sz w:val="16"/>
                <w:szCs w:val="16"/>
              </w:rPr>
              <w:t>④</w:t>
            </w:r>
            <w:r w:rsidR="002F36EB" w:rsidRPr="00E66865">
              <w:rPr>
                <w:rFonts w:ascii="ＭＳ 明朝" w:eastAsia="ＭＳ 明朝" w:hAnsi="ＭＳ 明朝"/>
                <w:b/>
                <w:sz w:val="16"/>
                <w:szCs w:val="16"/>
              </w:rPr>
              <w:t>充実した活動プログラムの提供</w:t>
            </w:r>
          </w:p>
          <w:p w14:paraId="397C0EAE" w14:textId="42541B83" w:rsidR="002F36EB" w:rsidRDefault="002F36EB" w:rsidP="00451BE8">
            <w:pPr>
              <w:pStyle w:val="a8"/>
              <w:numPr>
                <w:ilvl w:val="0"/>
                <w:numId w:val="24"/>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利用者の目的、内容、時期等に応じて、参加者が興味・関心を持って活動に参加できるよう海洋活動プログラムや陸上活動プログラム等多彩なプログラムを準備し、提供している。（資料</w:t>
            </w:r>
            <w:r w:rsidR="00E7380C">
              <w:rPr>
                <w:rFonts w:ascii="ＭＳ 明朝" w:eastAsia="ＭＳ 明朝" w:hAnsi="ＭＳ 明朝" w:hint="eastAsia"/>
                <w:bCs/>
                <w:sz w:val="16"/>
                <w:szCs w:val="16"/>
              </w:rPr>
              <w:t>３</w:t>
            </w:r>
            <w:r w:rsidRPr="0085753C">
              <w:rPr>
                <w:rFonts w:ascii="ＭＳ 明朝" w:eastAsia="ＭＳ 明朝" w:hAnsi="ＭＳ 明朝" w:hint="eastAsia"/>
                <w:bCs/>
                <w:sz w:val="16"/>
                <w:szCs w:val="16"/>
              </w:rPr>
              <w:t>参照）</w:t>
            </w:r>
          </w:p>
          <w:p w14:paraId="2FB0543F" w14:textId="719E1D58" w:rsidR="00E66865" w:rsidRDefault="00E66865" w:rsidP="00E66865">
            <w:pPr>
              <w:pStyle w:val="a8"/>
              <w:spacing w:line="200" w:lineRule="exact"/>
              <w:ind w:leftChars="0" w:left="630"/>
              <w:rPr>
                <w:rFonts w:ascii="ＭＳ 明朝" w:eastAsia="ＭＳ 明朝" w:hAnsi="ＭＳ 明朝"/>
                <w:bCs/>
                <w:sz w:val="16"/>
                <w:szCs w:val="16"/>
              </w:rPr>
            </w:pPr>
          </w:p>
          <w:p w14:paraId="59D8C037" w14:textId="6B52D292" w:rsidR="008620DD" w:rsidRDefault="008620DD" w:rsidP="00E66865">
            <w:pPr>
              <w:pStyle w:val="a8"/>
              <w:spacing w:line="200" w:lineRule="exact"/>
              <w:ind w:leftChars="0" w:left="630"/>
              <w:rPr>
                <w:rFonts w:ascii="ＭＳ 明朝" w:eastAsia="ＭＳ 明朝" w:hAnsi="ＭＳ 明朝"/>
                <w:bCs/>
                <w:sz w:val="16"/>
                <w:szCs w:val="16"/>
              </w:rPr>
            </w:pPr>
          </w:p>
          <w:p w14:paraId="63652E03" w14:textId="77777777" w:rsidR="008620DD" w:rsidRPr="0085753C" w:rsidRDefault="008620DD" w:rsidP="00E66865">
            <w:pPr>
              <w:pStyle w:val="a8"/>
              <w:spacing w:line="200" w:lineRule="exact"/>
              <w:ind w:leftChars="0" w:left="630"/>
              <w:rPr>
                <w:rFonts w:ascii="ＭＳ 明朝" w:eastAsia="ＭＳ 明朝" w:hAnsi="ＭＳ 明朝"/>
                <w:bCs/>
                <w:sz w:val="16"/>
                <w:szCs w:val="16"/>
              </w:rPr>
            </w:pPr>
          </w:p>
          <w:p w14:paraId="674C07D8" w14:textId="77777777" w:rsidR="002F36EB" w:rsidRPr="00E66865" w:rsidRDefault="002F36EB" w:rsidP="0085753C">
            <w:pPr>
              <w:spacing w:line="200" w:lineRule="exact"/>
              <w:rPr>
                <w:rFonts w:ascii="ＭＳ 明朝" w:eastAsia="ＭＳ 明朝" w:hAnsi="ＭＳ 明朝"/>
                <w:b/>
                <w:sz w:val="16"/>
                <w:szCs w:val="16"/>
              </w:rPr>
            </w:pPr>
            <w:r w:rsidRPr="00E66865">
              <w:rPr>
                <w:rFonts w:ascii="ＭＳ 明朝" w:eastAsia="ＭＳ 明朝" w:hAnsi="ＭＳ 明朝" w:hint="eastAsia"/>
                <w:b/>
                <w:sz w:val="16"/>
                <w:szCs w:val="16"/>
              </w:rPr>
              <w:lastRenderedPageBreak/>
              <w:t>⑤</w:t>
            </w:r>
            <w:r w:rsidRPr="00E66865">
              <w:rPr>
                <w:rFonts w:ascii="ＭＳ 明朝" w:eastAsia="ＭＳ 明朝" w:hAnsi="ＭＳ 明朝"/>
                <w:b/>
                <w:sz w:val="16"/>
                <w:szCs w:val="16"/>
              </w:rPr>
              <w:t>安全管理</w:t>
            </w:r>
          </w:p>
          <w:p w14:paraId="6AD5D31E" w14:textId="6A3C24D7" w:rsidR="002F36EB" w:rsidRPr="00351529" w:rsidRDefault="002F36EB" w:rsidP="002F36EB">
            <w:pPr>
              <w:spacing w:line="200" w:lineRule="exact"/>
              <w:rPr>
                <w:rFonts w:ascii="ＭＳ 明朝" w:eastAsia="ＭＳ 明朝" w:hAnsi="ＭＳ 明朝"/>
                <w:bCs/>
                <w:sz w:val="16"/>
                <w:szCs w:val="16"/>
              </w:rPr>
            </w:pPr>
            <w:r w:rsidRPr="00351529">
              <w:rPr>
                <w:rFonts w:ascii="ＭＳ 明朝" w:eastAsia="ＭＳ 明朝" w:hAnsi="ＭＳ 明朝" w:hint="eastAsia"/>
                <w:bCs/>
                <w:sz w:val="16"/>
                <w:szCs w:val="16"/>
              </w:rPr>
              <w:t>(1)危機管理マニュアル</w:t>
            </w:r>
            <w:r w:rsidR="00E24727" w:rsidRPr="00351529">
              <w:rPr>
                <w:rFonts w:ascii="ＭＳ 明朝" w:eastAsia="ＭＳ 明朝" w:hAnsi="ＭＳ 明朝" w:hint="eastAsia"/>
                <w:bCs/>
                <w:sz w:val="16"/>
                <w:szCs w:val="16"/>
              </w:rPr>
              <w:t>の策定</w:t>
            </w:r>
            <w:r w:rsidRPr="00351529">
              <w:rPr>
                <w:rFonts w:ascii="ＭＳ 明朝" w:eastAsia="ＭＳ 明朝" w:hAnsi="ＭＳ 明朝" w:hint="eastAsia"/>
                <w:bCs/>
                <w:sz w:val="16"/>
                <w:szCs w:val="16"/>
              </w:rPr>
              <w:t>と危機管理</w:t>
            </w:r>
            <w:r w:rsidR="00E24727" w:rsidRPr="00351529">
              <w:rPr>
                <w:rFonts w:ascii="ＭＳ 明朝" w:eastAsia="ＭＳ 明朝" w:hAnsi="ＭＳ 明朝" w:hint="eastAsia"/>
                <w:bCs/>
                <w:sz w:val="16"/>
                <w:szCs w:val="16"/>
              </w:rPr>
              <w:t>体制</w:t>
            </w:r>
            <w:r w:rsidRPr="00351529">
              <w:rPr>
                <w:rFonts w:ascii="ＭＳ 明朝" w:eastAsia="ＭＳ 明朝" w:hAnsi="ＭＳ 明朝" w:hint="eastAsia"/>
                <w:bCs/>
                <w:sz w:val="16"/>
                <w:szCs w:val="16"/>
              </w:rPr>
              <w:t>（資料</w:t>
            </w:r>
            <w:r w:rsidR="00E7380C">
              <w:rPr>
                <w:rFonts w:ascii="ＭＳ 明朝" w:eastAsia="ＭＳ 明朝" w:hAnsi="ＭＳ 明朝" w:hint="eastAsia"/>
                <w:bCs/>
                <w:sz w:val="16"/>
                <w:szCs w:val="16"/>
              </w:rPr>
              <w:t>16</w:t>
            </w:r>
            <w:r w:rsidRPr="00351529">
              <w:rPr>
                <w:rFonts w:ascii="ＭＳ 明朝" w:eastAsia="ＭＳ 明朝" w:hAnsi="ＭＳ 明朝" w:hint="eastAsia"/>
                <w:bCs/>
                <w:sz w:val="16"/>
                <w:szCs w:val="16"/>
              </w:rPr>
              <w:t>参照）</w:t>
            </w:r>
          </w:p>
          <w:p w14:paraId="28110416" w14:textId="05BFB9F6" w:rsidR="002F36EB" w:rsidRPr="0085753C" w:rsidRDefault="002F36EB" w:rsidP="00451BE8">
            <w:pPr>
              <w:pStyle w:val="a8"/>
              <w:numPr>
                <w:ilvl w:val="0"/>
                <w:numId w:val="24"/>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職員で構成する安全管理委員会を設置し、危機管理マニュアルに基づき、施設の安全管理と海洋活動の安全運営に取り組んでいる。</w:t>
            </w:r>
          </w:p>
          <w:p w14:paraId="2FD67FE8" w14:textId="322ADF7C" w:rsidR="002F36EB" w:rsidRPr="0085753C" w:rsidRDefault="002F36EB" w:rsidP="00451BE8">
            <w:pPr>
              <w:pStyle w:val="a8"/>
              <w:numPr>
                <w:ilvl w:val="0"/>
                <w:numId w:val="24"/>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指定管理者各本部と現場職員とで緊急時の体制を構築するとともに、府をはじめ、関係機関病院等との連絡先を明記し、緊急時の対応を迅速にできるよう備えている。</w:t>
            </w:r>
          </w:p>
          <w:p w14:paraId="52F5BECC" w14:textId="42191488" w:rsidR="002F36EB" w:rsidRPr="0085753C" w:rsidRDefault="002F36EB" w:rsidP="00451BE8">
            <w:pPr>
              <w:pStyle w:val="a8"/>
              <w:numPr>
                <w:ilvl w:val="0"/>
                <w:numId w:val="24"/>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台風や大雨等の自然災害には、気象情報や警報、交通機関に対する情報等を十二分に把握し、利用の中止や早期退所等利用者の安全確保に努めている。</w:t>
            </w:r>
          </w:p>
          <w:p w14:paraId="38A577F2" w14:textId="1971B4AB" w:rsidR="002F36EB" w:rsidRPr="0085753C" w:rsidRDefault="002F36EB" w:rsidP="00451BE8">
            <w:pPr>
              <w:pStyle w:val="a8"/>
              <w:numPr>
                <w:ilvl w:val="0"/>
                <w:numId w:val="24"/>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火災等に対応するため、職員による自衛消防団を編成し、年２回の消防訓練に取り組んでいる。</w:t>
            </w:r>
          </w:p>
          <w:p w14:paraId="3EF73E9A" w14:textId="593C8089" w:rsidR="002F36EB" w:rsidRPr="0085753C" w:rsidRDefault="002F36EB" w:rsidP="00451BE8">
            <w:pPr>
              <w:pStyle w:val="a8"/>
              <w:numPr>
                <w:ilvl w:val="0"/>
                <w:numId w:val="24"/>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海洋活動実施中に地震による津波の発生を想定し、地元の小学校の協力を得て、津波避難訓練を実施している。</w:t>
            </w:r>
          </w:p>
          <w:p w14:paraId="2E2982EC" w14:textId="3869C783" w:rsidR="002F36EB" w:rsidRPr="0085753C" w:rsidRDefault="002F36EB" w:rsidP="00451BE8">
            <w:pPr>
              <w:pStyle w:val="a8"/>
              <w:numPr>
                <w:ilvl w:val="0"/>
                <w:numId w:val="24"/>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海風館を地震発生時の避難場所に定め、利用者を避難誘導する。</w:t>
            </w:r>
          </w:p>
          <w:p w14:paraId="09905D92" w14:textId="7F969D89" w:rsidR="002F36EB" w:rsidRPr="0085753C" w:rsidRDefault="002F36EB" w:rsidP="00451BE8">
            <w:pPr>
              <w:pStyle w:val="a8"/>
              <w:numPr>
                <w:ilvl w:val="0"/>
                <w:numId w:val="24"/>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夜間の災害に対応するため、各宿泊室に避難用懐中電灯を配備している。</w:t>
            </w:r>
          </w:p>
          <w:p w14:paraId="0262689C" w14:textId="25B24A04" w:rsidR="002F36EB" w:rsidRPr="0085753C" w:rsidRDefault="002F36EB" w:rsidP="00451BE8">
            <w:pPr>
              <w:pStyle w:val="a8"/>
              <w:numPr>
                <w:ilvl w:val="0"/>
                <w:numId w:val="24"/>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職員及びボランティアリーダー全員に普通救命講習Ⅱを受講させている。</w:t>
            </w:r>
          </w:p>
          <w:p w14:paraId="1453CF7D" w14:textId="65763051" w:rsidR="002F36EB" w:rsidRPr="00351529" w:rsidRDefault="002F36EB" w:rsidP="002F36EB">
            <w:pPr>
              <w:spacing w:line="200" w:lineRule="exact"/>
              <w:ind w:left="160" w:hangingChars="100" w:hanging="160"/>
              <w:rPr>
                <w:rFonts w:ascii="ＭＳ 明朝" w:eastAsia="ＭＳ 明朝" w:hAnsi="ＭＳ 明朝"/>
                <w:bCs/>
                <w:sz w:val="16"/>
                <w:szCs w:val="16"/>
              </w:rPr>
            </w:pPr>
            <w:r w:rsidRPr="00351529">
              <w:rPr>
                <w:rFonts w:ascii="ＭＳ 明朝" w:eastAsia="ＭＳ 明朝" w:hAnsi="ＭＳ 明朝" w:hint="eastAsia"/>
                <w:bCs/>
                <w:sz w:val="16"/>
                <w:szCs w:val="16"/>
              </w:rPr>
              <w:t>(2)施設</w:t>
            </w:r>
            <w:r w:rsidR="00E24727" w:rsidRPr="00351529">
              <w:rPr>
                <w:rFonts w:ascii="ＭＳ 明朝" w:eastAsia="ＭＳ 明朝" w:hAnsi="ＭＳ 明朝" w:hint="eastAsia"/>
                <w:bCs/>
                <w:sz w:val="16"/>
                <w:szCs w:val="16"/>
              </w:rPr>
              <w:t>・</w:t>
            </w:r>
            <w:r w:rsidRPr="00351529">
              <w:rPr>
                <w:rFonts w:ascii="ＭＳ 明朝" w:eastAsia="ＭＳ 明朝" w:hAnsi="ＭＳ 明朝" w:hint="eastAsia"/>
                <w:bCs/>
                <w:sz w:val="16"/>
                <w:szCs w:val="16"/>
              </w:rPr>
              <w:t>設備の安全管理</w:t>
            </w:r>
          </w:p>
          <w:p w14:paraId="6E4BA555" w14:textId="0E0902C7" w:rsidR="002F36EB" w:rsidRPr="0085753C" w:rsidRDefault="002F36EB" w:rsidP="00451BE8">
            <w:pPr>
              <w:pStyle w:val="a8"/>
              <w:numPr>
                <w:ilvl w:val="0"/>
                <w:numId w:val="25"/>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施設設備の安全管理のために、日常点検、定期点検、法定点検を確実に行い、専門知識、資格を有する業務については、業務委託をするとともに、専門家の指導助言を得て、日常の安全管理に取り組んでいる。</w:t>
            </w:r>
          </w:p>
          <w:p w14:paraId="6712A430" w14:textId="604D9ED5" w:rsidR="002F36EB" w:rsidRPr="0085753C" w:rsidRDefault="002F36EB" w:rsidP="00451BE8">
            <w:pPr>
              <w:pStyle w:val="a8"/>
              <w:numPr>
                <w:ilvl w:val="0"/>
                <w:numId w:val="25"/>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補修等を要する個所は、府とも連携し迅速に対応、施設等の安全管理に努めている。</w:t>
            </w:r>
          </w:p>
          <w:p w14:paraId="5131BE72" w14:textId="26CD27F1" w:rsidR="002F36EB" w:rsidRPr="0085753C" w:rsidRDefault="002F36EB" w:rsidP="00451BE8">
            <w:pPr>
              <w:pStyle w:val="a8"/>
              <w:numPr>
                <w:ilvl w:val="0"/>
                <w:numId w:val="25"/>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施設・設備の補修については、府においても年次計画策定の上、予算を確保、計画的に補修に取り組んで頂いている。</w:t>
            </w:r>
          </w:p>
          <w:p w14:paraId="7C6402A9" w14:textId="04A3E9AF" w:rsidR="002F36EB" w:rsidRPr="0085753C" w:rsidRDefault="002F36EB" w:rsidP="00451BE8">
            <w:pPr>
              <w:pStyle w:val="a8"/>
              <w:numPr>
                <w:ilvl w:val="0"/>
                <w:numId w:val="25"/>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入浴施設の安全管理のために、浴槽水の残留塩素の測定を行い、利用者が安全に入浴できるよう取り組んでいる。</w:t>
            </w:r>
          </w:p>
          <w:p w14:paraId="23C71923" w14:textId="6EA3C59D" w:rsidR="002F36EB" w:rsidRPr="0085753C" w:rsidRDefault="002F36EB" w:rsidP="00451BE8">
            <w:pPr>
              <w:pStyle w:val="a8"/>
              <w:numPr>
                <w:ilvl w:val="0"/>
                <w:numId w:val="25"/>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年２回施設全般の点検を行い、施設の補修等必要のある個所が見つかれば、迅速に補修等を行い、施設と利用者の安全管理に取り組んでいる。</w:t>
            </w:r>
          </w:p>
          <w:p w14:paraId="281C246A" w14:textId="77777777" w:rsidR="002F36EB" w:rsidRPr="00351529" w:rsidRDefault="002F36EB" w:rsidP="002F36EB">
            <w:pPr>
              <w:spacing w:line="200" w:lineRule="exact"/>
              <w:ind w:left="160" w:hangingChars="100" w:hanging="160"/>
              <w:rPr>
                <w:rFonts w:ascii="ＭＳ 明朝" w:eastAsia="ＭＳ 明朝" w:hAnsi="ＭＳ 明朝"/>
                <w:bCs/>
                <w:sz w:val="16"/>
                <w:szCs w:val="16"/>
              </w:rPr>
            </w:pPr>
            <w:r w:rsidRPr="00351529">
              <w:rPr>
                <w:rFonts w:ascii="ＭＳ 明朝" w:eastAsia="ＭＳ 明朝" w:hAnsi="ＭＳ 明朝" w:hint="eastAsia"/>
                <w:bCs/>
                <w:sz w:val="16"/>
                <w:szCs w:val="16"/>
              </w:rPr>
              <w:t>(3)海洋活動の安全管理</w:t>
            </w:r>
          </w:p>
          <w:p w14:paraId="5AADC209" w14:textId="3C6429AF" w:rsidR="002F36EB" w:rsidRPr="0085753C" w:rsidRDefault="002F36EB" w:rsidP="00451BE8">
            <w:pPr>
              <w:pStyle w:val="a8"/>
              <w:numPr>
                <w:ilvl w:val="0"/>
                <w:numId w:val="26"/>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海洋活動は、マリンチーフ(海洋活動の責任者)を中心とする指導管理体制の下、「舟艇プログラムに関する安全基準」に基づき、湾内外とも風速8m以下（試行実施）で海洋活動を実施しているが、当日の気象条件により活動内容を調整実施する他、天候の急変にも備える等、安全管理の徹底に取り組んでいる。</w:t>
            </w:r>
          </w:p>
          <w:p w14:paraId="56F9B0B4" w14:textId="41A74623" w:rsidR="002F36EB" w:rsidRPr="0085753C" w:rsidRDefault="002F36EB" w:rsidP="00451BE8">
            <w:pPr>
              <w:pStyle w:val="a8"/>
              <w:numPr>
                <w:ilvl w:val="0"/>
                <w:numId w:val="26"/>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事務所とキャビンには緊急時に備え、必要な備品を配置し、事務所、マリンチーフ、指導救助艇とは、常に無線連絡を取れるようにしている。</w:t>
            </w:r>
          </w:p>
          <w:p w14:paraId="43FCD6A3" w14:textId="18F3B9BA" w:rsidR="002F36EB" w:rsidRPr="0085753C" w:rsidRDefault="002F36EB" w:rsidP="00451BE8">
            <w:pPr>
              <w:pStyle w:val="a8"/>
              <w:numPr>
                <w:ilvl w:val="0"/>
                <w:numId w:val="26"/>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海洋活動に従事する職員は、全員船舶免許を保持し、海洋活動の指導に従事している。</w:t>
            </w:r>
          </w:p>
          <w:p w14:paraId="55C2FE9C" w14:textId="548D7226" w:rsidR="002F36EB" w:rsidRPr="0085753C" w:rsidRDefault="002F36EB" w:rsidP="00451BE8">
            <w:pPr>
              <w:pStyle w:val="a8"/>
              <w:numPr>
                <w:ilvl w:val="0"/>
                <w:numId w:val="26"/>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実施活動毎に指導救助艇を1艇以上配置し、安全に活動ができるよう取り組んでいる。</w:t>
            </w:r>
          </w:p>
          <w:p w14:paraId="34AE86E1" w14:textId="4E7A1D70" w:rsidR="002F36EB" w:rsidRPr="0085753C" w:rsidRDefault="002F36EB" w:rsidP="00451BE8">
            <w:pPr>
              <w:pStyle w:val="a8"/>
              <w:numPr>
                <w:ilvl w:val="0"/>
                <w:numId w:val="26"/>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海洋活動実施中は、マリンチーフが活動状況を把握し、常に天候の急変に備え指導救助艇と無線連絡を取り、安全に活動を進めている。</w:t>
            </w:r>
          </w:p>
          <w:p w14:paraId="26794845" w14:textId="798A397C" w:rsidR="002F36EB" w:rsidRPr="0085753C" w:rsidRDefault="002F36EB" w:rsidP="00451BE8">
            <w:pPr>
              <w:pStyle w:val="a8"/>
              <w:numPr>
                <w:ilvl w:val="0"/>
                <w:numId w:val="26"/>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海洋活動に参加する利用者の乗船名簿の提出とライフジャケットの着用を義務付けている。</w:t>
            </w:r>
          </w:p>
          <w:p w14:paraId="15D65370" w14:textId="7AFF3CFD" w:rsidR="002F36EB" w:rsidRPr="0085753C" w:rsidRDefault="002F36EB" w:rsidP="00451BE8">
            <w:pPr>
              <w:pStyle w:val="a8"/>
              <w:numPr>
                <w:ilvl w:val="0"/>
                <w:numId w:val="26"/>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エンジン艇に乗船する時は、国土交通省が定める桜マークの付いたライフジャケットを着用させている。</w:t>
            </w:r>
          </w:p>
          <w:p w14:paraId="5A4BB765" w14:textId="534E6FE8" w:rsidR="002F36EB" w:rsidRPr="0085753C" w:rsidRDefault="002F36EB" w:rsidP="00451BE8">
            <w:pPr>
              <w:pStyle w:val="a8"/>
              <w:numPr>
                <w:ilvl w:val="0"/>
                <w:numId w:val="26"/>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lastRenderedPageBreak/>
              <w:t>カッターボートの艇長には、安全に活動するために職員又は訓練を受けたボランティアリーダーを配置している。</w:t>
            </w:r>
          </w:p>
          <w:p w14:paraId="25C77103" w14:textId="784347BB" w:rsidR="002F36EB" w:rsidRPr="0085753C" w:rsidRDefault="002F36EB" w:rsidP="00451BE8">
            <w:pPr>
              <w:pStyle w:val="a8"/>
              <w:numPr>
                <w:ilvl w:val="0"/>
                <w:numId w:val="26"/>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活動中のヒヤリハットの報告を受け、その原因を検討、改善することにより安全な活動に繋げている。</w:t>
            </w:r>
          </w:p>
          <w:p w14:paraId="6F475954" w14:textId="07BF774D" w:rsidR="002F36EB" w:rsidRPr="0085753C" w:rsidRDefault="002F36EB" w:rsidP="00451BE8">
            <w:pPr>
              <w:pStyle w:val="a8"/>
              <w:numPr>
                <w:ilvl w:val="0"/>
                <w:numId w:val="26"/>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マリンチーフの会議を定期的に開催し、海洋活動の安全管理に努めている。</w:t>
            </w:r>
          </w:p>
          <w:p w14:paraId="1F3AD22B" w14:textId="7F79950F" w:rsidR="002F36EB" w:rsidRPr="0085753C" w:rsidRDefault="002F36EB" w:rsidP="00451BE8">
            <w:pPr>
              <w:pStyle w:val="a8"/>
              <w:numPr>
                <w:ilvl w:val="0"/>
                <w:numId w:val="26"/>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大阪府による施設の安全管理履行検査を受け、施設の安全管理の履行状況の確認と指導を頂いている。</w:t>
            </w:r>
          </w:p>
          <w:p w14:paraId="03B1719E" w14:textId="77777777" w:rsidR="00495BB8" w:rsidRPr="00351529" w:rsidRDefault="002F36EB" w:rsidP="00BB74D2">
            <w:pPr>
              <w:spacing w:line="200" w:lineRule="exact"/>
              <w:ind w:left="160" w:hangingChars="100" w:hanging="160"/>
              <w:rPr>
                <w:rFonts w:ascii="ＭＳ 明朝" w:eastAsia="ＭＳ 明朝" w:hAnsi="ＭＳ 明朝"/>
                <w:bCs/>
                <w:sz w:val="16"/>
                <w:szCs w:val="16"/>
              </w:rPr>
            </w:pPr>
            <w:r w:rsidRPr="00351529">
              <w:rPr>
                <w:rFonts w:ascii="ＭＳ 明朝" w:eastAsia="ＭＳ 明朝" w:hAnsi="ＭＳ 明朝" w:hint="eastAsia"/>
                <w:bCs/>
                <w:sz w:val="16"/>
                <w:szCs w:val="16"/>
              </w:rPr>
              <w:t>(4)安全な食事の提供</w:t>
            </w:r>
          </w:p>
          <w:p w14:paraId="3B941AB5" w14:textId="66D6486C" w:rsidR="00532C23" w:rsidRPr="0085753C" w:rsidRDefault="002F36EB" w:rsidP="00451BE8">
            <w:pPr>
              <w:pStyle w:val="a8"/>
              <w:numPr>
                <w:ilvl w:val="0"/>
                <w:numId w:val="27"/>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給食業務に従事するスタッフ及び自主事業担当職員に対して</w:t>
            </w:r>
            <w:r w:rsidR="00532C23" w:rsidRPr="0085753C">
              <w:rPr>
                <w:rFonts w:ascii="ＭＳ 明朝" w:eastAsia="ＭＳ 明朝" w:hAnsi="ＭＳ 明朝" w:hint="eastAsia"/>
                <w:bCs/>
                <w:sz w:val="16"/>
                <w:szCs w:val="16"/>
              </w:rPr>
              <w:t>の研修の取り組み</w:t>
            </w:r>
          </w:p>
          <w:p w14:paraId="6DA12B5E" w14:textId="522E3E09" w:rsidR="002F36EB" w:rsidRPr="00351529" w:rsidRDefault="002F36EB" w:rsidP="0085753C">
            <w:pPr>
              <w:spacing w:line="200" w:lineRule="exact"/>
              <w:ind w:leftChars="378" w:left="800" w:hangingChars="4" w:hanging="6"/>
              <w:rPr>
                <w:rFonts w:ascii="ＭＳ 明朝" w:eastAsia="ＭＳ 明朝" w:hAnsi="ＭＳ 明朝"/>
                <w:bCs/>
                <w:sz w:val="16"/>
                <w:szCs w:val="16"/>
              </w:rPr>
            </w:pPr>
            <w:r w:rsidRPr="00351529">
              <w:rPr>
                <w:rFonts w:ascii="ＭＳ 明朝" w:eastAsia="ＭＳ 明朝" w:hAnsi="ＭＳ 明朝" w:hint="eastAsia"/>
                <w:bCs/>
                <w:sz w:val="16"/>
                <w:szCs w:val="16"/>
              </w:rPr>
              <w:t>食品衛生講習会を毎年実施</w:t>
            </w:r>
            <w:r w:rsidR="00495BB8" w:rsidRPr="00351529">
              <w:rPr>
                <w:rFonts w:ascii="ＭＳ 明朝" w:eastAsia="ＭＳ 明朝" w:hAnsi="ＭＳ 明朝" w:hint="eastAsia"/>
                <w:bCs/>
                <w:sz w:val="16"/>
                <w:szCs w:val="16"/>
              </w:rPr>
              <w:t>し</w:t>
            </w:r>
            <w:r w:rsidRPr="00351529">
              <w:rPr>
                <w:rFonts w:ascii="ＭＳ 明朝" w:eastAsia="ＭＳ 明朝" w:hAnsi="ＭＳ 明朝" w:hint="eastAsia"/>
                <w:bCs/>
                <w:sz w:val="16"/>
                <w:szCs w:val="16"/>
              </w:rPr>
              <w:t>、食に対する安全知識を高め、安心・安全な食事の提供に取り組んでいる。食物アレルギーをもつ利用者に対しては、個別にアレルゲン除去食の提供に取り組んでいる。</w:t>
            </w:r>
          </w:p>
          <w:p w14:paraId="5B0994D5" w14:textId="18258CB9" w:rsidR="002F36EB" w:rsidRPr="0085753C" w:rsidRDefault="002F36EB" w:rsidP="00451BE8">
            <w:pPr>
              <w:pStyle w:val="a8"/>
              <w:numPr>
                <w:ilvl w:val="0"/>
                <w:numId w:val="27"/>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アナフィラキシーショック症状を発症した経験のある利用者には、安心して活動頂けるよう団体責任者と個別に調整をしている。</w:t>
            </w:r>
          </w:p>
          <w:p w14:paraId="199F8792" w14:textId="5A88F81A" w:rsidR="002F36EB" w:rsidRPr="0085753C" w:rsidRDefault="002F36EB" w:rsidP="00451BE8">
            <w:pPr>
              <w:pStyle w:val="a8"/>
              <w:numPr>
                <w:ilvl w:val="0"/>
                <w:numId w:val="27"/>
              </w:numPr>
              <w:spacing w:line="200" w:lineRule="exact"/>
              <w:ind w:leftChars="0"/>
              <w:rPr>
                <w:rFonts w:ascii="ＭＳ 明朝" w:eastAsia="ＭＳ 明朝" w:hAnsi="ＭＳ 明朝"/>
                <w:bCs/>
                <w:sz w:val="16"/>
                <w:szCs w:val="16"/>
              </w:rPr>
            </w:pPr>
            <w:r w:rsidRPr="0085753C">
              <w:rPr>
                <w:rFonts w:ascii="ＭＳ 明朝" w:eastAsia="ＭＳ 明朝" w:hAnsi="ＭＳ 明朝" w:hint="eastAsia"/>
                <w:bCs/>
                <w:sz w:val="16"/>
                <w:szCs w:val="16"/>
              </w:rPr>
              <w:t>食堂はナンブフードサービス（株）が運営しているが、食堂の衛生管理については、本社の管理者が定期的に厨房等の点検等を行う等、衛生管理に取り組んでいる。</w:t>
            </w:r>
          </w:p>
          <w:p w14:paraId="2CF65B4D" w14:textId="345B8D4E" w:rsidR="002F36EB" w:rsidRPr="00351529" w:rsidRDefault="00BB74D2" w:rsidP="002F36EB">
            <w:pPr>
              <w:spacing w:line="200" w:lineRule="exact"/>
              <w:rPr>
                <w:rFonts w:ascii="ＭＳ 明朝" w:eastAsia="ＭＳ 明朝" w:hAnsi="ＭＳ 明朝"/>
                <w:bCs/>
                <w:sz w:val="16"/>
                <w:szCs w:val="16"/>
              </w:rPr>
            </w:pPr>
            <w:r w:rsidRPr="00351529">
              <w:rPr>
                <w:rFonts w:ascii="ＭＳ 明朝" w:eastAsia="ＭＳ 明朝" w:hAnsi="ＭＳ 明朝" w:hint="eastAsia"/>
                <w:bCs/>
                <w:sz w:val="16"/>
                <w:szCs w:val="16"/>
              </w:rPr>
              <w:t>（5</w:t>
            </w:r>
            <w:r w:rsidR="00532C23" w:rsidRPr="00351529">
              <w:rPr>
                <w:rFonts w:ascii="ＭＳ 明朝" w:eastAsia="ＭＳ 明朝" w:hAnsi="ＭＳ 明朝" w:hint="eastAsia"/>
                <w:bCs/>
                <w:sz w:val="16"/>
                <w:szCs w:val="16"/>
              </w:rPr>
              <w:t>）</w:t>
            </w:r>
            <w:r w:rsidR="002F36EB" w:rsidRPr="00351529">
              <w:rPr>
                <w:rFonts w:ascii="ＭＳ 明朝" w:eastAsia="ＭＳ 明朝" w:hAnsi="ＭＳ 明朝" w:hint="eastAsia"/>
                <w:bCs/>
                <w:sz w:val="16"/>
                <w:szCs w:val="16"/>
              </w:rPr>
              <w:t>熱中症予防の取り組み</w:t>
            </w:r>
          </w:p>
          <w:p w14:paraId="02195DE9" w14:textId="7EA4FACF" w:rsidR="002F36EB" w:rsidRPr="0085753C" w:rsidRDefault="002F36EB" w:rsidP="00451BE8">
            <w:pPr>
              <w:pStyle w:val="a8"/>
              <w:numPr>
                <w:ilvl w:val="0"/>
                <w:numId w:val="28"/>
              </w:numPr>
              <w:spacing w:line="200" w:lineRule="exact"/>
              <w:ind w:leftChars="0" w:left="658"/>
              <w:rPr>
                <w:rFonts w:ascii="ＭＳ 明朝" w:eastAsia="ＭＳ 明朝" w:hAnsi="ＭＳ 明朝"/>
                <w:bCs/>
                <w:sz w:val="16"/>
                <w:szCs w:val="16"/>
              </w:rPr>
            </w:pPr>
            <w:r w:rsidRPr="0085753C">
              <w:rPr>
                <w:rFonts w:ascii="ＭＳ 明朝" w:eastAsia="ＭＳ 明朝" w:hAnsi="ＭＳ 明朝" w:hint="eastAsia"/>
                <w:bCs/>
                <w:sz w:val="16"/>
                <w:szCs w:val="16"/>
              </w:rPr>
              <w:t>今夏の酷暑により利用者が熱中症を発症しないよう、熱中症の予防対策に取り組む。</w:t>
            </w:r>
          </w:p>
          <w:p w14:paraId="22346B52" w14:textId="721E2440" w:rsidR="002F36EB" w:rsidRPr="0085753C" w:rsidRDefault="002F36EB" w:rsidP="00451BE8">
            <w:pPr>
              <w:pStyle w:val="a8"/>
              <w:numPr>
                <w:ilvl w:val="0"/>
                <w:numId w:val="28"/>
              </w:numPr>
              <w:spacing w:line="200" w:lineRule="exact"/>
              <w:ind w:leftChars="0" w:left="658"/>
              <w:rPr>
                <w:rFonts w:ascii="ＭＳ 明朝" w:eastAsia="ＭＳ 明朝" w:hAnsi="ＭＳ 明朝"/>
                <w:bCs/>
                <w:sz w:val="16"/>
                <w:szCs w:val="16"/>
              </w:rPr>
            </w:pPr>
            <w:r w:rsidRPr="0085753C">
              <w:rPr>
                <w:rFonts w:ascii="ＭＳ 明朝" w:eastAsia="ＭＳ 明朝" w:hAnsi="ＭＳ 明朝" w:hint="eastAsia"/>
                <w:bCs/>
                <w:sz w:val="16"/>
                <w:szCs w:val="16"/>
              </w:rPr>
              <w:t>屋外活動中、暑さを避けるために何時でも日陰に入れるよう、４つの艇庫とマリンハウスを整理し、避暑場所として活用する。</w:t>
            </w:r>
          </w:p>
          <w:p w14:paraId="5005DAB1" w14:textId="1E94BC81" w:rsidR="002F36EB" w:rsidRPr="0085753C" w:rsidRDefault="002F36EB" w:rsidP="00451BE8">
            <w:pPr>
              <w:pStyle w:val="a8"/>
              <w:numPr>
                <w:ilvl w:val="0"/>
                <w:numId w:val="28"/>
              </w:numPr>
              <w:spacing w:line="200" w:lineRule="exact"/>
              <w:ind w:leftChars="0" w:left="658"/>
              <w:rPr>
                <w:rFonts w:ascii="ＭＳ 明朝" w:eastAsia="ＭＳ 明朝" w:hAnsi="ＭＳ 明朝"/>
                <w:bCs/>
                <w:sz w:val="16"/>
                <w:szCs w:val="16"/>
              </w:rPr>
            </w:pPr>
            <w:r w:rsidRPr="0085753C">
              <w:rPr>
                <w:rFonts w:ascii="ＭＳ 明朝" w:eastAsia="ＭＳ 明朝" w:hAnsi="ＭＳ 明朝" w:hint="eastAsia"/>
                <w:bCs/>
                <w:sz w:val="16"/>
                <w:szCs w:val="16"/>
              </w:rPr>
              <w:t>プログラム活動中以外は、利用者を炎天下にさらさないよう取り組む。</w:t>
            </w:r>
          </w:p>
          <w:p w14:paraId="0BA3A819" w14:textId="538F37D3" w:rsidR="002F36EB" w:rsidRPr="0085753C" w:rsidRDefault="002F36EB" w:rsidP="00451BE8">
            <w:pPr>
              <w:pStyle w:val="a8"/>
              <w:numPr>
                <w:ilvl w:val="0"/>
                <w:numId w:val="28"/>
              </w:numPr>
              <w:spacing w:line="200" w:lineRule="exact"/>
              <w:ind w:leftChars="0" w:left="658"/>
              <w:rPr>
                <w:rFonts w:ascii="ＭＳ 明朝" w:eastAsia="ＭＳ 明朝" w:hAnsi="ＭＳ 明朝"/>
                <w:bCs/>
                <w:sz w:val="16"/>
                <w:szCs w:val="16"/>
              </w:rPr>
            </w:pPr>
            <w:r w:rsidRPr="0085753C">
              <w:rPr>
                <w:rFonts w:ascii="ＭＳ 明朝" w:eastAsia="ＭＳ 明朝" w:hAnsi="ＭＳ 明朝" w:hint="eastAsia"/>
                <w:bCs/>
                <w:sz w:val="16"/>
                <w:szCs w:val="16"/>
              </w:rPr>
              <w:t>キャビン前の集合テントにミストシャワーを設置する。</w:t>
            </w:r>
          </w:p>
          <w:p w14:paraId="20747ADC" w14:textId="7B18778D" w:rsidR="002F36EB" w:rsidRPr="0085753C" w:rsidRDefault="002F36EB" w:rsidP="00451BE8">
            <w:pPr>
              <w:pStyle w:val="a8"/>
              <w:numPr>
                <w:ilvl w:val="0"/>
                <w:numId w:val="28"/>
              </w:numPr>
              <w:spacing w:line="200" w:lineRule="exact"/>
              <w:ind w:leftChars="0" w:left="658"/>
              <w:rPr>
                <w:rFonts w:ascii="ＭＳ 明朝" w:eastAsia="ＭＳ 明朝" w:hAnsi="ＭＳ 明朝"/>
                <w:bCs/>
                <w:sz w:val="16"/>
                <w:szCs w:val="16"/>
              </w:rPr>
            </w:pPr>
            <w:r w:rsidRPr="0085753C">
              <w:rPr>
                <w:rFonts w:ascii="ＭＳ 明朝" w:eastAsia="ＭＳ 明朝" w:hAnsi="ＭＳ 明朝" w:hint="eastAsia"/>
                <w:bCs/>
                <w:sz w:val="16"/>
                <w:szCs w:val="16"/>
              </w:rPr>
              <w:t>利用者の熱中症の発症を予防するため、活動開始前に、団体の責任者と入念に話し合いを行い、当日の気象状況と参加者の体調を勘案の上、海洋活動等の実施に取り組んでいる。</w:t>
            </w:r>
          </w:p>
          <w:p w14:paraId="448F01B7" w14:textId="0B51E196" w:rsidR="002F36EB" w:rsidRDefault="002F36EB" w:rsidP="00080BF0">
            <w:pPr>
              <w:pStyle w:val="a8"/>
              <w:numPr>
                <w:ilvl w:val="0"/>
                <w:numId w:val="28"/>
              </w:numPr>
              <w:spacing w:line="200" w:lineRule="exact"/>
              <w:ind w:leftChars="0" w:left="658"/>
              <w:rPr>
                <w:rFonts w:ascii="ＭＳ 明朝" w:eastAsia="ＭＳ 明朝" w:hAnsi="ＭＳ 明朝"/>
                <w:bCs/>
                <w:sz w:val="16"/>
                <w:szCs w:val="16"/>
              </w:rPr>
            </w:pPr>
            <w:r w:rsidRPr="0085753C">
              <w:rPr>
                <w:rFonts w:ascii="ＭＳ 明朝" w:eastAsia="ＭＳ 明朝" w:hAnsi="ＭＳ 明朝" w:hint="eastAsia"/>
                <w:bCs/>
                <w:sz w:val="16"/>
                <w:szCs w:val="16"/>
              </w:rPr>
              <w:t>熱中症の発症予防のため、活動中に計画的に水分をとるよう指導し、水分を欠か</w:t>
            </w:r>
            <w:r w:rsidR="00080BF0">
              <w:rPr>
                <w:rFonts w:ascii="ＭＳ 明朝" w:eastAsia="ＭＳ 明朝" w:hAnsi="ＭＳ 明朝" w:hint="eastAsia"/>
                <w:bCs/>
                <w:sz w:val="16"/>
                <w:szCs w:val="16"/>
              </w:rPr>
              <w:t>さ</w:t>
            </w:r>
            <w:r w:rsidRPr="00080BF0">
              <w:rPr>
                <w:rFonts w:ascii="ＭＳ 明朝" w:eastAsia="ＭＳ 明朝" w:hAnsi="ＭＳ 明朝" w:hint="eastAsia"/>
                <w:bCs/>
                <w:sz w:val="16"/>
                <w:szCs w:val="16"/>
              </w:rPr>
              <w:t>ないように取り組む。</w:t>
            </w:r>
          </w:p>
          <w:p w14:paraId="5F480138" w14:textId="77777777" w:rsidR="00E66865" w:rsidRPr="00080BF0" w:rsidRDefault="00E66865" w:rsidP="00E66865">
            <w:pPr>
              <w:pStyle w:val="a8"/>
              <w:spacing w:line="200" w:lineRule="exact"/>
              <w:ind w:leftChars="0" w:left="658"/>
              <w:rPr>
                <w:rFonts w:ascii="ＭＳ 明朝" w:eastAsia="ＭＳ 明朝" w:hAnsi="ＭＳ 明朝"/>
                <w:bCs/>
                <w:sz w:val="16"/>
                <w:szCs w:val="16"/>
              </w:rPr>
            </w:pPr>
          </w:p>
          <w:p w14:paraId="3D419934" w14:textId="1B1C04E1" w:rsidR="002F36EB" w:rsidRPr="00E66865" w:rsidRDefault="00532C23" w:rsidP="0085753C">
            <w:pPr>
              <w:spacing w:line="200" w:lineRule="exact"/>
              <w:rPr>
                <w:rFonts w:ascii="ＭＳ 明朝" w:eastAsia="ＭＳ 明朝" w:hAnsi="ＭＳ 明朝"/>
                <w:b/>
                <w:sz w:val="16"/>
                <w:szCs w:val="16"/>
              </w:rPr>
            </w:pPr>
            <w:r w:rsidRPr="00E66865">
              <w:rPr>
                <w:rFonts w:ascii="ＭＳ 明朝" w:eastAsia="ＭＳ 明朝" w:hAnsi="ＭＳ 明朝" w:hint="eastAsia"/>
                <w:b/>
                <w:sz w:val="16"/>
                <w:szCs w:val="16"/>
              </w:rPr>
              <w:t>⑥</w:t>
            </w:r>
            <w:r w:rsidR="002F36EB" w:rsidRPr="00E66865">
              <w:rPr>
                <w:rFonts w:ascii="ＭＳ 明朝" w:eastAsia="ＭＳ 明朝" w:hAnsi="ＭＳ 明朝"/>
                <w:b/>
                <w:sz w:val="16"/>
                <w:szCs w:val="16"/>
              </w:rPr>
              <w:t>利用者の快適な生活の場の確保</w:t>
            </w:r>
          </w:p>
          <w:p w14:paraId="189F43EC" w14:textId="3308152B" w:rsidR="002F36EB" w:rsidRPr="0085753C" w:rsidRDefault="002F36EB" w:rsidP="00451BE8">
            <w:pPr>
              <w:pStyle w:val="a8"/>
              <w:numPr>
                <w:ilvl w:val="0"/>
                <w:numId w:val="29"/>
              </w:numPr>
              <w:spacing w:line="200" w:lineRule="exact"/>
              <w:ind w:leftChars="0" w:left="658"/>
              <w:rPr>
                <w:rFonts w:ascii="ＭＳ 明朝" w:eastAsia="ＭＳ 明朝" w:hAnsi="ＭＳ 明朝"/>
                <w:bCs/>
                <w:sz w:val="16"/>
                <w:szCs w:val="16"/>
              </w:rPr>
            </w:pPr>
            <w:r w:rsidRPr="0085753C">
              <w:rPr>
                <w:rFonts w:ascii="ＭＳ 明朝" w:eastAsia="ＭＳ 明朝" w:hAnsi="ＭＳ 明朝" w:hint="eastAsia"/>
                <w:bCs/>
                <w:sz w:val="16"/>
                <w:szCs w:val="16"/>
              </w:rPr>
              <w:t>日々、宿舎内外の点検及び清掃・消毒を行い、施設・宿舎を常に清潔に保ち、利用者が快適に生活できるように努めている。汚損や破損している個所等があれば補修等迅速に対応している。</w:t>
            </w:r>
          </w:p>
          <w:p w14:paraId="076530D5" w14:textId="6863B75B" w:rsidR="002F36EB" w:rsidRDefault="002F36EB" w:rsidP="00451BE8">
            <w:pPr>
              <w:pStyle w:val="a8"/>
              <w:numPr>
                <w:ilvl w:val="0"/>
                <w:numId w:val="29"/>
              </w:numPr>
              <w:spacing w:line="200" w:lineRule="exact"/>
              <w:ind w:leftChars="0" w:left="658"/>
              <w:rPr>
                <w:rFonts w:ascii="ＭＳ 明朝" w:eastAsia="ＭＳ 明朝" w:hAnsi="ＭＳ 明朝"/>
                <w:bCs/>
                <w:sz w:val="16"/>
                <w:szCs w:val="16"/>
              </w:rPr>
            </w:pPr>
            <w:r w:rsidRPr="0085753C">
              <w:rPr>
                <w:rFonts w:ascii="ＭＳ 明朝" w:eastAsia="ＭＳ 明朝" w:hAnsi="ＭＳ 明朝" w:hint="eastAsia"/>
                <w:bCs/>
                <w:sz w:val="16"/>
                <w:szCs w:val="16"/>
              </w:rPr>
              <w:t xml:space="preserve">職員は、感謝の心とホスピタリィティの気持ちを持って利用者に対応し、サービスの向上に努めている。　</w:t>
            </w:r>
          </w:p>
          <w:p w14:paraId="547DFB1E" w14:textId="77777777" w:rsidR="00E66865" w:rsidRPr="0085753C" w:rsidRDefault="00E66865" w:rsidP="00E66865">
            <w:pPr>
              <w:pStyle w:val="a8"/>
              <w:spacing w:line="200" w:lineRule="exact"/>
              <w:ind w:leftChars="0" w:left="658"/>
              <w:rPr>
                <w:rFonts w:ascii="ＭＳ 明朝" w:eastAsia="ＭＳ 明朝" w:hAnsi="ＭＳ 明朝"/>
                <w:bCs/>
                <w:sz w:val="16"/>
                <w:szCs w:val="16"/>
              </w:rPr>
            </w:pPr>
          </w:p>
          <w:p w14:paraId="500F0FD4" w14:textId="35993A23" w:rsidR="002F36EB" w:rsidRPr="00E66865" w:rsidRDefault="00532C23" w:rsidP="0085753C">
            <w:pPr>
              <w:spacing w:line="200" w:lineRule="exact"/>
              <w:rPr>
                <w:rFonts w:ascii="ＭＳ 明朝" w:eastAsia="ＭＳ 明朝" w:hAnsi="ＭＳ 明朝"/>
                <w:b/>
                <w:sz w:val="16"/>
                <w:szCs w:val="16"/>
              </w:rPr>
            </w:pPr>
            <w:r w:rsidRPr="00E66865">
              <w:rPr>
                <w:rFonts w:ascii="ＭＳ 明朝" w:eastAsia="ＭＳ 明朝" w:hAnsi="ＭＳ 明朝" w:hint="eastAsia"/>
                <w:b/>
                <w:sz w:val="16"/>
                <w:szCs w:val="16"/>
              </w:rPr>
              <w:t>⑦</w:t>
            </w:r>
            <w:r w:rsidR="002F36EB" w:rsidRPr="00E66865">
              <w:rPr>
                <w:rFonts w:ascii="ＭＳ 明朝" w:eastAsia="ＭＳ 明朝" w:hAnsi="ＭＳ 明朝"/>
                <w:b/>
                <w:sz w:val="16"/>
                <w:szCs w:val="16"/>
              </w:rPr>
              <w:t>地域連携</w:t>
            </w:r>
          </w:p>
          <w:p w14:paraId="2315DD5B" w14:textId="30EA9A0D" w:rsidR="002F36EB" w:rsidRPr="0085753C" w:rsidRDefault="002F36EB" w:rsidP="00451BE8">
            <w:pPr>
              <w:pStyle w:val="a8"/>
              <w:numPr>
                <w:ilvl w:val="0"/>
                <w:numId w:val="30"/>
              </w:numPr>
              <w:spacing w:line="200" w:lineRule="exact"/>
              <w:ind w:leftChars="0" w:left="658"/>
              <w:rPr>
                <w:rFonts w:ascii="ＭＳ 明朝" w:eastAsia="ＭＳ 明朝" w:hAnsi="ＭＳ 明朝"/>
                <w:bCs/>
                <w:sz w:val="16"/>
                <w:szCs w:val="16"/>
              </w:rPr>
            </w:pPr>
            <w:r w:rsidRPr="0085753C">
              <w:rPr>
                <w:rFonts w:ascii="ＭＳ 明朝" w:eastAsia="ＭＳ 明朝" w:hAnsi="ＭＳ 明朝" w:hint="eastAsia"/>
                <w:bCs/>
                <w:sz w:val="16"/>
                <w:szCs w:val="16"/>
              </w:rPr>
              <w:t>岬町をはじめ近隣市町村、ＮＰＯ法人、マリーナ協会、公園協会、観光協会等地域関係機関・団体と積極的に連携し、施設の運営に取り組んでいる。また、事業の企画に当たっては、地域住民や青少年のための事業を企画する等、地域連携と住民サービスの向上に努めている。</w:t>
            </w:r>
          </w:p>
          <w:p w14:paraId="7A9F9481" w14:textId="77777777" w:rsidR="00BB74D2" w:rsidRDefault="00BB74D2" w:rsidP="002F36EB">
            <w:pPr>
              <w:spacing w:line="200" w:lineRule="exact"/>
              <w:ind w:leftChars="100" w:left="370" w:hangingChars="100" w:hanging="160"/>
              <w:rPr>
                <w:rFonts w:ascii="ＭＳ 明朝" w:eastAsia="ＭＳ 明朝" w:hAnsi="ＭＳ 明朝"/>
                <w:bCs/>
                <w:sz w:val="16"/>
                <w:szCs w:val="16"/>
              </w:rPr>
            </w:pPr>
          </w:p>
          <w:p w14:paraId="4651AF0B" w14:textId="77777777" w:rsidR="008620DD" w:rsidRDefault="008620DD" w:rsidP="002F36EB">
            <w:pPr>
              <w:spacing w:line="200" w:lineRule="exact"/>
              <w:ind w:leftChars="100" w:left="370" w:hangingChars="100" w:hanging="160"/>
              <w:rPr>
                <w:rFonts w:ascii="ＭＳ 明朝" w:eastAsia="ＭＳ 明朝" w:hAnsi="ＭＳ 明朝"/>
                <w:bCs/>
                <w:sz w:val="16"/>
                <w:szCs w:val="16"/>
              </w:rPr>
            </w:pPr>
          </w:p>
          <w:p w14:paraId="1ABBE5A0" w14:textId="57111B50" w:rsidR="008620DD" w:rsidRPr="00351529" w:rsidRDefault="008620DD" w:rsidP="002F36EB">
            <w:pPr>
              <w:spacing w:line="200" w:lineRule="exact"/>
              <w:ind w:leftChars="100" w:left="370" w:hangingChars="100" w:hanging="160"/>
              <w:rPr>
                <w:rFonts w:ascii="ＭＳ 明朝" w:eastAsia="ＭＳ 明朝" w:hAnsi="ＭＳ 明朝"/>
                <w:bCs/>
                <w:sz w:val="16"/>
                <w:szCs w:val="16"/>
              </w:rPr>
            </w:pPr>
          </w:p>
        </w:tc>
        <w:tc>
          <w:tcPr>
            <w:tcW w:w="454" w:type="dxa"/>
          </w:tcPr>
          <w:p w14:paraId="7C20D011" w14:textId="77AE2D8B" w:rsidR="002F36EB" w:rsidRPr="00351529" w:rsidRDefault="00D164B8" w:rsidP="002F36EB">
            <w:pPr>
              <w:ind w:left="241" w:hangingChars="100" w:hanging="241"/>
              <w:jc w:val="center"/>
              <w:rPr>
                <w:rFonts w:ascii="ＭＳ 明朝" w:eastAsia="ＭＳ 明朝" w:hAnsi="ＭＳ 明朝"/>
                <w:b/>
                <w:bCs/>
                <w:sz w:val="24"/>
                <w:szCs w:val="24"/>
              </w:rPr>
            </w:pPr>
            <w:r>
              <w:rPr>
                <w:rFonts w:ascii="ＭＳ 明朝" w:eastAsia="ＭＳ 明朝" w:hAnsi="ＭＳ 明朝" w:hint="eastAsia"/>
                <w:b/>
                <w:bCs/>
                <w:sz w:val="24"/>
                <w:szCs w:val="24"/>
              </w:rPr>
              <w:lastRenderedPageBreak/>
              <w:t>S</w:t>
            </w:r>
          </w:p>
        </w:tc>
        <w:tc>
          <w:tcPr>
            <w:tcW w:w="2429" w:type="dxa"/>
          </w:tcPr>
          <w:p w14:paraId="1E7A9FF3" w14:textId="4EA3A999" w:rsidR="002F36EB" w:rsidRPr="00351529"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施設管理運営の基本方針に基づく人員配置や安全管理、衛生管理が適切であり、青少年の健全育成及び府民に対する海洋レクリエーション活動の促進を実践している。とくに、酷暑による熱中症を予防するために集合テントにミストシャワーを設置したり計画的に水分を取らせたりするなど様々な手法に取り組んでいることは、評価できる点である。</w:t>
            </w:r>
          </w:p>
        </w:tc>
        <w:tc>
          <w:tcPr>
            <w:tcW w:w="454" w:type="dxa"/>
          </w:tcPr>
          <w:p w14:paraId="5F85A06D" w14:textId="21E16264" w:rsidR="002F36EB" w:rsidRPr="00351529" w:rsidRDefault="00D164B8" w:rsidP="002F36EB">
            <w:pPr>
              <w:ind w:left="241" w:hangingChars="100" w:hanging="241"/>
              <w:jc w:val="center"/>
              <w:rPr>
                <w:rFonts w:ascii="ＭＳ 明朝" w:eastAsia="ＭＳ 明朝" w:hAnsi="ＭＳ 明朝"/>
                <w:sz w:val="24"/>
                <w:szCs w:val="32"/>
              </w:rPr>
            </w:pPr>
            <w:r>
              <w:rPr>
                <w:rFonts w:ascii="ＭＳ 明朝" w:eastAsia="ＭＳ 明朝" w:hAnsi="ＭＳ 明朝"/>
                <w:b/>
                <w:bCs/>
                <w:sz w:val="24"/>
                <w:szCs w:val="24"/>
              </w:rPr>
              <w:t>A</w:t>
            </w:r>
          </w:p>
        </w:tc>
        <w:tc>
          <w:tcPr>
            <w:tcW w:w="2557" w:type="dxa"/>
          </w:tcPr>
          <w:p w14:paraId="24686697"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758DBBA5" w14:textId="77777777" w:rsidTr="00EA2461">
        <w:tc>
          <w:tcPr>
            <w:tcW w:w="1134" w:type="dxa"/>
          </w:tcPr>
          <w:p w14:paraId="7DEE6C06" w14:textId="535E4D7D"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lastRenderedPageBreak/>
              <w:t>（６）自主事業計画の実施状況</w:t>
            </w:r>
          </w:p>
        </w:tc>
        <w:tc>
          <w:tcPr>
            <w:tcW w:w="1555" w:type="dxa"/>
          </w:tcPr>
          <w:p w14:paraId="3EB31771" w14:textId="0626E18E"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○自主事業の企画・実施が計画的かつ適切に実施されているか</w:t>
            </w:r>
          </w:p>
        </w:tc>
        <w:tc>
          <w:tcPr>
            <w:tcW w:w="6662" w:type="dxa"/>
          </w:tcPr>
          <w:p w14:paraId="4838B490" w14:textId="77777777" w:rsidR="002F36EB" w:rsidRPr="00E66865" w:rsidRDefault="002F36EB" w:rsidP="00595FB7">
            <w:pPr>
              <w:spacing w:line="200" w:lineRule="exact"/>
              <w:ind w:leftChars="-32" w:left="94" w:hangingChars="100" w:hanging="161"/>
              <w:rPr>
                <w:rFonts w:ascii="ＭＳ 明朝" w:eastAsia="ＭＳ 明朝" w:hAnsi="ＭＳ 明朝"/>
                <w:b/>
                <w:bCs/>
                <w:sz w:val="16"/>
                <w:szCs w:val="16"/>
              </w:rPr>
            </w:pPr>
            <w:r w:rsidRPr="00E66865">
              <w:rPr>
                <w:rFonts w:ascii="ＭＳ 明朝" w:eastAsia="ＭＳ 明朝" w:hAnsi="ＭＳ 明朝" w:hint="eastAsia"/>
                <w:b/>
                <w:bCs/>
                <w:sz w:val="16"/>
                <w:szCs w:val="16"/>
              </w:rPr>
              <w:t>１．自主事業の取組み</w:t>
            </w:r>
          </w:p>
          <w:p w14:paraId="4273D23A" w14:textId="6D155AE0" w:rsidR="002F36EB" w:rsidRPr="00E66865" w:rsidRDefault="00595FB7" w:rsidP="00595FB7">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①</w:t>
            </w:r>
            <w:r w:rsidR="002F36EB" w:rsidRPr="00E66865">
              <w:rPr>
                <w:rFonts w:ascii="ＭＳ 明朝" w:eastAsia="ＭＳ 明朝" w:hAnsi="ＭＳ 明朝" w:hint="eastAsia"/>
                <w:b/>
                <w:bCs/>
                <w:sz w:val="16"/>
                <w:szCs w:val="16"/>
              </w:rPr>
              <w:t>給食業務</w:t>
            </w:r>
          </w:p>
          <w:p w14:paraId="58B116C8" w14:textId="7222AA26" w:rsidR="00D037DE" w:rsidRPr="00595FB7" w:rsidRDefault="00D037DE" w:rsidP="00451BE8">
            <w:pPr>
              <w:pStyle w:val="a8"/>
              <w:numPr>
                <w:ilvl w:val="0"/>
                <w:numId w:val="30"/>
              </w:numPr>
              <w:spacing w:line="200" w:lineRule="exact"/>
              <w:ind w:leftChars="0"/>
              <w:rPr>
                <w:rFonts w:ascii="ＭＳ 明朝" w:eastAsia="ＭＳ 明朝" w:hAnsi="ＭＳ 明朝"/>
                <w:sz w:val="16"/>
                <w:szCs w:val="16"/>
              </w:rPr>
            </w:pPr>
            <w:r w:rsidRPr="00595FB7">
              <w:rPr>
                <w:rFonts w:ascii="ＭＳ 明朝" w:eastAsia="ＭＳ 明朝" w:hAnsi="ＭＳ 明朝" w:hint="eastAsia"/>
                <w:sz w:val="16"/>
                <w:szCs w:val="16"/>
              </w:rPr>
              <w:t>ナンブフードサービス㈱によるノウハウを活かした食事提供</w:t>
            </w:r>
          </w:p>
          <w:p w14:paraId="4CF6294F" w14:textId="00179EAB" w:rsidR="001120BF" w:rsidRDefault="001120BF" w:rsidP="00595FB7">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利用者に対する給食及び炊さん材料等の提供業務を行い、利用者に好まれる美味しい食事の提供に努めるとともに、食物アレルギーのある利用者の対応</w:t>
            </w:r>
            <w:r w:rsidR="00CD016E" w:rsidRPr="00351529">
              <w:rPr>
                <w:rFonts w:ascii="ＭＳ 明朝" w:eastAsia="ＭＳ 明朝" w:hAnsi="ＭＳ 明朝" w:hint="eastAsia"/>
                <w:sz w:val="16"/>
                <w:szCs w:val="16"/>
              </w:rPr>
              <w:t>を</w:t>
            </w:r>
            <w:r w:rsidRPr="00351529">
              <w:rPr>
                <w:rFonts w:ascii="ＭＳ 明朝" w:eastAsia="ＭＳ 明朝" w:hAnsi="ＭＳ 明朝" w:hint="eastAsia"/>
                <w:sz w:val="16"/>
                <w:szCs w:val="16"/>
              </w:rPr>
              <w:t>している。</w:t>
            </w:r>
          </w:p>
          <w:p w14:paraId="252EC7C3" w14:textId="77777777" w:rsidR="00E66865" w:rsidRPr="00351529" w:rsidRDefault="00E66865" w:rsidP="00E66865">
            <w:pPr>
              <w:spacing w:line="200" w:lineRule="exact"/>
              <w:rPr>
                <w:rFonts w:ascii="ＭＳ 明朝" w:eastAsia="ＭＳ 明朝" w:hAnsi="ＭＳ 明朝"/>
                <w:sz w:val="16"/>
                <w:szCs w:val="16"/>
              </w:rPr>
            </w:pPr>
          </w:p>
          <w:p w14:paraId="1A9B9218" w14:textId="0E5A1A4E" w:rsidR="001120BF" w:rsidRPr="00E66865" w:rsidRDefault="00595FB7" w:rsidP="00595FB7">
            <w:pPr>
              <w:spacing w:line="200" w:lineRule="exact"/>
              <w:rPr>
                <w:rFonts w:ascii="ＭＳ 明朝" w:eastAsia="ＭＳ 明朝" w:hAnsi="ＭＳ 明朝"/>
                <w:b/>
                <w:sz w:val="16"/>
                <w:szCs w:val="16"/>
              </w:rPr>
            </w:pPr>
            <w:r w:rsidRPr="00E66865">
              <w:rPr>
                <w:rFonts w:ascii="ＭＳ 明朝" w:eastAsia="ＭＳ 明朝" w:hAnsi="ＭＳ 明朝" w:hint="eastAsia"/>
                <w:b/>
                <w:sz w:val="16"/>
                <w:szCs w:val="16"/>
              </w:rPr>
              <w:t>②</w:t>
            </w:r>
            <w:r w:rsidR="001120BF" w:rsidRPr="00E66865">
              <w:rPr>
                <w:rFonts w:ascii="ＭＳ 明朝" w:eastAsia="ＭＳ 明朝" w:hAnsi="ＭＳ 明朝"/>
                <w:b/>
                <w:sz w:val="16"/>
                <w:szCs w:val="16"/>
              </w:rPr>
              <w:t>自主（主催）事業計画・実績</w:t>
            </w:r>
          </w:p>
          <w:p w14:paraId="5D4066C1" w14:textId="4175F214" w:rsidR="001120BF" w:rsidRPr="00595FB7" w:rsidRDefault="001120BF" w:rsidP="00451BE8">
            <w:pPr>
              <w:pStyle w:val="a8"/>
              <w:numPr>
                <w:ilvl w:val="0"/>
                <w:numId w:val="30"/>
              </w:numPr>
              <w:spacing w:line="200" w:lineRule="exact"/>
              <w:ind w:leftChars="0"/>
              <w:rPr>
                <w:rFonts w:ascii="ＭＳ 明朝" w:eastAsia="ＭＳ 明朝" w:hAnsi="ＭＳ 明朝"/>
                <w:sz w:val="16"/>
                <w:szCs w:val="16"/>
              </w:rPr>
            </w:pPr>
            <w:r w:rsidRPr="00595FB7">
              <w:rPr>
                <w:rFonts w:ascii="ＭＳ 明朝" w:eastAsia="ＭＳ 明朝" w:hAnsi="ＭＳ 明朝" w:hint="eastAsia"/>
                <w:sz w:val="16"/>
                <w:szCs w:val="16"/>
              </w:rPr>
              <w:t>府民に対する海洋活動の機会提供や青少年の健全育成、閑散期の利用促進及び地域との連携の他、運営経費の拡充を目的に、幼児から高齢者まで幅広い府民を対象に資料３のとおり、事業の企画実施を行っている。</w:t>
            </w:r>
          </w:p>
          <w:p w14:paraId="0AB2D142" w14:textId="77777777" w:rsidR="001120BF" w:rsidRPr="00351529" w:rsidRDefault="001120BF" w:rsidP="001120BF">
            <w:pPr>
              <w:spacing w:line="200" w:lineRule="exact"/>
              <w:ind w:leftChars="100" w:left="530" w:hangingChars="200" w:hanging="320"/>
              <w:rPr>
                <w:rFonts w:ascii="ＭＳ 明朝" w:eastAsia="ＭＳ 明朝" w:hAnsi="ＭＳ 明朝"/>
                <w:sz w:val="16"/>
                <w:szCs w:val="16"/>
              </w:rPr>
            </w:pPr>
            <w:r w:rsidRPr="00351529">
              <w:rPr>
                <w:rFonts w:ascii="ＭＳ 明朝" w:eastAsia="ＭＳ 明朝" w:hAnsi="ＭＳ 明朝" w:hint="eastAsia"/>
                <w:sz w:val="16"/>
                <w:szCs w:val="16"/>
              </w:rPr>
              <w:t xml:space="preserve">　＊子ども対象事業は、自然体験活動や生活体験活動を通して、感動や夢を育み、健全な成長に資することができるよう取り組んでいる。</w:t>
            </w:r>
          </w:p>
          <w:p w14:paraId="09128DF9" w14:textId="77777777" w:rsidR="001120BF" w:rsidRPr="00351529" w:rsidRDefault="001120BF" w:rsidP="001120BF">
            <w:pPr>
              <w:spacing w:line="200" w:lineRule="exact"/>
              <w:ind w:leftChars="100" w:left="530" w:hangingChars="200" w:hanging="320"/>
              <w:rPr>
                <w:rFonts w:ascii="ＭＳ 明朝" w:eastAsia="ＭＳ 明朝" w:hAnsi="ＭＳ 明朝"/>
                <w:sz w:val="16"/>
                <w:szCs w:val="16"/>
              </w:rPr>
            </w:pPr>
            <w:r w:rsidRPr="00351529">
              <w:rPr>
                <w:rFonts w:ascii="ＭＳ 明朝" w:eastAsia="ＭＳ 明朝" w:hAnsi="ＭＳ 明朝" w:hint="eastAsia"/>
                <w:sz w:val="16"/>
                <w:szCs w:val="16"/>
              </w:rPr>
              <w:t xml:space="preserve">　＊高齢者対象事業では、手軽に海洋活動を楽しみ、生活の豊かさと健康増進に資することができるよう努めている。</w:t>
            </w:r>
          </w:p>
          <w:p w14:paraId="27DD3764" w14:textId="77777777" w:rsidR="001120BF" w:rsidRPr="00351529" w:rsidRDefault="001120BF" w:rsidP="001120BF">
            <w:pPr>
              <w:spacing w:line="200" w:lineRule="exact"/>
              <w:ind w:leftChars="100" w:left="530" w:hangingChars="200" w:hanging="320"/>
              <w:rPr>
                <w:rFonts w:ascii="ＭＳ 明朝" w:eastAsia="ＭＳ 明朝" w:hAnsi="ＭＳ 明朝"/>
                <w:sz w:val="16"/>
                <w:szCs w:val="16"/>
              </w:rPr>
            </w:pPr>
            <w:r w:rsidRPr="00351529">
              <w:rPr>
                <w:rFonts w:ascii="ＭＳ 明朝" w:eastAsia="ＭＳ 明朝" w:hAnsi="ＭＳ 明朝" w:hint="eastAsia"/>
                <w:sz w:val="16"/>
                <w:szCs w:val="16"/>
              </w:rPr>
              <w:t xml:space="preserve">　＊障がいのある子ども達を対象とする事業では、豊かな自然の中での新しい生活体験を通して、感動と自信を育んでもらえるよう取り組んでいる。</w:t>
            </w:r>
          </w:p>
          <w:p w14:paraId="6CA2B810" w14:textId="77777777" w:rsidR="001120BF" w:rsidRPr="00351529" w:rsidRDefault="001120BF" w:rsidP="001120BF">
            <w:pPr>
              <w:spacing w:line="200" w:lineRule="exact"/>
              <w:ind w:leftChars="100" w:left="530" w:hangingChars="200" w:hanging="320"/>
              <w:rPr>
                <w:rFonts w:ascii="ＭＳ 明朝" w:eastAsia="ＭＳ 明朝" w:hAnsi="ＭＳ 明朝"/>
                <w:sz w:val="16"/>
                <w:szCs w:val="16"/>
              </w:rPr>
            </w:pPr>
            <w:r w:rsidRPr="00351529">
              <w:rPr>
                <w:rFonts w:ascii="ＭＳ 明朝" w:eastAsia="ＭＳ 明朝" w:hAnsi="ＭＳ 明朝" w:hint="eastAsia"/>
                <w:sz w:val="16"/>
                <w:szCs w:val="16"/>
              </w:rPr>
              <w:t xml:space="preserve">　＊家族を対象とする事業では、子ども達が家族とともに活動することにより、より良い家族関係と自然への関心を育んでもらえるよう取り組んでいる。</w:t>
            </w:r>
          </w:p>
          <w:p w14:paraId="7054D3B5" w14:textId="0EB23BD1" w:rsidR="002F36EB" w:rsidRDefault="001120BF" w:rsidP="001120BF">
            <w:pPr>
              <w:spacing w:line="200" w:lineRule="exact"/>
              <w:ind w:leftChars="100" w:left="530" w:hangingChars="200" w:hanging="320"/>
              <w:rPr>
                <w:rFonts w:ascii="ＭＳ 明朝" w:eastAsia="ＭＳ 明朝" w:hAnsi="ＭＳ 明朝"/>
                <w:sz w:val="16"/>
                <w:szCs w:val="16"/>
              </w:rPr>
            </w:pPr>
            <w:r w:rsidRPr="00351529">
              <w:rPr>
                <w:rFonts w:ascii="ＭＳ 明朝" w:eastAsia="ＭＳ 明朝" w:hAnsi="ＭＳ 明朝" w:hint="eastAsia"/>
                <w:sz w:val="16"/>
                <w:szCs w:val="16"/>
              </w:rPr>
              <w:t xml:space="preserve">　＊地域連携事業では、地域の関係団体等と連携を深め、また、住民サービスの向上に資することができるよう取り組んでいる。</w:t>
            </w:r>
          </w:p>
          <w:p w14:paraId="66AD75F9" w14:textId="77777777" w:rsidR="00E66865" w:rsidRPr="00351529" w:rsidRDefault="00E66865" w:rsidP="001120BF">
            <w:pPr>
              <w:spacing w:line="200" w:lineRule="exact"/>
              <w:ind w:leftChars="100" w:left="530" w:hangingChars="200" w:hanging="320"/>
              <w:rPr>
                <w:rFonts w:ascii="ＭＳ 明朝" w:eastAsia="ＭＳ 明朝" w:hAnsi="ＭＳ 明朝"/>
                <w:sz w:val="16"/>
                <w:szCs w:val="16"/>
              </w:rPr>
            </w:pPr>
          </w:p>
          <w:p w14:paraId="014AC264" w14:textId="59ACF62E" w:rsidR="002F36EB" w:rsidRPr="00351529" w:rsidRDefault="002F36EB" w:rsidP="00595FB7">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自主（主催）事業計画・実績</w:t>
            </w:r>
            <w:r w:rsidR="001120BF" w:rsidRPr="00351529">
              <w:rPr>
                <w:rFonts w:ascii="ＭＳ 明朝" w:eastAsia="ＭＳ 明朝" w:hAnsi="ＭＳ 明朝" w:hint="eastAsia"/>
                <w:sz w:val="16"/>
                <w:szCs w:val="16"/>
              </w:rPr>
              <w:t>（令和6年11月30日現在）</w:t>
            </w:r>
            <w:r w:rsidR="00BE6842" w:rsidRPr="00351529">
              <w:rPr>
                <w:rFonts w:ascii="ＭＳ 明朝" w:eastAsia="ＭＳ 明朝" w:hAnsi="ＭＳ 明朝" w:hint="eastAsia"/>
                <w:sz w:val="16"/>
                <w:szCs w:val="16"/>
              </w:rPr>
              <w:t>※⇒は計画変更後</w:t>
            </w:r>
          </w:p>
          <w:tbl>
            <w:tblPr>
              <w:tblStyle w:val="a3"/>
              <w:tblW w:w="6379" w:type="dxa"/>
              <w:tblInd w:w="154" w:type="dxa"/>
              <w:tblLayout w:type="fixed"/>
              <w:tblCellMar>
                <w:left w:w="57" w:type="dxa"/>
                <w:right w:w="57" w:type="dxa"/>
              </w:tblCellMar>
              <w:tblLook w:val="04A0" w:firstRow="1" w:lastRow="0" w:firstColumn="1" w:lastColumn="0" w:noHBand="0" w:noVBand="1"/>
            </w:tblPr>
            <w:tblGrid>
              <w:gridCol w:w="342"/>
              <w:gridCol w:w="968"/>
              <w:gridCol w:w="842"/>
              <w:gridCol w:w="875"/>
              <w:gridCol w:w="765"/>
              <w:gridCol w:w="1166"/>
              <w:gridCol w:w="1421"/>
            </w:tblGrid>
            <w:tr w:rsidR="00DA4BAD" w:rsidRPr="00351529" w14:paraId="6C0F07DC" w14:textId="77777777" w:rsidTr="00BE6842">
              <w:tc>
                <w:tcPr>
                  <w:tcW w:w="1310" w:type="dxa"/>
                  <w:gridSpan w:val="2"/>
                  <w:shd w:val="clear" w:color="auto" w:fill="F2F2F2" w:themeFill="background1" w:themeFillShade="F2"/>
                  <w:vAlign w:val="center"/>
                </w:tcPr>
                <w:p w14:paraId="2C101EB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事業名</w:t>
                  </w:r>
                </w:p>
              </w:tc>
              <w:tc>
                <w:tcPr>
                  <w:tcW w:w="842" w:type="dxa"/>
                  <w:shd w:val="clear" w:color="auto" w:fill="F2F2F2" w:themeFill="background1" w:themeFillShade="F2"/>
                  <w:vAlign w:val="center"/>
                </w:tcPr>
                <w:p w14:paraId="017728A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対象</w:t>
                  </w:r>
                </w:p>
              </w:tc>
              <w:tc>
                <w:tcPr>
                  <w:tcW w:w="875" w:type="dxa"/>
                  <w:shd w:val="clear" w:color="auto" w:fill="F2F2F2" w:themeFill="background1" w:themeFillShade="F2"/>
                  <w:vAlign w:val="center"/>
                </w:tcPr>
                <w:p w14:paraId="535F494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定員</w:t>
                  </w:r>
                </w:p>
              </w:tc>
              <w:tc>
                <w:tcPr>
                  <w:tcW w:w="765" w:type="dxa"/>
                  <w:shd w:val="clear" w:color="auto" w:fill="F2F2F2" w:themeFill="background1" w:themeFillShade="F2"/>
                  <w:vAlign w:val="center"/>
                </w:tcPr>
                <w:p w14:paraId="47603B5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実施</w:t>
                  </w:r>
                </w:p>
                <w:p w14:paraId="098BDAC4" w14:textId="38BD0B1D"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時期</w:t>
                  </w:r>
                </w:p>
              </w:tc>
              <w:tc>
                <w:tcPr>
                  <w:tcW w:w="1166" w:type="dxa"/>
                  <w:shd w:val="clear" w:color="auto" w:fill="F2F2F2" w:themeFill="background1" w:themeFillShade="F2"/>
                  <w:vAlign w:val="center"/>
                </w:tcPr>
                <w:p w14:paraId="555458F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回数</w:t>
                  </w:r>
                </w:p>
              </w:tc>
              <w:tc>
                <w:tcPr>
                  <w:tcW w:w="1421" w:type="dxa"/>
                  <w:shd w:val="clear" w:color="auto" w:fill="F2F2F2" w:themeFill="background1" w:themeFillShade="F2"/>
                </w:tcPr>
                <w:p w14:paraId="6F70593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6</w:t>
                  </w:r>
                  <w:r w:rsidRPr="00351529">
                    <w:rPr>
                      <w:rFonts w:ascii="ＭＳ 明朝" w:eastAsia="ＭＳ 明朝" w:hAnsi="ＭＳ 明朝" w:hint="eastAsia"/>
                      <w:sz w:val="16"/>
                      <w:szCs w:val="16"/>
                    </w:rPr>
                    <w:t>実績</w:t>
                  </w:r>
                </w:p>
                <w:p w14:paraId="1FE695D6" w14:textId="0E41C1E1"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(実施回数・参加人数)</w:t>
                  </w:r>
                </w:p>
              </w:tc>
            </w:tr>
            <w:tr w:rsidR="00DA4BAD" w:rsidRPr="00351529" w14:paraId="72C65FD3" w14:textId="77777777" w:rsidTr="00BE6842">
              <w:tc>
                <w:tcPr>
                  <w:tcW w:w="6379" w:type="dxa"/>
                  <w:gridSpan w:val="7"/>
                  <w:tcBorders>
                    <w:bottom w:val="single" w:sz="4" w:space="0" w:color="auto"/>
                  </w:tcBorders>
                  <w:shd w:val="clear" w:color="auto" w:fill="F2F2F2" w:themeFill="background1" w:themeFillShade="F2"/>
                </w:tcPr>
                <w:p w14:paraId="17AD69F3" w14:textId="77777777" w:rsidR="002F36EB" w:rsidRPr="00351529" w:rsidRDefault="002F36EB" w:rsidP="002F36EB">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r w:rsidRPr="00351529">
                    <w:rPr>
                      <w:rFonts w:ascii="ＭＳ 明朝" w:eastAsia="ＭＳ 明朝" w:hAnsi="ＭＳ 明朝"/>
                      <w:sz w:val="16"/>
                      <w:szCs w:val="16"/>
                    </w:rPr>
                    <w:t>1</w:t>
                  </w:r>
                  <w:r w:rsidRPr="00351529">
                    <w:rPr>
                      <w:rFonts w:ascii="ＭＳ 明朝" w:eastAsia="ＭＳ 明朝" w:hAnsi="ＭＳ 明朝" w:hint="eastAsia"/>
                      <w:sz w:val="16"/>
                      <w:szCs w:val="16"/>
                    </w:rPr>
                    <w:t>)会員制年間事業</w:t>
                  </w:r>
                </w:p>
              </w:tc>
            </w:tr>
            <w:tr w:rsidR="00DA4BAD" w:rsidRPr="00351529" w14:paraId="47DBC738" w14:textId="77777777" w:rsidTr="00BE6842">
              <w:tc>
                <w:tcPr>
                  <w:tcW w:w="342" w:type="dxa"/>
                  <w:tcBorders>
                    <w:bottom w:val="single" w:sz="4" w:space="0" w:color="auto"/>
                  </w:tcBorders>
                </w:tcPr>
                <w:p w14:paraId="3F57059B"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968" w:type="dxa"/>
                  <w:tcBorders>
                    <w:bottom w:val="single" w:sz="4" w:space="0" w:color="auto"/>
                  </w:tcBorders>
                </w:tcPr>
                <w:p w14:paraId="087EF124"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海洋キッズマリンクラブ（KKMC）</w:t>
                  </w:r>
                </w:p>
              </w:tc>
              <w:tc>
                <w:tcPr>
                  <w:tcW w:w="842" w:type="dxa"/>
                  <w:tcBorders>
                    <w:bottom w:val="single" w:sz="4" w:space="0" w:color="auto"/>
                  </w:tcBorders>
                </w:tcPr>
                <w:p w14:paraId="08F59FCA"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小～高校生</w:t>
                  </w:r>
                </w:p>
              </w:tc>
              <w:tc>
                <w:tcPr>
                  <w:tcW w:w="875" w:type="dxa"/>
                  <w:tcBorders>
                    <w:bottom w:val="single" w:sz="4" w:space="0" w:color="auto"/>
                  </w:tcBorders>
                </w:tcPr>
                <w:p w14:paraId="7D6A5AC1" w14:textId="1337631E" w:rsidR="00BE6842" w:rsidRPr="00351529" w:rsidRDefault="00BE6842" w:rsidP="00BE6842">
                  <w:pPr>
                    <w:spacing w:line="200" w:lineRule="exact"/>
                    <w:rPr>
                      <w:rFonts w:ascii="ＭＳ 明朝" w:eastAsia="ＭＳ 明朝" w:hAnsi="ＭＳ 明朝"/>
                      <w:strike/>
                      <w:sz w:val="16"/>
                      <w:szCs w:val="16"/>
                    </w:rPr>
                  </w:pPr>
                  <w:r w:rsidRPr="00351529">
                    <w:rPr>
                      <w:rFonts w:ascii="ＭＳ 明朝" w:eastAsia="ＭＳ 明朝" w:hAnsi="ＭＳ 明朝" w:hint="eastAsia"/>
                      <w:strike/>
                      <w:sz w:val="16"/>
                      <w:szCs w:val="16"/>
                    </w:rPr>
                    <w:t>各</w:t>
                  </w:r>
                  <w:r w:rsidRPr="00351529">
                    <w:rPr>
                      <w:rFonts w:ascii="ＭＳ 明朝" w:eastAsia="ＭＳ 明朝" w:hAnsi="ＭＳ 明朝"/>
                      <w:strike/>
                      <w:sz w:val="16"/>
                      <w:szCs w:val="16"/>
                    </w:rPr>
                    <w:t>80名</w:t>
                  </w:r>
                </w:p>
                <w:p w14:paraId="51FFB437" w14:textId="652F77E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⇒各</w:t>
                  </w:r>
                  <w:r w:rsidRPr="00351529">
                    <w:rPr>
                      <w:rFonts w:ascii="ＭＳ 明朝" w:eastAsia="ＭＳ 明朝" w:hAnsi="ＭＳ 明朝"/>
                      <w:sz w:val="16"/>
                      <w:szCs w:val="16"/>
                    </w:rPr>
                    <w:t>100名</w:t>
                  </w:r>
                </w:p>
              </w:tc>
              <w:tc>
                <w:tcPr>
                  <w:tcW w:w="765" w:type="dxa"/>
                  <w:tcBorders>
                    <w:bottom w:val="single" w:sz="4" w:space="0" w:color="auto"/>
                  </w:tcBorders>
                </w:tcPr>
                <w:p w14:paraId="59B185C9" w14:textId="717D8521"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年間</w:t>
                  </w:r>
                </w:p>
              </w:tc>
              <w:tc>
                <w:tcPr>
                  <w:tcW w:w="1166" w:type="dxa"/>
                  <w:tcBorders>
                    <w:bottom w:val="single" w:sz="4" w:space="0" w:color="auto"/>
                  </w:tcBorders>
                </w:tcPr>
                <w:p w14:paraId="179A9625" w14:textId="1908352C" w:rsidR="00BE6842" w:rsidRPr="00351529" w:rsidRDefault="00BE6842" w:rsidP="00BE6842">
                  <w:pPr>
                    <w:spacing w:line="200" w:lineRule="exact"/>
                    <w:rPr>
                      <w:rFonts w:ascii="ＭＳ 明朝" w:eastAsia="ＭＳ 明朝" w:hAnsi="ＭＳ 明朝"/>
                      <w:strike/>
                      <w:sz w:val="16"/>
                      <w:szCs w:val="16"/>
                    </w:rPr>
                  </w:pPr>
                  <w:r w:rsidRPr="00351529">
                    <w:rPr>
                      <w:rFonts w:ascii="ＭＳ 明朝" w:eastAsia="ＭＳ 明朝" w:hAnsi="ＭＳ 明朝"/>
                      <w:strike/>
                      <w:sz w:val="16"/>
                      <w:szCs w:val="16"/>
                    </w:rPr>
                    <w:t>1泊2日6回</w:t>
                  </w:r>
                </w:p>
                <w:p w14:paraId="1028B8CB" w14:textId="0BC8F010" w:rsidR="00BE6842" w:rsidRPr="00351529" w:rsidRDefault="00BE6842" w:rsidP="00BE6842">
                  <w:pPr>
                    <w:spacing w:line="200" w:lineRule="exact"/>
                    <w:rPr>
                      <w:rFonts w:ascii="ＭＳ 明朝" w:eastAsia="ＭＳ 明朝" w:hAnsi="ＭＳ 明朝"/>
                      <w:strike/>
                      <w:sz w:val="16"/>
                      <w:szCs w:val="16"/>
                    </w:rPr>
                  </w:pPr>
                  <w:r w:rsidRPr="00351529">
                    <w:rPr>
                      <w:rFonts w:ascii="ＭＳ 明朝" w:eastAsia="ＭＳ 明朝" w:hAnsi="ＭＳ 明朝" w:hint="eastAsia"/>
                      <w:strike/>
                      <w:sz w:val="16"/>
                      <w:szCs w:val="16"/>
                    </w:rPr>
                    <w:t>日帰り１回</w:t>
                  </w:r>
                </w:p>
                <w:p w14:paraId="572D2E54"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r w:rsidRPr="00351529">
                    <w:rPr>
                      <w:rFonts w:ascii="ＭＳ 明朝" w:eastAsia="ＭＳ 明朝" w:hAnsi="ＭＳ 明朝"/>
                      <w:sz w:val="16"/>
                      <w:szCs w:val="16"/>
                    </w:rPr>
                    <w:t>1泊2日5回</w:t>
                  </w:r>
                </w:p>
                <w:p w14:paraId="10DBD238" w14:textId="63503EDD"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 xml:space="preserve">　</w:t>
                  </w:r>
                  <w:r w:rsidRPr="00351529">
                    <w:rPr>
                      <w:rFonts w:ascii="ＭＳ 明朝" w:eastAsia="ＭＳ 明朝" w:hAnsi="ＭＳ 明朝"/>
                      <w:sz w:val="16"/>
                      <w:szCs w:val="16"/>
                    </w:rPr>
                    <w:t>2泊3日1回</w:t>
                  </w:r>
                </w:p>
              </w:tc>
              <w:tc>
                <w:tcPr>
                  <w:tcW w:w="1421" w:type="dxa"/>
                  <w:tcBorders>
                    <w:bottom w:val="single" w:sz="4" w:space="0" w:color="auto"/>
                  </w:tcBorders>
                </w:tcPr>
                <w:p w14:paraId="3C69AF48" w14:textId="4312C7E0"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sz w:val="16"/>
                      <w:szCs w:val="16"/>
                    </w:rPr>
                    <w:t>1泊2日</w:t>
                  </w:r>
                  <w:r w:rsidR="002419A7" w:rsidRPr="00351529">
                    <w:rPr>
                      <w:rFonts w:ascii="ＭＳ 明朝" w:eastAsia="ＭＳ 明朝" w:hAnsi="ＭＳ 明朝"/>
                      <w:sz w:val="16"/>
                      <w:szCs w:val="16"/>
                    </w:rPr>
                    <w:t>2</w:t>
                  </w:r>
                  <w:r w:rsidRPr="00351529">
                    <w:rPr>
                      <w:rFonts w:ascii="ＭＳ 明朝" w:eastAsia="ＭＳ 明朝" w:hAnsi="ＭＳ 明朝" w:hint="eastAsia"/>
                      <w:sz w:val="16"/>
                      <w:szCs w:val="16"/>
                    </w:rPr>
                    <w:t>回</w:t>
                  </w:r>
                </w:p>
                <w:p w14:paraId="3D762876"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sz w:val="16"/>
                      <w:szCs w:val="16"/>
                    </w:rPr>
                    <w:t>2泊3日１回</w:t>
                  </w:r>
                </w:p>
                <w:p w14:paraId="78FAFF65" w14:textId="5EF627C2" w:rsidR="00BE6842" w:rsidRPr="00351529" w:rsidRDefault="002419A7" w:rsidP="00BE6842">
                  <w:pPr>
                    <w:spacing w:line="200" w:lineRule="exact"/>
                    <w:jc w:val="right"/>
                    <w:rPr>
                      <w:rFonts w:ascii="ＭＳ 明朝" w:eastAsia="ＭＳ 明朝" w:hAnsi="ＭＳ 明朝"/>
                      <w:sz w:val="16"/>
                      <w:szCs w:val="16"/>
                    </w:rPr>
                  </w:pPr>
                  <w:r w:rsidRPr="00351529">
                    <w:rPr>
                      <w:rFonts w:ascii="ＭＳ 明朝" w:eastAsia="ＭＳ 明朝" w:hAnsi="ＭＳ 明朝"/>
                      <w:sz w:val="16"/>
                      <w:szCs w:val="16"/>
                    </w:rPr>
                    <w:t>259</w:t>
                  </w:r>
                  <w:r w:rsidR="00BE6842" w:rsidRPr="00351529">
                    <w:rPr>
                      <w:rFonts w:ascii="ＭＳ 明朝" w:eastAsia="ＭＳ 明朝" w:hAnsi="ＭＳ 明朝" w:hint="eastAsia"/>
                      <w:sz w:val="16"/>
                      <w:szCs w:val="16"/>
                    </w:rPr>
                    <w:t>名</w:t>
                  </w:r>
                </w:p>
                <w:p w14:paraId="5C1C61AB" w14:textId="26DB9A5A" w:rsidR="00BE6842" w:rsidRPr="00351529" w:rsidRDefault="00BE6842" w:rsidP="00BE6842">
                  <w:pPr>
                    <w:spacing w:line="200" w:lineRule="exact"/>
                    <w:rPr>
                      <w:rFonts w:ascii="ＭＳ 明朝" w:eastAsia="ＭＳ 明朝" w:hAnsi="ＭＳ 明朝"/>
                      <w:sz w:val="16"/>
                      <w:szCs w:val="16"/>
                    </w:rPr>
                  </w:pPr>
                </w:p>
              </w:tc>
            </w:tr>
            <w:tr w:rsidR="00DA4BAD" w:rsidRPr="00351529" w14:paraId="40A4944C" w14:textId="77777777" w:rsidTr="00BE6842">
              <w:tc>
                <w:tcPr>
                  <w:tcW w:w="6379" w:type="dxa"/>
                  <w:gridSpan w:val="7"/>
                  <w:shd w:val="pct5" w:color="auto" w:fill="auto"/>
                </w:tcPr>
                <w:p w14:paraId="557690F9" w14:textId="77777777" w:rsidR="00BE6842" w:rsidRPr="00351529" w:rsidRDefault="00BE6842" w:rsidP="00BE6842">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sz w:val="16"/>
                      <w:szCs w:val="16"/>
                    </w:rPr>
                    <w:t>(2)青少年（幼児から中学生まで）を対象とした事業</w:t>
                  </w:r>
                </w:p>
              </w:tc>
            </w:tr>
            <w:tr w:rsidR="00DA4BAD" w:rsidRPr="00351529" w14:paraId="757F037D" w14:textId="77777777" w:rsidTr="002419A7">
              <w:trPr>
                <w:trHeight w:val="870"/>
              </w:trPr>
              <w:tc>
                <w:tcPr>
                  <w:tcW w:w="342" w:type="dxa"/>
                </w:tcPr>
                <w:p w14:paraId="04D9FA69"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sz w:val="16"/>
                      <w:szCs w:val="16"/>
                    </w:rPr>
                    <w:t>1</w:t>
                  </w:r>
                </w:p>
              </w:tc>
              <w:tc>
                <w:tcPr>
                  <w:tcW w:w="968" w:type="dxa"/>
                </w:tcPr>
                <w:p w14:paraId="3968369B"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海のようちえん</w:t>
                  </w:r>
                </w:p>
              </w:tc>
              <w:tc>
                <w:tcPr>
                  <w:tcW w:w="842" w:type="dxa"/>
                </w:tcPr>
                <w:p w14:paraId="6E03B571"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幼児</w:t>
                  </w:r>
                </w:p>
              </w:tc>
              <w:tc>
                <w:tcPr>
                  <w:tcW w:w="875" w:type="dxa"/>
                </w:tcPr>
                <w:p w14:paraId="1F54A7CA"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各5</w:t>
                  </w:r>
                  <w:r w:rsidRPr="00351529">
                    <w:rPr>
                      <w:rFonts w:ascii="ＭＳ 明朝" w:eastAsia="ＭＳ 明朝" w:hAnsi="ＭＳ 明朝"/>
                      <w:sz w:val="16"/>
                      <w:szCs w:val="16"/>
                    </w:rPr>
                    <w:t>0</w:t>
                  </w:r>
                  <w:r w:rsidRPr="00351529">
                    <w:rPr>
                      <w:rFonts w:ascii="ＭＳ 明朝" w:eastAsia="ＭＳ 明朝" w:hAnsi="ＭＳ 明朝" w:hint="eastAsia"/>
                      <w:sz w:val="16"/>
                      <w:szCs w:val="16"/>
                    </w:rPr>
                    <w:t>名</w:t>
                  </w:r>
                </w:p>
              </w:tc>
              <w:tc>
                <w:tcPr>
                  <w:tcW w:w="765" w:type="dxa"/>
                </w:tcPr>
                <w:p w14:paraId="0DB5AE0D"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年間</w:t>
                  </w:r>
                </w:p>
              </w:tc>
              <w:tc>
                <w:tcPr>
                  <w:tcW w:w="1166" w:type="dxa"/>
                </w:tcPr>
                <w:p w14:paraId="0DE2EF02"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1泊2日1回、</w:t>
                  </w:r>
                </w:p>
                <w:p w14:paraId="67B6E3AC" w14:textId="3383AFDF" w:rsidR="002419A7" w:rsidRPr="00351529" w:rsidRDefault="00DA4BAD" w:rsidP="002419A7">
                  <w:pPr>
                    <w:spacing w:line="200" w:lineRule="exact"/>
                    <w:rPr>
                      <w:rFonts w:ascii="ＭＳ 明朝" w:eastAsia="ＭＳ 明朝" w:hAnsi="ＭＳ 明朝"/>
                      <w:strike/>
                      <w:sz w:val="16"/>
                      <w:szCs w:val="16"/>
                    </w:rPr>
                  </w:pPr>
                  <w:r w:rsidRPr="00351529">
                    <w:rPr>
                      <w:rFonts w:ascii="ＭＳ 明朝" w:eastAsia="ＭＳ 明朝" w:hAnsi="ＭＳ 明朝" w:hint="eastAsia"/>
                      <w:strike/>
                      <w:noProof/>
                      <w:sz w:val="16"/>
                      <w:szCs w:val="16"/>
                    </w:rPr>
                    <mc:AlternateContent>
                      <mc:Choice Requires="wps">
                        <w:drawing>
                          <wp:anchor distT="0" distB="0" distL="114300" distR="114300" simplePos="0" relativeHeight="251664384" behindDoc="0" locked="0" layoutInCell="1" allowOverlap="1" wp14:anchorId="70433130" wp14:editId="3885C449">
                            <wp:simplePos x="0" y="0"/>
                            <wp:positionH relativeFrom="column">
                              <wp:posOffset>73025</wp:posOffset>
                            </wp:positionH>
                            <wp:positionV relativeFrom="paragraph">
                              <wp:posOffset>59690</wp:posOffset>
                            </wp:positionV>
                            <wp:extent cx="476250" cy="9525"/>
                            <wp:effectExtent l="0" t="0" r="19050" b="28575"/>
                            <wp:wrapNone/>
                            <wp:docPr id="354619197" name="直線コネクタ 4"/>
                            <wp:cNvGraphicFramePr/>
                            <a:graphic xmlns:a="http://schemas.openxmlformats.org/drawingml/2006/main">
                              <a:graphicData uri="http://schemas.microsoft.com/office/word/2010/wordprocessingShape">
                                <wps:wsp>
                                  <wps:cNvCnPr/>
                                  <wps:spPr>
                                    <a:xfrm>
                                      <a:off x="0" y="0"/>
                                      <a:ext cx="476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5189DFD3" id="直線コネクタ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4.7pt" to="43.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" strokecolor="#5b9bd5 [3204]" strokeweight=".5pt">
                            <v:stroke joinstyle="miter"/>
                          </v:line>
                        </w:pict>
                      </mc:Fallback>
                    </mc:AlternateContent>
                  </w:r>
                  <w:r w:rsidR="00BE6842" w:rsidRPr="00351529">
                    <w:rPr>
                      <w:rFonts w:ascii="ＭＳ 明朝" w:eastAsia="ＭＳ 明朝" w:hAnsi="ＭＳ 明朝" w:hint="eastAsia"/>
                      <w:strike/>
                      <w:sz w:val="16"/>
                      <w:szCs w:val="16"/>
                    </w:rPr>
                    <w:t>日帰り6回</w:t>
                  </w:r>
                </w:p>
                <w:p w14:paraId="55F7E1BD" w14:textId="342A3B9C" w:rsidR="00BE6842"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⇒日帰り</w:t>
                  </w:r>
                  <w:r w:rsidRPr="00351529">
                    <w:rPr>
                      <w:rFonts w:ascii="ＭＳ 明朝" w:eastAsia="ＭＳ 明朝" w:hAnsi="ＭＳ 明朝"/>
                      <w:sz w:val="16"/>
                      <w:szCs w:val="16"/>
                    </w:rPr>
                    <w:t>5回</w:t>
                  </w:r>
                </w:p>
              </w:tc>
              <w:tc>
                <w:tcPr>
                  <w:tcW w:w="1421" w:type="dxa"/>
                </w:tcPr>
                <w:p w14:paraId="6A1C1138" w14:textId="77777777" w:rsidR="00BE6842"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日帰り3回</w:t>
                  </w:r>
                </w:p>
                <w:p w14:paraId="219BEA7A" w14:textId="2D388823"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 xml:space="preserve">　　　　　114名</w:t>
                  </w:r>
                </w:p>
              </w:tc>
            </w:tr>
            <w:tr w:rsidR="00BB74D2" w:rsidRPr="00351529" w14:paraId="71CCAF74" w14:textId="77777777" w:rsidTr="00BB74D2">
              <w:trPr>
                <w:trHeight w:val="631"/>
              </w:trPr>
              <w:tc>
                <w:tcPr>
                  <w:tcW w:w="342" w:type="dxa"/>
                  <w:tcBorders>
                    <w:top w:val="single" w:sz="4" w:space="0" w:color="auto"/>
                  </w:tcBorders>
                </w:tcPr>
                <w:p w14:paraId="7DB426F1" w14:textId="0202272D" w:rsidR="00BB74D2" w:rsidRPr="00351529" w:rsidRDefault="00BB74D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p>
              </w:tc>
              <w:tc>
                <w:tcPr>
                  <w:tcW w:w="968" w:type="dxa"/>
                  <w:tcBorders>
                    <w:bottom w:val="single" w:sz="4" w:space="0" w:color="auto"/>
                  </w:tcBorders>
                </w:tcPr>
                <w:p w14:paraId="0346ED55" w14:textId="72242115" w:rsidR="00BB74D2" w:rsidRPr="00351529" w:rsidRDefault="00BB74D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GWキャンプ</w:t>
                  </w:r>
                </w:p>
              </w:tc>
              <w:tc>
                <w:tcPr>
                  <w:tcW w:w="842" w:type="dxa"/>
                </w:tcPr>
                <w:p w14:paraId="530B7A12" w14:textId="7DB426C2" w:rsidR="00BB74D2" w:rsidRPr="00351529" w:rsidRDefault="00BB74D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小学生</w:t>
                  </w:r>
                </w:p>
              </w:tc>
              <w:tc>
                <w:tcPr>
                  <w:tcW w:w="875" w:type="dxa"/>
                </w:tcPr>
                <w:p w14:paraId="7A56D41D" w14:textId="40250043" w:rsidR="00BB74D2" w:rsidRPr="00351529" w:rsidRDefault="00BB74D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42名</w:t>
                  </w:r>
                </w:p>
              </w:tc>
              <w:tc>
                <w:tcPr>
                  <w:tcW w:w="765" w:type="dxa"/>
                </w:tcPr>
                <w:p w14:paraId="701449A1" w14:textId="68BF73AF" w:rsidR="00BB74D2" w:rsidRPr="00351529" w:rsidRDefault="00BB74D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5月</w:t>
                  </w:r>
                </w:p>
              </w:tc>
              <w:tc>
                <w:tcPr>
                  <w:tcW w:w="1166" w:type="dxa"/>
                </w:tcPr>
                <w:p w14:paraId="5559914F" w14:textId="1FA68432" w:rsidR="00BB74D2" w:rsidRPr="00351529" w:rsidRDefault="00BB74D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1泊2日</w:t>
                  </w:r>
                </w:p>
              </w:tc>
              <w:tc>
                <w:tcPr>
                  <w:tcW w:w="1421" w:type="dxa"/>
                </w:tcPr>
                <w:p w14:paraId="68286C39" w14:textId="4FE25879" w:rsidR="00BB74D2" w:rsidRPr="00351529" w:rsidRDefault="00BB74D2"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1泊2日　57名</w:t>
                  </w:r>
                </w:p>
              </w:tc>
            </w:tr>
            <w:tr w:rsidR="00BE6842" w:rsidRPr="00351529" w14:paraId="27F7E968" w14:textId="77777777" w:rsidTr="00BE6842">
              <w:tc>
                <w:tcPr>
                  <w:tcW w:w="342" w:type="dxa"/>
                  <w:tcBorders>
                    <w:top w:val="single" w:sz="4" w:space="0" w:color="auto"/>
                  </w:tcBorders>
                </w:tcPr>
                <w:p w14:paraId="24B5C2F4" w14:textId="34D21B6D" w:rsidR="00BE6842" w:rsidRPr="00351529" w:rsidRDefault="00BB74D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w:t>
                  </w:r>
                </w:p>
              </w:tc>
              <w:tc>
                <w:tcPr>
                  <w:tcW w:w="968" w:type="dxa"/>
                  <w:tcBorders>
                    <w:bottom w:val="single" w:sz="4" w:space="0" w:color="auto"/>
                  </w:tcBorders>
                </w:tcPr>
                <w:p w14:paraId="6C04DDE2"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くらたんうきうきキャンプ</w:t>
                  </w:r>
                </w:p>
              </w:tc>
              <w:tc>
                <w:tcPr>
                  <w:tcW w:w="842" w:type="dxa"/>
                </w:tcPr>
                <w:p w14:paraId="11C11FBD"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小学生</w:t>
                  </w:r>
                </w:p>
              </w:tc>
              <w:tc>
                <w:tcPr>
                  <w:tcW w:w="875" w:type="dxa"/>
                </w:tcPr>
                <w:p w14:paraId="38EB5A38"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60名</w:t>
                  </w:r>
                </w:p>
              </w:tc>
              <w:tc>
                <w:tcPr>
                  <w:tcW w:w="765" w:type="dxa"/>
                </w:tcPr>
                <w:p w14:paraId="37F0F7E7"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8月</w:t>
                  </w:r>
                </w:p>
              </w:tc>
              <w:tc>
                <w:tcPr>
                  <w:tcW w:w="1166" w:type="dxa"/>
                </w:tcPr>
                <w:p w14:paraId="32631F6D"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2泊3日1回</w:t>
                  </w:r>
                </w:p>
              </w:tc>
              <w:tc>
                <w:tcPr>
                  <w:tcW w:w="1421" w:type="dxa"/>
                </w:tcPr>
                <w:p w14:paraId="77B495BB" w14:textId="77777777" w:rsidR="00BE6842"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2泊3日1回</w:t>
                  </w:r>
                </w:p>
                <w:p w14:paraId="1FB96F84" w14:textId="60BF0CD1"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 xml:space="preserve">　　　　　58名</w:t>
                  </w:r>
                </w:p>
              </w:tc>
            </w:tr>
            <w:tr w:rsidR="00BE6842" w:rsidRPr="00351529" w14:paraId="4857D1BB" w14:textId="77777777" w:rsidTr="00BB74D2">
              <w:trPr>
                <w:trHeight w:val="502"/>
              </w:trPr>
              <w:tc>
                <w:tcPr>
                  <w:tcW w:w="342" w:type="dxa"/>
                </w:tcPr>
                <w:p w14:paraId="6CC1F513" w14:textId="3DE61A78" w:rsidR="00BE6842" w:rsidRPr="00351529" w:rsidRDefault="00BB74D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lastRenderedPageBreak/>
                    <w:t>4</w:t>
                  </w:r>
                </w:p>
              </w:tc>
              <w:tc>
                <w:tcPr>
                  <w:tcW w:w="968" w:type="dxa"/>
                  <w:tcBorders>
                    <w:top w:val="single" w:sz="4" w:space="0" w:color="auto"/>
                    <w:bottom w:val="single" w:sz="4" w:space="0" w:color="auto"/>
                  </w:tcBorders>
                </w:tcPr>
                <w:p w14:paraId="67E3BFE1"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海のよくばりキャンプ</w:t>
                  </w:r>
                </w:p>
              </w:tc>
              <w:tc>
                <w:tcPr>
                  <w:tcW w:w="842" w:type="dxa"/>
                </w:tcPr>
                <w:p w14:paraId="2744FCD2"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小学生・中学生</w:t>
                  </w:r>
                </w:p>
              </w:tc>
              <w:tc>
                <w:tcPr>
                  <w:tcW w:w="875" w:type="dxa"/>
                </w:tcPr>
                <w:p w14:paraId="1CA3D537"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r w:rsidRPr="00351529">
                    <w:rPr>
                      <w:rFonts w:ascii="ＭＳ 明朝" w:eastAsia="ＭＳ 明朝" w:hAnsi="ＭＳ 明朝"/>
                      <w:sz w:val="16"/>
                      <w:szCs w:val="16"/>
                    </w:rPr>
                    <w:t>8</w:t>
                  </w:r>
                  <w:r w:rsidRPr="00351529">
                    <w:rPr>
                      <w:rFonts w:ascii="ＭＳ 明朝" w:eastAsia="ＭＳ 明朝" w:hAnsi="ＭＳ 明朝" w:hint="eastAsia"/>
                      <w:sz w:val="16"/>
                      <w:szCs w:val="16"/>
                    </w:rPr>
                    <w:t>名</w:t>
                  </w:r>
                </w:p>
              </w:tc>
              <w:tc>
                <w:tcPr>
                  <w:tcW w:w="765" w:type="dxa"/>
                </w:tcPr>
                <w:p w14:paraId="5437590D"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8月</w:t>
                  </w:r>
                </w:p>
              </w:tc>
              <w:tc>
                <w:tcPr>
                  <w:tcW w:w="1166" w:type="dxa"/>
                </w:tcPr>
                <w:p w14:paraId="6A6018CB"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2泊3日1回</w:t>
                  </w:r>
                </w:p>
              </w:tc>
              <w:tc>
                <w:tcPr>
                  <w:tcW w:w="1421" w:type="dxa"/>
                </w:tcPr>
                <w:p w14:paraId="09306691" w14:textId="77777777" w:rsidR="00BE6842"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2泊3日1回</w:t>
                  </w:r>
                </w:p>
                <w:p w14:paraId="03A4121F" w14:textId="2357F231"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 xml:space="preserve">　　　　　59名</w:t>
                  </w:r>
                </w:p>
              </w:tc>
            </w:tr>
            <w:tr w:rsidR="00BE6842" w:rsidRPr="00351529" w14:paraId="41C19712" w14:textId="77777777" w:rsidTr="00BE6842">
              <w:tc>
                <w:tcPr>
                  <w:tcW w:w="342" w:type="dxa"/>
                </w:tcPr>
                <w:p w14:paraId="6C15BBB0" w14:textId="0A7B42F1" w:rsidR="00BE6842" w:rsidRPr="00351529" w:rsidRDefault="00BB74D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w:t>
                  </w:r>
                </w:p>
              </w:tc>
              <w:tc>
                <w:tcPr>
                  <w:tcW w:w="968" w:type="dxa"/>
                  <w:tcBorders>
                    <w:top w:val="single" w:sz="4" w:space="0" w:color="auto"/>
                  </w:tcBorders>
                </w:tcPr>
                <w:p w14:paraId="18CE3717"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くらたんサンS</w:t>
                  </w:r>
                  <w:r w:rsidRPr="00351529">
                    <w:rPr>
                      <w:rFonts w:ascii="ＭＳ 明朝" w:eastAsia="ＭＳ 明朝" w:hAnsi="ＭＳ 明朝"/>
                      <w:sz w:val="16"/>
                      <w:szCs w:val="16"/>
                    </w:rPr>
                    <w:t>UN</w:t>
                  </w:r>
                  <w:r w:rsidRPr="00351529">
                    <w:rPr>
                      <w:rFonts w:ascii="ＭＳ 明朝" w:eastAsia="ＭＳ 明朝" w:hAnsi="ＭＳ 明朝" w:hint="eastAsia"/>
                      <w:sz w:val="16"/>
                      <w:szCs w:val="16"/>
                    </w:rPr>
                    <w:t>キャンプ</w:t>
                  </w:r>
                </w:p>
              </w:tc>
              <w:tc>
                <w:tcPr>
                  <w:tcW w:w="842" w:type="dxa"/>
                </w:tcPr>
                <w:p w14:paraId="3A24336A"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小学生</w:t>
                  </w:r>
                </w:p>
              </w:tc>
              <w:tc>
                <w:tcPr>
                  <w:tcW w:w="875" w:type="dxa"/>
                </w:tcPr>
                <w:p w14:paraId="19D53CFB"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各60名</w:t>
                  </w:r>
                </w:p>
              </w:tc>
              <w:tc>
                <w:tcPr>
                  <w:tcW w:w="765" w:type="dxa"/>
                </w:tcPr>
                <w:p w14:paraId="24912A00"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8月</w:t>
                  </w:r>
                </w:p>
              </w:tc>
              <w:tc>
                <w:tcPr>
                  <w:tcW w:w="1166" w:type="dxa"/>
                </w:tcPr>
                <w:p w14:paraId="7004FA0B"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2泊3日2回</w:t>
                  </w:r>
                </w:p>
              </w:tc>
              <w:tc>
                <w:tcPr>
                  <w:tcW w:w="1421" w:type="dxa"/>
                </w:tcPr>
                <w:p w14:paraId="3473FB00" w14:textId="77777777" w:rsidR="00BE6842"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2泊3日2回</w:t>
                  </w:r>
                </w:p>
                <w:p w14:paraId="09F9731B" w14:textId="2690D439"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 xml:space="preserve">　　　　　127名</w:t>
                  </w:r>
                </w:p>
              </w:tc>
            </w:tr>
            <w:tr w:rsidR="00BE6842" w:rsidRPr="00351529" w14:paraId="69B7E30C" w14:textId="77777777" w:rsidTr="00BE6842">
              <w:tc>
                <w:tcPr>
                  <w:tcW w:w="342" w:type="dxa"/>
                </w:tcPr>
                <w:p w14:paraId="3ACD5339" w14:textId="354E3472" w:rsidR="00BE6842" w:rsidRPr="00351529" w:rsidRDefault="00BB74D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6</w:t>
                  </w:r>
                </w:p>
              </w:tc>
              <w:tc>
                <w:tcPr>
                  <w:tcW w:w="968" w:type="dxa"/>
                </w:tcPr>
                <w:p w14:paraId="71FE88B2"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くらたんクリスマスキャンプ</w:t>
                  </w:r>
                </w:p>
              </w:tc>
              <w:tc>
                <w:tcPr>
                  <w:tcW w:w="842" w:type="dxa"/>
                </w:tcPr>
                <w:p w14:paraId="4CCF1072"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小学生</w:t>
                  </w:r>
                </w:p>
              </w:tc>
              <w:tc>
                <w:tcPr>
                  <w:tcW w:w="875" w:type="dxa"/>
                </w:tcPr>
                <w:p w14:paraId="3EB6C1F3"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48名</w:t>
                  </w:r>
                </w:p>
              </w:tc>
              <w:tc>
                <w:tcPr>
                  <w:tcW w:w="765" w:type="dxa"/>
                </w:tcPr>
                <w:p w14:paraId="043B6DA2"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12月</w:t>
                  </w:r>
                </w:p>
              </w:tc>
              <w:tc>
                <w:tcPr>
                  <w:tcW w:w="1166" w:type="dxa"/>
                </w:tcPr>
                <w:p w14:paraId="76E997F8"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1泊2日1回</w:t>
                  </w:r>
                </w:p>
              </w:tc>
              <w:tc>
                <w:tcPr>
                  <w:tcW w:w="1421" w:type="dxa"/>
                </w:tcPr>
                <w:p w14:paraId="7A78072B" w14:textId="77777777" w:rsidR="00BE6842" w:rsidRPr="00351529" w:rsidRDefault="00BE6842" w:rsidP="00BE6842">
                  <w:pPr>
                    <w:spacing w:line="200" w:lineRule="exact"/>
                    <w:ind w:leftChars="100" w:left="370" w:hangingChars="100" w:hanging="160"/>
                    <w:rPr>
                      <w:rFonts w:ascii="ＭＳ 明朝" w:eastAsia="ＭＳ 明朝" w:hAnsi="ＭＳ 明朝"/>
                      <w:sz w:val="16"/>
                      <w:szCs w:val="16"/>
                    </w:rPr>
                  </w:pPr>
                </w:p>
              </w:tc>
            </w:tr>
            <w:tr w:rsidR="00BE6842" w:rsidRPr="00351529" w14:paraId="28A8C699" w14:textId="77777777" w:rsidTr="00BE6842">
              <w:tc>
                <w:tcPr>
                  <w:tcW w:w="342" w:type="dxa"/>
                </w:tcPr>
                <w:p w14:paraId="4E8E28E3" w14:textId="00E6897C" w:rsidR="00BE6842" w:rsidRPr="00351529" w:rsidRDefault="00BB74D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7</w:t>
                  </w:r>
                </w:p>
              </w:tc>
              <w:tc>
                <w:tcPr>
                  <w:tcW w:w="968" w:type="dxa"/>
                </w:tcPr>
                <w:p w14:paraId="3EC36B06"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くらたんスプリングキャンプ</w:t>
                  </w:r>
                </w:p>
              </w:tc>
              <w:tc>
                <w:tcPr>
                  <w:tcW w:w="842" w:type="dxa"/>
                </w:tcPr>
                <w:p w14:paraId="69EDA7DC"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小学生</w:t>
                  </w:r>
                </w:p>
              </w:tc>
              <w:tc>
                <w:tcPr>
                  <w:tcW w:w="875" w:type="dxa"/>
                </w:tcPr>
                <w:p w14:paraId="5D4D853A"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r w:rsidRPr="00351529">
                    <w:rPr>
                      <w:rFonts w:ascii="ＭＳ 明朝" w:eastAsia="ＭＳ 明朝" w:hAnsi="ＭＳ 明朝"/>
                      <w:sz w:val="16"/>
                      <w:szCs w:val="16"/>
                    </w:rPr>
                    <w:t>8</w:t>
                  </w:r>
                  <w:r w:rsidRPr="00351529">
                    <w:rPr>
                      <w:rFonts w:ascii="ＭＳ 明朝" w:eastAsia="ＭＳ 明朝" w:hAnsi="ＭＳ 明朝" w:hint="eastAsia"/>
                      <w:sz w:val="16"/>
                      <w:szCs w:val="16"/>
                    </w:rPr>
                    <w:t>名</w:t>
                  </w:r>
                </w:p>
              </w:tc>
              <w:tc>
                <w:tcPr>
                  <w:tcW w:w="765" w:type="dxa"/>
                </w:tcPr>
                <w:p w14:paraId="01FCE7E7"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3月</w:t>
                  </w:r>
                </w:p>
              </w:tc>
              <w:tc>
                <w:tcPr>
                  <w:tcW w:w="1166" w:type="dxa"/>
                </w:tcPr>
                <w:p w14:paraId="5E59369F"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1泊2日1回</w:t>
                  </w:r>
                </w:p>
              </w:tc>
              <w:tc>
                <w:tcPr>
                  <w:tcW w:w="1421" w:type="dxa"/>
                </w:tcPr>
                <w:p w14:paraId="1F916A53" w14:textId="77777777" w:rsidR="00BE6842" w:rsidRPr="00351529" w:rsidRDefault="00BE6842" w:rsidP="00BE6842">
                  <w:pPr>
                    <w:spacing w:line="200" w:lineRule="exact"/>
                    <w:ind w:leftChars="100" w:left="370" w:hangingChars="100" w:hanging="160"/>
                    <w:rPr>
                      <w:rFonts w:ascii="ＭＳ 明朝" w:eastAsia="ＭＳ 明朝" w:hAnsi="ＭＳ 明朝"/>
                      <w:sz w:val="16"/>
                      <w:szCs w:val="16"/>
                    </w:rPr>
                  </w:pPr>
                </w:p>
              </w:tc>
            </w:tr>
            <w:tr w:rsidR="00BE6842" w:rsidRPr="00351529" w14:paraId="07E500A2" w14:textId="77777777" w:rsidTr="00BE6842">
              <w:tc>
                <w:tcPr>
                  <w:tcW w:w="342" w:type="dxa"/>
                </w:tcPr>
                <w:p w14:paraId="6DD7AA41" w14:textId="3A806AC2" w:rsidR="00BE6842" w:rsidRPr="00351529" w:rsidRDefault="00BB74D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w:t>
                  </w:r>
                </w:p>
              </w:tc>
              <w:tc>
                <w:tcPr>
                  <w:tcW w:w="968" w:type="dxa"/>
                </w:tcPr>
                <w:p w14:paraId="05AB752E"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生き物発見キャンプ</w:t>
                  </w:r>
                </w:p>
              </w:tc>
              <w:tc>
                <w:tcPr>
                  <w:tcW w:w="842" w:type="dxa"/>
                </w:tcPr>
                <w:p w14:paraId="1DBB190A"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小・中学生</w:t>
                  </w:r>
                </w:p>
              </w:tc>
              <w:tc>
                <w:tcPr>
                  <w:tcW w:w="875" w:type="dxa"/>
                </w:tcPr>
                <w:p w14:paraId="2DBC585F"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r w:rsidRPr="00351529">
                    <w:rPr>
                      <w:rFonts w:ascii="ＭＳ 明朝" w:eastAsia="ＭＳ 明朝" w:hAnsi="ＭＳ 明朝"/>
                      <w:sz w:val="16"/>
                      <w:szCs w:val="16"/>
                    </w:rPr>
                    <w:t>8</w:t>
                  </w:r>
                  <w:r w:rsidRPr="00351529">
                    <w:rPr>
                      <w:rFonts w:ascii="ＭＳ 明朝" w:eastAsia="ＭＳ 明朝" w:hAnsi="ＭＳ 明朝" w:hint="eastAsia"/>
                      <w:sz w:val="16"/>
                      <w:szCs w:val="16"/>
                    </w:rPr>
                    <w:t>名</w:t>
                  </w:r>
                </w:p>
              </w:tc>
              <w:tc>
                <w:tcPr>
                  <w:tcW w:w="765" w:type="dxa"/>
                </w:tcPr>
                <w:p w14:paraId="2D96EFC8"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10月</w:t>
                  </w:r>
                </w:p>
              </w:tc>
              <w:tc>
                <w:tcPr>
                  <w:tcW w:w="1166" w:type="dxa"/>
                </w:tcPr>
                <w:p w14:paraId="12799923" w14:textId="77777777" w:rsidR="00BE6842" w:rsidRPr="00351529" w:rsidRDefault="00BE6842" w:rsidP="00BE6842">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1泊2日1回</w:t>
                  </w:r>
                </w:p>
              </w:tc>
              <w:tc>
                <w:tcPr>
                  <w:tcW w:w="1421" w:type="dxa"/>
                </w:tcPr>
                <w:p w14:paraId="3015FF81" w14:textId="77777777" w:rsidR="00BE6842" w:rsidRPr="00351529" w:rsidRDefault="002419A7" w:rsidP="00BE6842">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1泊2日1回</w:t>
                  </w:r>
                </w:p>
                <w:p w14:paraId="5DF48025" w14:textId="03DCD8CE" w:rsidR="002419A7" w:rsidRPr="00351529" w:rsidRDefault="002419A7" w:rsidP="00BE6842">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 xml:space="preserve">　　　63名</w:t>
                  </w:r>
                </w:p>
              </w:tc>
            </w:tr>
            <w:tr w:rsidR="00BE6842" w:rsidRPr="00351529" w14:paraId="38EFB47F" w14:textId="77777777" w:rsidTr="00BE6842">
              <w:tc>
                <w:tcPr>
                  <w:tcW w:w="6379" w:type="dxa"/>
                  <w:gridSpan w:val="7"/>
                  <w:shd w:val="clear" w:color="auto" w:fill="F2F2F2" w:themeFill="background1" w:themeFillShade="F2"/>
                </w:tcPr>
                <w:p w14:paraId="7755FD9F" w14:textId="77777777" w:rsidR="00BE6842" w:rsidRPr="00351529" w:rsidRDefault="00BE6842" w:rsidP="00BE6842">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r w:rsidRPr="00351529">
                    <w:rPr>
                      <w:rFonts w:ascii="ＭＳ 明朝" w:eastAsia="ＭＳ 明朝" w:hAnsi="ＭＳ 明朝"/>
                      <w:sz w:val="16"/>
                      <w:szCs w:val="16"/>
                    </w:rPr>
                    <w:t>3</w:t>
                  </w:r>
                  <w:r w:rsidRPr="00351529">
                    <w:rPr>
                      <w:rFonts w:ascii="ＭＳ 明朝" w:eastAsia="ＭＳ 明朝" w:hAnsi="ＭＳ 明朝" w:hint="eastAsia"/>
                      <w:sz w:val="16"/>
                      <w:szCs w:val="16"/>
                    </w:rPr>
                    <w:t>)家族を対象とした事業</w:t>
                  </w:r>
                </w:p>
              </w:tc>
            </w:tr>
            <w:tr w:rsidR="002419A7" w:rsidRPr="00351529" w14:paraId="62845858" w14:textId="77777777" w:rsidTr="00BE6842">
              <w:tc>
                <w:tcPr>
                  <w:tcW w:w="342" w:type="dxa"/>
                  <w:vMerge w:val="restart"/>
                </w:tcPr>
                <w:p w14:paraId="5EEC502A"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968" w:type="dxa"/>
                  <w:vMerge w:val="restart"/>
                </w:tcPr>
                <w:p w14:paraId="2ACC47E8"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ファミリーキャンプ</w:t>
                  </w:r>
                </w:p>
              </w:tc>
              <w:tc>
                <w:tcPr>
                  <w:tcW w:w="842" w:type="dxa"/>
                  <w:vMerge w:val="restart"/>
                </w:tcPr>
                <w:p w14:paraId="79EF514A"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家族</w:t>
                  </w:r>
                </w:p>
              </w:tc>
              <w:tc>
                <w:tcPr>
                  <w:tcW w:w="875" w:type="dxa"/>
                </w:tcPr>
                <w:p w14:paraId="6D0E850F"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r w:rsidRPr="00351529">
                    <w:rPr>
                      <w:rFonts w:ascii="ＭＳ 明朝" w:eastAsia="ＭＳ 明朝" w:hAnsi="ＭＳ 明朝"/>
                      <w:sz w:val="16"/>
                      <w:szCs w:val="16"/>
                    </w:rPr>
                    <w:t>2</w:t>
                  </w:r>
                  <w:r w:rsidRPr="00351529">
                    <w:rPr>
                      <w:rFonts w:ascii="ＭＳ 明朝" w:eastAsia="ＭＳ 明朝" w:hAnsi="ＭＳ 明朝" w:hint="eastAsia"/>
                      <w:sz w:val="16"/>
                      <w:szCs w:val="16"/>
                    </w:rPr>
                    <w:t>家族</w:t>
                  </w:r>
                </w:p>
              </w:tc>
              <w:tc>
                <w:tcPr>
                  <w:tcW w:w="765" w:type="dxa"/>
                </w:tcPr>
                <w:p w14:paraId="61136FFB"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4月</w:t>
                  </w:r>
                </w:p>
              </w:tc>
              <w:tc>
                <w:tcPr>
                  <w:tcW w:w="1166" w:type="dxa"/>
                </w:tcPr>
                <w:p w14:paraId="41BBE0CD"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1泊2日1回</w:t>
                  </w:r>
                </w:p>
              </w:tc>
              <w:tc>
                <w:tcPr>
                  <w:tcW w:w="1421" w:type="dxa"/>
                </w:tcPr>
                <w:p w14:paraId="5C4AC6FE"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1泊2日1回</w:t>
                  </w:r>
                </w:p>
                <w:p w14:paraId="5FABF289" w14:textId="796A16C3" w:rsidR="002419A7" w:rsidRPr="00351529" w:rsidRDefault="002419A7"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 xml:space="preserve">　10家族26名</w:t>
                  </w:r>
                </w:p>
              </w:tc>
            </w:tr>
            <w:tr w:rsidR="002419A7" w:rsidRPr="00351529" w14:paraId="6142DB5E" w14:textId="77777777" w:rsidTr="00BE6842">
              <w:tc>
                <w:tcPr>
                  <w:tcW w:w="342" w:type="dxa"/>
                  <w:vMerge/>
                </w:tcPr>
                <w:p w14:paraId="0A3E1B5D"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p>
              </w:tc>
              <w:tc>
                <w:tcPr>
                  <w:tcW w:w="968" w:type="dxa"/>
                  <w:vMerge/>
                </w:tcPr>
                <w:p w14:paraId="0BAC67C6"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p>
              </w:tc>
              <w:tc>
                <w:tcPr>
                  <w:tcW w:w="842" w:type="dxa"/>
                  <w:vMerge/>
                </w:tcPr>
                <w:p w14:paraId="7015D81D"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p>
              </w:tc>
              <w:tc>
                <w:tcPr>
                  <w:tcW w:w="875" w:type="dxa"/>
                </w:tcPr>
                <w:p w14:paraId="1110D1CA"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r w:rsidRPr="00351529">
                    <w:rPr>
                      <w:rFonts w:ascii="ＭＳ 明朝" w:eastAsia="ＭＳ 明朝" w:hAnsi="ＭＳ 明朝"/>
                      <w:sz w:val="16"/>
                      <w:szCs w:val="16"/>
                    </w:rPr>
                    <w:t>2</w:t>
                  </w:r>
                  <w:r w:rsidRPr="00351529">
                    <w:rPr>
                      <w:rFonts w:ascii="ＭＳ 明朝" w:eastAsia="ＭＳ 明朝" w:hAnsi="ＭＳ 明朝" w:hint="eastAsia"/>
                      <w:sz w:val="16"/>
                      <w:szCs w:val="16"/>
                    </w:rPr>
                    <w:t>家族</w:t>
                  </w:r>
                </w:p>
              </w:tc>
              <w:tc>
                <w:tcPr>
                  <w:tcW w:w="765" w:type="dxa"/>
                </w:tcPr>
                <w:p w14:paraId="4D4CF299"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8月</w:t>
                  </w:r>
                </w:p>
              </w:tc>
              <w:tc>
                <w:tcPr>
                  <w:tcW w:w="1166" w:type="dxa"/>
                </w:tcPr>
                <w:p w14:paraId="1C03A49C"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2泊3日1回</w:t>
                  </w:r>
                </w:p>
              </w:tc>
              <w:tc>
                <w:tcPr>
                  <w:tcW w:w="1421" w:type="dxa"/>
                </w:tcPr>
                <w:p w14:paraId="4EFFABC2"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2泊3日1回</w:t>
                  </w:r>
                </w:p>
                <w:p w14:paraId="52CEC405" w14:textId="47AE264B" w:rsidR="002419A7" w:rsidRPr="00351529" w:rsidRDefault="002419A7"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 xml:space="preserve">　15家族58名</w:t>
                  </w:r>
                </w:p>
              </w:tc>
            </w:tr>
            <w:tr w:rsidR="002419A7" w:rsidRPr="00351529" w14:paraId="26AA89FA" w14:textId="77777777" w:rsidTr="00BE6842">
              <w:tc>
                <w:tcPr>
                  <w:tcW w:w="342" w:type="dxa"/>
                  <w:vMerge/>
                </w:tcPr>
                <w:p w14:paraId="5CE68009"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p>
              </w:tc>
              <w:tc>
                <w:tcPr>
                  <w:tcW w:w="968" w:type="dxa"/>
                  <w:vMerge/>
                </w:tcPr>
                <w:p w14:paraId="11CABFC6"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p>
              </w:tc>
              <w:tc>
                <w:tcPr>
                  <w:tcW w:w="842" w:type="dxa"/>
                  <w:vMerge/>
                </w:tcPr>
                <w:p w14:paraId="2A2BD4FD"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p>
              </w:tc>
              <w:tc>
                <w:tcPr>
                  <w:tcW w:w="875" w:type="dxa"/>
                </w:tcPr>
                <w:p w14:paraId="6E96C161"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r w:rsidRPr="00351529">
                    <w:rPr>
                      <w:rFonts w:ascii="ＭＳ 明朝" w:eastAsia="ＭＳ 明朝" w:hAnsi="ＭＳ 明朝"/>
                      <w:sz w:val="16"/>
                      <w:szCs w:val="16"/>
                    </w:rPr>
                    <w:t>2</w:t>
                  </w:r>
                  <w:r w:rsidRPr="00351529">
                    <w:rPr>
                      <w:rFonts w:ascii="ＭＳ 明朝" w:eastAsia="ＭＳ 明朝" w:hAnsi="ＭＳ 明朝" w:hint="eastAsia"/>
                      <w:sz w:val="16"/>
                      <w:szCs w:val="16"/>
                    </w:rPr>
                    <w:t>家族</w:t>
                  </w:r>
                </w:p>
              </w:tc>
              <w:tc>
                <w:tcPr>
                  <w:tcW w:w="765" w:type="dxa"/>
                </w:tcPr>
                <w:p w14:paraId="28858D6B"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r w:rsidRPr="00351529">
                    <w:rPr>
                      <w:rFonts w:ascii="ＭＳ 明朝" w:eastAsia="ＭＳ 明朝" w:hAnsi="ＭＳ 明朝"/>
                      <w:sz w:val="16"/>
                      <w:szCs w:val="16"/>
                    </w:rPr>
                    <w:t>0</w:t>
                  </w:r>
                  <w:r w:rsidRPr="00351529">
                    <w:rPr>
                      <w:rFonts w:ascii="ＭＳ 明朝" w:eastAsia="ＭＳ 明朝" w:hAnsi="ＭＳ 明朝" w:hint="eastAsia"/>
                      <w:sz w:val="16"/>
                      <w:szCs w:val="16"/>
                    </w:rPr>
                    <w:t>月</w:t>
                  </w:r>
                </w:p>
              </w:tc>
              <w:tc>
                <w:tcPr>
                  <w:tcW w:w="1166" w:type="dxa"/>
                </w:tcPr>
                <w:p w14:paraId="268EF9FF"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1泊2日1回</w:t>
                  </w:r>
                </w:p>
              </w:tc>
              <w:tc>
                <w:tcPr>
                  <w:tcW w:w="1421" w:type="dxa"/>
                </w:tcPr>
                <w:p w14:paraId="38FBDA90"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1泊2日1回</w:t>
                  </w:r>
                </w:p>
                <w:p w14:paraId="561960FC" w14:textId="122CF68F" w:rsidR="002419A7" w:rsidRPr="00351529" w:rsidRDefault="002419A7" w:rsidP="002419A7">
                  <w:pPr>
                    <w:spacing w:line="200" w:lineRule="exact"/>
                    <w:ind w:leftChars="200" w:left="420"/>
                    <w:rPr>
                      <w:rFonts w:ascii="ＭＳ 明朝" w:eastAsia="ＭＳ 明朝" w:hAnsi="ＭＳ 明朝"/>
                      <w:sz w:val="16"/>
                      <w:szCs w:val="16"/>
                    </w:rPr>
                  </w:pPr>
                  <w:r w:rsidRPr="00351529">
                    <w:rPr>
                      <w:rFonts w:ascii="ＭＳ 明朝" w:eastAsia="ＭＳ 明朝" w:hAnsi="ＭＳ 明朝" w:hint="eastAsia"/>
                      <w:sz w:val="16"/>
                      <w:szCs w:val="16"/>
                    </w:rPr>
                    <w:t>12家族37名</w:t>
                  </w:r>
                </w:p>
              </w:tc>
            </w:tr>
            <w:tr w:rsidR="002419A7" w:rsidRPr="00351529" w14:paraId="72D738A0" w14:textId="77777777" w:rsidTr="00BE6842">
              <w:tc>
                <w:tcPr>
                  <w:tcW w:w="342" w:type="dxa"/>
                  <w:vMerge w:val="restart"/>
                </w:tcPr>
                <w:p w14:paraId="777BFAE8"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p>
              </w:tc>
              <w:tc>
                <w:tcPr>
                  <w:tcW w:w="968" w:type="dxa"/>
                  <w:vMerge w:val="restart"/>
                </w:tcPr>
                <w:p w14:paraId="6A55943C"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フィッシングキャンプ</w:t>
                  </w:r>
                </w:p>
              </w:tc>
              <w:tc>
                <w:tcPr>
                  <w:tcW w:w="842" w:type="dxa"/>
                  <w:vMerge w:val="restart"/>
                </w:tcPr>
                <w:p w14:paraId="7024A8AC"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家族</w:t>
                  </w:r>
                </w:p>
              </w:tc>
              <w:tc>
                <w:tcPr>
                  <w:tcW w:w="875" w:type="dxa"/>
                </w:tcPr>
                <w:p w14:paraId="4967B762"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各24家族</w:t>
                  </w:r>
                </w:p>
              </w:tc>
              <w:tc>
                <w:tcPr>
                  <w:tcW w:w="765" w:type="dxa"/>
                </w:tcPr>
                <w:p w14:paraId="2AF30FD5"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10月</w:t>
                  </w:r>
                </w:p>
              </w:tc>
              <w:tc>
                <w:tcPr>
                  <w:tcW w:w="1166" w:type="dxa"/>
                </w:tcPr>
                <w:p w14:paraId="49B32111"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日帰り4回</w:t>
                  </w:r>
                </w:p>
              </w:tc>
              <w:tc>
                <w:tcPr>
                  <w:tcW w:w="1421" w:type="dxa"/>
                </w:tcPr>
                <w:p w14:paraId="5383C00F" w14:textId="47671BEE" w:rsidR="00967A23" w:rsidRDefault="00967A23" w:rsidP="002419A7">
                  <w:pPr>
                    <w:spacing w:line="200" w:lineRule="exact"/>
                    <w:ind w:leftChars="100" w:left="370" w:hangingChars="100" w:hanging="160"/>
                    <w:rPr>
                      <w:rFonts w:ascii="ＭＳ 明朝" w:eastAsia="ＭＳ 明朝" w:hAnsi="ＭＳ 明朝"/>
                      <w:sz w:val="16"/>
                      <w:szCs w:val="16"/>
                    </w:rPr>
                  </w:pPr>
                  <w:r>
                    <w:rPr>
                      <w:rFonts w:ascii="ＭＳ 明朝" w:eastAsia="ＭＳ 明朝" w:hAnsi="ＭＳ 明朝" w:hint="eastAsia"/>
                      <w:sz w:val="16"/>
                      <w:szCs w:val="16"/>
                    </w:rPr>
                    <w:t>日帰り4回</w:t>
                  </w:r>
                </w:p>
                <w:p w14:paraId="780855F9" w14:textId="5D34F40F" w:rsidR="002419A7" w:rsidRPr="00351529" w:rsidRDefault="007A5F98"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60家族192名</w:t>
                  </w:r>
                </w:p>
              </w:tc>
            </w:tr>
            <w:tr w:rsidR="002419A7" w:rsidRPr="00351529" w14:paraId="48DCD336" w14:textId="77777777" w:rsidTr="00BE6842">
              <w:tc>
                <w:tcPr>
                  <w:tcW w:w="342" w:type="dxa"/>
                  <w:vMerge/>
                </w:tcPr>
                <w:p w14:paraId="45A4460A"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p>
              </w:tc>
              <w:tc>
                <w:tcPr>
                  <w:tcW w:w="968" w:type="dxa"/>
                  <w:vMerge/>
                </w:tcPr>
                <w:p w14:paraId="4A1FC779"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p>
              </w:tc>
              <w:tc>
                <w:tcPr>
                  <w:tcW w:w="842" w:type="dxa"/>
                  <w:vMerge/>
                </w:tcPr>
                <w:p w14:paraId="40343EA1"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p>
              </w:tc>
              <w:tc>
                <w:tcPr>
                  <w:tcW w:w="875" w:type="dxa"/>
                </w:tcPr>
                <w:p w14:paraId="2F537FE1"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r w:rsidRPr="00351529">
                    <w:rPr>
                      <w:rFonts w:ascii="ＭＳ 明朝" w:eastAsia="ＭＳ 明朝" w:hAnsi="ＭＳ 明朝"/>
                      <w:sz w:val="16"/>
                      <w:szCs w:val="16"/>
                    </w:rPr>
                    <w:t>5</w:t>
                  </w:r>
                  <w:r w:rsidRPr="00351529">
                    <w:rPr>
                      <w:rFonts w:ascii="ＭＳ 明朝" w:eastAsia="ＭＳ 明朝" w:hAnsi="ＭＳ 明朝" w:hint="eastAsia"/>
                      <w:sz w:val="16"/>
                      <w:szCs w:val="16"/>
                    </w:rPr>
                    <w:t>家族</w:t>
                  </w:r>
                </w:p>
              </w:tc>
              <w:tc>
                <w:tcPr>
                  <w:tcW w:w="765" w:type="dxa"/>
                </w:tcPr>
                <w:p w14:paraId="315DA8F7"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11月</w:t>
                  </w:r>
                </w:p>
              </w:tc>
              <w:tc>
                <w:tcPr>
                  <w:tcW w:w="1166" w:type="dxa"/>
                </w:tcPr>
                <w:p w14:paraId="7127D77B"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1泊2日1回</w:t>
                  </w:r>
                </w:p>
              </w:tc>
              <w:tc>
                <w:tcPr>
                  <w:tcW w:w="1421" w:type="dxa"/>
                </w:tcPr>
                <w:p w14:paraId="20827C07" w14:textId="4AB60613" w:rsidR="002419A7" w:rsidRPr="00351529" w:rsidRDefault="00E92A67"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中止</w:t>
                  </w:r>
                </w:p>
              </w:tc>
            </w:tr>
            <w:tr w:rsidR="002419A7" w:rsidRPr="00351529" w14:paraId="38F3234E" w14:textId="77777777" w:rsidTr="00BE6842">
              <w:tc>
                <w:tcPr>
                  <w:tcW w:w="6379" w:type="dxa"/>
                  <w:gridSpan w:val="7"/>
                  <w:shd w:val="clear" w:color="auto" w:fill="F2F2F2" w:themeFill="background1" w:themeFillShade="F2"/>
                </w:tcPr>
                <w:p w14:paraId="5A9FA112"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r w:rsidRPr="00351529">
                    <w:rPr>
                      <w:rFonts w:ascii="ＭＳ 明朝" w:eastAsia="ＭＳ 明朝" w:hAnsi="ＭＳ 明朝"/>
                      <w:sz w:val="16"/>
                      <w:szCs w:val="16"/>
                    </w:rPr>
                    <w:t>4</w:t>
                  </w:r>
                  <w:r w:rsidRPr="00351529">
                    <w:rPr>
                      <w:rFonts w:ascii="ＭＳ 明朝" w:eastAsia="ＭＳ 明朝" w:hAnsi="ＭＳ 明朝" w:hint="eastAsia"/>
                      <w:sz w:val="16"/>
                      <w:szCs w:val="16"/>
                    </w:rPr>
                    <w:t>) 海洋活動の普及とスキルアップを目的とした事業</w:t>
                  </w:r>
                </w:p>
              </w:tc>
            </w:tr>
            <w:tr w:rsidR="002419A7" w:rsidRPr="00351529" w14:paraId="3E17F859" w14:textId="77777777" w:rsidTr="00BE6842">
              <w:tc>
                <w:tcPr>
                  <w:tcW w:w="342" w:type="dxa"/>
                </w:tcPr>
                <w:p w14:paraId="629E3329"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968" w:type="dxa"/>
                </w:tcPr>
                <w:p w14:paraId="6A1DA534"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シーカヤック体験</w:t>
                  </w:r>
                </w:p>
              </w:tc>
              <w:tc>
                <w:tcPr>
                  <w:tcW w:w="842" w:type="dxa"/>
                </w:tcPr>
                <w:p w14:paraId="0E5798A8"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一般・シニア</w:t>
                  </w:r>
                </w:p>
              </w:tc>
              <w:tc>
                <w:tcPr>
                  <w:tcW w:w="875" w:type="dxa"/>
                </w:tcPr>
                <w:p w14:paraId="51881390"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各1</w:t>
                  </w:r>
                  <w:r w:rsidRPr="00351529">
                    <w:rPr>
                      <w:rFonts w:ascii="ＭＳ 明朝" w:eastAsia="ＭＳ 明朝" w:hAnsi="ＭＳ 明朝"/>
                      <w:sz w:val="16"/>
                      <w:szCs w:val="16"/>
                    </w:rPr>
                    <w:t>0</w:t>
                  </w:r>
                  <w:r w:rsidRPr="00351529">
                    <w:rPr>
                      <w:rFonts w:ascii="ＭＳ 明朝" w:eastAsia="ＭＳ 明朝" w:hAnsi="ＭＳ 明朝" w:hint="eastAsia"/>
                      <w:sz w:val="16"/>
                      <w:szCs w:val="16"/>
                    </w:rPr>
                    <w:t>名</w:t>
                  </w:r>
                </w:p>
              </w:tc>
              <w:tc>
                <w:tcPr>
                  <w:tcW w:w="765" w:type="dxa"/>
                </w:tcPr>
                <w:p w14:paraId="6C634D6E"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5～1</w:t>
                  </w:r>
                  <w:r w:rsidRPr="00351529">
                    <w:rPr>
                      <w:rFonts w:ascii="ＭＳ 明朝" w:eastAsia="ＭＳ 明朝" w:hAnsi="ＭＳ 明朝"/>
                      <w:sz w:val="16"/>
                      <w:szCs w:val="16"/>
                    </w:rPr>
                    <w:t>0</w:t>
                  </w:r>
                  <w:r w:rsidRPr="00351529">
                    <w:rPr>
                      <w:rFonts w:ascii="ＭＳ 明朝" w:eastAsia="ＭＳ 明朝" w:hAnsi="ＭＳ 明朝" w:hint="eastAsia"/>
                      <w:sz w:val="16"/>
                      <w:szCs w:val="16"/>
                    </w:rPr>
                    <w:t>月</w:t>
                  </w:r>
                </w:p>
              </w:tc>
              <w:tc>
                <w:tcPr>
                  <w:tcW w:w="1166" w:type="dxa"/>
                </w:tcPr>
                <w:p w14:paraId="389E7829"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日帰り3回</w:t>
                  </w:r>
                </w:p>
              </w:tc>
              <w:tc>
                <w:tcPr>
                  <w:tcW w:w="1421" w:type="dxa"/>
                </w:tcPr>
                <w:p w14:paraId="327498D5" w14:textId="66220C51" w:rsidR="002419A7" w:rsidRPr="00351529" w:rsidRDefault="00967A23" w:rsidP="00967A23">
                  <w:pPr>
                    <w:spacing w:line="200" w:lineRule="exact"/>
                    <w:rPr>
                      <w:rFonts w:ascii="ＭＳ 明朝" w:eastAsia="ＭＳ 明朝" w:hAnsi="ＭＳ 明朝"/>
                      <w:sz w:val="16"/>
                      <w:szCs w:val="16"/>
                    </w:rPr>
                  </w:pPr>
                  <w:r>
                    <w:rPr>
                      <w:rFonts w:ascii="ＭＳ 明朝" w:eastAsia="ＭＳ 明朝" w:hAnsi="ＭＳ 明朝" w:hint="eastAsia"/>
                      <w:sz w:val="16"/>
                      <w:szCs w:val="16"/>
                    </w:rPr>
                    <w:t>日帰り3回</w:t>
                  </w:r>
                  <w:r w:rsidR="007A5F98" w:rsidRPr="00351529">
                    <w:rPr>
                      <w:rFonts w:ascii="ＭＳ 明朝" w:eastAsia="ＭＳ 明朝" w:hAnsi="ＭＳ 明朝" w:hint="eastAsia"/>
                      <w:sz w:val="16"/>
                      <w:szCs w:val="16"/>
                    </w:rPr>
                    <w:t>26名</w:t>
                  </w:r>
                </w:p>
              </w:tc>
            </w:tr>
            <w:tr w:rsidR="002419A7" w:rsidRPr="00351529" w14:paraId="59A9EBC8" w14:textId="77777777" w:rsidTr="00BE6842">
              <w:tc>
                <w:tcPr>
                  <w:tcW w:w="342" w:type="dxa"/>
                </w:tcPr>
                <w:p w14:paraId="389F476C"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p>
              </w:tc>
              <w:tc>
                <w:tcPr>
                  <w:tcW w:w="968" w:type="dxa"/>
                </w:tcPr>
                <w:p w14:paraId="5183D2F3"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セーリングスクール</w:t>
                  </w:r>
                </w:p>
              </w:tc>
              <w:tc>
                <w:tcPr>
                  <w:tcW w:w="842" w:type="dxa"/>
                </w:tcPr>
                <w:p w14:paraId="49409084"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一般・シニア</w:t>
                  </w:r>
                </w:p>
              </w:tc>
              <w:tc>
                <w:tcPr>
                  <w:tcW w:w="875" w:type="dxa"/>
                </w:tcPr>
                <w:p w14:paraId="4CF4E26E"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各10名</w:t>
                  </w:r>
                </w:p>
              </w:tc>
              <w:tc>
                <w:tcPr>
                  <w:tcW w:w="765" w:type="dxa"/>
                  <w:tcBorders>
                    <w:bottom w:val="nil"/>
                  </w:tcBorders>
                </w:tcPr>
                <w:p w14:paraId="699F84ED"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8～9月</w:t>
                  </w:r>
                </w:p>
              </w:tc>
              <w:tc>
                <w:tcPr>
                  <w:tcW w:w="1166" w:type="dxa"/>
                </w:tcPr>
                <w:p w14:paraId="26295674"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日帰り3回</w:t>
                  </w:r>
                </w:p>
                <w:p w14:paraId="27BB78AD" w14:textId="2EAFBD80" w:rsidR="007A5F98" w:rsidRPr="00351529" w:rsidRDefault="007A5F98" w:rsidP="007A5F98">
                  <w:pPr>
                    <w:spacing w:line="200" w:lineRule="exact"/>
                    <w:rPr>
                      <w:rFonts w:ascii="ＭＳ 明朝" w:eastAsia="ＭＳ 明朝" w:hAnsi="ＭＳ 明朝"/>
                      <w:sz w:val="16"/>
                      <w:szCs w:val="16"/>
                    </w:rPr>
                  </w:pPr>
                </w:p>
              </w:tc>
              <w:tc>
                <w:tcPr>
                  <w:tcW w:w="1421" w:type="dxa"/>
                </w:tcPr>
                <w:p w14:paraId="2B28666B" w14:textId="0FFC8101" w:rsidR="002419A7" w:rsidRPr="00351529" w:rsidRDefault="007A5F98" w:rsidP="007A5F98">
                  <w:pPr>
                    <w:spacing w:line="200" w:lineRule="exact"/>
                    <w:ind w:leftChars="200" w:left="420"/>
                    <w:rPr>
                      <w:rFonts w:ascii="ＭＳ 明朝" w:eastAsia="ＭＳ 明朝" w:hAnsi="ＭＳ 明朝"/>
                      <w:sz w:val="16"/>
                      <w:szCs w:val="16"/>
                    </w:rPr>
                  </w:pPr>
                  <w:r w:rsidRPr="00351529">
                    <w:rPr>
                      <w:rFonts w:ascii="ＭＳ 明朝" w:eastAsia="ＭＳ 明朝" w:hAnsi="ＭＳ 明朝" w:hint="eastAsia"/>
                      <w:sz w:val="16"/>
                      <w:szCs w:val="16"/>
                    </w:rPr>
                    <w:t>日帰り</w:t>
                  </w:r>
                  <w:r w:rsidR="00D428E3" w:rsidRPr="00351529">
                    <w:rPr>
                      <w:rFonts w:ascii="ＭＳ 明朝" w:eastAsia="ＭＳ 明朝" w:hAnsi="ＭＳ 明朝"/>
                      <w:sz w:val="16"/>
                      <w:szCs w:val="16"/>
                    </w:rPr>
                    <w:t>3</w:t>
                  </w:r>
                  <w:r w:rsidRPr="00351529">
                    <w:rPr>
                      <w:rFonts w:ascii="ＭＳ 明朝" w:eastAsia="ＭＳ 明朝" w:hAnsi="ＭＳ 明朝"/>
                      <w:sz w:val="16"/>
                      <w:szCs w:val="16"/>
                    </w:rPr>
                    <w:t>回</w:t>
                  </w:r>
                </w:p>
                <w:p w14:paraId="5E1152FF" w14:textId="31E1E840" w:rsidR="007A5F98" w:rsidRPr="00351529" w:rsidRDefault="007A5F98" w:rsidP="007A5F98">
                  <w:pPr>
                    <w:spacing w:line="200" w:lineRule="exact"/>
                    <w:ind w:leftChars="200" w:left="420"/>
                    <w:rPr>
                      <w:rFonts w:ascii="ＭＳ 明朝" w:eastAsia="ＭＳ 明朝" w:hAnsi="ＭＳ 明朝"/>
                      <w:sz w:val="16"/>
                      <w:szCs w:val="16"/>
                    </w:rPr>
                  </w:pPr>
                  <w:r w:rsidRPr="00351529">
                    <w:rPr>
                      <w:rFonts w:ascii="ＭＳ 明朝" w:eastAsia="ＭＳ 明朝" w:hAnsi="ＭＳ 明朝" w:hint="eastAsia"/>
                      <w:sz w:val="16"/>
                      <w:szCs w:val="16"/>
                    </w:rPr>
                    <w:t xml:space="preserve">　　　</w:t>
                  </w:r>
                  <w:r w:rsidR="00D428E3" w:rsidRPr="00351529">
                    <w:rPr>
                      <w:rFonts w:ascii="ＭＳ 明朝" w:eastAsia="ＭＳ 明朝" w:hAnsi="ＭＳ 明朝"/>
                      <w:sz w:val="16"/>
                      <w:szCs w:val="16"/>
                    </w:rPr>
                    <w:t>30</w:t>
                  </w:r>
                  <w:r w:rsidRPr="00351529">
                    <w:rPr>
                      <w:rFonts w:ascii="ＭＳ 明朝" w:eastAsia="ＭＳ 明朝" w:hAnsi="ＭＳ 明朝"/>
                      <w:sz w:val="16"/>
                      <w:szCs w:val="16"/>
                    </w:rPr>
                    <w:t>名</w:t>
                  </w:r>
                </w:p>
              </w:tc>
            </w:tr>
            <w:tr w:rsidR="002419A7" w:rsidRPr="00351529" w14:paraId="070CB569" w14:textId="77777777" w:rsidTr="00BE6842">
              <w:tc>
                <w:tcPr>
                  <w:tcW w:w="6379" w:type="dxa"/>
                  <w:gridSpan w:val="7"/>
                  <w:shd w:val="clear" w:color="auto" w:fill="F2F2F2" w:themeFill="background1" w:themeFillShade="F2"/>
                </w:tcPr>
                <w:p w14:paraId="66C74E1E"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r w:rsidRPr="00351529">
                    <w:rPr>
                      <w:rFonts w:ascii="ＭＳ 明朝" w:eastAsia="ＭＳ 明朝" w:hAnsi="ＭＳ 明朝"/>
                      <w:sz w:val="16"/>
                      <w:szCs w:val="16"/>
                    </w:rPr>
                    <w:t>5</w:t>
                  </w:r>
                  <w:r w:rsidRPr="00351529">
                    <w:rPr>
                      <w:rFonts w:ascii="ＭＳ 明朝" w:eastAsia="ＭＳ 明朝" w:hAnsi="ＭＳ 明朝" w:hint="eastAsia"/>
                      <w:sz w:val="16"/>
                      <w:szCs w:val="16"/>
                    </w:rPr>
                    <w:t>)</w:t>
                  </w:r>
                  <w:r w:rsidRPr="00351529">
                    <w:rPr>
                      <w:rFonts w:ascii="ＭＳ 明朝" w:eastAsia="ＭＳ 明朝" w:hAnsi="ＭＳ 明朝"/>
                      <w:sz w:val="16"/>
                      <w:szCs w:val="16"/>
                    </w:rPr>
                    <w:t xml:space="preserve"> </w:t>
                  </w:r>
                  <w:r w:rsidRPr="00351529">
                    <w:rPr>
                      <w:rFonts w:ascii="ＭＳ 明朝" w:eastAsia="ＭＳ 明朝" w:hAnsi="ＭＳ 明朝" w:hint="eastAsia"/>
                      <w:sz w:val="16"/>
                      <w:szCs w:val="16"/>
                    </w:rPr>
                    <w:t>ユニバーサル事業</w:t>
                  </w:r>
                </w:p>
              </w:tc>
            </w:tr>
            <w:tr w:rsidR="002419A7" w:rsidRPr="00351529" w14:paraId="2B75054C" w14:textId="77777777" w:rsidTr="00BE6842">
              <w:tc>
                <w:tcPr>
                  <w:tcW w:w="342" w:type="dxa"/>
                </w:tcPr>
                <w:p w14:paraId="0D982ED3"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968" w:type="dxa"/>
                </w:tcPr>
                <w:p w14:paraId="2249188A"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フレンドシップキャンプ</w:t>
                  </w:r>
                </w:p>
              </w:tc>
              <w:tc>
                <w:tcPr>
                  <w:tcW w:w="842" w:type="dxa"/>
                </w:tcPr>
                <w:p w14:paraId="693F2F56"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障がい者</w:t>
                  </w:r>
                </w:p>
              </w:tc>
              <w:tc>
                <w:tcPr>
                  <w:tcW w:w="875" w:type="dxa"/>
                </w:tcPr>
                <w:p w14:paraId="3807E1D7"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12名</w:t>
                  </w:r>
                </w:p>
              </w:tc>
              <w:tc>
                <w:tcPr>
                  <w:tcW w:w="765" w:type="dxa"/>
                </w:tcPr>
                <w:p w14:paraId="216FC8A7"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8月</w:t>
                  </w:r>
                </w:p>
              </w:tc>
              <w:tc>
                <w:tcPr>
                  <w:tcW w:w="1166" w:type="dxa"/>
                </w:tcPr>
                <w:p w14:paraId="58717673"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1泊2日1回</w:t>
                  </w:r>
                </w:p>
              </w:tc>
              <w:tc>
                <w:tcPr>
                  <w:tcW w:w="1421" w:type="dxa"/>
                </w:tcPr>
                <w:p w14:paraId="065015E0" w14:textId="77777777" w:rsidR="007A5F98" w:rsidRPr="00351529" w:rsidRDefault="007A5F98"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1泊2日1回</w:t>
                  </w:r>
                </w:p>
                <w:p w14:paraId="13D9F412" w14:textId="601EBB6D" w:rsidR="002419A7" w:rsidRPr="00351529" w:rsidRDefault="007A5F98"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 xml:space="preserve">　　　12名　</w:t>
                  </w:r>
                </w:p>
              </w:tc>
            </w:tr>
            <w:tr w:rsidR="002419A7" w:rsidRPr="00351529" w14:paraId="7BA0E3AC" w14:textId="77777777" w:rsidTr="00BE6842">
              <w:tc>
                <w:tcPr>
                  <w:tcW w:w="342" w:type="dxa"/>
                </w:tcPr>
                <w:p w14:paraId="4358F546" w14:textId="7681D146"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p>
              </w:tc>
              <w:tc>
                <w:tcPr>
                  <w:tcW w:w="968" w:type="dxa"/>
                </w:tcPr>
                <w:p w14:paraId="46C64EE7"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ふれあいユニバーサリーキャンプ</w:t>
                  </w:r>
                </w:p>
              </w:tc>
              <w:tc>
                <w:tcPr>
                  <w:tcW w:w="842" w:type="dxa"/>
                </w:tcPr>
                <w:p w14:paraId="40CDD0E7"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障がい者・家族</w:t>
                  </w:r>
                </w:p>
              </w:tc>
              <w:tc>
                <w:tcPr>
                  <w:tcW w:w="875" w:type="dxa"/>
                </w:tcPr>
                <w:p w14:paraId="32D417B8"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各10家族</w:t>
                  </w:r>
                </w:p>
              </w:tc>
              <w:tc>
                <w:tcPr>
                  <w:tcW w:w="765" w:type="dxa"/>
                </w:tcPr>
                <w:p w14:paraId="0D9EB39B"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5～11月</w:t>
                  </w:r>
                </w:p>
              </w:tc>
              <w:tc>
                <w:tcPr>
                  <w:tcW w:w="1166" w:type="dxa"/>
                </w:tcPr>
                <w:p w14:paraId="1C5CF8E8"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日帰り3回</w:t>
                  </w:r>
                </w:p>
              </w:tc>
              <w:tc>
                <w:tcPr>
                  <w:tcW w:w="1421" w:type="dxa"/>
                </w:tcPr>
                <w:p w14:paraId="53281FFC" w14:textId="77777777" w:rsidR="002419A7" w:rsidRPr="00351529" w:rsidRDefault="007A5F98"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日帰り3回</w:t>
                  </w:r>
                </w:p>
                <w:p w14:paraId="35C5AD94" w14:textId="4F6E0C52" w:rsidR="007A5F98" w:rsidRPr="00351529" w:rsidRDefault="007A5F98"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 xml:space="preserve">　</w:t>
                  </w:r>
                  <w:r w:rsidR="00E92A67" w:rsidRPr="00351529">
                    <w:rPr>
                      <w:rFonts w:ascii="ＭＳ 明朝" w:eastAsia="ＭＳ 明朝" w:hAnsi="ＭＳ 明朝" w:hint="eastAsia"/>
                      <w:sz w:val="16"/>
                      <w:szCs w:val="16"/>
                    </w:rPr>
                    <w:t>6家族</w:t>
                  </w:r>
                  <w:r w:rsidRPr="00351529">
                    <w:rPr>
                      <w:rFonts w:ascii="ＭＳ 明朝" w:eastAsia="ＭＳ 明朝" w:hAnsi="ＭＳ 明朝" w:hint="eastAsia"/>
                      <w:sz w:val="16"/>
                      <w:szCs w:val="16"/>
                    </w:rPr>
                    <w:t xml:space="preserve">　19名</w:t>
                  </w:r>
                </w:p>
              </w:tc>
            </w:tr>
            <w:tr w:rsidR="002419A7" w:rsidRPr="00351529" w14:paraId="35D50A82" w14:textId="77777777" w:rsidTr="00BE6842">
              <w:tc>
                <w:tcPr>
                  <w:tcW w:w="342" w:type="dxa"/>
                </w:tcPr>
                <w:p w14:paraId="664B46AD" w14:textId="7C61D1C6"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sz w:val="16"/>
                      <w:szCs w:val="16"/>
                    </w:rPr>
                    <w:t>3</w:t>
                  </w:r>
                </w:p>
              </w:tc>
              <w:tc>
                <w:tcPr>
                  <w:tcW w:w="968" w:type="dxa"/>
                </w:tcPr>
                <w:p w14:paraId="70E34B2A"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フレンド親子キャンプ</w:t>
                  </w:r>
                </w:p>
              </w:tc>
              <w:tc>
                <w:tcPr>
                  <w:tcW w:w="842" w:type="dxa"/>
                </w:tcPr>
                <w:p w14:paraId="5AC76ECF"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障がい者・家族</w:t>
                  </w:r>
                </w:p>
              </w:tc>
              <w:tc>
                <w:tcPr>
                  <w:tcW w:w="875" w:type="dxa"/>
                </w:tcPr>
                <w:p w14:paraId="2FF2F269"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5家族</w:t>
                  </w:r>
                </w:p>
              </w:tc>
              <w:tc>
                <w:tcPr>
                  <w:tcW w:w="765" w:type="dxa"/>
                </w:tcPr>
                <w:p w14:paraId="164A7F9D"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9月</w:t>
                  </w:r>
                </w:p>
              </w:tc>
              <w:tc>
                <w:tcPr>
                  <w:tcW w:w="1166" w:type="dxa"/>
                </w:tcPr>
                <w:p w14:paraId="430E58DE"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1泊2日1回</w:t>
                  </w:r>
                </w:p>
              </w:tc>
              <w:tc>
                <w:tcPr>
                  <w:tcW w:w="1421" w:type="dxa"/>
                </w:tcPr>
                <w:p w14:paraId="701913B9" w14:textId="77777777" w:rsidR="002419A7" w:rsidRPr="00351529" w:rsidRDefault="007A5F98"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1泊2日1回</w:t>
                  </w:r>
                </w:p>
                <w:p w14:paraId="18740448" w14:textId="3DC0CEB3" w:rsidR="007A5F98" w:rsidRPr="00351529" w:rsidRDefault="007A5F98"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 xml:space="preserve">　9家族24名</w:t>
                  </w:r>
                </w:p>
              </w:tc>
            </w:tr>
            <w:tr w:rsidR="002419A7" w:rsidRPr="00351529" w14:paraId="2CA37030" w14:textId="77777777" w:rsidTr="00BE6842">
              <w:tc>
                <w:tcPr>
                  <w:tcW w:w="342" w:type="dxa"/>
                </w:tcPr>
                <w:p w14:paraId="4900FA96"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p>
              </w:tc>
              <w:tc>
                <w:tcPr>
                  <w:tcW w:w="968" w:type="dxa"/>
                </w:tcPr>
                <w:p w14:paraId="459A32C5"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シーカヤックチャレンジキャンプ</w:t>
                  </w:r>
                </w:p>
              </w:tc>
              <w:tc>
                <w:tcPr>
                  <w:tcW w:w="842" w:type="dxa"/>
                </w:tcPr>
                <w:p w14:paraId="479A8715"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障がい者</w:t>
                  </w:r>
                </w:p>
              </w:tc>
              <w:tc>
                <w:tcPr>
                  <w:tcW w:w="875" w:type="dxa"/>
                </w:tcPr>
                <w:p w14:paraId="0E3D1077"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40名</w:t>
                  </w:r>
                </w:p>
              </w:tc>
              <w:tc>
                <w:tcPr>
                  <w:tcW w:w="765" w:type="dxa"/>
                </w:tcPr>
                <w:p w14:paraId="57AD64EB"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9月</w:t>
                  </w:r>
                </w:p>
              </w:tc>
              <w:tc>
                <w:tcPr>
                  <w:tcW w:w="1166" w:type="dxa"/>
                </w:tcPr>
                <w:p w14:paraId="32057459"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1泊2日1回</w:t>
                  </w:r>
                </w:p>
              </w:tc>
              <w:tc>
                <w:tcPr>
                  <w:tcW w:w="1421" w:type="dxa"/>
                </w:tcPr>
                <w:p w14:paraId="098A9815" w14:textId="77777777" w:rsidR="002419A7" w:rsidRPr="00351529" w:rsidRDefault="007A5F98"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1泊2日1回</w:t>
                  </w:r>
                </w:p>
                <w:p w14:paraId="164D402B" w14:textId="2B4136FE" w:rsidR="007A5F98" w:rsidRPr="00351529" w:rsidRDefault="007A5F98"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 xml:space="preserve">　　　　26名</w:t>
                  </w:r>
                </w:p>
              </w:tc>
            </w:tr>
            <w:tr w:rsidR="002419A7" w:rsidRPr="00351529" w14:paraId="2F1E9A52" w14:textId="77777777" w:rsidTr="00BE6842">
              <w:tc>
                <w:tcPr>
                  <w:tcW w:w="6379" w:type="dxa"/>
                  <w:gridSpan w:val="7"/>
                  <w:shd w:val="clear" w:color="auto" w:fill="F2F2F2" w:themeFill="background1" w:themeFillShade="F2"/>
                </w:tcPr>
                <w:p w14:paraId="1513AE9E"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r w:rsidRPr="00351529">
                    <w:rPr>
                      <w:rFonts w:ascii="ＭＳ 明朝" w:eastAsia="ＭＳ 明朝" w:hAnsi="ＭＳ 明朝"/>
                      <w:sz w:val="16"/>
                      <w:szCs w:val="16"/>
                    </w:rPr>
                    <w:t>6</w:t>
                  </w:r>
                  <w:r w:rsidRPr="00351529">
                    <w:rPr>
                      <w:rFonts w:ascii="ＭＳ 明朝" w:eastAsia="ＭＳ 明朝" w:hAnsi="ＭＳ 明朝" w:hint="eastAsia"/>
                      <w:sz w:val="16"/>
                      <w:szCs w:val="16"/>
                    </w:rPr>
                    <w:t>)指導者養成事業</w:t>
                  </w:r>
                </w:p>
              </w:tc>
            </w:tr>
            <w:tr w:rsidR="002419A7" w:rsidRPr="00351529" w14:paraId="12A3453C" w14:textId="77777777" w:rsidTr="00BE6842">
              <w:tc>
                <w:tcPr>
                  <w:tcW w:w="342" w:type="dxa"/>
                </w:tcPr>
                <w:p w14:paraId="54D09A75"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968" w:type="dxa"/>
                </w:tcPr>
                <w:p w14:paraId="61C26BB8"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環境教育指導者講習会</w:t>
                  </w:r>
                </w:p>
              </w:tc>
              <w:tc>
                <w:tcPr>
                  <w:tcW w:w="842" w:type="dxa"/>
                </w:tcPr>
                <w:p w14:paraId="7AAB5D4A"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18歳以上</w:t>
                  </w:r>
                </w:p>
              </w:tc>
              <w:tc>
                <w:tcPr>
                  <w:tcW w:w="875" w:type="dxa"/>
                </w:tcPr>
                <w:p w14:paraId="1B26CBDB"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20名</w:t>
                  </w:r>
                </w:p>
              </w:tc>
              <w:tc>
                <w:tcPr>
                  <w:tcW w:w="765" w:type="dxa"/>
                </w:tcPr>
                <w:p w14:paraId="3A6760A8"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3月</w:t>
                  </w:r>
                </w:p>
              </w:tc>
              <w:tc>
                <w:tcPr>
                  <w:tcW w:w="1166" w:type="dxa"/>
                </w:tcPr>
                <w:p w14:paraId="2AF3ED8A"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1泊2日1回</w:t>
                  </w:r>
                </w:p>
              </w:tc>
              <w:tc>
                <w:tcPr>
                  <w:tcW w:w="1421" w:type="dxa"/>
                </w:tcPr>
                <w:p w14:paraId="6AEC9F2C"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p>
              </w:tc>
            </w:tr>
            <w:tr w:rsidR="002419A7" w:rsidRPr="00351529" w14:paraId="217D3E75" w14:textId="77777777" w:rsidTr="00BE6842">
              <w:tc>
                <w:tcPr>
                  <w:tcW w:w="342" w:type="dxa"/>
                  <w:tcBorders>
                    <w:bottom w:val="single" w:sz="4" w:space="0" w:color="auto"/>
                  </w:tcBorders>
                </w:tcPr>
                <w:p w14:paraId="1CA3D827"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lastRenderedPageBreak/>
                    <w:t>2</w:t>
                  </w:r>
                </w:p>
              </w:tc>
              <w:tc>
                <w:tcPr>
                  <w:tcW w:w="968" w:type="dxa"/>
                  <w:tcBorders>
                    <w:bottom w:val="single" w:sz="4" w:space="0" w:color="auto"/>
                  </w:tcBorders>
                </w:tcPr>
                <w:p w14:paraId="54A82356"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専属指導者養成</w:t>
                  </w:r>
                </w:p>
              </w:tc>
              <w:tc>
                <w:tcPr>
                  <w:tcW w:w="842" w:type="dxa"/>
                  <w:tcBorders>
                    <w:bottom w:val="single" w:sz="4" w:space="0" w:color="auto"/>
                  </w:tcBorders>
                </w:tcPr>
                <w:p w14:paraId="51608BE8"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大学生</w:t>
                  </w:r>
                </w:p>
              </w:tc>
              <w:tc>
                <w:tcPr>
                  <w:tcW w:w="875" w:type="dxa"/>
                  <w:tcBorders>
                    <w:bottom w:val="single" w:sz="4" w:space="0" w:color="auto"/>
                  </w:tcBorders>
                </w:tcPr>
                <w:p w14:paraId="7FE4322C"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70名</w:t>
                  </w:r>
                </w:p>
              </w:tc>
              <w:tc>
                <w:tcPr>
                  <w:tcW w:w="765" w:type="dxa"/>
                  <w:tcBorders>
                    <w:bottom w:val="single" w:sz="4" w:space="0" w:color="auto"/>
                  </w:tcBorders>
                </w:tcPr>
                <w:p w14:paraId="7065BB97"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年間</w:t>
                  </w:r>
                </w:p>
              </w:tc>
              <w:tc>
                <w:tcPr>
                  <w:tcW w:w="1166" w:type="dxa"/>
                  <w:tcBorders>
                    <w:bottom w:val="single" w:sz="4" w:space="0" w:color="auto"/>
                  </w:tcBorders>
                </w:tcPr>
                <w:p w14:paraId="09DA8892"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p>
              </w:tc>
              <w:tc>
                <w:tcPr>
                  <w:tcW w:w="1421" w:type="dxa"/>
                  <w:tcBorders>
                    <w:bottom w:val="single" w:sz="4" w:space="0" w:color="auto"/>
                  </w:tcBorders>
                </w:tcPr>
                <w:p w14:paraId="1FB5EE22" w14:textId="2FBA8EDC" w:rsidR="002419A7" w:rsidRPr="00351529" w:rsidRDefault="00DA4BAD" w:rsidP="00E92A67">
                  <w:pPr>
                    <w:spacing w:line="200" w:lineRule="exact"/>
                    <w:ind w:leftChars="200" w:left="420"/>
                    <w:rPr>
                      <w:rFonts w:ascii="ＭＳ 明朝" w:eastAsia="ＭＳ 明朝" w:hAnsi="ＭＳ 明朝"/>
                      <w:sz w:val="16"/>
                      <w:szCs w:val="16"/>
                    </w:rPr>
                  </w:pPr>
                  <w:r w:rsidRPr="00351529">
                    <w:rPr>
                      <w:rFonts w:ascii="ＭＳ 明朝" w:eastAsia="ＭＳ 明朝" w:hAnsi="ＭＳ 明朝" w:hint="eastAsia"/>
                      <w:sz w:val="16"/>
                      <w:szCs w:val="16"/>
                    </w:rPr>
                    <w:t>70</w:t>
                  </w:r>
                  <w:r w:rsidR="00E92A67" w:rsidRPr="00351529">
                    <w:rPr>
                      <w:rFonts w:ascii="ＭＳ 明朝" w:eastAsia="ＭＳ 明朝" w:hAnsi="ＭＳ 明朝" w:hint="eastAsia"/>
                      <w:sz w:val="16"/>
                      <w:szCs w:val="16"/>
                    </w:rPr>
                    <w:t>名養成</w:t>
                  </w:r>
                </w:p>
              </w:tc>
            </w:tr>
            <w:tr w:rsidR="002419A7" w:rsidRPr="00351529" w14:paraId="7992233E" w14:textId="77777777" w:rsidTr="00BE6842">
              <w:tc>
                <w:tcPr>
                  <w:tcW w:w="6379" w:type="dxa"/>
                  <w:gridSpan w:val="7"/>
                  <w:tcBorders>
                    <w:top w:val="single" w:sz="4" w:space="0" w:color="auto"/>
                  </w:tcBorders>
                  <w:shd w:val="clear" w:color="auto" w:fill="F2F2F2" w:themeFill="background1" w:themeFillShade="F2"/>
                </w:tcPr>
                <w:p w14:paraId="5CD1D981"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w:t>
                  </w:r>
                  <w:r w:rsidRPr="00351529">
                    <w:rPr>
                      <w:rFonts w:ascii="ＭＳ 明朝" w:eastAsia="ＭＳ 明朝" w:hAnsi="ＭＳ 明朝"/>
                      <w:sz w:val="16"/>
                      <w:szCs w:val="16"/>
                    </w:rPr>
                    <w:t>7</w:t>
                  </w:r>
                  <w:r w:rsidRPr="00351529">
                    <w:rPr>
                      <w:rFonts w:ascii="ＭＳ 明朝" w:eastAsia="ＭＳ 明朝" w:hAnsi="ＭＳ 明朝" w:hint="eastAsia"/>
                      <w:sz w:val="16"/>
                      <w:szCs w:val="16"/>
                    </w:rPr>
                    <w:t>)地域各種団体・機関連携実施事業</w:t>
                  </w:r>
                </w:p>
              </w:tc>
            </w:tr>
            <w:tr w:rsidR="002419A7" w:rsidRPr="00351529" w14:paraId="7FD3E4A5" w14:textId="77777777" w:rsidTr="00BE6842">
              <w:tc>
                <w:tcPr>
                  <w:tcW w:w="342" w:type="dxa"/>
                  <w:tcBorders>
                    <w:top w:val="single" w:sz="4" w:space="0" w:color="auto"/>
                  </w:tcBorders>
                </w:tcPr>
                <w:p w14:paraId="765F0B9D"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968" w:type="dxa"/>
                </w:tcPr>
                <w:p w14:paraId="374D7D3F" w14:textId="77777777" w:rsidR="002419A7" w:rsidRPr="00351529" w:rsidRDefault="002419A7" w:rsidP="002419A7">
                  <w:pPr>
                    <w:spacing w:line="200" w:lineRule="exact"/>
                    <w:rPr>
                      <w:rFonts w:ascii="ＭＳ 明朝" w:eastAsia="ＭＳ 明朝" w:hAnsi="ＭＳ 明朝"/>
                      <w:sz w:val="12"/>
                      <w:szCs w:val="12"/>
                    </w:rPr>
                  </w:pPr>
                  <w:r w:rsidRPr="00351529">
                    <w:rPr>
                      <w:rFonts w:ascii="ＭＳ 明朝" w:eastAsia="ＭＳ 明朝" w:hAnsi="ＭＳ 明朝" w:hint="eastAsia"/>
                      <w:sz w:val="12"/>
                      <w:szCs w:val="12"/>
                    </w:rPr>
                    <w:t>せんなん里海さくらフェス</w:t>
                  </w:r>
                </w:p>
              </w:tc>
              <w:tc>
                <w:tcPr>
                  <w:tcW w:w="842" w:type="dxa"/>
                </w:tcPr>
                <w:p w14:paraId="32CAB36D"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地域住民</w:t>
                  </w:r>
                </w:p>
              </w:tc>
              <w:tc>
                <w:tcPr>
                  <w:tcW w:w="875" w:type="dxa"/>
                </w:tcPr>
                <w:p w14:paraId="255238C3"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2,000名</w:t>
                  </w:r>
                </w:p>
              </w:tc>
              <w:tc>
                <w:tcPr>
                  <w:tcW w:w="765" w:type="dxa"/>
                </w:tcPr>
                <w:p w14:paraId="5E585459" w14:textId="2A48796F" w:rsidR="002419A7" w:rsidRPr="00351529" w:rsidRDefault="00D428E3"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w:t>
                  </w:r>
                  <w:r w:rsidR="002419A7" w:rsidRPr="00351529">
                    <w:rPr>
                      <w:rFonts w:ascii="ＭＳ 明朝" w:eastAsia="ＭＳ 明朝" w:hAnsi="ＭＳ 明朝" w:hint="eastAsia"/>
                      <w:sz w:val="16"/>
                      <w:szCs w:val="16"/>
                    </w:rPr>
                    <w:t>月</w:t>
                  </w:r>
                </w:p>
              </w:tc>
              <w:tc>
                <w:tcPr>
                  <w:tcW w:w="1166" w:type="dxa"/>
                </w:tcPr>
                <w:p w14:paraId="7DA8CD6B"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日帰り1回</w:t>
                  </w:r>
                </w:p>
              </w:tc>
              <w:tc>
                <w:tcPr>
                  <w:tcW w:w="1421" w:type="dxa"/>
                </w:tcPr>
                <w:p w14:paraId="4FDD8213"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p>
              </w:tc>
            </w:tr>
            <w:tr w:rsidR="002419A7" w:rsidRPr="00351529" w14:paraId="7020A055" w14:textId="77777777" w:rsidTr="00BE6842">
              <w:tc>
                <w:tcPr>
                  <w:tcW w:w="342" w:type="dxa"/>
                </w:tcPr>
                <w:p w14:paraId="7EF794A9"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p>
              </w:tc>
              <w:tc>
                <w:tcPr>
                  <w:tcW w:w="968" w:type="dxa"/>
                </w:tcPr>
                <w:p w14:paraId="7B0F0802"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新春里海まつりフェス</w:t>
                  </w:r>
                </w:p>
              </w:tc>
              <w:tc>
                <w:tcPr>
                  <w:tcW w:w="842" w:type="dxa"/>
                </w:tcPr>
                <w:p w14:paraId="0AB3353B"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地域住民</w:t>
                  </w:r>
                </w:p>
              </w:tc>
              <w:tc>
                <w:tcPr>
                  <w:tcW w:w="875" w:type="dxa"/>
                </w:tcPr>
                <w:p w14:paraId="180DDFB1"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2,000名</w:t>
                  </w:r>
                </w:p>
              </w:tc>
              <w:tc>
                <w:tcPr>
                  <w:tcW w:w="765" w:type="dxa"/>
                </w:tcPr>
                <w:p w14:paraId="674B592C"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1月</w:t>
                  </w:r>
                </w:p>
              </w:tc>
              <w:tc>
                <w:tcPr>
                  <w:tcW w:w="1166" w:type="dxa"/>
                </w:tcPr>
                <w:p w14:paraId="50A8DEF3"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日帰り1回</w:t>
                  </w:r>
                </w:p>
              </w:tc>
              <w:tc>
                <w:tcPr>
                  <w:tcW w:w="1421" w:type="dxa"/>
                </w:tcPr>
                <w:p w14:paraId="797DF4AE"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p>
              </w:tc>
            </w:tr>
            <w:tr w:rsidR="002419A7" w:rsidRPr="00351529" w14:paraId="1D998170" w14:textId="77777777" w:rsidTr="00BE6842">
              <w:tc>
                <w:tcPr>
                  <w:tcW w:w="342" w:type="dxa"/>
                </w:tcPr>
                <w:p w14:paraId="2EB3D717"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w:t>
                  </w:r>
                </w:p>
              </w:tc>
              <w:tc>
                <w:tcPr>
                  <w:tcW w:w="968" w:type="dxa"/>
                </w:tcPr>
                <w:p w14:paraId="444F4AB9"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みさきタコクラブ</w:t>
                  </w:r>
                </w:p>
              </w:tc>
              <w:tc>
                <w:tcPr>
                  <w:tcW w:w="842" w:type="dxa"/>
                </w:tcPr>
                <w:p w14:paraId="30F26BFB"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小学生</w:t>
                  </w:r>
                </w:p>
              </w:tc>
              <w:tc>
                <w:tcPr>
                  <w:tcW w:w="875" w:type="dxa"/>
                </w:tcPr>
                <w:p w14:paraId="5F254EAE"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各20名</w:t>
                  </w:r>
                </w:p>
              </w:tc>
              <w:tc>
                <w:tcPr>
                  <w:tcW w:w="765" w:type="dxa"/>
                </w:tcPr>
                <w:p w14:paraId="35484287"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5～1</w:t>
                  </w:r>
                  <w:r w:rsidRPr="00351529">
                    <w:rPr>
                      <w:rFonts w:ascii="ＭＳ 明朝" w:eastAsia="ＭＳ 明朝" w:hAnsi="ＭＳ 明朝"/>
                      <w:sz w:val="16"/>
                      <w:szCs w:val="16"/>
                    </w:rPr>
                    <w:t>1</w:t>
                  </w:r>
                  <w:r w:rsidRPr="00351529">
                    <w:rPr>
                      <w:rFonts w:ascii="ＭＳ 明朝" w:eastAsia="ＭＳ 明朝" w:hAnsi="ＭＳ 明朝" w:hint="eastAsia"/>
                      <w:sz w:val="16"/>
                      <w:szCs w:val="16"/>
                    </w:rPr>
                    <w:t>月</w:t>
                  </w:r>
                </w:p>
              </w:tc>
              <w:tc>
                <w:tcPr>
                  <w:tcW w:w="1166" w:type="dxa"/>
                </w:tcPr>
                <w:p w14:paraId="302CFC4D"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日帰り3回</w:t>
                  </w:r>
                </w:p>
              </w:tc>
              <w:tc>
                <w:tcPr>
                  <w:tcW w:w="1421" w:type="dxa"/>
                </w:tcPr>
                <w:p w14:paraId="38A79140" w14:textId="77777777" w:rsidR="002419A7" w:rsidRPr="00351529" w:rsidRDefault="00E92A67" w:rsidP="002419A7">
                  <w:pPr>
                    <w:spacing w:line="200" w:lineRule="exact"/>
                    <w:ind w:leftChars="100" w:left="37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 xml:space="preserve">企画中止　</w:t>
                  </w:r>
                </w:p>
                <w:p w14:paraId="48D7E5D9" w14:textId="081C1A74" w:rsidR="00E92A67" w:rsidRPr="00351529" w:rsidRDefault="00E92A67" w:rsidP="00E92A6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（人数集まらず）</w:t>
                  </w:r>
                </w:p>
              </w:tc>
            </w:tr>
            <w:tr w:rsidR="002419A7" w:rsidRPr="00351529" w14:paraId="2789BFB2" w14:textId="77777777" w:rsidTr="00BE6842">
              <w:tc>
                <w:tcPr>
                  <w:tcW w:w="6379" w:type="dxa"/>
                  <w:gridSpan w:val="7"/>
                  <w:shd w:val="clear" w:color="auto" w:fill="F2F2F2" w:themeFill="background1" w:themeFillShade="F2"/>
                </w:tcPr>
                <w:p w14:paraId="250763BB"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(8)地域サービスを目的とした事業</w:t>
                  </w:r>
                </w:p>
              </w:tc>
            </w:tr>
            <w:tr w:rsidR="002419A7" w:rsidRPr="00351529" w14:paraId="6E036D37" w14:textId="77777777" w:rsidTr="00BE6842">
              <w:tc>
                <w:tcPr>
                  <w:tcW w:w="342" w:type="dxa"/>
                </w:tcPr>
                <w:p w14:paraId="6A8BE36E"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968" w:type="dxa"/>
                </w:tcPr>
                <w:p w14:paraId="13A0F603"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マリンフェスティバル試乗会</w:t>
                  </w:r>
                </w:p>
              </w:tc>
              <w:tc>
                <w:tcPr>
                  <w:tcW w:w="842" w:type="dxa"/>
                </w:tcPr>
                <w:p w14:paraId="210A9F04"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家族・一般</w:t>
                  </w:r>
                </w:p>
              </w:tc>
              <w:tc>
                <w:tcPr>
                  <w:tcW w:w="875" w:type="dxa"/>
                </w:tcPr>
                <w:p w14:paraId="2F8332B2"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各</w:t>
                  </w:r>
                  <w:r w:rsidRPr="00351529">
                    <w:rPr>
                      <w:rFonts w:ascii="ＭＳ 明朝" w:eastAsia="ＭＳ 明朝" w:hAnsi="ＭＳ 明朝"/>
                      <w:sz w:val="16"/>
                      <w:szCs w:val="16"/>
                    </w:rPr>
                    <w:t>2</w:t>
                  </w:r>
                  <w:r w:rsidRPr="00351529">
                    <w:rPr>
                      <w:rFonts w:ascii="ＭＳ 明朝" w:eastAsia="ＭＳ 明朝" w:hAnsi="ＭＳ 明朝" w:hint="eastAsia"/>
                      <w:sz w:val="16"/>
                      <w:szCs w:val="16"/>
                    </w:rPr>
                    <w:t>00名</w:t>
                  </w:r>
                </w:p>
              </w:tc>
              <w:tc>
                <w:tcPr>
                  <w:tcW w:w="765" w:type="dxa"/>
                </w:tcPr>
                <w:p w14:paraId="573CB320" w14:textId="168F7AF8" w:rsidR="002419A7" w:rsidRPr="00351529" w:rsidRDefault="00D428E3"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11</w:t>
                  </w:r>
                  <w:r w:rsidR="002419A7" w:rsidRPr="00351529">
                    <w:rPr>
                      <w:rFonts w:ascii="ＭＳ 明朝" w:eastAsia="ＭＳ 明朝" w:hAnsi="ＭＳ 明朝" w:hint="eastAsia"/>
                      <w:sz w:val="16"/>
                      <w:szCs w:val="16"/>
                    </w:rPr>
                    <w:t>月・3月</w:t>
                  </w:r>
                </w:p>
              </w:tc>
              <w:tc>
                <w:tcPr>
                  <w:tcW w:w="1166" w:type="dxa"/>
                </w:tcPr>
                <w:p w14:paraId="4EB0B202"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2回</w:t>
                  </w:r>
                </w:p>
              </w:tc>
              <w:tc>
                <w:tcPr>
                  <w:tcW w:w="1421" w:type="dxa"/>
                </w:tcPr>
                <w:p w14:paraId="6BA9D954" w14:textId="49182C78" w:rsidR="002419A7" w:rsidRPr="00351529" w:rsidRDefault="00190C59" w:rsidP="002419A7">
                  <w:pPr>
                    <w:spacing w:line="200" w:lineRule="exact"/>
                    <w:ind w:leftChars="100" w:left="370" w:hangingChars="100" w:hanging="160"/>
                    <w:rPr>
                      <w:rFonts w:ascii="ＭＳ 明朝" w:eastAsia="ＭＳ 明朝" w:hAnsi="ＭＳ 明朝"/>
                      <w:sz w:val="16"/>
                      <w:szCs w:val="16"/>
                    </w:rPr>
                  </w:pPr>
                  <w:r>
                    <w:rPr>
                      <w:rFonts w:ascii="ＭＳ 明朝" w:eastAsia="ＭＳ 明朝" w:hAnsi="ＭＳ 明朝" w:hint="eastAsia"/>
                      <w:sz w:val="16"/>
                      <w:szCs w:val="16"/>
                    </w:rPr>
                    <w:t>11</w:t>
                  </w:r>
                  <w:r w:rsidR="00E92A67" w:rsidRPr="00351529">
                    <w:rPr>
                      <w:rFonts w:ascii="ＭＳ 明朝" w:eastAsia="ＭＳ 明朝" w:hAnsi="ＭＳ 明朝" w:hint="eastAsia"/>
                      <w:sz w:val="16"/>
                      <w:szCs w:val="16"/>
                    </w:rPr>
                    <w:t>月　547名</w:t>
                  </w:r>
                </w:p>
              </w:tc>
            </w:tr>
            <w:tr w:rsidR="002419A7" w:rsidRPr="00351529" w14:paraId="50D61E1A" w14:textId="77777777" w:rsidTr="00BE6842">
              <w:tc>
                <w:tcPr>
                  <w:tcW w:w="6379" w:type="dxa"/>
                  <w:gridSpan w:val="7"/>
                  <w:shd w:val="clear" w:color="auto" w:fill="F2F2F2" w:themeFill="background1" w:themeFillShade="F2"/>
                </w:tcPr>
                <w:p w14:paraId="1481C102"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r w:rsidRPr="00351529">
                    <w:rPr>
                      <w:rFonts w:ascii="ＭＳ 明朝" w:eastAsia="ＭＳ 明朝" w:hAnsi="ＭＳ 明朝"/>
                      <w:sz w:val="16"/>
                      <w:szCs w:val="16"/>
                    </w:rPr>
                    <w:t>9</w:t>
                  </w:r>
                  <w:r w:rsidRPr="00351529">
                    <w:rPr>
                      <w:rFonts w:ascii="ＭＳ 明朝" w:eastAsia="ＭＳ 明朝" w:hAnsi="ＭＳ 明朝" w:hint="eastAsia"/>
                      <w:sz w:val="16"/>
                      <w:szCs w:val="16"/>
                    </w:rPr>
                    <w:t>)冬期利用促進事業</w:t>
                  </w:r>
                </w:p>
              </w:tc>
            </w:tr>
            <w:tr w:rsidR="002419A7" w:rsidRPr="00351529" w14:paraId="04C5C7B5" w14:textId="77777777" w:rsidTr="00BE6842">
              <w:tc>
                <w:tcPr>
                  <w:tcW w:w="342" w:type="dxa"/>
                </w:tcPr>
                <w:p w14:paraId="414DA403"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968" w:type="dxa"/>
                </w:tcPr>
                <w:p w14:paraId="5A99D563"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お気軽マリンパック</w:t>
                  </w:r>
                </w:p>
              </w:tc>
              <w:tc>
                <w:tcPr>
                  <w:tcW w:w="842" w:type="dxa"/>
                </w:tcPr>
                <w:p w14:paraId="5A9C300C"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子ども会・一般団体</w:t>
                  </w:r>
                </w:p>
              </w:tc>
              <w:tc>
                <w:tcPr>
                  <w:tcW w:w="875" w:type="dxa"/>
                </w:tcPr>
                <w:p w14:paraId="34EC2A94" w14:textId="77777777" w:rsidR="002419A7" w:rsidRPr="00351529" w:rsidRDefault="002419A7" w:rsidP="002419A7">
                  <w:pPr>
                    <w:spacing w:line="200" w:lineRule="exact"/>
                    <w:rPr>
                      <w:rFonts w:ascii="ＭＳ 明朝" w:eastAsia="ＭＳ 明朝" w:hAnsi="ＭＳ 明朝"/>
                      <w:sz w:val="16"/>
                      <w:szCs w:val="16"/>
                    </w:rPr>
                  </w:pPr>
                </w:p>
              </w:tc>
              <w:tc>
                <w:tcPr>
                  <w:tcW w:w="765" w:type="dxa"/>
                </w:tcPr>
                <w:p w14:paraId="632A5105"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12～3月</w:t>
                  </w:r>
                </w:p>
              </w:tc>
              <w:tc>
                <w:tcPr>
                  <w:tcW w:w="1166" w:type="dxa"/>
                </w:tcPr>
                <w:p w14:paraId="6973242D" w14:textId="77777777" w:rsidR="002419A7" w:rsidRPr="00351529" w:rsidRDefault="002419A7" w:rsidP="002419A7">
                  <w:pPr>
                    <w:spacing w:line="200" w:lineRule="exact"/>
                    <w:rPr>
                      <w:rFonts w:ascii="ＭＳ 明朝" w:eastAsia="ＭＳ 明朝" w:hAnsi="ＭＳ 明朝"/>
                      <w:sz w:val="16"/>
                      <w:szCs w:val="16"/>
                    </w:rPr>
                  </w:pPr>
                </w:p>
              </w:tc>
              <w:tc>
                <w:tcPr>
                  <w:tcW w:w="1421" w:type="dxa"/>
                </w:tcPr>
                <w:p w14:paraId="013FB9C1"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p>
              </w:tc>
            </w:tr>
            <w:tr w:rsidR="002419A7" w:rsidRPr="00351529" w14:paraId="1D730460" w14:textId="77777777" w:rsidTr="00BE6842">
              <w:tc>
                <w:tcPr>
                  <w:tcW w:w="342" w:type="dxa"/>
                </w:tcPr>
                <w:p w14:paraId="328B0CC6"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p>
              </w:tc>
              <w:tc>
                <w:tcPr>
                  <w:tcW w:w="968" w:type="dxa"/>
                </w:tcPr>
                <w:p w14:paraId="1B75D8BD"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うみのこパック</w:t>
                  </w:r>
                </w:p>
              </w:tc>
              <w:tc>
                <w:tcPr>
                  <w:tcW w:w="842" w:type="dxa"/>
                </w:tcPr>
                <w:p w14:paraId="130885D2"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幼稚園・保育所</w:t>
                  </w:r>
                </w:p>
              </w:tc>
              <w:tc>
                <w:tcPr>
                  <w:tcW w:w="875" w:type="dxa"/>
                </w:tcPr>
                <w:p w14:paraId="49027921" w14:textId="77777777" w:rsidR="002419A7" w:rsidRPr="00351529" w:rsidRDefault="002419A7" w:rsidP="002419A7">
                  <w:pPr>
                    <w:spacing w:line="200" w:lineRule="exact"/>
                    <w:rPr>
                      <w:rFonts w:ascii="ＭＳ 明朝" w:eastAsia="ＭＳ 明朝" w:hAnsi="ＭＳ 明朝"/>
                      <w:sz w:val="16"/>
                      <w:szCs w:val="16"/>
                    </w:rPr>
                  </w:pPr>
                </w:p>
              </w:tc>
              <w:tc>
                <w:tcPr>
                  <w:tcW w:w="765" w:type="dxa"/>
                </w:tcPr>
                <w:p w14:paraId="7EEDD325"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r w:rsidRPr="00351529">
                    <w:rPr>
                      <w:rFonts w:ascii="ＭＳ 明朝" w:eastAsia="ＭＳ 明朝" w:hAnsi="ＭＳ 明朝"/>
                      <w:sz w:val="16"/>
                      <w:szCs w:val="16"/>
                    </w:rPr>
                    <w:t>2</w:t>
                  </w:r>
                  <w:r w:rsidRPr="00351529">
                    <w:rPr>
                      <w:rFonts w:ascii="ＭＳ 明朝" w:eastAsia="ＭＳ 明朝" w:hAnsi="ＭＳ 明朝" w:hint="eastAsia"/>
                      <w:sz w:val="16"/>
                      <w:szCs w:val="16"/>
                    </w:rPr>
                    <w:t>～3月</w:t>
                  </w:r>
                </w:p>
              </w:tc>
              <w:tc>
                <w:tcPr>
                  <w:tcW w:w="1166" w:type="dxa"/>
                </w:tcPr>
                <w:p w14:paraId="04CA2709" w14:textId="77777777" w:rsidR="002419A7" w:rsidRPr="00351529" w:rsidRDefault="002419A7" w:rsidP="002419A7">
                  <w:pPr>
                    <w:spacing w:line="200" w:lineRule="exact"/>
                    <w:rPr>
                      <w:rFonts w:ascii="ＭＳ 明朝" w:eastAsia="ＭＳ 明朝" w:hAnsi="ＭＳ 明朝"/>
                      <w:sz w:val="16"/>
                      <w:szCs w:val="16"/>
                    </w:rPr>
                  </w:pPr>
                </w:p>
              </w:tc>
              <w:tc>
                <w:tcPr>
                  <w:tcW w:w="1421" w:type="dxa"/>
                </w:tcPr>
                <w:p w14:paraId="5A4829A8"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p>
              </w:tc>
            </w:tr>
            <w:tr w:rsidR="002419A7" w:rsidRPr="00351529" w14:paraId="112982CE" w14:textId="77777777" w:rsidTr="00BE6842">
              <w:tc>
                <w:tcPr>
                  <w:tcW w:w="342" w:type="dxa"/>
                </w:tcPr>
                <w:p w14:paraId="607B9164"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w:t>
                  </w:r>
                </w:p>
              </w:tc>
              <w:tc>
                <w:tcPr>
                  <w:tcW w:w="968" w:type="dxa"/>
                </w:tcPr>
                <w:p w14:paraId="7F85A435"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冬のイベント</w:t>
                  </w:r>
                </w:p>
              </w:tc>
              <w:tc>
                <w:tcPr>
                  <w:tcW w:w="842" w:type="dxa"/>
                </w:tcPr>
                <w:p w14:paraId="44F98143"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小学生・中学生</w:t>
                  </w:r>
                </w:p>
              </w:tc>
              <w:tc>
                <w:tcPr>
                  <w:tcW w:w="875" w:type="dxa"/>
                </w:tcPr>
                <w:p w14:paraId="32E0B27E"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各30名</w:t>
                  </w:r>
                </w:p>
              </w:tc>
              <w:tc>
                <w:tcPr>
                  <w:tcW w:w="765" w:type="dxa"/>
                </w:tcPr>
                <w:p w14:paraId="712C6CBA"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12～2月</w:t>
                  </w:r>
                </w:p>
              </w:tc>
              <w:tc>
                <w:tcPr>
                  <w:tcW w:w="1166" w:type="dxa"/>
                </w:tcPr>
                <w:p w14:paraId="50541D6C" w14:textId="77777777" w:rsidR="002419A7" w:rsidRPr="00351529" w:rsidRDefault="002419A7" w:rsidP="002419A7">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日帰り3回</w:t>
                  </w:r>
                </w:p>
              </w:tc>
              <w:tc>
                <w:tcPr>
                  <w:tcW w:w="1421" w:type="dxa"/>
                </w:tcPr>
                <w:p w14:paraId="45F989D5" w14:textId="77777777" w:rsidR="002419A7" w:rsidRPr="00351529" w:rsidRDefault="002419A7" w:rsidP="002419A7">
                  <w:pPr>
                    <w:spacing w:line="200" w:lineRule="exact"/>
                    <w:ind w:leftChars="100" w:left="370" w:hangingChars="100" w:hanging="160"/>
                    <w:rPr>
                      <w:rFonts w:ascii="ＭＳ 明朝" w:eastAsia="ＭＳ 明朝" w:hAnsi="ＭＳ 明朝"/>
                      <w:sz w:val="16"/>
                      <w:szCs w:val="16"/>
                    </w:rPr>
                  </w:pPr>
                </w:p>
              </w:tc>
            </w:tr>
          </w:tbl>
          <w:p w14:paraId="6A94AC72" w14:textId="77777777" w:rsidR="00E66865" w:rsidRDefault="00E66865" w:rsidP="00595FB7">
            <w:pPr>
              <w:spacing w:line="200" w:lineRule="exact"/>
              <w:rPr>
                <w:rFonts w:ascii="ＭＳ 明朝" w:eastAsia="ＭＳ 明朝" w:hAnsi="ＭＳ 明朝"/>
                <w:sz w:val="16"/>
                <w:szCs w:val="16"/>
              </w:rPr>
            </w:pPr>
          </w:p>
          <w:p w14:paraId="008BC4D3" w14:textId="2793C260" w:rsidR="002F36EB" w:rsidRPr="00E66865" w:rsidRDefault="00595FB7" w:rsidP="00595FB7">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➂</w:t>
            </w:r>
            <w:r w:rsidR="002F36EB" w:rsidRPr="00E66865">
              <w:rPr>
                <w:rFonts w:ascii="ＭＳ 明朝" w:eastAsia="ＭＳ 明朝" w:hAnsi="ＭＳ 明朝" w:hint="eastAsia"/>
                <w:b/>
                <w:bCs/>
                <w:sz w:val="16"/>
                <w:szCs w:val="16"/>
              </w:rPr>
              <w:t>売店業務</w:t>
            </w:r>
          </w:p>
          <w:p w14:paraId="436711F0" w14:textId="11BBEBE0" w:rsidR="00DA4BAD" w:rsidRPr="00595FB7" w:rsidRDefault="00DA4BAD" w:rsidP="00451BE8">
            <w:pPr>
              <w:pStyle w:val="a8"/>
              <w:numPr>
                <w:ilvl w:val="0"/>
                <w:numId w:val="30"/>
              </w:numPr>
              <w:spacing w:line="200" w:lineRule="exact"/>
              <w:ind w:leftChars="0" w:left="658"/>
              <w:rPr>
                <w:rFonts w:ascii="ＭＳ 明朝" w:eastAsia="ＭＳ 明朝" w:hAnsi="ＭＳ 明朝"/>
                <w:sz w:val="16"/>
                <w:szCs w:val="16"/>
              </w:rPr>
            </w:pPr>
            <w:r w:rsidRPr="00595FB7">
              <w:rPr>
                <w:rFonts w:ascii="ＭＳ 明朝" w:eastAsia="ＭＳ 明朝" w:hAnsi="ＭＳ 明朝" w:hint="eastAsia"/>
                <w:sz w:val="16"/>
                <w:szCs w:val="16"/>
              </w:rPr>
              <w:t>日用品、薪、炭及びプログラム材料等の販売</w:t>
            </w:r>
          </w:p>
          <w:p w14:paraId="02C17005" w14:textId="5875E815" w:rsidR="002F36EB" w:rsidRPr="00351529" w:rsidRDefault="000F3163" w:rsidP="00595FB7">
            <w:pPr>
              <w:pStyle w:val="a8"/>
              <w:spacing w:line="200" w:lineRule="exact"/>
              <w:ind w:leftChars="0" w:left="800"/>
              <w:rPr>
                <w:rFonts w:ascii="ＭＳ 明朝" w:eastAsia="ＭＳ 明朝" w:hAnsi="ＭＳ 明朝"/>
                <w:sz w:val="16"/>
                <w:szCs w:val="16"/>
              </w:rPr>
            </w:pPr>
            <w:r w:rsidRPr="00351529">
              <w:rPr>
                <w:rFonts w:ascii="ＭＳ 明朝" w:eastAsia="ＭＳ 明朝" w:hAnsi="ＭＳ 明朝" w:hint="eastAsia"/>
                <w:sz w:val="16"/>
                <w:szCs w:val="16"/>
              </w:rPr>
              <w:t>売店棚を新規に設置し、受付で販売開始</w:t>
            </w:r>
          </w:p>
        </w:tc>
        <w:tc>
          <w:tcPr>
            <w:tcW w:w="454" w:type="dxa"/>
          </w:tcPr>
          <w:p w14:paraId="77392A72" w14:textId="21C60332" w:rsidR="002F36EB" w:rsidRPr="00351529" w:rsidRDefault="00D164B8" w:rsidP="002F36EB">
            <w:pPr>
              <w:ind w:left="241" w:hangingChars="100" w:hanging="241"/>
              <w:jc w:val="center"/>
              <w:rPr>
                <w:rFonts w:ascii="ＭＳ 明朝" w:eastAsia="ＭＳ 明朝" w:hAnsi="ＭＳ 明朝"/>
                <w:b/>
                <w:bCs/>
                <w:sz w:val="24"/>
                <w:szCs w:val="24"/>
              </w:rPr>
            </w:pPr>
            <w:r>
              <w:rPr>
                <w:rFonts w:ascii="ＭＳ 明朝" w:eastAsia="ＭＳ 明朝" w:hAnsi="ＭＳ 明朝" w:hint="eastAsia"/>
                <w:b/>
                <w:bCs/>
                <w:sz w:val="24"/>
                <w:szCs w:val="24"/>
              </w:rPr>
              <w:lastRenderedPageBreak/>
              <w:t>S</w:t>
            </w:r>
          </w:p>
        </w:tc>
        <w:tc>
          <w:tcPr>
            <w:tcW w:w="2429" w:type="dxa"/>
          </w:tcPr>
          <w:p w14:paraId="671E3E97" w14:textId="0ACCD0F3" w:rsidR="002F36EB" w:rsidRPr="00351529"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利用者の様々なニーズに対応できるよう多様な自主事業を用意するとともに、計画の定員を上回るプログラムについては定員数の上限を引き上げるなど柔軟に対応している点については評価できる。</w:t>
            </w:r>
          </w:p>
        </w:tc>
        <w:tc>
          <w:tcPr>
            <w:tcW w:w="454" w:type="dxa"/>
          </w:tcPr>
          <w:p w14:paraId="485DB651" w14:textId="44755BE5" w:rsidR="002F36EB" w:rsidRPr="00351529" w:rsidRDefault="00D164B8" w:rsidP="002F36EB">
            <w:pPr>
              <w:ind w:left="241" w:hangingChars="100" w:hanging="241"/>
              <w:jc w:val="center"/>
              <w:rPr>
                <w:rFonts w:ascii="ＭＳ 明朝" w:eastAsia="ＭＳ 明朝" w:hAnsi="ＭＳ 明朝"/>
                <w:b/>
                <w:sz w:val="24"/>
                <w:szCs w:val="32"/>
              </w:rPr>
            </w:pPr>
            <w:r>
              <w:rPr>
                <w:rFonts w:ascii="ＭＳ 明朝" w:eastAsia="ＭＳ 明朝" w:hAnsi="ＭＳ 明朝" w:hint="eastAsia"/>
                <w:b/>
                <w:sz w:val="24"/>
                <w:szCs w:val="32"/>
              </w:rPr>
              <w:t>A</w:t>
            </w:r>
          </w:p>
        </w:tc>
        <w:tc>
          <w:tcPr>
            <w:tcW w:w="2557" w:type="dxa"/>
          </w:tcPr>
          <w:p w14:paraId="4E2827DA"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68C1458C" w14:textId="77777777" w:rsidTr="00EA2461">
        <w:tc>
          <w:tcPr>
            <w:tcW w:w="1134" w:type="dxa"/>
          </w:tcPr>
          <w:p w14:paraId="5964A6E5" w14:textId="77777777"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lastRenderedPageBreak/>
              <w:t>（７）施設の維持管理の内容、適格性及び実現の程度</w:t>
            </w:r>
          </w:p>
        </w:tc>
        <w:tc>
          <w:tcPr>
            <w:tcW w:w="1555" w:type="dxa"/>
          </w:tcPr>
          <w:p w14:paraId="38EDD978" w14:textId="77777777"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○維持管理の役割分担に基づき、施設、設備、備品等の安全管理・安全対策が適切に実施されているか</w:t>
            </w:r>
          </w:p>
          <w:p w14:paraId="561B2313" w14:textId="17BC9D9F"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○維持管理の役割分担に基づき、施設、設備、備品等の改修・修繕・更新が効率的、計画的かつ適切に実施されているか</w:t>
            </w:r>
          </w:p>
        </w:tc>
        <w:tc>
          <w:tcPr>
            <w:tcW w:w="6662" w:type="dxa"/>
          </w:tcPr>
          <w:p w14:paraId="21BECF9B" w14:textId="77777777" w:rsidR="002F36EB" w:rsidRPr="00E66865" w:rsidRDefault="002F36EB" w:rsidP="00595FB7">
            <w:pPr>
              <w:spacing w:line="200" w:lineRule="exact"/>
              <w:ind w:left="371" w:hangingChars="231" w:hanging="371"/>
              <w:rPr>
                <w:rFonts w:ascii="ＭＳ 明朝" w:eastAsia="ＭＳ 明朝" w:hAnsi="ＭＳ 明朝"/>
                <w:b/>
                <w:bCs/>
                <w:sz w:val="16"/>
                <w:szCs w:val="16"/>
              </w:rPr>
            </w:pPr>
            <w:r w:rsidRPr="00E66865">
              <w:rPr>
                <w:rFonts w:ascii="ＭＳ 明朝" w:eastAsia="ＭＳ 明朝" w:hAnsi="ＭＳ 明朝" w:hint="eastAsia"/>
                <w:b/>
                <w:bCs/>
                <w:sz w:val="16"/>
                <w:szCs w:val="16"/>
              </w:rPr>
              <w:t>１．施設・設備の改修・整備及び購入について</w:t>
            </w:r>
          </w:p>
          <w:p w14:paraId="302F1F83" w14:textId="07F81FF3" w:rsidR="002F36EB" w:rsidRPr="00E66865" w:rsidRDefault="00595FB7" w:rsidP="00595FB7">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①</w:t>
            </w:r>
            <w:r w:rsidR="002F36EB" w:rsidRPr="00E66865">
              <w:rPr>
                <w:rFonts w:ascii="ＭＳ 明朝" w:eastAsia="ＭＳ 明朝" w:hAnsi="ＭＳ 明朝"/>
                <w:b/>
                <w:bCs/>
                <w:sz w:val="16"/>
                <w:szCs w:val="16"/>
              </w:rPr>
              <w:t>施設・設備の整備に関する取り組み</w:t>
            </w:r>
          </w:p>
          <w:p w14:paraId="1AD8B2E4" w14:textId="54EE530A" w:rsidR="002F36EB" w:rsidRPr="00595FB7" w:rsidRDefault="002F36EB" w:rsidP="00451BE8">
            <w:pPr>
              <w:pStyle w:val="a8"/>
              <w:numPr>
                <w:ilvl w:val="0"/>
                <w:numId w:val="30"/>
              </w:numPr>
              <w:spacing w:line="200" w:lineRule="exact"/>
              <w:ind w:leftChars="0" w:left="658"/>
              <w:rPr>
                <w:rFonts w:ascii="ＭＳ 明朝" w:eastAsia="ＭＳ 明朝" w:hAnsi="ＭＳ 明朝"/>
                <w:sz w:val="16"/>
                <w:szCs w:val="16"/>
              </w:rPr>
            </w:pPr>
            <w:r w:rsidRPr="00595FB7">
              <w:rPr>
                <w:rFonts w:ascii="ＭＳ 明朝" w:eastAsia="ＭＳ 明朝" w:hAnsi="ＭＳ 明朝" w:hint="eastAsia"/>
                <w:sz w:val="16"/>
                <w:szCs w:val="16"/>
              </w:rPr>
              <w:t>各種点検の実施</w:t>
            </w:r>
            <w:r w:rsidR="00422BB8" w:rsidRPr="00595FB7">
              <w:rPr>
                <w:rFonts w:ascii="ＭＳ 明朝" w:eastAsia="ＭＳ 明朝" w:hAnsi="ＭＳ 明朝" w:hint="eastAsia"/>
                <w:sz w:val="16"/>
                <w:szCs w:val="16"/>
              </w:rPr>
              <w:t>（資料</w:t>
            </w:r>
            <w:r w:rsidR="003A5BEE" w:rsidRPr="00595FB7">
              <w:rPr>
                <w:rFonts w:ascii="ＭＳ 明朝" w:eastAsia="ＭＳ 明朝" w:hAnsi="ＭＳ 明朝" w:hint="eastAsia"/>
                <w:sz w:val="16"/>
                <w:szCs w:val="16"/>
              </w:rPr>
              <w:t>９</w:t>
            </w:r>
            <w:r w:rsidR="00422BB8" w:rsidRPr="00595FB7">
              <w:rPr>
                <w:rFonts w:ascii="ＭＳ 明朝" w:eastAsia="ＭＳ 明朝" w:hAnsi="ＭＳ 明朝" w:hint="eastAsia"/>
                <w:sz w:val="16"/>
                <w:szCs w:val="16"/>
              </w:rPr>
              <w:t>参照）</w:t>
            </w:r>
          </w:p>
          <w:p w14:paraId="524F9414" w14:textId="13046567" w:rsidR="002F36EB" w:rsidRPr="00595FB7" w:rsidRDefault="002F36EB" w:rsidP="00451BE8">
            <w:pPr>
              <w:pStyle w:val="a8"/>
              <w:numPr>
                <w:ilvl w:val="0"/>
                <w:numId w:val="30"/>
              </w:numPr>
              <w:spacing w:line="200" w:lineRule="exact"/>
              <w:ind w:leftChars="0" w:left="658"/>
              <w:rPr>
                <w:rFonts w:ascii="ＭＳ 明朝" w:eastAsia="ＭＳ 明朝" w:hAnsi="ＭＳ 明朝"/>
                <w:sz w:val="16"/>
                <w:szCs w:val="16"/>
              </w:rPr>
            </w:pPr>
            <w:r w:rsidRPr="00595FB7">
              <w:rPr>
                <w:rFonts w:ascii="ＭＳ 明朝" w:eastAsia="ＭＳ 明朝" w:hAnsi="ＭＳ 明朝" w:hint="eastAsia"/>
                <w:sz w:val="16"/>
                <w:szCs w:val="16"/>
              </w:rPr>
              <w:t>改修に向けた取り組み</w:t>
            </w:r>
            <w:r w:rsidR="003A5BEE" w:rsidRPr="00595FB7">
              <w:rPr>
                <w:rFonts w:ascii="ＭＳ 明朝" w:eastAsia="ＭＳ 明朝" w:hAnsi="ＭＳ 明朝" w:hint="eastAsia"/>
                <w:sz w:val="16"/>
                <w:szCs w:val="16"/>
              </w:rPr>
              <w:t>（資料９参照）</w:t>
            </w:r>
            <w:r w:rsidRPr="00595FB7">
              <w:rPr>
                <w:rFonts w:ascii="ＭＳ 明朝" w:eastAsia="ＭＳ 明朝" w:hAnsi="ＭＳ 明朝" w:hint="eastAsia"/>
                <w:sz w:val="16"/>
                <w:szCs w:val="16"/>
              </w:rPr>
              <w:t>・樹木剪定及び雑草等の整備</w:t>
            </w:r>
          </w:p>
          <w:p w14:paraId="43B4F712" w14:textId="64A88DDE" w:rsidR="00163B59" w:rsidRDefault="00163B59" w:rsidP="0092136A">
            <w:pPr>
              <w:spacing w:line="200" w:lineRule="exact"/>
              <w:ind w:leftChars="380" w:left="798" w:firstLineChars="3" w:firstLine="5"/>
              <w:rPr>
                <w:rFonts w:ascii="ＭＳ 明朝" w:eastAsia="ＭＳ 明朝" w:hAnsi="ＭＳ 明朝"/>
                <w:sz w:val="16"/>
                <w:szCs w:val="16"/>
              </w:rPr>
            </w:pPr>
            <w:r w:rsidRPr="00351529">
              <w:rPr>
                <w:rFonts w:ascii="ＭＳ 明朝" w:eastAsia="ＭＳ 明朝" w:hAnsi="ＭＳ 明朝" w:hint="eastAsia"/>
                <w:sz w:val="16"/>
                <w:szCs w:val="16"/>
              </w:rPr>
              <w:t>春から秋に向け、日々草刈りをしているほか、月に4回程度整備専門の臨時職員で対応している。</w:t>
            </w:r>
          </w:p>
          <w:p w14:paraId="3157728A" w14:textId="77777777" w:rsidR="00E66865" w:rsidRPr="00351529" w:rsidRDefault="00E66865" w:rsidP="0092136A">
            <w:pPr>
              <w:spacing w:line="200" w:lineRule="exact"/>
              <w:ind w:leftChars="380" w:left="798" w:firstLineChars="3" w:firstLine="5"/>
              <w:rPr>
                <w:rFonts w:ascii="ＭＳ 明朝" w:eastAsia="ＭＳ 明朝" w:hAnsi="ＭＳ 明朝"/>
                <w:sz w:val="16"/>
                <w:szCs w:val="16"/>
              </w:rPr>
            </w:pPr>
          </w:p>
          <w:p w14:paraId="51F0A486" w14:textId="5E208DDB" w:rsidR="002F36EB" w:rsidRPr="00E66865" w:rsidRDefault="0092136A" w:rsidP="0092136A">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②</w:t>
            </w:r>
            <w:r w:rsidR="002F36EB" w:rsidRPr="00E66865">
              <w:rPr>
                <w:rFonts w:ascii="ＭＳ 明朝" w:eastAsia="ＭＳ 明朝" w:hAnsi="ＭＳ 明朝"/>
                <w:b/>
                <w:bCs/>
                <w:sz w:val="16"/>
                <w:szCs w:val="16"/>
              </w:rPr>
              <w:t>プログラム備品に関する取組み</w:t>
            </w:r>
          </w:p>
          <w:p w14:paraId="17E479AE" w14:textId="21EEE227" w:rsidR="002F36EB" w:rsidRPr="0092136A" w:rsidRDefault="002F36EB" w:rsidP="00451BE8">
            <w:pPr>
              <w:pStyle w:val="a8"/>
              <w:numPr>
                <w:ilvl w:val="0"/>
                <w:numId w:val="31"/>
              </w:numPr>
              <w:spacing w:line="200" w:lineRule="exact"/>
              <w:ind w:leftChars="0" w:left="658"/>
              <w:rPr>
                <w:rFonts w:ascii="ＭＳ 明朝" w:eastAsia="ＭＳ 明朝" w:hAnsi="ＭＳ 明朝"/>
                <w:sz w:val="16"/>
                <w:szCs w:val="16"/>
              </w:rPr>
            </w:pPr>
            <w:r w:rsidRPr="0092136A">
              <w:rPr>
                <w:rFonts w:ascii="ＭＳ 明朝" w:eastAsia="ＭＳ 明朝" w:hAnsi="ＭＳ 明朝"/>
                <w:sz w:val="16"/>
                <w:szCs w:val="16"/>
              </w:rPr>
              <w:t>2人乗りカヌー買替補充（常時30艇）</w:t>
            </w:r>
          </w:p>
          <w:p w14:paraId="14A62E4B" w14:textId="7C681539" w:rsidR="00422BB8" w:rsidRPr="00351529" w:rsidRDefault="00422BB8" w:rsidP="0092136A">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2艇購入（4月）</w:t>
            </w:r>
            <w:r w:rsidR="00813A8B" w:rsidRPr="00351529">
              <w:rPr>
                <w:rFonts w:ascii="ＭＳ 明朝" w:eastAsia="ＭＳ 明朝" w:hAnsi="ＭＳ 明朝" w:hint="eastAsia"/>
                <w:sz w:val="16"/>
                <w:szCs w:val="16"/>
              </w:rPr>
              <w:t>し、常時30艇を確保。</w:t>
            </w:r>
          </w:p>
          <w:p w14:paraId="331CC940" w14:textId="45712A02" w:rsidR="002F36EB" w:rsidRPr="0092136A" w:rsidRDefault="002F36EB" w:rsidP="00451BE8">
            <w:pPr>
              <w:pStyle w:val="a8"/>
              <w:numPr>
                <w:ilvl w:val="0"/>
                <w:numId w:val="31"/>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ライフジャケット買替補充（常時</w:t>
            </w:r>
            <w:r w:rsidRPr="0092136A">
              <w:rPr>
                <w:rFonts w:ascii="ＭＳ 明朝" w:eastAsia="ＭＳ 明朝" w:hAnsi="ＭＳ 明朝"/>
                <w:sz w:val="16"/>
                <w:szCs w:val="16"/>
              </w:rPr>
              <w:t>300着）</w:t>
            </w:r>
          </w:p>
          <w:p w14:paraId="0882B2E3" w14:textId="58CBAA1A" w:rsidR="00422BB8" w:rsidRPr="00351529" w:rsidRDefault="00422BB8" w:rsidP="0092136A">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80着購入（9月）</w:t>
            </w:r>
            <w:r w:rsidR="00813A8B" w:rsidRPr="00351529">
              <w:rPr>
                <w:rFonts w:ascii="ＭＳ 明朝" w:eastAsia="ＭＳ 明朝" w:hAnsi="ＭＳ 明朝" w:hint="eastAsia"/>
                <w:sz w:val="16"/>
                <w:szCs w:val="16"/>
              </w:rPr>
              <w:t>し、常時300着を確保。</w:t>
            </w:r>
          </w:p>
          <w:p w14:paraId="1E0DB846" w14:textId="47EB3C05" w:rsidR="002F36EB" w:rsidRPr="0092136A" w:rsidRDefault="002F36EB" w:rsidP="00451BE8">
            <w:pPr>
              <w:pStyle w:val="a8"/>
              <w:numPr>
                <w:ilvl w:val="0"/>
                <w:numId w:val="31"/>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カヌーのオール買替補充（</w:t>
            </w:r>
            <w:r w:rsidRPr="0092136A">
              <w:rPr>
                <w:rFonts w:ascii="ＭＳ 明朝" w:eastAsia="ＭＳ 明朝" w:hAnsi="ＭＳ 明朝"/>
                <w:sz w:val="16"/>
                <w:szCs w:val="16"/>
              </w:rPr>
              <w:t>30本）</w:t>
            </w:r>
          </w:p>
          <w:p w14:paraId="05EE9CF5" w14:textId="2947322D" w:rsidR="006A4AC9" w:rsidRPr="00351529" w:rsidRDefault="009844E3" w:rsidP="0092136A">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10本</w:t>
            </w:r>
            <w:r w:rsidR="006A4AC9" w:rsidRPr="00351529">
              <w:rPr>
                <w:rFonts w:ascii="ＭＳ 明朝" w:eastAsia="ＭＳ 明朝" w:hAnsi="ＭＳ 明朝" w:hint="eastAsia"/>
                <w:sz w:val="16"/>
                <w:szCs w:val="16"/>
              </w:rPr>
              <w:t>購入（5月）</w:t>
            </w:r>
            <w:r w:rsidR="006147EE" w:rsidRPr="00351529">
              <w:rPr>
                <w:rFonts w:ascii="ＭＳ 明朝" w:eastAsia="ＭＳ 明朝" w:hAnsi="ＭＳ 明朝" w:hint="eastAsia"/>
                <w:sz w:val="16"/>
                <w:szCs w:val="16"/>
              </w:rPr>
              <w:t>し</w:t>
            </w:r>
            <w:r w:rsidR="00191CE9" w:rsidRPr="00351529">
              <w:rPr>
                <w:rFonts w:ascii="ＭＳ 明朝" w:eastAsia="ＭＳ 明朝" w:hAnsi="ＭＳ 明朝" w:hint="eastAsia"/>
                <w:sz w:val="16"/>
                <w:szCs w:val="16"/>
              </w:rPr>
              <w:t>、</w:t>
            </w:r>
            <w:r w:rsidR="00813A8B" w:rsidRPr="00351529">
              <w:rPr>
                <w:rFonts w:ascii="ＭＳ 明朝" w:eastAsia="ＭＳ 明朝" w:hAnsi="ＭＳ 明朝" w:hint="eastAsia"/>
                <w:sz w:val="16"/>
                <w:szCs w:val="16"/>
              </w:rPr>
              <w:t>補充している。</w:t>
            </w:r>
          </w:p>
          <w:p w14:paraId="0F631AE4" w14:textId="4F450378" w:rsidR="002F36EB" w:rsidRPr="0092136A" w:rsidRDefault="002F36EB" w:rsidP="00451BE8">
            <w:pPr>
              <w:pStyle w:val="a8"/>
              <w:numPr>
                <w:ilvl w:val="0"/>
                <w:numId w:val="31"/>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いかだの整備（</w:t>
            </w:r>
            <w:r w:rsidRPr="0092136A">
              <w:rPr>
                <w:rFonts w:ascii="ＭＳ 明朝" w:eastAsia="ＭＳ 明朝" w:hAnsi="ＭＳ 明朝"/>
                <w:sz w:val="16"/>
                <w:szCs w:val="16"/>
              </w:rPr>
              <w:t>20台）</w:t>
            </w:r>
          </w:p>
          <w:p w14:paraId="63AF6EC9" w14:textId="7C2432E6" w:rsidR="009844E3" w:rsidRPr="00351529" w:rsidRDefault="009844E3" w:rsidP="0092136A">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タイヤチューブ60個補充（5月）</w:t>
            </w:r>
            <w:r w:rsidR="00E92FDB" w:rsidRPr="00351529">
              <w:rPr>
                <w:rFonts w:ascii="ＭＳ 明朝" w:eastAsia="ＭＳ 明朝" w:hAnsi="ＭＳ 明朝" w:hint="eastAsia"/>
                <w:sz w:val="16"/>
                <w:szCs w:val="16"/>
              </w:rPr>
              <w:t>し、いかだを整備。</w:t>
            </w:r>
          </w:p>
          <w:p w14:paraId="680B5EEA" w14:textId="285714B9" w:rsidR="002F36EB" w:rsidRPr="0092136A" w:rsidRDefault="002F36EB" w:rsidP="00451BE8">
            <w:pPr>
              <w:pStyle w:val="a8"/>
              <w:numPr>
                <w:ilvl w:val="0"/>
                <w:numId w:val="31"/>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自然観察ラリーポスト整備</w:t>
            </w:r>
            <w:r w:rsidR="00E92FDB" w:rsidRPr="0092136A">
              <w:rPr>
                <w:rFonts w:ascii="ＭＳ 明朝" w:eastAsia="ＭＳ 明朝" w:hAnsi="ＭＳ 明朝" w:hint="eastAsia"/>
                <w:sz w:val="16"/>
                <w:szCs w:val="16"/>
              </w:rPr>
              <w:t>（適宜、整備を実施）</w:t>
            </w:r>
          </w:p>
          <w:p w14:paraId="174518CB" w14:textId="371E7290" w:rsidR="002F36EB" w:rsidRPr="00351529" w:rsidRDefault="002F36EB" w:rsidP="0092136A">
            <w:pPr>
              <w:spacing w:line="200" w:lineRule="exact"/>
              <w:ind w:leftChars="371" w:left="797" w:hangingChars="11" w:hanging="18"/>
              <w:rPr>
                <w:rFonts w:ascii="ＭＳ 明朝" w:eastAsia="ＭＳ 明朝" w:hAnsi="ＭＳ 明朝"/>
                <w:sz w:val="16"/>
                <w:szCs w:val="16"/>
              </w:rPr>
            </w:pPr>
            <w:r w:rsidRPr="00351529">
              <w:rPr>
                <w:rFonts w:ascii="ＭＳ 明朝" w:eastAsia="ＭＳ 明朝" w:hAnsi="ＭＳ 明朝"/>
                <w:sz w:val="16"/>
                <w:szCs w:val="16"/>
              </w:rPr>
              <w:t>MAP（人間関係トレーニングプログラム）のためのエレメント整備</w:t>
            </w:r>
            <w:r w:rsidR="00E92FDB" w:rsidRPr="00351529">
              <w:rPr>
                <w:rFonts w:ascii="ＭＳ 明朝" w:eastAsia="ＭＳ 明朝" w:hAnsi="ＭＳ 明朝" w:hint="eastAsia"/>
                <w:sz w:val="16"/>
                <w:szCs w:val="16"/>
              </w:rPr>
              <w:t>（適宜、整備を実施）</w:t>
            </w:r>
          </w:p>
          <w:p w14:paraId="50D4D8CB" w14:textId="4876D518" w:rsidR="002F36EB" w:rsidRPr="0092136A" w:rsidRDefault="002F36EB" w:rsidP="00451BE8">
            <w:pPr>
              <w:pStyle w:val="a8"/>
              <w:numPr>
                <w:ilvl w:val="0"/>
                <w:numId w:val="31"/>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野外炊さん場の屋根等整備及び自炊用具の</w:t>
            </w:r>
            <w:r w:rsidR="00191CE9" w:rsidRPr="0092136A">
              <w:rPr>
                <w:rFonts w:ascii="ＭＳ 明朝" w:eastAsia="ＭＳ 明朝" w:hAnsi="ＭＳ 明朝" w:hint="eastAsia"/>
                <w:sz w:val="16"/>
                <w:szCs w:val="16"/>
              </w:rPr>
              <w:t>充実のための補修</w:t>
            </w:r>
            <w:r w:rsidRPr="0092136A">
              <w:rPr>
                <w:rFonts w:ascii="ＭＳ 明朝" w:eastAsia="ＭＳ 明朝" w:hAnsi="ＭＳ 明朝" w:hint="eastAsia"/>
                <w:sz w:val="16"/>
                <w:szCs w:val="16"/>
              </w:rPr>
              <w:t>（</w:t>
            </w:r>
            <w:r w:rsidRPr="0092136A">
              <w:rPr>
                <w:rFonts w:ascii="ＭＳ 明朝" w:eastAsia="ＭＳ 明朝" w:hAnsi="ＭＳ 明朝"/>
                <w:sz w:val="16"/>
                <w:szCs w:val="16"/>
              </w:rPr>
              <w:t>300名対応）</w:t>
            </w:r>
          </w:p>
          <w:p w14:paraId="749CE5F2" w14:textId="11134838" w:rsidR="009844E3" w:rsidRPr="00351529" w:rsidRDefault="009844E3" w:rsidP="0092136A">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lastRenderedPageBreak/>
              <w:t>屋根張替（5月）</w:t>
            </w:r>
          </w:p>
          <w:p w14:paraId="108DD4AB" w14:textId="02D1D966" w:rsidR="002F36EB" w:rsidRDefault="002F36EB" w:rsidP="00451BE8">
            <w:pPr>
              <w:pStyle w:val="a8"/>
              <w:numPr>
                <w:ilvl w:val="0"/>
                <w:numId w:val="31"/>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玄関ロビーにデジタルサイネージ</w:t>
            </w:r>
            <w:r w:rsidR="000F3163" w:rsidRPr="0092136A">
              <w:rPr>
                <w:rFonts w:ascii="ＭＳ 明朝" w:eastAsia="ＭＳ 明朝" w:hAnsi="ＭＳ 明朝" w:hint="eastAsia"/>
                <w:sz w:val="16"/>
                <w:szCs w:val="16"/>
              </w:rPr>
              <w:t>設置</w:t>
            </w:r>
            <w:r w:rsidR="006A4AC9" w:rsidRPr="0092136A">
              <w:rPr>
                <w:rFonts w:ascii="ＭＳ 明朝" w:eastAsia="ＭＳ 明朝" w:hAnsi="ＭＳ 明朝" w:hint="eastAsia"/>
                <w:sz w:val="16"/>
                <w:szCs w:val="16"/>
              </w:rPr>
              <w:t>（11月）</w:t>
            </w:r>
          </w:p>
          <w:p w14:paraId="478DD98C" w14:textId="77777777" w:rsidR="00E66865" w:rsidRPr="0092136A" w:rsidRDefault="00E66865" w:rsidP="00E66865">
            <w:pPr>
              <w:pStyle w:val="a8"/>
              <w:spacing w:line="200" w:lineRule="exact"/>
              <w:ind w:leftChars="0" w:left="658"/>
              <w:rPr>
                <w:rFonts w:ascii="ＭＳ 明朝" w:eastAsia="ＭＳ 明朝" w:hAnsi="ＭＳ 明朝"/>
                <w:sz w:val="16"/>
                <w:szCs w:val="16"/>
              </w:rPr>
            </w:pPr>
          </w:p>
          <w:p w14:paraId="2C244D55" w14:textId="77777777" w:rsidR="002F36EB" w:rsidRPr="00E66865" w:rsidRDefault="002F36EB" w:rsidP="0092136A">
            <w:pPr>
              <w:spacing w:line="200" w:lineRule="exact"/>
              <w:ind w:leftChars="-32" w:left="94" w:hangingChars="100" w:hanging="161"/>
              <w:rPr>
                <w:rFonts w:ascii="ＭＳ 明朝" w:eastAsia="ＭＳ 明朝" w:hAnsi="ＭＳ 明朝"/>
                <w:b/>
                <w:bCs/>
                <w:sz w:val="16"/>
                <w:szCs w:val="16"/>
              </w:rPr>
            </w:pPr>
            <w:r w:rsidRPr="00E66865">
              <w:rPr>
                <w:rFonts w:ascii="ＭＳ 明朝" w:eastAsia="ＭＳ 明朝" w:hAnsi="ＭＳ 明朝" w:hint="eastAsia"/>
                <w:b/>
                <w:bCs/>
                <w:sz w:val="16"/>
                <w:szCs w:val="16"/>
              </w:rPr>
              <w:t>③エンジン艇等の修理に関する取組み</w:t>
            </w:r>
          </w:p>
          <w:p w14:paraId="07B78BFA" w14:textId="14CB4565" w:rsidR="002F36EB" w:rsidRPr="0092136A" w:rsidRDefault="0092136A" w:rsidP="0092136A">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1)</w:t>
            </w:r>
            <w:r w:rsidR="002F36EB" w:rsidRPr="0092136A">
              <w:rPr>
                <w:rFonts w:ascii="ＭＳ 明朝" w:eastAsia="ＭＳ 明朝" w:hAnsi="ＭＳ 明朝"/>
                <w:sz w:val="16"/>
                <w:szCs w:val="16"/>
              </w:rPr>
              <w:t>使用艇の日常点検の実施</w:t>
            </w:r>
          </w:p>
          <w:p w14:paraId="01AF7B28" w14:textId="7E064909" w:rsidR="00FB7B12" w:rsidRPr="00351529" w:rsidRDefault="00FB7B12" w:rsidP="003A5BEE">
            <w:pPr>
              <w:pStyle w:val="a8"/>
              <w:spacing w:line="200" w:lineRule="exact"/>
              <w:ind w:leftChars="0" w:left="570"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使用後、日報に記入</w:t>
            </w:r>
          </w:p>
          <w:p w14:paraId="27819DFC" w14:textId="76C8B878" w:rsidR="002F36EB" w:rsidRPr="0092136A" w:rsidRDefault="0092136A" w:rsidP="0092136A">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2)</w:t>
            </w:r>
            <w:r w:rsidR="002F36EB" w:rsidRPr="0092136A">
              <w:rPr>
                <w:rFonts w:ascii="ＭＳ 明朝" w:eastAsia="ＭＳ 明朝" w:hAnsi="ＭＳ 明朝"/>
                <w:sz w:val="16"/>
                <w:szCs w:val="16"/>
              </w:rPr>
              <w:t>舟艇更新・補修整備計画に基づく補修整備の実施</w:t>
            </w:r>
          </w:p>
          <w:p w14:paraId="2D1F9355" w14:textId="01EBE785" w:rsidR="009844E3" w:rsidRPr="00351529" w:rsidRDefault="009844E3" w:rsidP="009844E3">
            <w:pPr>
              <w:pStyle w:val="a8"/>
              <w:spacing w:line="200" w:lineRule="exact"/>
              <w:ind w:leftChars="0" w:left="570"/>
              <w:rPr>
                <w:rFonts w:ascii="ＭＳ 明朝" w:eastAsia="ＭＳ 明朝" w:hAnsi="ＭＳ 明朝"/>
                <w:sz w:val="16"/>
                <w:szCs w:val="16"/>
              </w:rPr>
            </w:pPr>
            <w:r w:rsidRPr="00351529">
              <w:rPr>
                <w:rFonts w:ascii="ＭＳ 明朝" w:eastAsia="ＭＳ 明朝" w:hAnsi="ＭＳ 明朝" w:hint="eastAsia"/>
                <w:sz w:val="16"/>
                <w:szCs w:val="16"/>
              </w:rPr>
              <w:t xml:space="preserve">　舟艇更新（Q-1号）</w:t>
            </w:r>
          </w:p>
          <w:p w14:paraId="6DCBD9F9" w14:textId="6B38F539" w:rsidR="00ED40AA" w:rsidRDefault="009844E3" w:rsidP="00E66865">
            <w:pPr>
              <w:pStyle w:val="a8"/>
              <w:snapToGrid w:val="0"/>
              <w:spacing w:line="200" w:lineRule="exact"/>
              <w:ind w:leftChars="0" w:left="570"/>
              <w:rPr>
                <w:rFonts w:ascii="ＭＳ 明朝" w:eastAsia="ＭＳ 明朝" w:hAnsi="ＭＳ 明朝"/>
                <w:sz w:val="16"/>
                <w:szCs w:val="16"/>
              </w:rPr>
            </w:pPr>
            <w:r w:rsidRPr="00351529">
              <w:rPr>
                <w:rFonts w:ascii="ＭＳ 明朝" w:eastAsia="ＭＳ 明朝" w:hAnsi="ＭＳ 明朝" w:hint="eastAsia"/>
                <w:sz w:val="16"/>
                <w:szCs w:val="16"/>
              </w:rPr>
              <w:t xml:space="preserve">　はくちょう号エンジン補修（7月）</w:t>
            </w:r>
          </w:p>
          <w:p w14:paraId="03247536" w14:textId="77777777" w:rsidR="00E66865" w:rsidRPr="00351529" w:rsidRDefault="00E66865" w:rsidP="00E66865">
            <w:pPr>
              <w:pStyle w:val="a8"/>
              <w:snapToGrid w:val="0"/>
              <w:spacing w:line="200" w:lineRule="exact"/>
              <w:ind w:leftChars="0" w:left="570"/>
              <w:rPr>
                <w:rFonts w:ascii="ＭＳ 明朝" w:eastAsia="ＭＳ 明朝" w:hAnsi="ＭＳ 明朝"/>
                <w:sz w:val="16"/>
                <w:szCs w:val="16"/>
              </w:rPr>
            </w:pPr>
          </w:p>
          <w:p w14:paraId="32968DD0" w14:textId="0D59C783" w:rsidR="002F36EB" w:rsidRPr="00E66865" w:rsidRDefault="00ED40AA" w:rsidP="00E66865">
            <w:pPr>
              <w:snapToGrid w:val="0"/>
              <w:rPr>
                <w:rFonts w:ascii="ＭＳ 明朝" w:eastAsia="ＭＳ 明朝" w:hAnsi="ＭＳ 明朝"/>
                <w:b/>
                <w:bCs/>
                <w:sz w:val="16"/>
                <w:szCs w:val="16"/>
              </w:rPr>
            </w:pPr>
            <w:r w:rsidRPr="00E66865">
              <w:rPr>
                <w:rFonts w:ascii="ＭＳ 明朝" w:eastAsia="ＭＳ 明朝" w:hAnsi="ＭＳ 明朝" w:hint="eastAsia"/>
                <w:b/>
                <w:bCs/>
                <w:sz w:val="16"/>
                <w:szCs w:val="16"/>
              </w:rPr>
              <w:t>④</w:t>
            </w:r>
            <w:r w:rsidR="002F36EB" w:rsidRPr="00E66865">
              <w:rPr>
                <w:rFonts w:ascii="ＭＳ 明朝" w:eastAsia="ＭＳ 明朝" w:hAnsi="ＭＳ 明朝"/>
                <w:b/>
                <w:bCs/>
                <w:sz w:val="16"/>
                <w:szCs w:val="16"/>
              </w:rPr>
              <w:t>その他管理に際して必要な事項</w:t>
            </w:r>
          </w:p>
          <w:p w14:paraId="54CB200E" w14:textId="2A566552" w:rsidR="002F36EB" w:rsidRPr="0092136A" w:rsidRDefault="0092136A" w:rsidP="00E66865">
            <w:pPr>
              <w:snapToGrid w:val="0"/>
              <w:spacing w:line="20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1)</w:t>
            </w:r>
            <w:r w:rsidR="002F36EB" w:rsidRPr="0092136A">
              <w:rPr>
                <w:rFonts w:ascii="ＭＳ 明朝" w:eastAsia="ＭＳ 明朝" w:hAnsi="ＭＳ 明朝"/>
                <w:sz w:val="16"/>
                <w:szCs w:val="16"/>
              </w:rPr>
              <w:t>利用者の安全確保対策</w:t>
            </w:r>
          </w:p>
          <w:p w14:paraId="1AC02BC4" w14:textId="28B14281" w:rsidR="000F3163" w:rsidRPr="0092136A" w:rsidRDefault="000F3163" w:rsidP="00451BE8">
            <w:pPr>
              <w:pStyle w:val="a8"/>
              <w:numPr>
                <w:ilvl w:val="0"/>
                <w:numId w:val="31"/>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施設利用者の安全確保のために、職員及びスタッフは常にリスクマネージメントに努めるとともに、事故防止のために関係機関を含めた安全管理体制を整え、利用者の安全確保に取り組んでいる。</w:t>
            </w:r>
            <w:r w:rsidR="00E66865">
              <w:rPr>
                <w:rFonts w:ascii="ＭＳ 明朝" w:eastAsia="ＭＳ 明朝" w:hAnsi="ＭＳ 明朝"/>
                <w:sz w:val="16"/>
                <w:szCs w:val="16"/>
              </w:rPr>
              <w:br/>
            </w:r>
          </w:p>
          <w:p w14:paraId="0F999B78" w14:textId="7364F09A" w:rsidR="002F36EB" w:rsidRPr="0092136A" w:rsidRDefault="002F36EB" w:rsidP="00451BE8">
            <w:pPr>
              <w:pStyle w:val="a8"/>
              <w:numPr>
                <w:ilvl w:val="0"/>
                <w:numId w:val="31"/>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安全管理体系の構築</w:t>
            </w:r>
          </w:p>
          <w:p w14:paraId="4F531590" w14:textId="145C5A80" w:rsidR="000F3163" w:rsidRPr="0092136A" w:rsidRDefault="000F3163" w:rsidP="0092136A">
            <w:pPr>
              <w:pStyle w:val="a8"/>
              <w:spacing w:line="200" w:lineRule="exact"/>
              <w:ind w:leftChars="0" w:left="800"/>
              <w:rPr>
                <w:rFonts w:ascii="ＭＳ 明朝" w:eastAsia="ＭＳ 明朝" w:hAnsi="ＭＳ 明朝"/>
                <w:sz w:val="16"/>
                <w:szCs w:val="16"/>
              </w:rPr>
            </w:pPr>
            <w:r w:rsidRPr="0092136A">
              <w:rPr>
                <w:rFonts w:ascii="ＭＳ 明朝" w:eastAsia="ＭＳ 明朝" w:hAnsi="ＭＳ 明朝" w:hint="eastAsia"/>
                <w:sz w:val="16"/>
                <w:szCs w:val="16"/>
              </w:rPr>
              <w:t>大阪府（関連部署）、海上保安部、警察署、消防署、医療機関、マリーナ関連、漁業組合、気象台等への連絡体制を整え、安全管理責任者を配備した安全管理体系を構築する。</w:t>
            </w:r>
          </w:p>
          <w:p w14:paraId="12EE1108" w14:textId="5D9ECEB9" w:rsidR="002F36EB" w:rsidRPr="0092136A" w:rsidRDefault="002F36EB" w:rsidP="00451BE8">
            <w:pPr>
              <w:pStyle w:val="a8"/>
              <w:numPr>
                <w:ilvl w:val="0"/>
                <w:numId w:val="31"/>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施設賠償保険への加入</w:t>
            </w:r>
          </w:p>
          <w:p w14:paraId="54D62952" w14:textId="6695E4AE" w:rsidR="00163B59" w:rsidRPr="00351529" w:rsidRDefault="00163B59" w:rsidP="0092136A">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事業については</w:t>
            </w:r>
            <w:r w:rsidR="00080BF0">
              <w:rPr>
                <w:rFonts w:ascii="ＭＳ 明朝" w:eastAsia="ＭＳ 明朝" w:hAnsi="ＭＳ 明朝" w:hint="eastAsia"/>
                <w:sz w:val="16"/>
                <w:szCs w:val="16"/>
              </w:rPr>
              <w:t>、</w:t>
            </w:r>
            <w:r w:rsidRPr="00351529">
              <w:rPr>
                <w:rFonts w:ascii="ＭＳ 明朝" w:eastAsia="ＭＳ 明朝" w:hAnsi="ＭＳ 明朝" w:hint="eastAsia"/>
                <w:sz w:val="16"/>
                <w:szCs w:val="16"/>
              </w:rPr>
              <w:t>参加者全員にレクリエーション保険に加入している。</w:t>
            </w:r>
          </w:p>
          <w:p w14:paraId="5210097E" w14:textId="7458B4C7" w:rsidR="002F36EB" w:rsidRPr="0092136A" w:rsidRDefault="002F36EB" w:rsidP="00451BE8">
            <w:pPr>
              <w:pStyle w:val="a8"/>
              <w:numPr>
                <w:ilvl w:val="0"/>
                <w:numId w:val="32"/>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安全管理委員会の設置</w:t>
            </w:r>
          </w:p>
          <w:p w14:paraId="15F766D8" w14:textId="5220E007" w:rsidR="000F3163" w:rsidRPr="00351529" w:rsidRDefault="000F3163" w:rsidP="0092136A">
            <w:pPr>
              <w:spacing w:line="200" w:lineRule="exact"/>
              <w:ind w:leftChars="371" w:left="797" w:hangingChars="11" w:hanging="18"/>
              <w:rPr>
                <w:rFonts w:ascii="ＭＳ 明朝" w:eastAsia="ＭＳ 明朝" w:hAnsi="ＭＳ 明朝"/>
                <w:sz w:val="16"/>
                <w:szCs w:val="16"/>
              </w:rPr>
            </w:pPr>
            <w:r w:rsidRPr="00351529">
              <w:rPr>
                <w:rFonts w:ascii="ＭＳ 明朝" w:eastAsia="ＭＳ 明朝" w:hAnsi="ＭＳ 明朝" w:hint="eastAsia"/>
                <w:sz w:val="16"/>
                <w:szCs w:val="16"/>
              </w:rPr>
              <w:t>担当職員による安全管理委員会を設置、施設の安全点検、危険事象への対応、マニュアルの見直し等施設の安全管理を行っている。</w:t>
            </w:r>
          </w:p>
          <w:p w14:paraId="4F311AA0" w14:textId="4E08513E" w:rsidR="000F3163" w:rsidRPr="0092136A" w:rsidRDefault="000F3163" w:rsidP="00451BE8">
            <w:pPr>
              <w:pStyle w:val="a8"/>
              <w:numPr>
                <w:ilvl w:val="0"/>
                <w:numId w:val="32"/>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自</w:t>
            </w:r>
            <w:r w:rsidR="00080BF0">
              <w:rPr>
                <w:rFonts w:ascii="ＭＳ 明朝" w:eastAsia="ＭＳ 明朝" w:hAnsi="ＭＳ 明朝" w:hint="eastAsia"/>
                <w:sz w:val="16"/>
                <w:szCs w:val="16"/>
              </w:rPr>
              <w:t>衛</w:t>
            </w:r>
            <w:r w:rsidRPr="0092136A">
              <w:rPr>
                <w:rFonts w:ascii="ＭＳ 明朝" w:eastAsia="ＭＳ 明朝" w:hAnsi="ＭＳ 明朝" w:hint="eastAsia"/>
                <w:sz w:val="16"/>
                <w:szCs w:val="16"/>
              </w:rPr>
              <w:t>消防組織の編成</w:t>
            </w:r>
          </w:p>
          <w:p w14:paraId="29D741C5" w14:textId="06D0CCD4" w:rsidR="000F3163" w:rsidRPr="00351529" w:rsidRDefault="000F3163" w:rsidP="0092136A">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自</w:t>
            </w:r>
            <w:r w:rsidR="00080BF0">
              <w:rPr>
                <w:rFonts w:ascii="ＭＳ 明朝" w:eastAsia="ＭＳ 明朝" w:hAnsi="ＭＳ 明朝" w:hint="eastAsia"/>
                <w:sz w:val="16"/>
                <w:szCs w:val="16"/>
              </w:rPr>
              <w:t>衛</w:t>
            </w:r>
            <w:r w:rsidRPr="00351529">
              <w:rPr>
                <w:rFonts w:ascii="ＭＳ 明朝" w:eastAsia="ＭＳ 明朝" w:hAnsi="ＭＳ 明朝" w:hint="eastAsia"/>
                <w:sz w:val="16"/>
                <w:szCs w:val="16"/>
              </w:rPr>
              <w:t>消防組織を編成し、火災等災害に備えている。</w:t>
            </w:r>
          </w:p>
          <w:p w14:paraId="4202EDA5" w14:textId="41B04FC5" w:rsidR="000F3163" w:rsidRPr="00351529" w:rsidRDefault="000F3163" w:rsidP="0092136A">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消防署の指導による消防訓練を年２回実施している。</w:t>
            </w:r>
          </w:p>
          <w:p w14:paraId="0563ACEF" w14:textId="4A84E034" w:rsidR="000F3163" w:rsidRPr="0092136A" w:rsidRDefault="000F3163" w:rsidP="00451BE8">
            <w:pPr>
              <w:pStyle w:val="a8"/>
              <w:numPr>
                <w:ilvl w:val="0"/>
                <w:numId w:val="32"/>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地震・津波避難訓練の実施</w:t>
            </w:r>
          </w:p>
          <w:p w14:paraId="5BEE0611" w14:textId="476FF832" w:rsidR="000F3163" w:rsidRPr="00351529" w:rsidRDefault="000F3163" w:rsidP="0092136A">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地元小学校との協働で、海洋活動における津波避難訓練を行っている。</w:t>
            </w:r>
          </w:p>
          <w:p w14:paraId="5E0ED1BF" w14:textId="3BD83200" w:rsidR="002F36EB" w:rsidRPr="0092136A" w:rsidRDefault="002F36EB" w:rsidP="00451BE8">
            <w:pPr>
              <w:pStyle w:val="a8"/>
              <w:numPr>
                <w:ilvl w:val="0"/>
                <w:numId w:val="32"/>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感染症対策</w:t>
            </w:r>
          </w:p>
          <w:p w14:paraId="068B756E" w14:textId="335116F3" w:rsidR="00163B59" w:rsidRPr="00351529" w:rsidRDefault="000F3163" w:rsidP="00E66865">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室内換気、消毒液の設置</w:t>
            </w:r>
          </w:p>
          <w:p w14:paraId="799182FF" w14:textId="77777777" w:rsidR="002F36EB" w:rsidRPr="00351529" w:rsidRDefault="002F36EB" w:rsidP="0092136A">
            <w:pPr>
              <w:spacing w:line="200" w:lineRule="exact"/>
              <w:ind w:leftChars="-32" w:left="93" w:hangingChars="100" w:hanging="160"/>
              <w:rPr>
                <w:rFonts w:ascii="ＭＳ 明朝" w:eastAsia="ＭＳ 明朝" w:hAnsi="ＭＳ 明朝"/>
                <w:sz w:val="16"/>
                <w:szCs w:val="16"/>
              </w:rPr>
            </w:pPr>
            <w:r w:rsidRPr="00351529">
              <w:rPr>
                <w:rFonts w:ascii="ＭＳ 明朝" w:eastAsia="ＭＳ 明朝" w:hAnsi="ＭＳ 明朝"/>
                <w:sz w:val="16"/>
                <w:szCs w:val="16"/>
              </w:rPr>
              <w:t>(2)施設の管理運営上の安全対策</w:t>
            </w:r>
          </w:p>
          <w:p w14:paraId="5E5B5F14" w14:textId="7FE6F77F" w:rsidR="002F36EB" w:rsidRPr="0092136A" w:rsidRDefault="002F36EB" w:rsidP="00451BE8">
            <w:pPr>
              <w:pStyle w:val="a8"/>
              <w:numPr>
                <w:ilvl w:val="0"/>
                <w:numId w:val="32"/>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海上における安全対策</w:t>
            </w:r>
          </w:p>
          <w:p w14:paraId="5B3D1C02" w14:textId="77777777" w:rsidR="000F3163" w:rsidRPr="00351529" w:rsidRDefault="000F3163" w:rsidP="0092136A">
            <w:pPr>
              <w:spacing w:line="200" w:lineRule="exact"/>
              <w:ind w:leftChars="362" w:left="939" w:hangingChars="112" w:hanging="179"/>
              <w:rPr>
                <w:rFonts w:ascii="ＭＳ 明朝" w:eastAsia="ＭＳ 明朝" w:hAnsi="ＭＳ 明朝"/>
                <w:sz w:val="16"/>
                <w:szCs w:val="16"/>
              </w:rPr>
            </w:pPr>
            <w:r w:rsidRPr="00351529">
              <w:rPr>
                <w:rFonts w:ascii="ＭＳ 明朝" w:eastAsia="ＭＳ 明朝" w:hAnsi="ＭＳ 明朝" w:hint="eastAsia"/>
                <w:sz w:val="16"/>
                <w:szCs w:val="16"/>
              </w:rPr>
              <w:t>＊海洋活動は、舟艇プログラムに関する安全基準及び安全管理体制により、マリンチーフを中心に職員及びボランティアリーダーの指導管理の下、安全に実施している。</w:t>
            </w:r>
          </w:p>
          <w:p w14:paraId="526864C6" w14:textId="5D2027D7" w:rsidR="000F3163" w:rsidRPr="00351529" w:rsidRDefault="000F3163" w:rsidP="0092136A">
            <w:pPr>
              <w:spacing w:line="200" w:lineRule="exact"/>
              <w:ind w:leftChars="380" w:left="939" w:hangingChars="88" w:hanging="141"/>
              <w:rPr>
                <w:rFonts w:ascii="ＭＳ 明朝" w:eastAsia="ＭＳ 明朝" w:hAnsi="ＭＳ 明朝"/>
                <w:sz w:val="16"/>
                <w:szCs w:val="16"/>
              </w:rPr>
            </w:pPr>
            <w:r w:rsidRPr="00351529">
              <w:rPr>
                <w:rFonts w:ascii="ＭＳ 明朝" w:eastAsia="ＭＳ 明朝" w:hAnsi="ＭＳ 明朝" w:hint="eastAsia"/>
                <w:sz w:val="16"/>
                <w:szCs w:val="16"/>
              </w:rPr>
              <w:t>＊海洋活動は湾内外とも風速８m以下で実施しているが、当日の気象状況及び海域の状況により、活動の可否を判断し、安全に活動を実施している。</w:t>
            </w:r>
          </w:p>
          <w:p w14:paraId="09EED6ED" w14:textId="38726EE9" w:rsidR="000F3163" w:rsidRPr="00351529" w:rsidRDefault="000F3163" w:rsidP="0092136A">
            <w:pPr>
              <w:spacing w:line="200" w:lineRule="exact"/>
              <w:ind w:leftChars="363" w:left="1082" w:hangingChars="200" w:hanging="320"/>
              <w:rPr>
                <w:rFonts w:ascii="ＭＳ 明朝" w:eastAsia="ＭＳ 明朝" w:hAnsi="ＭＳ 明朝"/>
                <w:sz w:val="16"/>
                <w:szCs w:val="16"/>
              </w:rPr>
            </w:pPr>
            <w:r w:rsidRPr="00351529">
              <w:rPr>
                <w:rFonts w:ascii="ＭＳ 明朝" w:eastAsia="ＭＳ 明朝" w:hAnsi="ＭＳ 明朝" w:hint="eastAsia"/>
                <w:sz w:val="16"/>
                <w:szCs w:val="16"/>
              </w:rPr>
              <w:t>＊マリンチーフと指導救助艇とは、常に無線連絡を取り安全に活動を進めている。</w:t>
            </w:r>
          </w:p>
          <w:p w14:paraId="2AB7F127" w14:textId="29B12034" w:rsidR="000F3163" w:rsidRPr="00351529" w:rsidRDefault="000F3163" w:rsidP="00080BF0">
            <w:pPr>
              <w:spacing w:line="200" w:lineRule="exact"/>
              <w:ind w:leftChars="362" w:left="912" w:hangingChars="95" w:hanging="152"/>
              <w:rPr>
                <w:rFonts w:ascii="ＭＳ 明朝" w:eastAsia="ＭＳ 明朝" w:hAnsi="ＭＳ 明朝"/>
                <w:sz w:val="16"/>
                <w:szCs w:val="16"/>
              </w:rPr>
            </w:pPr>
            <w:r w:rsidRPr="00351529">
              <w:rPr>
                <w:rFonts w:ascii="ＭＳ 明朝" w:eastAsia="ＭＳ 明朝" w:hAnsi="ＭＳ 明朝" w:hint="eastAsia"/>
                <w:sz w:val="16"/>
                <w:szCs w:val="16"/>
              </w:rPr>
              <w:t>＊活動終了後の振返りで、ヒヤリハットの有無確認等を行い、安全な活動のためのリスクマネージメントの強化に取り組んでいる。</w:t>
            </w:r>
          </w:p>
          <w:p w14:paraId="2FF87830" w14:textId="0B2D244A" w:rsidR="000F3163" w:rsidRPr="00351529" w:rsidRDefault="000F3163" w:rsidP="0092136A">
            <w:pPr>
              <w:spacing w:line="200" w:lineRule="exact"/>
              <w:ind w:leftChars="362" w:left="939" w:hangingChars="112" w:hanging="179"/>
              <w:rPr>
                <w:rFonts w:ascii="ＭＳ 明朝" w:eastAsia="ＭＳ 明朝" w:hAnsi="ＭＳ 明朝"/>
                <w:sz w:val="16"/>
                <w:szCs w:val="16"/>
              </w:rPr>
            </w:pPr>
            <w:r w:rsidRPr="00351529">
              <w:rPr>
                <w:rFonts w:ascii="ＭＳ 明朝" w:eastAsia="ＭＳ 明朝" w:hAnsi="ＭＳ 明朝" w:hint="eastAsia"/>
                <w:sz w:val="16"/>
                <w:szCs w:val="16"/>
              </w:rPr>
              <w:t>＊常に、安全基準を徹底して遵守し、より高い安全な海洋活動の実施に努めている。</w:t>
            </w:r>
          </w:p>
          <w:p w14:paraId="725B7893" w14:textId="13E76C77" w:rsidR="002F36EB" w:rsidRPr="0092136A" w:rsidRDefault="002F36EB" w:rsidP="00451BE8">
            <w:pPr>
              <w:pStyle w:val="a8"/>
              <w:numPr>
                <w:ilvl w:val="0"/>
                <w:numId w:val="32"/>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lastRenderedPageBreak/>
              <w:t>陸上（施設・設備）における安全対策</w:t>
            </w:r>
          </w:p>
          <w:p w14:paraId="4A0370EF" w14:textId="6C6192B1" w:rsidR="000F3163" w:rsidRPr="00351529" w:rsidRDefault="000F3163" w:rsidP="0092136A">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＊施設及び建物内の設備・備品を定期的に点検保守に取り組み、不具合の早期発見に努め、利用者が安心して活動できるよう取り組んでいる</w:t>
            </w:r>
          </w:p>
          <w:p w14:paraId="3A2D9856" w14:textId="1D1FDE55" w:rsidR="002F36EB" w:rsidRPr="0092136A" w:rsidRDefault="002F36EB" w:rsidP="00451BE8">
            <w:pPr>
              <w:pStyle w:val="a8"/>
              <w:numPr>
                <w:ilvl w:val="0"/>
                <w:numId w:val="32"/>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地震・津波に対する安全対策</w:t>
            </w:r>
          </w:p>
          <w:p w14:paraId="346FB7F8" w14:textId="57C14688" w:rsidR="000F3163" w:rsidRPr="00351529" w:rsidRDefault="000F3163" w:rsidP="0092136A">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利用者参加の津波避難訓練を実施（7月）</w:t>
            </w:r>
          </w:p>
          <w:p w14:paraId="0239FBAE" w14:textId="446D2620" w:rsidR="002F36EB" w:rsidRPr="0092136A" w:rsidRDefault="002F36EB" w:rsidP="00451BE8">
            <w:pPr>
              <w:pStyle w:val="a8"/>
              <w:numPr>
                <w:ilvl w:val="0"/>
                <w:numId w:val="32"/>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悪天候に対する安全対策</w:t>
            </w:r>
          </w:p>
          <w:p w14:paraId="413FD482" w14:textId="699F6D0E" w:rsidR="006B3BFF" w:rsidRPr="00351529" w:rsidRDefault="006B3BFF" w:rsidP="0092136A">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t>天気予報、雲の動きなどを注視し、プログラム開始前に利用者に情報提供および対策を促している。</w:t>
            </w:r>
          </w:p>
          <w:p w14:paraId="0578ECED" w14:textId="4F78E6B9" w:rsidR="002F36EB" w:rsidRPr="0092136A" w:rsidRDefault="002F36EB" w:rsidP="00451BE8">
            <w:pPr>
              <w:pStyle w:val="a8"/>
              <w:numPr>
                <w:ilvl w:val="0"/>
                <w:numId w:val="32"/>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急病者等への対応</w:t>
            </w:r>
          </w:p>
          <w:p w14:paraId="1BE95E62" w14:textId="77777777" w:rsidR="000F3163" w:rsidRPr="00351529" w:rsidRDefault="000F3163" w:rsidP="0092136A">
            <w:pPr>
              <w:spacing w:line="200" w:lineRule="exact"/>
              <w:ind w:leftChars="362" w:left="939" w:hangingChars="112" w:hanging="179"/>
              <w:rPr>
                <w:rFonts w:ascii="ＭＳ 明朝" w:eastAsia="ＭＳ 明朝" w:hAnsi="ＭＳ 明朝"/>
                <w:sz w:val="16"/>
                <w:szCs w:val="16"/>
              </w:rPr>
            </w:pPr>
            <w:r w:rsidRPr="00351529">
              <w:rPr>
                <w:rFonts w:ascii="ＭＳ 明朝" w:eastAsia="ＭＳ 明朝" w:hAnsi="ＭＳ 明朝" w:hint="eastAsia"/>
                <w:sz w:val="16"/>
                <w:szCs w:val="16"/>
              </w:rPr>
              <w:t>＊利用者の怪我や急病に対応できるよう、近隣の医療機関との連携を図り、搬送等的確な対応に取り組んでいる。</w:t>
            </w:r>
          </w:p>
          <w:p w14:paraId="782CC211" w14:textId="77C0526A" w:rsidR="000F3163" w:rsidRPr="00351529" w:rsidRDefault="000F3163" w:rsidP="0092136A">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＊職員には救命救急の講習会を受講させ、緊急時の対応に備える。</w:t>
            </w:r>
          </w:p>
          <w:p w14:paraId="0B25E1BF" w14:textId="77777777" w:rsidR="002F36EB" w:rsidRPr="00351529" w:rsidRDefault="002F36EB" w:rsidP="0092136A">
            <w:pPr>
              <w:spacing w:line="200" w:lineRule="exact"/>
              <w:ind w:leftChars="-32" w:left="93" w:hangingChars="100" w:hanging="160"/>
              <w:rPr>
                <w:rFonts w:ascii="ＭＳ 明朝" w:eastAsia="ＭＳ 明朝" w:hAnsi="ＭＳ 明朝"/>
                <w:sz w:val="16"/>
                <w:szCs w:val="16"/>
              </w:rPr>
            </w:pPr>
            <w:r w:rsidRPr="00351529">
              <w:rPr>
                <w:rFonts w:ascii="ＭＳ 明朝" w:eastAsia="ＭＳ 明朝" w:hAnsi="ＭＳ 明朝"/>
                <w:sz w:val="16"/>
                <w:szCs w:val="16"/>
              </w:rPr>
              <w:t>(3)安全管理能力の強化</w:t>
            </w:r>
          </w:p>
          <w:p w14:paraId="475215D9" w14:textId="6B6E0A29" w:rsidR="002F36EB" w:rsidRPr="0092136A" w:rsidRDefault="002F36EB" w:rsidP="00451BE8">
            <w:pPr>
              <w:pStyle w:val="a8"/>
              <w:numPr>
                <w:ilvl w:val="0"/>
                <w:numId w:val="32"/>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救急法、心肺蘇生法、応急処置法の定期研修の実施</w:t>
            </w:r>
          </w:p>
          <w:p w14:paraId="136DB531" w14:textId="30270B17" w:rsidR="00FB7B12" w:rsidRPr="00351529" w:rsidRDefault="00FB7B12" w:rsidP="0092136A">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地元消防署による講習会の受講（2月）</w:t>
            </w:r>
          </w:p>
          <w:p w14:paraId="331CFCA1" w14:textId="787D326F" w:rsidR="002F36EB" w:rsidRPr="0092136A" w:rsidRDefault="002F36EB" w:rsidP="00451BE8">
            <w:pPr>
              <w:pStyle w:val="a8"/>
              <w:numPr>
                <w:ilvl w:val="0"/>
                <w:numId w:val="32"/>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ケーススタディによる事例研究等の実施</w:t>
            </w:r>
          </w:p>
          <w:p w14:paraId="776E16AB" w14:textId="6BC3E01F" w:rsidR="00FB7B12" w:rsidRPr="00351529" w:rsidRDefault="00FB7B12" w:rsidP="0092136A">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幹部会議、MC会議、全体会議等の中で重大インシデントについて共有</w:t>
            </w:r>
          </w:p>
          <w:p w14:paraId="696F17B8" w14:textId="652E1AA2" w:rsidR="00FB7B12" w:rsidRPr="00351529" w:rsidRDefault="00FB7B12" w:rsidP="0092136A">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8月に他施設であった2段ベッド滑落事故については、現地聞き取りを行い、</w:t>
            </w:r>
          </w:p>
          <w:p w14:paraId="09D3255C" w14:textId="604BC279" w:rsidR="00FB7B12" w:rsidRPr="00351529" w:rsidRDefault="00FB7B12" w:rsidP="0092136A">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利用者に対しての注意喚起を行った</w:t>
            </w:r>
          </w:p>
          <w:p w14:paraId="7A14746B" w14:textId="69C02F32" w:rsidR="002F36EB" w:rsidRPr="0092136A" w:rsidRDefault="002F36EB" w:rsidP="00451BE8">
            <w:pPr>
              <w:pStyle w:val="a8"/>
              <w:numPr>
                <w:ilvl w:val="0"/>
                <w:numId w:val="32"/>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危機管理マニュアルの見直し</w:t>
            </w:r>
          </w:p>
          <w:p w14:paraId="3E0E2C41" w14:textId="48EA28B7" w:rsidR="00FB7B12" w:rsidRDefault="00FB7B12" w:rsidP="0092136A">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コロナ部分を5類に変更</w:t>
            </w:r>
          </w:p>
          <w:p w14:paraId="5A28D669" w14:textId="77777777" w:rsidR="00E66865" w:rsidRPr="00351529" w:rsidRDefault="00E66865" w:rsidP="0092136A">
            <w:pPr>
              <w:spacing w:line="200" w:lineRule="exact"/>
              <w:ind w:leftChars="372" w:left="941" w:hangingChars="100" w:hanging="160"/>
              <w:rPr>
                <w:rFonts w:ascii="ＭＳ 明朝" w:eastAsia="ＭＳ 明朝" w:hAnsi="ＭＳ 明朝"/>
                <w:sz w:val="16"/>
                <w:szCs w:val="16"/>
              </w:rPr>
            </w:pPr>
          </w:p>
          <w:p w14:paraId="7DC31518" w14:textId="77777777" w:rsidR="002F36EB" w:rsidRPr="00E66865" w:rsidRDefault="002F36EB" w:rsidP="0092136A">
            <w:pPr>
              <w:spacing w:line="200" w:lineRule="exact"/>
              <w:ind w:leftChars="-32" w:left="94" w:hangingChars="100" w:hanging="161"/>
              <w:rPr>
                <w:rFonts w:ascii="ＭＳ 明朝" w:eastAsia="ＭＳ 明朝" w:hAnsi="ＭＳ 明朝"/>
                <w:b/>
                <w:bCs/>
                <w:sz w:val="16"/>
                <w:szCs w:val="16"/>
              </w:rPr>
            </w:pPr>
            <w:r w:rsidRPr="00E66865">
              <w:rPr>
                <w:rFonts w:ascii="ＭＳ 明朝" w:eastAsia="ＭＳ 明朝" w:hAnsi="ＭＳ 明朝" w:hint="eastAsia"/>
                <w:b/>
                <w:bCs/>
                <w:sz w:val="16"/>
                <w:szCs w:val="16"/>
              </w:rPr>
              <w:t>２．施設の維持管理について</w:t>
            </w:r>
          </w:p>
          <w:p w14:paraId="400D2D09" w14:textId="10929C2B" w:rsidR="002F36EB" w:rsidRPr="00E66865" w:rsidRDefault="0092136A" w:rsidP="0092136A">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①</w:t>
            </w:r>
            <w:r w:rsidR="002F36EB" w:rsidRPr="00E66865">
              <w:rPr>
                <w:rFonts w:ascii="ＭＳ 明朝" w:eastAsia="ＭＳ 明朝" w:hAnsi="ＭＳ 明朝"/>
                <w:b/>
                <w:bCs/>
                <w:sz w:val="16"/>
                <w:szCs w:val="16"/>
              </w:rPr>
              <w:t>施設・設備の日常管理（清掃含む）及び保守点検</w:t>
            </w:r>
          </w:p>
          <w:p w14:paraId="319D60E2" w14:textId="77777777" w:rsidR="006B3BFF" w:rsidRPr="00351529" w:rsidRDefault="006B3BFF" w:rsidP="006B3BFF">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sz w:val="16"/>
                <w:szCs w:val="16"/>
              </w:rPr>
              <w:t>(1)日常清掃</w:t>
            </w:r>
          </w:p>
          <w:p w14:paraId="7D9A83C8" w14:textId="637DD165" w:rsidR="006B3BFF" w:rsidRPr="0092136A" w:rsidRDefault="006B3BFF" w:rsidP="00451BE8">
            <w:pPr>
              <w:pStyle w:val="a8"/>
              <w:numPr>
                <w:ilvl w:val="0"/>
                <w:numId w:val="32"/>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建物内宿泊室、洗面所、トイレ、ロビー等の清掃・消毒及び、トイレットペーパー、石鹸、消毒用アルコール等の点検、補充、また、屋外の施設（トイレ、水場、炊さん場、広場等）の清掃、ごみの処理等に取り組んでいる。</w:t>
            </w:r>
          </w:p>
          <w:p w14:paraId="2BBE8D03" w14:textId="77777777" w:rsidR="006B3BFF" w:rsidRPr="00351529" w:rsidRDefault="006B3BFF" w:rsidP="006B3BFF">
            <w:pPr>
              <w:spacing w:line="200" w:lineRule="exact"/>
              <w:rPr>
                <w:rFonts w:ascii="ＭＳ 明朝" w:eastAsia="ＭＳ 明朝" w:hAnsi="ＭＳ 明朝"/>
                <w:sz w:val="16"/>
                <w:szCs w:val="16"/>
              </w:rPr>
            </w:pPr>
            <w:r w:rsidRPr="00351529">
              <w:rPr>
                <w:rFonts w:ascii="ＭＳ 明朝" w:eastAsia="ＭＳ 明朝" w:hAnsi="ＭＳ 明朝"/>
                <w:sz w:val="16"/>
                <w:szCs w:val="16"/>
              </w:rPr>
              <w:t>(2)宿泊棟・研修棟の点検（日常）</w:t>
            </w:r>
          </w:p>
          <w:p w14:paraId="48348195" w14:textId="5E5F32C7" w:rsidR="006B3BFF" w:rsidRPr="0092136A" w:rsidRDefault="006B3BFF" w:rsidP="00451BE8">
            <w:pPr>
              <w:pStyle w:val="a8"/>
              <w:numPr>
                <w:ilvl w:val="0"/>
                <w:numId w:val="32"/>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宿泊室・研修室の備品等の整理整頓状況の点検、ロビー、トイレ、風呂場等の点検及び、室内の破損、落書き、電球切、害虫の発生の有無等の点検に取り組んでいる。</w:t>
            </w:r>
          </w:p>
          <w:p w14:paraId="215C14A3" w14:textId="77777777" w:rsidR="006B3BFF" w:rsidRPr="00351529" w:rsidRDefault="006B3BFF" w:rsidP="006B3BFF">
            <w:pPr>
              <w:spacing w:line="200" w:lineRule="exact"/>
              <w:rPr>
                <w:rFonts w:ascii="ＭＳ 明朝" w:eastAsia="ＭＳ 明朝" w:hAnsi="ＭＳ 明朝"/>
                <w:sz w:val="16"/>
                <w:szCs w:val="16"/>
              </w:rPr>
            </w:pPr>
            <w:r w:rsidRPr="00351529">
              <w:rPr>
                <w:rFonts w:ascii="ＭＳ 明朝" w:eastAsia="ＭＳ 明朝" w:hAnsi="ＭＳ 明朝"/>
                <w:sz w:val="16"/>
                <w:szCs w:val="16"/>
              </w:rPr>
              <w:t>(3)警備員による巡回点検（日常）</w:t>
            </w:r>
          </w:p>
          <w:p w14:paraId="64906D15" w14:textId="0B8DE9B1" w:rsidR="006B3BFF" w:rsidRPr="0092136A" w:rsidRDefault="006B3BFF" w:rsidP="00451BE8">
            <w:pPr>
              <w:pStyle w:val="a8"/>
              <w:numPr>
                <w:ilvl w:val="0"/>
                <w:numId w:val="32"/>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巡回による建物内及び屋外施設の不備・異常箇所の点検及びキャンプファイアー場及び炊さん場の火の後始末、外灯の点灯有無等の点検に取り組んでいる。</w:t>
            </w:r>
          </w:p>
          <w:p w14:paraId="13B59D7E" w14:textId="77777777" w:rsidR="006B3BFF" w:rsidRPr="00351529" w:rsidRDefault="006B3BFF" w:rsidP="006B3BFF">
            <w:pPr>
              <w:spacing w:line="200" w:lineRule="exact"/>
              <w:rPr>
                <w:rFonts w:ascii="ＭＳ 明朝" w:eastAsia="ＭＳ 明朝" w:hAnsi="ＭＳ 明朝"/>
                <w:sz w:val="16"/>
                <w:szCs w:val="16"/>
              </w:rPr>
            </w:pPr>
            <w:r w:rsidRPr="00351529">
              <w:rPr>
                <w:rFonts w:ascii="ＭＳ 明朝" w:eastAsia="ＭＳ 明朝" w:hAnsi="ＭＳ 明朝"/>
                <w:sz w:val="16"/>
                <w:szCs w:val="16"/>
              </w:rPr>
              <w:t>(4)厨房内の衛生点検（日常）</w:t>
            </w:r>
          </w:p>
          <w:p w14:paraId="39679C9A" w14:textId="52BAD585" w:rsidR="006B3BFF" w:rsidRPr="0092136A" w:rsidRDefault="006B3BFF" w:rsidP="00451BE8">
            <w:pPr>
              <w:pStyle w:val="a8"/>
              <w:numPr>
                <w:ilvl w:val="0"/>
                <w:numId w:val="32"/>
              </w:numPr>
              <w:spacing w:line="200" w:lineRule="exact"/>
              <w:ind w:leftChars="0" w:left="658"/>
              <w:rPr>
                <w:rFonts w:ascii="ＭＳ 明朝" w:eastAsia="ＭＳ 明朝" w:hAnsi="ＭＳ 明朝"/>
                <w:sz w:val="16"/>
                <w:szCs w:val="16"/>
              </w:rPr>
            </w:pPr>
            <w:r w:rsidRPr="0092136A">
              <w:rPr>
                <w:rFonts w:ascii="ＭＳ 明朝" w:eastAsia="ＭＳ 明朝" w:hAnsi="ＭＳ 明朝" w:hint="eastAsia"/>
                <w:sz w:val="16"/>
                <w:szCs w:val="16"/>
              </w:rPr>
              <w:t>食堂、厨房内、事務所、休憩室の整理整頓及び厨房内の設備、床、排水溝、壁面の汚れ等の点検、食品保管場所、食器保管場所等の点検、害虫の有無の確認に取り組んでいる。</w:t>
            </w:r>
          </w:p>
          <w:p w14:paraId="56EF91C4" w14:textId="77777777" w:rsidR="006B3BFF" w:rsidRPr="00351529" w:rsidRDefault="006B3BFF" w:rsidP="006B3BFF">
            <w:pPr>
              <w:spacing w:line="200" w:lineRule="exact"/>
              <w:rPr>
                <w:rFonts w:ascii="ＭＳ 明朝" w:eastAsia="ＭＳ 明朝" w:hAnsi="ＭＳ 明朝"/>
                <w:sz w:val="16"/>
                <w:szCs w:val="16"/>
              </w:rPr>
            </w:pPr>
            <w:r w:rsidRPr="00351529">
              <w:rPr>
                <w:rFonts w:ascii="ＭＳ 明朝" w:eastAsia="ＭＳ 明朝" w:hAnsi="ＭＳ 明朝"/>
                <w:sz w:val="16"/>
                <w:szCs w:val="16"/>
              </w:rPr>
              <w:t>(5)船舶関係の点検（日常）</w:t>
            </w:r>
          </w:p>
          <w:p w14:paraId="3FB7F388" w14:textId="4645EA40" w:rsidR="006B3BFF" w:rsidRPr="00943E1E" w:rsidRDefault="006B3BFF" w:rsidP="00451BE8">
            <w:pPr>
              <w:pStyle w:val="a8"/>
              <w:numPr>
                <w:ilvl w:val="0"/>
                <w:numId w:val="32"/>
              </w:numPr>
              <w:spacing w:line="200" w:lineRule="exact"/>
              <w:ind w:leftChars="0" w:left="658"/>
              <w:rPr>
                <w:rFonts w:ascii="ＭＳ 明朝" w:eastAsia="ＭＳ 明朝" w:hAnsi="ＭＳ 明朝"/>
                <w:sz w:val="16"/>
                <w:szCs w:val="16"/>
              </w:rPr>
            </w:pPr>
            <w:r w:rsidRPr="00943E1E">
              <w:rPr>
                <w:rFonts w:ascii="ＭＳ 明朝" w:eastAsia="ＭＳ 明朝" w:hAnsi="ＭＳ 明朝" w:hint="eastAsia"/>
                <w:sz w:val="16"/>
                <w:szCs w:val="16"/>
              </w:rPr>
              <w:t>プログラム艇及びエンジン艇の破損箇所の有無、燃料の有無、備え付けの備品等の確認。また、浮桟橋、スロープ、リフター等の安全確認及びライフジャケットの破損等の点検実施を行っている。</w:t>
            </w:r>
          </w:p>
          <w:p w14:paraId="0F066E65" w14:textId="77777777" w:rsidR="006B3BFF" w:rsidRPr="00351529" w:rsidRDefault="006B3BFF" w:rsidP="006B3BFF">
            <w:pPr>
              <w:spacing w:line="200" w:lineRule="exact"/>
              <w:rPr>
                <w:rFonts w:ascii="ＭＳ 明朝" w:eastAsia="ＭＳ 明朝" w:hAnsi="ＭＳ 明朝"/>
                <w:sz w:val="16"/>
                <w:szCs w:val="16"/>
              </w:rPr>
            </w:pPr>
            <w:r w:rsidRPr="00351529">
              <w:rPr>
                <w:rFonts w:ascii="ＭＳ 明朝" w:eastAsia="ＭＳ 明朝" w:hAnsi="ＭＳ 明朝"/>
                <w:sz w:val="16"/>
                <w:szCs w:val="16"/>
              </w:rPr>
              <w:t>(6)機械・電気設備等の点検（技師による日常点検）</w:t>
            </w:r>
          </w:p>
          <w:p w14:paraId="04C5BED5" w14:textId="456F3F52" w:rsidR="006B3BFF" w:rsidRPr="00943E1E" w:rsidRDefault="006B3BFF" w:rsidP="00451BE8">
            <w:pPr>
              <w:pStyle w:val="a8"/>
              <w:numPr>
                <w:ilvl w:val="0"/>
                <w:numId w:val="32"/>
              </w:numPr>
              <w:spacing w:line="200" w:lineRule="exact"/>
              <w:ind w:leftChars="0" w:left="658"/>
              <w:rPr>
                <w:rFonts w:ascii="ＭＳ 明朝" w:eastAsia="ＭＳ 明朝" w:hAnsi="ＭＳ 明朝"/>
                <w:sz w:val="16"/>
                <w:szCs w:val="16"/>
              </w:rPr>
            </w:pPr>
            <w:r w:rsidRPr="00943E1E">
              <w:rPr>
                <w:rFonts w:ascii="ＭＳ 明朝" w:eastAsia="ＭＳ 明朝" w:hAnsi="ＭＳ 明朝" w:hint="eastAsia"/>
                <w:sz w:val="16"/>
                <w:szCs w:val="16"/>
              </w:rPr>
              <w:t>空調設備、給湯設備の点検・清掃及び、電気設備、防火設備、施設不備等の点検に</w:t>
            </w:r>
            <w:r w:rsidRPr="00943E1E">
              <w:rPr>
                <w:rFonts w:ascii="ＭＳ 明朝" w:eastAsia="ＭＳ 明朝" w:hAnsi="ＭＳ 明朝" w:hint="eastAsia"/>
                <w:sz w:val="16"/>
                <w:szCs w:val="16"/>
              </w:rPr>
              <w:lastRenderedPageBreak/>
              <w:t>取り組んでいる。</w:t>
            </w:r>
          </w:p>
          <w:p w14:paraId="3136B650" w14:textId="77777777" w:rsidR="006B3BFF" w:rsidRPr="00351529" w:rsidRDefault="006B3BFF" w:rsidP="006B3BFF">
            <w:pPr>
              <w:spacing w:line="200" w:lineRule="exact"/>
              <w:rPr>
                <w:rFonts w:ascii="ＭＳ 明朝" w:eastAsia="ＭＳ 明朝" w:hAnsi="ＭＳ 明朝"/>
                <w:sz w:val="16"/>
                <w:szCs w:val="16"/>
              </w:rPr>
            </w:pPr>
            <w:r w:rsidRPr="00351529">
              <w:rPr>
                <w:rFonts w:ascii="ＭＳ 明朝" w:eastAsia="ＭＳ 明朝" w:hAnsi="ＭＳ 明朝"/>
                <w:sz w:val="16"/>
                <w:szCs w:val="16"/>
              </w:rPr>
              <w:t>(7)防火管理者による防火設備等の点検（週1回）</w:t>
            </w:r>
          </w:p>
          <w:p w14:paraId="1AFCF91A" w14:textId="6BB6637E" w:rsidR="006B3BFF" w:rsidRDefault="006B3BFF" w:rsidP="00451BE8">
            <w:pPr>
              <w:pStyle w:val="a8"/>
              <w:numPr>
                <w:ilvl w:val="0"/>
                <w:numId w:val="32"/>
              </w:numPr>
              <w:spacing w:line="200" w:lineRule="exact"/>
              <w:ind w:leftChars="0" w:left="658"/>
              <w:rPr>
                <w:rFonts w:ascii="ＭＳ 明朝" w:eastAsia="ＭＳ 明朝" w:hAnsi="ＭＳ 明朝"/>
                <w:sz w:val="16"/>
                <w:szCs w:val="16"/>
              </w:rPr>
            </w:pPr>
            <w:r w:rsidRPr="00943E1E">
              <w:rPr>
                <w:rFonts w:ascii="ＭＳ 明朝" w:eastAsia="ＭＳ 明朝" w:hAnsi="ＭＳ 明朝" w:hint="eastAsia"/>
                <w:sz w:val="16"/>
                <w:szCs w:val="16"/>
              </w:rPr>
              <w:t>消火設備、消火器、防火扉等防火設備・備品の異常の有無の確認、点検に取り組んでいる。</w:t>
            </w:r>
          </w:p>
          <w:p w14:paraId="4F13C173" w14:textId="77777777" w:rsidR="00E66865" w:rsidRPr="00943E1E" w:rsidRDefault="00E66865" w:rsidP="00E66865">
            <w:pPr>
              <w:pStyle w:val="a8"/>
              <w:spacing w:line="200" w:lineRule="exact"/>
              <w:ind w:leftChars="0" w:left="658"/>
              <w:rPr>
                <w:rFonts w:ascii="ＭＳ 明朝" w:eastAsia="ＭＳ 明朝" w:hAnsi="ＭＳ 明朝"/>
                <w:sz w:val="16"/>
                <w:szCs w:val="16"/>
              </w:rPr>
            </w:pPr>
          </w:p>
          <w:p w14:paraId="61435EB9" w14:textId="04B920A8" w:rsidR="002F36EB" w:rsidRPr="00E66865" w:rsidRDefault="002F36EB" w:rsidP="00943E1E">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②</w:t>
            </w:r>
            <w:r w:rsidRPr="00E66865">
              <w:rPr>
                <w:rFonts w:ascii="ＭＳ 明朝" w:eastAsia="ＭＳ 明朝" w:hAnsi="ＭＳ 明朝"/>
                <w:b/>
                <w:bCs/>
                <w:sz w:val="16"/>
                <w:szCs w:val="16"/>
              </w:rPr>
              <w:t>外部業者による日常・保守管理</w:t>
            </w:r>
          </w:p>
          <w:p w14:paraId="1DC2B2B3" w14:textId="058EF22E" w:rsidR="006B3BFF" w:rsidRPr="00943E1E" w:rsidRDefault="00943E1E" w:rsidP="00943E1E">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1)</w:t>
            </w:r>
            <w:r w:rsidR="002F36EB" w:rsidRPr="00943E1E">
              <w:rPr>
                <w:rFonts w:ascii="ＭＳ 明朝" w:eastAsia="ＭＳ 明朝" w:hAnsi="ＭＳ 明朝"/>
                <w:sz w:val="16"/>
                <w:szCs w:val="16"/>
              </w:rPr>
              <w:t>設備管理業務</w:t>
            </w:r>
          </w:p>
          <w:p w14:paraId="1B4A6242" w14:textId="57ED7A2B" w:rsidR="006B3BFF" w:rsidRPr="00943E1E" w:rsidRDefault="006B3BFF" w:rsidP="00451BE8">
            <w:pPr>
              <w:pStyle w:val="a8"/>
              <w:numPr>
                <w:ilvl w:val="0"/>
                <w:numId w:val="32"/>
              </w:numPr>
              <w:spacing w:line="200" w:lineRule="exact"/>
              <w:ind w:leftChars="0" w:left="658"/>
              <w:rPr>
                <w:rFonts w:ascii="ＭＳ 明朝" w:eastAsia="ＭＳ 明朝" w:hAnsi="ＭＳ 明朝"/>
                <w:sz w:val="16"/>
                <w:szCs w:val="16"/>
              </w:rPr>
            </w:pPr>
            <w:r w:rsidRPr="00943E1E">
              <w:rPr>
                <w:rFonts w:ascii="ＭＳ 明朝" w:eastAsia="ＭＳ 明朝" w:hAnsi="ＭＳ 明朝" w:hint="eastAsia"/>
                <w:sz w:val="16"/>
                <w:szCs w:val="16"/>
              </w:rPr>
              <w:t>消防設備保守点検、エレベーター保守点検、自動ドア保守点検、空調自動制御装置保守点検、蒸気ボイラー及び圧力容器の整備と性能検査、害虫駆除、貯水槽及び蓄熱槽清掃、橋梁法定検査等、法定に基づく点検整備を必要とする全ての設備等を各専門業者に委託し、点検整備に取り組んでいる。</w:t>
            </w:r>
          </w:p>
          <w:p w14:paraId="7980DCEB" w14:textId="77777777" w:rsidR="006B3BFF" w:rsidRPr="00351529" w:rsidRDefault="006B3BFF" w:rsidP="00943E1E">
            <w:pPr>
              <w:spacing w:line="200" w:lineRule="exact"/>
              <w:rPr>
                <w:rFonts w:ascii="ＭＳ 明朝" w:eastAsia="ＭＳ 明朝" w:hAnsi="ＭＳ 明朝"/>
                <w:sz w:val="16"/>
                <w:szCs w:val="16"/>
              </w:rPr>
            </w:pPr>
            <w:r w:rsidRPr="00351529">
              <w:rPr>
                <w:rFonts w:ascii="ＭＳ 明朝" w:eastAsia="ＭＳ 明朝" w:hAnsi="ＭＳ 明朝"/>
                <w:sz w:val="16"/>
                <w:szCs w:val="16"/>
              </w:rPr>
              <w:t>(2)電気設備保守管理業務</w:t>
            </w:r>
          </w:p>
          <w:p w14:paraId="5FA81004" w14:textId="030C3176" w:rsidR="006B3BFF" w:rsidRPr="00943E1E" w:rsidRDefault="006B3BFF" w:rsidP="00451BE8">
            <w:pPr>
              <w:pStyle w:val="a8"/>
              <w:numPr>
                <w:ilvl w:val="0"/>
                <w:numId w:val="32"/>
              </w:numPr>
              <w:spacing w:line="200" w:lineRule="exact"/>
              <w:ind w:leftChars="0" w:left="658"/>
              <w:rPr>
                <w:rFonts w:ascii="ＭＳ 明朝" w:eastAsia="ＭＳ 明朝" w:hAnsi="ＭＳ 明朝"/>
                <w:sz w:val="16"/>
                <w:szCs w:val="16"/>
              </w:rPr>
            </w:pPr>
            <w:r w:rsidRPr="00943E1E">
              <w:rPr>
                <w:rFonts w:ascii="ＭＳ 明朝" w:eastAsia="ＭＳ 明朝" w:hAnsi="ＭＳ 明朝"/>
                <w:sz w:val="16"/>
                <w:szCs w:val="16"/>
              </w:rPr>
              <w:t>電気設備保守管理業務</w:t>
            </w:r>
            <w:r w:rsidRPr="00943E1E">
              <w:rPr>
                <w:rFonts w:ascii="ＭＳ 明朝" w:eastAsia="ＭＳ 明朝" w:hAnsi="ＭＳ 明朝" w:hint="eastAsia"/>
                <w:sz w:val="16"/>
                <w:szCs w:val="16"/>
              </w:rPr>
              <w:t>を関西電気保安協会に委託し、管理を行っている。</w:t>
            </w:r>
          </w:p>
          <w:p w14:paraId="4D7B51FA" w14:textId="77777777" w:rsidR="006B3BFF" w:rsidRPr="00351529" w:rsidRDefault="006B3BFF" w:rsidP="00943E1E">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r w:rsidRPr="00351529">
              <w:rPr>
                <w:rFonts w:ascii="ＭＳ 明朝" w:eastAsia="ＭＳ 明朝" w:hAnsi="ＭＳ 明朝"/>
                <w:sz w:val="16"/>
                <w:szCs w:val="16"/>
              </w:rPr>
              <w:t>3)保安警備業務</w:t>
            </w:r>
          </w:p>
          <w:p w14:paraId="0F04CC93" w14:textId="4CD9271D" w:rsidR="006B3BFF" w:rsidRPr="00943E1E" w:rsidRDefault="006B3BFF" w:rsidP="00451BE8">
            <w:pPr>
              <w:pStyle w:val="a8"/>
              <w:numPr>
                <w:ilvl w:val="0"/>
                <w:numId w:val="32"/>
              </w:numPr>
              <w:spacing w:line="200" w:lineRule="exact"/>
              <w:ind w:leftChars="0" w:left="658"/>
              <w:rPr>
                <w:rFonts w:ascii="ＭＳ 明朝" w:eastAsia="ＭＳ 明朝" w:hAnsi="ＭＳ 明朝"/>
                <w:sz w:val="16"/>
                <w:szCs w:val="16"/>
              </w:rPr>
            </w:pPr>
            <w:r w:rsidRPr="00943E1E">
              <w:rPr>
                <w:rFonts w:ascii="ＭＳ 明朝" w:eastAsia="ＭＳ 明朝" w:hAnsi="ＭＳ 明朝" w:hint="eastAsia"/>
                <w:sz w:val="16"/>
                <w:szCs w:val="16"/>
              </w:rPr>
              <w:t>岬町のシルバー人材センターの協力により、保安警備業務を行っている。</w:t>
            </w:r>
          </w:p>
          <w:p w14:paraId="4628D455" w14:textId="77777777" w:rsidR="006B3BFF" w:rsidRPr="00351529" w:rsidRDefault="006B3BFF" w:rsidP="00943E1E">
            <w:pPr>
              <w:spacing w:line="200" w:lineRule="exact"/>
              <w:rPr>
                <w:rFonts w:ascii="ＭＳ 明朝" w:eastAsia="ＭＳ 明朝" w:hAnsi="ＭＳ 明朝"/>
                <w:sz w:val="16"/>
                <w:szCs w:val="16"/>
              </w:rPr>
            </w:pPr>
            <w:r w:rsidRPr="00351529">
              <w:rPr>
                <w:rFonts w:ascii="ＭＳ 明朝" w:eastAsia="ＭＳ 明朝" w:hAnsi="ＭＳ 明朝"/>
                <w:sz w:val="16"/>
                <w:szCs w:val="16"/>
              </w:rPr>
              <w:t>(4)植栽樹木管理</w:t>
            </w:r>
          </w:p>
          <w:p w14:paraId="27668BCF" w14:textId="3FF23E0F" w:rsidR="006B3BFF" w:rsidRPr="00943E1E" w:rsidRDefault="006B3BFF" w:rsidP="00451BE8">
            <w:pPr>
              <w:pStyle w:val="a8"/>
              <w:numPr>
                <w:ilvl w:val="0"/>
                <w:numId w:val="32"/>
              </w:numPr>
              <w:spacing w:line="200" w:lineRule="exact"/>
              <w:ind w:leftChars="0" w:left="658"/>
              <w:rPr>
                <w:rFonts w:ascii="ＭＳ 明朝" w:eastAsia="ＭＳ 明朝" w:hAnsi="ＭＳ 明朝"/>
                <w:sz w:val="16"/>
                <w:szCs w:val="16"/>
              </w:rPr>
            </w:pPr>
            <w:r w:rsidRPr="00943E1E">
              <w:rPr>
                <w:rFonts w:ascii="ＭＳ 明朝" w:eastAsia="ＭＳ 明朝" w:hAnsi="ＭＳ 明朝" w:hint="eastAsia"/>
                <w:sz w:val="16"/>
                <w:szCs w:val="16"/>
              </w:rPr>
              <w:t>例年、造園業者に樹木等の管理を委託しているが、今年度も、管理区域内の樹木の枝払い及び雑草の刈り取り等、職員により樹木等の管理に取り組んでいる。</w:t>
            </w:r>
          </w:p>
          <w:p w14:paraId="240E5041" w14:textId="77777777" w:rsidR="006B3BFF" w:rsidRPr="00351529" w:rsidRDefault="006B3BFF" w:rsidP="00943E1E">
            <w:pPr>
              <w:spacing w:line="200" w:lineRule="exact"/>
              <w:ind w:leftChars="-23" w:left="2" w:hangingChars="31" w:hanging="50"/>
              <w:rPr>
                <w:rFonts w:ascii="ＭＳ 明朝" w:eastAsia="ＭＳ 明朝" w:hAnsi="ＭＳ 明朝"/>
                <w:sz w:val="16"/>
                <w:szCs w:val="16"/>
              </w:rPr>
            </w:pPr>
            <w:r w:rsidRPr="00351529">
              <w:rPr>
                <w:rFonts w:ascii="ＭＳ 明朝" w:eastAsia="ＭＳ 明朝" w:hAnsi="ＭＳ 明朝"/>
                <w:sz w:val="16"/>
                <w:szCs w:val="16"/>
              </w:rPr>
              <w:t>(5)清掃業務</w:t>
            </w:r>
          </w:p>
          <w:p w14:paraId="54298F1A" w14:textId="08FF3A10" w:rsidR="006B3BFF" w:rsidRPr="00943E1E" w:rsidRDefault="006B3BFF" w:rsidP="00451BE8">
            <w:pPr>
              <w:pStyle w:val="a8"/>
              <w:numPr>
                <w:ilvl w:val="0"/>
                <w:numId w:val="32"/>
              </w:numPr>
              <w:spacing w:line="200" w:lineRule="exact"/>
              <w:ind w:leftChars="0" w:left="658"/>
              <w:rPr>
                <w:rFonts w:ascii="ＭＳ 明朝" w:eastAsia="ＭＳ 明朝" w:hAnsi="ＭＳ 明朝"/>
                <w:sz w:val="16"/>
                <w:szCs w:val="16"/>
              </w:rPr>
            </w:pPr>
            <w:r w:rsidRPr="00943E1E">
              <w:rPr>
                <w:rFonts w:ascii="ＭＳ 明朝" w:eastAsia="ＭＳ 明朝" w:hAnsi="ＭＳ 明朝" w:hint="eastAsia"/>
                <w:sz w:val="16"/>
                <w:szCs w:val="16"/>
              </w:rPr>
              <w:t>建物内床のワックスがけ及び窓の清掃等の特別清掃、また、ごみの収集、害虫駆除、寝具類の洗濯等については専門業者に委託している。</w:t>
            </w:r>
          </w:p>
          <w:p w14:paraId="5963A8D8" w14:textId="77777777" w:rsidR="006B3BFF" w:rsidRPr="00351529" w:rsidRDefault="006B3BFF" w:rsidP="00943E1E">
            <w:pPr>
              <w:spacing w:line="200" w:lineRule="exact"/>
              <w:rPr>
                <w:rFonts w:ascii="ＭＳ 明朝" w:eastAsia="ＭＳ 明朝" w:hAnsi="ＭＳ 明朝"/>
                <w:sz w:val="16"/>
                <w:szCs w:val="16"/>
              </w:rPr>
            </w:pPr>
            <w:r w:rsidRPr="00351529">
              <w:rPr>
                <w:rFonts w:ascii="ＭＳ 明朝" w:eastAsia="ＭＳ 明朝" w:hAnsi="ＭＳ 明朝"/>
                <w:sz w:val="16"/>
                <w:szCs w:val="16"/>
              </w:rPr>
              <w:t>(6)府有地（遊歩道等）の管理</w:t>
            </w:r>
          </w:p>
          <w:p w14:paraId="5F513C7C" w14:textId="685A882F" w:rsidR="006B3BFF" w:rsidRPr="00943E1E" w:rsidRDefault="006B3BFF" w:rsidP="00451BE8">
            <w:pPr>
              <w:pStyle w:val="a8"/>
              <w:numPr>
                <w:ilvl w:val="0"/>
                <w:numId w:val="32"/>
              </w:numPr>
              <w:spacing w:line="200" w:lineRule="exact"/>
              <w:ind w:leftChars="0" w:left="658"/>
              <w:rPr>
                <w:rFonts w:ascii="ＭＳ 明朝" w:eastAsia="ＭＳ 明朝" w:hAnsi="ＭＳ 明朝"/>
                <w:sz w:val="16"/>
                <w:szCs w:val="16"/>
              </w:rPr>
            </w:pPr>
            <w:r w:rsidRPr="00943E1E">
              <w:rPr>
                <w:rFonts w:ascii="ＭＳ 明朝" w:eastAsia="ＭＳ 明朝" w:hAnsi="ＭＳ 明朝" w:hint="eastAsia"/>
                <w:sz w:val="16"/>
                <w:szCs w:val="16"/>
              </w:rPr>
              <w:t>敷地内の樹木・雑草・ごみの管理及び街灯の管理を行っている。街灯の電気切れ等修理は業者に依頼している。</w:t>
            </w:r>
          </w:p>
          <w:p w14:paraId="4A8A4EF7" w14:textId="77777777" w:rsidR="006B3BFF" w:rsidRPr="00351529" w:rsidRDefault="006B3BFF" w:rsidP="00943E1E">
            <w:pPr>
              <w:spacing w:line="200" w:lineRule="exact"/>
              <w:rPr>
                <w:rFonts w:ascii="ＭＳ 明朝" w:eastAsia="ＭＳ 明朝" w:hAnsi="ＭＳ 明朝"/>
                <w:sz w:val="16"/>
                <w:szCs w:val="16"/>
              </w:rPr>
            </w:pPr>
            <w:r w:rsidRPr="00351529">
              <w:rPr>
                <w:rFonts w:ascii="ＭＳ 明朝" w:eastAsia="ＭＳ 明朝" w:hAnsi="ＭＳ 明朝"/>
                <w:sz w:val="16"/>
                <w:szCs w:val="16"/>
              </w:rPr>
              <w:t>(7)ヨットハウスの各種点検保守等</w:t>
            </w:r>
          </w:p>
          <w:p w14:paraId="2F3E0635" w14:textId="2614906D" w:rsidR="006B3BFF" w:rsidRPr="00943E1E" w:rsidRDefault="006B3BFF" w:rsidP="00451BE8">
            <w:pPr>
              <w:pStyle w:val="a8"/>
              <w:numPr>
                <w:ilvl w:val="0"/>
                <w:numId w:val="32"/>
              </w:numPr>
              <w:spacing w:line="200" w:lineRule="exact"/>
              <w:ind w:leftChars="0" w:left="658"/>
              <w:rPr>
                <w:rFonts w:ascii="ＭＳ 明朝" w:eastAsia="ＭＳ 明朝" w:hAnsi="ＭＳ 明朝"/>
                <w:sz w:val="16"/>
                <w:szCs w:val="16"/>
              </w:rPr>
            </w:pPr>
            <w:r w:rsidRPr="00943E1E">
              <w:rPr>
                <w:rFonts w:ascii="ＭＳ 明朝" w:eastAsia="ＭＳ 明朝" w:hAnsi="ＭＳ 明朝" w:hint="eastAsia"/>
                <w:sz w:val="16"/>
                <w:szCs w:val="16"/>
              </w:rPr>
              <w:t>施設内外の清掃業務をマリーナ協会に委託し、実施している。消防設備保守点検、エレベーター保守点検、空調自動制御装置保守点検等、法定に基づく点検整備を必要とする全てを各専門業者に依頼し、点検整備している。</w:t>
            </w:r>
          </w:p>
          <w:p w14:paraId="30BA45A9" w14:textId="69017EAF" w:rsidR="002F36EB" w:rsidRPr="00351529" w:rsidRDefault="002F36EB" w:rsidP="002F36EB">
            <w:pPr>
              <w:spacing w:line="200" w:lineRule="exact"/>
              <w:ind w:left="210"/>
              <w:rPr>
                <w:rFonts w:ascii="ＭＳ 明朝" w:eastAsia="ＭＳ 明朝" w:hAnsi="ＭＳ 明朝"/>
                <w:sz w:val="16"/>
                <w:szCs w:val="16"/>
              </w:rPr>
            </w:pPr>
          </w:p>
        </w:tc>
        <w:tc>
          <w:tcPr>
            <w:tcW w:w="454" w:type="dxa"/>
          </w:tcPr>
          <w:p w14:paraId="61891B5C" w14:textId="6B3D5758" w:rsidR="002F36EB" w:rsidRPr="00351529" w:rsidRDefault="00D164B8" w:rsidP="002F36EB">
            <w:pPr>
              <w:ind w:left="241" w:hangingChars="100" w:hanging="241"/>
              <w:jc w:val="center"/>
              <w:rPr>
                <w:rFonts w:ascii="ＭＳ 明朝" w:eastAsia="ＭＳ 明朝" w:hAnsi="ＭＳ 明朝"/>
                <w:b/>
                <w:bCs/>
                <w:sz w:val="24"/>
                <w:szCs w:val="24"/>
              </w:rPr>
            </w:pPr>
            <w:r>
              <w:rPr>
                <w:rFonts w:ascii="ＭＳ 明朝" w:eastAsia="ＭＳ 明朝" w:hAnsi="ＭＳ 明朝" w:hint="eastAsia"/>
                <w:b/>
                <w:bCs/>
                <w:sz w:val="24"/>
                <w:szCs w:val="24"/>
              </w:rPr>
              <w:lastRenderedPageBreak/>
              <w:t>A</w:t>
            </w:r>
          </w:p>
        </w:tc>
        <w:tc>
          <w:tcPr>
            <w:tcW w:w="2429" w:type="dxa"/>
          </w:tcPr>
          <w:p w14:paraId="4E783594" w14:textId="77777777" w:rsidR="00D164B8" w:rsidRPr="00D164B8" w:rsidRDefault="00D164B8" w:rsidP="0033728D">
            <w:pPr>
              <w:snapToGrid w:val="0"/>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維持管理の役割分担に基づく施設、設備、備品等の改修・修繕・更新は、緊急性や優先順位を踏まえた上で適宜、計画的に実施している。</w:t>
            </w:r>
          </w:p>
          <w:p w14:paraId="31802C75" w14:textId="74AC54BD" w:rsidR="00D164B8" w:rsidRPr="00D164B8" w:rsidRDefault="00D164B8" w:rsidP="0033728D">
            <w:pPr>
              <w:snapToGrid w:val="0"/>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また、施設の安全管理・安全対策も適切であり、施設周辺の除草、樹木の伐採、道路照明の交換及び近隣住民や岬町からの要請に適切に対応している。</w:t>
            </w:r>
          </w:p>
        </w:tc>
        <w:tc>
          <w:tcPr>
            <w:tcW w:w="454" w:type="dxa"/>
          </w:tcPr>
          <w:p w14:paraId="49EDC638" w14:textId="7B0AD69B" w:rsidR="002F36EB" w:rsidRPr="00351529" w:rsidRDefault="00D164B8" w:rsidP="002F36EB">
            <w:pPr>
              <w:ind w:left="241" w:hangingChars="100" w:hanging="241"/>
              <w:jc w:val="center"/>
              <w:rPr>
                <w:rFonts w:ascii="ＭＳ 明朝" w:eastAsia="ＭＳ 明朝" w:hAnsi="ＭＳ 明朝"/>
                <w:bCs/>
                <w:sz w:val="22"/>
                <w:szCs w:val="24"/>
              </w:rPr>
            </w:pPr>
            <w:r>
              <w:rPr>
                <w:rFonts w:ascii="ＭＳ 明朝" w:eastAsia="ＭＳ 明朝" w:hAnsi="ＭＳ 明朝" w:hint="eastAsia"/>
                <w:b/>
                <w:bCs/>
                <w:sz w:val="24"/>
                <w:szCs w:val="24"/>
              </w:rPr>
              <w:t>A</w:t>
            </w:r>
          </w:p>
        </w:tc>
        <w:tc>
          <w:tcPr>
            <w:tcW w:w="2557" w:type="dxa"/>
          </w:tcPr>
          <w:p w14:paraId="41DA24C4"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35C5257F" w14:textId="77777777" w:rsidTr="00EA2461">
        <w:tc>
          <w:tcPr>
            <w:tcW w:w="1134" w:type="dxa"/>
          </w:tcPr>
          <w:p w14:paraId="5995FD99" w14:textId="77777777"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lastRenderedPageBreak/>
              <w:t>（８）管理運営経費縮減方策</w:t>
            </w:r>
          </w:p>
        </w:tc>
        <w:tc>
          <w:tcPr>
            <w:tcW w:w="1555" w:type="dxa"/>
          </w:tcPr>
          <w:p w14:paraId="6A2ECC71" w14:textId="123FD754"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○管理運営費の縮減方策が提案どおり実施されているか</w:t>
            </w:r>
          </w:p>
        </w:tc>
        <w:tc>
          <w:tcPr>
            <w:tcW w:w="6662" w:type="dxa"/>
          </w:tcPr>
          <w:p w14:paraId="16F6F1A1" w14:textId="77777777" w:rsidR="002F36EB" w:rsidRPr="00E66865" w:rsidRDefault="002F36EB" w:rsidP="00943E1E">
            <w:pPr>
              <w:spacing w:line="200" w:lineRule="exact"/>
              <w:ind w:left="371" w:hangingChars="231" w:hanging="371"/>
              <w:rPr>
                <w:rFonts w:ascii="ＭＳ 明朝" w:eastAsia="ＭＳ 明朝" w:hAnsi="ＭＳ 明朝"/>
                <w:b/>
                <w:bCs/>
                <w:sz w:val="16"/>
                <w:szCs w:val="16"/>
              </w:rPr>
            </w:pPr>
            <w:r w:rsidRPr="00E66865">
              <w:rPr>
                <w:rFonts w:ascii="ＭＳ 明朝" w:eastAsia="ＭＳ 明朝" w:hAnsi="ＭＳ 明朝" w:hint="eastAsia"/>
                <w:b/>
                <w:bCs/>
                <w:sz w:val="16"/>
                <w:szCs w:val="16"/>
              </w:rPr>
              <w:t>１．管理運営経費の縮減</w:t>
            </w:r>
          </w:p>
          <w:p w14:paraId="1AA06683" w14:textId="53CDD2B4" w:rsidR="002F36EB" w:rsidRDefault="00943E1E" w:rsidP="00943E1E">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①</w:t>
            </w:r>
            <w:r w:rsidR="002F36EB" w:rsidRPr="00E66865">
              <w:rPr>
                <w:rFonts w:ascii="ＭＳ 明朝" w:eastAsia="ＭＳ 明朝" w:hAnsi="ＭＳ 明朝" w:hint="eastAsia"/>
                <w:b/>
                <w:bCs/>
                <w:sz w:val="16"/>
                <w:szCs w:val="16"/>
              </w:rPr>
              <w:t>府からの管理運営経費の所要額</w:t>
            </w:r>
          </w:p>
          <w:p w14:paraId="1A192F24" w14:textId="77777777" w:rsidR="00E66865" w:rsidRPr="00E66865" w:rsidRDefault="00E66865" w:rsidP="00943E1E">
            <w:pPr>
              <w:spacing w:line="200" w:lineRule="exact"/>
              <w:rPr>
                <w:rFonts w:ascii="ＭＳ 明朝" w:eastAsia="ＭＳ 明朝" w:hAnsi="ＭＳ 明朝"/>
                <w:b/>
                <w:bCs/>
                <w:sz w:val="16"/>
                <w:szCs w:val="16"/>
              </w:rPr>
            </w:pPr>
          </w:p>
          <w:tbl>
            <w:tblPr>
              <w:tblStyle w:val="a3"/>
              <w:tblW w:w="6095" w:type="dxa"/>
              <w:tblInd w:w="214" w:type="dxa"/>
              <w:tblLayout w:type="fixed"/>
              <w:tblCellMar>
                <w:left w:w="57" w:type="dxa"/>
                <w:right w:w="57" w:type="dxa"/>
              </w:tblCellMar>
              <w:tblLook w:val="04A0" w:firstRow="1" w:lastRow="0" w:firstColumn="1" w:lastColumn="0" w:noHBand="0" w:noVBand="1"/>
            </w:tblPr>
            <w:tblGrid>
              <w:gridCol w:w="1009"/>
              <w:gridCol w:w="1009"/>
              <w:gridCol w:w="1009"/>
              <w:gridCol w:w="1009"/>
              <w:gridCol w:w="1009"/>
              <w:gridCol w:w="1050"/>
            </w:tblGrid>
            <w:tr w:rsidR="002F36EB" w:rsidRPr="00351529" w14:paraId="287194CE" w14:textId="77777777" w:rsidTr="00503169">
              <w:tc>
                <w:tcPr>
                  <w:tcW w:w="1009" w:type="dxa"/>
                  <w:shd w:val="clear" w:color="auto" w:fill="F2F2F2" w:themeFill="background1" w:themeFillShade="F2"/>
                  <w:vAlign w:val="center"/>
                </w:tcPr>
                <w:p w14:paraId="30FAA5B8"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6</w:t>
                  </w:r>
                  <w:r w:rsidRPr="00351529">
                    <w:rPr>
                      <w:rFonts w:ascii="ＭＳ 明朝" w:eastAsia="ＭＳ 明朝" w:hAnsi="ＭＳ 明朝" w:hint="eastAsia"/>
                      <w:sz w:val="16"/>
                      <w:szCs w:val="16"/>
                    </w:rPr>
                    <w:t>年度</w:t>
                  </w:r>
                </w:p>
              </w:tc>
              <w:tc>
                <w:tcPr>
                  <w:tcW w:w="1009" w:type="dxa"/>
                  <w:shd w:val="clear" w:color="auto" w:fill="F2F2F2" w:themeFill="background1" w:themeFillShade="F2"/>
                  <w:vAlign w:val="center"/>
                </w:tcPr>
                <w:p w14:paraId="1AB4476F"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7</w:t>
                  </w:r>
                  <w:r w:rsidRPr="00351529">
                    <w:rPr>
                      <w:rFonts w:ascii="ＭＳ 明朝" w:eastAsia="ＭＳ 明朝" w:hAnsi="ＭＳ 明朝" w:hint="eastAsia"/>
                      <w:sz w:val="16"/>
                      <w:szCs w:val="16"/>
                    </w:rPr>
                    <w:t>年度</w:t>
                  </w:r>
                </w:p>
              </w:tc>
              <w:tc>
                <w:tcPr>
                  <w:tcW w:w="1009" w:type="dxa"/>
                  <w:shd w:val="clear" w:color="auto" w:fill="F2F2F2" w:themeFill="background1" w:themeFillShade="F2"/>
                  <w:vAlign w:val="center"/>
                </w:tcPr>
                <w:p w14:paraId="11251AA9"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8</w:t>
                  </w:r>
                  <w:r w:rsidRPr="00351529">
                    <w:rPr>
                      <w:rFonts w:ascii="ＭＳ 明朝" w:eastAsia="ＭＳ 明朝" w:hAnsi="ＭＳ 明朝" w:hint="eastAsia"/>
                      <w:sz w:val="16"/>
                      <w:szCs w:val="16"/>
                    </w:rPr>
                    <w:t>年度</w:t>
                  </w:r>
                </w:p>
              </w:tc>
              <w:tc>
                <w:tcPr>
                  <w:tcW w:w="1009" w:type="dxa"/>
                  <w:shd w:val="clear" w:color="auto" w:fill="F2F2F2" w:themeFill="background1" w:themeFillShade="F2"/>
                </w:tcPr>
                <w:p w14:paraId="577C74C0" w14:textId="7407D8E9"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9</w:t>
                  </w:r>
                  <w:r w:rsidRPr="00351529">
                    <w:rPr>
                      <w:rFonts w:ascii="ＭＳ 明朝" w:eastAsia="ＭＳ 明朝" w:hAnsi="ＭＳ 明朝" w:hint="eastAsia"/>
                      <w:sz w:val="16"/>
                      <w:szCs w:val="16"/>
                    </w:rPr>
                    <w:t>年度</w:t>
                  </w:r>
                </w:p>
              </w:tc>
              <w:tc>
                <w:tcPr>
                  <w:tcW w:w="1009" w:type="dxa"/>
                  <w:shd w:val="clear" w:color="auto" w:fill="F2F2F2" w:themeFill="background1" w:themeFillShade="F2"/>
                </w:tcPr>
                <w:p w14:paraId="5C97BBCC" w14:textId="17B5CD8C"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10</w:t>
                  </w:r>
                  <w:r w:rsidRPr="00351529">
                    <w:rPr>
                      <w:rFonts w:ascii="ＭＳ 明朝" w:eastAsia="ＭＳ 明朝" w:hAnsi="ＭＳ 明朝" w:hint="eastAsia"/>
                      <w:sz w:val="16"/>
                      <w:szCs w:val="16"/>
                    </w:rPr>
                    <w:t>年度</w:t>
                  </w:r>
                </w:p>
              </w:tc>
              <w:tc>
                <w:tcPr>
                  <w:tcW w:w="1050" w:type="dxa"/>
                  <w:shd w:val="clear" w:color="auto" w:fill="F2F2F2" w:themeFill="background1" w:themeFillShade="F2"/>
                </w:tcPr>
                <w:p w14:paraId="440C56FA"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総額</w:t>
                  </w:r>
                </w:p>
              </w:tc>
            </w:tr>
            <w:tr w:rsidR="002F36EB" w:rsidRPr="00351529" w14:paraId="752532CC" w14:textId="77777777" w:rsidTr="00503169">
              <w:tc>
                <w:tcPr>
                  <w:tcW w:w="1009" w:type="dxa"/>
                  <w:vAlign w:val="center"/>
                </w:tcPr>
                <w:p w14:paraId="7CF53F99"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9</w:t>
                  </w:r>
                  <w:r w:rsidRPr="00351529">
                    <w:rPr>
                      <w:rFonts w:ascii="ＭＳ 明朝" w:eastAsia="ＭＳ 明朝" w:hAnsi="ＭＳ 明朝"/>
                      <w:sz w:val="16"/>
                      <w:szCs w:val="16"/>
                    </w:rPr>
                    <w:t>6,380</w:t>
                  </w:r>
                  <w:r w:rsidRPr="00351529">
                    <w:rPr>
                      <w:rFonts w:ascii="ＭＳ 明朝" w:eastAsia="ＭＳ 明朝" w:hAnsi="ＭＳ 明朝" w:hint="eastAsia"/>
                      <w:sz w:val="16"/>
                      <w:szCs w:val="16"/>
                    </w:rPr>
                    <w:t>千円</w:t>
                  </w:r>
                </w:p>
              </w:tc>
              <w:tc>
                <w:tcPr>
                  <w:tcW w:w="1009" w:type="dxa"/>
                  <w:vAlign w:val="center"/>
                </w:tcPr>
                <w:p w14:paraId="6795BD87"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9</w:t>
                  </w:r>
                  <w:r w:rsidRPr="00351529">
                    <w:rPr>
                      <w:rFonts w:ascii="ＭＳ 明朝" w:eastAsia="ＭＳ 明朝" w:hAnsi="ＭＳ 明朝"/>
                      <w:sz w:val="16"/>
                      <w:szCs w:val="16"/>
                    </w:rPr>
                    <w:t>6,380</w:t>
                  </w:r>
                  <w:r w:rsidRPr="00351529">
                    <w:rPr>
                      <w:rFonts w:ascii="ＭＳ 明朝" w:eastAsia="ＭＳ 明朝" w:hAnsi="ＭＳ 明朝" w:hint="eastAsia"/>
                      <w:sz w:val="16"/>
                      <w:szCs w:val="16"/>
                    </w:rPr>
                    <w:t>千円</w:t>
                  </w:r>
                </w:p>
              </w:tc>
              <w:tc>
                <w:tcPr>
                  <w:tcW w:w="1009" w:type="dxa"/>
                  <w:vAlign w:val="center"/>
                </w:tcPr>
                <w:p w14:paraId="7694C213"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9</w:t>
                  </w:r>
                  <w:r w:rsidRPr="00351529">
                    <w:rPr>
                      <w:rFonts w:ascii="ＭＳ 明朝" w:eastAsia="ＭＳ 明朝" w:hAnsi="ＭＳ 明朝"/>
                      <w:sz w:val="16"/>
                      <w:szCs w:val="16"/>
                    </w:rPr>
                    <w:t>6,380</w:t>
                  </w:r>
                  <w:r w:rsidRPr="00351529">
                    <w:rPr>
                      <w:rFonts w:ascii="ＭＳ 明朝" w:eastAsia="ＭＳ 明朝" w:hAnsi="ＭＳ 明朝" w:hint="eastAsia"/>
                      <w:sz w:val="16"/>
                      <w:szCs w:val="16"/>
                    </w:rPr>
                    <w:t>千円</w:t>
                  </w:r>
                </w:p>
              </w:tc>
              <w:tc>
                <w:tcPr>
                  <w:tcW w:w="1009" w:type="dxa"/>
                  <w:vAlign w:val="center"/>
                </w:tcPr>
                <w:p w14:paraId="43E65188"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9</w:t>
                  </w:r>
                  <w:r w:rsidRPr="00351529">
                    <w:rPr>
                      <w:rFonts w:ascii="ＭＳ 明朝" w:eastAsia="ＭＳ 明朝" w:hAnsi="ＭＳ 明朝"/>
                      <w:sz w:val="16"/>
                      <w:szCs w:val="16"/>
                    </w:rPr>
                    <w:t>6,380</w:t>
                  </w:r>
                  <w:r w:rsidRPr="00351529">
                    <w:rPr>
                      <w:rFonts w:ascii="ＭＳ 明朝" w:eastAsia="ＭＳ 明朝" w:hAnsi="ＭＳ 明朝" w:hint="eastAsia"/>
                      <w:sz w:val="16"/>
                      <w:szCs w:val="16"/>
                    </w:rPr>
                    <w:t>千円</w:t>
                  </w:r>
                </w:p>
              </w:tc>
              <w:tc>
                <w:tcPr>
                  <w:tcW w:w="1009" w:type="dxa"/>
                  <w:vAlign w:val="center"/>
                </w:tcPr>
                <w:p w14:paraId="75D2A758"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9</w:t>
                  </w:r>
                  <w:r w:rsidRPr="00351529">
                    <w:rPr>
                      <w:rFonts w:ascii="ＭＳ 明朝" w:eastAsia="ＭＳ 明朝" w:hAnsi="ＭＳ 明朝"/>
                      <w:sz w:val="16"/>
                      <w:szCs w:val="16"/>
                    </w:rPr>
                    <w:t>6,380</w:t>
                  </w:r>
                  <w:r w:rsidRPr="00351529">
                    <w:rPr>
                      <w:rFonts w:ascii="ＭＳ 明朝" w:eastAsia="ＭＳ 明朝" w:hAnsi="ＭＳ 明朝" w:hint="eastAsia"/>
                      <w:sz w:val="16"/>
                      <w:szCs w:val="16"/>
                    </w:rPr>
                    <w:t>千円</w:t>
                  </w:r>
                </w:p>
              </w:tc>
              <w:tc>
                <w:tcPr>
                  <w:tcW w:w="1050" w:type="dxa"/>
                  <w:vAlign w:val="center"/>
                </w:tcPr>
                <w:p w14:paraId="2D6ACC1D"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4</w:t>
                  </w:r>
                  <w:r w:rsidRPr="00351529">
                    <w:rPr>
                      <w:rFonts w:ascii="ＭＳ 明朝" w:eastAsia="ＭＳ 明朝" w:hAnsi="ＭＳ 明朝"/>
                      <w:sz w:val="16"/>
                      <w:szCs w:val="16"/>
                    </w:rPr>
                    <w:t>81,900</w:t>
                  </w:r>
                  <w:r w:rsidRPr="00351529">
                    <w:rPr>
                      <w:rFonts w:ascii="ＭＳ 明朝" w:eastAsia="ＭＳ 明朝" w:hAnsi="ＭＳ 明朝" w:hint="eastAsia"/>
                      <w:sz w:val="16"/>
                      <w:szCs w:val="16"/>
                    </w:rPr>
                    <w:t>千円</w:t>
                  </w:r>
                </w:p>
              </w:tc>
            </w:tr>
          </w:tbl>
          <w:p w14:paraId="15C5795E" w14:textId="77777777" w:rsidR="00E66865" w:rsidRDefault="00E66865" w:rsidP="00943E1E">
            <w:pPr>
              <w:spacing w:line="200" w:lineRule="exact"/>
              <w:ind w:leftChars="1" w:left="232" w:hangingChars="144" w:hanging="230"/>
              <w:rPr>
                <w:rFonts w:ascii="ＭＳ 明朝" w:eastAsia="ＭＳ 明朝" w:hAnsi="ＭＳ 明朝"/>
                <w:sz w:val="16"/>
                <w:szCs w:val="16"/>
              </w:rPr>
            </w:pPr>
          </w:p>
          <w:p w14:paraId="2F1ABA24" w14:textId="43F1292D" w:rsidR="002F36EB" w:rsidRPr="00E66865" w:rsidRDefault="002F36EB" w:rsidP="00943E1E">
            <w:pPr>
              <w:spacing w:line="200" w:lineRule="exact"/>
              <w:ind w:leftChars="1" w:left="233" w:hangingChars="144" w:hanging="231"/>
              <w:rPr>
                <w:rFonts w:ascii="ＭＳ 明朝" w:eastAsia="ＭＳ 明朝" w:hAnsi="ＭＳ 明朝"/>
                <w:b/>
                <w:bCs/>
                <w:sz w:val="16"/>
                <w:szCs w:val="16"/>
              </w:rPr>
            </w:pPr>
            <w:r w:rsidRPr="00E66865">
              <w:rPr>
                <w:rFonts w:ascii="ＭＳ 明朝" w:eastAsia="ＭＳ 明朝" w:hAnsi="ＭＳ 明朝" w:hint="eastAsia"/>
                <w:b/>
                <w:bCs/>
                <w:sz w:val="16"/>
                <w:szCs w:val="16"/>
              </w:rPr>
              <w:t>②具体的方策</w:t>
            </w:r>
          </w:p>
          <w:p w14:paraId="2F63BEA3" w14:textId="77777777" w:rsidR="002F36EB" w:rsidRPr="00351529" w:rsidRDefault="002F36EB" w:rsidP="00943E1E">
            <w:pPr>
              <w:spacing w:line="200" w:lineRule="exact"/>
              <w:ind w:leftChars="1" w:left="232" w:hangingChars="144" w:hanging="230"/>
              <w:rPr>
                <w:rFonts w:ascii="ＭＳ 明朝" w:eastAsia="ＭＳ 明朝" w:hAnsi="ＭＳ 明朝"/>
                <w:sz w:val="16"/>
                <w:szCs w:val="16"/>
              </w:rPr>
            </w:pPr>
            <w:r w:rsidRPr="00351529">
              <w:rPr>
                <w:rFonts w:ascii="ＭＳ 明朝" w:eastAsia="ＭＳ 明朝" w:hAnsi="ＭＳ 明朝" w:hint="eastAsia"/>
                <w:sz w:val="16"/>
                <w:szCs w:val="16"/>
              </w:rPr>
              <w:t>(1)施設利用料収入の確保</w:t>
            </w:r>
          </w:p>
          <w:p w14:paraId="2095389A" w14:textId="4FD61D91" w:rsidR="002F36EB" w:rsidRPr="00943E1E" w:rsidRDefault="002F36EB" w:rsidP="00451BE8">
            <w:pPr>
              <w:pStyle w:val="a8"/>
              <w:numPr>
                <w:ilvl w:val="0"/>
                <w:numId w:val="32"/>
              </w:numPr>
              <w:spacing w:line="200" w:lineRule="exact"/>
              <w:ind w:leftChars="0" w:left="658"/>
              <w:rPr>
                <w:rFonts w:ascii="ＭＳ 明朝" w:eastAsia="ＭＳ 明朝" w:hAnsi="ＭＳ 明朝"/>
                <w:sz w:val="16"/>
                <w:szCs w:val="16"/>
              </w:rPr>
            </w:pPr>
            <w:r w:rsidRPr="00943E1E">
              <w:rPr>
                <w:rFonts w:ascii="ＭＳ 明朝" w:eastAsia="ＭＳ 明朝" w:hAnsi="ＭＳ 明朝"/>
                <w:sz w:val="16"/>
                <w:szCs w:val="16"/>
              </w:rPr>
              <w:t>施設利用料金の改正</w:t>
            </w:r>
          </w:p>
          <w:p w14:paraId="0EDED371" w14:textId="216BCA2F" w:rsidR="00F2366A" w:rsidRPr="00351529" w:rsidRDefault="00F2366A" w:rsidP="00943E1E">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R6については、改正を行わず、据え置きとした。</w:t>
            </w:r>
          </w:p>
          <w:p w14:paraId="640D8064" w14:textId="6D5B7539" w:rsidR="00F2366A" w:rsidRPr="00351529" w:rsidRDefault="00F2366A" w:rsidP="00943E1E">
            <w:pPr>
              <w:spacing w:line="200" w:lineRule="exact"/>
              <w:ind w:leftChars="371" w:left="797" w:hangingChars="11" w:hanging="18"/>
              <w:rPr>
                <w:rFonts w:ascii="ＭＳ 明朝" w:eastAsia="ＭＳ 明朝" w:hAnsi="ＭＳ 明朝"/>
                <w:sz w:val="16"/>
                <w:szCs w:val="16"/>
              </w:rPr>
            </w:pPr>
            <w:r w:rsidRPr="00351529">
              <w:rPr>
                <w:rFonts w:ascii="ＭＳ 明朝" w:eastAsia="ＭＳ 明朝" w:hAnsi="ＭＳ 明朝" w:hint="eastAsia"/>
                <w:sz w:val="16"/>
                <w:szCs w:val="16"/>
              </w:rPr>
              <w:t>来年度においては、青少年</w:t>
            </w:r>
            <w:r w:rsidR="0085534E" w:rsidRPr="00351529">
              <w:rPr>
                <w:rFonts w:ascii="ＭＳ 明朝" w:eastAsia="ＭＳ 明朝" w:hAnsi="ＭＳ 明朝" w:hint="eastAsia"/>
                <w:sz w:val="16"/>
                <w:szCs w:val="16"/>
              </w:rPr>
              <w:t>の</w:t>
            </w:r>
            <w:r w:rsidRPr="00351529">
              <w:rPr>
                <w:rFonts w:ascii="ＭＳ 明朝" w:eastAsia="ＭＳ 明朝" w:hAnsi="ＭＳ 明朝" w:hint="eastAsia"/>
                <w:sz w:val="16"/>
                <w:szCs w:val="16"/>
              </w:rPr>
              <w:t>施設利用料金を据え置きとし、青年・一般の施設使用料及びプログラム料金、食事代の改正を行う。</w:t>
            </w:r>
            <w:r w:rsidR="00BD6FC2" w:rsidRPr="00351529">
              <w:rPr>
                <w:rFonts w:ascii="ＭＳ 明朝" w:eastAsia="ＭＳ 明朝" w:hAnsi="ＭＳ 明朝" w:hint="eastAsia"/>
                <w:sz w:val="16"/>
                <w:szCs w:val="16"/>
              </w:rPr>
              <w:t>（資料10参照）</w:t>
            </w:r>
          </w:p>
          <w:p w14:paraId="3C6AB0BB" w14:textId="0DB4B7DC" w:rsidR="00F2366A" w:rsidRPr="00943E1E" w:rsidRDefault="00F2366A" w:rsidP="00451BE8">
            <w:pPr>
              <w:pStyle w:val="a8"/>
              <w:numPr>
                <w:ilvl w:val="0"/>
                <w:numId w:val="32"/>
              </w:numPr>
              <w:spacing w:line="200" w:lineRule="exact"/>
              <w:ind w:leftChars="0" w:left="658"/>
              <w:rPr>
                <w:rFonts w:ascii="ＭＳ 明朝" w:eastAsia="ＭＳ 明朝" w:hAnsi="ＭＳ 明朝"/>
                <w:sz w:val="16"/>
                <w:szCs w:val="16"/>
              </w:rPr>
            </w:pPr>
            <w:r w:rsidRPr="00943E1E">
              <w:rPr>
                <w:rFonts w:ascii="ＭＳ 明朝" w:eastAsia="ＭＳ 明朝" w:hAnsi="ＭＳ 明朝" w:hint="eastAsia"/>
                <w:sz w:val="16"/>
                <w:szCs w:val="16"/>
              </w:rPr>
              <w:t>隣接する里海公園等との連携、地域資源の活用による利用促進の取組み</w:t>
            </w:r>
          </w:p>
          <w:p w14:paraId="77541BC5" w14:textId="310DB90C" w:rsidR="00F2366A" w:rsidRPr="00351529" w:rsidRDefault="00F2366A" w:rsidP="00943E1E">
            <w:pPr>
              <w:spacing w:line="200" w:lineRule="exact"/>
              <w:ind w:leftChars="371" w:left="797" w:hangingChars="11" w:hanging="18"/>
              <w:rPr>
                <w:rFonts w:ascii="ＭＳ 明朝" w:eastAsia="ＭＳ 明朝" w:hAnsi="ＭＳ 明朝"/>
                <w:sz w:val="16"/>
                <w:szCs w:val="16"/>
              </w:rPr>
            </w:pPr>
            <w:r w:rsidRPr="00351529">
              <w:rPr>
                <w:rFonts w:ascii="ＭＳ 明朝" w:eastAsia="ＭＳ 明朝" w:hAnsi="ＭＳ 明朝" w:hint="eastAsia"/>
                <w:sz w:val="16"/>
                <w:szCs w:val="16"/>
              </w:rPr>
              <w:t>里海まつり（1月）の協力、環境調査などによる研修室、エンジン艇運航など利用につなげている。</w:t>
            </w:r>
          </w:p>
          <w:p w14:paraId="3F8789EA" w14:textId="548B0848" w:rsidR="006B3BFF" w:rsidRPr="00351529" w:rsidRDefault="006B3BFF" w:rsidP="00943E1E">
            <w:pPr>
              <w:spacing w:line="200" w:lineRule="exact"/>
              <w:ind w:leftChars="380" w:left="798"/>
              <w:rPr>
                <w:rFonts w:ascii="ＭＳ 明朝" w:eastAsia="ＭＳ 明朝" w:hAnsi="ＭＳ 明朝"/>
                <w:sz w:val="16"/>
                <w:szCs w:val="16"/>
              </w:rPr>
            </w:pPr>
            <w:r w:rsidRPr="00351529">
              <w:rPr>
                <w:rFonts w:ascii="ＭＳ 明朝" w:eastAsia="ＭＳ 明朝" w:hAnsi="ＭＳ 明朝" w:hint="eastAsia"/>
                <w:sz w:val="16"/>
                <w:szCs w:val="16"/>
              </w:rPr>
              <w:lastRenderedPageBreak/>
              <w:t>岬町、大阪観光局、関西空港株式会社と連携し、観光事業における利用促進</w:t>
            </w:r>
          </w:p>
          <w:p w14:paraId="4F4C76B7" w14:textId="424D5160" w:rsidR="002F36EB" w:rsidRPr="00943E1E" w:rsidRDefault="002F36EB" w:rsidP="00451BE8">
            <w:pPr>
              <w:pStyle w:val="a8"/>
              <w:numPr>
                <w:ilvl w:val="0"/>
                <w:numId w:val="32"/>
              </w:numPr>
              <w:spacing w:line="200" w:lineRule="exact"/>
              <w:ind w:leftChars="0" w:left="658"/>
              <w:rPr>
                <w:rFonts w:ascii="ＭＳ 明朝" w:eastAsia="ＭＳ 明朝" w:hAnsi="ＭＳ 明朝"/>
                <w:sz w:val="16"/>
                <w:szCs w:val="16"/>
              </w:rPr>
            </w:pPr>
            <w:r w:rsidRPr="00943E1E">
              <w:rPr>
                <w:rFonts w:ascii="ＭＳ 明朝" w:eastAsia="ＭＳ 明朝" w:hAnsi="ＭＳ 明朝" w:hint="eastAsia"/>
                <w:sz w:val="16"/>
                <w:szCs w:val="16"/>
              </w:rPr>
              <w:t>府内の各種学校、近隣他府県の小中学校、前年度利用団体へのパンフレット配布等による新規開拓及び利用促進</w:t>
            </w:r>
          </w:p>
          <w:p w14:paraId="3562D0A7" w14:textId="4A3F2AF7" w:rsidR="00F2366A" w:rsidRPr="00351529" w:rsidRDefault="00F2366A" w:rsidP="00943E1E">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府内専門学校利用が4月に2校、来年度はさらに1校増える</w:t>
            </w:r>
          </w:p>
          <w:p w14:paraId="43201E5D" w14:textId="67EC7593" w:rsidR="00F2366A" w:rsidRPr="00351529" w:rsidRDefault="00F2366A" w:rsidP="00943E1E">
            <w:pPr>
              <w:spacing w:line="200" w:lineRule="exact"/>
              <w:ind w:leftChars="372" w:left="941"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1月に府内全小中学校に2次元コード付きの案内を送付</w:t>
            </w:r>
            <w:r w:rsidR="00E66865">
              <w:rPr>
                <w:rFonts w:ascii="ＭＳ 明朝" w:eastAsia="ＭＳ 明朝" w:hAnsi="ＭＳ 明朝" w:hint="eastAsia"/>
                <w:sz w:val="16"/>
                <w:szCs w:val="16"/>
              </w:rPr>
              <w:t>予定</w:t>
            </w:r>
          </w:p>
          <w:p w14:paraId="43732585" w14:textId="543F0FC9" w:rsidR="002F36EB" w:rsidRPr="00943E1E" w:rsidRDefault="002F36EB" w:rsidP="00451BE8">
            <w:pPr>
              <w:pStyle w:val="a8"/>
              <w:numPr>
                <w:ilvl w:val="0"/>
                <w:numId w:val="32"/>
              </w:numPr>
              <w:spacing w:line="200" w:lineRule="exact"/>
              <w:ind w:leftChars="0" w:left="652"/>
              <w:rPr>
                <w:rFonts w:ascii="ＭＳ 明朝" w:eastAsia="ＭＳ 明朝" w:hAnsi="ＭＳ 明朝"/>
                <w:sz w:val="16"/>
                <w:szCs w:val="16"/>
              </w:rPr>
            </w:pPr>
            <w:r w:rsidRPr="00943E1E">
              <w:rPr>
                <w:rFonts w:ascii="ＭＳ 明朝" w:eastAsia="ＭＳ 明朝" w:hAnsi="ＭＳ 明朝" w:hint="eastAsia"/>
                <w:sz w:val="16"/>
                <w:szCs w:val="16"/>
              </w:rPr>
              <w:t>高校・大学の合宿等、塾や企業研修の誘致</w:t>
            </w:r>
          </w:p>
          <w:p w14:paraId="031CEF16" w14:textId="7CF4AB80" w:rsidR="00F2366A" w:rsidRPr="00351529" w:rsidRDefault="00764A8A" w:rsidP="00943E1E">
            <w:pPr>
              <w:spacing w:line="200" w:lineRule="exact"/>
              <w:ind w:leftChars="370" w:left="937"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高校部活動（バレーボール部、バスケットボール部）</w:t>
            </w:r>
            <w:r w:rsidR="0085534E" w:rsidRPr="00351529">
              <w:rPr>
                <w:rFonts w:ascii="ＭＳ 明朝" w:eastAsia="ＭＳ 明朝" w:hAnsi="ＭＳ 明朝" w:hint="eastAsia"/>
                <w:sz w:val="16"/>
                <w:szCs w:val="16"/>
              </w:rPr>
              <w:t>を</w:t>
            </w:r>
            <w:r w:rsidRPr="00351529">
              <w:rPr>
                <w:rFonts w:ascii="ＭＳ 明朝" w:eastAsia="ＭＳ 明朝" w:hAnsi="ＭＳ 明朝" w:hint="eastAsia"/>
                <w:sz w:val="16"/>
                <w:szCs w:val="16"/>
              </w:rPr>
              <w:t>誘致</w:t>
            </w:r>
          </w:p>
          <w:p w14:paraId="33732D65" w14:textId="4857FA8B" w:rsidR="002F36EB" w:rsidRPr="00943E1E" w:rsidRDefault="002F36EB" w:rsidP="00451BE8">
            <w:pPr>
              <w:pStyle w:val="a8"/>
              <w:numPr>
                <w:ilvl w:val="0"/>
                <w:numId w:val="32"/>
              </w:numPr>
              <w:spacing w:line="200" w:lineRule="exact"/>
              <w:ind w:leftChars="0" w:left="655"/>
              <w:rPr>
                <w:rFonts w:ascii="ＭＳ 明朝" w:eastAsia="ＭＳ 明朝" w:hAnsi="ＭＳ 明朝"/>
                <w:sz w:val="16"/>
                <w:szCs w:val="16"/>
              </w:rPr>
            </w:pPr>
            <w:r w:rsidRPr="00943E1E">
              <w:rPr>
                <w:rFonts w:ascii="ＭＳ 明朝" w:eastAsia="ＭＳ 明朝" w:hAnsi="ＭＳ 明朝"/>
                <w:sz w:val="16"/>
                <w:szCs w:val="16"/>
              </w:rPr>
              <w:t>閑散期における</w:t>
            </w:r>
            <w:r w:rsidRPr="00943E1E">
              <w:rPr>
                <w:rFonts w:ascii="ＭＳ 明朝" w:eastAsia="ＭＳ 明朝" w:hAnsi="ＭＳ 明朝" w:hint="eastAsia"/>
                <w:sz w:val="16"/>
                <w:szCs w:val="16"/>
              </w:rPr>
              <w:t>企業研修、大学ゼミ合宿、音楽団体やスポーツ合宿等</w:t>
            </w:r>
            <w:r w:rsidR="00E27B95" w:rsidRPr="00943E1E">
              <w:rPr>
                <w:rFonts w:ascii="ＭＳ 明朝" w:eastAsia="ＭＳ 明朝" w:hAnsi="ＭＳ 明朝" w:hint="eastAsia"/>
                <w:sz w:val="16"/>
                <w:szCs w:val="16"/>
              </w:rPr>
              <w:t>、</w:t>
            </w:r>
            <w:r w:rsidRPr="00943E1E">
              <w:rPr>
                <w:rFonts w:ascii="ＭＳ 明朝" w:eastAsia="ＭＳ 明朝" w:hAnsi="ＭＳ 明朝" w:hint="eastAsia"/>
                <w:sz w:val="16"/>
                <w:szCs w:val="16"/>
              </w:rPr>
              <w:t>各団体への営業活動による新規開拓及び利用促進</w:t>
            </w:r>
          </w:p>
          <w:p w14:paraId="5816B51A" w14:textId="4DF062B6" w:rsidR="00764A8A" w:rsidRPr="00351529" w:rsidRDefault="00764A8A" w:rsidP="00943E1E">
            <w:pPr>
              <w:spacing w:line="200" w:lineRule="exact"/>
              <w:ind w:leftChars="379" w:left="796"/>
              <w:rPr>
                <w:rFonts w:ascii="ＭＳ 明朝" w:eastAsia="ＭＳ 明朝" w:hAnsi="ＭＳ 明朝"/>
                <w:sz w:val="16"/>
                <w:szCs w:val="16"/>
              </w:rPr>
            </w:pPr>
            <w:r w:rsidRPr="00351529">
              <w:rPr>
                <w:rFonts w:ascii="ＭＳ 明朝" w:eastAsia="ＭＳ 明朝" w:hAnsi="ＭＳ 明朝" w:hint="eastAsia"/>
                <w:sz w:val="16"/>
                <w:szCs w:val="16"/>
              </w:rPr>
              <w:t>有田市教育委員会研修を実施、</w:t>
            </w:r>
          </w:p>
          <w:p w14:paraId="7153DDCD" w14:textId="25AF1300" w:rsidR="00764A8A" w:rsidRPr="00943E1E" w:rsidRDefault="002F36EB" w:rsidP="00451BE8">
            <w:pPr>
              <w:pStyle w:val="a8"/>
              <w:numPr>
                <w:ilvl w:val="0"/>
                <w:numId w:val="32"/>
              </w:numPr>
              <w:spacing w:line="200" w:lineRule="exact"/>
              <w:ind w:leftChars="0" w:left="655"/>
              <w:rPr>
                <w:rFonts w:ascii="ＭＳ 明朝" w:eastAsia="ＭＳ 明朝" w:hAnsi="ＭＳ 明朝"/>
                <w:sz w:val="16"/>
                <w:szCs w:val="16"/>
              </w:rPr>
            </w:pPr>
            <w:r w:rsidRPr="00943E1E">
              <w:rPr>
                <w:rFonts w:ascii="ＭＳ 明朝" w:eastAsia="ＭＳ 明朝" w:hAnsi="ＭＳ 明朝" w:hint="eastAsia"/>
                <w:sz w:val="16"/>
                <w:szCs w:val="16"/>
              </w:rPr>
              <w:t>若者文化の発信拠点としてコスプレ団体やグループの受入促進、関係団体との連携による利用促進</w:t>
            </w:r>
          </w:p>
          <w:p w14:paraId="64A13981" w14:textId="754FBBDF" w:rsidR="002F36EB" w:rsidRPr="00351529" w:rsidRDefault="0085534E" w:rsidP="00943E1E">
            <w:pPr>
              <w:spacing w:line="200" w:lineRule="exact"/>
              <w:ind w:leftChars="380" w:left="939" w:hangingChars="88" w:hanging="141"/>
              <w:rPr>
                <w:rFonts w:ascii="ＭＳ 明朝" w:eastAsia="ＭＳ 明朝" w:hAnsi="ＭＳ 明朝"/>
                <w:sz w:val="16"/>
                <w:szCs w:val="16"/>
              </w:rPr>
            </w:pPr>
            <w:r w:rsidRPr="00351529">
              <w:rPr>
                <w:rFonts w:ascii="ＭＳ 明朝" w:eastAsia="ＭＳ 明朝" w:hAnsi="ＭＳ 明朝" w:hint="eastAsia"/>
                <w:sz w:val="16"/>
                <w:szCs w:val="16"/>
              </w:rPr>
              <w:t>若者への訴求効果を狙い</w:t>
            </w:r>
            <w:r w:rsidR="006B3BFF" w:rsidRPr="00351529">
              <w:rPr>
                <w:rFonts w:ascii="ＭＳ 明朝" w:eastAsia="ＭＳ 明朝" w:hAnsi="ＭＳ 明朝" w:hint="eastAsia"/>
                <w:sz w:val="16"/>
                <w:szCs w:val="16"/>
              </w:rPr>
              <w:t>Ｔｉｋｔｏｋ</w:t>
            </w:r>
            <w:r w:rsidR="00764A8A" w:rsidRPr="00351529">
              <w:rPr>
                <w:rFonts w:ascii="ＭＳ 明朝" w:eastAsia="ＭＳ 明朝" w:hAnsi="ＭＳ 明朝" w:hint="eastAsia"/>
                <w:sz w:val="16"/>
                <w:szCs w:val="16"/>
              </w:rPr>
              <w:t>やインスタライブを活用した広報</w:t>
            </w:r>
            <w:r w:rsidRPr="00351529">
              <w:rPr>
                <w:rFonts w:ascii="ＭＳ 明朝" w:eastAsia="ＭＳ 明朝" w:hAnsi="ＭＳ 明朝" w:hint="eastAsia"/>
                <w:sz w:val="16"/>
                <w:szCs w:val="16"/>
              </w:rPr>
              <w:t>を実施</w:t>
            </w:r>
          </w:p>
          <w:p w14:paraId="18280473" w14:textId="2F08CF57" w:rsidR="002F36EB" w:rsidRPr="00943E1E" w:rsidRDefault="00943E1E" w:rsidP="00943E1E">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2)</w:t>
            </w:r>
            <w:r w:rsidR="002F36EB" w:rsidRPr="00943E1E">
              <w:rPr>
                <w:rFonts w:ascii="ＭＳ 明朝" w:eastAsia="ＭＳ 明朝" w:hAnsi="ＭＳ 明朝" w:hint="eastAsia"/>
                <w:sz w:val="16"/>
                <w:szCs w:val="16"/>
              </w:rPr>
              <w:t>自主事業収入の増額</w:t>
            </w:r>
          </w:p>
          <w:p w14:paraId="06E28125" w14:textId="26BE4D72" w:rsidR="00764A8A" w:rsidRPr="00351529" w:rsidRDefault="00764A8A" w:rsidP="00943E1E">
            <w:pPr>
              <w:pStyle w:val="a8"/>
              <w:spacing w:line="200" w:lineRule="exact"/>
              <w:ind w:leftChars="0" w:left="797"/>
              <w:rPr>
                <w:rFonts w:ascii="ＭＳ 明朝" w:eastAsia="ＭＳ 明朝" w:hAnsi="ＭＳ 明朝"/>
                <w:sz w:val="16"/>
                <w:szCs w:val="16"/>
              </w:rPr>
            </w:pPr>
            <w:r w:rsidRPr="00351529">
              <w:rPr>
                <w:rFonts w:ascii="ＭＳ 明朝" w:eastAsia="ＭＳ 明朝" w:hAnsi="ＭＳ 明朝" w:hint="eastAsia"/>
                <w:sz w:val="16"/>
                <w:szCs w:val="16"/>
              </w:rPr>
              <w:t>積極的に自主事業収入の増額を図るために各種事業に取り組み、各事業の定員を超えて参加希望のある事業は、できるだけ多くの希望者に参加頂き、事業収益の増額に努めている。また、冬期利用促進事業に取り組み、収益増に取り組んでいる。</w:t>
            </w:r>
          </w:p>
          <w:p w14:paraId="523F698C" w14:textId="16D457CC" w:rsidR="002F36EB" w:rsidRPr="00943E1E" w:rsidRDefault="002F36EB" w:rsidP="00451BE8">
            <w:pPr>
              <w:pStyle w:val="a8"/>
              <w:numPr>
                <w:ilvl w:val="0"/>
                <w:numId w:val="32"/>
              </w:numPr>
              <w:spacing w:line="200" w:lineRule="exact"/>
              <w:ind w:leftChars="0" w:left="655"/>
              <w:rPr>
                <w:rFonts w:ascii="ＭＳ 明朝" w:eastAsia="ＭＳ 明朝" w:hAnsi="ＭＳ 明朝"/>
                <w:sz w:val="16"/>
                <w:szCs w:val="16"/>
              </w:rPr>
            </w:pPr>
            <w:r w:rsidRPr="00943E1E">
              <w:rPr>
                <w:rFonts w:ascii="ＭＳ 明朝" w:eastAsia="ＭＳ 明朝" w:hAnsi="ＭＳ 明朝" w:hint="eastAsia"/>
                <w:sz w:val="16"/>
                <w:szCs w:val="16"/>
              </w:rPr>
              <w:t>給食料収入</w:t>
            </w:r>
            <w:r w:rsidR="006B3BFF" w:rsidRPr="00943E1E">
              <w:rPr>
                <w:rFonts w:ascii="ＭＳ 明朝" w:eastAsia="ＭＳ 明朝" w:hAnsi="ＭＳ 明朝" w:hint="eastAsia"/>
                <w:sz w:val="16"/>
                <w:szCs w:val="16"/>
              </w:rPr>
              <w:t>（令和7年度より</w:t>
            </w:r>
            <w:r w:rsidR="0009553D" w:rsidRPr="00943E1E">
              <w:rPr>
                <w:rFonts w:ascii="ＭＳ 明朝" w:eastAsia="ＭＳ 明朝" w:hAnsi="ＭＳ 明朝" w:hint="eastAsia"/>
                <w:sz w:val="16"/>
                <w:szCs w:val="16"/>
              </w:rPr>
              <w:t>値上げ</w:t>
            </w:r>
            <w:r w:rsidR="006B3BFF" w:rsidRPr="00943E1E">
              <w:rPr>
                <w:rFonts w:ascii="ＭＳ 明朝" w:eastAsia="ＭＳ 明朝" w:hAnsi="ＭＳ 明朝" w:hint="eastAsia"/>
                <w:sz w:val="16"/>
                <w:szCs w:val="16"/>
              </w:rPr>
              <w:t>実施</w:t>
            </w:r>
            <w:r w:rsidR="0009553D" w:rsidRPr="00943E1E">
              <w:rPr>
                <w:rFonts w:ascii="ＭＳ 明朝" w:eastAsia="ＭＳ 明朝" w:hAnsi="ＭＳ 明朝" w:hint="eastAsia"/>
                <w:sz w:val="16"/>
                <w:szCs w:val="16"/>
              </w:rPr>
              <w:t>）</w:t>
            </w:r>
          </w:p>
          <w:p w14:paraId="65C0FB6B" w14:textId="4E281CD4" w:rsidR="002F36EB" w:rsidRPr="00943E1E" w:rsidRDefault="002F36EB" w:rsidP="00451BE8">
            <w:pPr>
              <w:pStyle w:val="a8"/>
              <w:numPr>
                <w:ilvl w:val="0"/>
                <w:numId w:val="32"/>
              </w:numPr>
              <w:spacing w:line="200" w:lineRule="exact"/>
              <w:ind w:leftChars="0" w:left="655"/>
              <w:rPr>
                <w:rFonts w:ascii="ＭＳ 明朝" w:eastAsia="ＭＳ 明朝" w:hAnsi="ＭＳ 明朝"/>
                <w:sz w:val="16"/>
                <w:szCs w:val="16"/>
              </w:rPr>
            </w:pPr>
            <w:r w:rsidRPr="00943E1E">
              <w:rPr>
                <w:rFonts w:ascii="ＭＳ 明朝" w:eastAsia="ＭＳ 明朝" w:hAnsi="ＭＳ 明朝" w:hint="eastAsia"/>
                <w:sz w:val="16"/>
                <w:szCs w:val="16"/>
              </w:rPr>
              <w:t>自主事業収入の増額</w:t>
            </w:r>
            <w:r w:rsidR="006B3BFF" w:rsidRPr="00943E1E">
              <w:rPr>
                <w:rFonts w:ascii="ＭＳ 明朝" w:eastAsia="ＭＳ 明朝" w:hAnsi="ＭＳ 明朝" w:hint="eastAsia"/>
                <w:sz w:val="16"/>
                <w:szCs w:val="16"/>
              </w:rPr>
              <w:t>（令和7年度より参加費増額実施）</w:t>
            </w:r>
          </w:p>
          <w:p w14:paraId="377A36BA" w14:textId="7F8B088E" w:rsidR="002F36EB" w:rsidRPr="00943E1E" w:rsidRDefault="002F36EB" w:rsidP="00451BE8">
            <w:pPr>
              <w:pStyle w:val="a8"/>
              <w:numPr>
                <w:ilvl w:val="0"/>
                <w:numId w:val="32"/>
              </w:numPr>
              <w:spacing w:line="200" w:lineRule="exact"/>
              <w:ind w:leftChars="0" w:left="655"/>
              <w:rPr>
                <w:rFonts w:ascii="ＭＳ 明朝" w:eastAsia="ＭＳ 明朝" w:hAnsi="ＭＳ 明朝"/>
                <w:sz w:val="16"/>
                <w:szCs w:val="16"/>
              </w:rPr>
            </w:pPr>
            <w:r w:rsidRPr="00943E1E">
              <w:rPr>
                <w:rFonts w:ascii="ＭＳ 明朝" w:eastAsia="ＭＳ 明朝" w:hAnsi="ＭＳ 明朝" w:hint="eastAsia"/>
                <w:sz w:val="16"/>
                <w:szCs w:val="16"/>
              </w:rPr>
              <w:t>売店収入の増額</w:t>
            </w:r>
          </w:p>
          <w:p w14:paraId="74DAF12F" w14:textId="10164682" w:rsidR="0009553D" w:rsidRPr="00351529" w:rsidRDefault="0009553D" w:rsidP="00943E1E">
            <w:pPr>
              <w:spacing w:line="200" w:lineRule="exact"/>
              <w:ind w:leftChars="370" w:left="937"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受付横に売店の設置</w:t>
            </w:r>
          </w:p>
          <w:p w14:paraId="669244E6" w14:textId="77777777" w:rsidR="002F36EB" w:rsidRPr="00351529" w:rsidRDefault="002F36EB" w:rsidP="00943E1E">
            <w:pPr>
              <w:spacing w:line="200" w:lineRule="exact"/>
              <w:ind w:leftChars="-34" w:left="89"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(3)支出経費の削減</w:t>
            </w:r>
          </w:p>
          <w:p w14:paraId="40D10C51" w14:textId="2E760469" w:rsidR="00764A8A" w:rsidRPr="00943E1E" w:rsidRDefault="002F36EB" w:rsidP="00451BE8">
            <w:pPr>
              <w:pStyle w:val="a8"/>
              <w:numPr>
                <w:ilvl w:val="0"/>
                <w:numId w:val="33"/>
              </w:numPr>
              <w:spacing w:line="200" w:lineRule="exact"/>
              <w:ind w:leftChars="0" w:left="655"/>
              <w:rPr>
                <w:rFonts w:ascii="ＭＳ 明朝" w:eastAsia="ＭＳ 明朝" w:hAnsi="ＭＳ 明朝"/>
                <w:sz w:val="16"/>
                <w:szCs w:val="16"/>
              </w:rPr>
            </w:pPr>
            <w:r w:rsidRPr="00943E1E">
              <w:rPr>
                <w:rFonts w:ascii="ＭＳ 明朝" w:eastAsia="ＭＳ 明朝" w:hAnsi="ＭＳ 明朝" w:hint="eastAsia"/>
                <w:sz w:val="16"/>
                <w:szCs w:val="16"/>
              </w:rPr>
              <w:t>人件費の削減</w:t>
            </w:r>
          </w:p>
          <w:p w14:paraId="146A28C3" w14:textId="5FA3908D" w:rsidR="002F36EB" w:rsidRPr="00351529" w:rsidRDefault="00BB74D2" w:rsidP="00943E1E">
            <w:pPr>
              <w:spacing w:line="200" w:lineRule="exact"/>
              <w:ind w:leftChars="379" w:left="796"/>
              <w:rPr>
                <w:rFonts w:ascii="ＭＳ 明朝" w:eastAsia="ＭＳ 明朝" w:hAnsi="ＭＳ 明朝"/>
                <w:sz w:val="16"/>
                <w:szCs w:val="16"/>
              </w:rPr>
            </w:pPr>
            <w:r w:rsidRPr="00351529">
              <w:rPr>
                <w:rFonts w:ascii="ＭＳ 明朝" w:eastAsia="ＭＳ 明朝" w:hAnsi="ＭＳ 明朝" w:hint="eastAsia"/>
                <w:sz w:val="16"/>
                <w:szCs w:val="16"/>
              </w:rPr>
              <w:t>22名</w:t>
            </w:r>
            <w:r w:rsidR="00764A8A" w:rsidRPr="00351529">
              <w:rPr>
                <w:rFonts w:ascii="ＭＳ 明朝" w:eastAsia="ＭＳ 明朝" w:hAnsi="ＭＳ 明朝" w:hint="eastAsia"/>
                <w:sz w:val="16"/>
                <w:szCs w:val="16"/>
              </w:rPr>
              <w:t>より、1名減とし、21名で運営</w:t>
            </w:r>
          </w:p>
          <w:p w14:paraId="60683748" w14:textId="557EC0AB" w:rsidR="002F36EB" w:rsidRPr="00943E1E" w:rsidRDefault="002F36EB" w:rsidP="00451BE8">
            <w:pPr>
              <w:pStyle w:val="a8"/>
              <w:numPr>
                <w:ilvl w:val="0"/>
                <w:numId w:val="33"/>
              </w:numPr>
              <w:spacing w:line="200" w:lineRule="exact"/>
              <w:ind w:leftChars="0" w:left="655"/>
              <w:rPr>
                <w:rFonts w:ascii="ＭＳ 明朝" w:eastAsia="ＭＳ 明朝" w:hAnsi="ＭＳ 明朝"/>
                <w:sz w:val="16"/>
                <w:szCs w:val="16"/>
              </w:rPr>
            </w:pPr>
            <w:r w:rsidRPr="00943E1E">
              <w:rPr>
                <w:rFonts w:ascii="ＭＳ 明朝" w:eastAsia="ＭＳ 明朝" w:hAnsi="ＭＳ 明朝" w:hint="eastAsia"/>
                <w:sz w:val="16"/>
                <w:szCs w:val="16"/>
              </w:rPr>
              <w:t>修繕費の削減</w:t>
            </w:r>
          </w:p>
          <w:p w14:paraId="245FBA8E" w14:textId="68EC5804" w:rsidR="00764A8A" w:rsidRPr="00943E1E" w:rsidRDefault="00764A8A" w:rsidP="00451BE8">
            <w:pPr>
              <w:pStyle w:val="a8"/>
              <w:numPr>
                <w:ilvl w:val="0"/>
                <w:numId w:val="33"/>
              </w:numPr>
              <w:spacing w:line="200" w:lineRule="exact"/>
              <w:ind w:leftChars="0" w:left="655"/>
              <w:rPr>
                <w:rFonts w:ascii="ＭＳ 明朝" w:eastAsia="ＭＳ 明朝" w:hAnsi="ＭＳ 明朝"/>
                <w:sz w:val="16"/>
                <w:szCs w:val="16"/>
              </w:rPr>
            </w:pPr>
            <w:r w:rsidRPr="00943E1E">
              <w:rPr>
                <w:rFonts w:ascii="ＭＳ 明朝" w:eastAsia="ＭＳ 明朝" w:hAnsi="ＭＳ 明朝" w:hint="eastAsia"/>
                <w:sz w:val="16"/>
                <w:szCs w:val="16"/>
              </w:rPr>
              <w:t>光熱水費の削減</w:t>
            </w:r>
          </w:p>
          <w:p w14:paraId="2127FEC9" w14:textId="60DE43F7" w:rsidR="00764A8A" w:rsidRPr="00351529" w:rsidRDefault="00764A8A" w:rsidP="00943E1E">
            <w:pPr>
              <w:spacing w:line="200" w:lineRule="exact"/>
              <w:ind w:leftChars="370" w:left="937"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1部街灯LED化による削減</w:t>
            </w:r>
          </w:p>
        </w:tc>
        <w:tc>
          <w:tcPr>
            <w:tcW w:w="454" w:type="dxa"/>
          </w:tcPr>
          <w:p w14:paraId="69026C8F" w14:textId="7C053FB7" w:rsidR="002F36EB" w:rsidRPr="00351529" w:rsidRDefault="00D164B8" w:rsidP="002F36EB">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lastRenderedPageBreak/>
              <w:t>B</w:t>
            </w:r>
          </w:p>
        </w:tc>
        <w:tc>
          <w:tcPr>
            <w:tcW w:w="2429" w:type="dxa"/>
          </w:tcPr>
          <w:p w14:paraId="6C3B2BA2" w14:textId="2A9D9FB9" w:rsidR="002F36EB" w:rsidRPr="00351529"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施設料収入の確保に向けて様々な機会等を活用して新規開拓及び利用促進を行ったりするなど、増収に向けた取り組みを継続的に行っている。あわせて、支出経費の削減にも取り組んでおり、その点についても評価できる。</w:t>
            </w:r>
          </w:p>
        </w:tc>
        <w:tc>
          <w:tcPr>
            <w:tcW w:w="454" w:type="dxa"/>
          </w:tcPr>
          <w:p w14:paraId="3A01EAC1" w14:textId="706A4291" w:rsidR="002F36EB" w:rsidRPr="00351529" w:rsidRDefault="00D164B8" w:rsidP="002F36EB">
            <w:pPr>
              <w:ind w:left="241" w:hangingChars="100" w:hanging="241"/>
              <w:jc w:val="center"/>
              <w:rPr>
                <w:rFonts w:ascii="ＭＳ 明朝" w:eastAsia="ＭＳ 明朝" w:hAnsi="ＭＳ 明朝"/>
                <w:b/>
                <w:sz w:val="24"/>
                <w:szCs w:val="32"/>
              </w:rPr>
            </w:pPr>
            <w:r>
              <w:rPr>
                <w:rFonts w:ascii="ＭＳ 明朝" w:eastAsia="ＭＳ 明朝" w:hAnsi="ＭＳ 明朝" w:hint="eastAsia"/>
                <w:b/>
                <w:sz w:val="24"/>
                <w:szCs w:val="32"/>
              </w:rPr>
              <w:t>B</w:t>
            </w:r>
          </w:p>
        </w:tc>
        <w:tc>
          <w:tcPr>
            <w:tcW w:w="2557" w:type="dxa"/>
          </w:tcPr>
          <w:p w14:paraId="4A8A403E" w14:textId="77777777" w:rsidR="00264BB1" w:rsidRPr="00264BB1" w:rsidRDefault="00264BB1" w:rsidP="0033728D">
            <w:pPr>
              <w:spacing w:line="200" w:lineRule="exact"/>
              <w:ind w:firstLineChars="100" w:firstLine="160"/>
              <w:rPr>
                <w:rFonts w:ascii="ＭＳ 明朝" w:eastAsia="ＭＳ 明朝" w:hAnsi="ＭＳ 明朝"/>
                <w:sz w:val="16"/>
                <w:szCs w:val="16"/>
              </w:rPr>
            </w:pPr>
            <w:bookmarkStart w:id="0" w:name="_Hlk192006793"/>
            <w:r w:rsidRPr="00264BB1">
              <w:rPr>
                <w:rFonts w:ascii="ＭＳ 明朝" w:eastAsia="ＭＳ 明朝" w:hAnsi="ＭＳ 明朝" w:hint="eastAsia"/>
                <w:sz w:val="16"/>
                <w:szCs w:val="16"/>
              </w:rPr>
              <w:t>収入の面の改善に関係してキャンセルの取扱いについても改善して対応していく必要がある。</w:t>
            </w:r>
          </w:p>
          <w:p w14:paraId="34CF7034" w14:textId="150B3D95" w:rsidR="00264BB1" w:rsidRPr="00264BB1" w:rsidRDefault="00264BB1" w:rsidP="0033728D">
            <w:pPr>
              <w:spacing w:line="200" w:lineRule="exact"/>
              <w:ind w:firstLineChars="100" w:firstLine="160"/>
              <w:rPr>
                <w:rFonts w:ascii="ＭＳ 明朝" w:eastAsia="ＭＳ 明朝" w:hAnsi="ＭＳ 明朝"/>
                <w:sz w:val="16"/>
                <w:szCs w:val="16"/>
              </w:rPr>
            </w:pPr>
            <w:r w:rsidRPr="00264BB1">
              <w:rPr>
                <w:rFonts w:ascii="ＭＳ 明朝" w:eastAsia="ＭＳ 明朝" w:hAnsi="ＭＳ 明朝" w:hint="eastAsia"/>
                <w:sz w:val="16"/>
                <w:szCs w:val="16"/>
              </w:rPr>
              <w:t>公の施設に求め</w:t>
            </w:r>
            <w:r w:rsidR="00972297">
              <w:rPr>
                <w:rFonts w:ascii="ＭＳ 明朝" w:eastAsia="ＭＳ 明朝" w:hAnsi="ＭＳ 明朝" w:hint="eastAsia"/>
                <w:sz w:val="16"/>
                <w:szCs w:val="16"/>
              </w:rPr>
              <w:t>ら</w:t>
            </w:r>
            <w:r w:rsidRPr="00264BB1">
              <w:rPr>
                <w:rFonts w:ascii="ＭＳ 明朝" w:eastAsia="ＭＳ 明朝" w:hAnsi="ＭＳ 明朝" w:hint="eastAsia"/>
                <w:sz w:val="16"/>
                <w:szCs w:val="16"/>
              </w:rPr>
              <w:t>れる公正さ・公平さの点も考慮すると、個別の事業者では対応できない困難さもあるので、指定管理者は大阪府と相談しながら検討していくことが望ましいと考える。</w:t>
            </w:r>
          </w:p>
          <w:p w14:paraId="15104107" w14:textId="77777777" w:rsidR="00264BB1" w:rsidRPr="00264BB1" w:rsidRDefault="00264BB1" w:rsidP="0033728D">
            <w:pPr>
              <w:spacing w:line="200" w:lineRule="exact"/>
              <w:ind w:firstLineChars="100" w:firstLine="160"/>
              <w:rPr>
                <w:rFonts w:ascii="ＭＳ 明朝" w:eastAsia="ＭＳ 明朝" w:hAnsi="ＭＳ 明朝"/>
                <w:sz w:val="16"/>
                <w:szCs w:val="16"/>
              </w:rPr>
            </w:pPr>
            <w:r w:rsidRPr="00264BB1">
              <w:rPr>
                <w:rFonts w:ascii="ＭＳ 明朝" w:eastAsia="ＭＳ 明朝" w:hAnsi="ＭＳ 明朝" w:hint="eastAsia"/>
                <w:sz w:val="16"/>
                <w:szCs w:val="16"/>
              </w:rPr>
              <w:t>なお、指定管理者側での事務作業での対応も必要かと思うが、それだけでは指定管理者の事務負担が増すばかりなので、検討するに際しては、全体としての枠組みを見直すという点での検討が必要だ</w:t>
            </w:r>
            <w:r w:rsidRPr="00264BB1">
              <w:rPr>
                <w:rFonts w:ascii="ＭＳ 明朝" w:eastAsia="ＭＳ 明朝" w:hAnsi="ＭＳ 明朝" w:hint="eastAsia"/>
                <w:sz w:val="16"/>
                <w:szCs w:val="16"/>
              </w:rPr>
              <w:lastRenderedPageBreak/>
              <w:t>と考える。</w:t>
            </w:r>
          </w:p>
          <w:bookmarkEnd w:id="0"/>
          <w:p w14:paraId="7697B9F0" w14:textId="77777777" w:rsidR="002F36EB" w:rsidRPr="00264BB1" w:rsidRDefault="002F36EB" w:rsidP="002F36EB">
            <w:pPr>
              <w:spacing w:line="200" w:lineRule="exact"/>
              <w:rPr>
                <w:rFonts w:ascii="ＭＳ 明朝" w:eastAsia="ＭＳ 明朝" w:hAnsi="ＭＳ 明朝"/>
                <w:sz w:val="16"/>
                <w:szCs w:val="16"/>
              </w:rPr>
            </w:pPr>
          </w:p>
        </w:tc>
      </w:tr>
      <w:tr w:rsidR="002F36EB" w:rsidRPr="00351529" w14:paraId="092CBAFF" w14:textId="77777777" w:rsidTr="00EA2461">
        <w:tc>
          <w:tcPr>
            <w:tcW w:w="1134" w:type="dxa"/>
          </w:tcPr>
          <w:p w14:paraId="673C55F9" w14:textId="77777777"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lastRenderedPageBreak/>
              <w:t>（９）府施策との整合</w:t>
            </w:r>
          </w:p>
        </w:tc>
        <w:tc>
          <w:tcPr>
            <w:tcW w:w="1555" w:type="dxa"/>
          </w:tcPr>
          <w:p w14:paraId="10BB0D53" w14:textId="1A124A66"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○府が実施する事業等への協力の取組みが適切に実施されたか</w:t>
            </w:r>
          </w:p>
        </w:tc>
        <w:tc>
          <w:tcPr>
            <w:tcW w:w="6662" w:type="dxa"/>
          </w:tcPr>
          <w:p w14:paraId="79751DBA" w14:textId="77777777" w:rsidR="002F36EB" w:rsidRPr="00E66865" w:rsidRDefault="002F36EB" w:rsidP="00943E1E">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１．府、町実施事業への協力の取組み</w:t>
            </w:r>
          </w:p>
          <w:p w14:paraId="190DF9A7" w14:textId="77777777" w:rsidR="0009553D" w:rsidRPr="00E66865" w:rsidRDefault="0009553D" w:rsidP="0009553D">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①</w:t>
            </w:r>
            <w:r w:rsidRPr="00E66865">
              <w:rPr>
                <w:rFonts w:ascii="ＭＳ 明朝" w:eastAsia="ＭＳ 明朝" w:hAnsi="ＭＳ 明朝"/>
                <w:b/>
                <w:bCs/>
                <w:sz w:val="16"/>
                <w:szCs w:val="16"/>
              </w:rPr>
              <w:t>岬町主催事業への協力・連携</w:t>
            </w:r>
          </w:p>
          <w:p w14:paraId="570D9AA5" w14:textId="75676E14" w:rsidR="0009553D" w:rsidRDefault="0009553D" w:rsidP="00451BE8">
            <w:pPr>
              <w:pStyle w:val="a8"/>
              <w:numPr>
                <w:ilvl w:val="0"/>
                <w:numId w:val="34"/>
              </w:numPr>
              <w:spacing w:line="200" w:lineRule="exact"/>
              <w:ind w:leftChars="0" w:left="655"/>
              <w:rPr>
                <w:rFonts w:ascii="ＭＳ 明朝" w:eastAsia="ＭＳ 明朝" w:hAnsi="ＭＳ 明朝"/>
                <w:sz w:val="16"/>
                <w:szCs w:val="16"/>
              </w:rPr>
            </w:pPr>
            <w:r w:rsidRPr="00943E1E">
              <w:rPr>
                <w:rFonts w:ascii="ＭＳ 明朝" w:eastAsia="ＭＳ 明朝" w:hAnsi="ＭＳ 明朝" w:hint="eastAsia"/>
                <w:sz w:val="16"/>
                <w:szCs w:val="16"/>
              </w:rPr>
              <w:t>岬町深日港フェスティバル実行委員会に参画、フェスティバルの開催に協力している。今年度は悪天候のため、中止</w:t>
            </w:r>
          </w:p>
          <w:p w14:paraId="1BF6E1C4" w14:textId="77777777" w:rsidR="00E66865" w:rsidRPr="00943E1E" w:rsidRDefault="00E66865" w:rsidP="00E66865">
            <w:pPr>
              <w:pStyle w:val="a8"/>
              <w:spacing w:line="200" w:lineRule="exact"/>
              <w:ind w:leftChars="0" w:left="655"/>
              <w:rPr>
                <w:rFonts w:ascii="ＭＳ 明朝" w:eastAsia="ＭＳ 明朝" w:hAnsi="ＭＳ 明朝"/>
                <w:sz w:val="16"/>
                <w:szCs w:val="16"/>
              </w:rPr>
            </w:pPr>
          </w:p>
          <w:p w14:paraId="3FF28BC6" w14:textId="77777777" w:rsidR="0009553D" w:rsidRPr="00E66865" w:rsidRDefault="0009553D" w:rsidP="0009553D">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②</w:t>
            </w:r>
            <w:r w:rsidRPr="00E66865">
              <w:rPr>
                <w:rFonts w:ascii="ＭＳ 明朝" w:eastAsia="ＭＳ 明朝" w:hAnsi="ＭＳ 明朝"/>
                <w:b/>
                <w:bCs/>
                <w:sz w:val="16"/>
                <w:szCs w:val="16"/>
              </w:rPr>
              <w:t>マリンフェスティバル実行委員会への参画等、地域団体との協力、事業実施</w:t>
            </w:r>
          </w:p>
          <w:p w14:paraId="56E910FB" w14:textId="693FD047" w:rsidR="0009553D" w:rsidRDefault="0009553D" w:rsidP="00451BE8">
            <w:pPr>
              <w:pStyle w:val="a8"/>
              <w:numPr>
                <w:ilvl w:val="0"/>
                <w:numId w:val="34"/>
              </w:numPr>
              <w:spacing w:line="200" w:lineRule="exact"/>
              <w:ind w:leftChars="0" w:left="655"/>
              <w:rPr>
                <w:rFonts w:ascii="ＭＳ 明朝" w:eastAsia="ＭＳ 明朝" w:hAnsi="ＭＳ 明朝"/>
                <w:sz w:val="16"/>
                <w:szCs w:val="16"/>
              </w:rPr>
            </w:pPr>
            <w:r w:rsidRPr="00943E1E">
              <w:rPr>
                <w:rFonts w:ascii="ＭＳ 明朝" w:eastAsia="ＭＳ 明朝" w:hAnsi="ＭＳ 明朝" w:hint="eastAsia"/>
                <w:sz w:val="16"/>
                <w:szCs w:val="16"/>
              </w:rPr>
              <w:t>大阪マリンフェスティバル実行委員会（事務局岬町）に参画、フェスティバルの開催に協力している。今年度はマリンフェスティバルを１１月２日に実施した。</w:t>
            </w:r>
          </w:p>
          <w:p w14:paraId="502616D9" w14:textId="77777777" w:rsidR="00E66865" w:rsidRPr="00943E1E" w:rsidRDefault="00E66865" w:rsidP="00E66865">
            <w:pPr>
              <w:pStyle w:val="a8"/>
              <w:spacing w:line="200" w:lineRule="exact"/>
              <w:ind w:leftChars="0" w:left="655"/>
              <w:rPr>
                <w:rFonts w:ascii="ＭＳ 明朝" w:eastAsia="ＭＳ 明朝" w:hAnsi="ＭＳ 明朝"/>
                <w:sz w:val="16"/>
                <w:szCs w:val="16"/>
              </w:rPr>
            </w:pPr>
          </w:p>
          <w:p w14:paraId="3A1F28BA" w14:textId="77777777" w:rsidR="0009553D" w:rsidRPr="00E66865" w:rsidRDefault="0009553D" w:rsidP="0009553D">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③</w:t>
            </w:r>
            <w:r w:rsidRPr="00E66865">
              <w:rPr>
                <w:rFonts w:ascii="ＭＳ 明朝" w:eastAsia="ＭＳ 明朝" w:hAnsi="ＭＳ 明朝"/>
                <w:b/>
                <w:bCs/>
                <w:sz w:val="16"/>
                <w:szCs w:val="16"/>
              </w:rPr>
              <w:t>岬町観光協会役員への就任、同協会との協力、相互連携による事業の実施</w:t>
            </w:r>
          </w:p>
          <w:p w14:paraId="010597AE" w14:textId="6047619D" w:rsidR="0009553D" w:rsidRDefault="0009553D" w:rsidP="00451BE8">
            <w:pPr>
              <w:pStyle w:val="a8"/>
              <w:numPr>
                <w:ilvl w:val="0"/>
                <w:numId w:val="34"/>
              </w:numPr>
              <w:spacing w:line="200" w:lineRule="exact"/>
              <w:ind w:leftChars="0" w:left="655"/>
              <w:rPr>
                <w:rFonts w:ascii="ＭＳ 明朝" w:eastAsia="ＭＳ 明朝" w:hAnsi="ＭＳ 明朝"/>
                <w:sz w:val="16"/>
                <w:szCs w:val="16"/>
              </w:rPr>
            </w:pPr>
            <w:r w:rsidRPr="00286071">
              <w:rPr>
                <w:rFonts w:ascii="ＭＳ 明朝" w:eastAsia="ＭＳ 明朝" w:hAnsi="ＭＳ 明朝" w:hint="eastAsia"/>
                <w:sz w:val="16"/>
                <w:szCs w:val="16"/>
              </w:rPr>
              <w:t>海風館の運営時、岬町の観光協会に加入し、役員に就任してきたが、</w:t>
            </w:r>
            <w:r w:rsidR="002B0DD6" w:rsidRPr="00286071">
              <w:rPr>
                <w:rFonts w:ascii="ＭＳ 明朝" w:eastAsia="ＭＳ 明朝" w:hAnsi="ＭＳ 明朝" w:hint="eastAsia"/>
                <w:sz w:val="16"/>
                <w:szCs w:val="16"/>
              </w:rPr>
              <w:t>令和</w:t>
            </w:r>
            <w:r w:rsidRPr="00286071">
              <w:rPr>
                <w:rFonts w:ascii="ＭＳ 明朝" w:eastAsia="ＭＳ 明朝" w:hAnsi="ＭＳ 明朝" w:hint="eastAsia"/>
                <w:sz w:val="16"/>
                <w:szCs w:val="16"/>
              </w:rPr>
              <w:t>３年度から海風館の運営を退いたため役員を辞退した。なお、観光協会とは連携を深め、相互の事業実施に積極的に協力していくことを確認している。</w:t>
            </w:r>
          </w:p>
          <w:p w14:paraId="2D78BB9F" w14:textId="77777777" w:rsidR="00E66865" w:rsidRPr="00286071" w:rsidRDefault="00E66865" w:rsidP="00E66865">
            <w:pPr>
              <w:pStyle w:val="a8"/>
              <w:spacing w:line="200" w:lineRule="exact"/>
              <w:ind w:leftChars="0" w:left="655"/>
              <w:rPr>
                <w:rFonts w:ascii="ＭＳ 明朝" w:eastAsia="ＭＳ 明朝" w:hAnsi="ＭＳ 明朝"/>
                <w:sz w:val="16"/>
                <w:szCs w:val="16"/>
              </w:rPr>
            </w:pPr>
          </w:p>
          <w:p w14:paraId="4E98A522" w14:textId="77777777" w:rsidR="0009553D" w:rsidRPr="00E66865" w:rsidRDefault="0009553D" w:rsidP="0009553D">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④</w:t>
            </w:r>
            <w:r w:rsidRPr="00E66865">
              <w:rPr>
                <w:rFonts w:ascii="ＭＳ 明朝" w:eastAsia="ＭＳ 明朝" w:hAnsi="ＭＳ 明朝"/>
                <w:b/>
                <w:bCs/>
                <w:sz w:val="16"/>
                <w:szCs w:val="16"/>
              </w:rPr>
              <w:t>府青少年施策を踏まえた各種事業の企画実施、子育て支援の推進</w:t>
            </w:r>
          </w:p>
          <w:p w14:paraId="1E018280" w14:textId="0BC298B5" w:rsidR="0009553D" w:rsidRDefault="0009553D" w:rsidP="00451BE8">
            <w:pPr>
              <w:pStyle w:val="a8"/>
              <w:numPr>
                <w:ilvl w:val="0"/>
                <w:numId w:val="34"/>
              </w:numPr>
              <w:spacing w:line="200" w:lineRule="exact"/>
              <w:ind w:leftChars="0" w:left="655"/>
              <w:rPr>
                <w:rFonts w:ascii="ＭＳ 明朝" w:eastAsia="ＭＳ 明朝" w:hAnsi="ＭＳ 明朝"/>
                <w:sz w:val="16"/>
                <w:szCs w:val="16"/>
              </w:rPr>
            </w:pPr>
            <w:r w:rsidRPr="00286071">
              <w:rPr>
                <w:rFonts w:ascii="ＭＳ 明朝" w:eastAsia="ＭＳ 明朝" w:hAnsi="ＭＳ 明朝" w:hint="eastAsia"/>
                <w:sz w:val="16"/>
                <w:szCs w:val="16"/>
              </w:rPr>
              <w:t>青少年の健全育成施策を踏まえ、子ども達のキャンプ等の実施を通して、子ども達</w:t>
            </w:r>
            <w:r w:rsidRPr="00286071">
              <w:rPr>
                <w:rFonts w:ascii="ＭＳ 明朝" w:eastAsia="ＭＳ 明朝" w:hAnsi="ＭＳ 明朝" w:hint="eastAsia"/>
                <w:sz w:val="16"/>
                <w:szCs w:val="16"/>
              </w:rPr>
              <w:lastRenderedPageBreak/>
              <w:t>の育成と家庭の子育ての支援に取り組んでいる。</w:t>
            </w:r>
          </w:p>
          <w:p w14:paraId="43691858" w14:textId="77777777" w:rsidR="00E66865" w:rsidRPr="00286071" w:rsidRDefault="00E66865" w:rsidP="00E66865">
            <w:pPr>
              <w:pStyle w:val="a8"/>
              <w:spacing w:line="200" w:lineRule="exact"/>
              <w:ind w:leftChars="0" w:left="655"/>
              <w:rPr>
                <w:rFonts w:ascii="ＭＳ 明朝" w:eastAsia="ＭＳ 明朝" w:hAnsi="ＭＳ 明朝"/>
                <w:sz w:val="16"/>
                <w:szCs w:val="16"/>
              </w:rPr>
            </w:pPr>
          </w:p>
          <w:p w14:paraId="3AF81994" w14:textId="77777777" w:rsidR="0009553D" w:rsidRPr="00E66865" w:rsidRDefault="0009553D" w:rsidP="0009553D">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⑤</w:t>
            </w:r>
            <w:r w:rsidRPr="00E66865">
              <w:rPr>
                <w:rFonts w:ascii="ＭＳ 明朝" w:eastAsia="ＭＳ 明朝" w:hAnsi="ＭＳ 明朝"/>
                <w:b/>
                <w:bCs/>
                <w:sz w:val="16"/>
                <w:szCs w:val="16"/>
              </w:rPr>
              <w:t>男女いきいき元気宣言事業者として、男女における共同参画の推進</w:t>
            </w:r>
          </w:p>
          <w:p w14:paraId="4802D9A9" w14:textId="31D7B179" w:rsidR="0009553D" w:rsidRDefault="0009553D" w:rsidP="00451BE8">
            <w:pPr>
              <w:pStyle w:val="a8"/>
              <w:numPr>
                <w:ilvl w:val="0"/>
                <w:numId w:val="34"/>
              </w:numPr>
              <w:spacing w:line="200" w:lineRule="exact"/>
              <w:ind w:leftChars="0" w:left="655"/>
              <w:rPr>
                <w:rFonts w:ascii="ＭＳ 明朝" w:eastAsia="ＭＳ 明朝" w:hAnsi="ＭＳ 明朝"/>
                <w:sz w:val="16"/>
                <w:szCs w:val="16"/>
              </w:rPr>
            </w:pPr>
            <w:r w:rsidRPr="00286071">
              <w:rPr>
                <w:rFonts w:ascii="ＭＳ 明朝" w:eastAsia="ＭＳ 明朝" w:hAnsi="ＭＳ 明朝"/>
                <w:sz w:val="16"/>
                <w:szCs w:val="16"/>
              </w:rPr>
              <w:t>男女いきいき元気宣言事業者</w:t>
            </w:r>
            <w:r w:rsidRPr="00286071">
              <w:rPr>
                <w:rFonts w:ascii="ＭＳ 明朝" w:eastAsia="ＭＳ 明朝" w:hAnsi="ＭＳ 明朝" w:hint="eastAsia"/>
                <w:sz w:val="16"/>
                <w:szCs w:val="16"/>
              </w:rPr>
              <w:t>（NPO法人NAC登録済）として、男女の共同参画、ジェンダーレス社会に取り組んでいる。</w:t>
            </w:r>
          </w:p>
          <w:p w14:paraId="3AC05011" w14:textId="77777777" w:rsidR="00E66865" w:rsidRPr="00E66865" w:rsidRDefault="00E66865" w:rsidP="00E66865">
            <w:pPr>
              <w:spacing w:line="200" w:lineRule="exact"/>
              <w:ind w:left="235"/>
              <w:rPr>
                <w:rFonts w:ascii="ＭＳ 明朝" w:eastAsia="ＭＳ 明朝" w:hAnsi="ＭＳ 明朝"/>
                <w:sz w:val="16"/>
                <w:szCs w:val="16"/>
              </w:rPr>
            </w:pPr>
          </w:p>
          <w:p w14:paraId="306510FF" w14:textId="77777777" w:rsidR="0009553D" w:rsidRPr="00E66865" w:rsidRDefault="0009553D" w:rsidP="0009553D">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⑥</w:t>
            </w:r>
            <w:r w:rsidRPr="00E66865">
              <w:rPr>
                <w:rFonts w:ascii="ＭＳ 明朝" w:eastAsia="ＭＳ 明朝" w:hAnsi="ＭＳ 明朝"/>
                <w:b/>
                <w:bCs/>
                <w:sz w:val="16"/>
                <w:szCs w:val="16"/>
              </w:rPr>
              <w:t>岬高校や近隣中学校、大学生等の受入れ指導を行う等、教育機関との連携</w:t>
            </w:r>
          </w:p>
          <w:p w14:paraId="3049CFFE" w14:textId="605B2F6A" w:rsidR="0009553D" w:rsidRPr="00286071" w:rsidRDefault="0009553D" w:rsidP="00451BE8">
            <w:pPr>
              <w:pStyle w:val="a8"/>
              <w:numPr>
                <w:ilvl w:val="0"/>
                <w:numId w:val="34"/>
              </w:numPr>
              <w:spacing w:line="200" w:lineRule="exact"/>
              <w:ind w:leftChars="0" w:left="655"/>
              <w:rPr>
                <w:rFonts w:ascii="ＭＳ 明朝" w:eastAsia="ＭＳ 明朝" w:hAnsi="ＭＳ 明朝"/>
                <w:sz w:val="16"/>
                <w:szCs w:val="16"/>
              </w:rPr>
            </w:pPr>
            <w:r w:rsidRPr="00286071">
              <w:rPr>
                <w:rFonts w:ascii="ＭＳ 明朝" w:eastAsia="ＭＳ 明朝" w:hAnsi="ＭＳ 明朝" w:hint="eastAsia"/>
                <w:sz w:val="16"/>
                <w:szCs w:val="16"/>
              </w:rPr>
              <w:t>岬高校海洋コースの２年生及び３年生の海洋実習を受入れ、指導に当たっている。</w:t>
            </w:r>
          </w:p>
          <w:p w14:paraId="1ABD1672" w14:textId="30EA61B8" w:rsidR="0009553D" w:rsidRDefault="0009553D" w:rsidP="00286071">
            <w:pPr>
              <w:pStyle w:val="a8"/>
              <w:spacing w:line="200" w:lineRule="exact"/>
              <w:ind w:leftChars="0" w:left="655"/>
              <w:rPr>
                <w:rFonts w:ascii="ＭＳ 明朝" w:eastAsia="ＭＳ 明朝" w:hAnsi="ＭＳ 明朝"/>
                <w:sz w:val="16"/>
                <w:szCs w:val="16"/>
              </w:rPr>
            </w:pPr>
            <w:r w:rsidRPr="00286071">
              <w:rPr>
                <w:rFonts w:ascii="ＭＳ 明朝" w:eastAsia="ＭＳ 明朝" w:hAnsi="ＭＳ 明朝" w:hint="eastAsia"/>
                <w:sz w:val="16"/>
                <w:szCs w:val="16"/>
              </w:rPr>
              <w:t>また、近隣中学校の職場体験及び大学生等のインターシップの受入れ、指導を行っているが、今年度は、専門学校生１名のインターシップを受け入れ指導に取り組んだ。</w:t>
            </w:r>
          </w:p>
          <w:p w14:paraId="2AB39403" w14:textId="77777777" w:rsidR="00E66865" w:rsidRPr="00286071" w:rsidRDefault="00E66865" w:rsidP="00286071">
            <w:pPr>
              <w:pStyle w:val="a8"/>
              <w:spacing w:line="200" w:lineRule="exact"/>
              <w:ind w:leftChars="0" w:left="655"/>
              <w:rPr>
                <w:rFonts w:ascii="ＭＳ 明朝" w:eastAsia="ＭＳ 明朝" w:hAnsi="ＭＳ 明朝"/>
                <w:strike/>
                <w:sz w:val="16"/>
                <w:szCs w:val="16"/>
              </w:rPr>
            </w:pPr>
          </w:p>
          <w:p w14:paraId="2C7CE93D" w14:textId="77777777" w:rsidR="002F36EB" w:rsidRPr="00E66865" w:rsidRDefault="002F36EB" w:rsidP="00286071">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２．行政の福祉化の取組み</w:t>
            </w:r>
          </w:p>
          <w:p w14:paraId="574E7BCD" w14:textId="77777777" w:rsidR="0009553D" w:rsidRPr="00E66865" w:rsidRDefault="0009553D" w:rsidP="0009553D">
            <w:pPr>
              <w:spacing w:line="200" w:lineRule="exact"/>
              <w:ind w:left="161" w:hangingChars="100" w:hanging="161"/>
              <w:rPr>
                <w:rFonts w:ascii="ＭＳ 明朝" w:eastAsia="ＭＳ 明朝" w:hAnsi="ＭＳ 明朝"/>
                <w:b/>
                <w:bCs/>
                <w:sz w:val="16"/>
                <w:szCs w:val="16"/>
              </w:rPr>
            </w:pPr>
            <w:r w:rsidRPr="00E66865">
              <w:rPr>
                <w:rFonts w:ascii="ＭＳ 明朝" w:eastAsia="ＭＳ 明朝" w:hAnsi="ＭＳ 明朝" w:hint="eastAsia"/>
                <w:b/>
                <w:bCs/>
                <w:sz w:val="16"/>
                <w:szCs w:val="16"/>
              </w:rPr>
              <w:t>①</w:t>
            </w:r>
            <w:r w:rsidRPr="00E66865">
              <w:rPr>
                <w:rFonts w:ascii="ＭＳ 明朝" w:eastAsia="ＭＳ 明朝" w:hAnsi="ＭＳ 明朝"/>
                <w:b/>
                <w:bCs/>
                <w:sz w:val="16"/>
                <w:szCs w:val="16"/>
              </w:rPr>
              <w:t>障がい者雇用による府障がい者就労支援事業への協力</w:t>
            </w:r>
          </w:p>
          <w:p w14:paraId="347F264E" w14:textId="27CFE3DC" w:rsidR="0009553D" w:rsidRDefault="0009553D" w:rsidP="00E66865">
            <w:pPr>
              <w:pStyle w:val="a8"/>
              <w:numPr>
                <w:ilvl w:val="0"/>
                <w:numId w:val="35"/>
              </w:numPr>
              <w:spacing w:line="200" w:lineRule="exact"/>
              <w:ind w:leftChars="0" w:left="655"/>
              <w:rPr>
                <w:rFonts w:ascii="ＭＳ 明朝" w:eastAsia="ＭＳ 明朝" w:hAnsi="ＭＳ 明朝"/>
                <w:sz w:val="16"/>
                <w:szCs w:val="16"/>
              </w:rPr>
            </w:pPr>
            <w:r w:rsidRPr="00286071">
              <w:rPr>
                <w:rFonts w:ascii="ＭＳ 明朝" w:eastAsia="ＭＳ 明朝" w:hAnsi="ＭＳ 明朝" w:hint="eastAsia"/>
                <w:sz w:val="16"/>
                <w:szCs w:val="16"/>
              </w:rPr>
              <w:t>知的障がい者１名を雇用、清掃業務に従事している</w:t>
            </w:r>
            <w:r w:rsidRPr="00E66865">
              <w:rPr>
                <w:rFonts w:ascii="ＭＳ 明朝" w:eastAsia="ＭＳ 明朝" w:hAnsi="ＭＳ 明朝" w:hint="eastAsia"/>
                <w:sz w:val="16"/>
                <w:szCs w:val="16"/>
              </w:rPr>
              <w:t>。</w:t>
            </w:r>
          </w:p>
          <w:p w14:paraId="6D6529BD" w14:textId="77777777" w:rsidR="00E66865" w:rsidRPr="00E66865" w:rsidRDefault="00E66865" w:rsidP="00E66865">
            <w:pPr>
              <w:pStyle w:val="a8"/>
              <w:spacing w:line="200" w:lineRule="exact"/>
              <w:ind w:leftChars="0" w:left="655"/>
              <w:rPr>
                <w:rFonts w:ascii="ＭＳ 明朝" w:eastAsia="ＭＳ 明朝" w:hAnsi="ＭＳ 明朝"/>
                <w:sz w:val="16"/>
                <w:szCs w:val="16"/>
              </w:rPr>
            </w:pPr>
          </w:p>
          <w:p w14:paraId="0CED4419" w14:textId="77777777" w:rsidR="0009553D" w:rsidRPr="00E66865" w:rsidRDefault="0009553D" w:rsidP="0009553D">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②</w:t>
            </w:r>
            <w:r w:rsidRPr="00E66865">
              <w:rPr>
                <w:rFonts w:ascii="ＭＳ 明朝" w:eastAsia="ＭＳ 明朝" w:hAnsi="ＭＳ 明朝"/>
                <w:b/>
                <w:bCs/>
                <w:sz w:val="16"/>
                <w:szCs w:val="16"/>
              </w:rPr>
              <w:t>エル・チャレンジ団体による障がい者の清掃活動への協力</w:t>
            </w:r>
          </w:p>
          <w:p w14:paraId="6F242681" w14:textId="5CFF280D" w:rsidR="0009553D" w:rsidRDefault="0009553D" w:rsidP="00451BE8">
            <w:pPr>
              <w:pStyle w:val="a8"/>
              <w:numPr>
                <w:ilvl w:val="0"/>
                <w:numId w:val="35"/>
              </w:numPr>
              <w:spacing w:line="200" w:lineRule="exact"/>
              <w:ind w:leftChars="0" w:left="655"/>
              <w:rPr>
                <w:rFonts w:ascii="ＭＳ 明朝" w:eastAsia="ＭＳ 明朝" w:hAnsi="ＭＳ 明朝"/>
                <w:sz w:val="16"/>
                <w:szCs w:val="16"/>
              </w:rPr>
            </w:pPr>
            <w:r w:rsidRPr="00286071">
              <w:rPr>
                <w:rFonts w:ascii="ＭＳ 明朝" w:eastAsia="ＭＳ 明朝" w:hAnsi="ＭＳ 明朝" w:hint="eastAsia"/>
                <w:sz w:val="16"/>
                <w:szCs w:val="16"/>
              </w:rPr>
              <w:t>エル・チャレンジのセンター内の清掃活動に協力している。</w:t>
            </w:r>
          </w:p>
          <w:p w14:paraId="43B0663F" w14:textId="77777777" w:rsidR="00E66865" w:rsidRPr="00286071" w:rsidRDefault="00E66865" w:rsidP="00E66865">
            <w:pPr>
              <w:pStyle w:val="a8"/>
              <w:spacing w:line="200" w:lineRule="exact"/>
              <w:ind w:leftChars="0" w:left="655"/>
              <w:rPr>
                <w:rFonts w:ascii="ＭＳ 明朝" w:eastAsia="ＭＳ 明朝" w:hAnsi="ＭＳ 明朝"/>
                <w:sz w:val="16"/>
                <w:szCs w:val="16"/>
              </w:rPr>
            </w:pPr>
          </w:p>
          <w:p w14:paraId="58E62623" w14:textId="77777777" w:rsidR="0009553D" w:rsidRPr="00E66865" w:rsidRDefault="0009553D" w:rsidP="0009553D">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③</w:t>
            </w:r>
            <w:r w:rsidRPr="00E66865">
              <w:rPr>
                <w:rFonts w:ascii="ＭＳ 明朝" w:eastAsia="ＭＳ 明朝" w:hAnsi="ＭＳ 明朝"/>
                <w:b/>
                <w:bCs/>
                <w:sz w:val="16"/>
                <w:szCs w:val="16"/>
              </w:rPr>
              <w:t>府高齢日雇労働者自立支援事業への協力</w:t>
            </w:r>
          </w:p>
          <w:p w14:paraId="325F97BD" w14:textId="614F4B76" w:rsidR="0009553D" w:rsidRDefault="0009553D" w:rsidP="00451BE8">
            <w:pPr>
              <w:pStyle w:val="a8"/>
              <w:numPr>
                <w:ilvl w:val="0"/>
                <w:numId w:val="35"/>
              </w:numPr>
              <w:spacing w:line="200" w:lineRule="exact"/>
              <w:ind w:leftChars="0" w:left="655"/>
              <w:rPr>
                <w:rFonts w:ascii="ＭＳ 明朝" w:eastAsia="ＭＳ 明朝" w:hAnsi="ＭＳ 明朝"/>
                <w:sz w:val="16"/>
                <w:szCs w:val="16"/>
              </w:rPr>
            </w:pPr>
            <w:r w:rsidRPr="00286071">
              <w:rPr>
                <w:rFonts w:ascii="ＭＳ 明朝" w:eastAsia="ＭＳ 明朝" w:hAnsi="ＭＳ 明朝"/>
                <w:sz w:val="16"/>
                <w:szCs w:val="16"/>
              </w:rPr>
              <w:t>府高齢日雇労働者自立支援事業</w:t>
            </w:r>
            <w:r w:rsidRPr="00286071">
              <w:rPr>
                <w:rFonts w:ascii="ＭＳ 明朝" w:eastAsia="ＭＳ 明朝" w:hAnsi="ＭＳ 明朝" w:hint="eastAsia"/>
                <w:sz w:val="16"/>
                <w:szCs w:val="16"/>
              </w:rPr>
              <w:t>の取組みとして、海洋センターの草刈り作業に協力している。</w:t>
            </w:r>
          </w:p>
          <w:p w14:paraId="3A0EE022" w14:textId="77777777" w:rsidR="00E66865" w:rsidRPr="00286071" w:rsidRDefault="00E66865" w:rsidP="00E66865">
            <w:pPr>
              <w:pStyle w:val="a8"/>
              <w:spacing w:line="200" w:lineRule="exact"/>
              <w:ind w:leftChars="0" w:left="655"/>
              <w:rPr>
                <w:rFonts w:ascii="ＭＳ 明朝" w:eastAsia="ＭＳ 明朝" w:hAnsi="ＭＳ 明朝"/>
                <w:sz w:val="16"/>
                <w:szCs w:val="16"/>
              </w:rPr>
            </w:pPr>
          </w:p>
          <w:p w14:paraId="184D0B40" w14:textId="0AAE92DB" w:rsidR="0009553D" w:rsidRPr="00E66865" w:rsidRDefault="00764A8A" w:rsidP="000376CF">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④</w:t>
            </w:r>
            <w:r w:rsidR="0009553D" w:rsidRPr="00E66865">
              <w:rPr>
                <w:rFonts w:ascii="ＭＳ 明朝" w:eastAsia="ＭＳ 明朝" w:hAnsi="ＭＳ 明朝"/>
                <w:b/>
                <w:bCs/>
                <w:sz w:val="16"/>
                <w:szCs w:val="16"/>
              </w:rPr>
              <w:t>障がいのある青少年を対象としたフレンドシップキャンプ事業の実施</w:t>
            </w:r>
          </w:p>
          <w:p w14:paraId="5EB544B4" w14:textId="1907159B" w:rsidR="0009553D" w:rsidRPr="00286071" w:rsidRDefault="0009553D" w:rsidP="00451BE8">
            <w:pPr>
              <w:pStyle w:val="a8"/>
              <w:numPr>
                <w:ilvl w:val="0"/>
                <w:numId w:val="35"/>
              </w:numPr>
              <w:spacing w:line="200" w:lineRule="exact"/>
              <w:ind w:leftChars="0" w:left="662"/>
              <w:rPr>
                <w:rFonts w:ascii="ＭＳ 明朝" w:eastAsia="ＭＳ 明朝" w:hAnsi="ＭＳ 明朝"/>
                <w:sz w:val="16"/>
                <w:szCs w:val="16"/>
              </w:rPr>
            </w:pPr>
            <w:r w:rsidRPr="00286071">
              <w:rPr>
                <w:rFonts w:ascii="ＭＳ 明朝" w:eastAsia="ＭＳ 明朝" w:hAnsi="ＭＳ 明朝"/>
                <w:sz w:val="16"/>
                <w:szCs w:val="16"/>
              </w:rPr>
              <w:t>障がいのある青少年を対象とした</w:t>
            </w:r>
            <w:r w:rsidRPr="00286071">
              <w:rPr>
                <w:rFonts w:ascii="ＭＳ 明朝" w:eastAsia="ＭＳ 明朝" w:hAnsi="ＭＳ 明朝" w:hint="eastAsia"/>
                <w:sz w:val="16"/>
                <w:szCs w:val="16"/>
              </w:rPr>
              <w:t>１泊２日のマリン</w:t>
            </w:r>
            <w:r w:rsidRPr="00286071">
              <w:rPr>
                <w:rFonts w:ascii="ＭＳ 明朝" w:eastAsia="ＭＳ 明朝" w:hAnsi="ＭＳ 明朝"/>
                <w:sz w:val="16"/>
                <w:szCs w:val="16"/>
              </w:rPr>
              <w:t>フレンドシップキャンプ</w:t>
            </w:r>
            <w:r w:rsidRPr="00286071">
              <w:rPr>
                <w:rFonts w:ascii="ＭＳ 明朝" w:eastAsia="ＭＳ 明朝" w:hAnsi="ＭＳ 明朝" w:hint="eastAsia"/>
                <w:sz w:val="16"/>
                <w:szCs w:val="16"/>
              </w:rPr>
              <w:t>を実施</w:t>
            </w:r>
          </w:p>
          <w:p w14:paraId="6B199EE8" w14:textId="67B95243" w:rsidR="0009553D" w:rsidRDefault="0009553D" w:rsidP="00451BE8">
            <w:pPr>
              <w:pStyle w:val="a8"/>
              <w:numPr>
                <w:ilvl w:val="0"/>
                <w:numId w:val="35"/>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その他、障がいのある子ども達を対象にしたマリンフレンド親子キャンプ（１泊２日）1回、ふれあいユニバーサリーキャンプ（日帰り）</w:t>
            </w:r>
            <w:r w:rsidR="00190C59">
              <w:rPr>
                <w:rFonts w:ascii="ＭＳ 明朝" w:eastAsia="ＭＳ 明朝" w:hAnsi="ＭＳ 明朝" w:hint="eastAsia"/>
                <w:sz w:val="16"/>
                <w:szCs w:val="16"/>
              </w:rPr>
              <w:t>3</w:t>
            </w:r>
            <w:r w:rsidRPr="00286071">
              <w:rPr>
                <w:rFonts w:ascii="ＭＳ 明朝" w:eastAsia="ＭＳ 明朝" w:hAnsi="ＭＳ 明朝" w:hint="eastAsia"/>
                <w:sz w:val="16"/>
                <w:szCs w:val="16"/>
              </w:rPr>
              <w:t>回の企画実施に取り組んでいる。</w:t>
            </w:r>
          </w:p>
          <w:p w14:paraId="4B95D358" w14:textId="77777777" w:rsidR="00E66865" w:rsidRPr="00286071" w:rsidRDefault="00E66865" w:rsidP="00E66865">
            <w:pPr>
              <w:pStyle w:val="a8"/>
              <w:spacing w:line="200" w:lineRule="exact"/>
              <w:ind w:leftChars="0" w:left="662"/>
              <w:rPr>
                <w:rFonts w:ascii="ＭＳ 明朝" w:eastAsia="ＭＳ 明朝" w:hAnsi="ＭＳ 明朝"/>
                <w:sz w:val="16"/>
                <w:szCs w:val="16"/>
              </w:rPr>
            </w:pPr>
          </w:p>
          <w:p w14:paraId="70A5FECB" w14:textId="1AB9029F" w:rsidR="0009553D" w:rsidRPr="00E66865" w:rsidRDefault="0009553D" w:rsidP="0009553D">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⑤</w:t>
            </w:r>
            <w:r w:rsidRPr="00E66865">
              <w:rPr>
                <w:rFonts w:ascii="ＭＳ 明朝" w:eastAsia="ＭＳ 明朝" w:hAnsi="ＭＳ 明朝"/>
                <w:b/>
                <w:bCs/>
                <w:sz w:val="16"/>
                <w:szCs w:val="16"/>
              </w:rPr>
              <w:t>障がい者及び特定疾患、小児慢性</w:t>
            </w:r>
            <w:r w:rsidR="00080BF0" w:rsidRPr="00E66865">
              <w:rPr>
                <w:rFonts w:ascii="ＭＳ 明朝" w:eastAsia="ＭＳ 明朝" w:hAnsi="ＭＳ 明朝" w:hint="eastAsia"/>
                <w:b/>
                <w:bCs/>
                <w:sz w:val="16"/>
                <w:szCs w:val="16"/>
              </w:rPr>
              <w:t>特定</w:t>
            </w:r>
            <w:r w:rsidRPr="00E66865">
              <w:rPr>
                <w:rFonts w:ascii="ＭＳ 明朝" w:eastAsia="ＭＳ 明朝" w:hAnsi="ＭＳ 明朝"/>
                <w:b/>
                <w:bCs/>
                <w:sz w:val="16"/>
                <w:szCs w:val="16"/>
              </w:rPr>
              <w:t>疾患のある利用者に対する施設利用料の割引</w:t>
            </w:r>
          </w:p>
          <w:p w14:paraId="6D8B1F66" w14:textId="4DD9AC3D" w:rsidR="0009553D" w:rsidRDefault="0009553D" w:rsidP="00451BE8">
            <w:pPr>
              <w:pStyle w:val="a8"/>
              <w:numPr>
                <w:ilvl w:val="0"/>
                <w:numId w:val="36"/>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障がい者及び特定疾患</w:t>
            </w:r>
            <w:r w:rsidR="00080BF0">
              <w:rPr>
                <w:rFonts w:ascii="ＭＳ 明朝" w:eastAsia="ＭＳ 明朝" w:hAnsi="ＭＳ 明朝" w:hint="eastAsia"/>
                <w:sz w:val="16"/>
                <w:szCs w:val="16"/>
              </w:rPr>
              <w:t>、</w:t>
            </w:r>
            <w:r w:rsidRPr="00286071">
              <w:rPr>
                <w:rFonts w:ascii="ＭＳ 明朝" w:eastAsia="ＭＳ 明朝" w:hAnsi="ＭＳ 明朝" w:hint="eastAsia"/>
                <w:sz w:val="16"/>
                <w:szCs w:val="16"/>
              </w:rPr>
              <w:t>医療受給者証保持者等の方及び介助者には、クルーザー（白鳥号）の利用料の５０％の割引を行っている。</w:t>
            </w:r>
          </w:p>
          <w:p w14:paraId="32B16EC3" w14:textId="77777777" w:rsidR="00E66865" w:rsidRPr="00E66865" w:rsidRDefault="00E66865" w:rsidP="00E66865">
            <w:pPr>
              <w:spacing w:line="200" w:lineRule="exact"/>
              <w:ind w:left="242"/>
              <w:rPr>
                <w:rFonts w:ascii="ＭＳ 明朝" w:eastAsia="ＭＳ 明朝" w:hAnsi="ＭＳ 明朝"/>
                <w:sz w:val="16"/>
                <w:szCs w:val="16"/>
              </w:rPr>
            </w:pPr>
          </w:p>
          <w:p w14:paraId="0D407136" w14:textId="77777777" w:rsidR="0009553D" w:rsidRPr="00E66865" w:rsidRDefault="0009553D" w:rsidP="0009553D">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⑥</w:t>
            </w:r>
            <w:r w:rsidRPr="00E66865">
              <w:rPr>
                <w:rFonts w:ascii="ＭＳ 明朝" w:eastAsia="ＭＳ 明朝" w:hAnsi="ＭＳ 明朝"/>
                <w:b/>
                <w:bCs/>
                <w:sz w:val="16"/>
                <w:szCs w:val="16"/>
              </w:rPr>
              <w:t>まいど子でもカード事業への協力</w:t>
            </w:r>
          </w:p>
          <w:p w14:paraId="7C43E07B" w14:textId="161F5B14" w:rsidR="0009553D" w:rsidRDefault="0009553D" w:rsidP="00451BE8">
            <w:pPr>
              <w:pStyle w:val="a8"/>
              <w:numPr>
                <w:ilvl w:val="0"/>
                <w:numId w:val="36"/>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大阪府の「まいど子でもカード」事業の協賛店として事業協力、来所の子ども達に記念品を贈呈している。</w:t>
            </w:r>
          </w:p>
          <w:p w14:paraId="4BF5DCF1" w14:textId="77777777" w:rsidR="00E66865" w:rsidRPr="00286071" w:rsidRDefault="00E66865" w:rsidP="00E66865">
            <w:pPr>
              <w:pStyle w:val="a8"/>
              <w:spacing w:line="200" w:lineRule="exact"/>
              <w:ind w:leftChars="0" w:left="662"/>
              <w:rPr>
                <w:rFonts w:ascii="ＭＳ 明朝" w:eastAsia="ＭＳ 明朝" w:hAnsi="ＭＳ 明朝"/>
                <w:sz w:val="16"/>
                <w:szCs w:val="16"/>
              </w:rPr>
            </w:pPr>
          </w:p>
          <w:p w14:paraId="4D55E782" w14:textId="77777777" w:rsidR="002F36EB" w:rsidRPr="00E66865" w:rsidRDefault="002F36EB" w:rsidP="00286071">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３．府民・NPO法人との協働の取組み</w:t>
            </w:r>
          </w:p>
          <w:p w14:paraId="739F363F" w14:textId="69369039" w:rsidR="002F36EB" w:rsidRPr="00E66865" w:rsidRDefault="00286071" w:rsidP="00286071">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①</w:t>
            </w:r>
            <w:r w:rsidR="002F36EB" w:rsidRPr="00E66865">
              <w:rPr>
                <w:rFonts w:ascii="ＭＳ 明朝" w:eastAsia="ＭＳ 明朝" w:hAnsi="ＭＳ 明朝" w:hint="eastAsia"/>
                <w:b/>
                <w:bCs/>
                <w:sz w:val="16"/>
                <w:szCs w:val="16"/>
              </w:rPr>
              <w:t>ボランティア・NPO法人等との協働事業の実施</w:t>
            </w:r>
          </w:p>
          <w:p w14:paraId="55D1737A" w14:textId="77777777" w:rsidR="00286071" w:rsidRDefault="00286071" w:rsidP="00286071">
            <w:pPr>
              <w:spacing w:line="200" w:lineRule="exact"/>
              <w:ind w:left="237" w:hangingChars="148" w:hanging="237"/>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1)</w:t>
            </w:r>
            <w:r w:rsidR="003F3535" w:rsidRPr="00286071">
              <w:rPr>
                <w:rFonts w:ascii="ＭＳ 明朝" w:eastAsia="ＭＳ 明朝" w:hAnsi="ＭＳ 明朝" w:hint="eastAsia"/>
                <w:sz w:val="16"/>
                <w:szCs w:val="16"/>
              </w:rPr>
              <w:t>障がい者を対象とし、</w:t>
            </w:r>
            <w:r w:rsidR="004C5612" w:rsidRPr="00286071">
              <w:rPr>
                <w:rFonts w:ascii="ＭＳ 明朝" w:eastAsia="ＭＳ 明朝" w:hAnsi="ＭＳ 明朝"/>
                <w:sz w:val="16"/>
                <w:szCs w:val="16"/>
              </w:rPr>
              <w:t>(一財)大阪府青少年活動財団等と連携したユニバーサル事業の実施</w:t>
            </w:r>
          </w:p>
          <w:p w14:paraId="68EA23BA" w14:textId="54E0F986" w:rsidR="0009553D" w:rsidRPr="00286071" w:rsidRDefault="0009553D" w:rsidP="00451BE8">
            <w:pPr>
              <w:pStyle w:val="a8"/>
              <w:numPr>
                <w:ilvl w:val="0"/>
                <w:numId w:val="36"/>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障がいのある青少年を対象</w:t>
            </w:r>
            <w:r w:rsidR="004C5612" w:rsidRPr="00286071">
              <w:rPr>
                <w:rFonts w:ascii="ＭＳ 明朝" w:eastAsia="ＭＳ 明朝" w:hAnsi="ＭＳ 明朝" w:hint="eastAsia"/>
                <w:sz w:val="16"/>
                <w:szCs w:val="16"/>
              </w:rPr>
              <w:t>とし、</w:t>
            </w:r>
            <w:r w:rsidRPr="00286071">
              <w:rPr>
                <w:rFonts w:ascii="ＭＳ 明朝" w:eastAsia="ＭＳ 明朝" w:hAnsi="ＭＳ 明朝"/>
                <w:sz w:val="16"/>
                <w:szCs w:val="16"/>
              </w:rPr>
              <w:t>(一財)</w:t>
            </w:r>
            <w:r w:rsidRPr="00286071">
              <w:rPr>
                <w:rFonts w:ascii="ＭＳ 明朝" w:eastAsia="ＭＳ 明朝" w:hAnsi="ＭＳ 明朝" w:hint="eastAsia"/>
                <w:sz w:val="16"/>
                <w:szCs w:val="16"/>
              </w:rPr>
              <w:t>大阪府青少年活動財団、ＮＰＯ法人障害者カヌー協会と連携し、ユニバーサル事業として、障がい者のカヌー教室等の開催に</w:t>
            </w:r>
            <w:r w:rsidRPr="00286071">
              <w:rPr>
                <w:rFonts w:ascii="ＭＳ 明朝" w:eastAsia="ＭＳ 明朝" w:hAnsi="ＭＳ 明朝" w:hint="eastAsia"/>
                <w:sz w:val="16"/>
                <w:szCs w:val="16"/>
              </w:rPr>
              <w:lastRenderedPageBreak/>
              <w:t>協力するとともに、釣り連盟の障がい者の釣り大会の開催に協力している。</w:t>
            </w:r>
          </w:p>
          <w:p w14:paraId="13E000FE" w14:textId="60D9D628" w:rsidR="004C5612" w:rsidRPr="00286071" w:rsidRDefault="004C5612" w:rsidP="00286071">
            <w:pPr>
              <w:spacing w:line="200" w:lineRule="exact"/>
              <w:ind w:leftChars="382" w:left="802"/>
              <w:rPr>
                <w:rFonts w:ascii="ＭＳ 明朝" w:eastAsia="ＭＳ 明朝" w:hAnsi="ＭＳ 明朝"/>
                <w:sz w:val="16"/>
                <w:szCs w:val="16"/>
              </w:rPr>
            </w:pPr>
            <w:r w:rsidRPr="00286071">
              <w:rPr>
                <w:rFonts w:ascii="ＭＳ 明朝" w:eastAsia="ＭＳ 明朝" w:hAnsi="ＭＳ 明朝" w:hint="eastAsia"/>
                <w:sz w:val="16"/>
                <w:szCs w:val="16"/>
              </w:rPr>
              <w:t>日程　9月21日～22日（1泊2日）</w:t>
            </w:r>
          </w:p>
          <w:p w14:paraId="3345A34F" w14:textId="7C2433B1" w:rsidR="004C5612" w:rsidRPr="00286071" w:rsidRDefault="004C5612" w:rsidP="00286071">
            <w:pPr>
              <w:spacing w:line="200" w:lineRule="exact"/>
              <w:ind w:leftChars="382" w:left="802"/>
              <w:rPr>
                <w:rFonts w:ascii="ＭＳ 明朝" w:eastAsia="ＭＳ 明朝" w:hAnsi="ＭＳ 明朝"/>
                <w:sz w:val="16"/>
                <w:szCs w:val="16"/>
              </w:rPr>
            </w:pPr>
            <w:r w:rsidRPr="00286071">
              <w:rPr>
                <w:rFonts w:ascii="ＭＳ 明朝" w:eastAsia="ＭＳ 明朝" w:hAnsi="ＭＳ 明朝" w:hint="eastAsia"/>
                <w:sz w:val="16"/>
                <w:szCs w:val="16"/>
              </w:rPr>
              <w:t>参加者29名</w:t>
            </w:r>
          </w:p>
          <w:p w14:paraId="41566A3D" w14:textId="7D396E99" w:rsidR="004C5612" w:rsidRPr="00286071" w:rsidRDefault="004C5612" w:rsidP="00286071">
            <w:pPr>
              <w:spacing w:line="200" w:lineRule="exact"/>
              <w:ind w:leftChars="382" w:left="802"/>
              <w:rPr>
                <w:rFonts w:ascii="ＭＳ 明朝" w:eastAsia="ＭＳ 明朝" w:hAnsi="ＭＳ 明朝"/>
                <w:sz w:val="16"/>
                <w:szCs w:val="16"/>
              </w:rPr>
            </w:pPr>
            <w:r w:rsidRPr="00286071">
              <w:rPr>
                <w:rFonts w:ascii="ＭＳ 明朝" w:eastAsia="ＭＳ 明朝" w:hAnsi="ＭＳ 明朝" w:hint="eastAsia"/>
                <w:sz w:val="16"/>
                <w:szCs w:val="16"/>
              </w:rPr>
              <w:t>内容　カヌー、釣り、野外炊飯などを実施</w:t>
            </w:r>
          </w:p>
          <w:p w14:paraId="0F8BB4DD" w14:textId="107832DB" w:rsidR="0009553D" w:rsidRPr="00351529" w:rsidRDefault="0009553D" w:rsidP="0009553D">
            <w:pPr>
              <w:spacing w:line="200" w:lineRule="exact"/>
              <w:ind w:left="240" w:hangingChars="150" w:hanging="240"/>
              <w:rPr>
                <w:rFonts w:ascii="ＭＳ 明朝" w:eastAsia="ＭＳ 明朝" w:hAnsi="ＭＳ 明朝"/>
                <w:sz w:val="16"/>
                <w:szCs w:val="16"/>
              </w:rPr>
            </w:pPr>
            <w:r w:rsidRPr="00351529">
              <w:rPr>
                <w:rFonts w:ascii="ＭＳ 明朝" w:eastAsia="ＭＳ 明朝" w:hAnsi="ＭＳ 明朝"/>
                <w:sz w:val="16"/>
                <w:szCs w:val="16"/>
              </w:rPr>
              <w:t>(</w:t>
            </w:r>
            <w:r w:rsidR="004C5612" w:rsidRPr="00351529">
              <w:rPr>
                <w:rFonts w:ascii="ＭＳ 明朝" w:eastAsia="ＭＳ 明朝" w:hAnsi="ＭＳ 明朝" w:hint="eastAsia"/>
                <w:sz w:val="16"/>
                <w:szCs w:val="16"/>
              </w:rPr>
              <w:t>2</w:t>
            </w:r>
            <w:r w:rsidRPr="00351529">
              <w:rPr>
                <w:rFonts w:ascii="ＭＳ 明朝" w:eastAsia="ＭＳ 明朝" w:hAnsi="ＭＳ 明朝"/>
                <w:sz w:val="16"/>
                <w:szCs w:val="16"/>
              </w:rPr>
              <w:t>)隣接する里海公園での</w:t>
            </w:r>
            <w:r w:rsidRPr="00351529">
              <w:rPr>
                <w:rFonts w:ascii="ＭＳ 明朝" w:eastAsia="ＭＳ 明朝" w:hAnsi="ＭＳ 明朝" w:hint="eastAsia"/>
                <w:sz w:val="16"/>
                <w:szCs w:val="16"/>
              </w:rPr>
              <w:t>新春里海まつり</w:t>
            </w:r>
            <w:r w:rsidRPr="00351529">
              <w:rPr>
                <w:rFonts w:ascii="ＭＳ 明朝" w:eastAsia="ＭＳ 明朝" w:hAnsi="ＭＳ 明朝"/>
                <w:sz w:val="16"/>
                <w:szCs w:val="16"/>
              </w:rPr>
              <w:t>等との連携、地域資源の活用による利用促進の</w:t>
            </w:r>
            <w:r w:rsidRPr="00351529">
              <w:rPr>
                <w:rFonts w:ascii="ＭＳ 明朝" w:eastAsia="ＭＳ 明朝" w:hAnsi="ＭＳ 明朝" w:hint="eastAsia"/>
                <w:sz w:val="16"/>
                <w:szCs w:val="16"/>
              </w:rPr>
              <w:t>取</w:t>
            </w:r>
            <w:r w:rsidRPr="00351529">
              <w:rPr>
                <w:rFonts w:ascii="ＭＳ 明朝" w:eastAsia="ＭＳ 明朝" w:hAnsi="ＭＳ 明朝"/>
                <w:sz w:val="16"/>
                <w:szCs w:val="16"/>
              </w:rPr>
              <w:t>組み</w:t>
            </w:r>
          </w:p>
          <w:p w14:paraId="7DA6415F" w14:textId="450BFF1D" w:rsidR="0009553D" w:rsidRPr="00286071" w:rsidRDefault="0009553D" w:rsidP="00451BE8">
            <w:pPr>
              <w:pStyle w:val="a8"/>
              <w:numPr>
                <w:ilvl w:val="0"/>
                <w:numId w:val="36"/>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隣接する里海公園で、阪南市、岬町の各種団体やボランティア団体等が実施する「新春里海まつり」及び「せんなん里海さくらフェス」の実行委員会のメンバーとして実施協力し、地域の活性化に取り組んでいる。</w:t>
            </w:r>
          </w:p>
          <w:p w14:paraId="6E26D777" w14:textId="01A07BD7" w:rsidR="0009553D" w:rsidRPr="00286071" w:rsidRDefault="0009553D" w:rsidP="00451BE8">
            <w:pPr>
              <w:pStyle w:val="a8"/>
              <w:numPr>
                <w:ilvl w:val="0"/>
                <w:numId w:val="36"/>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岬町内にある飯盛山登山や古墳巡りハイキング等を利用者のプログラムに取り入れ、利用促進に取り組んでいる。</w:t>
            </w:r>
          </w:p>
          <w:p w14:paraId="6324D71B" w14:textId="1D91A4D2" w:rsidR="0009553D" w:rsidRPr="00351529" w:rsidRDefault="0009553D" w:rsidP="0009553D">
            <w:pPr>
              <w:spacing w:line="200" w:lineRule="exact"/>
              <w:rPr>
                <w:rFonts w:ascii="ＭＳ 明朝" w:eastAsia="ＭＳ 明朝" w:hAnsi="ＭＳ 明朝"/>
                <w:sz w:val="16"/>
                <w:szCs w:val="16"/>
              </w:rPr>
            </w:pPr>
            <w:r w:rsidRPr="00351529">
              <w:rPr>
                <w:rFonts w:ascii="ＭＳ 明朝" w:eastAsia="ＭＳ 明朝" w:hAnsi="ＭＳ 明朝"/>
                <w:sz w:val="16"/>
                <w:szCs w:val="16"/>
              </w:rPr>
              <w:t>(</w:t>
            </w:r>
            <w:r w:rsidR="004C5612" w:rsidRPr="00351529">
              <w:rPr>
                <w:rFonts w:ascii="ＭＳ 明朝" w:eastAsia="ＭＳ 明朝" w:hAnsi="ＭＳ 明朝" w:hint="eastAsia"/>
                <w:sz w:val="16"/>
                <w:szCs w:val="16"/>
              </w:rPr>
              <w:t>3</w:t>
            </w:r>
            <w:r w:rsidRPr="00351529">
              <w:rPr>
                <w:rFonts w:ascii="ＭＳ 明朝" w:eastAsia="ＭＳ 明朝" w:hAnsi="ＭＳ 明朝"/>
                <w:sz w:val="16"/>
                <w:szCs w:val="16"/>
              </w:rPr>
              <w:t>)マリンフェスティバル実行委員会への参画等、地域団体との協力、事業実施</w:t>
            </w:r>
          </w:p>
          <w:p w14:paraId="175D0FC9" w14:textId="28D8DA9D" w:rsidR="0009553D" w:rsidRPr="00286071" w:rsidRDefault="0009553D" w:rsidP="00451BE8">
            <w:pPr>
              <w:pStyle w:val="a8"/>
              <w:numPr>
                <w:ilvl w:val="0"/>
                <w:numId w:val="37"/>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大阪マリンフェスティバル（事務局岬町）に実行委員会のメンバーとして参画し、フェスティバルの開催に協力している。今年度は、マリンフェスティバル体験試乗会を１１月２日に開催実施し、500人以上の参加を頂いた。</w:t>
            </w:r>
          </w:p>
          <w:p w14:paraId="683357DA" w14:textId="5741E78D" w:rsidR="0009553D" w:rsidRPr="00351529" w:rsidRDefault="0009553D" w:rsidP="0009553D">
            <w:pPr>
              <w:spacing w:line="200" w:lineRule="exact"/>
              <w:rPr>
                <w:rFonts w:ascii="ＭＳ 明朝" w:eastAsia="ＭＳ 明朝" w:hAnsi="ＭＳ 明朝"/>
                <w:sz w:val="16"/>
                <w:szCs w:val="16"/>
              </w:rPr>
            </w:pPr>
            <w:r w:rsidRPr="00351529">
              <w:rPr>
                <w:rFonts w:ascii="ＭＳ 明朝" w:eastAsia="ＭＳ 明朝" w:hAnsi="ＭＳ 明朝"/>
                <w:sz w:val="16"/>
                <w:szCs w:val="16"/>
              </w:rPr>
              <w:t>(</w:t>
            </w:r>
            <w:r w:rsidR="004C5612" w:rsidRPr="00351529">
              <w:rPr>
                <w:rFonts w:ascii="ＭＳ 明朝" w:eastAsia="ＭＳ 明朝" w:hAnsi="ＭＳ 明朝" w:hint="eastAsia"/>
                <w:sz w:val="16"/>
                <w:szCs w:val="16"/>
              </w:rPr>
              <w:t>4</w:t>
            </w:r>
            <w:r w:rsidRPr="00351529">
              <w:rPr>
                <w:rFonts w:ascii="ＭＳ 明朝" w:eastAsia="ＭＳ 明朝" w:hAnsi="ＭＳ 明朝" w:hint="eastAsia"/>
                <w:sz w:val="16"/>
                <w:szCs w:val="16"/>
              </w:rPr>
              <w:t>)</w:t>
            </w:r>
            <w:r w:rsidR="003F3535" w:rsidRPr="00351529">
              <w:rPr>
                <w:rFonts w:ascii="ＭＳ 明朝" w:eastAsia="ＭＳ 明朝" w:hAnsi="ＭＳ 明朝" w:hint="eastAsia"/>
                <w:sz w:val="16"/>
                <w:szCs w:val="16"/>
              </w:rPr>
              <w:t>地域総合型</w:t>
            </w:r>
            <w:r w:rsidRPr="00351529">
              <w:rPr>
                <w:rFonts w:ascii="ＭＳ 明朝" w:eastAsia="ＭＳ 明朝" w:hAnsi="ＭＳ 明朝"/>
                <w:sz w:val="16"/>
                <w:szCs w:val="16"/>
              </w:rPr>
              <w:t>スポーツクラブや岬町文化協会等の地域団体の事業への協力</w:t>
            </w:r>
          </w:p>
          <w:p w14:paraId="14BE2B20" w14:textId="05708E64" w:rsidR="0009553D" w:rsidRPr="00286071" w:rsidRDefault="0009553D" w:rsidP="00451BE8">
            <w:pPr>
              <w:pStyle w:val="a8"/>
              <w:numPr>
                <w:ilvl w:val="0"/>
                <w:numId w:val="37"/>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総合型地域スポーツクラブ「岬タコクラブ」と連携し、「海洋マリン教室」の実施、地域団体の事業協力に取り組んでいる。</w:t>
            </w:r>
            <w:r w:rsidR="00BD6FC2" w:rsidRPr="00286071">
              <w:rPr>
                <w:rFonts w:ascii="ＭＳ 明朝" w:eastAsia="ＭＳ 明朝" w:hAnsi="ＭＳ 明朝" w:hint="eastAsia"/>
                <w:sz w:val="16"/>
                <w:szCs w:val="16"/>
              </w:rPr>
              <w:t>（今年度は参加人数集まらず中止）</w:t>
            </w:r>
          </w:p>
          <w:p w14:paraId="5E8937CD" w14:textId="42415D72" w:rsidR="0009553D" w:rsidRPr="00351529" w:rsidRDefault="0009553D" w:rsidP="0009553D">
            <w:pPr>
              <w:spacing w:line="200" w:lineRule="exact"/>
              <w:rPr>
                <w:rFonts w:ascii="ＭＳ 明朝" w:eastAsia="ＭＳ 明朝" w:hAnsi="ＭＳ 明朝"/>
                <w:sz w:val="16"/>
                <w:szCs w:val="16"/>
              </w:rPr>
            </w:pPr>
            <w:r w:rsidRPr="00351529">
              <w:rPr>
                <w:rFonts w:ascii="ＭＳ 明朝" w:eastAsia="ＭＳ 明朝" w:hAnsi="ＭＳ 明朝"/>
                <w:sz w:val="16"/>
                <w:szCs w:val="16"/>
              </w:rPr>
              <w:t>(</w:t>
            </w:r>
            <w:r w:rsidR="00A81778" w:rsidRPr="00351529">
              <w:rPr>
                <w:rFonts w:ascii="ＭＳ 明朝" w:eastAsia="ＭＳ 明朝" w:hAnsi="ＭＳ 明朝" w:hint="eastAsia"/>
                <w:sz w:val="16"/>
                <w:szCs w:val="16"/>
              </w:rPr>
              <w:t>5</w:t>
            </w:r>
            <w:r w:rsidRPr="00351529">
              <w:rPr>
                <w:rFonts w:ascii="ＭＳ 明朝" w:eastAsia="ＭＳ 明朝" w:hAnsi="ＭＳ 明朝"/>
                <w:sz w:val="16"/>
                <w:szCs w:val="16"/>
              </w:rPr>
              <w:t>)岬町が実施する深日港活性化イベント等、各種活性化事業への協力</w:t>
            </w:r>
          </w:p>
          <w:p w14:paraId="512E90C2" w14:textId="7BC0FD29" w:rsidR="0009553D" w:rsidRPr="00286071" w:rsidRDefault="0009553D" w:rsidP="00451BE8">
            <w:pPr>
              <w:pStyle w:val="a8"/>
              <w:numPr>
                <w:ilvl w:val="0"/>
                <w:numId w:val="37"/>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岬町が実施する深日港フェスティバルの実行委員会に参加、事業の開催に協力している。今年度は、悪天候のため中止</w:t>
            </w:r>
          </w:p>
          <w:p w14:paraId="027441CA" w14:textId="41B1776D" w:rsidR="0009553D" w:rsidRPr="00351529" w:rsidRDefault="0009553D" w:rsidP="0009553D">
            <w:pPr>
              <w:spacing w:line="200" w:lineRule="exact"/>
              <w:rPr>
                <w:rFonts w:ascii="ＭＳ 明朝" w:eastAsia="ＭＳ 明朝" w:hAnsi="ＭＳ 明朝"/>
                <w:sz w:val="16"/>
                <w:szCs w:val="16"/>
              </w:rPr>
            </w:pPr>
            <w:r w:rsidRPr="00351529">
              <w:rPr>
                <w:rFonts w:ascii="ＭＳ 明朝" w:eastAsia="ＭＳ 明朝" w:hAnsi="ＭＳ 明朝"/>
                <w:sz w:val="16"/>
                <w:szCs w:val="16"/>
              </w:rPr>
              <w:t>(</w:t>
            </w:r>
            <w:r w:rsidR="00A81778" w:rsidRPr="00351529">
              <w:rPr>
                <w:rFonts w:ascii="ＭＳ 明朝" w:eastAsia="ＭＳ 明朝" w:hAnsi="ＭＳ 明朝" w:hint="eastAsia"/>
                <w:sz w:val="16"/>
                <w:szCs w:val="16"/>
              </w:rPr>
              <w:t>6</w:t>
            </w:r>
            <w:r w:rsidRPr="00351529">
              <w:rPr>
                <w:rFonts w:ascii="ＭＳ 明朝" w:eastAsia="ＭＳ 明朝" w:hAnsi="ＭＳ 明朝"/>
                <w:sz w:val="16"/>
                <w:szCs w:val="16"/>
              </w:rPr>
              <w:t>)高齢者団体の施設利用に伴う事業協力や講師派遣等の協力</w:t>
            </w:r>
          </w:p>
          <w:p w14:paraId="410C97A8" w14:textId="5FF199BA" w:rsidR="0009553D" w:rsidRPr="00286071" w:rsidRDefault="0009553D" w:rsidP="00451BE8">
            <w:pPr>
              <w:pStyle w:val="a8"/>
              <w:numPr>
                <w:ilvl w:val="0"/>
                <w:numId w:val="37"/>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高齢者大学校及びシニア自然大学校の高齢者の施設利用に協力、プログラムの指導援助に当たっている。</w:t>
            </w:r>
          </w:p>
          <w:p w14:paraId="40A8E4A8" w14:textId="0D19DE30" w:rsidR="003F3535" w:rsidRPr="00351529" w:rsidRDefault="003F3535" w:rsidP="003F3535">
            <w:pPr>
              <w:spacing w:line="200" w:lineRule="exact"/>
              <w:ind w:left="240" w:hangingChars="150" w:hanging="240"/>
              <w:rPr>
                <w:rFonts w:ascii="ＭＳ 明朝" w:eastAsia="ＭＳ 明朝" w:hAnsi="ＭＳ 明朝"/>
                <w:sz w:val="16"/>
                <w:szCs w:val="16"/>
              </w:rPr>
            </w:pPr>
            <w:r w:rsidRPr="00351529">
              <w:rPr>
                <w:rFonts w:ascii="ＭＳ 明朝" w:eastAsia="ＭＳ 明朝" w:hAnsi="ＭＳ 明朝" w:hint="eastAsia"/>
                <w:sz w:val="16"/>
                <w:szCs w:val="16"/>
              </w:rPr>
              <w:t>(7)</w:t>
            </w:r>
            <w:r w:rsidRPr="00351529">
              <w:rPr>
                <w:rFonts w:ascii="ＭＳ 明朝" w:eastAsia="ＭＳ 明朝" w:hAnsi="ＭＳ 明朝"/>
                <w:sz w:val="16"/>
                <w:szCs w:val="16"/>
              </w:rPr>
              <w:t>泉南地域住民を対象とし、地元</w:t>
            </w:r>
            <w:r w:rsidRPr="00351529">
              <w:rPr>
                <w:rFonts w:ascii="ＭＳ 明朝" w:eastAsia="ＭＳ 明朝" w:hAnsi="ＭＳ 明朝" w:hint="eastAsia"/>
                <w:sz w:val="16"/>
                <w:szCs w:val="16"/>
              </w:rPr>
              <w:t>NPO</w:t>
            </w:r>
            <w:r w:rsidRPr="00351529">
              <w:rPr>
                <w:rFonts w:ascii="ＭＳ 明朝" w:eastAsia="ＭＳ 明朝" w:hAnsi="ＭＳ 明朝"/>
                <w:sz w:val="16"/>
                <w:szCs w:val="16"/>
              </w:rPr>
              <w:t>法人等と連携した地域サービス事業「くらたんワイワイ祭り」の実施</w:t>
            </w:r>
          </w:p>
          <w:p w14:paraId="53154AF7" w14:textId="2A58C571" w:rsidR="003F3535" w:rsidRPr="00351529" w:rsidRDefault="003F3535" w:rsidP="0009553D">
            <w:pPr>
              <w:spacing w:line="200" w:lineRule="exact"/>
              <w:ind w:leftChars="100" w:left="370" w:hangingChars="100" w:hanging="160"/>
              <w:rPr>
                <w:rFonts w:ascii="ＭＳ 明朝" w:eastAsia="ＭＳ 明朝" w:hAnsi="ＭＳ 明朝"/>
                <w:sz w:val="16"/>
                <w:szCs w:val="16"/>
              </w:rPr>
            </w:pPr>
          </w:p>
          <w:p w14:paraId="210A4813" w14:textId="43D74C25" w:rsidR="00A81778" w:rsidRPr="00E66865" w:rsidRDefault="00A81778" w:rsidP="00286071">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②施設運営やサービス向上、事業企画等に府民・NPO等が参画できる機会確保の取組み</w:t>
            </w:r>
          </w:p>
          <w:p w14:paraId="7A5DD595" w14:textId="77777777" w:rsidR="00A81778" w:rsidRPr="00351529" w:rsidRDefault="00A81778" w:rsidP="00A81778">
            <w:pPr>
              <w:spacing w:line="200" w:lineRule="exact"/>
              <w:rPr>
                <w:rFonts w:ascii="ＭＳ 明朝" w:eastAsia="ＭＳ 明朝" w:hAnsi="ＭＳ 明朝"/>
                <w:sz w:val="16"/>
                <w:szCs w:val="16"/>
              </w:rPr>
            </w:pPr>
            <w:r w:rsidRPr="00351529">
              <w:rPr>
                <w:rFonts w:ascii="ＭＳ 明朝" w:eastAsia="ＭＳ 明朝" w:hAnsi="ＭＳ 明朝"/>
                <w:sz w:val="16"/>
                <w:szCs w:val="16"/>
              </w:rPr>
              <w:t>(1</w:t>
            </w:r>
            <w:r w:rsidRPr="00351529">
              <w:rPr>
                <w:rFonts w:ascii="ＭＳ 明朝" w:eastAsia="ＭＳ 明朝" w:hAnsi="ＭＳ 明朝" w:hint="eastAsia"/>
                <w:sz w:val="16"/>
                <w:szCs w:val="16"/>
              </w:rPr>
              <w:t>)ＮＰＯ</w:t>
            </w:r>
            <w:r w:rsidRPr="00351529">
              <w:rPr>
                <w:rFonts w:ascii="ＭＳ 明朝" w:eastAsia="ＭＳ 明朝" w:hAnsi="ＭＳ 明朝"/>
                <w:sz w:val="16"/>
                <w:szCs w:val="16"/>
              </w:rPr>
              <w:t>法人等との協働事業の実施</w:t>
            </w:r>
          </w:p>
          <w:p w14:paraId="7CD7BBC6" w14:textId="174CAAE2" w:rsidR="00A81778" w:rsidRPr="00286071" w:rsidRDefault="00A81778" w:rsidP="00451BE8">
            <w:pPr>
              <w:pStyle w:val="a8"/>
              <w:numPr>
                <w:ilvl w:val="0"/>
                <w:numId w:val="37"/>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ＮＰＯ法人障害者カヌー協会や釣り連盟等の釣り大会の実施に協力している。</w:t>
            </w:r>
          </w:p>
          <w:p w14:paraId="7B4B8480" w14:textId="77777777" w:rsidR="00A81778" w:rsidRPr="00351529" w:rsidRDefault="00A81778" w:rsidP="00A81778">
            <w:pPr>
              <w:spacing w:line="200" w:lineRule="exact"/>
              <w:rPr>
                <w:rFonts w:ascii="ＭＳ 明朝" w:eastAsia="ＭＳ 明朝" w:hAnsi="ＭＳ 明朝"/>
                <w:sz w:val="16"/>
                <w:szCs w:val="16"/>
              </w:rPr>
            </w:pPr>
            <w:r w:rsidRPr="00351529">
              <w:rPr>
                <w:rFonts w:ascii="ＭＳ 明朝" w:eastAsia="ＭＳ 明朝" w:hAnsi="ＭＳ 明朝"/>
                <w:sz w:val="16"/>
                <w:szCs w:val="16"/>
              </w:rPr>
              <w:t>(2)ボランティア指導員を活用した施設のプログラム指導</w:t>
            </w:r>
          </w:p>
          <w:p w14:paraId="1B272028" w14:textId="676EC712" w:rsidR="00A81778" w:rsidRPr="00286071" w:rsidRDefault="00A81778" w:rsidP="00451BE8">
            <w:pPr>
              <w:pStyle w:val="a8"/>
              <w:numPr>
                <w:ilvl w:val="0"/>
                <w:numId w:val="37"/>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ボランティア指導員と協力して、ヨット教室や自然観察「海藻おしば」等プログラムの指導に取り組んでいる。</w:t>
            </w:r>
          </w:p>
          <w:p w14:paraId="47096989" w14:textId="77777777" w:rsidR="00A81778" w:rsidRPr="00351529" w:rsidRDefault="00A81778" w:rsidP="00A81778">
            <w:pPr>
              <w:spacing w:line="200" w:lineRule="exact"/>
              <w:rPr>
                <w:rFonts w:ascii="ＭＳ 明朝" w:eastAsia="ＭＳ 明朝" w:hAnsi="ＭＳ 明朝"/>
                <w:sz w:val="16"/>
                <w:szCs w:val="16"/>
              </w:rPr>
            </w:pPr>
            <w:r w:rsidRPr="00351529">
              <w:rPr>
                <w:rFonts w:ascii="ＭＳ 明朝" w:eastAsia="ＭＳ 明朝" w:hAnsi="ＭＳ 明朝"/>
                <w:sz w:val="16"/>
                <w:szCs w:val="16"/>
              </w:rPr>
              <w:t>(3)地域連携事業の実施</w:t>
            </w:r>
          </w:p>
          <w:p w14:paraId="4F227FCA" w14:textId="7DFFDE4F" w:rsidR="00A81778" w:rsidRPr="00286071" w:rsidRDefault="00A81778" w:rsidP="00451BE8">
            <w:pPr>
              <w:pStyle w:val="a8"/>
              <w:numPr>
                <w:ilvl w:val="0"/>
                <w:numId w:val="37"/>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地元の団体等と協力して、新春里海祭り、里海さくらフェスの実施に取り組んでいる。</w:t>
            </w:r>
          </w:p>
          <w:p w14:paraId="798D4C1C" w14:textId="77777777" w:rsidR="00A81778" w:rsidRPr="00351529" w:rsidRDefault="00A81778" w:rsidP="00A81778">
            <w:pPr>
              <w:spacing w:line="200" w:lineRule="exact"/>
              <w:rPr>
                <w:rFonts w:ascii="ＭＳ 明朝" w:eastAsia="ＭＳ 明朝" w:hAnsi="ＭＳ 明朝"/>
                <w:sz w:val="16"/>
                <w:szCs w:val="16"/>
              </w:rPr>
            </w:pPr>
            <w:r w:rsidRPr="00351529">
              <w:rPr>
                <w:rFonts w:ascii="ＭＳ 明朝" w:eastAsia="ＭＳ 明朝" w:hAnsi="ＭＳ 明朝"/>
                <w:sz w:val="16"/>
                <w:szCs w:val="16"/>
              </w:rPr>
              <w:t>(4)地元サークル等との連携</w:t>
            </w:r>
          </w:p>
          <w:p w14:paraId="3CADC54F" w14:textId="39023503" w:rsidR="00A81778" w:rsidRPr="00080BF0" w:rsidRDefault="00A81778" w:rsidP="00080BF0">
            <w:pPr>
              <w:pStyle w:val="a8"/>
              <w:numPr>
                <w:ilvl w:val="0"/>
                <w:numId w:val="37"/>
              </w:numPr>
              <w:spacing w:line="200" w:lineRule="exact"/>
              <w:ind w:leftChars="0" w:left="663"/>
              <w:rPr>
                <w:rFonts w:ascii="ＭＳ 明朝" w:eastAsia="ＭＳ 明朝" w:hAnsi="ＭＳ 明朝"/>
                <w:color w:val="FF0000"/>
                <w:sz w:val="16"/>
                <w:szCs w:val="16"/>
              </w:rPr>
            </w:pPr>
            <w:r w:rsidRPr="00080BF0">
              <w:rPr>
                <w:rFonts w:ascii="ＭＳ 明朝" w:eastAsia="ＭＳ 明朝" w:hAnsi="ＭＳ 明朝" w:hint="eastAsia"/>
                <w:sz w:val="16"/>
                <w:szCs w:val="16"/>
              </w:rPr>
              <w:t>地域の団体等と協力して、くらたんワイワイ祭りを実施</w:t>
            </w:r>
          </w:p>
          <w:p w14:paraId="71773A58" w14:textId="77777777" w:rsidR="00A81778" w:rsidRPr="00351529" w:rsidRDefault="00A81778" w:rsidP="00A81778">
            <w:pPr>
              <w:spacing w:line="200" w:lineRule="exact"/>
              <w:rPr>
                <w:rFonts w:ascii="ＭＳ 明朝" w:eastAsia="ＭＳ 明朝" w:hAnsi="ＭＳ 明朝"/>
                <w:sz w:val="16"/>
                <w:szCs w:val="16"/>
              </w:rPr>
            </w:pPr>
            <w:r w:rsidRPr="00351529">
              <w:rPr>
                <w:rFonts w:ascii="ＭＳ 明朝" w:eastAsia="ＭＳ 明朝" w:hAnsi="ＭＳ 明朝"/>
                <w:sz w:val="16"/>
                <w:szCs w:val="16"/>
              </w:rPr>
              <w:t>(5)岬町体育協会との連携</w:t>
            </w:r>
          </w:p>
          <w:p w14:paraId="7611603A" w14:textId="71B13D1A" w:rsidR="00923671" w:rsidRPr="00286071" w:rsidRDefault="00A81778" w:rsidP="00451BE8">
            <w:pPr>
              <w:pStyle w:val="a8"/>
              <w:numPr>
                <w:ilvl w:val="0"/>
                <w:numId w:val="37"/>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岬町体育協会の総合型地域スポーツクラブと連携し、海洋マリン教室の開催に取り組んでいる。（人数があつまらず中止）</w:t>
            </w:r>
          </w:p>
          <w:p w14:paraId="2517A6FD" w14:textId="46B510D0" w:rsidR="0009553D" w:rsidRDefault="0009553D" w:rsidP="002D7832">
            <w:pPr>
              <w:spacing w:line="200" w:lineRule="exact"/>
              <w:rPr>
                <w:rFonts w:ascii="ＭＳ 明朝" w:eastAsia="ＭＳ 明朝" w:hAnsi="ＭＳ 明朝"/>
                <w:bCs/>
                <w:sz w:val="16"/>
                <w:szCs w:val="16"/>
              </w:rPr>
            </w:pPr>
          </w:p>
          <w:p w14:paraId="2B52D0E8" w14:textId="232529DA" w:rsidR="008620DD" w:rsidRDefault="008620DD" w:rsidP="002D7832">
            <w:pPr>
              <w:spacing w:line="200" w:lineRule="exact"/>
              <w:rPr>
                <w:rFonts w:ascii="ＭＳ 明朝" w:eastAsia="ＭＳ 明朝" w:hAnsi="ＭＳ 明朝"/>
                <w:bCs/>
                <w:sz w:val="16"/>
                <w:szCs w:val="16"/>
              </w:rPr>
            </w:pPr>
          </w:p>
          <w:p w14:paraId="63C3544E" w14:textId="77777777" w:rsidR="008620DD" w:rsidRPr="00351529" w:rsidRDefault="008620DD" w:rsidP="002D7832">
            <w:pPr>
              <w:spacing w:line="200" w:lineRule="exact"/>
              <w:rPr>
                <w:rFonts w:ascii="ＭＳ 明朝" w:eastAsia="ＭＳ 明朝" w:hAnsi="ＭＳ 明朝"/>
                <w:bCs/>
                <w:sz w:val="16"/>
                <w:szCs w:val="16"/>
              </w:rPr>
            </w:pPr>
          </w:p>
          <w:p w14:paraId="4C0B1F7C" w14:textId="0139DC44" w:rsidR="002F36EB" w:rsidRPr="00E66865" w:rsidRDefault="002F36EB" w:rsidP="00286071">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lastRenderedPageBreak/>
              <w:t>４．環境問題への取組み</w:t>
            </w:r>
          </w:p>
          <w:p w14:paraId="70C6F30E" w14:textId="41961A72" w:rsidR="002F36EB" w:rsidRPr="00E66865" w:rsidRDefault="002F36EB" w:rsidP="00286071">
            <w:pPr>
              <w:spacing w:line="200" w:lineRule="exact"/>
              <w:rPr>
                <w:rFonts w:ascii="ＭＳ 明朝" w:eastAsia="ＭＳ 明朝" w:hAnsi="ＭＳ 明朝"/>
                <w:b/>
                <w:bCs/>
                <w:sz w:val="16"/>
                <w:szCs w:val="16"/>
              </w:rPr>
            </w:pPr>
            <w:r w:rsidRPr="00E66865">
              <w:rPr>
                <w:rFonts w:ascii="ＭＳ 明朝" w:eastAsia="ＭＳ 明朝" w:hAnsi="ＭＳ 明朝" w:hint="eastAsia"/>
                <w:b/>
                <w:bCs/>
                <w:sz w:val="16"/>
                <w:szCs w:val="16"/>
              </w:rPr>
              <w:t>①自主的環境マネジメントシステムの構築</w:t>
            </w:r>
          </w:p>
          <w:p w14:paraId="1B67623D" w14:textId="0D506D73" w:rsidR="00000C41" w:rsidRPr="00286071" w:rsidRDefault="00000C41" w:rsidP="00451BE8">
            <w:pPr>
              <w:pStyle w:val="a8"/>
              <w:numPr>
                <w:ilvl w:val="0"/>
                <w:numId w:val="37"/>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ISO14001環境マネジメントシステムを参考に策定した自主的環境マネジメントシステム「エコチャレンジ実施要項」に基づき、リサイクルや環境保護の取組みを実践している。</w:t>
            </w:r>
          </w:p>
          <w:p w14:paraId="68308544" w14:textId="1CE6B10E" w:rsidR="00000C41" w:rsidRPr="00351529" w:rsidRDefault="00000C41" w:rsidP="00286071">
            <w:pPr>
              <w:spacing w:line="200" w:lineRule="exact"/>
              <w:ind w:leftChars="382" w:left="802"/>
              <w:rPr>
                <w:rFonts w:ascii="ＭＳ 明朝" w:eastAsia="ＭＳ 明朝" w:hAnsi="ＭＳ 明朝"/>
                <w:sz w:val="16"/>
                <w:szCs w:val="16"/>
              </w:rPr>
            </w:pPr>
            <w:r w:rsidRPr="00351529">
              <w:rPr>
                <w:rFonts w:ascii="ＭＳ 明朝" w:eastAsia="ＭＳ 明朝" w:hAnsi="ＭＳ 明朝" w:hint="eastAsia"/>
                <w:sz w:val="16"/>
                <w:szCs w:val="16"/>
              </w:rPr>
              <w:t>＊紙の使用量の削減と再利用の取組み</w:t>
            </w:r>
          </w:p>
          <w:p w14:paraId="28756A01" w14:textId="59232DF1" w:rsidR="00000C41" w:rsidRPr="00351529" w:rsidRDefault="00000C41" w:rsidP="00286071">
            <w:pPr>
              <w:spacing w:line="200" w:lineRule="exact"/>
              <w:ind w:leftChars="382" w:left="802"/>
              <w:rPr>
                <w:rFonts w:ascii="ＭＳ 明朝" w:eastAsia="ＭＳ 明朝" w:hAnsi="ＭＳ 明朝"/>
                <w:sz w:val="16"/>
                <w:szCs w:val="16"/>
              </w:rPr>
            </w:pPr>
            <w:r w:rsidRPr="00351529">
              <w:rPr>
                <w:rFonts w:ascii="ＭＳ 明朝" w:eastAsia="ＭＳ 明朝" w:hAnsi="ＭＳ 明朝" w:hint="eastAsia"/>
                <w:sz w:val="16"/>
                <w:szCs w:val="16"/>
              </w:rPr>
              <w:t>＊産業廃棄物及び不燃ごみの分別処理</w:t>
            </w:r>
          </w:p>
          <w:p w14:paraId="3B707C35" w14:textId="35A657CF" w:rsidR="00000C41" w:rsidRPr="00351529" w:rsidRDefault="00000C41" w:rsidP="00286071">
            <w:pPr>
              <w:spacing w:line="200" w:lineRule="exact"/>
              <w:ind w:leftChars="382" w:left="802"/>
              <w:rPr>
                <w:rFonts w:ascii="ＭＳ 明朝" w:eastAsia="ＭＳ 明朝" w:hAnsi="ＭＳ 明朝"/>
                <w:sz w:val="16"/>
                <w:szCs w:val="16"/>
              </w:rPr>
            </w:pPr>
            <w:r w:rsidRPr="00351529">
              <w:rPr>
                <w:rFonts w:ascii="ＭＳ 明朝" w:eastAsia="ＭＳ 明朝" w:hAnsi="ＭＳ 明朝" w:hint="eastAsia"/>
                <w:sz w:val="16"/>
                <w:szCs w:val="16"/>
              </w:rPr>
              <w:t>＊残飯の削減の取組み</w:t>
            </w:r>
          </w:p>
          <w:p w14:paraId="6559E0E8" w14:textId="49837132" w:rsidR="00000C41" w:rsidRPr="00351529" w:rsidRDefault="00000C41" w:rsidP="00286071">
            <w:pPr>
              <w:spacing w:line="200" w:lineRule="exact"/>
              <w:ind w:leftChars="382" w:left="802"/>
              <w:rPr>
                <w:rFonts w:ascii="ＭＳ 明朝" w:eastAsia="ＭＳ 明朝" w:hAnsi="ＭＳ 明朝"/>
                <w:sz w:val="16"/>
                <w:szCs w:val="16"/>
              </w:rPr>
            </w:pPr>
            <w:r w:rsidRPr="00351529">
              <w:rPr>
                <w:rFonts w:ascii="ＭＳ 明朝" w:eastAsia="ＭＳ 明朝" w:hAnsi="ＭＳ 明朝" w:hint="eastAsia"/>
                <w:sz w:val="16"/>
                <w:szCs w:val="16"/>
              </w:rPr>
              <w:t>＊廃油の管理と適切な処理</w:t>
            </w:r>
          </w:p>
          <w:p w14:paraId="44161473" w14:textId="529A7290" w:rsidR="00000C41" w:rsidRPr="00351529" w:rsidRDefault="00000C41" w:rsidP="00286071">
            <w:pPr>
              <w:spacing w:line="200" w:lineRule="exact"/>
              <w:ind w:leftChars="382" w:left="802"/>
              <w:rPr>
                <w:rFonts w:ascii="ＭＳ 明朝" w:eastAsia="ＭＳ 明朝" w:hAnsi="ＭＳ 明朝"/>
                <w:sz w:val="16"/>
                <w:szCs w:val="16"/>
              </w:rPr>
            </w:pPr>
            <w:r w:rsidRPr="00351529">
              <w:rPr>
                <w:rFonts w:ascii="ＭＳ 明朝" w:eastAsia="ＭＳ 明朝" w:hAnsi="ＭＳ 明朝" w:hint="eastAsia"/>
                <w:sz w:val="16"/>
                <w:szCs w:val="16"/>
              </w:rPr>
              <w:t>＊プラスチック等ごみ及び油類の海への流出防止等海洋汚染防止の取組み</w:t>
            </w:r>
          </w:p>
          <w:p w14:paraId="0D88D340" w14:textId="0A29F1A1" w:rsidR="00000C41" w:rsidRPr="00351529" w:rsidRDefault="00000C41" w:rsidP="00286071">
            <w:pPr>
              <w:spacing w:line="200" w:lineRule="exact"/>
              <w:ind w:leftChars="382" w:left="802"/>
              <w:rPr>
                <w:rFonts w:ascii="ＭＳ 明朝" w:eastAsia="ＭＳ 明朝" w:hAnsi="ＭＳ 明朝"/>
                <w:sz w:val="16"/>
                <w:szCs w:val="16"/>
              </w:rPr>
            </w:pPr>
            <w:r w:rsidRPr="00351529">
              <w:rPr>
                <w:rFonts w:ascii="ＭＳ 明朝" w:eastAsia="ＭＳ 明朝" w:hAnsi="ＭＳ 明朝" w:hint="eastAsia"/>
                <w:sz w:val="16"/>
                <w:szCs w:val="16"/>
              </w:rPr>
              <w:t>＊電気・ガス・燃料の使用量の削減　他</w:t>
            </w:r>
          </w:p>
        </w:tc>
        <w:tc>
          <w:tcPr>
            <w:tcW w:w="454" w:type="dxa"/>
          </w:tcPr>
          <w:p w14:paraId="53A8B046" w14:textId="170C2457" w:rsidR="002F36EB" w:rsidRPr="00D164B8" w:rsidRDefault="00D164B8" w:rsidP="002F36EB">
            <w:pPr>
              <w:ind w:left="241" w:hangingChars="100" w:hanging="241"/>
              <w:jc w:val="center"/>
              <w:rPr>
                <w:rFonts w:ascii="ＭＳ 明朝" w:eastAsia="ＭＳ 明朝" w:hAnsi="ＭＳ 明朝"/>
                <w:b/>
                <w:bCs/>
                <w:sz w:val="24"/>
                <w:szCs w:val="24"/>
              </w:rPr>
            </w:pPr>
            <w:r w:rsidRPr="00D164B8">
              <w:rPr>
                <w:rFonts w:ascii="ＭＳ 明朝" w:eastAsia="ＭＳ 明朝" w:hAnsi="ＭＳ 明朝"/>
                <w:b/>
                <w:bCs/>
                <w:sz w:val="24"/>
                <w:szCs w:val="24"/>
              </w:rPr>
              <w:lastRenderedPageBreak/>
              <w:t>S</w:t>
            </w:r>
          </w:p>
        </w:tc>
        <w:tc>
          <w:tcPr>
            <w:tcW w:w="2429" w:type="dxa"/>
          </w:tcPr>
          <w:p w14:paraId="444F7CAD" w14:textId="77777777" w:rsidR="00D164B8" w:rsidRPr="00D164B8"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府の青少年健全育成施策を踏まえた各種事業を企画・実施している。</w:t>
            </w:r>
          </w:p>
          <w:p w14:paraId="7C3C902B" w14:textId="386EC520" w:rsidR="002F36EB" w:rsidRPr="00351529"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また、岬町主催事業への協力、行政の福祉化、府民・</w:t>
            </w:r>
            <w:r w:rsidRPr="00D164B8">
              <w:rPr>
                <w:rFonts w:ascii="ＭＳ 明朝" w:eastAsia="ＭＳ 明朝" w:hAnsi="ＭＳ 明朝"/>
                <w:sz w:val="16"/>
                <w:szCs w:val="16"/>
              </w:rPr>
              <w:t>NPO法人との協働及び環境問題にも適切に取り組んでおり、府施策と整合している。</w:t>
            </w:r>
          </w:p>
        </w:tc>
        <w:tc>
          <w:tcPr>
            <w:tcW w:w="454" w:type="dxa"/>
          </w:tcPr>
          <w:p w14:paraId="03CBC567" w14:textId="47DADA99" w:rsidR="002F36EB" w:rsidRPr="00351529" w:rsidRDefault="00D164B8" w:rsidP="002F36EB">
            <w:pPr>
              <w:ind w:left="241" w:hangingChars="100" w:hanging="241"/>
              <w:jc w:val="center"/>
              <w:rPr>
                <w:rFonts w:ascii="ＭＳ 明朝" w:eastAsia="ＭＳ 明朝" w:hAnsi="ＭＳ 明朝"/>
                <w:b/>
                <w:sz w:val="24"/>
                <w:szCs w:val="32"/>
              </w:rPr>
            </w:pPr>
            <w:r>
              <w:rPr>
                <w:rFonts w:ascii="ＭＳ 明朝" w:eastAsia="ＭＳ 明朝" w:hAnsi="ＭＳ 明朝" w:hint="eastAsia"/>
                <w:b/>
                <w:sz w:val="24"/>
                <w:szCs w:val="32"/>
              </w:rPr>
              <w:t>A</w:t>
            </w:r>
          </w:p>
        </w:tc>
        <w:tc>
          <w:tcPr>
            <w:tcW w:w="2557" w:type="dxa"/>
          </w:tcPr>
          <w:p w14:paraId="3B60BC83"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08A2AE65" w14:textId="77777777" w:rsidTr="00EA2461">
        <w:tc>
          <w:tcPr>
            <w:tcW w:w="15245" w:type="dxa"/>
            <w:gridSpan w:val="7"/>
            <w:shd w:val="clear" w:color="auto" w:fill="D9D9D9" w:themeFill="background1" w:themeFillShade="D9"/>
          </w:tcPr>
          <w:p w14:paraId="140E6E1B" w14:textId="77777777"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lastRenderedPageBreak/>
              <w:t>Ⅱ．さらなるサービスの向上に関する事項</w:t>
            </w:r>
          </w:p>
        </w:tc>
      </w:tr>
      <w:tr w:rsidR="002F36EB" w:rsidRPr="00351529" w14:paraId="56AF09B4" w14:textId="77777777" w:rsidTr="00EA2461">
        <w:tc>
          <w:tcPr>
            <w:tcW w:w="1134" w:type="dxa"/>
          </w:tcPr>
          <w:p w14:paraId="64090F16" w14:textId="77777777"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（１）利用者満足度調査等</w:t>
            </w:r>
          </w:p>
        </w:tc>
        <w:tc>
          <w:tcPr>
            <w:tcW w:w="1555" w:type="dxa"/>
          </w:tcPr>
          <w:p w14:paraId="4A94BA40" w14:textId="42D65E60"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○アンケート等による利用者の意見の把握、調査結果のフィードバックが適切になされているか</w:t>
            </w:r>
          </w:p>
        </w:tc>
        <w:tc>
          <w:tcPr>
            <w:tcW w:w="6662" w:type="dxa"/>
          </w:tcPr>
          <w:p w14:paraId="6EBA65AE" w14:textId="77777777" w:rsidR="002F36EB" w:rsidRPr="00E66865" w:rsidRDefault="002F36EB" w:rsidP="00286071">
            <w:pPr>
              <w:spacing w:line="200" w:lineRule="exact"/>
              <w:ind w:leftChars="-21" w:left="1" w:hangingChars="28" w:hanging="45"/>
              <w:rPr>
                <w:rFonts w:ascii="ＭＳ 明朝" w:eastAsia="ＭＳ 明朝" w:hAnsi="ＭＳ 明朝"/>
                <w:b/>
                <w:bCs/>
                <w:sz w:val="16"/>
                <w:szCs w:val="16"/>
              </w:rPr>
            </w:pPr>
            <w:r w:rsidRPr="00E66865">
              <w:rPr>
                <w:rFonts w:ascii="ＭＳ 明朝" w:eastAsia="ＭＳ 明朝" w:hAnsi="ＭＳ 明朝" w:hint="eastAsia"/>
                <w:b/>
                <w:bCs/>
                <w:sz w:val="16"/>
                <w:szCs w:val="16"/>
              </w:rPr>
              <w:t>１．利用者満足度調査</w:t>
            </w:r>
          </w:p>
          <w:p w14:paraId="07A76237" w14:textId="77777777" w:rsidR="00923671" w:rsidRPr="00286071" w:rsidRDefault="00923671" w:rsidP="00451BE8">
            <w:pPr>
              <w:pStyle w:val="a8"/>
              <w:numPr>
                <w:ilvl w:val="0"/>
                <w:numId w:val="37"/>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利用者の声・意見を運営に生かすため、毎年利用者アンケートを実施している。</w:t>
            </w:r>
          </w:p>
          <w:p w14:paraId="3B6F7A26" w14:textId="77777777" w:rsidR="00923671" w:rsidRPr="00286071" w:rsidRDefault="00923671" w:rsidP="00451BE8">
            <w:pPr>
              <w:pStyle w:val="a8"/>
              <w:numPr>
                <w:ilvl w:val="0"/>
                <w:numId w:val="37"/>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利用者アンケートの回収率を高めるために、利用者の入所時にアンケート用紙を手渡し、退所時に提出頂くよう協力をお願いしている。</w:t>
            </w:r>
          </w:p>
          <w:p w14:paraId="6918F407" w14:textId="27BB32D9" w:rsidR="00923671" w:rsidRPr="00286071" w:rsidRDefault="00923671" w:rsidP="00451BE8">
            <w:pPr>
              <w:pStyle w:val="a8"/>
              <w:numPr>
                <w:ilvl w:val="0"/>
                <w:numId w:val="37"/>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回収率が宿泊49.1％、日帰り17％と低く、活動中にアンケートを記入する時間がないことも伺える。</w:t>
            </w:r>
          </w:p>
          <w:p w14:paraId="442B6402" w14:textId="26ED03EC" w:rsidR="00923671" w:rsidRPr="00286071" w:rsidRDefault="00923671" w:rsidP="00451BE8">
            <w:pPr>
              <w:pStyle w:val="a8"/>
              <w:numPr>
                <w:ilvl w:val="0"/>
                <w:numId w:val="37"/>
              </w:numPr>
              <w:spacing w:line="200" w:lineRule="exact"/>
              <w:ind w:leftChars="0" w:left="662"/>
              <w:rPr>
                <w:rFonts w:ascii="ＭＳ 明朝" w:eastAsia="ＭＳ 明朝" w:hAnsi="ＭＳ 明朝"/>
                <w:sz w:val="16"/>
                <w:szCs w:val="16"/>
              </w:rPr>
            </w:pPr>
            <w:r w:rsidRPr="00286071">
              <w:rPr>
                <w:rFonts w:ascii="ＭＳ 明朝" w:eastAsia="ＭＳ 明朝" w:hAnsi="ＭＳ 明朝" w:hint="eastAsia"/>
                <w:sz w:val="16"/>
                <w:szCs w:val="16"/>
              </w:rPr>
              <w:t>そのため、次年度から2次元コードを活用し、利用終了後も携帯でアンケートの記入ができるようにしていく。</w:t>
            </w:r>
          </w:p>
          <w:p w14:paraId="78499CEE" w14:textId="38EFF003" w:rsidR="00923671" w:rsidRPr="00286071" w:rsidRDefault="00923671" w:rsidP="00451BE8">
            <w:pPr>
              <w:pStyle w:val="a8"/>
              <w:numPr>
                <w:ilvl w:val="0"/>
                <w:numId w:val="37"/>
              </w:numPr>
              <w:spacing w:line="200" w:lineRule="exact"/>
              <w:ind w:leftChars="0" w:left="662"/>
              <w:rPr>
                <w:rFonts w:ascii="ＭＳ 明朝" w:eastAsia="ＭＳ 明朝" w:hAnsi="ＭＳ 明朝"/>
                <w:bCs/>
                <w:sz w:val="16"/>
                <w:szCs w:val="16"/>
              </w:rPr>
            </w:pPr>
            <w:r w:rsidRPr="00286071">
              <w:rPr>
                <w:rFonts w:ascii="ＭＳ 明朝" w:eastAsia="ＭＳ 明朝" w:hAnsi="ＭＳ 明朝" w:hint="eastAsia"/>
                <w:bCs/>
                <w:sz w:val="16"/>
                <w:szCs w:val="16"/>
              </w:rPr>
              <w:t>施設を利用した滞在全般の満足度は、日帰り回答者の</w:t>
            </w:r>
            <w:r w:rsidR="00B313B4" w:rsidRPr="00286071">
              <w:rPr>
                <w:rFonts w:ascii="ＭＳ 明朝" w:eastAsia="ＭＳ 明朝" w:hAnsi="ＭＳ 明朝" w:hint="eastAsia"/>
                <w:bCs/>
                <w:sz w:val="16"/>
                <w:szCs w:val="16"/>
              </w:rPr>
              <w:t>9</w:t>
            </w:r>
            <w:r w:rsidR="00B313B4" w:rsidRPr="00286071">
              <w:rPr>
                <w:rFonts w:ascii="ＭＳ 明朝" w:eastAsia="ＭＳ 明朝" w:hAnsi="ＭＳ 明朝"/>
                <w:bCs/>
                <w:sz w:val="16"/>
                <w:szCs w:val="16"/>
              </w:rPr>
              <w:t>2.3</w:t>
            </w:r>
            <w:r w:rsidRPr="00286071">
              <w:rPr>
                <w:rFonts w:ascii="ＭＳ 明朝" w:eastAsia="ＭＳ 明朝" w:hAnsi="ＭＳ 明朝" w:hint="eastAsia"/>
                <w:bCs/>
                <w:sz w:val="16"/>
                <w:szCs w:val="16"/>
              </w:rPr>
              <w:t>％（普通を含む）、宿泊回答者の</w:t>
            </w:r>
            <w:r w:rsidRPr="00286071">
              <w:rPr>
                <w:rFonts w:ascii="ＭＳ 明朝" w:eastAsia="ＭＳ 明朝" w:hAnsi="ＭＳ 明朝"/>
                <w:bCs/>
                <w:sz w:val="16"/>
                <w:szCs w:val="16"/>
              </w:rPr>
              <w:t>96</w:t>
            </w:r>
            <w:r w:rsidR="00B313B4" w:rsidRPr="00286071">
              <w:rPr>
                <w:rFonts w:ascii="ＭＳ 明朝" w:eastAsia="ＭＳ 明朝" w:hAnsi="ＭＳ 明朝"/>
                <w:bCs/>
                <w:sz w:val="16"/>
                <w:szCs w:val="16"/>
              </w:rPr>
              <w:t>.9</w:t>
            </w:r>
            <w:r w:rsidRPr="00286071">
              <w:rPr>
                <w:rFonts w:ascii="ＭＳ 明朝" w:eastAsia="ＭＳ 明朝" w:hAnsi="ＭＳ 明朝" w:hint="eastAsia"/>
                <w:bCs/>
                <w:sz w:val="16"/>
                <w:szCs w:val="16"/>
              </w:rPr>
              <w:t>％（普通含む）の満足を頂くとともに、海の活動についても日帰り</w:t>
            </w:r>
            <w:r w:rsidR="00D974AC" w:rsidRPr="00286071">
              <w:rPr>
                <w:rFonts w:ascii="ＭＳ 明朝" w:eastAsia="ＭＳ 明朝" w:hAnsi="ＭＳ 明朝" w:hint="eastAsia"/>
                <w:bCs/>
                <w:sz w:val="16"/>
                <w:szCs w:val="16"/>
              </w:rPr>
              <w:t>回答者の</w:t>
            </w:r>
            <w:r w:rsidR="00B313B4" w:rsidRPr="00286071">
              <w:rPr>
                <w:rFonts w:ascii="ＭＳ 明朝" w:eastAsia="ＭＳ 明朝" w:hAnsi="ＭＳ 明朝" w:hint="eastAsia"/>
                <w:bCs/>
                <w:sz w:val="16"/>
                <w:szCs w:val="16"/>
              </w:rPr>
              <w:t>8</w:t>
            </w:r>
            <w:r w:rsidR="00B313B4" w:rsidRPr="00286071">
              <w:rPr>
                <w:rFonts w:ascii="ＭＳ 明朝" w:eastAsia="ＭＳ 明朝" w:hAnsi="ＭＳ 明朝"/>
                <w:bCs/>
                <w:sz w:val="16"/>
                <w:szCs w:val="16"/>
              </w:rPr>
              <w:t>4.6</w:t>
            </w:r>
            <w:r w:rsidRPr="00286071">
              <w:rPr>
                <w:rFonts w:ascii="ＭＳ 明朝" w:eastAsia="ＭＳ 明朝" w:hAnsi="ＭＳ 明朝"/>
                <w:bCs/>
                <w:sz w:val="16"/>
                <w:szCs w:val="16"/>
              </w:rPr>
              <w:t>％</w:t>
            </w:r>
            <w:r w:rsidR="00D974AC" w:rsidRPr="00286071">
              <w:rPr>
                <w:rFonts w:ascii="ＭＳ 明朝" w:eastAsia="ＭＳ 明朝" w:hAnsi="ＭＳ 明朝" w:hint="eastAsia"/>
                <w:bCs/>
                <w:sz w:val="16"/>
                <w:szCs w:val="16"/>
              </w:rPr>
              <w:t>（普通を含む）</w:t>
            </w:r>
            <w:r w:rsidRPr="00286071">
              <w:rPr>
                <w:rFonts w:ascii="ＭＳ 明朝" w:eastAsia="ＭＳ 明朝" w:hAnsi="ＭＳ 明朝" w:hint="eastAsia"/>
                <w:bCs/>
                <w:sz w:val="16"/>
                <w:szCs w:val="16"/>
              </w:rPr>
              <w:t>、宿泊</w:t>
            </w:r>
            <w:r w:rsidR="00D974AC" w:rsidRPr="00286071">
              <w:rPr>
                <w:rFonts w:ascii="ＭＳ 明朝" w:eastAsia="ＭＳ 明朝" w:hAnsi="ＭＳ 明朝" w:hint="eastAsia"/>
                <w:bCs/>
                <w:sz w:val="16"/>
                <w:szCs w:val="16"/>
              </w:rPr>
              <w:t>回答者の</w:t>
            </w:r>
            <w:r w:rsidRPr="00286071">
              <w:rPr>
                <w:rFonts w:ascii="ＭＳ 明朝" w:eastAsia="ＭＳ 明朝" w:hAnsi="ＭＳ 明朝"/>
                <w:bCs/>
                <w:sz w:val="16"/>
                <w:szCs w:val="16"/>
              </w:rPr>
              <w:t>94</w:t>
            </w:r>
            <w:r w:rsidR="00B313B4" w:rsidRPr="00286071">
              <w:rPr>
                <w:rFonts w:ascii="ＭＳ 明朝" w:eastAsia="ＭＳ 明朝" w:hAnsi="ＭＳ 明朝"/>
                <w:bCs/>
                <w:sz w:val="16"/>
                <w:szCs w:val="16"/>
              </w:rPr>
              <w:t>.2</w:t>
            </w:r>
            <w:r w:rsidRPr="00286071">
              <w:rPr>
                <w:rFonts w:ascii="ＭＳ 明朝" w:eastAsia="ＭＳ 明朝" w:hAnsi="ＭＳ 明朝" w:hint="eastAsia"/>
                <w:bCs/>
                <w:sz w:val="16"/>
                <w:szCs w:val="16"/>
              </w:rPr>
              <w:t>％</w:t>
            </w:r>
            <w:r w:rsidR="00D974AC" w:rsidRPr="00286071">
              <w:rPr>
                <w:rFonts w:ascii="ＭＳ 明朝" w:eastAsia="ＭＳ 明朝" w:hAnsi="ＭＳ 明朝" w:hint="eastAsia"/>
                <w:bCs/>
                <w:sz w:val="16"/>
                <w:szCs w:val="16"/>
              </w:rPr>
              <w:t>（普通を含む）の</w:t>
            </w:r>
            <w:r w:rsidRPr="00286071">
              <w:rPr>
                <w:rFonts w:ascii="ＭＳ 明朝" w:eastAsia="ＭＳ 明朝" w:hAnsi="ＭＳ 明朝" w:hint="eastAsia"/>
                <w:bCs/>
                <w:sz w:val="16"/>
                <w:szCs w:val="16"/>
              </w:rPr>
              <w:t>満足を頂いている。職員・リーダーの対応に対しても</w:t>
            </w:r>
            <w:r w:rsidR="00D974AC" w:rsidRPr="00286071">
              <w:rPr>
                <w:rFonts w:ascii="ＭＳ 明朝" w:eastAsia="ＭＳ 明朝" w:hAnsi="ＭＳ 明朝" w:hint="eastAsia"/>
                <w:bCs/>
                <w:sz w:val="16"/>
                <w:szCs w:val="16"/>
              </w:rPr>
              <w:t>日帰り回答者の</w:t>
            </w:r>
            <w:r w:rsidR="00B313B4" w:rsidRPr="00286071">
              <w:rPr>
                <w:rFonts w:ascii="ＭＳ 明朝" w:eastAsia="ＭＳ 明朝" w:hAnsi="ＭＳ 明朝" w:hint="eastAsia"/>
                <w:bCs/>
                <w:sz w:val="16"/>
                <w:szCs w:val="16"/>
              </w:rPr>
              <w:t>9</w:t>
            </w:r>
            <w:r w:rsidR="00B313B4" w:rsidRPr="00286071">
              <w:rPr>
                <w:rFonts w:ascii="ＭＳ 明朝" w:eastAsia="ＭＳ 明朝" w:hAnsi="ＭＳ 明朝"/>
                <w:bCs/>
                <w:sz w:val="16"/>
                <w:szCs w:val="16"/>
              </w:rPr>
              <w:t>2.3</w:t>
            </w:r>
            <w:r w:rsidR="00D974AC" w:rsidRPr="00286071">
              <w:rPr>
                <w:rFonts w:ascii="ＭＳ 明朝" w:eastAsia="ＭＳ 明朝" w:hAnsi="ＭＳ 明朝" w:hint="eastAsia"/>
                <w:bCs/>
                <w:sz w:val="16"/>
                <w:szCs w:val="16"/>
              </w:rPr>
              <w:t>％（普通を含む）、宿泊回答者の</w:t>
            </w:r>
            <w:r w:rsidR="00B313B4" w:rsidRPr="00286071">
              <w:rPr>
                <w:rFonts w:ascii="ＭＳ 明朝" w:eastAsia="ＭＳ 明朝" w:hAnsi="ＭＳ 明朝" w:hint="eastAsia"/>
                <w:bCs/>
                <w:sz w:val="16"/>
                <w:szCs w:val="16"/>
              </w:rPr>
              <w:t>9</w:t>
            </w:r>
            <w:r w:rsidR="00B313B4" w:rsidRPr="00286071">
              <w:rPr>
                <w:rFonts w:ascii="ＭＳ 明朝" w:eastAsia="ＭＳ 明朝" w:hAnsi="ＭＳ 明朝"/>
                <w:bCs/>
                <w:sz w:val="16"/>
                <w:szCs w:val="16"/>
              </w:rPr>
              <w:t>7.9</w:t>
            </w:r>
            <w:r w:rsidR="00D974AC" w:rsidRPr="00286071">
              <w:rPr>
                <w:rFonts w:ascii="ＭＳ 明朝" w:eastAsia="ＭＳ 明朝" w:hAnsi="ＭＳ 明朝" w:hint="eastAsia"/>
                <w:bCs/>
                <w:sz w:val="16"/>
                <w:szCs w:val="16"/>
              </w:rPr>
              <w:t>％（普通含む）の満足</w:t>
            </w:r>
            <w:r w:rsidRPr="00286071">
              <w:rPr>
                <w:rFonts w:ascii="ＭＳ 明朝" w:eastAsia="ＭＳ 明朝" w:hAnsi="ＭＳ 明朝" w:hint="eastAsia"/>
                <w:bCs/>
                <w:sz w:val="16"/>
                <w:szCs w:val="16"/>
              </w:rPr>
              <w:t>を得ている。施設・設備については、不満件数が多い。施設の老朽化に起因しているものが多い。どの項目においても不満件数がみられるので、今後、不満件数を減らしていくことが重要である。利用者の主な声は、下記のとおりであり、これら利用者の声を受け止め、改善可能な内容のものについては改善に努め、利用者サービスの向上に取り組むことが肝要である。</w:t>
            </w:r>
          </w:p>
          <w:p w14:paraId="7B7C2FC8" w14:textId="77777777" w:rsidR="00923671" w:rsidRPr="00351529" w:rsidRDefault="00923671" w:rsidP="002F36EB">
            <w:pPr>
              <w:spacing w:line="200" w:lineRule="exact"/>
              <w:ind w:firstLineChars="100" w:firstLine="160"/>
              <w:rPr>
                <w:rFonts w:ascii="ＭＳ 明朝" w:eastAsia="ＭＳ 明朝" w:hAnsi="ＭＳ 明朝"/>
                <w:sz w:val="16"/>
                <w:szCs w:val="16"/>
              </w:rPr>
            </w:pPr>
          </w:p>
          <w:p w14:paraId="7FDBC7EE" w14:textId="3E93F61C" w:rsidR="002F36EB" w:rsidRPr="00E66865" w:rsidRDefault="002F36EB" w:rsidP="00000C41">
            <w:pPr>
              <w:spacing w:line="200" w:lineRule="exact"/>
              <w:ind w:left="161" w:hangingChars="100" w:hanging="161"/>
              <w:rPr>
                <w:rFonts w:ascii="ＭＳ 明朝" w:eastAsia="ＭＳ 明朝" w:hAnsi="ＭＳ 明朝"/>
                <w:b/>
                <w:bCs/>
                <w:sz w:val="16"/>
                <w:szCs w:val="16"/>
              </w:rPr>
            </w:pPr>
            <w:r w:rsidRPr="00E66865">
              <w:rPr>
                <w:rFonts w:ascii="ＭＳ 明朝" w:eastAsia="ＭＳ 明朝" w:hAnsi="ＭＳ 明朝" w:hint="eastAsia"/>
                <w:b/>
                <w:bCs/>
                <w:sz w:val="16"/>
                <w:szCs w:val="16"/>
              </w:rPr>
              <w:t>① アンケート回収率</w:t>
            </w:r>
            <w:r w:rsidR="00000C41" w:rsidRPr="00E66865">
              <w:rPr>
                <w:rFonts w:ascii="ＭＳ 明朝" w:eastAsia="ＭＳ 明朝" w:hAnsi="ＭＳ 明朝" w:hint="eastAsia"/>
                <w:b/>
                <w:bCs/>
                <w:sz w:val="16"/>
                <w:szCs w:val="16"/>
              </w:rPr>
              <w:t>（令和6年11月30日現在）</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283"/>
              <w:gridCol w:w="964"/>
              <w:gridCol w:w="1020"/>
              <w:gridCol w:w="1020"/>
              <w:gridCol w:w="1020"/>
              <w:gridCol w:w="1020"/>
              <w:gridCol w:w="1020"/>
            </w:tblGrid>
            <w:tr w:rsidR="002F36EB" w:rsidRPr="00351529" w14:paraId="5E0482B3" w14:textId="77777777" w:rsidTr="00641391">
              <w:tc>
                <w:tcPr>
                  <w:tcW w:w="1247" w:type="dxa"/>
                  <w:gridSpan w:val="2"/>
                  <w:tcBorders>
                    <w:bottom w:val="single" w:sz="4" w:space="0" w:color="auto"/>
                  </w:tcBorders>
                  <w:shd w:val="clear" w:color="auto" w:fill="F2F2F2" w:themeFill="background1" w:themeFillShade="F2"/>
                  <w:vAlign w:val="center"/>
                </w:tcPr>
                <w:p w14:paraId="2D92024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shd w:val="clear" w:color="auto" w:fill="F2F2F2" w:themeFill="background1" w:themeFillShade="F2"/>
                  <w:vAlign w:val="center"/>
                </w:tcPr>
                <w:p w14:paraId="556D36C7" w14:textId="77777777"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6</w:t>
                  </w:r>
                  <w:r w:rsidRPr="00351529">
                    <w:rPr>
                      <w:rFonts w:ascii="ＭＳ 明朝" w:eastAsia="ＭＳ 明朝" w:hAnsi="ＭＳ 明朝" w:hint="eastAsia"/>
                      <w:sz w:val="16"/>
                      <w:szCs w:val="16"/>
                    </w:rPr>
                    <w:t>年度</w:t>
                  </w:r>
                </w:p>
              </w:tc>
              <w:tc>
                <w:tcPr>
                  <w:tcW w:w="1020" w:type="dxa"/>
                  <w:shd w:val="clear" w:color="auto" w:fill="F2F2F2" w:themeFill="background1" w:themeFillShade="F2"/>
                  <w:vAlign w:val="center"/>
                </w:tcPr>
                <w:p w14:paraId="59DB4EDA" w14:textId="77777777"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7</w:t>
                  </w:r>
                  <w:r w:rsidRPr="00351529">
                    <w:rPr>
                      <w:rFonts w:ascii="ＭＳ 明朝" w:eastAsia="ＭＳ 明朝" w:hAnsi="ＭＳ 明朝" w:hint="eastAsia"/>
                      <w:sz w:val="16"/>
                      <w:szCs w:val="16"/>
                    </w:rPr>
                    <w:t>年度</w:t>
                  </w:r>
                </w:p>
              </w:tc>
              <w:tc>
                <w:tcPr>
                  <w:tcW w:w="1020" w:type="dxa"/>
                  <w:shd w:val="clear" w:color="auto" w:fill="F2F2F2" w:themeFill="background1" w:themeFillShade="F2"/>
                  <w:vAlign w:val="center"/>
                </w:tcPr>
                <w:p w14:paraId="4D6CE3E0" w14:textId="77777777"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8</w:t>
                  </w:r>
                  <w:r w:rsidRPr="00351529">
                    <w:rPr>
                      <w:rFonts w:ascii="ＭＳ 明朝" w:eastAsia="ＭＳ 明朝" w:hAnsi="ＭＳ 明朝" w:hint="eastAsia"/>
                      <w:sz w:val="16"/>
                      <w:szCs w:val="16"/>
                    </w:rPr>
                    <w:t>年度</w:t>
                  </w:r>
                </w:p>
              </w:tc>
              <w:tc>
                <w:tcPr>
                  <w:tcW w:w="1020" w:type="dxa"/>
                  <w:shd w:val="clear" w:color="auto" w:fill="F2F2F2" w:themeFill="background1" w:themeFillShade="F2"/>
                </w:tcPr>
                <w:p w14:paraId="656EEAAE" w14:textId="77777777"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9</w:t>
                  </w:r>
                  <w:r w:rsidRPr="00351529">
                    <w:rPr>
                      <w:rFonts w:ascii="ＭＳ 明朝" w:eastAsia="ＭＳ 明朝" w:hAnsi="ＭＳ 明朝" w:hint="eastAsia"/>
                      <w:sz w:val="16"/>
                      <w:szCs w:val="16"/>
                    </w:rPr>
                    <w:t>年度</w:t>
                  </w:r>
                </w:p>
              </w:tc>
              <w:tc>
                <w:tcPr>
                  <w:tcW w:w="1020" w:type="dxa"/>
                  <w:shd w:val="clear" w:color="auto" w:fill="F2F2F2" w:themeFill="background1" w:themeFillShade="F2"/>
                </w:tcPr>
                <w:p w14:paraId="6B2DFB09" w14:textId="77777777"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10</w:t>
                  </w:r>
                  <w:r w:rsidRPr="00351529">
                    <w:rPr>
                      <w:rFonts w:ascii="ＭＳ 明朝" w:eastAsia="ＭＳ 明朝" w:hAnsi="ＭＳ 明朝" w:hint="eastAsia"/>
                      <w:sz w:val="16"/>
                      <w:szCs w:val="16"/>
                    </w:rPr>
                    <w:t>年度</w:t>
                  </w:r>
                </w:p>
              </w:tc>
            </w:tr>
            <w:tr w:rsidR="002F36EB" w:rsidRPr="00351529" w14:paraId="03A0E24E" w14:textId="77777777" w:rsidTr="00641391">
              <w:tc>
                <w:tcPr>
                  <w:tcW w:w="1247" w:type="dxa"/>
                  <w:gridSpan w:val="2"/>
                  <w:tcBorders>
                    <w:bottom w:val="nil"/>
                  </w:tcBorders>
                  <w:vAlign w:val="center"/>
                </w:tcPr>
                <w:p w14:paraId="6E1705BC" w14:textId="77777777"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利用団体数</w:t>
                  </w:r>
                </w:p>
              </w:tc>
              <w:tc>
                <w:tcPr>
                  <w:tcW w:w="1020" w:type="dxa"/>
                  <w:vAlign w:val="center"/>
                </w:tcPr>
                <w:p w14:paraId="0443EF0B" w14:textId="32DB1F7C" w:rsidR="002F36EB" w:rsidRPr="00351529" w:rsidRDefault="00200D79"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542</w:t>
                  </w:r>
                  <w:r w:rsidR="002F36EB" w:rsidRPr="00351529">
                    <w:rPr>
                      <w:rFonts w:ascii="ＭＳ 明朝" w:eastAsia="ＭＳ 明朝" w:hAnsi="ＭＳ 明朝" w:hint="eastAsia"/>
                      <w:sz w:val="16"/>
                      <w:szCs w:val="16"/>
                    </w:rPr>
                    <w:t>団体</w:t>
                  </w:r>
                </w:p>
              </w:tc>
              <w:tc>
                <w:tcPr>
                  <w:tcW w:w="1020" w:type="dxa"/>
                  <w:vAlign w:val="center"/>
                </w:tcPr>
                <w:p w14:paraId="3D36224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vAlign w:val="center"/>
                </w:tcPr>
                <w:p w14:paraId="60CE013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Pr>
                <w:p w14:paraId="5A118BB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Pr>
                <w:p w14:paraId="6E2B066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00D55B84" w14:textId="77777777" w:rsidTr="00641391">
              <w:tc>
                <w:tcPr>
                  <w:tcW w:w="283" w:type="dxa"/>
                  <w:vMerge w:val="restart"/>
                  <w:tcBorders>
                    <w:top w:val="nil"/>
                  </w:tcBorders>
                  <w:vAlign w:val="center"/>
                </w:tcPr>
                <w:p w14:paraId="4E1671D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964" w:type="dxa"/>
                  <w:tcBorders>
                    <w:top w:val="single" w:sz="4" w:space="0" w:color="auto"/>
                  </w:tcBorders>
                  <w:vAlign w:val="center"/>
                </w:tcPr>
                <w:p w14:paraId="4E197AED" w14:textId="77777777"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日帰り</w:t>
                  </w:r>
                </w:p>
              </w:tc>
              <w:tc>
                <w:tcPr>
                  <w:tcW w:w="1020" w:type="dxa"/>
                  <w:vAlign w:val="center"/>
                </w:tcPr>
                <w:p w14:paraId="428DB6AE" w14:textId="0BADDCEE" w:rsidR="002F36EB" w:rsidRPr="00351529" w:rsidRDefault="00200D79"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153</w:t>
                  </w:r>
                  <w:r w:rsidR="002F36EB" w:rsidRPr="00351529">
                    <w:rPr>
                      <w:rFonts w:ascii="ＭＳ 明朝" w:eastAsia="ＭＳ 明朝" w:hAnsi="ＭＳ 明朝" w:hint="eastAsia"/>
                      <w:sz w:val="16"/>
                      <w:szCs w:val="16"/>
                    </w:rPr>
                    <w:t>団体</w:t>
                  </w:r>
                </w:p>
              </w:tc>
              <w:tc>
                <w:tcPr>
                  <w:tcW w:w="1020" w:type="dxa"/>
                  <w:vAlign w:val="center"/>
                </w:tcPr>
                <w:p w14:paraId="51A6103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vAlign w:val="center"/>
                </w:tcPr>
                <w:p w14:paraId="6AC91A7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Pr>
                <w:p w14:paraId="40095D8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Pr>
                <w:p w14:paraId="425638F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00F311D8" w14:textId="77777777" w:rsidTr="00641391">
              <w:tc>
                <w:tcPr>
                  <w:tcW w:w="283" w:type="dxa"/>
                  <w:vMerge/>
                  <w:tcBorders>
                    <w:bottom w:val="single" w:sz="4" w:space="0" w:color="auto"/>
                  </w:tcBorders>
                  <w:vAlign w:val="center"/>
                </w:tcPr>
                <w:p w14:paraId="1424985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964" w:type="dxa"/>
                  <w:tcBorders>
                    <w:bottom w:val="single" w:sz="4" w:space="0" w:color="auto"/>
                  </w:tcBorders>
                  <w:vAlign w:val="center"/>
                </w:tcPr>
                <w:p w14:paraId="5AF61794" w14:textId="77777777"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宿泊</w:t>
                  </w:r>
                </w:p>
              </w:tc>
              <w:tc>
                <w:tcPr>
                  <w:tcW w:w="1020" w:type="dxa"/>
                  <w:tcBorders>
                    <w:bottom w:val="single" w:sz="4" w:space="0" w:color="auto"/>
                  </w:tcBorders>
                  <w:vAlign w:val="center"/>
                </w:tcPr>
                <w:p w14:paraId="2DF36E68" w14:textId="00C9A322" w:rsidR="002F36EB" w:rsidRPr="00351529" w:rsidRDefault="00200D79"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389</w:t>
                  </w:r>
                  <w:r w:rsidR="002F36EB" w:rsidRPr="00351529">
                    <w:rPr>
                      <w:rFonts w:ascii="ＭＳ 明朝" w:eastAsia="ＭＳ 明朝" w:hAnsi="ＭＳ 明朝" w:hint="eastAsia"/>
                      <w:sz w:val="16"/>
                      <w:szCs w:val="16"/>
                    </w:rPr>
                    <w:t>団体</w:t>
                  </w:r>
                </w:p>
              </w:tc>
              <w:tc>
                <w:tcPr>
                  <w:tcW w:w="1020" w:type="dxa"/>
                  <w:tcBorders>
                    <w:bottom w:val="single" w:sz="4" w:space="0" w:color="auto"/>
                  </w:tcBorders>
                  <w:vAlign w:val="center"/>
                </w:tcPr>
                <w:p w14:paraId="6EDF61A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bottom w:val="single" w:sz="4" w:space="0" w:color="auto"/>
                  </w:tcBorders>
                  <w:vAlign w:val="center"/>
                </w:tcPr>
                <w:p w14:paraId="0AB1FD4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bottom w:val="single" w:sz="4" w:space="0" w:color="auto"/>
                  </w:tcBorders>
                </w:tcPr>
                <w:p w14:paraId="694ECD9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bottom w:val="single" w:sz="4" w:space="0" w:color="auto"/>
                  </w:tcBorders>
                </w:tcPr>
                <w:p w14:paraId="0F31B4D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41146F27" w14:textId="77777777" w:rsidTr="00641391">
              <w:tc>
                <w:tcPr>
                  <w:tcW w:w="1247" w:type="dxa"/>
                  <w:gridSpan w:val="2"/>
                  <w:tcBorders>
                    <w:bottom w:val="nil"/>
                  </w:tcBorders>
                  <w:vAlign w:val="center"/>
                </w:tcPr>
                <w:p w14:paraId="0800435E" w14:textId="77777777"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回収数</w:t>
                  </w:r>
                </w:p>
              </w:tc>
              <w:tc>
                <w:tcPr>
                  <w:tcW w:w="1020" w:type="dxa"/>
                  <w:tcBorders>
                    <w:bottom w:val="single" w:sz="4" w:space="0" w:color="FF0000"/>
                  </w:tcBorders>
                  <w:vAlign w:val="center"/>
                </w:tcPr>
                <w:p w14:paraId="0D2533F6" w14:textId="136BC544" w:rsidR="002F36EB" w:rsidRPr="00351529" w:rsidRDefault="00200D79"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21</w:t>
                  </w:r>
                  <w:r w:rsidR="00923671" w:rsidRPr="00351529">
                    <w:rPr>
                      <w:rFonts w:ascii="ＭＳ 明朝" w:eastAsia="ＭＳ 明朝" w:hAnsi="ＭＳ 明朝" w:hint="eastAsia"/>
                      <w:sz w:val="16"/>
                      <w:szCs w:val="16"/>
                    </w:rPr>
                    <w:t>7</w:t>
                  </w:r>
                  <w:r w:rsidR="002F36EB" w:rsidRPr="00351529">
                    <w:rPr>
                      <w:rFonts w:ascii="ＭＳ 明朝" w:eastAsia="ＭＳ 明朝" w:hAnsi="ＭＳ 明朝" w:hint="eastAsia"/>
                      <w:sz w:val="16"/>
                      <w:szCs w:val="16"/>
                    </w:rPr>
                    <w:t>件</w:t>
                  </w:r>
                </w:p>
              </w:tc>
              <w:tc>
                <w:tcPr>
                  <w:tcW w:w="1020" w:type="dxa"/>
                  <w:tcBorders>
                    <w:bottom w:val="single" w:sz="4" w:space="0" w:color="FF0000"/>
                  </w:tcBorders>
                  <w:vAlign w:val="center"/>
                </w:tcPr>
                <w:p w14:paraId="674715E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bottom w:val="single" w:sz="4" w:space="0" w:color="FF0000"/>
                  </w:tcBorders>
                  <w:vAlign w:val="center"/>
                </w:tcPr>
                <w:p w14:paraId="2D213E7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bottom w:val="single" w:sz="4" w:space="0" w:color="FF0000"/>
                  </w:tcBorders>
                </w:tcPr>
                <w:p w14:paraId="6F65314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bottom w:val="single" w:sz="4" w:space="0" w:color="FF0000"/>
                  </w:tcBorders>
                </w:tcPr>
                <w:p w14:paraId="1820E59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2695A2BA" w14:textId="77777777" w:rsidTr="00641391">
              <w:tc>
                <w:tcPr>
                  <w:tcW w:w="283" w:type="dxa"/>
                  <w:vMerge w:val="restart"/>
                  <w:tcBorders>
                    <w:top w:val="nil"/>
                    <w:right w:val="single" w:sz="4" w:space="0" w:color="auto"/>
                  </w:tcBorders>
                  <w:vAlign w:val="center"/>
                </w:tcPr>
                <w:p w14:paraId="47F905D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964" w:type="dxa"/>
                  <w:tcBorders>
                    <w:top w:val="single" w:sz="4" w:space="0" w:color="auto"/>
                    <w:left w:val="single" w:sz="4" w:space="0" w:color="auto"/>
                    <w:bottom w:val="single" w:sz="4" w:space="0" w:color="auto"/>
                    <w:right w:val="single" w:sz="4" w:space="0" w:color="auto"/>
                  </w:tcBorders>
                  <w:vAlign w:val="center"/>
                </w:tcPr>
                <w:p w14:paraId="37618DFA" w14:textId="77777777"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日帰り</w:t>
                  </w:r>
                </w:p>
              </w:tc>
              <w:tc>
                <w:tcPr>
                  <w:tcW w:w="1020" w:type="dxa"/>
                  <w:tcBorders>
                    <w:top w:val="single" w:sz="4" w:space="0" w:color="auto"/>
                    <w:left w:val="single" w:sz="4" w:space="0" w:color="auto"/>
                    <w:bottom w:val="single" w:sz="4" w:space="0" w:color="auto"/>
                    <w:right w:val="single" w:sz="4" w:space="0" w:color="auto"/>
                  </w:tcBorders>
                  <w:vAlign w:val="center"/>
                </w:tcPr>
                <w:p w14:paraId="3490823E" w14:textId="6C44C0A5" w:rsidR="002F36EB" w:rsidRPr="00351529" w:rsidRDefault="00200D79"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26</w:t>
                  </w:r>
                  <w:r w:rsidR="002F36EB" w:rsidRPr="00351529">
                    <w:rPr>
                      <w:rFonts w:ascii="ＭＳ 明朝" w:eastAsia="ＭＳ 明朝" w:hAnsi="ＭＳ 明朝" w:hint="eastAsia"/>
                      <w:sz w:val="16"/>
                      <w:szCs w:val="16"/>
                    </w:rPr>
                    <w:t>件</w:t>
                  </w:r>
                </w:p>
              </w:tc>
              <w:tc>
                <w:tcPr>
                  <w:tcW w:w="1020" w:type="dxa"/>
                  <w:tcBorders>
                    <w:top w:val="single" w:sz="4" w:space="0" w:color="auto"/>
                    <w:left w:val="single" w:sz="4" w:space="0" w:color="auto"/>
                    <w:bottom w:val="single" w:sz="4" w:space="0" w:color="auto"/>
                    <w:right w:val="single" w:sz="4" w:space="0" w:color="auto"/>
                  </w:tcBorders>
                  <w:vAlign w:val="center"/>
                </w:tcPr>
                <w:p w14:paraId="26E156D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2DCE746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top w:val="single" w:sz="4" w:space="0" w:color="auto"/>
                    <w:left w:val="single" w:sz="4" w:space="0" w:color="auto"/>
                    <w:bottom w:val="single" w:sz="4" w:space="0" w:color="auto"/>
                    <w:right w:val="single" w:sz="4" w:space="0" w:color="auto"/>
                  </w:tcBorders>
                </w:tcPr>
                <w:p w14:paraId="6453EFD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top w:val="single" w:sz="4" w:space="0" w:color="auto"/>
                    <w:left w:val="single" w:sz="4" w:space="0" w:color="auto"/>
                    <w:bottom w:val="single" w:sz="4" w:space="0" w:color="auto"/>
                    <w:right w:val="single" w:sz="4" w:space="0" w:color="auto"/>
                  </w:tcBorders>
                </w:tcPr>
                <w:p w14:paraId="0324672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78482C0A" w14:textId="77777777" w:rsidTr="00641391">
              <w:tc>
                <w:tcPr>
                  <w:tcW w:w="283" w:type="dxa"/>
                  <w:vMerge/>
                  <w:tcBorders>
                    <w:bottom w:val="single" w:sz="4" w:space="0" w:color="auto"/>
                    <w:right w:val="single" w:sz="4" w:space="0" w:color="auto"/>
                  </w:tcBorders>
                  <w:vAlign w:val="center"/>
                </w:tcPr>
                <w:p w14:paraId="55907A7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964" w:type="dxa"/>
                  <w:tcBorders>
                    <w:top w:val="single" w:sz="4" w:space="0" w:color="auto"/>
                    <w:left w:val="single" w:sz="4" w:space="0" w:color="auto"/>
                    <w:bottom w:val="single" w:sz="4" w:space="0" w:color="auto"/>
                    <w:right w:val="single" w:sz="4" w:space="0" w:color="auto"/>
                  </w:tcBorders>
                  <w:vAlign w:val="center"/>
                </w:tcPr>
                <w:p w14:paraId="22B6D6E3" w14:textId="77777777"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宿泊</w:t>
                  </w:r>
                </w:p>
              </w:tc>
              <w:tc>
                <w:tcPr>
                  <w:tcW w:w="1020" w:type="dxa"/>
                  <w:tcBorders>
                    <w:top w:val="single" w:sz="4" w:space="0" w:color="auto"/>
                    <w:left w:val="single" w:sz="4" w:space="0" w:color="auto"/>
                    <w:bottom w:val="single" w:sz="4" w:space="0" w:color="auto"/>
                    <w:right w:val="single" w:sz="4" w:space="0" w:color="auto"/>
                  </w:tcBorders>
                  <w:vAlign w:val="center"/>
                </w:tcPr>
                <w:p w14:paraId="5B5E8A05" w14:textId="59C07838" w:rsidR="002F36EB" w:rsidRPr="00351529" w:rsidRDefault="00200D79"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19</w:t>
                  </w:r>
                  <w:r w:rsidR="00FB4D7D" w:rsidRPr="00351529">
                    <w:rPr>
                      <w:rFonts w:ascii="ＭＳ 明朝" w:eastAsia="ＭＳ 明朝" w:hAnsi="ＭＳ 明朝" w:hint="eastAsia"/>
                      <w:sz w:val="16"/>
                      <w:szCs w:val="16"/>
                    </w:rPr>
                    <w:t>1</w:t>
                  </w:r>
                  <w:r w:rsidR="002F36EB" w:rsidRPr="00351529">
                    <w:rPr>
                      <w:rFonts w:ascii="ＭＳ 明朝" w:eastAsia="ＭＳ 明朝" w:hAnsi="ＭＳ 明朝" w:hint="eastAsia"/>
                      <w:sz w:val="16"/>
                      <w:szCs w:val="16"/>
                    </w:rPr>
                    <w:t>件</w:t>
                  </w:r>
                </w:p>
              </w:tc>
              <w:tc>
                <w:tcPr>
                  <w:tcW w:w="1020" w:type="dxa"/>
                  <w:tcBorders>
                    <w:top w:val="single" w:sz="4" w:space="0" w:color="auto"/>
                    <w:left w:val="single" w:sz="4" w:space="0" w:color="auto"/>
                    <w:bottom w:val="single" w:sz="4" w:space="0" w:color="auto"/>
                    <w:right w:val="single" w:sz="4" w:space="0" w:color="auto"/>
                  </w:tcBorders>
                  <w:vAlign w:val="center"/>
                </w:tcPr>
                <w:p w14:paraId="54E1CD9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7597EEC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top w:val="single" w:sz="4" w:space="0" w:color="auto"/>
                    <w:left w:val="single" w:sz="4" w:space="0" w:color="auto"/>
                    <w:bottom w:val="single" w:sz="4" w:space="0" w:color="auto"/>
                    <w:right w:val="single" w:sz="4" w:space="0" w:color="auto"/>
                  </w:tcBorders>
                </w:tcPr>
                <w:p w14:paraId="60B0C7A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top w:val="single" w:sz="4" w:space="0" w:color="auto"/>
                    <w:left w:val="single" w:sz="4" w:space="0" w:color="auto"/>
                    <w:bottom w:val="single" w:sz="4" w:space="0" w:color="auto"/>
                    <w:right w:val="single" w:sz="4" w:space="0" w:color="auto"/>
                  </w:tcBorders>
                </w:tcPr>
                <w:p w14:paraId="78E8065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458858AD" w14:textId="77777777" w:rsidTr="00641391">
              <w:tc>
                <w:tcPr>
                  <w:tcW w:w="1247" w:type="dxa"/>
                  <w:gridSpan w:val="2"/>
                  <w:tcBorders>
                    <w:bottom w:val="nil"/>
                  </w:tcBorders>
                  <w:vAlign w:val="center"/>
                </w:tcPr>
                <w:p w14:paraId="03CE8654" w14:textId="77777777"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回収率</w:t>
                  </w:r>
                </w:p>
              </w:tc>
              <w:tc>
                <w:tcPr>
                  <w:tcW w:w="1020" w:type="dxa"/>
                  <w:tcBorders>
                    <w:bottom w:val="single" w:sz="4" w:space="0" w:color="FF0000"/>
                  </w:tcBorders>
                  <w:vAlign w:val="center"/>
                </w:tcPr>
                <w:p w14:paraId="25040063" w14:textId="28766096" w:rsidR="002F36EB" w:rsidRPr="00351529" w:rsidRDefault="00200D79"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40</w:t>
                  </w:r>
                  <w:r w:rsidR="002F36EB" w:rsidRPr="00351529">
                    <w:rPr>
                      <w:rFonts w:ascii="ＭＳ 明朝" w:eastAsia="ＭＳ 明朝" w:hAnsi="ＭＳ 明朝" w:hint="eastAsia"/>
                      <w:sz w:val="16"/>
                      <w:szCs w:val="16"/>
                    </w:rPr>
                    <w:t>%</w:t>
                  </w:r>
                </w:p>
              </w:tc>
              <w:tc>
                <w:tcPr>
                  <w:tcW w:w="1020" w:type="dxa"/>
                  <w:tcBorders>
                    <w:bottom w:val="single" w:sz="4" w:space="0" w:color="FF0000"/>
                  </w:tcBorders>
                  <w:vAlign w:val="center"/>
                </w:tcPr>
                <w:p w14:paraId="258F8E7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bottom w:val="single" w:sz="4" w:space="0" w:color="FF0000"/>
                  </w:tcBorders>
                  <w:vAlign w:val="center"/>
                </w:tcPr>
                <w:p w14:paraId="0F591D1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bottom w:val="single" w:sz="4" w:space="0" w:color="FF0000"/>
                  </w:tcBorders>
                </w:tcPr>
                <w:p w14:paraId="68BC9A4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bottom w:val="single" w:sz="4" w:space="0" w:color="FF0000"/>
                  </w:tcBorders>
                </w:tcPr>
                <w:p w14:paraId="2677306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413FB1BF" w14:textId="77777777" w:rsidTr="00641391">
              <w:tc>
                <w:tcPr>
                  <w:tcW w:w="283" w:type="dxa"/>
                  <w:vMerge w:val="restart"/>
                  <w:tcBorders>
                    <w:top w:val="nil"/>
                    <w:right w:val="single" w:sz="4" w:space="0" w:color="auto"/>
                  </w:tcBorders>
                  <w:vAlign w:val="center"/>
                </w:tcPr>
                <w:p w14:paraId="1ABEB15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964" w:type="dxa"/>
                  <w:tcBorders>
                    <w:top w:val="single" w:sz="4" w:space="0" w:color="auto"/>
                    <w:left w:val="single" w:sz="4" w:space="0" w:color="auto"/>
                    <w:bottom w:val="single" w:sz="4" w:space="0" w:color="auto"/>
                    <w:right w:val="single" w:sz="4" w:space="0" w:color="auto"/>
                  </w:tcBorders>
                  <w:vAlign w:val="center"/>
                </w:tcPr>
                <w:p w14:paraId="20A68EA2" w14:textId="77777777"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日帰り</w:t>
                  </w:r>
                </w:p>
              </w:tc>
              <w:tc>
                <w:tcPr>
                  <w:tcW w:w="1020" w:type="dxa"/>
                  <w:tcBorders>
                    <w:top w:val="single" w:sz="4" w:space="0" w:color="auto"/>
                    <w:left w:val="single" w:sz="4" w:space="0" w:color="auto"/>
                    <w:bottom w:val="single" w:sz="4" w:space="0" w:color="auto"/>
                    <w:right w:val="single" w:sz="4" w:space="0" w:color="auto"/>
                  </w:tcBorders>
                  <w:vAlign w:val="center"/>
                </w:tcPr>
                <w:p w14:paraId="30BA9486" w14:textId="383E1B46" w:rsidR="002F36EB" w:rsidRPr="00351529" w:rsidRDefault="00200D79"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w:t>
                  </w:r>
                  <w:r w:rsidR="00FB4D7D" w:rsidRPr="00351529">
                    <w:rPr>
                      <w:rFonts w:ascii="ＭＳ 明朝" w:eastAsia="ＭＳ 明朝" w:hAnsi="ＭＳ 明朝" w:hint="eastAsia"/>
                      <w:sz w:val="16"/>
                      <w:szCs w:val="16"/>
                    </w:rPr>
                    <w:t>7</w:t>
                  </w:r>
                  <w:r w:rsidR="002F36EB" w:rsidRPr="00351529">
                    <w:rPr>
                      <w:rFonts w:ascii="ＭＳ 明朝" w:eastAsia="ＭＳ 明朝" w:hAnsi="ＭＳ 明朝" w:hint="eastAsia"/>
                      <w:sz w:val="16"/>
                      <w:szCs w:val="16"/>
                    </w:rPr>
                    <w:t>%</w:t>
                  </w:r>
                </w:p>
              </w:tc>
              <w:tc>
                <w:tcPr>
                  <w:tcW w:w="1020" w:type="dxa"/>
                  <w:tcBorders>
                    <w:top w:val="single" w:sz="4" w:space="0" w:color="auto"/>
                    <w:left w:val="single" w:sz="4" w:space="0" w:color="auto"/>
                    <w:bottom w:val="single" w:sz="4" w:space="0" w:color="auto"/>
                    <w:right w:val="single" w:sz="4" w:space="0" w:color="auto"/>
                  </w:tcBorders>
                  <w:vAlign w:val="center"/>
                </w:tcPr>
                <w:p w14:paraId="00E0B0F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46F10CB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top w:val="single" w:sz="4" w:space="0" w:color="auto"/>
                    <w:left w:val="single" w:sz="4" w:space="0" w:color="auto"/>
                    <w:bottom w:val="single" w:sz="4" w:space="0" w:color="auto"/>
                    <w:right w:val="single" w:sz="4" w:space="0" w:color="auto"/>
                  </w:tcBorders>
                </w:tcPr>
                <w:p w14:paraId="2881389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top w:val="single" w:sz="4" w:space="0" w:color="auto"/>
                    <w:left w:val="single" w:sz="4" w:space="0" w:color="auto"/>
                    <w:bottom w:val="single" w:sz="4" w:space="0" w:color="auto"/>
                    <w:right w:val="single" w:sz="4" w:space="0" w:color="auto"/>
                  </w:tcBorders>
                </w:tcPr>
                <w:p w14:paraId="0065176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337C7333" w14:textId="77777777" w:rsidTr="00641391">
              <w:tc>
                <w:tcPr>
                  <w:tcW w:w="283" w:type="dxa"/>
                  <w:vMerge/>
                  <w:tcBorders>
                    <w:right w:val="single" w:sz="4" w:space="0" w:color="auto"/>
                  </w:tcBorders>
                  <w:vAlign w:val="center"/>
                </w:tcPr>
                <w:p w14:paraId="4392B25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964" w:type="dxa"/>
                  <w:tcBorders>
                    <w:top w:val="single" w:sz="4" w:space="0" w:color="auto"/>
                    <w:left w:val="single" w:sz="4" w:space="0" w:color="auto"/>
                    <w:bottom w:val="single" w:sz="4" w:space="0" w:color="auto"/>
                    <w:right w:val="single" w:sz="4" w:space="0" w:color="auto"/>
                  </w:tcBorders>
                  <w:vAlign w:val="center"/>
                </w:tcPr>
                <w:p w14:paraId="6DD1C166" w14:textId="77777777"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宿泊</w:t>
                  </w:r>
                </w:p>
              </w:tc>
              <w:tc>
                <w:tcPr>
                  <w:tcW w:w="1020" w:type="dxa"/>
                  <w:tcBorders>
                    <w:top w:val="single" w:sz="4" w:space="0" w:color="auto"/>
                    <w:left w:val="single" w:sz="4" w:space="0" w:color="auto"/>
                    <w:bottom w:val="single" w:sz="4" w:space="0" w:color="auto"/>
                    <w:right w:val="single" w:sz="4" w:space="0" w:color="auto"/>
                  </w:tcBorders>
                  <w:vAlign w:val="center"/>
                </w:tcPr>
                <w:p w14:paraId="22F54C8F" w14:textId="152D245E" w:rsidR="002F36EB" w:rsidRPr="00351529" w:rsidRDefault="00200D79"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49</w:t>
                  </w:r>
                  <w:r w:rsidR="002F36EB" w:rsidRPr="00351529">
                    <w:rPr>
                      <w:rFonts w:ascii="ＭＳ 明朝" w:eastAsia="ＭＳ 明朝" w:hAnsi="ＭＳ 明朝" w:hint="eastAsia"/>
                      <w:sz w:val="16"/>
                      <w:szCs w:val="16"/>
                    </w:rPr>
                    <w:t>%</w:t>
                  </w:r>
                </w:p>
              </w:tc>
              <w:tc>
                <w:tcPr>
                  <w:tcW w:w="1020" w:type="dxa"/>
                  <w:tcBorders>
                    <w:top w:val="single" w:sz="4" w:space="0" w:color="auto"/>
                    <w:left w:val="single" w:sz="4" w:space="0" w:color="auto"/>
                    <w:bottom w:val="single" w:sz="4" w:space="0" w:color="auto"/>
                    <w:right w:val="single" w:sz="4" w:space="0" w:color="auto"/>
                  </w:tcBorders>
                  <w:vAlign w:val="center"/>
                </w:tcPr>
                <w:p w14:paraId="3786D00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49E6B03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top w:val="single" w:sz="4" w:space="0" w:color="auto"/>
                    <w:left w:val="single" w:sz="4" w:space="0" w:color="auto"/>
                    <w:bottom w:val="single" w:sz="4" w:space="0" w:color="auto"/>
                    <w:right w:val="single" w:sz="4" w:space="0" w:color="auto"/>
                  </w:tcBorders>
                </w:tcPr>
                <w:p w14:paraId="3202555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020" w:type="dxa"/>
                  <w:tcBorders>
                    <w:top w:val="single" w:sz="4" w:space="0" w:color="auto"/>
                    <w:left w:val="single" w:sz="4" w:space="0" w:color="auto"/>
                    <w:bottom w:val="single" w:sz="4" w:space="0" w:color="auto"/>
                    <w:right w:val="single" w:sz="4" w:space="0" w:color="auto"/>
                  </w:tcBorders>
                </w:tcPr>
                <w:p w14:paraId="1E90C90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bl>
          <w:p w14:paraId="7BD2C754" w14:textId="57861272" w:rsidR="00FB4D7D" w:rsidRDefault="00FB4D7D" w:rsidP="002F36EB">
            <w:pPr>
              <w:spacing w:line="200" w:lineRule="exact"/>
              <w:ind w:firstLineChars="100" w:firstLine="160"/>
              <w:rPr>
                <w:rFonts w:ascii="ＭＳ 明朝" w:eastAsia="ＭＳ 明朝" w:hAnsi="ＭＳ 明朝"/>
                <w:sz w:val="16"/>
                <w:szCs w:val="16"/>
              </w:rPr>
            </w:pPr>
          </w:p>
          <w:p w14:paraId="4D7E7EA6" w14:textId="08CD7AFA" w:rsidR="008620DD" w:rsidRDefault="008620DD" w:rsidP="002F36EB">
            <w:pPr>
              <w:spacing w:line="200" w:lineRule="exact"/>
              <w:ind w:firstLineChars="100" w:firstLine="160"/>
              <w:rPr>
                <w:rFonts w:ascii="ＭＳ 明朝" w:eastAsia="ＭＳ 明朝" w:hAnsi="ＭＳ 明朝"/>
                <w:sz w:val="16"/>
                <w:szCs w:val="16"/>
              </w:rPr>
            </w:pPr>
          </w:p>
          <w:p w14:paraId="4DF38609" w14:textId="1269F079" w:rsidR="008620DD" w:rsidRDefault="008620DD" w:rsidP="002F36EB">
            <w:pPr>
              <w:spacing w:line="200" w:lineRule="exact"/>
              <w:ind w:firstLineChars="100" w:firstLine="160"/>
              <w:rPr>
                <w:rFonts w:ascii="ＭＳ 明朝" w:eastAsia="ＭＳ 明朝" w:hAnsi="ＭＳ 明朝"/>
                <w:sz w:val="16"/>
                <w:szCs w:val="16"/>
              </w:rPr>
            </w:pPr>
          </w:p>
          <w:p w14:paraId="485C2FB6" w14:textId="786BA239" w:rsidR="002F36EB" w:rsidRPr="00E66865" w:rsidRDefault="002F36EB" w:rsidP="002F36EB">
            <w:pPr>
              <w:spacing w:line="200" w:lineRule="exact"/>
              <w:ind w:firstLineChars="100" w:firstLine="161"/>
              <w:rPr>
                <w:rFonts w:ascii="ＭＳ 明朝" w:eastAsia="ＭＳ 明朝" w:hAnsi="ＭＳ 明朝"/>
                <w:b/>
                <w:bCs/>
                <w:sz w:val="16"/>
                <w:szCs w:val="16"/>
              </w:rPr>
            </w:pPr>
            <w:r w:rsidRPr="00E66865">
              <w:rPr>
                <w:rFonts w:ascii="ＭＳ 明朝" w:eastAsia="ＭＳ 明朝" w:hAnsi="ＭＳ 明朝" w:hint="eastAsia"/>
                <w:b/>
                <w:bCs/>
                <w:sz w:val="16"/>
                <w:szCs w:val="16"/>
              </w:rPr>
              <w:lastRenderedPageBreak/>
              <w:t>② アンケート集計結果</w:t>
            </w:r>
          </w:p>
          <w:p w14:paraId="139F3E33" w14:textId="77777777"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(1)日帰り利用</w:t>
            </w:r>
          </w:p>
          <w:tbl>
            <w:tblPr>
              <w:tblStyle w:val="a3"/>
              <w:tblW w:w="6430"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7" w:type="dxa"/>
                <w:right w:w="57" w:type="dxa"/>
              </w:tblCellMar>
              <w:tblLook w:val="04A0" w:firstRow="1" w:lastRow="0" w:firstColumn="1" w:lastColumn="0" w:noHBand="0" w:noVBand="1"/>
            </w:tblPr>
            <w:tblGrid>
              <w:gridCol w:w="1501"/>
              <w:gridCol w:w="322"/>
              <w:gridCol w:w="1021"/>
              <w:gridCol w:w="280"/>
              <w:gridCol w:w="308"/>
              <w:gridCol w:w="266"/>
              <w:gridCol w:w="224"/>
              <w:gridCol w:w="252"/>
              <w:gridCol w:w="266"/>
              <w:gridCol w:w="238"/>
              <w:gridCol w:w="224"/>
              <w:gridCol w:w="266"/>
              <w:gridCol w:w="266"/>
              <w:gridCol w:w="238"/>
              <w:gridCol w:w="264"/>
              <w:gridCol w:w="240"/>
              <w:gridCol w:w="254"/>
            </w:tblGrid>
            <w:tr w:rsidR="002F36EB" w:rsidRPr="00351529" w14:paraId="7F352A9C" w14:textId="77777777" w:rsidTr="003A6F64">
              <w:tc>
                <w:tcPr>
                  <w:tcW w:w="15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21DF46"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項目</w:t>
                  </w:r>
                </w:p>
              </w:tc>
              <w:tc>
                <w:tcPr>
                  <w:tcW w:w="32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F7BD6"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評価</w:t>
                  </w:r>
                </w:p>
              </w:tc>
              <w:tc>
                <w:tcPr>
                  <w:tcW w:w="16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EA0CE" w14:textId="77777777" w:rsidR="002F36EB" w:rsidRPr="00351529" w:rsidRDefault="002F36EB" w:rsidP="002F36EB">
                  <w:pPr>
                    <w:spacing w:line="200" w:lineRule="exact"/>
                    <w:ind w:firstLineChars="100" w:firstLine="160"/>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6</w:t>
                  </w:r>
                  <w:r w:rsidRPr="00351529">
                    <w:rPr>
                      <w:rFonts w:ascii="ＭＳ 明朝" w:eastAsia="ＭＳ 明朝" w:hAnsi="ＭＳ 明朝" w:hint="eastAsia"/>
                      <w:sz w:val="16"/>
                      <w:szCs w:val="16"/>
                    </w:rPr>
                    <w:t>年度</w:t>
                  </w:r>
                </w:p>
              </w:tc>
              <w:tc>
                <w:tcPr>
                  <w:tcW w:w="74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2BAD11" w14:textId="77777777" w:rsidR="002F36EB" w:rsidRPr="00351529" w:rsidRDefault="002F36EB" w:rsidP="002F36EB">
                  <w:pPr>
                    <w:spacing w:line="200" w:lineRule="exact"/>
                    <w:ind w:firstLineChars="100" w:firstLine="160"/>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7</w:t>
                  </w:r>
                  <w:r w:rsidRPr="00351529">
                    <w:rPr>
                      <w:rFonts w:ascii="ＭＳ 明朝" w:eastAsia="ＭＳ 明朝" w:hAnsi="ＭＳ 明朝" w:hint="eastAsia"/>
                      <w:sz w:val="16"/>
                      <w:szCs w:val="16"/>
                    </w:rPr>
                    <w:t>年度</w:t>
                  </w:r>
                </w:p>
              </w:tc>
              <w:tc>
                <w:tcPr>
                  <w:tcW w:w="7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9B41CA" w14:textId="77777777" w:rsidR="002F36EB" w:rsidRPr="00351529" w:rsidRDefault="002F36EB" w:rsidP="002F36EB">
                  <w:pPr>
                    <w:spacing w:line="200" w:lineRule="exact"/>
                    <w:ind w:firstLineChars="100" w:firstLine="160"/>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8</w:t>
                  </w:r>
                  <w:r w:rsidRPr="00351529">
                    <w:rPr>
                      <w:rFonts w:ascii="ＭＳ 明朝" w:eastAsia="ＭＳ 明朝" w:hAnsi="ＭＳ 明朝" w:hint="eastAsia"/>
                      <w:sz w:val="16"/>
                      <w:szCs w:val="16"/>
                    </w:rPr>
                    <w:t>年度</w:t>
                  </w:r>
                </w:p>
              </w:tc>
              <w:tc>
                <w:tcPr>
                  <w:tcW w:w="7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7C058" w14:textId="77777777" w:rsidR="002F36EB" w:rsidRPr="00351529" w:rsidRDefault="002F36EB" w:rsidP="002F36EB">
                  <w:pPr>
                    <w:spacing w:line="200" w:lineRule="exact"/>
                    <w:ind w:firstLineChars="100" w:firstLine="160"/>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9</w:t>
                  </w:r>
                  <w:r w:rsidRPr="00351529">
                    <w:rPr>
                      <w:rFonts w:ascii="ＭＳ 明朝" w:eastAsia="ＭＳ 明朝" w:hAnsi="ＭＳ 明朝" w:hint="eastAsia"/>
                      <w:sz w:val="16"/>
                      <w:szCs w:val="16"/>
                    </w:rPr>
                    <w:t>年度</w:t>
                  </w:r>
                </w:p>
              </w:tc>
              <w:tc>
                <w:tcPr>
                  <w:tcW w:w="7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DAC144" w14:textId="77777777" w:rsidR="002F36EB" w:rsidRPr="00351529" w:rsidRDefault="002F36EB" w:rsidP="002F36EB">
                  <w:pPr>
                    <w:spacing w:line="200" w:lineRule="exact"/>
                    <w:ind w:firstLineChars="100" w:firstLine="160"/>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10</w:t>
                  </w:r>
                  <w:r w:rsidRPr="00351529">
                    <w:rPr>
                      <w:rFonts w:ascii="ＭＳ 明朝" w:eastAsia="ＭＳ 明朝" w:hAnsi="ＭＳ 明朝" w:hint="eastAsia"/>
                      <w:sz w:val="16"/>
                      <w:szCs w:val="16"/>
                    </w:rPr>
                    <w:t>年度</w:t>
                  </w:r>
                </w:p>
              </w:tc>
            </w:tr>
            <w:tr w:rsidR="003A6F64" w:rsidRPr="00351529" w14:paraId="2D3D66D2" w14:textId="77777777" w:rsidTr="003A6F64">
              <w:tc>
                <w:tcPr>
                  <w:tcW w:w="15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B0ABDE" w14:textId="77777777" w:rsidR="002F36EB" w:rsidRPr="00351529" w:rsidRDefault="002F36EB" w:rsidP="002F36EB">
                  <w:pPr>
                    <w:spacing w:line="200" w:lineRule="exact"/>
                    <w:ind w:firstLineChars="100" w:firstLine="160"/>
                    <w:jc w:val="center"/>
                    <w:rPr>
                      <w:rFonts w:ascii="ＭＳ 明朝" w:eastAsia="ＭＳ 明朝" w:hAnsi="ＭＳ 明朝"/>
                      <w:sz w:val="16"/>
                      <w:szCs w:val="16"/>
                    </w:rPr>
                  </w:pPr>
                  <w:bookmarkStart w:id="1" w:name="_Hlk166519612"/>
                </w:p>
              </w:tc>
              <w:tc>
                <w:tcPr>
                  <w:tcW w:w="32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BE2D9A" w14:textId="77777777" w:rsidR="002F36EB" w:rsidRPr="00351529" w:rsidRDefault="002F36EB" w:rsidP="002F36EB">
                  <w:pPr>
                    <w:spacing w:line="200" w:lineRule="exact"/>
                    <w:ind w:firstLineChars="100" w:firstLine="160"/>
                    <w:jc w:val="center"/>
                    <w:rPr>
                      <w:rFonts w:ascii="ＭＳ 明朝" w:eastAsia="ＭＳ 明朝" w:hAnsi="ＭＳ 明朝"/>
                      <w:sz w:val="16"/>
                      <w:szCs w:val="16"/>
                    </w:rPr>
                  </w:pPr>
                </w:p>
              </w:tc>
              <w:tc>
                <w:tcPr>
                  <w:tcW w:w="10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E8517F"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件数</w:t>
                  </w:r>
                  <w:r w:rsidRPr="00351529">
                    <w:rPr>
                      <w:rFonts w:ascii="ＭＳ 明朝" w:eastAsia="ＭＳ 明朝" w:hAnsi="ＭＳ 明朝" w:hint="eastAsia"/>
                      <w:sz w:val="12"/>
                      <w:szCs w:val="12"/>
                    </w:rPr>
                    <w:t>(件)</w:t>
                  </w:r>
                </w:p>
              </w:tc>
              <w:tc>
                <w:tcPr>
                  <w:tcW w:w="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8B6C33"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割合</w:t>
                  </w:r>
                </w:p>
                <w:p w14:paraId="71C2AC21"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25264"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回答率</w:t>
                  </w:r>
                </w:p>
                <w:p w14:paraId="752FAF73"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6AC8E9"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件数</w:t>
                  </w:r>
                  <w:r w:rsidRPr="00351529">
                    <w:rPr>
                      <w:rFonts w:ascii="ＭＳ 明朝" w:eastAsia="ＭＳ 明朝" w:hAnsi="ＭＳ 明朝" w:hint="eastAsia"/>
                      <w:sz w:val="12"/>
                      <w:szCs w:val="12"/>
                    </w:rPr>
                    <w:t>(件)</w:t>
                  </w:r>
                </w:p>
              </w:tc>
              <w:tc>
                <w:tcPr>
                  <w:tcW w:w="2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AA6F7B"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割合</w:t>
                  </w:r>
                </w:p>
                <w:p w14:paraId="7D839D8B"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62C235" w14:textId="7F5AB9F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回答率(%)</w:t>
                  </w:r>
                </w:p>
              </w:tc>
              <w:tc>
                <w:tcPr>
                  <w:tcW w:w="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14A8F" w14:textId="1D2B989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件数</w:t>
                  </w:r>
                  <w:r w:rsidRPr="00351529">
                    <w:rPr>
                      <w:rFonts w:ascii="ＭＳ 明朝" w:eastAsia="ＭＳ 明朝" w:hAnsi="ＭＳ 明朝" w:hint="eastAsia"/>
                      <w:sz w:val="12"/>
                      <w:szCs w:val="12"/>
                    </w:rPr>
                    <w:t>(件)</w:t>
                  </w:r>
                </w:p>
              </w:tc>
              <w:tc>
                <w:tcPr>
                  <w:tcW w:w="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5651F2"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割合</w:t>
                  </w:r>
                </w:p>
                <w:p w14:paraId="1792B6D0"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2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C13D0"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回答率</w:t>
                  </w:r>
                </w:p>
                <w:p w14:paraId="1D1112FE"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125AA3" w14:textId="50D1AB2C"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件数</w:t>
                  </w:r>
                  <w:r w:rsidRPr="00351529">
                    <w:rPr>
                      <w:rFonts w:ascii="ＭＳ 明朝" w:eastAsia="ＭＳ 明朝" w:hAnsi="ＭＳ 明朝" w:hint="eastAsia"/>
                      <w:sz w:val="12"/>
                      <w:szCs w:val="12"/>
                    </w:rPr>
                    <w:t>(件)</w:t>
                  </w:r>
                </w:p>
              </w:tc>
              <w:tc>
                <w:tcPr>
                  <w:tcW w:w="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BFA2D"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割合</w:t>
                  </w:r>
                </w:p>
                <w:p w14:paraId="4C297DD1" w14:textId="3F6799D1"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sz w:val="16"/>
                      <w:szCs w:val="16"/>
                    </w:rPr>
                    <w:t>(</w:t>
                  </w:r>
                  <w:r w:rsidRPr="00351529">
                    <w:rPr>
                      <w:rFonts w:ascii="ＭＳ 明朝" w:eastAsia="ＭＳ 明朝" w:hAnsi="ＭＳ 明朝" w:hint="eastAsia"/>
                      <w:sz w:val="16"/>
                      <w:szCs w:val="16"/>
                    </w:rPr>
                    <w:t>%</w:t>
                  </w:r>
                  <w:r w:rsidRPr="00351529">
                    <w:rPr>
                      <w:rFonts w:ascii="ＭＳ 明朝" w:eastAsia="ＭＳ 明朝" w:hAnsi="ＭＳ 明朝"/>
                      <w:sz w:val="16"/>
                      <w:szCs w:val="16"/>
                    </w:rPr>
                    <w:t>)</w:t>
                  </w:r>
                </w:p>
              </w:tc>
              <w:tc>
                <w:tcPr>
                  <w:tcW w:w="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CCA339" w14:textId="07121F1C"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回答率(%</w:t>
                  </w:r>
                  <w:r w:rsidRPr="00351529">
                    <w:rPr>
                      <w:rFonts w:ascii="ＭＳ 明朝" w:eastAsia="ＭＳ 明朝" w:hAnsi="ＭＳ 明朝"/>
                      <w:sz w:val="16"/>
                      <w:szCs w:val="16"/>
                    </w:rPr>
                    <w:t>)</w:t>
                  </w:r>
                </w:p>
              </w:tc>
              <w:tc>
                <w:tcPr>
                  <w:tcW w:w="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9EBBEA" w14:textId="35E960FC"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件数</w:t>
                  </w:r>
                  <w:r w:rsidRPr="00351529">
                    <w:rPr>
                      <w:rFonts w:ascii="ＭＳ 明朝" w:eastAsia="ＭＳ 明朝" w:hAnsi="ＭＳ 明朝" w:hint="eastAsia"/>
                      <w:sz w:val="12"/>
                      <w:szCs w:val="12"/>
                    </w:rPr>
                    <w:t>(件)</w:t>
                  </w:r>
                </w:p>
              </w:tc>
              <w:tc>
                <w:tcPr>
                  <w:tcW w:w="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9BE3BD" w14:textId="598EBFB1"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割合(%</w:t>
                  </w:r>
                  <w:r w:rsidRPr="00351529">
                    <w:rPr>
                      <w:rFonts w:ascii="ＭＳ 明朝" w:eastAsia="ＭＳ 明朝" w:hAnsi="ＭＳ 明朝"/>
                      <w:sz w:val="16"/>
                      <w:szCs w:val="16"/>
                    </w:rPr>
                    <w:t>)</w:t>
                  </w:r>
                </w:p>
              </w:tc>
              <w:tc>
                <w:tcPr>
                  <w:tcW w:w="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C9A6F" w14:textId="612FA8ED"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回答率(%</w:t>
                  </w:r>
                  <w:r w:rsidRPr="00351529">
                    <w:rPr>
                      <w:rFonts w:ascii="ＭＳ 明朝" w:eastAsia="ＭＳ 明朝" w:hAnsi="ＭＳ 明朝"/>
                      <w:sz w:val="16"/>
                      <w:szCs w:val="16"/>
                    </w:rPr>
                    <w:t>)</w:t>
                  </w:r>
                </w:p>
              </w:tc>
            </w:tr>
            <w:bookmarkEnd w:id="1"/>
            <w:tr w:rsidR="003A6F64" w:rsidRPr="00351529" w14:paraId="5B1178C1" w14:textId="77777777" w:rsidTr="003A6F64">
              <w:trPr>
                <w:trHeight w:val="473"/>
              </w:trPr>
              <w:tc>
                <w:tcPr>
                  <w:tcW w:w="1501" w:type="dxa"/>
                  <w:vMerge w:val="restart"/>
                  <w:tcBorders>
                    <w:top w:val="single" w:sz="4" w:space="0" w:color="auto"/>
                    <w:left w:val="single" w:sz="4" w:space="0" w:color="auto"/>
                    <w:bottom w:val="single" w:sz="4" w:space="0" w:color="auto"/>
                    <w:right w:val="single" w:sz="4" w:space="0" w:color="auto"/>
                  </w:tcBorders>
                  <w:vAlign w:val="center"/>
                </w:tcPr>
                <w:p w14:paraId="279E5F9B"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申込手続き等</w:t>
                  </w:r>
                </w:p>
              </w:tc>
              <w:tc>
                <w:tcPr>
                  <w:tcW w:w="322" w:type="dxa"/>
                  <w:tcBorders>
                    <w:top w:val="single" w:sz="4" w:space="0" w:color="auto"/>
                    <w:left w:val="single" w:sz="4" w:space="0" w:color="auto"/>
                    <w:bottom w:val="single" w:sz="4" w:space="0" w:color="auto"/>
                    <w:right w:val="single" w:sz="4" w:space="0" w:color="auto"/>
                  </w:tcBorders>
                  <w:vAlign w:val="center"/>
                </w:tcPr>
                <w:p w14:paraId="01C6849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大変満足</w:t>
                  </w:r>
                </w:p>
              </w:tc>
              <w:tc>
                <w:tcPr>
                  <w:tcW w:w="1021" w:type="dxa"/>
                  <w:tcBorders>
                    <w:top w:val="single" w:sz="4" w:space="0" w:color="auto"/>
                    <w:left w:val="single" w:sz="4" w:space="0" w:color="auto"/>
                    <w:bottom w:val="single" w:sz="4" w:space="0" w:color="auto"/>
                    <w:right w:val="single" w:sz="4" w:space="0" w:color="auto"/>
                  </w:tcBorders>
                  <w:vAlign w:val="center"/>
                </w:tcPr>
                <w:p w14:paraId="37D87E8D" w14:textId="27F21723"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14</w:t>
                  </w:r>
                </w:p>
              </w:tc>
              <w:tc>
                <w:tcPr>
                  <w:tcW w:w="280" w:type="dxa"/>
                  <w:tcBorders>
                    <w:top w:val="single" w:sz="4" w:space="0" w:color="auto"/>
                    <w:left w:val="single" w:sz="4" w:space="0" w:color="auto"/>
                    <w:bottom w:val="single" w:sz="4" w:space="0" w:color="auto"/>
                    <w:right w:val="single" w:sz="4" w:space="0" w:color="auto"/>
                  </w:tcBorders>
                  <w:vAlign w:val="center"/>
                </w:tcPr>
                <w:p w14:paraId="077BB2D5" w14:textId="57104A33" w:rsidR="002F36EB" w:rsidRPr="00351529" w:rsidRDefault="00200D79" w:rsidP="00200D79">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w:t>
                  </w:r>
                  <w:r w:rsidR="00E34DD7" w:rsidRPr="00351529">
                    <w:rPr>
                      <w:rFonts w:ascii="ＭＳ 明朝" w:eastAsia="ＭＳ 明朝" w:hAnsi="ＭＳ 明朝" w:hint="eastAsia"/>
                      <w:sz w:val="16"/>
                      <w:szCs w:val="16"/>
                    </w:rPr>
                    <w:t>4</w:t>
                  </w:r>
                  <w:r w:rsidRPr="00351529">
                    <w:rPr>
                      <w:rFonts w:ascii="ＭＳ 明朝" w:eastAsia="ＭＳ 明朝" w:hAnsi="ＭＳ 明朝" w:hint="eastAsia"/>
                      <w:sz w:val="16"/>
                      <w:szCs w:val="16"/>
                    </w:rPr>
                    <w:t>％</w:t>
                  </w:r>
                </w:p>
              </w:tc>
              <w:tc>
                <w:tcPr>
                  <w:tcW w:w="308" w:type="dxa"/>
                  <w:vMerge w:val="restart"/>
                  <w:tcBorders>
                    <w:top w:val="single" w:sz="4" w:space="0" w:color="auto"/>
                    <w:left w:val="single" w:sz="4" w:space="0" w:color="auto"/>
                    <w:bottom w:val="single" w:sz="4" w:space="0" w:color="auto"/>
                    <w:right w:val="single" w:sz="4" w:space="0" w:color="auto"/>
                  </w:tcBorders>
                  <w:vAlign w:val="center"/>
                </w:tcPr>
                <w:p w14:paraId="2F884410" w14:textId="30A42C22" w:rsidR="002F36EB" w:rsidRPr="00351529" w:rsidRDefault="00C9216F" w:rsidP="00200D79">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17</w:t>
                  </w:r>
                  <w:r w:rsidR="00200D79" w:rsidRPr="00351529">
                    <w:rPr>
                      <w:rFonts w:ascii="ＭＳ 明朝" w:eastAsia="ＭＳ 明朝" w:hAnsi="ＭＳ 明朝" w:hint="eastAsia"/>
                      <w:sz w:val="16"/>
                      <w:szCs w:val="16"/>
                    </w:rPr>
                    <w:t>％</w:t>
                  </w:r>
                </w:p>
              </w:tc>
              <w:tc>
                <w:tcPr>
                  <w:tcW w:w="266" w:type="dxa"/>
                  <w:tcBorders>
                    <w:top w:val="single" w:sz="4" w:space="0" w:color="auto"/>
                    <w:left w:val="single" w:sz="4" w:space="0" w:color="auto"/>
                    <w:bottom w:val="single" w:sz="4" w:space="0" w:color="auto"/>
                    <w:right w:val="single" w:sz="4" w:space="0" w:color="auto"/>
                  </w:tcBorders>
                  <w:vAlign w:val="center"/>
                </w:tcPr>
                <w:p w14:paraId="19A7D38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5669F6D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val="restart"/>
                  <w:tcBorders>
                    <w:top w:val="single" w:sz="4" w:space="0" w:color="auto"/>
                    <w:left w:val="single" w:sz="4" w:space="0" w:color="auto"/>
                    <w:bottom w:val="single" w:sz="4" w:space="0" w:color="auto"/>
                    <w:right w:val="single" w:sz="4" w:space="0" w:color="auto"/>
                  </w:tcBorders>
                  <w:vAlign w:val="center"/>
                </w:tcPr>
                <w:p w14:paraId="3A2EB2E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2C920EE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7A5181B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val="restart"/>
                  <w:tcBorders>
                    <w:top w:val="single" w:sz="4" w:space="0" w:color="auto"/>
                    <w:left w:val="single" w:sz="4" w:space="0" w:color="auto"/>
                    <w:bottom w:val="single" w:sz="4" w:space="0" w:color="auto"/>
                    <w:right w:val="single" w:sz="4" w:space="0" w:color="auto"/>
                  </w:tcBorders>
                  <w:vAlign w:val="center"/>
                </w:tcPr>
                <w:p w14:paraId="23EB0BC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0B2E815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1225CAF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vMerge w:val="restart"/>
                  <w:tcBorders>
                    <w:top w:val="single" w:sz="4" w:space="0" w:color="auto"/>
                    <w:left w:val="single" w:sz="4" w:space="0" w:color="auto"/>
                    <w:right w:val="single" w:sz="4" w:space="0" w:color="auto"/>
                  </w:tcBorders>
                  <w:vAlign w:val="center"/>
                </w:tcPr>
                <w:p w14:paraId="4EE83B1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3E2F1D7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308A6F1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vMerge w:val="restart"/>
                  <w:tcBorders>
                    <w:top w:val="single" w:sz="4" w:space="0" w:color="auto"/>
                    <w:left w:val="single" w:sz="4" w:space="0" w:color="auto"/>
                    <w:right w:val="single" w:sz="4" w:space="0" w:color="auto"/>
                  </w:tcBorders>
                </w:tcPr>
                <w:p w14:paraId="49D3BD4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54D3D8BF"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485258C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1A24D43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満足</w:t>
                  </w:r>
                </w:p>
              </w:tc>
              <w:tc>
                <w:tcPr>
                  <w:tcW w:w="1021" w:type="dxa"/>
                  <w:tcBorders>
                    <w:top w:val="single" w:sz="4" w:space="0" w:color="auto"/>
                    <w:left w:val="single" w:sz="4" w:space="0" w:color="auto"/>
                    <w:bottom w:val="single" w:sz="4" w:space="0" w:color="auto"/>
                    <w:right w:val="single" w:sz="4" w:space="0" w:color="auto"/>
                  </w:tcBorders>
                  <w:vAlign w:val="center"/>
                </w:tcPr>
                <w:p w14:paraId="11EEEB00" w14:textId="17AC7562"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11</w:t>
                  </w:r>
                </w:p>
              </w:tc>
              <w:tc>
                <w:tcPr>
                  <w:tcW w:w="280" w:type="dxa"/>
                  <w:tcBorders>
                    <w:top w:val="single" w:sz="4" w:space="0" w:color="auto"/>
                    <w:left w:val="single" w:sz="4" w:space="0" w:color="auto"/>
                    <w:bottom w:val="single" w:sz="4" w:space="0" w:color="auto"/>
                    <w:right w:val="single" w:sz="4" w:space="0" w:color="auto"/>
                  </w:tcBorders>
                  <w:vAlign w:val="center"/>
                </w:tcPr>
                <w:p w14:paraId="15BA1361" w14:textId="663D7AA3" w:rsidR="002F36EB" w:rsidRPr="00351529" w:rsidRDefault="00200D79" w:rsidP="00200D79">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42％</w:t>
                  </w:r>
                </w:p>
              </w:tc>
              <w:tc>
                <w:tcPr>
                  <w:tcW w:w="308" w:type="dxa"/>
                  <w:vMerge/>
                  <w:tcBorders>
                    <w:top w:val="single" w:sz="4" w:space="0" w:color="auto"/>
                    <w:left w:val="single" w:sz="4" w:space="0" w:color="auto"/>
                    <w:bottom w:val="single" w:sz="4" w:space="0" w:color="auto"/>
                    <w:right w:val="single" w:sz="4" w:space="0" w:color="auto"/>
                  </w:tcBorders>
                  <w:vAlign w:val="center"/>
                </w:tcPr>
                <w:p w14:paraId="1E86227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1AE4175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3B60AA6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067692B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0DE7CAD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105CF80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59A3727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6E6C18B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43FD5FF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vMerge/>
                  <w:tcBorders>
                    <w:left w:val="single" w:sz="4" w:space="0" w:color="auto"/>
                    <w:right w:val="single" w:sz="4" w:space="0" w:color="auto"/>
                  </w:tcBorders>
                  <w:vAlign w:val="center"/>
                </w:tcPr>
                <w:p w14:paraId="6A56D91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20D37C8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6C5D4F2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vMerge/>
                  <w:tcBorders>
                    <w:left w:val="single" w:sz="4" w:space="0" w:color="auto"/>
                    <w:right w:val="single" w:sz="4" w:space="0" w:color="auto"/>
                  </w:tcBorders>
                </w:tcPr>
                <w:p w14:paraId="52B3BFD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01630160"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5E2F0D5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4E1EFF3F"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普通</w:t>
                  </w:r>
                </w:p>
              </w:tc>
              <w:tc>
                <w:tcPr>
                  <w:tcW w:w="1021" w:type="dxa"/>
                  <w:tcBorders>
                    <w:top w:val="single" w:sz="4" w:space="0" w:color="auto"/>
                    <w:left w:val="single" w:sz="4" w:space="0" w:color="auto"/>
                    <w:bottom w:val="single" w:sz="4" w:space="0" w:color="auto"/>
                    <w:right w:val="single" w:sz="4" w:space="0" w:color="auto"/>
                  </w:tcBorders>
                  <w:vAlign w:val="center"/>
                </w:tcPr>
                <w:p w14:paraId="1632E26A" w14:textId="41599B47"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80" w:type="dxa"/>
                  <w:tcBorders>
                    <w:top w:val="single" w:sz="4" w:space="0" w:color="auto"/>
                    <w:left w:val="single" w:sz="4" w:space="0" w:color="auto"/>
                    <w:bottom w:val="single" w:sz="4" w:space="0" w:color="auto"/>
                    <w:right w:val="single" w:sz="4" w:space="0" w:color="auto"/>
                  </w:tcBorders>
                  <w:vAlign w:val="center"/>
                </w:tcPr>
                <w:p w14:paraId="3924BDC5" w14:textId="5BC3552A" w:rsidR="002F36EB" w:rsidRPr="00351529" w:rsidRDefault="00200D79" w:rsidP="00200D79">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308" w:type="dxa"/>
                  <w:vMerge/>
                  <w:tcBorders>
                    <w:top w:val="single" w:sz="4" w:space="0" w:color="auto"/>
                    <w:left w:val="single" w:sz="4" w:space="0" w:color="auto"/>
                    <w:bottom w:val="single" w:sz="4" w:space="0" w:color="auto"/>
                    <w:right w:val="single" w:sz="4" w:space="0" w:color="auto"/>
                  </w:tcBorders>
                  <w:vAlign w:val="center"/>
                </w:tcPr>
                <w:p w14:paraId="5191106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452FE19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58EF30D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6B312B5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5858081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443B146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298B6AA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6488107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52ED7A9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vMerge/>
                  <w:tcBorders>
                    <w:left w:val="single" w:sz="4" w:space="0" w:color="auto"/>
                    <w:right w:val="single" w:sz="4" w:space="0" w:color="auto"/>
                  </w:tcBorders>
                  <w:vAlign w:val="center"/>
                </w:tcPr>
                <w:p w14:paraId="7B85551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451D2EF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0B9F7FC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vMerge/>
                  <w:tcBorders>
                    <w:left w:val="single" w:sz="4" w:space="0" w:color="auto"/>
                    <w:right w:val="single" w:sz="4" w:space="0" w:color="auto"/>
                  </w:tcBorders>
                </w:tcPr>
                <w:p w14:paraId="00F63BD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7DBA3145"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4E3877E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675D78FA"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不満</w:t>
                  </w:r>
                </w:p>
              </w:tc>
              <w:tc>
                <w:tcPr>
                  <w:tcW w:w="1021" w:type="dxa"/>
                  <w:tcBorders>
                    <w:top w:val="single" w:sz="4" w:space="0" w:color="auto"/>
                    <w:left w:val="single" w:sz="4" w:space="0" w:color="auto"/>
                    <w:bottom w:val="single" w:sz="4" w:space="0" w:color="auto"/>
                    <w:right w:val="single" w:sz="4" w:space="0" w:color="auto"/>
                  </w:tcBorders>
                  <w:vAlign w:val="center"/>
                </w:tcPr>
                <w:p w14:paraId="07F6F10E" w14:textId="0CCB8E8C"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80" w:type="dxa"/>
                  <w:tcBorders>
                    <w:top w:val="single" w:sz="4" w:space="0" w:color="auto"/>
                    <w:left w:val="single" w:sz="4" w:space="0" w:color="auto"/>
                    <w:bottom w:val="single" w:sz="4" w:space="0" w:color="auto"/>
                    <w:right w:val="single" w:sz="4" w:space="0" w:color="auto"/>
                  </w:tcBorders>
                  <w:vAlign w:val="center"/>
                </w:tcPr>
                <w:p w14:paraId="278A5E95" w14:textId="2ABCBBC2" w:rsidR="002F36EB" w:rsidRPr="00351529" w:rsidRDefault="00200D79" w:rsidP="00200D79">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308" w:type="dxa"/>
                  <w:vMerge/>
                  <w:tcBorders>
                    <w:top w:val="single" w:sz="4" w:space="0" w:color="auto"/>
                    <w:left w:val="single" w:sz="4" w:space="0" w:color="auto"/>
                    <w:bottom w:val="single" w:sz="4" w:space="0" w:color="auto"/>
                    <w:right w:val="single" w:sz="4" w:space="0" w:color="auto"/>
                  </w:tcBorders>
                  <w:vAlign w:val="center"/>
                </w:tcPr>
                <w:p w14:paraId="025B525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0471E59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2082790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4868D1F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784C3E5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20019CE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78EC199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149F668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422C9EB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vMerge/>
                  <w:tcBorders>
                    <w:left w:val="single" w:sz="4" w:space="0" w:color="auto"/>
                    <w:right w:val="single" w:sz="4" w:space="0" w:color="auto"/>
                  </w:tcBorders>
                  <w:vAlign w:val="center"/>
                </w:tcPr>
                <w:p w14:paraId="44D16DE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3172233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02BCD45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vMerge/>
                  <w:tcBorders>
                    <w:left w:val="single" w:sz="4" w:space="0" w:color="auto"/>
                    <w:right w:val="single" w:sz="4" w:space="0" w:color="auto"/>
                  </w:tcBorders>
                </w:tcPr>
                <w:p w14:paraId="212AB04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6A6A7951"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6B0116D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23D6B3E4"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大変不満</w:t>
                  </w:r>
                </w:p>
              </w:tc>
              <w:tc>
                <w:tcPr>
                  <w:tcW w:w="1021" w:type="dxa"/>
                  <w:tcBorders>
                    <w:top w:val="single" w:sz="4" w:space="0" w:color="auto"/>
                    <w:left w:val="single" w:sz="4" w:space="0" w:color="auto"/>
                    <w:bottom w:val="single" w:sz="4" w:space="0" w:color="auto"/>
                    <w:right w:val="single" w:sz="4" w:space="0" w:color="auto"/>
                  </w:tcBorders>
                  <w:vAlign w:val="center"/>
                </w:tcPr>
                <w:p w14:paraId="7EBFEDB1" w14:textId="17E37BC6"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280" w:type="dxa"/>
                  <w:tcBorders>
                    <w:top w:val="single" w:sz="4" w:space="0" w:color="auto"/>
                    <w:left w:val="single" w:sz="4" w:space="0" w:color="auto"/>
                    <w:bottom w:val="single" w:sz="4" w:space="0" w:color="auto"/>
                    <w:right w:val="single" w:sz="4" w:space="0" w:color="auto"/>
                  </w:tcBorders>
                  <w:vAlign w:val="center"/>
                </w:tcPr>
                <w:p w14:paraId="240EA486" w14:textId="77258B56" w:rsidR="002F36EB" w:rsidRPr="00351529" w:rsidRDefault="00E34DD7" w:rsidP="00200D79">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r w:rsidR="00200D79" w:rsidRPr="00351529">
                    <w:rPr>
                      <w:rFonts w:ascii="ＭＳ 明朝" w:eastAsia="ＭＳ 明朝" w:hAnsi="ＭＳ 明朝" w:hint="eastAsia"/>
                      <w:sz w:val="16"/>
                      <w:szCs w:val="16"/>
                    </w:rPr>
                    <w:t>％</w:t>
                  </w:r>
                </w:p>
              </w:tc>
              <w:tc>
                <w:tcPr>
                  <w:tcW w:w="308" w:type="dxa"/>
                  <w:vMerge/>
                  <w:tcBorders>
                    <w:top w:val="single" w:sz="4" w:space="0" w:color="auto"/>
                    <w:left w:val="single" w:sz="4" w:space="0" w:color="auto"/>
                    <w:bottom w:val="single" w:sz="4" w:space="0" w:color="auto"/>
                    <w:right w:val="single" w:sz="4" w:space="0" w:color="auto"/>
                  </w:tcBorders>
                  <w:vAlign w:val="center"/>
                </w:tcPr>
                <w:p w14:paraId="60CA810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53C47C9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33EBF27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7DC26C2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26BB8CE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04193C1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5722B40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6960D4B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42CE6E5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vMerge/>
                  <w:tcBorders>
                    <w:left w:val="single" w:sz="4" w:space="0" w:color="auto"/>
                    <w:bottom w:val="single" w:sz="4" w:space="0" w:color="auto"/>
                    <w:right w:val="single" w:sz="4" w:space="0" w:color="auto"/>
                  </w:tcBorders>
                  <w:vAlign w:val="center"/>
                </w:tcPr>
                <w:p w14:paraId="046AE57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13F2612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5486A56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vMerge/>
                  <w:tcBorders>
                    <w:left w:val="single" w:sz="4" w:space="0" w:color="auto"/>
                    <w:bottom w:val="single" w:sz="4" w:space="0" w:color="000000" w:themeColor="text1"/>
                    <w:right w:val="single" w:sz="4" w:space="0" w:color="auto"/>
                  </w:tcBorders>
                </w:tcPr>
                <w:p w14:paraId="4C83769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7AFDBB29" w14:textId="77777777" w:rsidTr="003A6F64">
              <w:tc>
                <w:tcPr>
                  <w:tcW w:w="1501" w:type="dxa"/>
                  <w:vMerge w:val="restart"/>
                  <w:tcBorders>
                    <w:top w:val="single" w:sz="4" w:space="0" w:color="auto"/>
                    <w:left w:val="single" w:sz="4" w:space="0" w:color="auto"/>
                    <w:bottom w:val="single" w:sz="4" w:space="0" w:color="auto"/>
                    <w:right w:val="single" w:sz="4" w:space="0" w:color="auto"/>
                  </w:tcBorders>
                  <w:vAlign w:val="center"/>
                </w:tcPr>
                <w:p w14:paraId="11BD042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海のプログラム</w:t>
                  </w:r>
                </w:p>
              </w:tc>
              <w:tc>
                <w:tcPr>
                  <w:tcW w:w="322" w:type="dxa"/>
                  <w:tcBorders>
                    <w:top w:val="single" w:sz="4" w:space="0" w:color="auto"/>
                    <w:left w:val="single" w:sz="4" w:space="0" w:color="auto"/>
                    <w:bottom w:val="single" w:sz="4" w:space="0" w:color="auto"/>
                    <w:right w:val="single" w:sz="4" w:space="0" w:color="auto"/>
                  </w:tcBorders>
                  <w:vAlign w:val="center"/>
                </w:tcPr>
                <w:p w14:paraId="1B55ED78"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大変満足</w:t>
                  </w:r>
                </w:p>
              </w:tc>
              <w:tc>
                <w:tcPr>
                  <w:tcW w:w="1021" w:type="dxa"/>
                  <w:tcBorders>
                    <w:top w:val="single" w:sz="4" w:space="0" w:color="auto"/>
                    <w:left w:val="single" w:sz="4" w:space="0" w:color="auto"/>
                    <w:bottom w:val="single" w:sz="4" w:space="0" w:color="auto"/>
                    <w:right w:val="single" w:sz="4" w:space="0" w:color="auto"/>
                  </w:tcBorders>
                  <w:vAlign w:val="center"/>
                </w:tcPr>
                <w:p w14:paraId="4A83D422" w14:textId="48E24DAE"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w:t>
                  </w:r>
                  <w:r w:rsidR="00E34DD7" w:rsidRPr="00351529">
                    <w:rPr>
                      <w:rFonts w:ascii="ＭＳ 明朝" w:eastAsia="ＭＳ 明朝" w:hAnsi="ＭＳ 明朝" w:hint="eastAsia"/>
                      <w:sz w:val="16"/>
                      <w:szCs w:val="16"/>
                    </w:rPr>
                    <w:t>5</w:t>
                  </w:r>
                </w:p>
              </w:tc>
              <w:tc>
                <w:tcPr>
                  <w:tcW w:w="280" w:type="dxa"/>
                  <w:tcBorders>
                    <w:top w:val="single" w:sz="4" w:space="0" w:color="auto"/>
                    <w:left w:val="single" w:sz="4" w:space="0" w:color="auto"/>
                    <w:bottom w:val="single" w:sz="4" w:space="0" w:color="auto"/>
                    <w:right w:val="single" w:sz="4" w:space="0" w:color="auto"/>
                  </w:tcBorders>
                  <w:vAlign w:val="center"/>
                </w:tcPr>
                <w:p w14:paraId="3E6DF764" w14:textId="5D4E192B" w:rsidR="002F36EB" w:rsidRPr="00351529" w:rsidRDefault="0013010B" w:rsidP="00200D79">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6</w:t>
                  </w:r>
                  <w:r w:rsidRPr="00351529">
                    <w:rPr>
                      <w:rFonts w:ascii="ＭＳ 明朝" w:eastAsia="ＭＳ 明朝" w:hAnsi="ＭＳ 明朝"/>
                      <w:sz w:val="16"/>
                      <w:szCs w:val="16"/>
                    </w:rPr>
                    <w:t>8</w:t>
                  </w:r>
                  <w:r w:rsidR="00E34DD7" w:rsidRPr="00351529">
                    <w:rPr>
                      <w:rFonts w:ascii="ＭＳ 明朝" w:eastAsia="ＭＳ 明朝" w:hAnsi="ＭＳ 明朝" w:hint="eastAsia"/>
                      <w:sz w:val="16"/>
                      <w:szCs w:val="16"/>
                    </w:rPr>
                    <w:t>％</w:t>
                  </w:r>
                </w:p>
              </w:tc>
              <w:tc>
                <w:tcPr>
                  <w:tcW w:w="308" w:type="dxa"/>
                  <w:vMerge w:val="restart"/>
                  <w:tcBorders>
                    <w:top w:val="single" w:sz="4" w:space="0" w:color="auto"/>
                    <w:left w:val="single" w:sz="4" w:space="0" w:color="auto"/>
                    <w:bottom w:val="single" w:sz="4" w:space="0" w:color="auto"/>
                    <w:right w:val="single" w:sz="4" w:space="0" w:color="auto"/>
                  </w:tcBorders>
                  <w:vAlign w:val="center"/>
                </w:tcPr>
                <w:p w14:paraId="1BB88568" w14:textId="4A78B1FA" w:rsidR="002F36EB" w:rsidRPr="00351529" w:rsidRDefault="00C9216F" w:rsidP="00200D79">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14</w:t>
                  </w:r>
                  <w:r w:rsidR="00200D79" w:rsidRPr="00351529">
                    <w:rPr>
                      <w:rFonts w:ascii="ＭＳ 明朝" w:eastAsia="ＭＳ 明朝" w:hAnsi="ＭＳ 明朝" w:hint="eastAsia"/>
                      <w:sz w:val="16"/>
                      <w:szCs w:val="16"/>
                    </w:rPr>
                    <w:t>％</w:t>
                  </w:r>
                </w:p>
              </w:tc>
              <w:tc>
                <w:tcPr>
                  <w:tcW w:w="266" w:type="dxa"/>
                  <w:tcBorders>
                    <w:top w:val="single" w:sz="4" w:space="0" w:color="auto"/>
                    <w:left w:val="single" w:sz="4" w:space="0" w:color="auto"/>
                    <w:bottom w:val="single" w:sz="4" w:space="0" w:color="auto"/>
                    <w:right w:val="single" w:sz="4" w:space="0" w:color="auto"/>
                  </w:tcBorders>
                  <w:vAlign w:val="center"/>
                </w:tcPr>
                <w:p w14:paraId="10E2A49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61D155C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val="restart"/>
                  <w:tcBorders>
                    <w:top w:val="single" w:sz="4" w:space="0" w:color="auto"/>
                    <w:left w:val="single" w:sz="4" w:space="0" w:color="auto"/>
                    <w:bottom w:val="single" w:sz="4" w:space="0" w:color="auto"/>
                    <w:right w:val="single" w:sz="4" w:space="0" w:color="auto"/>
                  </w:tcBorders>
                  <w:vAlign w:val="center"/>
                </w:tcPr>
                <w:p w14:paraId="36D5799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36A70AD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4158E58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val="restart"/>
                  <w:tcBorders>
                    <w:top w:val="single" w:sz="4" w:space="0" w:color="auto"/>
                    <w:left w:val="single" w:sz="4" w:space="0" w:color="auto"/>
                    <w:bottom w:val="single" w:sz="4" w:space="0" w:color="auto"/>
                    <w:right w:val="single" w:sz="4" w:space="0" w:color="auto"/>
                  </w:tcBorders>
                  <w:vAlign w:val="center"/>
                </w:tcPr>
                <w:p w14:paraId="0A694D3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04C34E0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53946A3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vMerge w:val="restart"/>
                  <w:tcBorders>
                    <w:top w:val="single" w:sz="4" w:space="0" w:color="auto"/>
                    <w:left w:val="single" w:sz="4" w:space="0" w:color="auto"/>
                    <w:right w:val="single" w:sz="4" w:space="0" w:color="auto"/>
                  </w:tcBorders>
                </w:tcPr>
                <w:p w14:paraId="7FBB580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512D108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48DF30C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vMerge w:val="restart"/>
                  <w:tcBorders>
                    <w:top w:val="single" w:sz="4" w:space="0" w:color="000000" w:themeColor="text1"/>
                    <w:left w:val="single" w:sz="4" w:space="0" w:color="auto"/>
                    <w:right w:val="single" w:sz="4" w:space="0" w:color="auto"/>
                  </w:tcBorders>
                </w:tcPr>
                <w:p w14:paraId="355E3AA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66ADD041"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73021C9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330EA624"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満足</w:t>
                  </w:r>
                </w:p>
              </w:tc>
              <w:tc>
                <w:tcPr>
                  <w:tcW w:w="1021" w:type="dxa"/>
                  <w:tcBorders>
                    <w:top w:val="single" w:sz="4" w:space="0" w:color="auto"/>
                    <w:left w:val="single" w:sz="4" w:space="0" w:color="auto"/>
                    <w:bottom w:val="single" w:sz="4" w:space="0" w:color="auto"/>
                    <w:right w:val="single" w:sz="4" w:space="0" w:color="auto"/>
                  </w:tcBorders>
                  <w:vAlign w:val="center"/>
                </w:tcPr>
                <w:p w14:paraId="54088739" w14:textId="2DF28595" w:rsidR="002F36EB" w:rsidRPr="00351529" w:rsidRDefault="00E34DD7"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6</w:t>
                  </w:r>
                </w:p>
              </w:tc>
              <w:tc>
                <w:tcPr>
                  <w:tcW w:w="280" w:type="dxa"/>
                  <w:tcBorders>
                    <w:top w:val="single" w:sz="4" w:space="0" w:color="auto"/>
                    <w:left w:val="single" w:sz="4" w:space="0" w:color="auto"/>
                    <w:bottom w:val="single" w:sz="4" w:space="0" w:color="auto"/>
                    <w:right w:val="single" w:sz="4" w:space="0" w:color="auto"/>
                  </w:tcBorders>
                  <w:vAlign w:val="center"/>
                </w:tcPr>
                <w:p w14:paraId="66386EDF" w14:textId="46E3F184" w:rsidR="002F36EB" w:rsidRPr="00351529" w:rsidRDefault="0013010B" w:rsidP="00200D79">
                  <w:pPr>
                    <w:spacing w:line="200" w:lineRule="exact"/>
                    <w:rPr>
                      <w:rFonts w:ascii="ＭＳ 明朝" w:eastAsia="ＭＳ 明朝" w:hAnsi="ＭＳ 明朝"/>
                      <w:sz w:val="16"/>
                      <w:szCs w:val="16"/>
                    </w:rPr>
                  </w:pPr>
                  <w:r w:rsidRPr="00351529">
                    <w:rPr>
                      <w:rFonts w:ascii="ＭＳ 明朝" w:eastAsia="ＭＳ 明朝" w:hAnsi="ＭＳ 明朝"/>
                      <w:sz w:val="16"/>
                      <w:szCs w:val="16"/>
                    </w:rPr>
                    <w:t>27</w:t>
                  </w:r>
                  <w:r w:rsidR="00200D79" w:rsidRPr="00351529">
                    <w:rPr>
                      <w:rFonts w:ascii="ＭＳ 明朝" w:eastAsia="ＭＳ 明朝" w:hAnsi="ＭＳ 明朝" w:hint="eastAsia"/>
                      <w:sz w:val="16"/>
                      <w:szCs w:val="16"/>
                    </w:rPr>
                    <w:t>％</w:t>
                  </w:r>
                </w:p>
              </w:tc>
              <w:tc>
                <w:tcPr>
                  <w:tcW w:w="308" w:type="dxa"/>
                  <w:vMerge/>
                  <w:tcBorders>
                    <w:top w:val="single" w:sz="4" w:space="0" w:color="auto"/>
                    <w:left w:val="single" w:sz="4" w:space="0" w:color="auto"/>
                    <w:bottom w:val="single" w:sz="4" w:space="0" w:color="auto"/>
                    <w:right w:val="single" w:sz="4" w:space="0" w:color="auto"/>
                  </w:tcBorders>
                  <w:vAlign w:val="center"/>
                </w:tcPr>
                <w:p w14:paraId="1E0240B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5778C4C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4F21F78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652121A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4315AF7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31F8EB8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3570739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360EF74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7731BBC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vMerge/>
                  <w:tcBorders>
                    <w:left w:val="single" w:sz="4" w:space="0" w:color="auto"/>
                    <w:right w:val="single" w:sz="4" w:space="0" w:color="auto"/>
                  </w:tcBorders>
                </w:tcPr>
                <w:p w14:paraId="49FCCE3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027F7AB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6F94299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vMerge/>
                  <w:tcBorders>
                    <w:left w:val="single" w:sz="4" w:space="0" w:color="auto"/>
                    <w:right w:val="single" w:sz="4" w:space="0" w:color="auto"/>
                  </w:tcBorders>
                </w:tcPr>
                <w:p w14:paraId="220CF8B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0E7075EA"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351B36A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700CE48F"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普通</w:t>
                  </w:r>
                </w:p>
              </w:tc>
              <w:tc>
                <w:tcPr>
                  <w:tcW w:w="1021" w:type="dxa"/>
                  <w:tcBorders>
                    <w:top w:val="single" w:sz="4" w:space="0" w:color="auto"/>
                    <w:left w:val="single" w:sz="4" w:space="0" w:color="auto"/>
                    <w:bottom w:val="single" w:sz="4" w:space="0" w:color="auto"/>
                    <w:right w:val="single" w:sz="4" w:space="0" w:color="auto"/>
                  </w:tcBorders>
                  <w:vAlign w:val="center"/>
                </w:tcPr>
                <w:p w14:paraId="39A922C2" w14:textId="101A5FAA" w:rsidR="002F36EB" w:rsidRPr="00351529" w:rsidRDefault="00E34DD7"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280" w:type="dxa"/>
                  <w:tcBorders>
                    <w:top w:val="single" w:sz="4" w:space="0" w:color="auto"/>
                    <w:left w:val="single" w:sz="4" w:space="0" w:color="auto"/>
                    <w:bottom w:val="single" w:sz="4" w:space="0" w:color="auto"/>
                    <w:right w:val="single" w:sz="4" w:space="0" w:color="auto"/>
                  </w:tcBorders>
                  <w:vAlign w:val="center"/>
                </w:tcPr>
                <w:p w14:paraId="28A73A07" w14:textId="3049F5FC" w:rsidR="002F36EB" w:rsidRPr="00351529" w:rsidRDefault="0013010B" w:rsidP="00200D79">
                  <w:pPr>
                    <w:spacing w:line="200" w:lineRule="exact"/>
                    <w:rPr>
                      <w:rFonts w:ascii="ＭＳ 明朝" w:eastAsia="ＭＳ 明朝" w:hAnsi="ＭＳ 明朝"/>
                      <w:sz w:val="16"/>
                      <w:szCs w:val="16"/>
                    </w:rPr>
                  </w:pPr>
                  <w:r w:rsidRPr="00351529">
                    <w:rPr>
                      <w:rFonts w:ascii="ＭＳ 明朝" w:eastAsia="ＭＳ 明朝" w:hAnsi="ＭＳ 明朝"/>
                      <w:sz w:val="16"/>
                      <w:szCs w:val="16"/>
                    </w:rPr>
                    <w:t>5</w:t>
                  </w:r>
                  <w:r w:rsidR="00200D79" w:rsidRPr="00351529">
                    <w:rPr>
                      <w:rFonts w:ascii="ＭＳ 明朝" w:eastAsia="ＭＳ 明朝" w:hAnsi="ＭＳ 明朝" w:hint="eastAsia"/>
                      <w:sz w:val="16"/>
                      <w:szCs w:val="16"/>
                    </w:rPr>
                    <w:t>％</w:t>
                  </w:r>
                </w:p>
              </w:tc>
              <w:tc>
                <w:tcPr>
                  <w:tcW w:w="308" w:type="dxa"/>
                  <w:vMerge/>
                  <w:tcBorders>
                    <w:top w:val="single" w:sz="4" w:space="0" w:color="auto"/>
                    <w:left w:val="single" w:sz="4" w:space="0" w:color="auto"/>
                    <w:bottom w:val="single" w:sz="4" w:space="0" w:color="auto"/>
                    <w:right w:val="single" w:sz="4" w:space="0" w:color="auto"/>
                  </w:tcBorders>
                  <w:vAlign w:val="center"/>
                </w:tcPr>
                <w:p w14:paraId="3269F84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2667B96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744081E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69C5554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5266AD6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48177CB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4817938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4B846EB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32989BA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vMerge/>
                  <w:tcBorders>
                    <w:left w:val="single" w:sz="4" w:space="0" w:color="auto"/>
                    <w:right w:val="single" w:sz="4" w:space="0" w:color="auto"/>
                  </w:tcBorders>
                </w:tcPr>
                <w:p w14:paraId="239742F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7CF0982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350AFB1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vMerge/>
                  <w:tcBorders>
                    <w:left w:val="single" w:sz="4" w:space="0" w:color="auto"/>
                    <w:right w:val="single" w:sz="4" w:space="0" w:color="auto"/>
                  </w:tcBorders>
                </w:tcPr>
                <w:p w14:paraId="0150A90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523CC481"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0B6850B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3BEDAFD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不満</w:t>
                  </w:r>
                </w:p>
              </w:tc>
              <w:tc>
                <w:tcPr>
                  <w:tcW w:w="1021" w:type="dxa"/>
                  <w:tcBorders>
                    <w:top w:val="single" w:sz="4" w:space="0" w:color="auto"/>
                    <w:left w:val="single" w:sz="4" w:space="0" w:color="auto"/>
                    <w:bottom w:val="single" w:sz="4" w:space="0" w:color="auto"/>
                    <w:right w:val="single" w:sz="4" w:space="0" w:color="auto"/>
                  </w:tcBorders>
                  <w:vAlign w:val="center"/>
                </w:tcPr>
                <w:p w14:paraId="287EEEFC" w14:textId="24203E2D"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80" w:type="dxa"/>
                  <w:tcBorders>
                    <w:top w:val="single" w:sz="4" w:space="0" w:color="auto"/>
                    <w:left w:val="single" w:sz="4" w:space="0" w:color="auto"/>
                    <w:bottom w:val="single" w:sz="4" w:space="0" w:color="auto"/>
                    <w:right w:val="single" w:sz="4" w:space="0" w:color="auto"/>
                  </w:tcBorders>
                  <w:vAlign w:val="center"/>
                </w:tcPr>
                <w:p w14:paraId="28A2F3B1" w14:textId="1D6BE2D6" w:rsidR="002F36EB" w:rsidRPr="00351529" w:rsidRDefault="00200D79" w:rsidP="00200D79">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308" w:type="dxa"/>
                  <w:vMerge/>
                  <w:tcBorders>
                    <w:top w:val="single" w:sz="4" w:space="0" w:color="auto"/>
                    <w:left w:val="single" w:sz="4" w:space="0" w:color="auto"/>
                    <w:bottom w:val="single" w:sz="4" w:space="0" w:color="auto"/>
                    <w:right w:val="single" w:sz="4" w:space="0" w:color="auto"/>
                  </w:tcBorders>
                  <w:vAlign w:val="center"/>
                </w:tcPr>
                <w:p w14:paraId="0E6BA55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52B2E4D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34026EC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5C601A6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6DE30E3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3AA5DB9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07E5973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0DE688F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60208AB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vMerge/>
                  <w:tcBorders>
                    <w:left w:val="single" w:sz="4" w:space="0" w:color="auto"/>
                    <w:right w:val="single" w:sz="4" w:space="0" w:color="auto"/>
                  </w:tcBorders>
                </w:tcPr>
                <w:p w14:paraId="5B75C64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50435B3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430E4DC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vMerge/>
                  <w:tcBorders>
                    <w:left w:val="single" w:sz="4" w:space="0" w:color="auto"/>
                    <w:right w:val="single" w:sz="4" w:space="0" w:color="auto"/>
                  </w:tcBorders>
                </w:tcPr>
                <w:p w14:paraId="16C9AE9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658010FB"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004B724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696C4A29"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大変不満</w:t>
                  </w:r>
                </w:p>
              </w:tc>
              <w:tc>
                <w:tcPr>
                  <w:tcW w:w="1021" w:type="dxa"/>
                  <w:tcBorders>
                    <w:top w:val="single" w:sz="4" w:space="0" w:color="auto"/>
                    <w:left w:val="single" w:sz="4" w:space="0" w:color="auto"/>
                    <w:bottom w:val="single" w:sz="4" w:space="0" w:color="auto"/>
                    <w:right w:val="single" w:sz="4" w:space="0" w:color="auto"/>
                  </w:tcBorders>
                  <w:vAlign w:val="center"/>
                </w:tcPr>
                <w:p w14:paraId="7A65F975" w14:textId="1AA3B9EE"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80" w:type="dxa"/>
                  <w:tcBorders>
                    <w:top w:val="single" w:sz="4" w:space="0" w:color="auto"/>
                    <w:left w:val="single" w:sz="4" w:space="0" w:color="auto"/>
                    <w:bottom w:val="single" w:sz="4" w:space="0" w:color="auto"/>
                    <w:right w:val="single" w:sz="4" w:space="0" w:color="auto"/>
                  </w:tcBorders>
                  <w:vAlign w:val="center"/>
                </w:tcPr>
                <w:p w14:paraId="352001AE" w14:textId="117CC307" w:rsidR="002F36EB" w:rsidRPr="00351529" w:rsidRDefault="00200D79" w:rsidP="00200D79">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308" w:type="dxa"/>
                  <w:vMerge/>
                  <w:tcBorders>
                    <w:top w:val="single" w:sz="4" w:space="0" w:color="auto"/>
                    <w:left w:val="single" w:sz="4" w:space="0" w:color="auto"/>
                    <w:bottom w:val="single" w:sz="4" w:space="0" w:color="auto"/>
                    <w:right w:val="single" w:sz="4" w:space="0" w:color="auto"/>
                  </w:tcBorders>
                  <w:vAlign w:val="center"/>
                </w:tcPr>
                <w:p w14:paraId="27ED339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51E04D3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24FE32E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46F2D90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6D7C9B9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606AA71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7699A55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7F685E4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61F5D72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vMerge/>
                  <w:tcBorders>
                    <w:left w:val="single" w:sz="4" w:space="0" w:color="auto"/>
                    <w:bottom w:val="single" w:sz="4" w:space="0" w:color="auto"/>
                    <w:right w:val="single" w:sz="4" w:space="0" w:color="auto"/>
                  </w:tcBorders>
                </w:tcPr>
                <w:p w14:paraId="2F4CF6A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369E15B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69B3F32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vMerge/>
                  <w:tcBorders>
                    <w:left w:val="single" w:sz="4" w:space="0" w:color="auto"/>
                    <w:bottom w:val="single" w:sz="4" w:space="0" w:color="auto"/>
                    <w:right w:val="single" w:sz="4" w:space="0" w:color="auto"/>
                  </w:tcBorders>
                </w:tcPr>
                <w:p w14:paraId="3784320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14973DC8" w14:textId="77777777" w:rsidTr="003A6F64">
              <w:tc>
                <w:tcPr>
                  <w:tcW w:w="1501" w:type="dxa"/>
                  <w:vMerge w:val="restart"/>
                  <w:tcBorders>
                    <w:top w:val="single" w:sz="4" w:space="0" w:color="auto"/>
                    <w:left w:val="single" w:sz="4" w:space="0" w:color="auto"/>
                    <w:bottom w:val="single" w:sz="4" w:space="0" w:color="auto"/>
                    <w:right w:val="single" w:sz="4" w:space="0" w:color="auto"/>
                  </w:tcBorders>
                  <w:vAlign w:val="center"/>
                </w:tcPr>
                <w:p w14:paraId="7D18503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陸・室内プログラム</w:t>
                  </w:r>
                </w:p>
              </w:tc>
              <w:tc>
                <w:tcPr>
                  <w:tcW w:w="322" w:type="dxa"/>
                  <w:tcBorders>
                    <w:top w:val="single" w:sz="4" w:space="0" w:color="auto"/>
                    <w:left w:val="single" w:sz="4" w:space="0" w:color="auto"/>
                    <w:bottom w:val="single" w:sz="4" w:space="0" w:color="auto"/>
                    <w:right w:val="single" w:sz="4" w:space="0" w:color="auto"/>
                  </w:tcBorders>
                  <w:vAlign w:val="center"/>
                </w:tcPr>
                <w:p w14:paraId="28CB12F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大変満足</w:t>
                  </w:r>
                </w:p>
              </w:tc>
              <w:tc>
                <w:tcPr>
                  <w:tcW w:w="1021" w:type="dxa"/>
                  <w:tcBorders>
                    <w:top w:val="single" w:sz="4" w:space="0" w:color="auto"/>
                    <w:left w:val="single" w:sz="4" w:space="0" w:color="auto"/>
                    <w:bottom w:val="single" w:sz="4" w:space="0" w:color="auto"/>
                    <w:right w:val="single" w:sz="4" w:space="0" w:color="auto"/>
                  </w:tcBorders>
                  <w:vAlign w:val="center"/>
                </w:tcPr>
                <w:p w14:paraId="11A29F37" w14:textId="00A74EA4" w:rsidR="002F36EB" w:rsidRPr="00351529" w:rsidRDefault="00E34DD7"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7</w:t>
                  </w:r>
                </w:p>
              </w:tc>
              <w:tc>
                <w:tcPr>
                  <w:tcW w:w="280" w:type="dxa"/>
                  <w:tcBorders>
                    <w:top w:val="single" w:sz="4" w:space="0" w:color="auto"/>
                    <w:left w:val="single" w:sz="4" w:space="0" w:color="auto"/>
                    <w:bottom w:val="single" w:sz="4" w:space="0" w:color="auto"/>
                    <w:right w:val="single" w:sz="4" w:space="0" w:color="auto"/>
                  </w:tcBorders>
                  <w:vAlign w:val="center"/>
                </w:tcPr>
                <w:p w14:paraId="26C2B788" w14:textId="26B52080" w:rsidR="002F36EB" w:rsidRPr="00351529" w:rsidRDefault="0013010B"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64</w:t>
                  </w:r>
                  <w:r w:rsidR="008B02D1" w:rsidRPr="00351529">
                    <w:rPr>
                      <w:rFonts w:ascii="ＭＳ 明朝" w:eastAsia="ＭＳ 明朝" w:hAnsi="ＭＳ 明朝" w:hint="eastAsia"/>
                      <w:sz w:val="16"/>
                      <w:szCs w:val="16"/>
                    </w:rPr>
                    <w:t>％</w:t>
                  </w:r>
                </w:p>
              </w:tc>
              <w:tc>
                <w:tcPr>
                  <w:tcW w:w="308" w:type="dxa"/>
                  <w:vMerge w:val="restart"/>
                  <w:tcBorders>
                    <w:top w:val="single" w:sz="4" w:space="0" w:color="auto"/>
                    <w:left w:val="single" w:sz="4" w:space="0" w:color="auto"/>
                    <w:bottom w:val="single" w:sz="4" w:space="0" w:color="auto"/>
                    <w:right w:val="single" w:sz="4" w:space="0" w:color="auto"/>
                  </w:tcBorders>
                  <w:vAlign w:val="center"/>
                </w:tcPr>
                <w:p w14:paraId="170798E0" w14:textId="51458061"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7％</w:t>
                  </w:r>
                </w:p>
              </w:tc>
              <w:tc>
                <w:tcPr>
                  <w:tcW w:w="266" w:type="dxa"/>
                  <w:tcBorders>
                    <w:top w:val="single" w:sz="4" w:space="0" w:color="auto"/>
                    <w:left w:val="single" w:sz="4" w:space="0" w:color="auto"/>
                    <w:bottom w:val="single" w:sz="4" w:space="0" w:color="auto"/>
                    <w:right w:val="single" w:sz="4" w:space="0" w:color="auto"/>
                  </w:tcBorders>
                  <w:vAlign w:val="center"/>
                </w:tcPr>
                <w:p w14:paraId="1980934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749E023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val="restart"/>
                  <w:tcBorders>
                    <w:top w:val="single" w:sz="4" w:space="0" w:color="auto"/>
                    <w:left w:val="single" w:sz="4" w:space="0" w:color="auto"/>
                    <w:bottom w:val="single" w:sz="4" w:space="0" w:color="auto"/>
                    <w:right w:val="single" w:sz="4" w:space="0" w:color="auto"/>
                  </w:tcBorders>
                  <w:vAlign w:val="center"/>
                </w:tcPr>
                <w:p w14:paraId="6CC7335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3109A87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5A917E1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val="restart"/>
                  <w:tcBorders>
                    <w:top w:val="single" w:sz="4" w:space="0" w:color="auto"/>
                    <w:left w:val="single" w:sz="4" w:space="0" w:color="auto"/>
                    <w:bottom w:val="single" w:sz="4" w:space="0" w:color="auto"/>
                    <w:right w:val="single" w:sz="4" w:space="0" w:color="auto"/>
                  </w:tcBorders>
                  <w:vAlign w:val="center"/>
                </w:tcPr>
                <w:p w14:paraId="1A9EA7B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5395319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1D9CF98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vMerge w:val="restart"/>
                  <w:tcBorders>
                    <w:top w:val="single" w:sz="4" w:space="0" w:color="auto"/>
                    <w:left w:val="single" w:sz="4" w:space="0" w:color="auto"/>
                    <w:right w:val="single" w:sz="4" w:space="0" w:color="auto"/>
                  </w:tcBorders>
                </w:tcPr>
                <w:p w14:paraId="2A1C767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20F8D02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0457233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vMerge w:val="restart"/>
                  <w:tcBorders>
                    <w:top w:val="single" w:sz="4" w:space="0" w:color="auto"/>
                    <w:left w:val="single" w:sz="4" w:space="0" w:color="auto"/>
                    <w:right w:val="single" w:sz="4" w:space="0" w:color="auto"/>
                  </w:tcBorders>
                </w:tcPr>
                <w:p w14:paraId="1DEFD3A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59A75122"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0929D72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252FE789"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満足</w:t>
                  </w:r>
                </w:p>
              </w:tc>
              <w:tc>
                <w:tcPr>
                  <w:tcW w:w="1021" w:type="dxa"/>
                  <w:tcBorders>
                    <w:top w:val="single" w:sz="4" w:space="0" w:color="auto"/>
                    <w:left w:val="single" w:sz="4" w:space="0" w:color="auto"/>
                    <w:bottom w:val="single" w:sz="4" w:space="0" w:color="auto"/>
                    <w:right w:val="single" w:sz="4" w:space="0" w:color="auto"/>
                  </w:tcBorders>
                  <w:vAlign w:val="center"/>
                </w:tcPr>
                <w:p w14:paraId="39D2299E" w14:textId="22A54EE3" w:rsidR="002F36EB" w:rsidRPr="00351529" w:rsidRDefault="00E34DD7"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4</w:t>
                  </w:r>
                </w:p>
              </w:tc>
              <w:tc>
                <w:tcPr>
                  <w:tcW w:w="280" w:type="dxa"/>
                  <w:tcBorders>
                    <w:top w:val="single" w:sz="4" w:space="0" w:color="auto"/>
                    <w:left w:val="single" w:sz="4" w:space="0" w:color="auto"/>
                    <w:bottom w:val="single" w:sz="4" w:space="0" w:color="auto"/>
                    <w:right w:val="single" w:sz="4" w:space="0" w:color="auto"/>
                  </w:tcBorders>
                  <w:vAlign w:val="center"/>
                </w:tcPr>
                <w:p w14:paraId="4E936ABD" w14:textId="789FA9A2" w:rsidR="002F36EB" w:rsidRPr="00351529" w:rsidRDefault="0013010B"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36</w:t>
                  </w:r>
                  <w:r w:rsidR="008B02D1" w:rsidRPr="00351529">
                    <w:rPr>
                      <w:rFonts w:ascii="ＭＳ 明朝" w:eastAsia="ＭＳ 明朝" w:hAnsi="ＭＳ 明朝" w:hint="eastAsia"/>
                      <w:sz w:val="16"/>
                      <w:szCs w:val="16"/>
                    </w:rPr>
                    <w:t>％</w:t>
                  </w:r>
                </w:p>
              </w:tc>
              <w:tc>
                <w:tcPr>
                  <w:tcW w:w="308" w:type="dxa"/>
                  <w:vMerge/>
                  <w:tcBorders>
                    <w:top w:val="single" w:sz="4" w:space="0" w:color="auto"/>
                    <w:left w:val="single" w:sz="4" w:space="0" w:color="auto"/>
                    <w:bottom w:val="single" w:sz="4" w:space="0" w:color="auto"/>
                    <w:right w:val="single" w:sz="4" w:space="0" w:color="auto"/>
                  </w:tcBorders>
                  <w:vAlign w:val="center"/>
                </w:tcPr>
                <w:p w14:paraId="0872B46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33804BF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5BEEBCB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70CB641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45CCBB5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5A3C274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50BB1EB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35952E9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372A0D5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vMerge/>
                  <w:tcBorders>
                    <w:left w:val="single" w:sz="4" w:space="0" w:color="auto"/>
                    <w:right w:val="single" w:sz="4" w:space="0" w:color="auto"/>
                  </w:tcBorders>
                </w:tcPr>
                <w:p w14:paraId="634F517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74F55AA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03A2E43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vMerge/>
                  <w:tcBorders>
                    <w:left w:val="single" w:sz="4" w:space="0" w:color="auto"/>
                    <w:right w:val="single" w:sz="4" w:space="0" w:color="auto"/>
                  </w:tcBorders>
                </w:tcPr>
                <w:p w14:paraId="1B1A43C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0ECC80B8"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02E05A6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73F8B4BF"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普通</w:t>
                  </w:r>
                </w:p>
              </w:tc>
              <w:tc>
                <w:tcPr>
                  <w:tcW w:w="1021" w:type="dxa"/>
                  <w:tcBorders>
                    <w:top w:val="single" w:sz="4" w:space="0" w:color="auto"/>
                    <w:left w:val="single" w:sz="4" w:space="0" w:color="auto"/>
                    <w:bottom w:val="single" w:sz="4" w:space="0" w:color="auto"/>
                    <w:right w:val="single" w:sz="4" w:space="0" w:color="auto"/>
                  </w:tcBorders>
                  <w:vAlign w:val="center"/>
                </w:tcPr>
                <w:p w14:paraId="273AFE59" w14:textId="198EF4A5"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80" w:type="dxa"/>
                  <w:tcBorders>
                    <w:top w:val="single" w:sz="4" w:space="0" w:color="auto"/>
                    <w:left w:val="single" w:sz="4" w:space="0" w:color="auto"/>
                    <w:bottom w:val="single" w:sz="4" w:space="0" w:color="auto"/>
                    <w:right w:val="single" w:sz="4" w:space="0" w:color="auto"/>
                  </w:tcBorders>
                  <w:vAlign w:val="center"/>
                </w:tcPr>
                <w:p w14:paraId="1D3C6996" w14:textId="70CF6942"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308" w:type="dxa"/>
                  <w:vMerge/>
                  <w:tcBorders>
                    <w:top w:val="single" w:sz="4" w:space="0" w:color="auto"/>
                    <w:left w:val="single" w:sz="4" w:space="0" w:color="auto"/>
                    <w:bottom w:val="single" w:sz="4" w:space="0" w:color="auto"/>
                    <w:right w:val="single" w:sz="4" w:space="0" w:color="auto"/>
                  </w:tcBorders>
                  <w:vAlign w:val="center"/>
                </w:tcPr>
                <w:p w14:paraId="31AB5D6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162A53C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70DD486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742F26A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4FE9C38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55FF188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365D41B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32AE222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5D611FD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vMerge/>
                  <w:tcBorders>
                    <w:left w:val="single" w:sz="4" w:space="0" w:color="auto"/>
                    <w:right w:val="single" w:sz="4" w:space="0" w:color="auto"/>
                  </w:tcBorders>
                </w:tcPr>
                <w:p w14:paraId="7210382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7346117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62190D8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vMerge/>
                  <w:tcBorders>
                    <w:left w:val="single" w:sz="4" w:space="0" w:color="auto"/>
                    <w:right w:val="single" w:sz="4" w:space="0" w:color="auto"/>
                  </w:tcBorders>
                </w:tcPr>
                <w:p w14:paraId="76289AE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42AA74BE"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5672C7D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0C6886E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不満</w:t>
                  </w:r>
                </w:p>
              </w:tc>
              <w:tc>
                <w:tcPr>
                  <w:tcW w:w="1021" w:type="dxa"/>
                  <w:tcBorders>
                    <w:top w:val="single" w:sz="4" w:space="0" w:color="auto"/>
                    <w:left w:val="single" w:sz="4" w:space="0" w:color="auto"/>
                    <w:bottom w:val="single" w:sz="4" w:space="0" w:color="auto"/>
                    <w:right w:val="single" w:sz="4" w:space="0" w:color="auto"/>
                  </w:tcBorders>
                  <w:vAlign w:val="center"/>
                </w:tcPr>
                <w:p w14:paraId="210B1312" w14:textId="3E344DCC"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80" w:type="dxa"/>
                  <w:tcBorders>
                    <w:top w:val="single" w:sz="4" w:space="0" w:color="auto"/>
                    <w:left w:val="single" w:sz="4" w:space="0" w:color="auto"/>
                    <w:bottom w:val="single" w:sz="4" w:space="0" w:color="auto"/>
                    <w:right w:val="single" w:sz="4" w:space="0" w:color="auto"/>
                  </w:tcBorders>
                  <w:vAlign w:val="center"/>
                </w:tcPr>
                <w:p w14:paraId="40E76F42" w14:textId="2DFAD442"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308" w:type="dxa"/>
                  <w:vMerge/>
                  <w:tcBorders>
                    <w:top w:val="single" w:sz="4" w:space="0" w:color="auto"/>
                    <w:left w:val="single" w:sz="4" w:space="0" w:color="auto"/>
                    <w:bottom w:val="single" w:sz="4" w:space="0" w:color="auto"/>
                    <w:right w:val="single" w:sz="4" w:space="0" w:color="auto"/>
                  </w:tcBorders>
                  <w:vAlign w:val="center"/>
                </w:tcPr>
                <w:p w14:paraId="09A4090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74FB010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5C64095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04C742A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6B5581D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4A623E1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35F5BCD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2F5B84C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650201B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vMerge/>
                  <w:tcBorders>
                    <w:left w:val="single" w:sz="4" w:space="0" w:color="auto"/>
                    <w:right w:val="single" w:sz="4" w:space="0" w:color="auto"/>
                  </w:tcBorders>
                </w:tcPr>
                <w:p w14:paraId="1907A1A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54D0EF3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6E75D44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vMerge/>
                  <w:tcBorders>
                    <w:left w:val="single" w:sz="4" w:space="0" w:color="auto"/>
                    <w:right w:val="single" w:sz="4" w:space="0" w:color="auto"/>
                  </w:tcBorders>
                </w:tcPr>
                <w:p w14:paraId="395D12E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38F60E8C"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204D748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567CB1F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大変不満</w:t>
                  </w:r>
                </w:p>
              </w:tc>
              <w:tc>
                <w:tcPr>
                  <w:tcW w:w="1021" w:type="dxa"/>
                  <w:tcBorders>
                    <w:top w:val="single" w:sz="4" w:space="0" w:color="auto"/>
                    <w:left w:val="single" w:sz="4" w:space="0" w:color="auto"/>
                    <w:bottom w:val="single" w:sz="4" w:space="0" w:color="auto"/>
                    <w:right w:val="single" w:sz="4" w:space="0" w:color="auto"/>
                  </w:tcBorders>
                  <w:vAlign w:val="center"/>
                </w:tcPr>
                <w:p w14:paraId="08C436C9" w14:textId="645C9B01" w:rsidR="002F36EB" w:rsidRPr="00351529" w:rsidRDefault="00E34DD7"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80" w:type="dxa"/>
                  <w:tcBorders>
                    <w:top w:val="single" w:sz="4" w:space="0" w:color="auto"/>
                    <w:left w:val="single" w:sz="4" w:space="0" w:color="auto"/>
                    <w:bottom w:val="single" w:sz="4" w:space="0" w:color="auto"/>
                    <w:right w:val="single" w:sz="4" w:space="0" w:color="auto"/>
                  </w:tcBorders>
                  <w:vAlign w:val="center"/>
                </w:tcPr>
                <w:p w14:paraId="6A767FA1" w14:textId="651045F1" w:rsidR="002F36EB" w:rsidRPr="00351529" w:rsidRDefault="00E34DD7"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r w:rsidR="008B02D1" w:rsidRPr="00351529">
                    <w:rPr>
                      <w:rFonts w:ascii="ＭＳ 明朝" w:eastAsia="ＭＳ 明朝" w:hAnsi="ＭＳ 明朝" w:hint="eastAsia"/>
                      <w:sz w:val="16"/>
                      <w:szCs w:val="16"/>
                    </w:rPr>
                    <w:t>％</w:t>
                  </w:r>
                </w:p>
              </w:tc>
              <w:tc>
                <w:tcPr>
                  <w:tcW w:w="308" w:type="dxa"/>
                  <w:vMerge/>
                  <w:tcBorders>
                    <w:top w:val="single" w:sz="4" w:space="0" w:color="auto"/>
                    <w:left w:val="single" w:sz="4" w:space="0" w:color="auto"/>
                    <w:bottom w:val="single" w:sz="4" w:space="0" w:color="auto"/>
                    <w:right w:val="single" w:sz="4" w:space="0" w:color="auto"/>
                  </w:tcBorders>
                  <w:vAlign w:val="center"/>
                </w:tcPr>
                <w:p w14:paraId="5F0B2FA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4B31318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3944EF0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24932FE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3DA229A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1125D3D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733D0B4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07E6FF7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43E302C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vMerge/>
                  <w:tcBorders>
                    <w:left w:val="single" w:sz="4" w:space="0" w:color="auto"/>
                    <w:bottom w:val="single" w:sz="4" w:space="0" w:color="auto"/>
                    <w:right w:val="single" w:sz="4" w:space="0" w:color="auto"/>
                  </w:tcBorders>
                </w:tcPr>
                <w:p w14:paraId="76EF170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4D53A6A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1D2E6F8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vMerge/>
                  <w:tcBorders>
                    <w:left w:val="single" w:sz="4" w:space="0" w:color="auto"/>
                    <w:bottom w:val="single" w:sz="4" w:space="0" w:color="auto"/>
                    <w:right w:val="single" w:sz="4" w:space="0" w:color="auto"/>
                  </w:tcBorders>
                </w:tcPr>
                <w:p w14:paraId="197858D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78B4D0DC" w14:textId="77777777" w:rsidTr="003A6F64">
              <w:tc>
                <w:tcPr>
                  <w:tcW w:w="1501" w:type="dxa"/>
                  <w:vMerge w:val="restart"/>
                  <w:tcBorders>
                    <w:top w:val="single" w:sz="4" w:space="0" w:color="auto"/>
                    <w:left w:val="single" w:sz="4" w:space="0" w:color="auto"/>
                    <w:bottom w:val="single" w:sz="4" w:space="0" w:color="auto"/>
                    <w:right w:val="single" w:sz="4" w:space="0" w:color="auto"/>
                  </w:tcBorders>
                  <w:vAlign w:val="center"/>
                </w:tcPr>
                <w:p w14:paraId="7EE3DB47" w14:textId="495DD30F"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職員・</w:t>
                  </w:r>
                </w:p>
                <w:p w14:paraId="5298D8CA" w14:textId="7C70651C"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リーダーのサービス</w:t>
                  </w:r>
                </w:p>
              </w:tc>
              <w:tc>
                <w:tcPr>
                  <w:tcW w:w="322" w:type="dxa"/>
                  <w:tcBorders>
                    <w:top w:val="single" w:sz="4" w:space="0" w:color="auto"/>
                    <w:left w:val="single" w:sz="4" w:space="0" w:color="auto"/>
                    <w:bottom w:val="single" w:sz="4" w:space="0" w:color="auto"/>
                    <w:right w:val="single" w:sz="4" w:space="0" w:color="auto"/>
                  </w:tcBorders>
                  <w:vAlign w:val="center"/>
                </w:tcPr>
                <w:p w14:paraId="4CC1A59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大変満足</w:t>
                  </w:r>
                </w:p>
              </w:tc>
              <w:tc>
                <w:tcPr>
                  <w:tcW w:w="1021" w:type="dxa"/>
                  <w:tcBorders>
                    <w:top w:val="single" w:sz="4" w:space="0" w:color="auto"/>
                    <w:left w:val="single" w:sz="4" w:space="0" w:color="auto"/>
                    <w:bottom w:val="single" w:sz="4" w:space="0" w:color="auto"/>
                    <w:right w:val="single" w:sz="4" w:space="0" w:color="auto"/>
                  </w:tcBorders>
                  <w:vAlign w:val="center"/>
                </w:tcPr>
                <w:p w14:paraId="3BFB1E8D" w14:textId="03A9CA7E"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w:t>
                  </w:r>
                  <w:r w:rsidR="00A00C71" w:rsidRPr="00351529">
                    <w:rPr>
                      <w:rFonts w:ascii="ＭＳ 明朝" w:eastAsia="ＭＳ 明朝" w:hAnsi="ＭＳ 明朝" w:hint="eastAsia"/>
                      <w:sz w:val="16"/>
                      <w:szCs w:val="16"/>
                    </w:rPr>
                    <w:t>5</w:t>
                  </w:r>
                </w:p>
              </w:tc>
              <w:tc>
                <w:tcPr>
                  <w:tcW w:w="280" w:type="dxa"/>
                  <w:tcBorders>
                    <w:top w:val="single" w:sz="4" w:space="0" w:color="auto"/>
                    <w:left w:val="single" w:sz="4" w:space="0" w:color="auto"/>
                    <w:bottom w:val="single" w:sz="4" w:space="0" w:color="auto"/>
                    <w:right w:val="single" w:sz="4" w:space="0" w:color="auto"/>
                  </w:tcBorders>
                  <w:vAlign w:val="center"/>
                </w:tcPr>
                <w:p w14:paraId="2BCFC8A3" w14:textId="20C577FC"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w:t>
                  </w:r>
                  <w:r w:rsidR="00D92EBD" w:rsidRPr="00351529">
                    <w:rPr>
                      <w:rFonts w:ascii="ＭＳ 明朝" w:eastAsia="ＭＳ 明朝" w:hAnsi="ＭＳ 明朝" w:hint="eastAsia"/>
                      <w:sz w:val="16"/>
                      <w:szCs w:val="16"/>
                    </w:rPr>
                    <w:t>8</w:t>
                  </w:r>
                  <w:r w:rsidRPr="00351529">
                    <w:rPr>
                      <w:rFonts w:ascii="ＭＳ 明朝" w:eastAsia="ＭＳ 明朝" w:hAnsi="ＭＳ 明朝" w:hint="eastAsia"/>
                      <w:sz w:val="16"/>
                      <w:szCs w:val="16"/>
                    </w:rPr>
                    <w:t>％</w:t>
                  </w:r>
                </w:p>
              </w:tc>
              <w:tc>
                <w:tcPr>
                  <w:tcW w:w="308" w:type="dxa"/>
                  <w:vMerge w:val="restart"/>
                  <w:tcBorders>
                    <w:top w:val="single" w:sz="4" w:space="0" w:color="auto"/>
                    <w:left w:val="single" w:sz="4" w:space="0" w:color="auto"/>
                    <w:bottom w:val="single" w:sz="4" w:space="0" w:color="auto"/>
                    <w:right w:val="single" w:sz="4" w:space="0" w:color="auto"/>
                  </w:tcBorders>
                  <w:vAlign w:val="center"/>
                </w:tcPr>
                <w:p w14:paraId="5D50DEA5" w14:textId="486ABDF0" w:rsidR="002F36EB" w:rsidRPr="00351529" w:rsidRDefault="00C9216F"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17</w:t>
                  </w:r>
                  <w:r w:rsidR="008B02D1" w:rsidRPr="00351529">
                    <w:rPr>
                      <w:rFonts w:ascii="ＭＳ 明朝" w:eastAsia="ＭＳ 明朝" w:hAnsi="ＭＳ 明朝" w:hint="eastAsia"/>
                      <w:sz w:val="16"/>
                      <w:szCs w:val="16"/>
                    </w:rPr>
                    <w:t>％</w:t>
                  </w:r>
                </w:p>
              </w:tc>
              <w:tc>
                <w:tcPr>
                  <w:tcW w:w="266" w:type="dxa"/>
                  <w:tcBorders>
                    <w:top w:val="single" w:sz="4" w:space="0" w:color="auto"/>
                    <w:left w:val="single" w:sz="4" w:space="0" w:color="auto"/>
                    <w:bottom w:val="single" w:sz="4" w:space="0" w:color="auto"/>
                    <w:right w:val="single" w:sz="4" w:space="0" w:color="auto"/>
                  </w:tcBorders>
                  <w:vAlign w:val="center"/>
                </w:tcPr>
                <w:p w14:paraId="027A3A1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2612FED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val="restart"/>
                  <w:tcBorders>
                    <w:top w:val="single" w:sz="4" w:space="0" w:color="auto"/>
                    <w:left w:val="single" w:sz="4" w:space="0" w:color="auto"/>
                    <w:bottom w:val="single" w:sz="4" w:space="0" w:color="auto"/>
                    <w:right w:val="single" w:sz="4" w:space="0" w:color="auto"/>
                  </w:tcBorders>
                  <w:vAlign w:val="center"/>
                </w:tcPr>
                <w:p w14:paraId="41C63A7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6CBDF45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4E52C8C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val="restart"/>
                  <w:tcBorders>
                    <w:top w:val="single" w:sz="4" w:space="0" w:color="auto"/>
                    <w:left w:val="single" w:sz="4" w:space="0" w:color="auto"/>
                    <w:bottom w:val="single" w:sz="4" w:space="0" w:color="auto"/>
                    <w:right w:val="single" w:sz="4" w:space="0" w:color="auto"/>
                  </w:tcBorders>
                  <w:vAlign w:val="center"/>
                </w:tcPr>
                <w:p w14:paraId="58EC5B5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7E7A1B6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2D79709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tcPr>
                <w:p w14:paraId="26E04F2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06497B4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4C0A88F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auto"/>
                    <w:left w:val="single" w:sz="4" w:space="0" w:color="auto"/>
                    <w:bottom w:val="single" w:sz="4" w:space="0" w:color="auto"/>
                    <w:right w:val="single" w:sz="4" w:space="0" w:color="auto"/>
                  </w:tcBorders>
                </w:tcPr>
                <w:p w14:paraId="4B362EF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4026621B"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4BBD6FE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3D7B8F1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満足</w:t>
                  </w:r>
                </w:p>
              </w:tc>
              <w:tc>
                <w:tcPr>
                  <w:tcW w:w="1021" w:type="dxa"/>
                  <w:tcBorders>
                    <w:top w:val="single" w:sz="4" w:space="0" w:color="auto"/>
                    <w:left w:val="single" w:sz="4" w:space="0" w:color="auto"/>
                    <w:bottom w:val="single" w:sz="4" w:space="0" w:color="auto"/>
                    <w:right w:val="single" w:sz="4" w:space="0" w:color="auto"/>
                  </w:tcBorders>
                  <w:vAlign w:val="center"/>
                </w:tcPr>
                <w:p w14:paraId="482C7351" w14:textId="70E9A051" w:rsidR="002F36EB" w:rsidRPr="00351529" w:rsidRDefault="00A00C71"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8</w:t>
                  </w:r>
                </w:p>
              </w:tc>
              <w:tc>
                <w:tcPr>
                  <w:tcW w:w="280" w:type="dxa"/>
                  <w:tcBorders>
                    <w:top w:val="single" w:sz="4" w:space="0" w:color="auto"/>
                    <w:left w:val="single" w:sz="4" w:space="0" w:color="auto"/>
                    <w:bottom w:val="single" w:sz="4" w:space="0" w:color="auto"/>
                    <w:right w:val="single" w:sz="4" w:space="0" w:color="auto"/>
                  </w:tcBorders>
                  <w:vAlign w:val="center"/>
                </w:tcPr>
                <w:p w14:paraId="6C50B2BB" w14:textId="2D06D259" w:rsidR="002F36EB" w:rsidRPr="00351529" w:rsidRDefault="00D92EBD"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31</w:t>
                  </w:r>
                  <w:r w:rsidR="008B02D1" w:rsidRPr="00351529">
                    <w:rPr>
                      <w:rFonts w:ascii="ＭＳ 明朝" w:eastAsia="ＭＳ 明朝" w:hAnsi="ＭＳ 明朝" w:hint="eastAsia"/>
                      <w:sz w:val="16"/>
                      <w:szCs w:val="16"/>
                    </w:rPr>
                    <w:t>％</w:t>
                  </w:r>
                </w:p>
              </w:tc>
              <w:tc>
                <w:tcPr>
                  <w:tcW w:w="308" w:type="dxa"/>
                  <w:vMerge/>
                  <w:tcBorders>
                    <w:top w:val="single" w:sz="4" w:space="0" w:color="auto"/>
                    <w:left w:val="single" w:sz="4" w:space="0" w:color="auto"/>
                    <w:bottom w:val="single" w:sz="4" w:space="0" w:color="auto"/>
                    <w:right w:val="single" w:sz="4" w:space="0" w:color="auto"/>
                  </w:tcBorders>
                  <w:vAlign w:val="center"/>
                </w:tcPr>
                <w:p w14:paraId="6EE594A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78840FD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7D60E18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08B9E9D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5F4BB9A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771F68B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0B00C47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377CF10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tcPr>
                <w:p w14:paraId="4F385CE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tcPr>
                <w:p w14:paraId="4052152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auto"/>
                    <w:right w:val="single" w:sz="4" w:space="0" w:color="auto"/>
                  </w:tcBorders>
                </w:tcPr>
                <w:p w14:paraId="2802CC0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auto"/>
                    <w:right w:val="single" w:sz="4" w:space="0" w:color="auto"/>
                  </w:tcBorders>
                </w:tcPr>
                <w:p w14:paraId="0E59948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auto"/>
                    <w:left w:val="single" w:sz="4" w:space="0" w:color="auto"/>
                    <w:bottom w:val="single" w:sz="4" w:space="0" w:color="auto"/>
                    <w:right w:val="single" w:sz="4" w:space="0" w:color="auto"/>
                  </w:tcBorders>
                </w:tcPr>
                <w:p w14:paraId="1DA438D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1C6C07C4"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1B8E8E4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46F45BC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普通</w:t>
                  </w:r>
                </w:p>
              </w:tc>
              <w:tc>
                <w:tcPr>
                  <w:tcW w:w="1021" w:type="dxa"/>
                  <w:tcBorders>
                    <w:top w:val="single" w:sz="4" w:space="0" w:color="auto"/>
                    <w:left w:val="single" w:sz="4" w:space="0" w:color="auto"/>
                    <w:bottom w:val="single" w:sz="4" w:space="0" w:color="auto"/>
                    <w:right w:val="single" w:sz="4" w:space="0" w:color="auto"/>
                  </w:tcBorders>
                  <w:vAlign w:val="center"/>
                </w:tcPr>
                <w:p w14:paraId="2770FCE4" w14:textId="0CF25AF3" w:rsidR="002F36EB" w:rsidRPr="00351529" w:rsidRDefault="00A00C71"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280" w:type="dxa"/>
                  <w:tcBorders>
                    <w:top w:val="single" w:sz="4" w:space="0" w:color="auto"/>
                    <w:left w:val="single" w:sz="4" w:space="0" w:color="auto"/>
                    <w:bottom w:val="single" w:sz="4" w:space="0" w:color="auto"/>
                    <w:right w:val="single" w:sz="4" w:space="0" w:color="auto"/>
                  </w:tcBorders>
                  <w:vAlign w:val="center"/>
                </w:tcPr>
                <w:p w14:paraId="34A28162" w14:textId="11B3BAE3" w:rsidR="002F36EB" w:rsidRPr="00351529" w:rsidRDefault="00D92EBD"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r w:rsidR="008B02D1" w:rsidRPr="00351529">
                    <w:rPr>
                      <w:rFonts w:ascii="ＭＳ 明朝" w:eastAsia="ＭＳ 明朝" w:hAnsi="ＭＳ 明朝" w:hint="eastAsia"/>
                      <w:sz w:val="16"/>
                      <w:szCs w:val="16"/>
                    </w:rPr>
                    <w:t>％</w:t>
                  </w:r>
                </w:p>
              </w:tc>
              <w:tc>
                <w:tcPr>
                  <w:tcW w:w="308" w:type="dxa"/>
                  <w:vMerge/>
                  <w:tcBorders>
                    <w:top w:val="single" w:sz="4" w:space="0" w:color="auto"/>
                    <w:left w:val="single" w:sz="4" w:space="0" w:color="auto"/>
                    <w:bottom w:val="single" w:sz="4" w:space="0" w:color="auto"/>
                    <w:right w:val="single" w:sz="4" w:space="0" w:color="auto"/>
                  </w:tcBorders>
                  <w:vAlign w:val="center"/>
                </w:tcPr>
                <w:p w14:paraId="594A5C2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14BF007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7E80BD9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2BF5980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07D6267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3D8ED94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2C336E0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000000" w:themeColor="text1"/>
                    <w:right w:val="single" w:sz="4" w:space="0" w:color="auto"/>
                  </w:tcBorders>
                </w:tcPr>
                <w:p w14:paraId="4C10396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000000" w:themeColor="text1"/>
                    <w:right w:val="single" w:sz="4" w:space="0" w:color="auto"/>
                  </w:tcBorders>
                </w:tcPr>
                <w:p w14:paraId="2577668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000000" w:themeColor="text1"/>
                    <w:right w:val="single" w:sz="4" w:space="0" w:color="auto"/>
                  </w:tcBorders>
                </w:tcPr>
                <w:p w14:paraId="70A647A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000000" w:themeColor="text1"/>
                    <w:right w:val="single" w:sz="4" w:space="0" w:color="auto"/>
                  </w:tcBorders>
                </w:tcPr>
                <w:p w14:paraId="3616B08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000000" w:themeColor="text1"/>
                    <w:right w:val="single" w:sz="4" w:space="0" w:color="auto"/>
                  </w:tcBorders>
                </w:tcPr>
                <w:p w14:paraId="1F7DDD3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auto"/>
                    <w:left w:val="single" w:sz="4" w:space="0" w:color="auto"/>
                    <w:bottom w:val="single" w:sz="4" w:space="0" w:color="000000" w:themeColor="text1"/>
                    <w:right w:val="single" w:sz="4" w:space="0" w:color="auto"/>
                  </w:tcBorders>
                </w:tcPr>
                <w:p w14:paraId="3A9C621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604CDCF9"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7772A3E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0406832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不満</w:t>
                  </w:r>
                </w:p>
              </w:tc>
              <w:tc>
                <w:tcPr>
                  <w:tcW w:w="1021" w:type="dxa"/>
                  <w:tcBorders>
                    <w:top w:val="single" w:sz="4" w:space="0" w:color="auto"/>
                    <w:left w:val="single" w:sz="4" w:space="0" w:color="auto"/>
                    <w:bottom w:val="single" w:sz="4" w:space="0" w:color="000000" w:themeColor="text1"/>
                    <w:right w:val="single" w:sz="4" w:space="0" w:color="auto"/>
                  </w:tcBorders>
                  <w:vAlign w:val="center"/>
                </w:tcPr>
                <w:p w14:paraId="08E2257F" w14:textId="3403A363" w:rsidR="002F36EB" w:rsidRPr="00351529" w:rsidRDefault="00A00C71"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280" w:type="dxa"/>
                  <w:tcBorders>
                    <w:top w:val="single" w:sz="4" w:space="0" w:color="auto"/>
                    <w:left w:val="single" w:sz="4" w:space="0" w:color="auto"/>
                    <w:bottom w:val="single" w:sz="4" w:space="0" w:color="000000" w:themeColor="text1"/>
                    <w:right w:val="single" w:sz="4" w:space="0" w:color="auto"/>
                  </w:tcBorders>
                  <w:vAlign w:val="center"/>
                </w:tcPr>
                <w:p w14:paraId="66C520B2" w14:textId="16E60A5C" w:rsidR="002F36EB" w:rsidRPr="00351529" w:rsidRDefault="00D92EBD"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r w:rsidR="008B02D1" w:rsidRPr="00351529">
                    <w:rPr>
                      <w:rFonts w:ascii="ＭＳ 明朝" w:eastAsia="ＭＳ 明朝" w:hAnsi="ＭＳ 明朝" w:hint="eastAsia"/>
                      <w:sz w:val="16"/>
                      <w:szCs w:val="16"/>
                    </w:rPr>
                    <w:t>％</w:t>
                  </w:r>
                </w:p>
              </w:tc>
              <w:tc>
                <w:tcPr>
                  <w:tcW w:w="308" w:type="dxa"/>
                  <w:vMerge/>
                  <w:tcBorders>
                    <w:top w:val="single" w:sz="4" w:space="0" w:color="auto"/>
                    <w:left w:val="single" w:sz="4" w:space="0" w:color="auto"/>
                    <w:bottom w:val="single" w:sz="4" w:space="0" w:color="auto"/>
                    <w:right w:val="single" w:sz="4" w:space="0" w:color="auto"/>
                  </w:tcBorders>
                  <w:vAlign w:val="center"/>
                </w:tcPr>
                <w:p w14:paraId="3384494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74FBB88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77E2F26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587B224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06DEE02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2F4AE4C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67379C9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5B7FB8E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4DE4700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14:paraId="4FAA595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000000" w:themeColor="text1"/>
                    <w:left w:val="single" w:sz="4" w:space="0" w:color="auto"/>
                    <w:bottom w:val="single" w:sz="4" w:space="0" w:color="000000" w:themeColor="text1"/>
                    <w:right w:val="single" w:sz="4" w:space="0" w:color="auto"/>
                  </w:tcBorders>
                </w:tcPr>
                <w:p w14:paraId="553148A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000000" w:themeColor="text1"/>
                    <w:left w:val="single" w:sz="4" w:space="0" w:color="auto"/>
                    <w:bottom w:val="single" w:sz="4" w:space="0" w:color="000000" w:themeColor="text1"/>
                    <w:right w:val="single" w:sz="4" w:space="0" w:color="auto"/>
                  </w:tcBorders>
                </w:tcPr>
                <w:p w14:paraId="5EBDDCE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000000" w:themeColor="text1"/>
                    <w:left w:val="single" w:sz="4" w:space="0" w:color="auto"/>
                    <w:bottom w:val="single" w:sz="4" w:space="0" w:color="000000" w:themeColor="text1"/>
                    <w:right w:val="single" w:sz="4" w:space="0" w:color="auto"/>
                  </w:tcBorders>
                </w:tcPr>
                <w:p w14:paraId="34D1664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5F89F713"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7FC624F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6F8599E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大変不満</w:t>
                  </w:r>
                </w:p>
              </w:tc>
              <w:tc>
                <w:tcPr>
                  <w:tcW w:w="1021" w:type="dxa"/>
                  <w:tcBorders>
                    <w:top w:val="single" w:sz="4" w:space="0" w:color="000000" w:themeColor="text1"/>
                    <w:left w:val="single" w:sz="4" w:space="0" w:color="auto"/>
                    <w:bottom w:val="single" w:sz="4" w:space="0" w:color="auto"/>
                    <w:right w:val="single" w:sz="4" w:space="0" w:color="auto"/>
                  </w:tcBorders>
                  <w:vAlign w:val="center"/>
                </w:tcPr>
                <w:p w14:paraId="736F3D43" w14:textId="359EB9D2"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280" w:type="dxa"/>
                  <w:tcBorders>
                    <w:top w:val="single" w:sz="4" w:space="0" w:color="000000" w:themeColor="text1"/>
                    <w:left w:val="single" w:sz="4" w:space="0" w:color="auto"/>
                    <w:bottom w:val="single" w:sz="4" w:space="0" w:color="auto"/>
                    <w:right w:val="single" w:sz="4" w:space="0" w:color="auto"/>
                  </w:tcBorders>
                  <w:vAlign w:val="center"/>
                </w:tcPr>
                <w:p w14:paraId="0D8E32A5" w14:textId="6F1B27E2"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p>
              </w:tc>
              <w:tc>
                <w:tcPr>
                  <w:tcW w:w="308" w:type="dxa"/>
                  <w:vMerge/>
                  <w:tcBorders>
                    <w:top w:val="single" w:sz="4" w:space="0" w:color="auto"/>
                    <w:left w:val="single" w:sz="4" w:space="0" w:color="auto"/>
                    <w:bottom w:val="single" w:sz="4" w:space="0" w:color="auto"/>
                    <w:right w:val="single" w:sz="4" w:space="0" w:color="auto"/>
                  </w:tcBorders>
                  <w:vAlign w:val="center"/>
                </w:tcPr>
                <w:p w14:paraId="2339AEC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76F38D3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787C7CC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5ACB880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4D2E552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05848BA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48EDABF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auto"/>
                    <w:right w:val="single" w:sz="4" w:space="0" w:color="auto"/>
                  </w:tcBorders>
                </w:tcPr>
                <w:p w14:paraId="60EB85C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auto"/>
                    <w:right w:val="single" w:sz="4" w:space="0" w:color="auto"/>
                  </w:tcBorders>
                </w:tcPr>
                <w:p w14:paraId="467771E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000000" w:themeColor="text1"/>
                    <w:left w:val="single" w:sz="4" w:space="0" w:color="auto"/>
                    <w:bottom w:val="single" w:sz="4" w:space="0" w:color="auto"/>
                    <w:right w:val="single" w:sz="4" w:space="0" w:color="auto"/>
                  </w:tcBorders>
                </w:tcPr>
                <w:p w14:paraId="6F5A034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000000" w:themeColor="text1"/>
                    <w:left w:val="single" w:sz="4" w:space="0" w:color="auto"/>
                    <w:bottom w:val="single" w:sz="4" w:space="0" w:color="auto"/>
                    <w:right w:val="single" w:sz="4" w:space="0" w:color="auto"/>
                  </w:tcBorders>
                </w:tcPr>
                <w:p w14:paraId="6B3DDDB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000000" w:themeColor="text1"/>
                    <w:left w:val="single" w:sz="4" w:space="0" w:color="auto"/>
                    <w:bottom w:val="single" w:sz="4" w:space="0" w:color="auto"/>
                    <w:right w:val="single" w:sz="4" w:space="0" w:color="auto"/>
                  </w:tcBorders>
                </w:tcPr>
                <w:p w14:paraId="3F6FA49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000000" w:themeColor="text1"/>
                    <w:left w:val="single" w:sz="4" w:space="0" w:color="auto"/>
                    <w:bottom w:val="single" w:sz="4" w:space="0" w:color="auto"/>
                    <w:right w:val="single" w:sz="4" w:space="0" w:color="auto"/>
                  </w:tcBorders>
                </w:tcPr>
                <w:p w14:paraId="390A69C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73CCAD3D" w14:textId="77777777" w:rsidTr="003A6F64">
              <w:tc>
                <w:tcPr>
                  <w:tcW w:w="1501" w:type="dxa"/>
                  <w:vMerge w:val="restart"/>
                  <w:tcBorders>
                    <w:top w:val="single" w:sz="4" w:space="0" w:color="auto"/>
                    <w:left w:val="single" w:sz="4" w:space="0" w:color="auto"/>
                    <w:bottom w:val="single" w:sz="4" w:space="0" w:color="auto"/>
                    <w:right w:val="single" w:sz="4" w:space="0" w:color="auto"/>
                  </w:tcBorders>
                  <w:vAlign w:val="center"/>
                </w:tcPr>
                <w:p w14:paraId="4AD87BA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給食内容</w:t>
                  </w:r>
                </w:p>
              </w:tc>
              <w:tc>
                <w:tcPr>
                  <w:tcW w:w="322" w:type="dxa"/>
                  <w:tcBorders>
                    <w:top w:val="single" w:sz="4" w:space="0" w:color="auto"/>
                    <w:left w:val="single" w:sz="4" w:space="0" w:color="auto"/>
                    <w:bottom w:val="single" w:sz="4" w:space="0" w:color="auto"/>
                    <w:right w:val="single" w:sz="4" w:space="0" w:color="auto"/>
                  </w:tcBorders>
                  <w:vAlign w:val="center"/>
                </w:tcPr>
                <w:p w14:paraId="6E0D8BA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大変満足</w:t>
                  </w:r>
                </w:p>
              </w:tc>
              <w:tc>
                <w:tcPr>
                  <w:tcW w:w="1021" w:type="dxa"/>
                  <w:tcBorders>
                    <w:top w:val="single" w:sz="4" w:space="0" w:color="auto"/>
                    <w:left w:val="single" w:sz="4" w:space="0" w:color="auto"/>
                    <w:bottom w:val="single" w:sz="4" w:space="0" w:color="000000" w:themeColor="text1"/>
                    <w:right w:val="single" w:sz="4" w:space="0" w:color="auto"/>
                  </w:tcBorders>
                  <w:vAlign w:val="center"/>
                </w:tcPr>
                <w:p w14:paraId="18B2ECB8" w14:textId="39C582C2"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6</w:t>
                  </w:r>
                </w:p>
              </w:tc>
              <w:tc>
                <w:tcPr>
                  <w:tcW w:w="280" w:type="dxa"/>
                  <w:tcBorders>
                    <w:top w:val="single" w:sz="4" w:space="0" w:color="auto"/>
                    <w:left w:val="single" w:sz="4" w:space="0" w:color="auto"/>
                    <w:bottom w:val="single" w:sz="4" w:space="0" w:color="000000" w:themeColor="text1"/>
                    <w:right w:val="single" w:sz="4" w:space="0" w:color="auto"/>
                  </w:tcBorders>
                  <w:vAlign w:val="center"/>
                </w:tcPr>
                <w:p w14:paraId="2330161A" w14:textId="67E12344" w:rsidR="002F36EB" w:rsidRPr="00351529" w:rsidRDefault="0013010B"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50</w:t>
                  </w:r>
                  <w:r w:rsidR="008B02D1" w:rsidRPr="00351529">
                    <w:rPr>
                      <w:rFonts w:ascii="ＭＳ 明朝" w:eastAsia="ＭＳ 明朝" w:hAnsi="ＭＳ 明朝" w:hint="eastAsia"/>
                      <w:sz w:val="16"/>
                      <w:szCs w:val="16"/>
                    </w:rPr>
                    <w:t>％</w:t>
                  </w:r>
                </w:p>
              </w:tc>
              <w:tc>
                <w:tcPr>
                  <w:tcW w:w="308" w:type="dxa"/>
                  <w:vMerge w:val="restart"/>
                  <w:tcBorders>
                    <w:top w:val="single" w:sz="4" w:space="0" w:color="auto"/>
                    <w:left w:val="single" w:sz="4" w:space="0" w:color="auto"/>
                    <w:bottom w:val="single" w:sz="4" w:space="0" w:color="auto"/>
                    <w:right w:val="single" w:sz="4" w:space="0" w:color="auto"/>
                  </w:tcBorders>
                  <w:vAlign w:val="center"/>
                </w:tcPr>
                <w:p w14:paraId="06CCB353" w14:textId="0797B62C"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w:t>
                  </w:r>
                </w:p>
              </w:tc>
              <w:tc>
                <w:tcPr>
                  <w:tcW w:w="266" w:type="dxa"/>
                  <w:tcBorders>
                    <w:top w:val="single" w:sz="4" w:space="0" w:color="auto"/>
                    <w:left w:val="single" w:sz="4" w:space="0" w:color="auto"/>
                    <w:bottom w:val="single" w:sz="4" w:space="0" w:color="auto"/>
                    <w:right w:val="single" w:sz="4" w:space="0" w:color="auto"/>
                  </w:tcBorders>
                  <w:vAlign w:val="center"/>
                </w:tcPr>
                <w:p w14:paraId="76081C6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30360CB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val="restart"/>
                  <w:tcBorders>
                    <w:top w:val="single" w:sz="4" w:space="0" w:color="auto"/>
                    <w:left w:val="single" w:sz="4" w:space="0" w:color="auto"/>
                    <w:bottom w:val="single" w:sz="4" w:space="0" w:color="auto"/>
                    <w:right w:val="single" w:sz="4" w:space="0" w:color="auto"/>
                  </w:tcBorders>
                  <w:vAlign w:val="center"/>
                </w:tcPr>
                <w:p w14:paraId="24934B0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41B3523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17660B0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val="restart"/>
                  <w:tcBorders>
                    <w:top w:val="single" w:sz="4" w:space="0" w:color="auto"/>
                    <w:left w:val="single" w:sz="4" w:space="0" w:color="auto"/>
                    <w:bottom w:val="single" w:sz="4" w:space="0" w:color="auto"/>
                    <w:right w:val="single" w:sz="4" w:space="0" w:color="auto"/>
                  </w:tcBorders>
                  <w:vAlign w:val="center"/>
                </w:tcPr>
                <w:p w14:paraId="40C1FFD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000000" w:themeColor="text1"/>
                    <w:right w:val="single" w:sz="4" w:space="0" w:color="auto"/>
                  </w:tcBorders>
                </w:tcPr>
                <w:p w14:paraId="6D80649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000000" w:themeColor="text1"/>
                    <w:right w:val="single" w:sz="4" w:space="0" w:color="auto"/>
                  </w:tcBorders>
                </w:tcPr>
                <w:p w14:paraId="71A1043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000000" w:themeColor="text1"/>
                    <w:right w:val="single" w:sz="4" w:space="0" w:color="auto"/>
                  </w:tcBorders>
                </w:tcPr>
                <w:p w14:paraId="492BDE3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000000" w:themeColor="text1"/>
                    <w:right w:val="single" w:sz="4" w:space="0" w:color="auto"/>
                  </w:tcBorders>
                </w:tcPr>
                <w:p w14:paraId="32F9BAC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000000" w:themeColor="text1"/>
                    <w:right w:val="single" w:sz="4" w:space="0" w:color="auto"/>
                  </w:tcBorders>
                </w:tcPr>
                <w:p w14:paraId="317F3E5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auto"/>
                    <w:left w:val="single" w:sz="4" w:space="0" w:color="auto"/>
                    <w:bottom w:val="single" w:sz="4" w:space="0" w:color="000000" w:themeColor="text1"/>
                    <w:right w:val="single" w:sz="4" w:space="0" w:color="auto"/>
                  </w:tcBorders>
                </w:tcPr>
                <w:p w14:paraId="79880FA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091007F2"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0E1EF2E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54583CA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満足</w:t>
                  </w:r>
                </w:p>
              </w:tc>
              <w:tc>
                <w:tcPr>
                  <w:tcW w:w="1021" w:type="dxa"/>
                  <w:tcBorders>
                    <w:top w:val="single" w:sz="4" w:space="0" w:color="000000" w:themeColor="text1"/>
                    <w:left w:val="single" w:sz="4" w:space="0" w:color="auto"/>
                    <w:bottom w:val="single" w:sz="4" w:space="0" w:color="auto"/>
                    <w:right w:val="single" w:sz="4" w:space="0" w:color="auto"/>
                  </w:tcBorders>
                  <w:vAlign w:val="center"/>
                </w:tcPr>
                <w:p w14:paraId="581B1B12" w14:textId="30E30A44"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5</w:t>
                  </w:r>
                </w:p>
              </w:tc>
              <w:tc>
                <w:tcPr>
                  <w:tcW w:w="280" w:type="dxa"/>
                  <w:tcBorders>
                    <w:top w:val="single" w:sz="4" w:space="0" w:color="000000" w:themeColor="text1"/>
                    <w:left w:val="single" w:sz="4" w:space="0" w:color="auto"/>
                    <w:bottom w:val="single" w:sz="4" w:space="0" w:color="auto"/>
                    <w:right w:val="single" w:sz="4" w:space="0" w:color="auto"/>
                  </w:tcBorders>
                  <w:vAlign w:val="center"/>
                </w:tcPr>
                <w:p w14:paraId="22EA63EC" w14:textId="78A0C111" w:rsidR="002F36EB" w:rsidRPr="00351529" w:rsidRDefault="0013010B"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42</w:t>
                  </w:r>
                  <w:r w:rsidR="008B02D1" w:rsidRPr="00351529">
                    <w:rPr>
                      <w:rFonts w:ascii="ＭＳ 明朝" w:eastAsia="ＭＳ 明朝" w:hAnsi="ＭＳ 明朝" w:hint="eastAsia"/>
                      <w:sz w:val="16"/>
                      <w:szCs w:val="16"/>
                    </w:rPr>
                    <w:t>％</w:t>
                  </w:r>
                </w:p>
              </w:tc>
              <w:tc>
                <w:tcPr>
                  <w:tcW w:w="308" w:type="dxa"/>
                  <w:vMerge/>
                  <w:tcBorders>
                    <w:top w:val="single" w:sz="4" w:space="0" w:color="auto"/>
                    <w:left w:val="single" w:sz="4" w:space="0" w:color="auto"/>
                    <w:bottom w:val="single" w:sz="4" w:space="0" w:color="auto"/>
                    <w:right w:val="single" w:sz="4" w:space="0" w:color="auto"/>
                  </w:tcBorders>
                  <w:vAlign w:val="center"/>
                </w:tcPr>
                <w:p w14:paraId="15081B2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7307109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7113839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14ACD81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45EB54F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702709F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24B6A6E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0E2D686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7F0AD64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14:paraId="5DCBA86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000000" w:themeColor="text1"/>
                    <w:left w:val="single" w:sz="4" w:space="0" w:color="auto"/>
                    <w:bottom w:val="single" w:sz="4" w:space="0" w:color="000000" w:themeColor="text1"/>
                    <w:right w:val="single" w:sz="4" w:space="0" w:color="auto"/>
                  </w:tcBorders>
                </w:tcPr>
                <w:p w14:paraId="69094BD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000000" w:themeColor="text1"/>
                    <w:left w:val="single" w:sz="4" w:space="0" w:color="auto"/>
                    <w:bottom w:val="single" w:sz="4" w:space="0" w:color="000000" w:themeColor="text1"/>
                    <w:right w:val="single" w:sz="4" w:space="0" w:color="auto"/>
                  </w:tcBorders>
                </w:tcPr>
                <w:p w14:paraId="24AE722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000000" w:themeColor="text1"/>
                    <w:left w:val="single" w:sz="4" w:space="0" w:color="auto"/>
                    <w:bottom w:val="single" w:sz="4" w:space="0" w:color="000000" w:themeColor="text1"/>
                    <w:right w:val="single" w:sz="4" w:space="0" w:color="auto"/>
                  </w:tcBorders>
                </w:tcPr>
                <w:p w14:paraId="535F461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5C954C41"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470D758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6A619E3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普通</w:t>
                  </w:r>
                </w:p>
              </w:tc>
              <w:tc>
                <w:tcPr>
                  <w:tcW w:w="1021" w:type="dxa"/>
                  <w:tcBorders>
                    <w:top w:val="single" w:sz="4" w:space="0" w:color="auto"/>
                    <w:left w:val="single" w:sz="4" w:space="0" w:color="auto"/>
                    <w:bottom w:val="single" w:sz="4" w:space="0" w:color="auto"/>
                    <w:right w:val="single" w:sz="4" w:space="0" w:color="auto"/>
                  </w:tcBorders>
                  <w:vAlign w:val="center"/>
                </w:tcPr>
                <w:p w14:paraId="3E009C32" w14:textId="4FCFE5F0"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80" w:type="dxa"/>
                  <w:tcBorders>
                    <w:top w:val="single" w:sz="4" w:space="0" w:color="auto"/>
                    <w:left w:val="single" w:sz="4" w:space="0" w:color="auto"/>
                    <w:bottom w:val="single" w:sz="4" w:space="0" w:color="auto"/>
                    <w:right w:val="single" w:sz="4" w:space="0" w:color="auto"/>
                  </w:tcBorders>
                  <w:vAlign w:val="center"/>
                </w:tcPr>
                <w:p w14:paraId="387504AE" w14:textId="1A85FC89"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308" w:type="dxa"/>
                  <w:vMerge/>
                  <w:tcBorders>
                    <w:top w:val="single" w:sz="4" w:space="0" w:color="auto"/>
                    <w:left w:val="single" w:sz="4" w:space="0" w:color="auto"/>
                    <w:bottom w:val="single" w:sz="4" w:space="0" w:color="auto"/>
                    <w:right w:val="single" w:sz="4" w:space="0" w:color="auto"/>
                  </w:tcBorders>
                  <w:vAlign w:val="center"/>
                </w:tcPr>
                <w:p w14:paraId="7C414AD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6FE227A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5218E99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20C64CA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727773B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6BA0080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7560E3C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2110725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0F001E7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14:paraId="129EB74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000000" w:themeColor="text1"/>
                    <w:left w:val="single" w:sz="4" w:space="0" w:color="auto"/>
                    <w:bottom w:val="single" w:sz="4" w:space="0" w:color="000000" w:themeColor="text1"/>
                    <w:right w:val="single" w:sz="4" w:space="0" w:color="auto"/>
                  </w:tcBorders>
                </w:tcPr>
                <w:p w14:paraId="6DE9905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000000" w:themeColor="text1"/>
                    <w:left w:val="single" w:sz="4" w:space="0" w:color="auto"/>
                    <w:bottom w:val="single" w:sz="4" w:space="0" w:color="000000" w:themeColor="text1"/>
                    <w:right w:val="single" w:sz="4" w:space="0" w:color="auto"/>
                  </w:tcBorders>
                </w:tcPr>
                <w:p w14:paraId="3452E48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000000" w:themeColor="text1"/>
                    <w:left w:val="single" w:sz="4" w:space="0" w:color="auto"/>
                    <w:bottom w:val="single" w:sz="4" w:space="0" w:color="000000" w:themeColor="text1"/>
                    <w:right w:val="single" w:sz="4" w:space="0" w:color="auto"/>
                  </w:tcBorders>
                </w:tcPr>
                <w:p w14:paraId="6B16966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05B0050B"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669B3B3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6C3CAD5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不満</w:t>
                  </w:r>
                </w:p>
              </w:tc>
              <w:tc>
                <w:tcPr>
                  <w:tcW w:w="1021" w:type="dxa"/>
                  <w:tcBorders>
                    <w:top w:val="single" w:sz="4" w:space="0" w:color="auto"/>
                    <w:left w:val="single" w:sz="4" w:space="0" w:color="auto"/>
                    <w:bottom w:val="single" w:sz="4" w:space="0" w:color="auto"/>
                    <w:right w:val="single" w:sz="4" w:space="0" w:color="auto"/>
                  </w:tcBorders>
                  <w:vAlign w:val="center"/>
                </w:tcPr>
                <w:p w14:paraId="6ED39B94" w14:textId="44CAF82E"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80" w:type="dxa"/>
                  <w:tcBorders>
                    <w:top w:val="single" w:sz="4" w:space="0" w:color="auto"/>
                    <w:left w:val="single" w:sz="4" w:space="0" w:color="auto"/>
                    <w:bottom w:val="single" w:sz="4" w:space="0" w:color="auto"/>
                    <w:right w:val="single" w:sz="4" w:space="0" w:color="auto"/>
                  </w:tcBorders>
                  <w:vAlign w:val="center"/>
                </w:tcPr>
                <w:p w14:paraId="47047207" w14:textId="6C74118A"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308" w:type="dxa"/>
                  <w:vMerge/>
                  <w:tcBorders>
                    <w:top w:val="single" w:sz="4" w:space="0" w:color="auto"/>
                    <w:left w:val="single" w:sz="4" w:space="0" w:color="auto"/>
                    <w:bottom w:val="single" w:sz="4" w:space="0" w:color="auto"/>
                    <w:right w:val="single" w:sz="4" w:space="0" w:color="auto"/>
                  </w:tcBorders>
                  <w:vAlign w:val="center"/>
                </w:tcPr>
                <w:p w14:paraId="10975AB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19803F6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680E18B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7FD7997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0D2875A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643568E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7005F70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2FE1A4B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7E79326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14:paraId="0A90B56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000000" w:themeColor="text1"/>
                    <w:left w:val="single" w:sz="4" w:space="0" w:color="auto"/>
                    <w:bottom w:val="single" w:sz="4" w:space="0" w:color="000000" w:themeColor="text1"/>
                    <w:right w:val="single" w:sz="4" w:space="0" w:color="auto"/>
                  </w:tcBorders>
                </w:tcPr>
                <w:p w14:paraId="6C8AF0D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000000" w:themeColor="text1"/>
                    <w:left w:val="single" w:sz="4" w:space="0" w:color="auto"/>
                    <w:bottom w:val="single" w:sz="4" w:space="0" w:color="000000" w:themeColor="text1"/>
                    <w:right w:val="single" w:sz="4" w:space="0" w:color="auto"/>
                  </w:tcBorders>
                </w:tcPr>
                <w:p w14:paraId="2945BD6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000000" w:themeColor="text1"/>
                    <w:left w:val="single" w:sz="4" w:space="0" w:color="auto"/>
                    <w:bottom w:val="single" w:sz="4" w:space="0" w:color="000000" w:themeColor="text1"/>
                    <w:right w:val="single" w:sz="4" w:space="0" w:color="auto"/>
                  </w:tcBorders>
                </w:tcPr>
                <w:p w14:paraId="737FB78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7E7E73CB"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4CBE329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358A315E" w14:textId="77777777" w:rsidR="004E028C" w:rsidRPr="00351529" w:rsidRDefault="002F36EB" w:rsidP="00113C4A">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w:t>
                  </w:r>
                </w:p>
                <w:p w14:paraId="37A6A7AA" w14:textId="4F456D98" w:rsidR="002F36EB" w:rsidRPr="00351529" w:rsidRDefault="002F36EB" w:rsidP="004E028C">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不満</w:t>
                  </w:r>
                </w:p>
              </w:tc>
              <w:tc>
                <w:tcPr>
                  <w:tcW w:w="1021" w:type="dxa"/>
                  <w:tcBorders>
                    <w:top w:val="single" w:sz="4" w:space="0" w:color="auto"/>
                    <w:left w:val="single" w:sz="4" w:space="0" w:color="auto"/>
                    <w:bottom w:val="single" w:sz="4" w:space="0" w:color="auto"/>
                    <w:right w:val="single" w:sz="4" w:space="0" w:color="auto"/>
                  </w:tcBorders>
                  <w:vAlign w:val="center"/>
                </w:tcPr>
                <w:p w14:paraId="0F7AE713" w14:textId="5C7DC107"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280" w:type="dxa"/>
                  <w:tcBorders>
                    <w:top w:val="single" w:sz="4" w:space="0" w:color="auto"/>
                    <w:left w:val="single" w:sz="4" w:space="0" w:color="auto"/>
                    <w:bottom w:val="single" w:sz="4" w:space="0" w:color="auto"/>
                    <w:right w:val="single" w:sz="4" w:space="0" w:color="auto"/>
                  </w:tcBorders>
                  <w:vAlign w:val="center"/>
                </w:tcPr>
                <w:p w14:paraId="78FF6DDC" w14:textId="66E840D1" w:rsidR="002F36EB" w:rsidRPr="00351529" w:rsidRDefault="0013010B"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8</w:t>
                  </w:r>
                  <w:r w:rsidR="008B02D1" w:rsidRPr="00351529">
                    <w:rPr>
                      <w:rFonts w:ascii="ＭＳ 明朝" w:eastAsia="ＭＳ 明朝" w:hAnsi="ＭＳ 明朝" w:hint="eastAsia"/>
                      <w:sz w:val="16"/>
                      <w:szCs w:val="16"/>
                    </w:rPr>
                    <w:t>％</w:t>
                  </w:r>
                </w:p>
              </w:tc>
              <w:tc>
                <w:tcPr>
                  <w:tcW w:w="308" w:type="dxa"/>
                  <w:vMerge/>
                  <w:tcBorders>
                    <w:top w:val="single" w:sz="4" w:space="0" w:color="auto"/>
                    <w:left w:val="single" w:sz="4" w:space="0" w:color="auto"/>
                    <w:bottom w:val="single" w:sz="4" w:space="0" w:color="auto"/>
                    <w:right w:val="single" w:sz="4" w:space="0" w:color="auto"/>
                  </w:tcBorders>
                  <w:vAlign w:val="center"/>
                </w:tcPr>
                <w:p w14:paraId="7A26865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32FC5CF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16886EB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0B0B3DC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494E3EC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59CB54A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687C386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008CB32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30C233B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14:paraId="2547BF9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000000" w:themeColor="text1"/>
                    <w:left w:val="single" w:sz="4" w:space="0" w:color="auto"/>
                    <w:bottom w:val="single" w:sz="4" w:space="0" w:color="000000" w:themeColor="text1"/>
                    <w:right w:val="single" w:sz="4" w:space="0" w:color="auto"/>
                  </w:tcBorders>
                </w:tcPr>
                <w:p w14:paraId="4C8CDDD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000000" w:themeColor="text1"/>
                    <w:left w:val="single" w:sz="4" w:space="0" w:color="auto"/>
                    <w:bottom w:val="single" w:sz="4" w:space="0" w:color="000000" w:themeColor="text1"/>
                    <w:right w:val="single" w:sz="4" w:space="0" w:color="auto"/>
                  </w:tcBorders>
                </w:tcPr>
                <w:p w14:paraId="5327D0E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000000" w:themeColor="text1"/>
                    <w:left w:val="single" w:sz="4" w:space="0" w:color="auto"/>
                    <w:bottom w:val="single" w:sz="4" w:space="0" w:color="000000" w:themeColor="text1"/>
                    <w:right w:val="single" w:sz="4" w:space="0" w:color="auto"/>
                  </w:tcBorders>
                </w:tcPr>
                <w:p w14:paraId="3986ABE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191F594C" w14:textId="77777777" w:rsidTr="003A6F64">
              <w:tc>
                <w:tcPr>
                  <w:tcW w:w="1501" w:type="dxa"/>
                  <w:vMerge w:val="restart"/>
                  <w:tcBorders>
                    <w:top w:val="single" w:sz="4" w:space="0" w:color="auto"/>
                    <w:left w:val="single" w:sz="4" w:space="0" w:color="auto"/>
                    <w:bottom w:val="single" w:sz="4" w:space="0" w:color="auto"/>
                    <w:right w:val="single" w:sz="4" w:space="0" w:color="auto"/>
                  </w:tcBorders>
                  <w:vAlign w:val="center"/>
                </w:tcPr>
                <w:p w14:paraId="542D24A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施設設備</w:t>
                  </w:r>
                </w:p>
              </w:tc>
              <w:tc>
                <w:tcPr>
                  <w:tcW w:w="322" w:type="dxa"/>
                  <w:tcBorders>
                    <w:top w:val="single" w:sz="4" w:space="0" w:color="auto"/>
                    <w:left w:val="single" w:sz="4" w:space="0" w:color="auto"/>
                    <w:bottom w:val="single" w:sz="4" w:space="0" w:color="auto"/>
                    <w:right w:val="single" w:sz="4" w:space="0" w:color="auto"/>
                  </w:tcBorders>
                  <w:vAlign w:val="center"/>
                </w:tcPr>
                <w:p w14:paraId="62E35EA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大変満足</w:t>
                  </w:r>
                </w:p>
              </w:tc>
              <w:tc>
                <w:tcPr>
                  <w:tcW w:w="1021" w:type="dxa"/>
                  <w:tcBorders>
                    <w:top w:val="single" w:sz="4" w:space="0" w:color="auto"/>
                    <w:left w:val="single" w:sz="4" w:space="0" w:color="auto"/>
                    <w:bottom w:val="single" w:sz="4" w:space="0" w:color="000000" w:themeColor="text1"/>
                    <w:right w:val="single" w:sz="4" w:space="0" w:color="auto"/>
                  </w:tcBorders>
                  <w:vAlign w:val="center"/>
                </w:tcPr>
                <w:p w14:paraId="47B2F38D" w14:textId="5B9C65E0" w:rsidR="002F36EB" w:rsidRPr="00351529" w:rsidRDefault="008C0300" w:rsidP="008C0300">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13</w:t>
                  </w:r>
                </w:p>
              </w:tc>
              <w:tc>
                <w:tcPr>
                  <w:tcW w:w="280" w:type="dxa"/>
                  <w:tcBorders>
                    <w:top w:val="single" w:sz="4" w:space="0" w:color="auto"/>
                    <w:left w:val="single" w:sz="4" w:space="0" w:color="auto"/>
                    <w:bottom w:val="single" w:sz="4" w:space="0" w:color="000000" w:themeColor="text1"/>
                    <w:right w:val="single" w:sz="4" w:space="0" w:color="auto"/>
                  </w:tcBorders>
                  <w:vAlign w:val="center"/>
                </w:tcPr>
                <w:p w14:paraId="37363B9E" w14:textId="50FAABEC"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50％</w:t>
                  </w:r>
                </w:p>
              </w:tc>
              <w:tc>
                <w:tcPr>
                  <w:tcW w:w="308" w:type="dxa"/>
                  <w:vMerge w:val="restart"/>
                  <w:tcBorders>
                    <w:top w:val="single" w:sz="4" w:space="0" w:color="auto"/>
                    <w:left w:val="single" w:sz="4" w:space="0" w:color="auto"/>
                    <w:bottom w:val="single" w:sz="4" w:space="0" w:color="auto"/>
                    <w:right w:val="single" w:sz="4" w:space="0" w:color="auto"/>
                  </w:tcBorders>
                  <w:vAlign w:val="center"/>
                </w:tcPr>
                <w:p w14:paraId="3699FC9B" w14:textId="5073165D"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17％</w:t>
                  </w:r>
                </w:p>
              </w:tc>
              <w:tc>
                <w:tcPr>
                  <w:tcW w:w="266" w:type="dxa"/>
                  <w:tcBorders>
                    <w:top w:val="single" w:sz="4" w:space="0" w:color="auto"/>
                    <w:left w:val="single" w:sz="4" w:space="0" w:color="auto"/>
                    <w:bottom w:val="single" w:sz="4" w:space="0" w:color="auto"/>
                    <w:right w:val="single" w:sz="4" w:space="0" w:color="auto"/>
                  </w:tcBorders>
                  <w:vAlign w:val="center"/>
                </w:tcPr>
                <w:p w14:paraId="4C7CA8D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6566147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val="restart"/>
                  <w:tcBorders>
                    <w:top w:val="single" w:sz="4" w:space="0" w:color="auto"/>
                    <w:left w:val="single" w:sz="4" w:space="0" w:color="auto"/>
                    <w:bottom w:val="single" w:sz="4" w:space="0" w:color="auto"/>
                    <w:right w:val="single" w:sz="4" w:space="0" w:color="auto"/>
                  </w:tcBorders>
                  <w:vAlign w:val="center"/>
                </w:tcPr>
                <w:p w14:paraId="182C540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77A063D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5F23EE8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val="restart"/>
                  <w:tcBorders>
                    <w:top w:val="single" w:sz="4" w:space="0" w:color="auto"/>
                    <w:left w:val="single" w:sz="4" w:space="0" w:color="auto"/>
                    <w:bottom w:val="single" w:sz="4" w:space="0" w:color="auto"/>
                    <w:right w:val="single" w:sz="4" w:space="0" w:color="auto"/>
                  </w:tcBorders>
                  <w:vAlign w:val="center"/>
                </w:tcPr>
                <w:p w14:paraId="0082716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27457DB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2FF5CF7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14:paraId="0426089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000000" w:themeColor="text1"/>
                    <w:left w:val="single" w:sz="4" w:space="0" w:color="auto"/>
                    <w:bottom w:val="single" w:sz="4" w:space="0" w:color="000000" w:themeColor="text1"/>
                    <w:right w:val="single" w:sz="4" w:space="0" w:color="auto"/>
                  </w:tcBorders>
                </w:tcPr>
                <w:p w14:paraId="4223D1E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000000" w:themeColor="text1"/>
                    <w:left w:val="single" w:sz="4" w:space="0" w:color="auto"/>
                    <w:bottom w:val="single" w:sz="4" w:space="0" w:color="000000" w:themeColor="text1"/>
                    <w:right w:val="single" w:sz="4" w:space="0" w:color="auto"/>
                  </w:tcBorders>
                </w:tcPr>
                <w:p w14:paraId="7338224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000000" w:themeColor="text1"/>
                    <w:left w:val="single" w:sz="4" w:space="0" w:color="auto"/>
                    <w:bottom w:val="single" w:sz="4" w:space="0" w:color="000000" w:themeColor="text1"/>
                    <w:right w:val="single" w:sz="4" w:space="0" w:color="auto"/>
                  </w:tcBorders>
                </w:tcPr>
                <w:p w14:paraId="4B871AE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58374E9F"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62B1827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4EE7D2FF"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満足</w:t>
                  </w:r>
                </w:p>
              </w:tc>
              <w:tc>
                <w:tcPr>
                  <w:tcW w:w="1021" w:type="dxa"/>
                  <w:tcBorders>
                    <w:top w:val="single" w:sz="4" w:space="0" w:color="000000" w:themeColor="text1"/>
                    <w:left w:val="single" w:sz="4" w:space="0" w:color="auto"/>
                    <w:bottom w:val="single" w:sz="4" w:space="0" w:color="auto"/>
                    <w:right w:val="single" w:sz="4" w:space="0" w:color="auto"/>
                  </w:tcBorders>
                  <w:vAlign w:val="center"/>
                </w:tcPr>
                <w:p w14:paraId="2E965575" w14:textId="31B34907"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10</w:t>
                  </w:r>
                </w:p>
              </w:tc>
              <w:tc>
                <w:tcPr>
                  <w:tcW w:w="280" w:type="dxa"/>
                  <w:tcBorders>
                    <w:top w:val="single" w:sz="4" w:space="0" w:color="000000" w:themeColor="text1"/>
                    <w:left w:val="single" w:sz="4" w:space="0" w:color="auto"/>
                    <w:bottom w:val="single" w:sz="4" w:space="0" w:color="auto"/>
                    <w:right w:val="single" w:sz="4" w:space="0" w:color="auto"/>
                  </w:tcBorders>
                  <w:vAlign w:val="center"/>
                </w:tcPr>
                <w:p w14:paraId="585934A8" w14:textId="07DB9934"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38％</w:t>
                  </w:r>
                </w:p>
              </w:tc>
              <w:tc>
                <w:tcPr>
                  <w:tcW w:w="308" w:type="dxa"/>
                  <w:vMerge/>
                  <w:tcBorders>
                    <w:top w:val="single" w:sz="4" w:space="0" w:color="auto"/>
                    <w:left w:val="single" w:sz="4" w:space="0" w:color="auto"/>
                    <w:bottom w:val="single" w:sz="4" w:space="0" w:color="auto"/>
                    <w:right w:val="single" w:sz="4" w:space="0" w:color="auto"/>
                  </w:tcBorders>
                  <w:vAlign w:val="center"/>
                </w:tcPr>
                <w:p w14:paraId="7145F1F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2361526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67A2E4A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6F2AAD1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533F1DB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37634DD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77AE2DE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70251B3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5A90F9E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14:paraId="06CFB0F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000000" w:themeColor="text1"/>
                    <w:left w:val="single" w:sz="4" w:space="0" w:color="auto"/>
                    <w:bottom w:val="single" w:sz="4" w:space="0" w:color="000000" w:themeColor="text1"/>
                    <w:right w:val="single" w:sz="4" w:space="0" w:color="000000" w:themeColor="text1"/>
                  </w:tcBorders>
                </w:tcPr>
                <w:p w14:paraId="68C4C75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000000" w:themeColor="text1"/>
                    <w:left w:val="single" w:sz="4" w:space="0" w:color="000000" w:themeColor="text1"/>
                    <w:bottom w:val="single" w:sz="4" w:space="0" w:color="000000" w:themeColor="text1"/>
                    <w:right w:val="single" w:sz="4" w:space="0" w:color="auto"/>
                  </w:tcBorders>
                </w:tcPr>
                <w:p w14:paraId="6020967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000000" w:themeColor="text1"/>
                    <w:left w:val="single" w:sz="4" w:space="0" w:color="auto"/>
                    <w:bottom w:val="single" w:sz="4" w:space="0" w:color="000000" w:themeColor="text1"/>
                    <w:right w:val="single" w:sz="4" w:space="0" w:color="auto"/>
                  </w:tcBorders>
                </w:tcPr>
                <w:p w14:paraId="5D38699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2E2627E0"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5CD00D4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3499CBEF"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普通</w:t>
                  </w:r>
                </w:p>
              </w:tc>
              <w:tc>
                <w:tcPr>
                  <w:tcW w:w="1021" w:type="dxa"/>
                  <w:tcBorders>
                    <w:top w:val="single" w:sz="4" w:space="0" w:color="auto"/>
                    <w:left w:val="single" w:sz="4" w:space="0" w:color="auto"/>
                    <w:bottom w:val="single" w:sz="4" w:space="0" w:color="auto"/>
                    <w:right w:val="single" w:sz="4" w:space="0" w:color="auto"/>
                  </w:tcBorders>
                  <w:vAlign w:val="center"/>
                </w:tcPr>
                <w:p w14:paraId="0B316EB0" w14:textId="47E0930D" w:rsidR="002F36EB" w:rsidRPr="00351529" w:rsidRDefault="00D92EBD"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2</w:t>
                  </w:r>
                </w:p>
              </w:tc>
              <w:tc>
                <w:tcPr>
                  <w:tcW w:w="280" w:type="dxa"/>
                  <w:tcBorders>
                    <w:top w:val="single" w:sz="4" w:space="0" w:color="auto"/>
                    <w:left w:val="single" w:sz="4" w:space="0" w:color="auto"/>
                    <w:bottom w:val="single" w:sz="4" w:space="0" w:color="auto"/>
                    <w:right w:val="single" w:sz="4" w:space="0" w:color="auto"/>
                  </w:tcBorders>
                  <w:vAlign w:val="center"/>
                </w:tcPr>
                <w:p w14:paraId="027007C5" w14:textId="2B1071FB" w:rsidR="002F36EB" w:rsidRPr="00351529" w:rsidRDefault="00D92EBD"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w:t>
                  </w:r>
                  <w:r w:rsidR="008B02D1" w:rsidRPr="00351529">
                    <w:rPr>
                      <w:rFonts w:ascii="ＭＳ 明朝" w:eastAsia="ＭＳ 明朝" w:hAnsi="ＭＳ 明朝" w:hint="eastAsia"/>
                      <w:sz w:val="16"/>
                      <w:szCs w:val="16"/>
                    </w:rPr>
                    <w:t>％</w:t>
                  </w:r>
                </w:p>
              </w:tc>
              <w:tc>
                <w:tcPr>
                  <w:tcW w:w="308" w:type="dxa"/>
                  <w:vMerge/>
                  <w:tcBorders>
                    <w:top w:val="single" w:sz="4" w:space="0" w:color="auto"/>
                    <w:left w:val="single" w:sz="4" w:space="0" w:color="auto"/>
                    <w:bottom w:val="single" w:sz="4" w:space="0" w:color="auto"/>
                    <w:right w:val="single" w:sz="4" w:space="0" w:color="auto"/>
                  </w:tcBorders>
                  <w:vAlign w:val="center"/>
                </w:tcPr>
                <w:p w14:paraId="1EE6BC0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14C8198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5B876D3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75759A6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3BB1C0A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2D37BE8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4E94F2F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433906B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7DC30A9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14:paraId="3E7A55F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000000" w:themeColor="text1"/>
                    <w:left w:val="single" w:sz="4" w:space="0" w:color="auto"/>
                    <w:bottom w:val="single" w:sz="4" w:space="0" w:color="000000" w:themeColor="text1"/>
                    <w:right w:val="single" w:sz="4" w:space="0" w:color="000000" w:themeColor="text1"/>
                  </w:tcBorders>
                </w:tcPr>
                <w:p w14:paraId="763FC79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000000" w:themeColor="text1"/>
                    <w:left w:val="single" w:sz="4" w:space="0" w:color="000000" w:themeColor="text1"/>
                    <w:bottom w:val="single" w:sz="4" w:space="0" w:color="000000" w:themeColor="text1"/>
                    <w:right w:val="single" w:sz="4" w:space="0" w:color="auto"/>
                  </w:tcBorders>
                </w:tcPr>
                <w:p w14:paraId="07D962F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000000" w:themeColor="text1"/>
                    <w:left w:val="single" w:sz="4" w:space="0" w:color="auto"/>
                    <w:bottom w:val="single" w:sz="4" w:space="0" w:color="000000" w:themeColor="text1"/>
                    <w:right w:val="single" w:sz="4" w:space="0" w:color="auto"/>
                  </w:tcBorders>
                </w:tcPr>
                <w:p w14:paraId="39B6A00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7EC47D80"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08D4957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5E76CEF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不満</w:t>
                  </w:r>
                </w:p>
              </w:tc>
              <w:tc>
                <w:tcPr>
                  <w:tcW w:w="1021" w:type="dxa"/>
                  <w:tcBorders>
                    <w:top w:val="single" w:sz="4" w:space="0" w:color="auto"/>
                    <w:left w:val="single" w:sz="4" w:space="0" w:color="auto"/>
                    <w:bottom w:val="single" w:sz="4" w:space="0" w:color="000000" w:themeColor="text1"/>
                    <w:right w:val="single" w:sz="4" w:space="0" w:color="auto"/>
                  </w:tcBorders>
                  <w:vAlign w:val="center"/>
                </w:tcPr>
                <w:p w14:paraId="0EEDF627" w14:textId="42BDBEFF" w:rsidR="002F36EB" w:rsidRPr="00351529" w:rsidRDefault="00D92EBD"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280" w:type="dxa"/>
                  <w:tcBorders>
                    <w:top w:val="single" w:sz="4" w:space="0" w:color="auto"/>
                    <w:left w:val="single" w:sz="4" w:space="0" w:color="auto"/>
                    <w:bottom w:val="single" w:sz="4" w:space="0" w:color="000000" w:themeColor="text1"/>
                    <w:right w:val="single" w:sz="4" w:space="0" w:color="auto"/>
                  </w:tcBorders>
                  <w:vAlign w:val="center"/>
                </w:tcPr>
                <w:p w14:paraId="5A0900A5" w14:textId="2C48CA30" w:rsidR="002F36EB" w:rsidRPr="00351529" w:rsidRDefault="00D92EBD"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r w:rsidR="008B02D1" w:rsidRPr="00351529">
                    <w:rPr>
                      <w:rFonts w:ascii="ＭＳ 明朝" w:eastAsia="ＭＳ 明朝" w:hAnsi="ＭＳ 明朝" w:hint="eastAsia"/>
                      <w:sz w:val="16"/>
                      <w:szCs w:val="16"/>
                    </w:rPr>
                    <w:t>％</w:t>
                  </w:r>
                </w:p>
              </w:tc>
              <w:tc>
                <w:tcPr>
                  <w:tcW w:w="308" w:type="dxa"/>
                  <w:vMerge/>
                  <w:tcBorders>
                    <w:top w:val="single" w:sz="4" w:space="0" w:color="auto"/>
                    <w:left w:val="single" w:sz="4" w:space="0" w:color="auto"/>
                    <w:bottom w:val="single" w:sz="4" w:space="0" w:color="auto"/>
                    <w:right w:val="single" w:sz="4" w:space="0" w:color="auto"/>
                  </w:tcBorders>
                  <w:vAlign w:val="center"/>
                </w:tcPr>
                <w:p w14:paraId="266AA8E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64DECCD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5265E21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299EB7B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48F9AB0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2D2358C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4011A25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7F8D812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729F983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14:paraId="6F9E7B7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000000" w:themeColor="text1"/>
                    <w:left w:val="single" w:sz="4" w:space="0" w:color="auto"/>
                    <w:bottom w:val="single" w:sz="4" w:space="0" w:color="000000" w:themeColor="text1"/>
                    <w:right w:val="single" w:sz="4" w:space="0" w:color="auto"/>
                  </w:tcBorders>
                </w:tcPr>
                <w:p w14:paraId="2DF3AB8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000000" w:themeColor="text1"/>
                    <w:left w:val="single" w:sz="4" w:space="0" w:color="auto"/>
                    <w:bottom w:val="single" w:sz="4" w:space="0" w:color="000000" w:themeColor="text1"/>
                    <w:right w:val="single" w:sz="4" w:space="0" w:color="auto"/>
                  </w:tcBorders>
                </w:tcPr>
                <w:p w14:paraId="7808E48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000000" w:themeColor="text1"/>
                    <w:left w:val="single" w:sz="4" w:space="0" w:color="auto"/>
                    <w:bottom w:val="single" w:sz="4" w:space="0" w:color="000000" w:themeColor="text1"/>
                    <w:right w:val="single" w:sz="4" w:space="0" w:color="auto"/>
                  </w:tcBorders>
                </w:tcPr>
                <w:p w14:paraId="083545D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67686A45"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530F8D2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16A6587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大変不満</w:t>
                  </w:r>
                </w:p>
              </w:tc>
              <w:tc>
                <w:tcPr>
                  <w:tcW w:w="1021" w:type="dxa"/>
                  <w:tcBorders>
                    <w:top w:val="single" w:sz="4" w:space="0" w:color="000000" w:themeColor="text1"/>
                    <w:left w:val="single" w:sz="4" w:space="0" w:color="auto"/>
                    <w:bottom w:val="single" w:sz="4" w:space="0" w:color="auto"/>
                    <w:right w:val="single" w:sz="4" w:space="0" w:color="000000" w:themeColor="text1"/>
                  </w:tcBorders>
                  <w:vAlign w:val="center"/>
                </w:tcPr>
                <w:p w14:paraId="069BFA5D" w14:textId="4B5C85C1" w:rsidR="002F36EB" w:rsidRPr="00351529" w:rsidRDefault="00D92EBD"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80" w:type="dxa"/>
                  <w:tcBorders>
                    <w:top w:val="single" w:sz="4" w:space="0" w:color="000000" w:themeColor="text1"/>
                    <w:left w:val="single" w:sz="4" w:space="0" w:color="000000" w:themeColor="text1"/>
                    <w:bottom w:val="single" w:sz="4" w:space="0" w:color="auto"/>
                    <w:right w:val="single" w:sz="4" w:space="0" w:color="auto"/>
                  </w:tcBorders>
                  <w:vAlign w:val="center"/>
                </w:tcPr>
                <w:p w14:paraId="28E0794F" w14:textId="765947F0" w:rsidR="002F36EB" w:rsidRPr="00351529" w:rsidRDefault="00D92EBD"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r w:rsidR="008B02D1" w:rsidRPr="00351529">
                    <w:rPr>
                      <w:rFonts w:ascii="ＭＳ 明朝" w:eastAsia="ＭＳ 明朝" w:hAnsi="ＭＳ 明朝" w:hint="eastAsia"/>
                      <w:sz w:val="16"/>
                      <w:szCs w:val="16"/>
                    </w:rPr>
                    <w:t>％</w:t>
                  </w:r>
                </w:p>
              </w:tc>
              <w:tc>
                <w:tcPr>
                  <w:tcW w:w="308" w:type="dxa"/>
                  <w:vMerge/>
                  <w:tcBorders>
                    <w:top w:val="single" w:sz="4" w:space="0" w:color="auto"/>
                    <w:left w:val="single" w:sz="4" w:space="0" w:color="auto"/>
                    <w:bottom w:val="single" w:sz="4" w:space="0" w:color="auto"/>
                    <w:right w:val="single" w:sz="4" w:space="0" w:color="auto"/>
                  </w:tcBorders>
                  <w:vAlign w:val="center"/>
                </w:tcPr>
                <w:p w14:paraId="469A960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337A6B9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7A7DC8D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468F6D5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0761D50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4F37540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189E5CA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auto"/>
                    <w:right w:val="single" w:sz="4" w:space="0" w:color="auto"/>
                  </w:tcBorders>
                </w:tcPr>
                <w:p w14:paraId="0E54D4D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auto"/>
                    <w:right w:val="single" w:sz="4" w:space="0" w:color="auto"/>
                  </w:tcBorders>
                </w:tcPr>
                <w:p w14:paraId="6776576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000000" w:themeColor="text1"/>
                    <w:left w:val="single" w:sz="4" w:space="0" w:color="auto"/>
                    <w:bottom w:val="single" w:sz="4" w:space="0" w:color="auto"/>
                    <w:right w:val="single" w:sz="4" w:space="0" w:color="auto"/>
                  </w:tcBorders>
                </w:tcPr>
                <w:p w14:paraId="4205058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000000" w:themeColor="text1"/>
                    <w:left w:val="single" w:sz="4" w:space="0" w:color="auto"/>
                    <w:bottom w:val="single" w:sz="4" w:space="0" w:color="auto"/>
                    <w:right w:val="single" w:sz="4" w:space="0" w:color="auto"/>
                  </w:tcBorders>
                </w:tcPr>
                <w:p w14:paraId="55B2F65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000000" w:themeColor="text1"/>
                    <w:left w:val="single" w:sz="4" w:space="0" w:color="auto"/>
                    <w:bottom w:val="single" w:sz="4" w:space="0" w:color="auto"/>
                    <w:right w:val="single" w:sz="4" w:space="0" w:color="auto"/>
                  </w:tcBorders>
                </w:tcPr>
                <w:p w14:paraId="4DA08A8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000000" w:themeColor="text1"/>
                    <w:left w:val="single" w:sz="4" w:space="0" w:color="auto"/>
                    <w:bottom w:val="single" w:sz="4" w:space="0" w:color="auto"/>
                    <w:right w:val="single" w:sz="4" w:space="0" w:color="auto"/>
                  </w:tcBorders>
                </w:tcPr>
                <w:p w14:paraId="22EFDFC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7268ECAC" w14:textId="77777777" w:rsidTr="003A6F64">
              <w:tc>
                <w:tcPr>
                  <w:tcW w:w="1501" w:type="dxa"/>
                  <w:vMerge w:val="restart"/>
                  <w:tcBorders>
                    <w:top w:val="single" w:sz="4" w:space="0" w:color="auto"/>
                    <w:left w:val="single" w:sz="4" w:space="0" w:color="auto"/>
                    <w:bottom w:val="single" w:sz="4" w:space="0" w:color="auto"/>
                    <w:right w:val="single" w:sz="4" w:space="0" w:color="auto"/>
                  </w:tcBorders>
                  <w:vAlign w:val="center"/>
                </w:tcPr>
                <w:p w14:paraId="2BC1D3E0" w14:textId="2FEDBD09"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滞在全般</w:t>
                  </w:r>
                </w:p>
              </w:tc>
              <w:tc>
                <w:tcPr>
                  <w:tcW w:w="322" w:type="dxa"/>
                  <w:tcBorders>
                    <w:top w:val="single" w:sz="4" w:space="0" w:color="auto"/>
                    <w:left w:val="single" w:sz="4" w:space="0" w:color="auto"/>
                    <w:bottom w:val="single" w:sz="4" w:space="0" w:color="auto"/>
                    <w:right w:val="single" w:sz="4" w:space="0" w:color="auto"/>
                  </w:tcBorders>
                  <w:vAlign w:val="center"/>
                </w:tcPr>
                <w:p w14:paraId="45EA070D" w14:textId="2FDF9898"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大変満足</w:t>
                  </w:r>
                </w:p>
              </w:tc>
              <w:tc>
                <w:tcPr>
                  <w:tcW w:w="1021" w:type="dxa"/>
                  <w:tcBorders>
                    <w:top w:val="single" w:sz="4" w:space="0" w:color="auto"/>
                    <w:left w:val="single" w:sz="4" w:space="0" w:color="auto"/>
                    <w:bottom w:val="single" w:sz="4" w:space="0" w:color="000000" w:themeColor="text1"/>
                    <w:right w:val="single" w:sz="4" w:space="0" w:color="000000" w:themeColor="text1"/>
                  </w:tcBorders>
                  <w:vAlign w:val="center"/>
                </w:tcPr>
                <w:p w14:paraId="3E1D4CEC" w14:textId="3093C454"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w:t>
                  </w:r>
                  <w:r w:rsidR="00D92EBD" w:rsidRPr="00351529">
                    <w:rPr>
                      <w:rFonts w:ascii="ＭＳ 明朝" w:eastAsia="ＭＳ 明朝" w:hAnsi="ＭＳ 明朝" w:hint="eastAsia"/>
                      <w:sz w:val="16"/>
                      <w:szCs w:val="16"/>
                    </w:rPr>
                    <w:t>5</w:t>
                  </w:r>
                </w:p>
              </w:tc>
              <w:tc>
                <w:tcPr>
                  <w:tcW w:w="280" w:type="dxa"/>
                  <w:tcBorders>
                    <w:top w:val="single" w:sz="4" w:space="0" w:color="auto"/>
                    <w:left w:val="single" w:sz="4" w:space="0" w:color="000000" w:themeColor="text1"/>
                    <w:bottom w:val="single" w:sz="4" w:space="0" w:color="000000" w:themeColor="text1"/>
                    <w:right w:val="single" w:sz="4" w:space="0" w:color="auto"/>
                  </w:tcBorders>
                  <w:vAlign w:val="center"/>
                </w:tcPr>
                <w:p w14:paraId="051CD35A" w14:textId="72C1570C" w:rsidR="002F36EB" w:rsidRPr="00351529" w:rsidRDefault="002D7832"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60</w:t>
                  </w:r>
                  <w:r w:rsidR="008B02D1" w:rsidRPr="00351529">
                    <w:rPr>
                      <w:rFonts w:ascii="ＭＳ 明朝" w:eastAsia="ＭＳ 明朝" w:hAnsi="ＭＳ 明朝" w:hint="eastAsia"/>
                      <w:sz w:val="16"/>
                      <w:szCs w:val="16"/>
                    </w:rPr>
                    <w:t>％</w:t>
                  </w:r>
                </w:p>
              </w:tc>
              <w:tc>
                <w:tcPr>
                  <w:tcW w:w="308" w:type="dxa"/>
                  <w:vMerge w:val="restart"/>
                  <w:tcBorders>
                    <w:top w:val="single" w:sz="4" w:space="0" w:color="auto"/>
                    <w:left w:val="single" w:sz="4" w:space="0" w:color="auto"/>
                    <w:bottom w:val="single" w:sz="4" w:space="0" w:color="auto"/>
                    <w:right w:val="single" w:sz="4" w:space="0" w:color="auto"/>
                  </w:tcBorders>
                  <w:vAlign w:val="center"/>
                </w:tcPr>
                <w:p w14:paraId="3DE4E076" w14:textId="3AD9D6B4"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r w:rsidR="002D7832" w:rsidRPr="00351529">
                    <w:rPr>
                      <w:rFonts w:ascii="ＭＳ 明朝" w:eastAsia="ＭＳ 明朝" w:hAnsi="ＭＳ 明朝"/>
                      <w:sz w:val="16"/>
                      <w:szCs w:val="16"/>
                    </w:rPr>
                    <w:t>6</w:t>
                  </w:r>
                  <w:r w:rsidRPr="00351529">
                    <w:rPr>
                      <w:rFonts w:ascii="ＭＳ 明朝" w:eastAsia="ＭＳ 明朝" w:hAnsi="ＭＳ 明朝" w:hint="eastAsia"/>
                      <w:sz w:val="16"/>
                      <w:szCs w:val="16"/>
                    </w:rPr>
                    <w:t>％</w:t>
                  </w:r>
                </w:p>
              </w:tc>
              <w:tc>
                <w:tcPr>
                  <w:tcW w:w="266" w:type="dxa"/>
                  <w:tcBorders>
                    <w:top w:val="single" w:sz="4" w:space="0" w:color="auto"/>
                    <w:left w:val="single" w:sz="4" w:space="0" w:color="auto"/>
                    <w:bottom w:val="single" w:sz="4" w:space="0" w:color="auto"/>
                    <w:right w:val="single" w:sz="4" w:space="0" w:color="auto"/>
                  </w:tcBorders>
                  <w:vAlign w:val="center"/>
                </w:tcPr>
                <w:p w14:paraId="1083F49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314C44D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val="restart"/>
                  <w:tcBorders>
                    <w:top w:val="single" w:sz="4" w:space="0" w:color="auto"/>
                    <w:left w:val="single" w:sz="4" w:space="0" w:color="auto"/>
                    <w:bottom w:val="single" w:sz="4" w:space="0" w:color="auto"/>
                    <w:right w:val="single" w:sz="4" w:space="0" w:color="auto"/>
                  </w:tcBorders>
                  <w:vAlign w:val="center"/>
                </w:tcPr>
                <w:p w14:paraId="55FAA89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0C22FF6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35ABE12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val="restart"/>
                  <w:tcBorders>
                    <w:top w:val="single" w:sz="4" w:space="0" w:color="auto"/>
                    <w:left w:val="single" w:sz="4" w:space="0" w:color="auto"/>
                    <w:bottom w:val="single" w:sz="4" w:space="0" w:color="auto"/>
                    <w:right w:val="single" w:sz="4" w:space="0" w:color="auto"/>
                  </w:tcBorders>
                  <w:vAlign w:val="center"/>
                </w:tcPr>
                <w:p w14:paraId="1DE8DEB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000000" w:themeColor="text1"/>
                    <w:right w:val="single" w:sz="4" w:space="0" w:color="auto"/>
                  </w:tcBorders>
                </w:tcPr>
                <w:p w14:paraId="09B42A7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000000" w:themeColor="text1"/>
                    <w:right w:val="single" w:sz="4" w:space="0" w:color="auto"/>
                  </w:tcBorders>
                </w:tcPr>
                <w:p w14:paraId="5FCE860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000000" w:themeColor="text1"/>
                    <w:right w:val="single" w:sz="4" w:space="0" w:color="auto"/>
                  </w:tcBorders>
                </w:tcPr>
                <w:p w14:paraId="10F8901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auto"/>
                    <w:left w:val="single" w:sz="4" w:space="0" w:color="auto"/>
                    <w:bottom w:val="single" w:sz="4" w:space="0" w:color="000000" w:themeColor="text1"/>
                    <w:right w:val="single" w:sz="4" w:space="0" w:color="auto"/>
                  </w:tcBorders>
                </w:tcPr>
                <w:p w14:paraId="2ABD6CA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auto"/>
                    <w:left w:val="single" w:sz="4" w:space="0" w:color="auto"/>
                    <w:bottom w:val="single" w:sz="4" w:space="0" w:color="000000" w:themeColor="text1"/>
                    <w:right w:val="single" w:sz="4" w:space="0" w:color="auto"/>
                  </w:tcBorders>
                </w:tcPr>
                <w:p w14:paraId="3FFDD40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auto"/>
                    <w:left w:val="single" w:sz="4" w:space="0" w:color="auto"/>
                    <w:bottom w:val="single" w:sz="4" w:space="0" w:color="000000" w:themeColor="text1"/>
                    <w:right w:val="single" w:sz="4" w:space="0" w:color="auto"/>
                  </w:tcBorders>
                </w:tcPr>
                <w:p w14:paraId="07BCD5F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1B86801B"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3E4C661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13F45D17" w14:textId="79C12CE1"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満足</w:t>
                  </w:r>
                </w:p>
              </w:tc>
              <w:tc>
                <w:tcPr>
                  <w:tcW w:w="1021" w:type="dxa"/>
                  <w:tcBorders>
                    <w:top w:val="single" w:sz="4" w:space="0" w:color="000000" w:themeColor="text1"/>
                    <w:left w:val="single" w:sz="4" w:space="0" w:color="auto"/>
                    <w:bottom w:val="single" w:sz="4" w:space="0" w:color="auto"/>
                    <w:right w:val="single" w:sz="4" w:space="0" w:color="000000" w:themeColor="text1"/>
                  </w:tcBorders>
                  <w:vAlign w:val="center"/>
                </w:tcPr>
                <w:p w14:paraId="20A3F6B3" w14:textId="563CE8F0" w:rsidR="002F36EB" w:rsidRPr="00351529" w:rsidRDefault="00D92EBD"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9</w:t>
                  </w:r>
                </w:p>
              </w:tc>
              <w:tc>
                <w:tcPr>
                  <w:tcW w:w="280" w:type="dxa"/>
                  <w:tcBorders>
                    <w:top w:val="single" w:sz="4" w:space="0" w:color="000000" w:themeColor="text1"/>
                    <w:left w:val="single" w:sz="4" w:space="0" w:color="000000" w:themeColor="text1"/>
                    <w:bottom w:val="single" w:sz="4" w:space="0" w:color="auto"/>
                    <w:right w:val="single" w:sz="4" w:space="0" w:color="auto"/>
                  </w:tcBorders>
                  <w:vAlign w:val="center"/>
                </w:tcPr>
                <w:p w14:paraId="4D3C0579" w14:textId="065547A3" w:rsidR="002F36EB" w:rsidRPr="00351529" w:rsidRDefault="002D7832"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36</w:t>
                  </w:r>
                  <w:r w:rsidRPr="00351529">
                    <w:rPr>
                      <w:rFonts w:ascii="ＭＳ 明朝" w:eastAsia="ＭＳ 明朝" w:hAnsi="ＭＳ 明朝" w:hint="eastAsia"/>
                      <w:sz w:val="16"/>
                      <w:szCs w:val="16"/>
                    </w:rPr>
                    <w:t>％</w:t>
                  </w:r>
                </w:p>
              </w:tc>
              <w:tc>
                <w:tcPr>
                  <w:tcW w:w="308" w:type="dxa"/>
                  <w:vMerge/>
                  <w:tcBorders>
                    <w:top w:val="single" w:sz="4" w:space="0" w:color="auto"/>
                    <w:left w:val="single" w:sz="4" w:space="0" w:color="auto"/>
                    <w:bottom w:val="single" w:sz="4" w:space="0" w:color="auto"/>
                    <w:right w:val="single" w:sz="4" w:space="0" w:color="auto"/>
                  </w:tcBorders>
                  <w:vAlign w:val="center"/>
                </w:tcPr>
                <w:p w14:paraId="12AAC1A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3BD3330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305A535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143BED6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5A0E3B4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6F046CC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17CEF12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7906489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011BF0D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14:paraId="27F3719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000000" w:themeColor="text1"/>
                    <w:left w:val="single" w:sz="4" w:space="0" w:color="auto"/>
                    <w:bottom w:val="single" w:sz="4" w:space="0" w:color="000000" w:themeColor="text1"/>
                    <w:right w:val="single" w:sz="4" w:space="0" w:color="auto"/>
                  </w:tcBorders>
                </w:tcPr>
                <w:p w14:paraId="4159E05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000000" w:themeColor="text1"/>
                    <w:left w:val="single" w:sz="4" w:space="0" w:color="auto"/>
                    <w:bottom w:val="single" w:sz="4" w:space="0" w:color="000000" w:themeColor="text1"/>
                    <w:right w:val="single" w:sz="4" w:space="0" w:color="auto"/>
                  </w:tcBorders>
                </w:tcPr>
                <w:p w14:paraId="30001BD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000000" w:themeColor="text1"/>
                    <w:left w:val="single" w:sz="4" w:space="0" w:color="auto"/>
                    <w:bottom w:val="single" w:sz="4" w:space="0" w:color="000000" w:themeColor="text1"/>
                    <w:right w:val="single" w:sz="4" w:space="0" w:color="auto"/>
                  </w:tcBorders>
                </w:tcPr>
                <w:p w14:paraId="0F39127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6015721C"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11ED3E9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5587C65B" w14:textId="4F31002A"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普通</w:t>
                  </w:r>
                </w:p>
              </w:tc>
              <w:tc>
                <w:tcPr>
                  <w:tcW w:w="1021" w:type="dxa"/>
                  <w:tcBorders>
                    <w:top w:val="single" w:sz="4" w:space="0" w:color="auto"/>
                    <w:left w:val="single" w:sz="4" w:space="0" w:color="auto"/>
                    <w:bottom w:val="single" w:sz="4" w:space="0" w:color="auto"/>
                    <w:right w:val="single" w:sz="4" w:space="0" w:color="000000" w:themeColor="text1"/>
                  </w:tcBorders>
                  <w:vAlign w:val="center"/>
                </w:tcPr>
                <w:p w14:paraId="54D1692C" w14:textId="71471657" w:rsidR="002F36EB" w:rsidRPr="00351529" w:rsidRDefault="00D92EBD"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80" w:type="dxa"/>
                  <w:tcBorders>
                    <w:top w:val="single" w:sz="4" w:space="0" w:color="auto"/>
                    <w:left w:val="single" w:sz="4" w:space="0" w:color="000000" w:themeColor="text1"/>
                    <w:bottom w:val="single" w:sz="4" w:space="0" w:color="auto"/>
                    <w:right w:val="single" w:sz="4" w:space="0" w:color="auto"/>
                  </w:tcBorders>
                  <w:vAlign w:val="center"/>
                </w:tcPr>
                <w:p w14:paraId="00BCAE35" w14:textId="64605033" w:rsidR="002F36EB" w:rsidRPr="00351529" w:rsidRDefault="002D7832"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308" w:type="dxa"/>
                  <w:vMerge/>
                  <w:tcBorders>
                    <w:top w:val="single" w:sz="4" w:space="0" w:color="auto"/>
                    <w:left w:val="single" w:sz="4" w:space="0" w:color="auto"/>
                    <w:bottom w:val="single" w:sz="4" w:space="0" w:color="auto"/>
                    <w:right w:val="single" w:sz="4" w:space="0" w:color="auto"/>
                  </w:tcBorders>
                  <w:vAlign w:val="center"/>
                </w:tcPr>
                <w:p w14:paraId="6173C5F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317ECD6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689BD07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3C989D4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45D75E6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724E521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41AF212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7698B4C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5B5D2D8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14:paraId="20A8AD6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000000" w:themeColor="text1"/>
                    <w:left w:val="single" w:sz="4" w:space="0" w:color="auto"/>
                    <w:bottom w:val="single" w:sz="4" w:space="0" w:color="000000" w:themeColor="text1"/>
                    <w:right w:val="single" w:sz="4" w:space="0" w:color="auto"/>
                  </w:tcBorders>
                </w:tcPr>
                <w:p w14:paraId="0211DB1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000000" w:themeColor="text1"/>
                    <w:left w:val="single" w:sz="4" w:space="0" w:color="auto"/>
                    <w:bottom w:val="single" w:sz="4" w:space="0" w:color="000000" w:themeColor="text1"/>
                    <w:right w:val="single" w:sz="4" w:space="0" w:color="auto"/>
                  </w:tcBorders>
                </w:tcPr>
                <w:p w14:paraId="020F709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000000" w:themeColor="text1"/>
                    <w:left w:val="single" w:sz="4" w:space="0" w:color="auto"/>
                    <w:bottom w:val="single" w:sz="4" w:space="0" w:color="000000" w:themeColor="text1"/>
                    <w:right w:val="single" w:sz="4" w:space="0" w:color="auto"/>
                  </w:tcBorders>
                </w:tcPr>
                <w:p w14:paraId="255F9CF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1D86289B" w14:textId="77777777" w:rsidTr="003A6F64">
              <w:tc>
                <w:tcPr>
                  <w:tcW w:w="1501" w:type="dxa"/>
                  <w:vMerge/>
                  <w:tcBorders>
                    <w:top w:val="single" w:sz="4" w:space="0" w:color="auto"/>
                    <w:left w:val="single" w:sz="4" w:space="0" w:color="auto"/>
                    <w:bottom w:val="single" w:sz="4" w:space="0" w:color="auto"/>
                    <w:right w:val="single" w:sz="4" w:space="0" w:color="auto"/>
                  </w:tcBorders>
                  <w:vAlign w:val="center"/>
                </w:tcPr>
                <w:p w14:paraId="31C7922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auto"/>
                    <w:right w:val="single" w:sz="4" w:space="0" w:color="auto"/>
                  </w:tcBorders>
                  <w:vAlign w:val="center"/>
                </w:tcPr>
                <w:p w14:paraId="503FF222" w14:textId="2A167843"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不満</w:t>
                  </w:r>
                </w:p>
              </w:tc>
              <w:tc>
                <w:tcPr>
                  <w:tcW w:w="1021" w:type="dxa"/>
                  <w:tcBorders>
                    <w:top w:val="single" w:sz="4" w:space="0" w:color="auto"/>
                    <w:left w:val="single" w:sz="4" w:space="0" w:color="auto"/>
                    <w:bottom w:val="single" w:sz="4" w:space="0" w:color="000000" w:themeColor="text1"/>
                    <w:right w:val="single" w:sz="4" w:space="0" w:color="auto"/>
                  </w:tcBorders>
                  <w:vAlign w:val="center"/>
                </w:tcPr>
                <w:p w14:paraId="4038F31E" w14:textId="71B78FD9"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280" w:type="dxa"/>
                  <w:tcBorders>
                    <w:top w:val="single" w:sz="4" w:space="0" w:color="auto"/>
                    <w:left w:val="single" w:sz="4" w:space="0" w:color="auto"/>
                    <w:bottom w:val="single" w:sz="4" w:space="0" w:color="000000" w:themeColor="text1"/>
                    <w:right w:val="single" w:sz="4" w:space="0" w:color="auto"/>
                  </w:tcBorders>
                  <w:vAlign w:val="center"/>
                </w:tcPr>
                <w:p w14:paraId="63D3ADE6" w14:textId="247D306D"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p>
              </w:tc>
              <w:tc>
                <w:tcPr>
                  <w:tcW w:w="308" w:type="dxa"/>
                  <w:vMerge/>
                  <w:tcBorders>
                    <w:top w:val="single" w:sz="4" w:space="0" w:color="auto"/>
                    <w:left w:val="single" w:sz="4" w:space="0" w:color="auto"/>
                    <w:bottom w:val="single" w:sz="4" w:space="0" w:color="auto"/>
                    <w:right w:val="single" w:sz="4" w:space="0" w:color="auto"/>
                  </w:tcBorders>
                  <w:vAlign w:val="center"/>
                </w:tcPr>
                <w:p w14:paraId="4AC32EE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3CEAAE9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auto"/>
                    <w:right w:val="single" w:sz="4" w:space="0" w:color="auto"/>
                  </w:tcBorders>
                  <w:vAlign w:val="center"/>
                </w:tcPr>
                <w:p w14:paraId="1239389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383DC3B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auto"/>
                    <w:right w:val="single" w:sz="4" w:space="0" w:color="auto"/>
                  </w:tcBorders>
                  <w:vAlign w:val="center"/>
                </w:tcPr>
                <w:p w14:paraId="348B084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auto"/>
                    <w:right w:val="single" w:sz="4" w:space="0" w:color="auto"/>
                  </w:tcBorders>
                  <w:vAlign w:val="center"/>
                </w:tcPr>
                <w:p w14:paraId="54CA0EE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66AA456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2D345A1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single" w:sz="4" w:space="0" w:color="000000" w:themeColor="text1"/>
                    <w:right w:val="single" w:sz="4" w:space="0" w:color="auto"/>
                  </w:tcBorders>
                </w:tcPr>
                <w:p w14:paraId="4C7081D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14:paraId="1330EC8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000000" w:themeColor="text1"/>
                    <w:left w:val="single" w:sz="4" w:space="0" w:color="auto"/>
                    <w:bottom w:val="single" w:sz="4" w:space="0" w:color="000000" w:themeColor="text1"/>
                    <w:right w:val="single" w:sz="4" w:space="0" w:color="auto"/>
                  </w:tcBorders>
                </w:tcPr>
                <w:p w14:paraId="56EE69A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000000" w:themeColor="text1"/>
                    <w:left w:val="single" w:sz="4" w:space="0" w:color="auto"/>
                    <w:bottom w:val="single" w:sz="4" w:space="0" w:color="000000" w:themeColor="text1"/>
                    <w:right w:val="single" w:sz="4" w:space="0" w:color="auto"/>
                  </w:tcBorders>
                </w:tcPr>
                <w:p w14:paraId="135731F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000000" w:themeColor="text1"/>
                    <w:left w:val="single" w:sz="4" w:space="0" w:color="auto"/>
                    <w:bottom w:val="single" w:sz="4" w:space="0" w:color="000000" w:themeColor="text1"/>
                    <w:right w:val="single" w:sz="4" w:space="0" w:color="auto"/>
                  </w:tcBorders>
                </w:tcPr>
                <w:p w14:paraId="13256AF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3A6F64" w:rsidRPr="00351529" w14:paraId="1DA841A3" w14:textId="77777777" w:rsidTr="003A6F64">
              <w:tc>
                <w:tcPr>
                  <w:tcW w:w="1501" w:type="dxa"/>
                  <w:vMerge/>
                  <w:tcBorders>
                    <w:top w:val="single" w:sz="4" w:space="0" w:color="auto"/>
                    <w:left w:val="single" w:sz="4" w:space="0" w:color="auto"/>
                    <w:bottom w:val="single" w:sz="4" w:space="0" w:color="000000" w:themeColor="text1"/>
                    <w:right w:val="single" w:sz="4" w:space="0" w:color="auto"/>
                  </w:tcBorders>
                  <w:vAlign w:val="center"/>
                </w:tcPr>
                <w:p w14:paraId="3ED07AB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22" w:type="dxa"/>
                  <w:tcBorders>
                    <w:top w:val="single" w:sz="4" w:space="0" w:color="auto"/>
                    <w:left w:val="single" w:sz="4" w:space="0" w:color="auto"/>
                    <w:bottom w:val="single" w:sz="4" w:space="0" w:color="000000" w:themeColor="text1"/>
                    <w:right w:val="single" w:sz="4" w:space="0" w:color="auto"/>
                  </w:tcBorders>
                  <w:vAlign w:val="center"/>
                </w:tcPr>
                <w:p w14:paraId="5F012927" w14:textId="7F1313A1"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大変不満</w:t>
                  </w:r>
                </w:p>
              </w:tc>
              <w:tc>
                <w:tcPr>
                  <w:tcW w:w="1021" w:type="dxa"/>
                  <w:tcBorders>
                    <w:top w:val="single" w:sz="4" w:space="0" w:color="000000" w:themeColor="text1"/>
                    <w:left w:val="single" w:sz="4" w:space="0" w:color="auto"/>
                    <w:bottom w:val="single" w:sz="4" w:space="0" w:color="000000" w:themeColor="text1"/>
                    <w:right w:val="single" w:sz="4" w:space="0" w:color="auto"/>
                  </w:tcBorders>
                  <w:vAlign w:val="center"/>
                </w:tcPr>
                <w:p w14:paraId="4A94B979" w14:textId="7841602A"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80" w:type="dxa"/>
                  <w:tcBorders>
                    <w:top w:val="single" w:sz="4" w:space="0" w:color="000000" w:themeColor="text1"/>
                    <w:left w:val="single" w:sz="4" w:space="0" w:color="auto"/>
                    <w:bottom w:val="single" w:sz="4" w:space="0" w:color="000000" w:themeColor="text1"/>
                    <w:right w:val="single" w:sz="4" w:space="0" w:color="auto"/>
                  </w:tcBorders>
                  <w:vAlign w:val="center"/>
                </w:tcPr>
                <w:p w14:paraId="469C3DE9" w14:textId="7EA76E5A"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308" w:type="dxa"/>
                  <w:vMerge/>
                  <w:tcBorders>
                    <w:top w:val="single" w:sz="4" w:space="0" w:color="auto"/>
                    <w:left w:val="single" w:sz="4" w:space="0" w:color="auto"/>
                    <w:bottom w:val="single" w:sz="4" w:space="0" w:color="000000" w:themeColor="text1"/>
                    <w:right w:val="single" w:sz="4" w:space="0" w:color="auto"/>
                  </w:tcBorders>
                  <w:vAlign w:val="center"/>
                </w:tcPr>
                <w:p w14:paraId="72FFDD2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000000" w:themeColor="text1"/>
                    <w:right w:val="single" w:sz="4" w:space="0" w:color="auto"/>
                  </w:tcBorders>
                  <w:vAlign w:val="center"/>
                </w:tcPr>
                <w:p w14:paraId="5CD3DBE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tcBorders>
                    <w:top w:val="single" w:sz="4" w:space="0" w:color="auto"/>
                    <w:left w:val="single" w:sz="4" w:space="0" w:color="auto"/>
                    <w:bottom w:val="single" w:sz="4" w:space="0" w:color="000000" w:themeColor="text1"/>
                    <w:right w:val="single" w:sz="4" w:space="0" w:color="auto"/>
                  </w:tcBorders>
                  <w:vAlign w:val="center"/>
                </w:tcPr>
                <w:p w14:paraId="46A8631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2" w:type="dxa"/>
                  <w:vMerge/>
                  <w:tcBorders>
                    <w:top w:val="single" w:sz="4" w:space="0" w:color="auto"/>
                    <w:left w:val="single" w:sz="4" w:space="0" w:color="auto"/>
                    <w:bottom w:val="single" w:sz="4" w:space="0" w:color="000000" w:themeColor="text1"/>
                    <w:right w:val="single" w:sz="4" w:space="0" w:color="auto"/>
                  </w:tcBorders>
                  <w:vAlign w:val="center"/>
                </w:tcPr>
                <w:p w14:paraId="44ED72D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auto"/>
                    <w:left w:val="single" w:sz="4" w:space="0" w:color="auto"/>
                    <w:bottom w:val="single" w:sz="4" w:space="0" w:color="000000" w:themeColor="text1"/>
                    <w:right w:val="single" w:sz="4" w:space="0" w:color="auto"/>
                  </w:tcBorders>
                  <w:vAlign w:val="center"/>
                </w:tcPr>
                <w:p w14:paraId="645AAE7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auto"/>
                    <w:left w:val="single" w:sz="4" w:space="0" w:color="auto"/>
                    <w:bottom w:val="single" w:sz="4" w:space="0" w:color="000000" w:themeColor="text1"/>
                    <w:right w:val="single" w:sz="4" w:space="0" w:color="auto"/>
                  </w:tcBorders>
                  <w:vAlign w:val="center"/>
                </w:tcPr>
                <w:p w14:paraId="05E4E73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24" w:type="dxa"/>
                  <w:vMerge/>
                  <w:tcBorders>
                    <w:top w:val="single" w:sz="4" w:space="0" w:color="auto"/>
                    <w:left w:val="single" w:sz="4" w:space="0" w:color="auto"/>
                    <w:bottom w:val="nil"/>
                    <w:right w:val="single" w:sz="4" w:space="0" w:color="auto"/>
                  </w:tcBorders>
                  <w:vAlign w:val="center"/>
                </w:tcPr>
                <w:p w14:paraId="398657A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nil"/>
                    <w:right w:val="single" w:sz="4" w:space="0" w:color="auto"/>
                  </w:tcBorders>
                </w:tcPr>
                <w:p w14:paraId="71DEAB5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6" w:type="dxa"/>
                  <w:tcBorders>
                    <w:top w:val="single" w:sz="4" w:space="0" w:color="000000" w:themeColor="text1"/>
                    <w:left w:val="single" w:sz="4" w:space="0" w:color="auto"/>
                    <w:bottom w:val="nil"/>
                    <w:right w:val="single" w:sz="4" w:space="0" w:color="auto"/>
                  </w:tcBorders>
                </w:tcPr>
                <w:p w14:paraId="06600F7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38" w:type="dxa"/>
                  <w:tcBorders>
                    <w:top w:val="single" w:sz="4" w:space="0" w:color="000000" w:themeColor="text1"/>
                    <w:left w:val="single" w:sz="4" w:space="0" w:color="auto"/>
                    <w:bottom w:val="nil"/>
                    <w:right w:val="single" w:sz="4" w:space="0" w:color="auto"/>
                  </w:tcBorders>
                </w:tcPr>
                <w:p w14:paraId="2E3ECAA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64" w:type="dxa"/>
                  <w:tcBorders>
                    <w:top w:val="single" w:sz="4" w:space="0" w:color="000000" w:themeColor="text1"/>
                    <w:left w:val="single" w:sz="4" w:space="0" w:color="auto"/>
                    <w:bottom w:val="nil"/>
                    <w:right w:val="single" w:sz="4" w:space="0" w:color="auto"/>
                  </w:tcBorders>
                </w:tcPr>
                <w:p w14:paraId="39F17B3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0" w:type="dxa"/>
                  <w:tcBorders>
                    <w:top w:val="single" w:sz="4" w:space="0" w:color="000000" w:themeColor="text1"/>
                    <w:left w:val="single" w:sz="4" w:space="0" w:color="auto"/>
                    <w:bottom w:val="nil"/>
                    <w:right w:val="single" w:sz="4" w:space="0" w:color="auto"/>
                  </w:tcBorders>
                </w:tcPr>
                <w:p w14:paraId="0011450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54" w:type="dxa"/>
                  <w:tcBorders>
                    <w:top w:val="single" w:sz="4" w:space="0" w:color="000000" w:themeColor="text1"/>
                    <w:left w:val="single" w:sz="4" w:space="0" w:color="auto"/>
                    <w:bottom w:val="single" w:sz="4" w:space="0" w:color="000000" w:themeColor="text1"/>
                    <w:right w:val="single" w:sz="4" w:space="0" w:color="auto"/>
                  </w:tcBorders>
                </w:tcPr>
                <w:p w14:paraId="3190DE2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6EDC1BC3" w14:textId="77777777" w:rsidTr="003A6F64">
              <w:trPr>
                <w:gridAfter w:val="1"/>
                <w:wAfter w:w="254" w:type="dxa"/>
              </w:trPr>
              <w:tc>
                <w:tcPr>
                  <w:tcW w:w="4678" w:type="dxa"/>
                  <w:gridSpan w:val="10"/>
                  <w:tcBorders>
                    <w:left w:val="nil"/>
                    <w:bottom w:val="nil"/>
                    <w:right w:val="nil"/>
                  </w:tcBorders>
                  <w:vAlign w:val="center"/>
                </w:tcPr>
                <w:p w14:paraId="5AEAD0CC" w14:textId="0503CD3B" w:rsidR="004E028C" w:rsidRPr="00351529" w:rsidRDefault="003A6F64" w:rsidP="00D91DCC">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※％は、各項目の未回答も含めて算出。</w:t>
                  </w:r>
                </w:p>
              </w:tc>
              <w:tc>
                <w:tcPr>
                  <w:tcW w:w="224" w:type="dxa"/>
                  <w:tcBorders>
                    <w:top w:val="single" w:sz="4" w:space="0" w:color="000000" w:themeColor="text1"/>
                    <w:left w:val="nil"/>
                    <w:bottom w:val="nil"/>
                    <w:right w:val="nil"/>
                  </w:tcBorders>
                </w:tcPr>
                <w:p w14:paraId="7D58FFF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1274" w:type="dxa"/>
                  <w:gridSpan w:val="5"/>
                  <w:tcBorders>
                    <w:top w:val="single" w:sz="4" w:space="0" w:color="000000" w:themeColor="text1"/>
                    <w:left w:val="nil"/>
                    <w:bottom w:val="nil"/>
                    <w:right w:val="nil"/>
                  </w:tcBorders>
                </w:tcPr>
                <w:p w14:paraId="5A61A3F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bl>
          <w:p w14:paraId="50BB29D0" w14:textId="77777777" w:rsidR="00286071" w:rsidRDefault="00286071" w:rsidP="002F36EB">
            <w:pPr>
              <w:spacing w:line="200" w:lineRule="exact"/>
              <w:ind w:firstLineChars="100" w:firstLine="160"/>
              <w:rPr>
                <w:rFonts w:ascii="ＭＳ 明朝" w:eastAsia="ＭＳ 明朝" w:hAnsi="ＭＳ 明朝"/>
                <w:sz w:val="16"/>
                <w:szCs w:val="16"/>
              </w:rPr>
            </w:pPr>
          </w:p>
          <w:p w14:paraId="0D21EA4D" w14:textId="67D77BF4"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(2)宿泊利用</w:t>
            </w:r>
          </w:p>
          <w:tbl>
            <w:tblPr>
              <w:tblStyle w:val="a3"/>
              <w:tblW w:w="6430" w:type="dxa"/>
              <w:tblInd w:w="108" w:type="dxa"/>
              <w:tblLayout w:type="fixed"/>
              <w:tblCellMar>
                <w:left w:w="57" w:type="dxa"/>
                <w:right w:w="57" w:type="dxa"/>
              </w:tblCellMar>
              <w:tblLook w:val="04A0" w:firstRow="1" w:lastRow="0" w:firstColumn="1" w:lastColumn="0" w:noHBand="0" w:noVBand="1"/>
            </w:tblPr>
            <w:tblGrid>
              <w:gridCol w:w="1489"/>
              <w:gridCol w:w="331"/>
              <w:gridCol w:w="1034"/>
              <w:gridCol w:w="294"/>
              <w:gridCol w:w="294"/>
              <w:gridCol w:w="249"/>
              <w:gridCol w:w="249"/>
              <w:gridCol w:w="249"/>
              <w:gridCol w:w="249"/>
              <w:gridCol w:w="249"/>
              <w:gridCol w:w="249"/>
              <w:gridCol w:w="249"/>
              <w:gridCol w:w="249"/>
              <w:gridCol w:w="249"/>
              <w:gridCol w:w="249"/>
              <w:gridCol w:w="249"/>
              <w:gridCol w:w="249"/>
            </w:tblGrid>
            <w:tr w:rsidR="002F36EB" w:rsidRPr="00351529" w14:paraId="5CBDEED1" w14:textId="77777777" w:rsidTr="00636980">
              <w:tc>
                <w:tcPr>
                  <w:tcW w:w="1489" w:type="dxa"/>
                  <w:vMerge w:val="restart"/>
                  <w:shd w:val="clear" w:color="auto" w:fill="F2F2F2" w:themeFill="background1" w:themeFillShade="F2"/>
                  <w:vAlign w:val="center"/>
                </w:tcPr>
                <w:p w14:paraId="69263328"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項目</w:t>
                  </w:r>
                </w:p>
              </w:tc>
              <w:tc>
                <w:tcPr>
                  <w:tcW w:w="331" w:type="dxa"/>
                  <w:vMerge w:val="restart"/>
                  <w:shd w:val="clear" w:color="auto" w:fill="F2F2F2" w:themeFill="background1" w:themeFillShade="F2"/>
                  <w:vAlign w:val="center"/>
                </w:tcPr>
                <w:p w14:paraId="798585A8"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評価</w:t>
                  </w:r>
                </w:p>
              </w:tc>
              <w:tc>
                <w:tcPr>
                  <w:tcW w:w="1622" w:type="dxa"/>
                  <w:gridSpan w:val="3"/>
                  <w:shd w:val="clear" w:color="auto" w:fill="F2F2F2" w:themeFill="background1" w:themeFillShade="F2"/>
                  <w:vAlign w:val="center"/>
                </w:tcPr>
                <w:p w14:paraId="12656F1A" w14:textId="77777777" w:rsidR="002F36EB" w:rsidRPr="00351529" w:rsidRDefault="002F36EB" w:rsidP="002F36EB">
                  <w:pPr>
                    <w:spacing w:line="200" w:lineRule="exact"/>
                    <w:ind w:firstLineChars="100" w:firstLine="160"/>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6</w:t>
                  </w:r>
                  <w:r w:rsidRPr="00351529">
                    <w:rPr>
                      <w:rFonts w:ascii="ＭＳ 明朝" w:eastAsia="ＭＳ 明朝" w:hAnsi="ＭＳ 明朝" w:hint="eastAsia"/>
                      <w:sz w:val="16"/>
                      <w:szCs w:val="16"/>
                    </w:rPr>
                    <w:t>年度</w:t>
                  </w:r>
                </w:p>
              </w:tc>
              <w:tc>
                <w:tcPr>
                  <w:tcW w:w="747" w:type="dxa"/>
                  <w:gridSpan w:val="3"/>
                  <w:shd w:val="clear" w:color="auto" w:fill="F2F2F2" w:themeFill="background1" w:themeFillShade="F2"/>
                  <w:vAlign w:val="center"/>
                </w:tcPr>
                <w:p w14:paraId="5863EFAB" w14:textId="77777777" w:rsidR="002F36EB" w:rsidRPr="00351529" w:rsidRDefault="002F36EB" w:rsidP="002F36EB">
                  <w:pPr>
                    <w:spacing w:line="200" w:lineRule="exact"/>
                    <w:ind w:firstLineChars="100" w:firstLine="160"/>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7</w:t>
                  </w:r>
                  <w:r w:rsidRPr="00351529">
                    <w:rPr>
                      <w:rFonts w:ascii="ＭＳ 明朝" w:eastAsia="ＭＳ 明朝" w:hAnsi="ＭＳ 明朝" w:hint="eastAsia"/>
                      <w:sz w:val="16"/>
                      <w:szCs w:val="16"/>
                    </w:rPr>
                    <w:t>年度</w:t>
                  </w:r>
                </w:p>
              </w:tc>
              <w:tc>
                <w:tcPr>
                  <w:tcW w:w="747" w:type="dxa"/>
                  <w:gridSpan w:val="3"/>
                  <w:shd w:val="clear" w:color="auto" w:fill="F2F2F2" w:themeFill="background1" w:themeFillShade="F2"/>
                  <w:vAlign w:val="center"/>
                </w:tcPr>
                <w:p w14:paraId="0CEE47F2" w14:textId="77777777" w:rsidR="002F36EB" w:rsidRPr="00351529" w:rsidRDefault="002F36EB" w:rsidP="002F36EB">
                  <w:pPr>
                    <w:spacing w:line="200" w:lineRule="exact"/>
                    <w:ind w:firstLineChars="100" w:firstLine="160"/>
                    <w:jc w:val="center"/>
                    <w:rPr>
                      <w:rFonts w:ascii="ＭＳ 明朝" w:eastAsia="ＭＳ 明朝" w:hAnsi="ＭＳ 明朝"/>
                      <w:sz w:val="16"/>
                      <w:szCs w:val="16"/>
                    </w:rPr>
                  </w:pPr>
                  <w:r w:rsidRPr="00351529">
                    <w:rPr>
                      <w:rFonts w:ascii="ＭＳ 明朝" w:eastAsia="ＭＳ 明朝" w:hAnsi="ＭＳ 明朝" w:hint="eastAsia"/>
                      <w:sz w:val="16"/>
                      <w:szCs w:val="16"/>
                    </w:rPr>
                    <w:t>R8年度</w:t>
                  </w:r>
                </w:p>
              </w:tc>
              <w:tc>
                <w:tcPr>
                  <w:tcW w:w="747" w:type="dxa"/>
                  <w:gridSpan w:val="3"/>
                  <w:shd w:val="clear" w:color="auto" w:fill="F2F2F2" w:themeFill="background1" w:themeFillShade="F2"/>
                  <w:vAlign w:val="center"/>
                </w:tcPr>
                <w:p w14:paraId="2C4AB3B5" w14:textId="77777777" w:rsidR="002F36EB" w:rsidRPr="00351529" w:rsidRDefault="002F36EB" w:rsidP="002F36EB">
                  <w:pPr>
                    <w:spacing w:line="200" w:lineRule="exact"/>
                    <w:ind w:firstLineChars="100" w:firstLine="160"/>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9</w:t>
                  </w:r>
                  <w:r w:rsidRPr="00351529">
                    <w:rPr>
                      <w:rFonts w:ascii="ＭＳ 明朝" w:eastAsia="ＭＳ 明朝" w:hAnsi="ＭＳ 明朝" w:hint="eastAsia"/>
                      <w:sz w:val="16"/>
                      <w:szCs w:val="16"/>
                    </w:rPr>
                    <w:t>年度</w:t>
                  </w:r>
                </w:p>
              </w:tc>
              <w:tc>
                <w:tcPr>
                  <w:tcW w:w="747" w:type="dxa"/>
                  <w:gridSpan w:val="3"/>
                  <w:shd w:val="clear" w:color="auto" w:fill="F2F2F2" w:themeFill="background1" w:themeFillShade="F2"/>
                  <w:vAlign w:val="center"/>
                </w:tcPr>
                <w:p w14:paraId="48DCE159" w14:textId="77777777" w:rsidR="002F36EB" w:rsidRPr="00351529" w:rsidRDefault="002F36EB" w:rsidP="002F36EB">
                  <w:pPr>
                    <w:spacing w:line="200" w:lineRule="exact"/>
                    <w:ind w:firstLineChars="100" w:firstLine="160"/>
                    <w:jc w:val="center"/>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10</w:t>
                  </w:r>
                  <w:r w:rsidRPr="00351529">
                    <w:rPr>
                      <w:rFonts w:ascii="ＭＳ 明朝" w:eastAsia="ＭＳ 明朝" w:hAnsi="ＭＳ 明朝" w:hint="eastAsia"/>
                      <w:sz w:val="16"/>
                      <w:szCs w:val="16"/>
                    </w:rPr>
                    <w:t>年度</w:t>
                  </w:r>
                </w:p>
              </w:tc>
            </w:tr>
            <w:tr w:rsidR="003A6F64" w:rsidRPr="00351529" w14:paraId="093933D3" w14:textId="77777777" w:rsidTr="00000C64">
              <w:tc>
                <w:tcPr>
                  <w:tcW w:w="1489" w:type="dxa"/>
                  <w:vMerge/>
                  <w:shd w:val="clear" w:color="auto" w:fill="F2F2F2" w:themeFill="background1" w:themeFillShade="F2"/>
                  <w:vAlign w:val="center"/>
                </w:tcPr>
                <w:p w14:paraId="7D7FBFCF" w14:textId="77777777" w:rsidR="002F36EB" w:rsidRPr="00351529" w:rsidRDefault="002F36EB" w:rsidP="002F36EB">
                  <w:pPr>
                    <w:spacing w:line="200" w:lineRule="exact"/>
                    <w:ind w:firstLineChars="100" w:firstLine="160"/>
                    <w:jc w:val="center"/>
                    <w:rPr>
                      <w:rFonts w:ascii="ＭＳ 明朝" w:eastAsia="ＭＳ 明朝" w:hAnsi="ＭＳ 明朝"/>
                      <w:sz w:val="16"/>
                      <w:szCs w:val="16"/>
                    </w:rPr>
                  </w:pPr>
                </w:p>
              </w:tc>
              <w:tc>
                <w:tcPr>
                  <w:tcW w:w="331" w:type="dxa"/>
                  <w:vMerge/>
                  <w:shd w:val="clear" w:color="auto" w:fill="F2F2F2" w:themeFill="background1" w:themeFillShade="F2"/>
                  <w:vAlign w:val="center"/>
                </w:tcPr>
                <w:p w14:paraId="28EE5A04" w14:textId="77777777" w:rsidR="002F36EB" w:rsidRPr="00351529" w:rsidRDefault="002F36EB" w:rsidP="002F36EB">
                  <w:pPr>
                    <w:spacing w:line="200" w:lineRule="exact"/>
                    <w:ind w:firstLineChars="100" w:firstLine="160"/>
                    <w:jc w:val="center"/>
                    <w:rPr>
                      <w:rFonts w:ascii="ＭＳ 明朝" w:eastAsia="ＭＳ 明朝" w:hAnsi="ＭＳ 明朝"/>
                      <w:sz w:val="16"/>
                      <w:szCs w:val="16"/>
                    </w:rPr>
                  </w:pPr>
                </w:p>
              </w:tc>
              <w:tc>
                <w:tcPr>
                  <w:tcW w:w="1034" w:type="dxa"/>
                  <w:shd w:val="clear" w:color="auto" w:fill="F2F2F2" w:themeFill="background1" w:themeFillShade="F2"/>
                  <w:vAlign w:val="center"/>
                </w:tcPr>
                <w:p w14:paraId="5B0021FE" w14:textId="26CF27FF"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件数</w:t>
                  </w:r>
                  <w:r w:rsidRPr="00351529">
                    <w:rPr>
                      <w:rFonts w:ascii="ＭＳ 明朝" w:eastAsia="ＭＳ 明朝" w:hAnsi="ＭＳ 明朝" w:hint="eastAsia"/>
                      <w:sz w:val="12"/>
                      <w:szCs w:val="12"/>
                    </w:rPr>
                    <w:t>(件</w:t>
                  </w:r>
                  <w:r w:rsidRPr="00351529">
                    <w:rPr>
                      <w:rFonts w:ascii="ＭＳ 明朝" w:eastAsia="ＭＳ 明朝" w:hAnsi="ＭＳ 明朝"/>
                      <w:sz w:val="12"/>
                      <w:szCs w:val="12"/>
                    </w:rPr>
                    <w:t>)</w:t>
                  </w:r>
                </w:p>
              </w:tc>
              <w:tc>
                <w:tcPr>
                  <w:tcW w:w="294" w:type="dxa"/>
                  <w:shd w:val="clear" w:color="auto" w:fill="F2F2F2" w:themeFill="background1" w:themeFillShade="F2"/>
                  <w:vAlign w:val="center"/>
                </w:tcPr>
                <w:p w14:paraId="2F25059C"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割合</w:t>
                  </w:r>
                </w:p>
                <w:p w14:paraId="3A550092" w14:textId="30467901"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w:t>
                  </w:r>
                  <w:r w:rsidRPr="00351529">
                    <w:rPr>
                      <w:rFonts w:ascii="ＭＳ 明朝" w:eastAsia="ＭＳ 明朝" w:hAnsi="ＭＳ 明朝" w:hint="eastAsia"/>
                      <w:sz w:val="16"/>
                      <w:szCs w:val="16"/>
                    </w:rPr>
                    <w:t>%</w:t>
                  </w:r>
                  <w:r w:rsidRPr="00351529">
                    <w:rPr>
                      <w:rFonts w:ascii="ＭＳ 明朝" w:eastAsia="ＭＳ 明朝" w:hAnsi="ＭＳ 明朝"/>
                      <w:sz w:val="16"/>
                      <w:szCs w:val="16"/>
                    </w:rPr>
                    <w:t>)</w:t>
                  </w:r>
                </w:p>
              </w:tc>
              <w:tc>
                <w:tcPr>
                  <w:tcW w:w="294" w:type="dxa"/>
                  <w:shd w:val="clear" w:color="auto" w:fill="F2F2F2" w:themeFill="background1" w:themeFillShade="F2"/>
                  <w:vAlign w:val="center"/>
                </w:tcPr>
                <w:p w14:paraId="6A03C524"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回答率</w:t>
                  </w:r>
                </w:p>
                <w:p w14:paraId="2DAEE9B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249" w:type="dxa"/>
                  <w:shd w:val="clear" w:color="auto" w:fill="F2F2F2" w:themeFill="background1" w:themeFillShade="F2"/>
                  <w:vAlign w:val="center"/>
                </w:tcPr>
                <w:p w14:paraId="2A480F8E"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件数</w:t>
                  </w:r>
                  <w:r w:rsidRPr="00351529">
                    <w:rPr>
                      <w:rFonts w:ascii="ＭＳ 明朝" w:eastAsia="ＭＳ 明朝" w:hAnsi="ＭＳ 明朝" w:hint="eastAsia"/>
                      <w:sz w:val="12"/>
                      <w:szCs w:val="12"/>
                    </w:rPr>
                    <w:t>(件)</w:t>
                  </w:r>
                </w:p>
              </w:tc>
              <w:tc>
                <w:tcPr>
                  <w:tcW w:w="249" w:type="dxa"/>
                  <w:shd w:val="clear" w:color="auto" w:fill="F2F2F2" w:themeFill="background1" w:themeFillShade="F2"/>
                  <w:vAlign w:val="center"/>
                </w:tcPr>
                <w:p w14:paraId="298995C6"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割合</w:t>
                  </w:r>
                </w:p>
                <w:p w14:paraId="1E43A8F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249" w:type="dxa"/>
                  <w:shd w:val="clear" w:color="auto" w:fill="F2F2F2" w:themeFill="background1" w:themeFillShade="F2"/>
                  <w:vAlign w:val="center"/>
                </w:tcPr>
                <w:p w14:paraId="24B5017D"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回答率</w:t>
                  </w:r>
                </w:p>
                <w:p w14:paraId="4F06ED6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249" w:type="dxa"/>
                  <w:shd w:val="clear" w:color="auto" w:fill="F2F2F2" w:themeFill="background1" w:themeFillShade="F2"/>
                  <w:vAlign w:val="center"/>
                </w:tcPr>
                <w:p w14:paraId="57CD7B54"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件数</w:t>
                  </w:r>
                  <w:r w:rsidRPr="00351529">
                    <w:rPr>
                      <w:rFonts w:ascii="ＭＳ 明朝" w:eastAsia="ＭＳ 明朝" w:hAnsi="ＭＳ 明朝" w:hint="eastAsia"/>
                      <w:sz w:val="12"/>
                      <w:szCs w:val="12"/>
                    </w:rPr>
                    <w:t>(件)</w:t>
                  </w:r>
                </w:p>
              </w:tc>
              <w:tc>
                <w:tcPr>
                  <w:tcW w:w="249" w:type="dxa"/>
                  <w:shd w:val="clear" w:color="auto" w:fill="F2F2F2" w:themeFill="background1" w:themeFillShade="F2"/>
                  <w:vAlign w:val="center"/>
                </w:tcPr>
                <w:p w14:paraId="01011E3C"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割合</w:t>
                  </w:r>
                </w:p>
                <w:p w14:paraId="22F199A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249" w:type="dxa"/>
                  <w:shd w:val="clear" w:color="auto" w:fill="F2F2F2" w:themeFill="background1" w:themeFillShade="F2"/>
                  <w:vAlign w:val="center"/>
                </w:tcPr>
                <w:p w14:paraId="29A125F7" w14:textId="77777777" w:rsidR="002F36EB" w:rsidRPr="00351529" w:rsidRDefault="002F36EB" w:rsidP="002F36EB">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回答率</w:t>
                  </w:r>
                </w:p>
                <w:p w14:paraId="263A48D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249" w:type="dxa"/>
                  <w:shd w:val="clear" w:color="auto" w:fill="F2F2F2" w:themeFill="background1" w:themeFillShade="F2"/>
                  <w:vAlign w:val="center"/>
                </w:tcPr>
                <w:p w14:paraId="2509229B"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件数</w:t>
                  </w:r>
                  <w:r w:rsidRPr="00351529">
                    <w:rPr>
                      <w:rFonts w:ascii="ＭＳ 明朝" w:eastAsia="ＭＳ 明朝" w:hAnsi="ＭＳ 明朝" w:hint="eastAsia"/>
                      <w:sz w:val="12"/>
                      <w:szCs w:val="12"/>
                    </w:rPr>
                    <w:t>(件)</w:t>
                  </w:r>
                </w:p>
              </w:tc>
              <w:tc>
                <w:tcPr>
                  <w:tcW w:w="249" w:type="dxa"/>
                  <w:shd w:val="clear" w:color="auto" w:fill="F2F2F2" w:themeFill="background1" w:themeFillShade="F2"/>
                  <w:vAlign w:val="center"/>
                </w:tcPr>
                <w:p w14:paraId="6A8162D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割合</w:t>
                  </w:r>
                </w:p>
                <w:p w14:paraId="00BADCF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249" w:type="dxa"/>
                  <w:shd w:val="clear" w:color="auto" w:fill="F2F2F2" w:themeFill="background1" w:themeFillShade="F2"/>
                  <w:vAlign w:val="center"/>
                </w:tcPr>
                <w:p w14:paraId="1BBAD62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回答率</w:t>
                  </w:r>
                </w:p>
                <w:p w14:paraId="69B57BE4"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249" w:type="dxa"/>
                  <w:shd w:val="clear" w:color="auto" w:fill="F2F2F2" w:themeFill="background1" w:themeFillShade="F2"/>
                  <w:vAlign w:val="center"/>
                </w:tcPr>
                <w:p w14:paraId="725EBF3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件数</w:t>
                  </w:r>
                  <w:r w:rsidRPr="00351529">
                    <w:rPr>
                      <w:rFonts w:ascii="ＭＳ 明朝" w:eastAsia="ＭＳ 明朝" w:hAnsi="ＭＳ 明朝" w:hint="eastAsia"/>
                      <w:sz w:val="12"/>
                      <w:szCs w:val="12"/>
                    </w:rPr>
                    <w:t>(件)</w:t>
                  </w:r>
                </w:p>
              </w:tc>
              <w:tc>
                <w:tcPr>
                  <w:tcW w:w="249" w:type="dxa"/>
                  <w:shd w:val="clear" w:color="auto" w:fill="F2F2F2" w:themeFill="background1" w:themeFillShade="F2"/>
                  <w:vAlign w:val="center"/>
                </w:tcPr>
                <w:p w14:paraId="37DB94C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割合</w:t>
                  </w:r>
                </w:p>
                <w:p w14:paraId="7DE75574"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249" w:type="dxa"/>
                  <w:shd w:val="clear" w:color="auto" w:fill="F2F2F2" w:themeFill="background1" w:themeFillShade="F2"/>
                  <w:vAlign w:val="center"/>
                </w:tcPr>
                <w:p w14:paraId="2EC6481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回答率</w:t>
                  </w:r>
                </w:p>
                <w:p w14:paraId="07C770A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2F36EB" w:rsidRPr="00351529" w14:paraId="11FF11D4" w14:textId="77777777" w:rsidTr="00636980">
              <w:trPr>
                <w:trHeight w:val="615"/>
              </w:trPr>
              <w:tc>
                <w:tcPr>
                  <w:tcW w:w="1489" w:type="dxa"/>
                  <w:vMerge w:val="restart"/>
                  <w:vAlign w:val="center"/>
                </w:tcPr>
                <w:p w14:paraId="7285DCDF"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申込手続き等</w:t>
                  </w:r>
                </w:p>
              </w:tc>
              <w:tc>
                <w:tcPr>
                  <w:tcW w:w="331" w:type="dxa"/>
                  <w:vAlign w:val="center"/>
                </w:tcPr>
                <w:p w14:paraId="1477523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大変満足</w:t>
                  </w:r>
                </w:p>
              </w:tc>
              <w:tc>
                <w:tcPr>
                  <w:tcW w:w="1034" w:type="dxa"/>
                  <w:vAlign w:val="center"/>
                </w:tcPr>
                <w:p w14:paraId="40991351" w14:textId="6B859F85" w:rsidR="002F36EB" w:rsidRPr="00351529" w:rsidRDefault="00AD4D25"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73</w:t>
                  </w:r>
                </w:p>
              </w:tc>
              <w:tc>
                <w:tcPr>
                  <w:tcW w:w="294" w:type="dxa"/>
                  <w:vAlign w:val="center"/>
                </w:tcPr>
                <w:p w14:paraId="4B86EB62" w14:textId="5EF490B6" w:rsidR="002F36EB" w:rsidRPr="00351529" w:rsidRDefault="00C147D8"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40</w:t>
                  </w:r>
                  <w:r w:rsidR="008B02D1" w:rsidRPr="00351529">
                    <w:rPr>
                      <w:rFonts w:ascii="ＭＳ 明朝" w:eastAsia="ＭＳ 明朝" w:hAnsi="ＭＳ 明朝" w:hint="eastAsia"/>
                      <w:sz w:val="16"/>
                      <w:szCs w:val="16"/>
                    </w:rPr>
                    <w:t>％</w:t>
                  </w:r>
                </w:p>
              </w:tc>
              <w:tc>
                <w:tcPr>
                  <w:tcW w:w="294" w:type="dxa"/>
                  <w:vMerge w:val="restart"/>
                  <w:vAlign w:val="center"/>
                </w:tcPr>
                <w:p w14:paraId="1200EA18" w14:textId="00B2E5CD" w:rsidR="002F36EB" w:rsidRPr="00351529" w:rsidRDefault="005C4394"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r w:rsidRPr="00351529">
                    <w:rPr>
                      <w:rFonts w:ascii="ＭＳ 明朝" w:eastAsia="ＭＳ 明朝" w:hAnsi="ＭＳ 明朝"/>
                      <w:sz w:val="16"/>
                      <w:szCs w:val="16"/>
                    </w:rPr>
                    <w:t>7</w:t>
                  </w:r>
                  <w:r w:rsidR="008B02D1" w:rsidRPr="00351529">
                    <w:rPr>
                      <w:rFonts w:ascii="ＭＳ 明朝" w:eastAsia="ＭＳ 明朝" w:hAnsi="ＭＳ 明朝" w:hint="eastAsia"/>
                      <w:sz w:val="16"/>
                      <w:szCs w:val="16"/>
                    </w:rPr>
                    <w:t>％</w:t>
                  </w:r>
                </w:p>
              </w:tc>
              <w:tc>
                <w:tcPr>
                  <w:tcW w:w="249" w:type="dxa"/>
                  <w:vAlign w:val="center"/>
                </w:tcPr>
                <w:p w14:paraId="482145E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F82943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restart"/>
                  <w:vAlign w:val="center"/>
                </w:tcPr>
                <w:p w14:paraId="0F7BF24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10A0C1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97DE19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restart"/>
                  <w:vAlign w:val="center"/>
                </w:tcPr>
                <w:p w14:paraId="0D430EA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096F9F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B010B0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2117E5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4278A5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BF23BA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6E7B45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45F7473E" w14:textId="77777777" w:rsidTr="00D91DCC">
              <w:tc>
                <w:tcPr>
                  <w:tcW w:w="1489" w:type="dxa"/>
                  <w:vMerge/>
                  <w:vAlign w:val="center"/>
                </w:tcPr>
                <w:p w14:paraId="015BB4C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36330A10"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満足</w:t>
                  </w:r>
                </w:p>
              </w:tc>
              <w:tc>
                <w:tcPr>
                  <w:tcW w:w="1034" w:type="dxa"/>
                  <w:vAlign w:val="center"/>
                </w:tcPr>
                <w:p w14:paraId="5F15E480" w14:textId="5E846C95" w:rsidR="002F36EB" w:rsidRPr="00351529" w:rsidRDefault="00AD4D25"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8</w:t>
                  </w:r>
                  <w:r w:rsidRPr="00351529">
                    <w:rPr>
                      <w:rFonts w:ascii="ＭＳ 明朝" w:eastAsia="ＭＳ 明朝" w:hAnsi="ＭＳ 明朝"/>
                      <w:sz w:val="16"/>
                      <w:szCs w:val="16"/>
                    </w:rPr>
                    <w:t>3</w:t>
                  </w:r>
                </w:p>
              </w:tc>
              <w:tc>
                <w:tcPr>
                  <w:tcW w:w="294" w:type="dxa"/>
                  <w:vAlign w:val="center"/>
                </w:tcPr>
                <w:p w14:paraId="65EBDBE3" w14:textId="4D42DCDE" w:rsidR="002F36EB" w:rsidRPr="00351529" w:rsidRDefault="00C147D8" w:rsidP="00636980">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r w:rsidRPr="00351529">
                    <w:rPr>
                      <w:rFonts w:ascii="ＭＳ 明朝" w:eastAsia="ＭＳ 明朝" w:hAnsi="ＭＳ 明朝"/>
                      <w:sz w:val="16"/>
                      <w:szCs w:val="16"/>
                    </w:rPr>
                    <w:t>5%</w:t>
                  </w:r>
                </w:p>
              </w:tc>
              <w:tc>
                <w:tcPr>
                  <w:tcW w:w="294" w:type="dxa"/>
                  <w:vMerge/>
                  <w:vAlign w:val="center"/>
                </w:tcPr>
                <w:p w14:paraId="245F880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FF34CD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3D7A01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722526A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64903D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0A258FC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5E086C2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429DEE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557EE8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966588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65F28A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BA87BC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9A1F9C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749B365E" w14:textId="77777777" w:rsidTr="00636980">
              <w:tc>
                <w:tcPr>
                  <w:tcW w:w="1489" w:type="dxa"/>
                  <w:vMerge/>
                  <w:vAlign w:val="center"/>
                </w:tcPr>
                <w:p w14:paraId="3A74DF1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309FD08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普通</w:t>
                  </w:r>
                </w:p>
              </w:tc>
              <w:tc>
                <w:tcPr>
                  <w:tcW w:w="1034" w:type="dxa"/>
                  <w:vAlign w:val="center"/>
                </w:tcPr>
                <w:p w14:paraId="7E0F639E" w14:textId="23C8EDAA"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2</w:t>
                  </w:r>
                  <w:r w:rsidR="00B80D32" w:rsidRPr="00351529">
                    <w:rPr>
                      <w:rFonts w:ascii="ＭＳ 明朝" w:eastAsia="ＭＳ 明朝" w:hAnsi="ＭＳ 明朝" w:hint="eastAsia"/>
                      <w:sz w:val="16"/>
                      <w:szCs w:val="16"/>
                    </w:rPr>
                    <w:t>3</w:t>
                  </w:r>
                </w:p>
              </w:tc>
              <w:tc>
                <w:tcPr>
                  <w:tcW w:w="294" w:type="dxa"/>
                  <w:vAlign w:val="center"/>
                </w:tcPr>
                <w:p w14:paraId="2F6D946B" w14:textId="128091D5" w:rsidR="002F36EB" w:rsidRPr="00351529" w:rsidRDefault="00C147D8"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13</w:t>
                  </w:r>
                  <w:r w:rsidR="00B80D32" w:rsidRPr="00351529">
                    <w:rPr>
                      <w:rFonts w:ascii="ＭＳ 明朝" w:eastAsia="ＭＳ 明朝" w:hAnsi="ＭＳ 明朝" w:hint="eastAsia"/>
                      <w:sz w:val="16"/>
                      <w:szCs w:val="16"/>
                    </w:rPr>
                    <w:t>％</w:t>
                  </w:r>
                </w:p>
              </w:tc>
              <w:tc>
                <w:tcPr>
                  <w:tcW w:w="294" w:type="dxa"/>
                  <w:vMerge/>
                  <w:vAlign w:val="center"/>
                </w:tcPr>
                <w:p w14:paraId="19E395A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4AF0034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4BA80B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31E83EE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5C2D32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0E2B5CD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30950CC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11901D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76982F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5D2AF2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E96281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18CA15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B158BA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4735E649" w14:textId="77777777" w:rsidTr="00636980">
              <w:tc>
                <w:tcPr>
                  <w:tcW w:w="1489" w:type="dxa"/>
                  <w:vMerge/>
                  <w:vAlign w:val="center"/>
                </w:tcPr>
                <w:p w14:paraId="0181B6E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68526E0B"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不満</w:t>
                  </w:r>
                </w:p>
              </w:tc>
              <w:tc>
                <w:tcPr>
                  <w:tcW w:w="1034" w:type="dxa"/>
                  <w:vAlign w:val="center"/>
                </w:tcPr>
                <w:p w14:paraId="3D5489B1" w14:textId="5A5394BB" w:rsidR="002F36EB" w:rsidRPr="00351529" w:rsidRDefault="00B80D32"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4</w:t>
                  </w:r>
                </w:p>
              </w:tc>
              <w:tc>
                <w:tcPr>
                  <w:tcW w:w="294" w:type="dxa"/>
                  <w:vAlign w:val="center"/>
                </w:tcPr>
                <w:p w14:paraId="6F332D9B" w14:textId="41FE66CA" w:rsidR="002F36EB" w:rsidRPr="00351529" w:rsidRDefault="00B80D32"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p>
              </w:tc>
              <w:tc>
                <w:tcPr>
                  <w:tcW w:w="294" w:type="dxa"/>
                  <w:vMerge/>
                  <w:vAlign w:val="center"/>
                </w:tcPr>
                <w:p w14:paraId="1969792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E5907D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88F5C1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6ECC97D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9E95FB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4909658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08884CB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FF431E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62AEC1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7B1112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EEB6E8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8FC838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A4E419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1F9DE8E4" w14:textId="77777777" w:rsidTr="00D91DCC">
              <w:trPr>
                <w:trHeight w:val="626"/>
              </w:trPr>
              <w:tc>
                <w:tcPr>
                  <w:tcW w:w="1489" w:type="dxa"/>
                  <w:vMerge/>
                  <w:vAlign w:val="center"/>
                </w:tcPr>
                <w:p w14:paraId="79D0687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4B44974A"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大変不</w:t>
                  </w:r>
                  <w:r w:rsidRPr="00351529">
                    <w:rPr>
                      <w:rFonts w:ascii="ＭＳ 明朝" w:eastAsia="ＭＳ 明朝" w:hAnsi="ＭＳ 明朝" w:hint="eastAsia"/>
                      <w:sz w:val="16"/>
                      <w:szCs w:val="16"/>
                    </w:rPr>
                    <w:lastRenderedPageBreak/>
                    <w:t>満</w:t>
                  </w:r>
                </w:p>
              </w:tc>
              <w:tc>
                <w:tcPr>
                  <w:tcW w:w="1034" w:type="dxa"/>
                  <w:vAlign w:val="center"/>
                </w:tcPr>
                <w:p w14:paraId="216CC7AE" w14:textId="19466C25" w:rsidR="002F36EB" w:rsidRPr="00351529" w:rsidRDefault="00AD4D25"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lastRenderedPageBreak/>
                    <w:t>0</w:t>
                  </w:r>
                </w:p>
              </w:tc>
              <w:tc>
                <w:tcPr>
                  <w:tcW w:w="294" w:type="dxa"/>
                  <w:vAlign w:val="center"/>
                </w:tcPr>
                <w:p w14:paraId="653510D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94" w:type="dxa"/>
                  <w:vMerge/>
                  <w:vAlign w:val="center"/>
                </w:tcPr>
                <w:p w14:paraId="3FD4C00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5FD7D34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5D0A1C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5FDC4E5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1B5B4F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52EC80B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561382B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589845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7A6AE6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07CC8F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E36334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05AD1B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72C0A8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1544F1A2" w14:textId="77777777" w:rsidTr="00636980">
              <w:tc>
                <w:tcPr>
                  <w:tcW w:w="1489" w:type="dxa"/>
                  <w:vMerge w:val="restart"/>
                  <w:vAlign w:val="center"/>
                </w:tcPr>
                <w:p w14:paraId="07FC3D9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海のプログラム</w:t>
                  </w:r>
                </w:p>
              </w:tc>
              <w:tc>
                <w:tcPr>
                  <w:tcW w:w="331" w:type="dxa"/>
                  <w:vAlign w:val="center"/>
                </w:tcPr>
                <w:p w14:paraId="72D447C9"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大変満足</w:t>
                  </w:r>
                </w:p>
              </w:tc>
              <w:tc>
                <w:tcPr>
                  <w:tcW w:w="1034" w:type="dxa"/>
                  <w:vAlign w:val="center"/>
                </w:tcPr>
                <w:p w14:paraId="54D2DA1C" w14:textId="69825AE5" w:rsidR="002F36EB" w:rsidRPr="00351529" w:rsidRDefault="00AD4D25"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sz w:val="16"/>
                      <w:szCs w:val="16"/>
                    </w:rPr>
                    <w:t>122</w:t>
                  </w:r>
                </w:p>
              </w:tc>
              <w:tc>
                <w:tcPr>
                  <w:tcW w:w="294" w:type="dxa"/>
                  <w:vAlign w:val="center"/>
                </w:tcPr>
                <w:p w14:paraId="38065A2F" w14:textId="53FFD165" w:rsidR="002F36EB" w:rsidRPr="00351529" w:rsidRDefault="00C147D8"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67</w:t>
                  </w:r>
                  <w:r w:rsidR="00F50308" w:rsidRPr="00351529">
                    <w:rPr>
                      <w:rFonts w:ascii="ＭＳ 明朝" w:eastAsia="ＭＳ 明朝" w:hAnsi="ＭＳ 明朝" w:hint="eastAsia"/>
                      <w:sz w:val="16"/>
                      <w:szCs w:val="16"/>
                    </w:rPr>
                    <w:t>％</w:t>
                  </w:r>
                </w:p>
              </w:tc>
              <w:tc>
                <w:tcPr>
                  <w:tcW w:w="294" w:type="dxa"/>
                  <w:vMerge w:val="restart"/>
                  <w:vAlign w:val="center"/>
                </w:tcPr>
                <w:p w14:paraId="66BE9A22" w14:textId="63DBF1B9" w:rsidR="002F36EB" w:rsidRPr="00351529" w:rsidRDefault="005C4394"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47</w:t>
                  </w:r>
                  <w:r w:rsidR="008B02D1" w:rsidRPr="00351529">
                    <w:rPr>
                      <w:rFonts w:ascii="ＭＳ 明朝" w:eastAsia="ＭＳ 明朝" w:hAnsi="ＭＳ 明朝" w:hint="eastAsia"/>
                      <w:sz w:val="16"/>
                      <w:szCs w:val="16"/>
                    </w:rPr>
                    <w:t>％</w:t>
                  </w:r>
                </w:p>
              </w:tc>
              <w:tc>
                <w:tcPr>
                  <w:tcW w:w="249" w:type="dxa"/>
                  <w:vAlign w:val="center"/>
                </w:tcPr>
                <w:p w14:paraId="392BFB1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674D95E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restart"/>
                  <w:vAlign w:val="center"/>
                </w:tcPr>
                <w:p w14:paraId="267C76E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0FE9D69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8DAC09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restart"/>
                  <w:vAlign w:val="center"/>
                </w:tcPr>
                <w:p w14:paraId="1B1C2BB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2C6D04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031B6E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E424D6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09F421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8B6C9D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769148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4BB6C02F" w14:textId="77777777" w:rsidTr="00D91DCC">
              <w:tc>
                <w:tcPr>
                  <w:tcW w:w="1489" w:type="dxa"/>
                  <w:vMerge/>
                  <w:vAlign w:val="center"/>
                </w:tcPr>
                <w:p w14:paraId="10F69A1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5F8112DB"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満足</w:t>
                  </w:r>
                </w:p>
              </w:tc>
              <w:tc>
                <w:tcPr>
                  <w:tcW w:w="1034" w:type="dxa"/>
                  <w:vAlign w:val="center"/>
                </w:tcPr>
                <w:p w14:paraId="75BD3A7D" w14:textId="2B83C3E3" w:rsidR="002F36EB" w:rsidRPr="00351529" w:rsidRDefault="00AD4D25"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5</w:t>
                  </w:r>
                  <w:r w:rsidRPr="00351529">
                    <w:rPr>
                      <w:rFonts w:ascii="ＭＳ 明朝" w:eastAsia="ＭＳ 明朝" w:hAnsi="ＭＳ 明朝"/>
                      <w:sz w:val="16"/>
                      <w:szCs w:val="16"/>
                    </w:rPr>
                    <w:t>2</w:t>
                  </w:r>
                </w:p>
              </w:tc>
              <w:tc>
                <w:tcPr>
                  <w:tcW w:w="294" w:type="dxa"/>
                  <w:vAlign w:val="center"/>
                </w:tcPr>
                <w:p w14:paraId="7779D2EE" w14:textId="11B9AF26" w:rsidR="002F36EB" w:rsidRPr="00351529" w:rsidRDefault="00C147D8" w:rsidP="00636980">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r w:rsidRPr="00351529">
                    <w:rPr>
                      <w:rFonts w:ascii="ＭＳ 明朝" w:eastAsia="ＭＳ 明朝" w:hAnsi="ＭＳ 明朝"/>
                      <w:sz w:val="16"/>
                      <w:szCs w:val="16"/>
                    </w:rPr>
                    <w:t>8%</w:t>
                  </w:r>
                </w:p>
              </w:tc>
              <w:tc>
                <w:tcPr>
                  <w:tcW w:w="294" w:type="dxa"/>
                  <w:vMerge/>
                  <w:vAlign w:val="center"/>
                </w:tcPr>
                <w:p w14:paraId="179DE8A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FF4043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6F51D9B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321A1C5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EBF28B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68A349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2F10A0E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BFAB21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B8ED7D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1FB823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8BF3E6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BCA387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7E4B31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474836E6" w14:textId="77777777" w:rsidTr="00636980">
              <w:tc>
                <w:tcPr>
                  <w:tcW w:w="1489" w:type="dxa"/>
                  <w:vMerge/>
                  <w:vAlign w:val="center"/>
                </w:tcPr>
                <w:p w14:paraId="3CF7B49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05D73BA8"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普通</w:t>
                  </w:r>
                </w:p>
              </w:tc>
              <w:tc>
                <w:tcPr>
                  <w:tcW w:w="1034" w:type="dxa"/>
                  <w:vAlign w:val="center"/>
                </w:tcPr>
                <w:p w14:paraId="2D183DC0" w14:textId="2135CE2C"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6</w:t>
                  </w:r>
                </w:p>
              </w:tc>
              <w:tc>
                <w:tcPr>
                  <w:tcW w:w="294" w:type="dxa"/>
                  <w:vAlign w:val="center"/>
                </w:tcPr>
                <w:p w14:paraId="1605BE8D" w14:textId="403A96E1"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w:t>
                  </w:r>
                </w:p>
              </w:tc>
              <w:tc>
                <w:tcPr>
                  <w:tcW w:w="294" w:type="dxa"/>
                  <w:vMerge/>
                  <w:vAlign w:val="center"/>
                </w:tcPr>
                <w:p w14:paraId="756BEBD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4844191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783237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7CF3F76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666F16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646CA5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04CC421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B1157A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35DA5C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AAE590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D9B2EA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55A6C5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8FB99C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450B75BF" w14:textId="77777777" w:rsidTr="00636980">
              <w:tc>
                <w:tcPr>
                  <w:tcW w:w="1489" w:type="dxa"/>
                  <w:vMerge/>
                  <w:vAlign w:val="center"/>
                </w:tcPr>
                <w:p w14:paraId="386EDED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106783F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不満</w:t>
                  </w:r>
                </w:p>
              </w:tc>
              <w:tc>
                <w:tcPr>
                  <w:tcW w:w="1034" w:type="dxa"/>
                  <w:vAlign w:val="center"/>
                </w:tcPr>
                <w:p w14:paraId="6E3DAA56" w14:textId="5C9C6866" w:rsidR="002F36EB" w:rsidRPr="00351529" w:rsidRDefault="00AD4D25"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sz w:val="16"/>
                      <w:szCs w:val="16"/>
                    </w:rPr>
                    <w:t>2</w:t>
                  </w:r>
                </w:p>
              </w:tc>
              <w:tc>
                <w:tcPr>
                  <w:tcW w:w="294" w:type="dxa"/>
                  <w:vAlign w:val="center"/>
                </w:tcPr>
                <w:p w14:paraId="4EBC93C3" w14:textId="775DFA7A" w:rsidR="002F36EB" w:rsidRPr="00351529" w:rsidRDefault="00C147D8"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1</w:t>
                  </w:r>
                  <w:r w:rsidR="00B80D32" w:rsidRPr="00351529">
                    <w:rPr>
                      <w:rFonts w:ascii="ＭＳ 明朝" w:eastAsia="ＭＳ 明朝" w:hAnsi="ＭＳ 明朝" w:hint="eastAsia"/>
                      <w:sz w:val="16"/>
                      <w:szCs w:val="16"/>
                    </w:rPr>
                    <w:t>％</w:t>
                  </w:r>
                </w:p>
              </w:tc>
              <w:tc>
                <w:tcPr>
                  <w:tcW w:w="294" w:type="dxa"/>
                  <w:vMerge/>
                  <w:vAlign w:val="center"/>
                </w:tcPr>
                <w:p w14:paraId="337D76A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6F3EDF0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5A0000D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4D2E03F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95AE0D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E7158B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4D65945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CF88CF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645DFB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1A52BF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894F93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62AE79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7034F7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1065EA19" w14:textId="77777777" w:rsidTr="00D91DCC">
              <w:tc>
                <w:tcPr>
                  <w:tcW w:w="1489" w:type="dxa"/>
                  <w:vMerge/>
                  <w:vAlign w:val="center"/>
                </w:tcPr>
                <w:p w14:paraId="63B0F61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16DE3BD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大変不満</w:t>
                  </w:r>
                </w:p>
              </w:tc>
              <w:tc>
                <w:tcPr>
                  <w:tcW w:w="1034" w:type="dxa"/>
                  <w:vAlign w:val="center"/>
                </w:tcPr>
                <w:p w14:paraId="66AB166D" w14:textId="5C30FD85" w:rsidR="002F36EB" w:rsidRPr="00351529" w:rsidRDefault="00AD4D25"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294" w:type="dxa"/>
                  <w:vAlign w:val="center"/>
                </w:tcPr>
                <w:p w14:paraId="4C883395" w14:textId="11A5A686" w:rsidR="002F36EB" w:rsidRPr="00351529" w:rsidRDefault="00C147D8" w:rsidP="00636980">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r w:rsidRPr="00351529">
                    <w:rPr>
                      <w:rFonts w:ascii="ＭＳ 明朝" w:eastAsia="ＭＳ 明朝" w:hAnsi="ＭＳ 明朝"/>
                      <w:sz w:val="16"/>
                      <w:szCs w:val="16"/>
                    </w:rPr>
                    <w:t>%</w:t>
                  </w:r>
                </w:p>
              </w:tc>
              <w:tc>
                <w:tcPr>
                  <w:tcW w:w="294" w:type="dxa"/>
                  <w:vMerge/>
                  <w:vAlign w:val="center"/>
                </w:tcPr>
                <w:p w14:paraId="202FA8C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5F69D4D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A174F6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6B4E736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BADB41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1E2E4C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4870250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14A2D6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5BBAAE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B98DA8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205439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EFFC98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5E43F8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0ACC2776" w14:textId="77777777" w:rsidTr="00636980">
              <w:tc>
                <w:tcPr>
                  <w:tcW w:w="1489" w:type="dxa"/>
                  <w:vMerge w:val="restart"/>
                  <w:vAlign w:val="center"/>
                </w:tcPr>
                <w:p w14:paraId="30D2829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陸・室内プログラム</w:t>
                  </w:r>
                </w:p>
              </w:tc>
              <w:tc>
                <w:tcPr>
                  <w:tcW w:w="331" w:type="dxa"/>
                  <w:vAlign w:val="center"/>
                </w:tcPr>
                <w:p w14:paraId="16E7EB7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大変満足</w:t>
                  </w:r>
                </w:p>
              </w:tc>
              <w:tc>
                <w:tcPr>
                  <w:tcW w:w="1034" w:type="dxa"/>
                  <w:vAlign w:val="center"/>
                </w:tcPr>
                <w:p w14:paraId="5A3FFDB4" w14:textId="23EE0D04" w:rsidR="002F36EB" w:rsidRPr="00351529" w:rsidRDefault="00AD4D25"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sz w:val="16"/>
                      <w:szCs w:val="16"/>
                    </w:rPr>
                    <w:t>52</w:t>
                  </w:r>
                </w:p>
              </w:tc>
              <w:tc>
                <w:tcPr>
                  <w:tcW w:w="294" w:type="dxa"/>
                  <w:vAlign w:val="center"/>
                </w:tcPr>
                <w:p w14:paraId="63F4D04F" w14:textId="66E5D72F" w:rsidR="002F36EB" w:rsidRPr="00351529" w:rsidRDefault="00C147D8"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37</w:t>
                  </w:r>
                  <w:r w:rsidR="00B80D32" w:rsidRPr="00351529">
                    <w:rPr>
                      <w:rFonts w:ascii="ＭＳ 明朝" w:eastAsia="ＭＳ 明朝" w:hAnsi="ＭＳ 明朝" w:hint="eastAsia"/>
                      <w:sz w:val="16"/>
                      <w:szCs w:val="16"/>
                    </w:rPr>
                    <w:t>％</w:t>
                  </w:r>
                </w:p>
              </w:tc>
              <w:tc>
                <w:tcPr>
                  <w:tcW w:w="294" w:type="dxa"/>
                  <w:vMerge w:val="restart"/>
                  <w:vAlign w:val="center"/>
                </w:tcPr>
                <w:p w14:paraId="41E85272" w14:textId="1A7D1D4A" w:rsidR="002F36EB" w:rsidRPr="00351529" w:rsidRDefault="005C4394"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37</w:t>
                  </w:r>
                  <w:r w:rsidR="008B02D1" w:rsidRPr="00351529">
                    <w:rPr>
                      <w:rFonts w:ascii="ＭＳ 明朝" w:eastAsia="ＭＳ 明朝" w:hAnsi="ＭＳ 明朝" w:hint="eastAsia"/>
                      <w:sz w:val="16"/>
                      <w:szCs w:val="16"/>
                    </w:rPr>
                    <w:t>％</w:t>
                  </w:r>
                </w:p>
              </w:tc>
              <w:tc>
                <w:tcPr>
                  <w:tcW w:w="249" w:type="dxa"/>
                  <w:vAlign w:val="center"/>
                </w:tcPr>
                <w:p w14:paraId="08AFC0E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5987F71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restart"/>
                  <w:vAlign w:val="center"/>
                </w:tcPr>
                <w:p w14:paraId="501F2EC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5751968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009836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restart"/>
                  <w:vAlign w:val="center"/>
                </w:tcPr>
                <w:p w14:paraId="3802DAA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08A7F5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C4454E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479ADA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B08D9E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D9C701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586432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0F430414" w14:textId="77777777" w:rsidTr="00D91DCC">
              <w:tc>
                <w:tcPr>
                  <w:tcW w:w="1489" w:type="dxa"/>
                  <w:vMerge/>
                  <w:vAlign w:val="center"/>
                </w:tcPr>
                <w:p w14:paraId="551294F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44EA6D7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満足</w:t>
                  </w:r>
                </w:p>
              </w:tc>
              <w:tc>
                <w:tcPr>
                  <w:tcW w:w="1034" w:type="dxa"/>
                  <w:vAlign w:val="center"/>
                </w:tcPr>
                <w:p w14:paraId="7075AFD0" w14:textId="00BBD29A" w:rsidR="002F36EB" w:rsidRPr="00351529" w:rsidRDefault="00AD4D25"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5</w:t>
                  </w:r>
                  <w:r w:rsidRPr="00351529">
                    <w:rPr>
                      <w:rFonts w:ascii="ＭＳ 明朝" w:eastAsia="ＭＳ 明朝" w:hAnsi="ＭＳ 明朝"/>
                      <w:sz w:val="16"/>
                      <w:szCs w:val="16"/>
                    </w:rPr>
                    <w:t>2</w:t>
                  </w:r>
                </w:p>
              </w:tc>
              <w:tc>
                <w:tcPr>
                  <w:tcW w:w="294" w:type="dxa"/>
                  <w:vAlign w:val="center"/>
                </w:tcPr>
                <w:p w14:paraId="6DE6B300" w14:textId="41FB1D17" w:rsidR="002F36EB" w:rsidRPr="00351529" w:rsidRDefault="00C147D8" w:rsidP="00636980">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w:t>
                  </w:r>
                  <w:r w:rsidRPr="00351529">
                    <w:rPr>
                      <w:rFonts w:ascii="ＭＳ 明朝" w:eastAsia="ＭＳ 明朝" w:hAnsi="ＭＳ 明朝"/>
                      <w:sz w:val="16"/>
                      <w:szCs w:val="16"/>
                    </w:rPr>
                    <w:t>7%</w:t>
                  </w:r>
                </w:p>
              </w:tc>
              <w:tc>
                <w:tcPr>
                  <w:tcW w:w="294" w:type="dxa"/>
                  <w:vMerge/>
                  <w:vAlign w:val="center"/>
                </w:tcPr>
                <w:p w14:paraId="466DEB5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01E9D7C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0306994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2F31DE1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7218E1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4D54B89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463B119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31F7ED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A50D60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A302DB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557083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6E3296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3B8452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2F11C814" w14:textId="77777777" w:rsidTr="00636980">
              <w:tc>
                <w:tcPr>
                  <w:tcW w:w="1489" w:type="dxa"/>
                  <w:vMerge/>
                  <w:vAlign w:val="center"/>
                </w:tcPr>
                <w:p w14:paraId="19002B3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368790F0"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普通</w:t>
                  </w:r>
                </w:p>
              </w:tc>
              <w:tc>
                <w:tcPr>
                  <w:tcW w:w="1034" w:type="dxa"/>
                  <w:vAlign w:val="center"/>
                </w:tcPr>
                <w:p w14:paraId="09D00F7F" w14:textId="7014B803" w:rsidR="002F36EB" w:rsidRPr="00351529" w:rsidRDefault="008C0300"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3</w:t>
                  </w:r>
                  <w:r w:rsidR="00B80D32" w:rsidRPr="00351529">
                    <w:rPr>
                      <w:rFonts w:ascii="ＭＳ 明朝" w:eastAsia="ＭＳ 明朝" w:hAnsi="ＭＳ 明朝" w:hint="eastAsia"/>
                      <w:sz w:val="16"/>
                      <w:szCs w:val="16"/>
                    </w:rPr>
                    <w:t>8</w:t>
                  </w:r>
                </w:p>
              </w:tc>
              <w:tc>
                <w:tcPr>
                  <w:tcW w:w="294" w:type="dxa"/>
                  <w:vAlign w:val="center"/>
                </w:tcPr>
                <w:p w14:paraId="0DEF397B" w14:textId="7831D9BD"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r w:rsidR="000F1AE5" w:rsidRPr="00351529">
                    <w:rPr>
                      <w:rFonts w:ascii="ＭＳ 明朝" w:eastAsia="ＭＳ 明朝" w:hAnsi="ＭＳ 明朝"/>
                      <w:sz w:val="16"/>
                      <w:szCs w:val="16"/>
                    </w:rPr>
                    <w:t>7</w:t>
                  </w:r>
                  <w:r w:rsidR="00B80D32" w:rsidRPr="00351529">
                    <w:rPr>
                      <w:rFonts w:ascii="ＭＳ 明朝" w:eastAsia="ＭＳ 明朝" w:hAnsi="ＭＳ 明朝" w:hint="eastAsia"/>
                      <w:sz w:val="16"/>
                      <w:szCs w:val="16"/>
                    </w:rPr>
                    <w:t>％</w:t>
                  </w:r>
                </w:p>
              </w:tc>
              <w:tc>
                <w:tcPr>
                  <w:tcW w:w="294" w:type="dxa"/>
                  <w:vMerge/>
                  <w:vAlign w:val="center"/>
                </w:tcPr>
                <w:p w14:paraId="2D7CDBF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A0F094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DE43A1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5794846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7A74DC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685FFBF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4552654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504759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71FF40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FE27A8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E8364C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1BE416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ADF998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1BACE67B" w14:textId="77777777" w:rsidTr="00636980">
              <w:tc>
                <w:tcPr>
                  <w:tcW w:w="1489" w:type="dxa"/>
                  <w:vMerge/>
                  <w:vAlign w:val="center"/>
                </w:tcPr>
                <w:p w14:paraId="583580A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17957B4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不満</w:t>
                  </w:r>
                </w:p>
              </w:tc>
              <w:tc>
                <w:tcPr>
                  <w:tcW w:w="1034" w:type="dxa"/>
                  <w:vAlign w:val="center"/>
                </w:tcPr>
                <w:p w14:paraId="5CA65EBA" w14:textId="3D3E88DB" w:rsidR="002F36EB" w:rsidRPr="00351529" w:rsidRDefault="0073346D"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94" w:type="dxa"/>
                  <w:vAlign w:val="center"/>
                </w:tcPr>
                <w:p w14:paraId="758CF7E8" w14:textId="5EF34794"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94" w:type="dxa"/>
                  <w:vMerge/>
                  <w:vAlign w:val="center"/>
                </w:tcPr>
                <w:p w14:paraId="3C0F868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AA8BDA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67FF2D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259375F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521ABE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7CC534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14A276A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7AF75B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14376B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42D719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E6C83E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40D161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515AD7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5B93BBD1" w14:textId="77777777" w:rsidTr="00D91DCC">
              <w:tc>
                <w:tcPr>
                  <w:tcW w:w="1489" w:type="dxa"/>
                  <w:vMerge/>
                  <w:vAlign w:val="center"/>
                </w:tcPr>
                <w:p w14:paraId="5312C94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12BFDB3F"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大変不満</w:t>
                  </w:r>
                </w:p>
              </w:tc>
              <w:tc>
                <w:tcPr>
                  <w:tcW w:w="1034" w:type="dxa"/>
                  <w:vAlign w:val="center"/>
                </w:tcPr>
                <w:p w14:paraId="654AB36F" w14:textId="408B1491" w:rsidR="002F36EB" w:rsidRPr="00351529" w:rsidRDefault="00AD4D25"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94" w:type="dxa"/>
                  <w:vAlign w:val="center"/>
                </w:tcPr>
                <w:p w14:paraId="7DD2A853" w14:textId="6478EF20" w:rsidR="002F36EB" w:rsidRPr="00351529" w:rsidRDefault="00C147D8" w:rsidP="00636980">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r w:rsidRPr="00351529">
                    <w:rPr>
                      <w:rFonts w:ascii="ＭＳ 明朝" w:eastAsia="ＭＳ 明朝" w:hAnsi="ＭＳ 明朝"/>
                      <w:sz w:val="16"/>
                      <w:szCs w:val="16"/>
                    </w:rPr>
                    <w:t>%</w:t>
                  </w:r>
                </w:p>
              </w:tc>
              <w:tc>
                <w:tcPr>
                  <w:tcW w:w="294" w:type="dxa"/>
                  <w:vMerge/>
                  <w:vAlign w:val="center"/>
                </w:tcPr>
                <w:p w14:paraId="159073C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61B6B4C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941BFB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2A6564C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0ED87CE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23BF2B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70DA758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7DB6DE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812D5E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5A5139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8ECD6A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0F2AB5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8A4F69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34C8E3FC" w14:textId="77777777" w:rsidTr="00636980">
              <w:tc>
                <w:tcPr>
                  <w:tcW w:w="1489" w:type="dxa"/>
                  <w:vMerge w:val="restart"/>
                  <w:vAlign w:val="center"/>
                </w:tcPr>
                <w:p w14:paraId="4D992208"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職員・リーダーのサービス</w:t>
                  </w:r>
                </w:p>
              </w:tc>
              <w:tc>
                <w:tcPr>
                  <w:tcW w:w="331" w:type="dxa"/>
                  <w:vAlign w:val="center"/>
                </w:tcPr>
                <w:p w14:paraId="06BB765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大変満足</w:t>
                  </w:r>
                </w:p>
              </w:tc>
              <w:tc>
                <w:tcPr>
                  <w:tcW w:w="1034" w:type="dxa"/>
                  <w:vAlign w:val="center"/>
                </w:tcPr>
                <w:p w14:paraId="60B76428" w14:textId="286CCD71" w:rsidR="002F36EB" w:rsidRPr="00351529" w:rsidRDefault="00C147D8"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sz w:val="16"/>
                      <w:szCs w:val="16"/>
                    </w:rPr>
                    <w:t>115</w:t>
                  </w:r>
                </w:p>
              </w:tc>
              <w:tc>
                <w:tcPr>
                  <w:tcW w:w="294" w:type="dxa"/>
                  <w:vAlign w:val="center"/>
                </w:tcPr>
                <w:p w14:paraId="768A4518" w14:textId="4DB79BD8" w:rsidR="002F36EB" w:rsidRPr="00351529" w:rsidRDefault="000F1AE5"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61</w:t>
                  </w:r>
                  <w:r w:rsidR="009221B2" w:rsidRPr="00351529">
                    <w:rPr>
                      <w:rFonts w:ascii="ＭＳ 明朝" w:eastAsia="ＭＳ 明朝" w:hAnsi="ＭＳ 明朝" w:hint="eastAsia"/>
                      <w:sz w:val="16"/>
                      <w:szCs w:val="16"/>
                    </w:rPr>
                    <w:t>％</w:t>
                  </w:r>
                </w:p>
              </w:tc>
              <w:tc>
                <w:tcPr>
                  <w:tcW w:w="294" w:type="dxa"/>
                  <w:vMerge w:val="restart"/>
                  <w:vAlign w:val="center"/>
                </w:tcPr>
                <w:p w14:paraId="31899F82" w14:textId="3F20E36B"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49％</w:t>
                  </w:r>
                </w:p>
              </w:tc>
              <w:tc>
                <w:tcPr>
                  <w:tcW w:w="249" w:type="dxa"/>
                  <w:vAlign w:val="center"/>
                </w:tcPr>
                <w:p w14:paraId="07B9066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6036B45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restart"/>
                  <w:vAlign w:val="center"/>
                </w:tcPr>
                <w:p w14:paraId="2DB2610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F410C1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6D79407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restart"/>
                  <w:vAlign w:val="center"/>
                </w:tcPr>
                <w:p w14:paraId="5FAC0AD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6280D9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99EBBB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9933A9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03C4D3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469EE1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EE00FB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56F1F996" w14:textId="77777777" w:rsidTr="00D91DCC">
              <w:tc>
                <w:tcPr>
                  <w:tcW w:w="1489" w:type="dxa"/>
                  <w:vMerge/>
                  <w:vAlign w:val="center"/>
                </w:tcPr>
                <w:p w14:paraId="19DF0CF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1D01587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満足</w:t>
                  </w:r>
                </w:p>
              </w:tc>
              <w:tc>
                <w:tcPr>
                  <w:tcW w:w="1034" w:type="dxa"/>
                  <w:vAlign w:val="center"/>
                </w:tcPr>
                <w:p w14:paraId="57AAB26D" w14:textId="5F6FDB9C" w:rsidR="002F36EB" w:rsidRPr="00351529" w:rsidRDefault="00C147D8"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6</w:t>
                  </w:r>
                  <w:r w:rsidRPr="00351529">
                    <w:rPr>
                      <w:rFonts w:ascii="ＭＳ 明朝" w:eastAsia="ＭＳ 明朝" w:hAnsi="ＭＳ 明朝"/>
                      <w:sz w:val="16"/>
                      <w:szCs w:val="16"/>
                    </w:rPr>
                    <w:t>4</w:t>
                  </w:r>
                </w:p>
              </w:tc>
              <w:tc>
                <w:tcPr>
                  <w:tcW w:w="294" w:type="dxa"/>
                  <w:vAlign w:val="center"/>
                </w:tcPr>
                <w:p w14:paraId="4A8BF576" w14:textId="4684DD19" w:rsidR="002F36EB" w:rsidRPr="00351529" w:rsidRDefault="000F1AE5" w:rsidP="00636980">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w:t>
                  </w:r>
                  <w:r w:rsidRPr="00351529">
                    <w:rPr>
                      <w:rFonts w:ascii="ＭＳ 明朝" w:eastAsia="ＭＳ 明朝" w:hAnsi="ＭＳ 明朝"/>
                      <w:sz w:val="16"/>
                      <w:szCs w:val="16"/>
                    </w:rPr>
                    <w:t>4%</w:t>
                  </w:r>
                </w:p>
              </w:tc>
              <w:tc>
                <w:tcPr>
                  <w:tcW w:w="294" w:type="dxa"/>
                  <w:vMerge/>
                  <w:vAlign w:val="center"/>
                </w:tcPr>
                <w:p w14:paraId="76547EF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298A8E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559526B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55FA670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024EAA9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EF34E2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770A0C3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783162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AF5F2B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86C5B4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FF75B2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F70101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9268CB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3ADE9DAB" w14:textId="77777777" w:rsidTr="00636980">
              <w:tc>
                <w:tcPr>
                  <w:tcW w:w="1489" w:type="dxa"/>
                  <w:vMerge/>
                  <w:vAlign w:val="center"/>
                </w:tcPr>
                <w:p w14:paraId="1C00E1E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68E7692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普通</w:t>
                  </w:r>
                </w:p>
              </w:tc>
              <w:tc>
                <w:tcPr>
                  <w:tcW w:w="1034" w:type="dxa"/>
                  <w:vAlign w:val="center"/>
                </w:tcPr>
                <w:p w14:paraId="10B90DC1" w14:textId="46FEB95D" w:rsidR="002F36EB" w:rsidRPr="00351529" w:rsidRDefault="009221B2"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8</w:t>
                  </w:r>
                </w:p>
              </w:tc>
              <w:tc>
                <w:tcPr>
                  <w:tcW w:w="294" w:type="dxa"/>
                  <w:vAlign w:val="center"/>
                </w:tcPr>
                <w:p w14:paraId="265154C5" w14:textId="00B69C66" w:rsidR="002F36EB" w:rsidRPr="00351529" w:rsidRDefault="009221B2"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p>
              </w:tc>
              <w:tc>
                <w:tcPr>
                  <w:tcW w:w="294" w:type="dxa"/>
                  <w:vMerge/>
                  <w:vAlign w:val="center"/>
                </w:tcPr>
                <w:p w14:paraId="192DD12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0DBC7E0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33AF43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57B77B2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4FC889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5710171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1F5397B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4F01BB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A63822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6853A7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02072F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7E867F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9E96BE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3E12161E" w14:textId="77777777" w:rsidTr="00636980">
              <w:tc>
                <w:tcPr>
                  <w:tcW w:w="1489" w:type="dxa"/>
                  <w:vMerge/>
                  <w:vAlign w:val="center"/>
                </w:tcPr>
                <w:p w14:paraId="09538DE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65779628"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不満</w:t>
                  </w:r>
                </w:p>
              </w:tc>
              <w:tc>
                <w:tcPr>
                  <w:tcW w:w="1034" w:type="dxa"/>
                  <w:vAlign w:val="center"/>
                </w:tcPr>
                <w:p w14:paraId="37C8620F" w14:textId="4EC4CFF7" w:rsidR="002F36EB" w:rsidRPr="00351529" w:rsidRDefault="00C147D8"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sz w:val="16"/>
                      <w:szCs w:val="16"/>
                    </w:rPr>
                    <w:t>1</w:t>
                  </w:r>
                </w:p>
              </w:tc>
              <w:tc>
                <w:tcPr>
                  <w:tcW w:w="294" w:type="dxa"/>
                  <w:vAlign w:val="center"/>
                </w:tcPr>
                <w:p w14:paraId="1D66B803" w14:textId="6F6B0840" w:rsidR="002F36EB" w:rsidRPr="00351529" w:rsidRDefault="000F1AE5"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1</w:t>
                  </w:r>
                  <w:r w:rsidR="009221B2" w:rsidRPr="00351529">
                    <w:rPr>
                      <w:rFonts w:ascii="ＭＳ 明朝" w:eastAsia="ＭＳ 明朝" w:hAnsi="ＭＳ 明朝" w:hint="eastAsia"/>
                      <w:sz w:val="16"/>
                      <w:szCs w:val="16"/>
                    </w:rPr>
                    <w:t>％</w:t>
                  </w:r>
                </w:p>
              </w:tc>
              <w:tc>
                <w:tcPr>
                  <w:tcW w:w="294" w:type="dxa"/>
                  <w:vMerge/>
                  <w:vAlign w:val="center"/>
                </w:tcPr>
                <w:p w14:paraId="08AE076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75F031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30648D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1324745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890BF9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6413F43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6C8C46A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C7E833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C7D21E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78AB95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FF431F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62DACE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14E90B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6D1C3C93" w14:textId="77777777" w:rsidTr="00D91DCC">
              <w:tc>
                <w:tcPr>
                  <w:tcW w:w="1489" w:type="dxa"/>
                  <w:vMerge/>
                  <w:vAlign w:val="center"/>
                </w:tcPr>
                <w:p w14:paraId="56E756B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03F76DC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w:t>
                  </w:r>
                  <w:r w:rsidRPr="00351529">
                    <w:rPr>
                      <w:rFonts w:ascii="ＭＳ 明朝" w:eastAsia="ＭＳ 明朝" w:hAnsi="ＭＳ 明朝" w:hint="eastAsia"/>
                      <w:sz w:val="16"/>
                      <w:szCs w:val="16"/>
                    </w:rPr>
                    <w:lastRenderedPageBreak/>
                    <w:t>不満</w:t>
                  </w:r>
                </w:p>
              </w:tc>
              <w:tc>
                <w:tcPr>
                  <w:tcW w:w="1034" w:type="dxa"/>
                  <w:vAlign w:val="center"/>
                </w:tcPr>
                <w:p w14:paraId="463BFC7B" w14:textId="4497A806" w:rsidR="002F36EB" w:rsidRPr="00351529" w:rsidRDefault="00C147D8"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lastRenderedPageBreak/>
                    <w:t>2</w:t>
                  </w:r>
                </w:p>
              </w:tc>
              <w:tc>
                <w:tcPr>
                  <w:tcW w:w="294" w:type="dxa"/>
                  <w:vAlign w:val="center"/>
                </w:tcPr>
                <w:p w14:paraId="0651DE91" w14:textId="3FC34696" w:rsidR="002F36EB" w:rsidRPr="00351529" w:rsidRDefault="000F1AE5" w:rsidP="00636980">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r w:rsidRPr="00351529">
                    <w:rPr>
                      <w:rFonts w:ascii="ＭＳ 明朝" w:eastAsia="ＭＳ 明朝" w:hAnsi="ＭＳ 明朝"/>
                      <w:sz w:val="16"/>
                      <w:szCs w:val="16"/>
                    </w:rPr>
                    <w:t>%</w:t>
                  </w:r>
                </w:p>
              </w:tc>
              <w:tc>
                <w:tcPr>
                  <w:tcW w:w="294" w:type="dxa"/>
                  <w:vMerge/>
                  <w:vAlign w:val="center"/>
                </w:tcPr>
                <w:p w14:paraId="0DD4190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CD0C57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0330D6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1195758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DCB228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64F83E0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22707A1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008C59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B91B1C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F5F3E9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3F22D4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CC0F77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1E303F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3F192561" w14:textId="77777777" w:rsidTr="00636980">
              <w:tc>
                <w:tcPr>
                  <w:tcW w:w="1489" w:type="dxa"/>
                  <w:vMerge w:val="restart"/>
                  <w:vAlign w:val="center"/>
                </w:tcPr>
                <w:p w14:paraId="6F4CBA6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給食内容</w:t>
                  </w:r>
                </w:p>
              </w:tc>
              <w:tc>
                <w:tcPr>
                  <w:tcW w:w="331" w:type="dxa"/>
                  <w:vAlign w:val="center"/>
                </w:tcPr>
                <w:p w14:paraId="6D98DE8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大変満足</w:t>
                  </w:r>
                </w:p>
              </w:tc>
              <w:tc>
                <w:tcPr>
                  <w:tcW w:w="1034" w:type="dxa"/>
                  <w:vAlign w:val="center"/>
                </w:tcPr>
                <w:p w14:paraId="1C9D0542" w14:textId="68E4E889" w:rsidR="002F36EB" w:rsidRPr="00351529" w:rsidRDefault="00C147D8"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sz w:val="16"/>
                      <w:szCs w:val="16"/>
                    </w:rPr>
                    <w:t>79</w:t>
                  </w:r>
                </w:p>
              </w:tc>
              <w:tc>
                <w:tcPr>
                  <w:tcW w:w="294" w:type="dxa"/>
                  <w:vAlign w:val="center"/>
                </w:tcPr>
                <w:p w14:paraId="4EDF7B55" w14:textId="09F014B6" w:rsidR="002F36EB" w:rsidRPr="00351529" w:rsidRDefault="000F1AE5"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42</w:t>
                  </w:r>
                  <w:r w:rsidR="008B02D1" w:rsidRPr="00351529">
                    <w:rPr>
                      <w:rFonts w:ascii="ＭＳ 明朝" w:eastAsia="ＭＳ 明朝" w:hAnsi="ＭＳ 明朝" w:hint="eastAsia"/>
                      <w:sz w:val="16"/>
                      <w:szCs w:val="16"/>
                    </w:rPr>
                    <w:t>％</w:t>
                  </w:r>
                </w:p>
              </w:tc>
              <w:tc>
                <w:tcPr>
                  <w:tcW w:w="294" w:type="dxa"/>
                  <w:vMerge w:val="restart"/>
                  <w:vAlign w:val="center"/>
                </w:tcPr>
                <w:p w14:paraId="6E8B5B38" w14:textId="34928B53"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48％</w:t>
                  </w:r>
                </w:p>
              </w:tc>
              <w:tc>
                <w:tcPr>
                  <w:tcW w:w="249" w:type="dxa"/>
                  <w:vAlign w:val="center"/>
                </w:tcPr>
                <w:p w14:paraId="7337706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0DFD90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restart"/>
                  <w:vAlign w:val="center"/>
                </w:tcPr>
                <w:p w14:paraId="1696225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8AFFE9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2C65C9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restart"/>
                  <w:vAlign w:val="center"/>
                </w:tcPr>
                <w:p w14:paraId="7EDAEB1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F7AA4B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F0D804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3FE28E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87450A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147FB7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187501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4ED640DC" w14:textId="77777777" w:rsidTr="00D91DCC">
              <w:tc>
                <w:tcPr>
                  <w:tcW w:w="1489" w:type="dxa"/>
                  <w:vMerge/>
                  <w:vAlign w:val="center"/>
                </w:tcPr>
                <w:p w14:paraId="42BBC09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37D8820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満足</w:t>
                  </w:r>
                </w:p>
              </w:tc>
              <w:tc>
                <w:tcPr>
                  <w:tcW w:w="1034" w:type="dxa"/>
                  <w:vAlign w:val="center"/>
                </w:tcPr>
                <w:p w14:paraId="08011539" w14:textId="71BDDA66" w:rsidR="002F36EB" w:rsidRPr="00351529" w:rsidRDefault="00C147D8"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7</w:t>
                  </w:r>
                  <w:r w:rsidRPr="00351529">
                    <w:rPr>
                      <w:rFonts w:ascii="ＭＳ 明朝" w:eastAsia="ＭＳ 明朝" w:hAnsi="ＭＳ 明朝"/>
                      <w:sz w:val="16"/>
                      <w:szCs w:val="16"/>
                    </w:rPr>
                    <w:t>4</w:t>
                  </w:r>
                </w:p>
              </w:tc>
              <w:tc>
                <w:tcPr>
                  <w:tcW w:w="294" w:type="dxa"/>
                  <w:vAlign w:val="center"/>
                </w:tcPr>
                <w:p w14:paraId="2C97D48B" w14:textId="1DE883B6" w:rsidR="002F36EB" w:rsidRPr="00351529" w:rsidRDefault="000F1AE5" w:rsidP="00636980">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r w:rsidRPr="00351529">
                    <w:rPr>
                      <w:rFonts w:ascii="ＭＳ 明朝" w:eastAsia="ＭＳ 明朝" w:hAnsi="ＭＳ 明朝"/>
                      <w:sz w:val="16"/>
                      <w:szCs w:val="16"/>
                    </w:rPr>
                    <w:t>0%</w:t>
                  </w:r>
                </w:p>
              </w:tc>
              <w:tc>
                <w:tcPr>
                  <w:tcW w:w="294" w:type="dxa"/>
                  <w:vMerge/>
                  <w:vAlign w:val="center"/>
                </w:tcPr>
                <w:p w14:paraId="57C1B21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CDABF4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EE9D2B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5B45F6A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614FAC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0DE66DE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5C13122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2AD51B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E23CB1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E34133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ED3071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0C3E7D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6A18E2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01553E2D" w14:textId="77777777" w:rsidTr="00636980">
              <w:tc>
                <w:tcPr>
                  <w:tcW w:w="1489" w:type="dxa"/>
                  <w:vMerge/>
                  <w:vAlign w:val="center"/>
                </w:tcPr>
                <w:p w14:paraId="0C830C9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1A86E070"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普通</w:t>
                  </w:r>
                </w:p>
              </w:tc>
              <w:tc>
                <w:tcPr>
                  <w:tcW w:w="1034" w:type="dxa"/>
                  <w:vAlign w:val="center"/>
                </w:tcPr>
                <w:p w14:paraId="435CEB86" w14:textId="6D903806" w:rsidR="002F36EB" w:rsidRPr="00351529" w:rsidRDefault="009221B2"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30</w:t>
                  </w:r>
                </w:p>
              </w:tc>
              <w:tc>
                <w:tcPr>
                  <w:tcW w:w="294" w:type="dxa"/>
                  <w:vAlign w:val="center"/>
                </w:tcPr>
                <w:p w14:paraId="5EC44E6B" w14:textId="7097942F" w:rsidR="002F36EB" w:rsidRPr="00351529" w:rsidRDefault="008B02D1"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r w:rsidR="009221B2" w:rsidRPr="00351529">
                    <w:rPr>
                      <w:rFonts w:ascii="ＭＳ 明朝" w:eastAsia="ＭＳ 明朝" w:hAnsi="ＭＳ 明朝" w:hint="eastAsia"/>
                      <w:sz w:val="16"/>
                      <w:szCs w:val="16"/>
                    </w:rPr>
                    <w:t>6</w:t>
                  </w:r>
                  <w:r w:rsidRPr="00351529">
                    <w:rPr>
                      <w:rFonts w:ascii="ＭＳ 明朝" w:eastAsia="ＭＳ 明朝" w:hAnsi="ＭＳ 明朝" w:hint="eastAsia"/>
                      <w:sz w:val="16"/>
                      <w:szCs w:val="16"/>
                    </w:rPr>
                    <w:t>％</w:t>
                  </w:r>
                </w:p>
              </w:tc>
              <w:tc>
                <w:tcPr>
                  <w:tcW w:w="294" w:type="dxa"/>
                  <w:vMerge/>
                  <w:vAlign w:val="center"/>
                </w:tcPr>
                <w:p w14:paraId="2C01377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45B891F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54C569A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347233B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C36880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30CAC1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4832AF6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B7F82A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5C3BC5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11C817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D9F666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727814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196CD7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4C714A65" w14:textId="77777777" w:rsidTr="00636980">
              <w:tc>
                <w:tcPr>
                  <w:tcW w:w="1489" w:type="dxa"/>
                  <w:vMerge/>
                  <w:vAlign w:val="center"/>
                </w:tcPr>
                <w:p w14:paraId="3E3F060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tcBorders>
                    <w:bottom w:val="single" w:sz="4" w:space="0" w:color="auto"/>
                  </w:tcBorders>
                  <w:vAlign w:val="center"/>
                </w:tcPr>
                <w:p w14:paraId="12D852C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不満</w:t>
                  </w:r>
                </w:p>
              </w:tc>
              <w:tc>
                <w:tcPr>
                  <w:tcW w:w="1034" w:type="dxa"/>
                  <w:tcBorders>
                    <w:bottom w:val="single" w:sz="4" w:space="0" w:color="auto"/>
                  </w:tcBorders>
                  <w:vAlign w:val="center"/>
                </w:tcPr>
                <w:p w14:paraId="0FEB8B3C" w14:textId="46432A70" w:rsidR="002F36EB" w:rsidRPr="00351529" w:rsidRDefault="009221B2"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4</w:t>
                  </w:r>
                </w:p>
              </w:tc>
              <w:tc>
                <w:tcPr>
                  <w:tcW w:w="294" w:type="dxa"/>
                  <w:tcBorders>
                    <w:bottom w:val="single" w:sz="4" w:space="0" w:color="auto"/>
                  </w:tcBorders>
                  <w:vAlign w:val="center"/>
                </w:tcPr>
                <w:p w14:paraId="5A493D75" w14:textId="5BB0D947" w:rsidR="002F36EB" w:rsidRPr="00351529" w:rsidRDefault="009221B2" w:rsidP="008B02D1">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r w:rsidR="008B02D1" w:rsidRPr="00351529">
                    <w:rPr>
                      <w:rFonts w:ascii="ＭＳ 明朝" w:eastAsia="ＭＳ 明朝" w:hAnsi="ＭＳ 明朝" w:hint="eastAsia"/>
                      <w:sz w:val="16"/>
                      <w:szCs w:val="16"/>
                    </w:rPr>
                    <w:t>％</w:t>
                  </w:r>
                </w:p>
              </w:tc>
              <w:tc>
                <w:tcPr>
                  <w:tcW w:w="294" w:type="dxa"/>
                  <w:vMerge/>
                  <w:tcBorders>
                    <w:bottom w:val="single" w:sz="4" w:space="0" w:color="auto"/>
                  </w:tcBorders>
                  <w:vAlign w:val="center"/>
                </w:tcPr>
                <w:p w14:paraId="46C7A85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Borders>
                    <w:bottom w:val="single" w:sz="4" w:space="0" w:color="auto"/>
                  </w:tcBorders>
                  <w:vAlign w:val="center"/>
                </w:tcPr>
                <w:p w14:paraId="7491EE9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Borders>
                    <w:bottom w:val="single" w:sz="4" w:space="0" w:color="auto"/>
                  </w:tcBorders>
                  <w:vAlign w:val="center"/>
                </w:tcPr>
                <w:p w14:paraId="1D7B00A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tcBorders>
                    <w:bottom w:val="single" w:sz="4" w:space="0" w:color="auto"/>
                  </w:tcBorders>
                  <w:vAlign w:val="center"/>
                </w:tcPr>
                <w:p w14:paraId="12D4F2C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Borders>
                    <w:bottom w:val="single" w:sz="4" w:space="0" w:color="auto"/>
                  </w:tcBorders>
                  <w:vAlign w:val="center"/>
                </w:tcPr>
                <w:p w14:paraId="0E730D5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Borders>
                    <w:bottom w:val="single" w:sz="4" w:space="0" w:color="auto"/>
                  </w:tcBorders>
                  <w:vAlign w:val="center"/>
                </w:tcPr>
                <w:p w14:paraId="6ED3BA4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tcBorders>
                    <w:bottom w:val="single" w:sz="4" w:space="0" w:color="auto"/>
                  </w:tcBorders>
                  <w:vAlign w:val="center"/>
                </w:tcPr>
                <w:p w14:paraId="4B9D9F9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Borders>
                    <w:bottom w:val="single" w:sz="4" w:space="0" w:color="auto"/>
                  </w:tcBorders>
                </w:tcPr>
                <w:p w14:paraId="79012CD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Borders>
                    <w:bottom w:val="single" w:sz="4" w:space="0" w:color="auto"/>
                  </w:tcBorders>
                </w:tcPr>
                <w:p w14:paraId="3D230A8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Borders>
                    <w:bottom w:val="single" w:sz="4" w:space="0" w:color="auto"/>
                  </w:tcBorders>
                </w:tcPr>
                <w:p w14:paraId="0457BAC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Borders>
                    <w:bottom w:val="single" w:sz="4" w:space="0" w:color="auto"/>
                  </w:tcBorders>
                </w:tcPr>
                <w:p w14:paraId="34A5470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Borders>
                    <w:bottom w:val="single" w:sz="4" w:space="0" w:color="auto"/>
                  </w:tcBorders>
                </w:tcPr>
                <w:p w14:paraId="43A380A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Borders>
                    <w:bottom w:val="single" w:sz="4" w:space="0" w:color="auto"/>
                  </w:tcBorders>
                </w:tcPr>
                <w:p w14:paraId="728AA88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5489D74E" w14:textId="77777777" w:rsidTr="00D91DCC">
              <w:tc>
                <w:tcPr>
                  <w:tcW w:w="1489" w:type="dxa"/>
                  <w:vMerge/>
                  <w:vAlign w:val="center"/>
                </w:tcPr>
                <w:p w14:paraId="313FD37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789F6C3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大変不満</w:t>
                  </w:r>
                </w:p>
              </w:tc>
              <w:tc>
                <w:tcPr>
                  <w:tcW w:w="1034" w:type="dxa"/>
                  <w:vAlign w:val="center"/>
                </w:tcPr>
                <w:p w14:paraId="170775D7" w14:textId="1B706EF9" w:rsidR="002F36EB" w:rsidRPr="00351529" w:rsidRDefault="00C147D8"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94" w:type="dxa"/>
                  <w:vAlign w:val="center"/>
                </w:tcPr>
                <w:p w14:paraId="14407653" w14:textId="49BC7F31" w:rsidR="002F36EB" w:rsidRPr="00351529" w:rsidRDefault="000F1AE5" w:rsidP="00636980">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r w:rsidRPr="00351529">
                    <w:rPr>
                      <w:rFonts w:ascii="ＭＳ 明朝" w:eastAsia="ＭＳ 明朝" w:hAnsi="ＭＳ 明朝"/>
                      <w:sz w:val="16"/>
                      <w:szCs w:val="16"/>
                    </w:rPr>
                    <w:t>%</w:t>
                  </w:r>
                </w:p>
              </w:tc>
              <w:tc>
                <w:tcPr>
                  <w:tcW w:w="294" w:type="dxa"/>
                  <w:vMerge/>
                  <w:vAlign w:val="center"/>
                </w:tcPr>
                <w:p w14:paraId="080810F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88094A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7D37CD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476A455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52F1E0C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44946E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2A30E0A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02677D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ED0A73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5AC75C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42E0F2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60750A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1AE3DE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686D850A" w14:textId="77777777" w:rsidTr="00636980">
              <w:tc>
                <w:tcPr>
                  <w:tcW w:w="1489" w:type="dxa"/>
                  <w:vMerge w:val="restart"/>
                  <w:vAlign w:val="center"/>
                </w:tcPr>
                <w:p w14:paraId="4715A600"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施設･設備</w:t>
                  </w:r>
                </w:p>
              </w:tc>
              <w:tc>
                <w:tcPr>
                  <w:tcW w:w="331" w:type="dxa"/>
                  <w:vAlign w:val="center"/>
                </w:tcPr>
                <w:p w14:paraId="248E1F99"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大変満足</w:t>
                  </w:r>
                </w:p>
              </w:tc>
              <w:tc>
                <w:tcPr>
                  <w:tcW w:w="1034" w:type="dxa"/>
                  <w:vAlign w:val="center"/>
                </w:tcPr>
                <w:p w14:paraId="7B5F0300" w14:textId="252A2624" w:rsidR="002F36EB" w:rsidRPr="00351529" w:rsidRDefault="00C147D8"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sz w:val="16"/>
                      <w:szCs w:val="16"/>
                    </w:rPr>
                    <w:t>51</w:t>
                  </w:r>
                </w:p>
              </w:tc>
              <w:tc>
                <w:tcPr>
                  <w:tcW w:w="294" w:type="dxa"/>
                  <w:vAlign w:val="center"/>
                </w:tcPr>
                <w:p w14:paraId="07030FB7" w14:textId="75B2FE55" w:rsidR="002F36EB" w:rsidRPr="00351529" w:rsidRDefault="000F1AE5"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27</w:t>
                  </w:r>
                  <w:r w:rsidR="008B02D1" w:rsidRPr="00351529">
                    <w:rPr>
                      <w:rFonts w:ascii="ＭＳ 明朝" w:eastAsia="ＭＳ 明朝" w:hAnsi="ＭＳ 明朝" w:hint="eastAsia"/>
                      <w:sz w:val="16"/>
                      <w:szCs w:val="16"/>
                    </w:rPr>
                    <w:t>％</w:t>
                  </w:r>
                </w:p>
              </w:tc>
              <w:tc>
                <w:tcPr>
                  <w:tcW w:w="294" w:type="dxa"/>
                  <w:vMerge w:val="restart"/>
                  <w:vAlign w:val="center"/>
                </w:tcPr>
                <w:p w14:paraId="1B7E8493" w14:textId="1EFEDB87" w:rsidR="002F36EB" w:rsidRPr="00351529" w:rsidRDefault="005C4394"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49</w:t>
                  </w:r>
                  <w:r w:rsidR="008B02D1" w:rsidRPr="00351529">
                    <w:rPr>
                      <w:rFonts w:ascii="ＭＳ 明朝" w:eastAsia="ＭＳ 明朝" w:hAnsi="ＭＳ 明朝" w:hint="eastAsia"/>
                      <w:sz w:val="16"/>
                      <w:szCs w:val="16"/>
                    </w:rPr>
                    <w:t>％</w:t>
                  </w:r>
                </w:p>
              </w:tc>
              <w:tc>
                <w:tcPr>
                  <w:tcW w:w="249" w:type="dxa"/>
                  <w:vAlign w:val="center"/>
                </w:tcPr>
                <w:p w14:paraId="5FB0AB8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7B0653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restart"/>
                  <w:vAlign w:val="center"/>
                </w:tcPr>
                <w:p w14:paraId="65285B7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584954D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049BFC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restart"/>
                  <w:vAlign w:val="center"/>
                </w:tcPr>
                <w:p w14:paraId="784F548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66A254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1248F5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29B330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7015F2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AABFE7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34DBD8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7D6A3918" w14:textId="77777777" w:rsidTr="00D91DCC">
              <w:tc>
                <w:tcPr>
                  <w:tcW w:w="1489" w:type="dxa"/>
                  <w:vMerge/>
                  <w:vAlign w:val="center"/>
                </w:tcPr>
                <w:p w14:paraId="4C95C10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281AEEB4"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満足</w:t>
                  </w:r>
                </w:p>
              </w:tc>
              <w:tc>
                <w:tcPr>
                  <w:tcW w:w="1034" w:type="dxa"/>
                  <w:vAlign w:val="center"/>
                </w:tcPr>
                <w:p w14:paraId="2C443BF8" w14:textId="0CFC83D3" w:rsidR="002F36EB" w:rsidRPr="00351529" w:rsidRDefault="00C147D8"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6</w:t>
                  </w:r>
                  <w:r w:rsidRPr="00351529">
                    <w:rPr>
                      <w:rFonts w:ascii="ＭＳ 明朝" w:eastAsia="ＭＳ 明朝" w:hAnsi="ＭＳ 明朝"/>
                      <w:sz w:val="16"/>
                      <w:szCs w:val="16"/>
                    </w:rPr>
                    <w:t>8</w:t>
                  </w:r>
                </w:p>
              </w:tc>
              <w:tc>
                <w:tcPr>
                  <w:tcW w:w="294" w:type="dxa"/>
                  <w:vAlign w:val="center"/>
                </w:tcPr>
                <w:p w14:paraId="50BD64FF" w14:textId="5D039DC1" w:rsidR="002F36EB" w:rsidRPr="00351529" w:rsidRDefault="000F1AE5" w:rsidP="00636980">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w:t>
                  </w:r>
                  <w:r w:rsidRPr="00351529">
                    <w:rPr>
                      <w:rFonts w:ascii="ＭＳ 明朝" w:eastAsia="ＭＳ 明朝" w:hAnsi="ＭＳ 明朝"/>
                      <w:sz w:val="16"/>
                      <w:szCs w:val="16"/>
                    </w:rPr>
                    <w:t>6%</w:t>
                  </w:r>
                </w:p>
              </w:tc>
              <w:tc>
                <w:tcPr>
                  <w:tcW w:w="294" w:type="dxa"/>
                  <w:vMerge/>
                  <w:vAlign w:val="center"/>
                </w:tcPr>
                <w:p w14:paraId="0CD8648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64964DD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535EC8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30C0D23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04C43B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8CFB4B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1355223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40E0E8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A50A25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26FE3A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97C680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4B0053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FC5416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6710C2DC" w14:textId="77777777" w:rsidTr="00636980">
              <w:tc>
                <w:tcPr>
                  <w:tcW w:w="1489" w:type="dxa"/>
                  <w:vMerge/>
                  <w:vAlign w:val="center"/>
                </w:tcPr>
                <w:p w14:paraId="6F1D4E8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525A277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普通</w:t>
                  </w:r>
                </w:p>
              </w:tc>
              <w:tc>
                <w:tcPr>
                  <w:tcW w:w="1034" w:type="dxa"/>
                  <w:vAlign w:val="center"/>
                </w:tcPr>
                <w:p w14:paraId="67A8263D" w14:textId="47079B76" w:rsidR="002F36EB" w:rsidRPr="00351529" w:rsidRDefault="009221B2"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58</w:t>
                  </w:r>
                </w:p>
              </w:tc>
              <w:tc>
                <w:tcPr>
                  <w:tcW w:w="294" w:type="dxa"/>
                  <w:vAlign w:val="center"/>
                </w:tcPr>
                <w:p w14:paraId="38CFEC98" w14:textId="0B9E9B1D" w:rsidR="002F36EB" w:rsidRPr="00351529" w:rsidRDefault="000F1AE5"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31</w:t>
                  </w:r>
                  <w:r w:rsidR="008B02D1" w:rsidRPr="00351529">
                    <w:rPr>
                      <w:rFonts w:ascii="ＭＳ 明朝" w:eastAsia="ＭＳ 明朝" w:hAnsi="ＭＳ 明朝" w:hint="eastAsia"/>
                      <w:sz w:val="16"/>
                      <w:szCs w:val="16"/>
                    </w:rPr>
                    <w:t>％</w:t>
                  </w:r>
                </w:p>
              </w:tc>
              <w:tc>
                <w:tcPr>
                  <w:tcW w:w="294" w:type="dxa"/>
                  <w:vMerge/>
                  <w:vAlign w:val="center"/>
                </w:tcPr>
                <w:p w14:paraId="1BB4556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03DA74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08487FC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605BD04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D52612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C66E15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31DF0F2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55561D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797A66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FD6F4A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474E94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42672F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214E7E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44255934" w14:textId="77777777" w:rsidTr="00636980">
              <w:tc>
                <w:tcPr>
                  <w:tcW w:w="1489" w:type="dxa"/>
                  <w:vMerge/>
                  <w:vAlign w:val="center"/>
                </w:tcPr>
                <w:p w14:paraId="0910522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522B9E85"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不満</w:t>
                  </w:r>
                </w:p>
              </w:tc>
              <w:tc>
                <w:tcPr>
                  <w:tcW w:w="1034" w:type="dxa"/>
                  <w:vAlign w:val="center"/>
                </w:tcPr>
                <w:p w14:paraId="6E6D28AF" w14:textId="12262407" w:rsidR="002F36EB" w:rsidRPr="00351529" w:rsidRDefault="00C147D8"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sz w:val="16"/>
                      <w:szCs w:val="16"/>
                    </w:rPr>
                    <w:t>12</w:t>
                  </w:r>
                </w:p>
              </w:tc>
              <w:tc>
                <w:tcPr>
                  <w:tcW w:w="294" w:type="dxa"/>
                  <w:vAlign w:val="center"/>
                </w:tcPr>
                <w:p w14:paraId="6CBEAFA4" w14:textId="04564E19" w:rsidR="002F36EB" w:rsidRPr="00351529" w:rsidRDefault="000F1AE5"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6</w:t>
                  </w:r>
                  <w:r w:rsidR="008B02D1" w:rsidRPr="00351529">
                    <w:rPr>
                      <w:rFonts w:ascii="ＭＳ 明朝" w:eastAsia="ＭＳ 明朝" w:hAnsi="ＭＳ 明朝" w:hint="eastAsia"/>
                      <w:sz w:val="16"/>
                      <w:szCs w:val="16"/>
                    </w:rPr>
                    <w:t>％</w:t>
                  </w:r>
                </w:p>
              </w:tc>
              <w:tc>
                <w:tcPr>
                  <w:tcW w:w="294" w:type="dxa"/>
                  <w:vMerge/>
                  <w:vAlign w:val="center"/>
                </w:tcPr>
                <w:p w14:paraId="6A65205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4496638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5874F52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19EEB5F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5C7667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DB2199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348C077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B079C8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E0CAC4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739F35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539187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A6C483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71AA47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42D7433E" w14:textId="77777777" w:rsidTr="00D91DCC">
              <w:tc>
                <w:tcPr>
                  <w:tcW w:w="1489" w:type="dxa"/>
                  <w:vMerge/>
                  <w:vAlign w:val="center"/>
                </w:tcPr>
                <w:p w14:paraId="67DBFB2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7D3EEA25"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大変不満</w:t>
                  </w:r>
                </w:p>
              </w:tc>
              <w:tc>
                <w:tcPr>
                  <w:tcW w:w="1034" w:type="dxa"/>
                  <w:vAlign w:val="center"/>
                </w:tcPr>
                <w:p w14:paraId="71A98B9E" w14:textId="46EC4660" w:rsidR="002F36EB" w:rsidRPr="00351529" w:rsidRDefault="00C147D8"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294" w:type="dxa"/>
                  <w:vAlign w:val="center"/>
                </w:tcPr>
                <w:p w14:paraId="105E281C" w14:textId="7ADE2D58" w:rsidR="002F36EB" w:rsidRPr="00351529" w:rsidRDefault="000F1AE5" w:rsidP="00636980">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r w:rsidRPr="00351529">
                    <w:rPr>
                      <w:rFonts w:ascii="ＭＳ 明朝" w:eastAsia="ＭＳ 明朝" w:hAnsi="ＭＳ 明朝"/>
                      <w:sz w:val="16"/>
                      <w:szCs w:val="16"/>
                    </w:rPr>
                    <w:t>%</w:t>
                  </w:r>
                </w:p>
              </w:tc>
              <w:tc>
                <w:tcPr>
                  <w:tcW w:w="294" w:type="dxa"/>
                  <w:vMerge/>
                  <w:vAlign w:val="center"/>
                </w:tcPr>
                <w:p w14:paraId="0735697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71B523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5E2E085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2702847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6A1808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CCDBCE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1BD594C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BBA925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F8C852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CDCB42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9F93D8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9BA1E6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42D8F1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4B54D9A4" w14:textId="77777777" w:rsidTr="00636980">
              <w:tc>
                <w:tcPr>
                  <w:tcW w:w="1489" w:type="dxa"/>
                  <w:vMerge w:val="restart"/>
                  <w:vAlign w:val="center"/>
                </w:tcPr>
                <w:p w14:paraId="573B6BDA"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滞在全般</w:t>
                  </w:r>
                </w:p>
              </w:tc>
              <w:tc>
                <w:tcPr>
                  <w:tcW w:w="331" w:type="dxa"/>
                  <w:vAlign w:val="center"/>
                </w:tcPr>
                <w:p w14:paraId="1DA56B3B"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大変満足</w:t>
                  </w:r>
                </w:p>
              </w:tc>
              <w:tc>
                <w:tcPr>
                  <w:tcW w:w="1034" w:type="dxa"/>
                  <w:vAlign w:val="center"/>
                </w:tcPr>
                <w:p w14:paraId="6E0F7286" w14:textId="389553D1" w:rsidR="002F36EB" w:rsidRPr="00351529" w:rsidRDefault="00C147D8"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sz w:val="16"/>
                      <w:szCs w:val="16"/>
                    </w:rPr>
                    <w:t>71</w:t>
                  </w:r>
                </w:p>
              </w:tc>
              <w:tc>
                <w:tcPr>
                  <w:tcW w:w="294" w:type="dxa"/>
                  <w:vAlign w:val="center"/>
                </w:tcPr>
                <w:p w14:paraId="61A97271" w14:textId="407BBA7F" w:rsidR="002F36EB" w:rsidRPr="00351529" w:rsidRDefault="00EA2B5D"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38</w:t>
                  </w:r>
                  <w:r w:rsidR="008B02D1" w:rsidRPr="00351529">
                    <w:rPr>
                      <w:rFonts w:ascii="ＭＳ 明朝" w:eastAsia="ＭＳ 明朝" w:hAnsi="ＭＳ 明朝" w:hint="eastAsia"/>
                      <w:sz w:val="16"/>
                      <w:szCs w:val="16"/>
                    </w:rPr>
                    <w:t>％</w:t>
                  </w:r>
                </w:p>
              </w:tc>
              <w:tc>
                <w:tcPr>
                  <w:tcW w:w="294" w:type="dxa"/>
                  <w:vMerge w:val="restart"/>
                  <w:vAlign w:val="center"/>
                </w:tcPr>
                <w:p w14:paraId="3C984B51" w14:textId="6501782F" w:rsidR="002F36EB" w:rsidRPr="00351529" w:rsidRDefault="005C4394" w:rsidP="00163B59">
                  <w:pPr>
                    <w:spacing w:line="200" w:lineRule="exact"/>
                    <w:rPr>
                      <w:rFonts w:ascii="ＭＳ 明朝" w:eastAsia="ＭＳ 明朝" w:hAnsi="ＭＳ 明朝"/>
                      <w:sz w:val="16"/>
                      <w:szCs w:val="16"/>
                    </w:rPr>
                  </w:pPr>
                  <w:r w:rsidRPr="00351529">
                    <w:rPr>
                      <w:rFonts w:ascii="ＭＳ 明朝" w:eastAsia="ＭＳ 明朝" w:hAnsi="ＭＳ 明朝"/>
                      <w:sz w:val="16"/>
                      <w:szCs w:val="16"/>
                    </w:rPr>
                    <w:t>48</w:t>
                  </w:r>
                  <w:r w:rsidR="00163B59" w:rsidRPr="00351529">
                    <w:rPr>
                      <w:rFonts w:ascii="ＭＳ 明朝" w:eastAsia="ＭＳ 明朝" w:hAnsi="ＭＳ 明朝" w:hint="eastAsia"/>
                      <w:sz w:val="16"/>
                      <w:szCs w:val="16"/>
                    </w:rPr>
                    <w:t>％</w:t>
                  </w:r>
                </w:p>
              </w:tc>
              <w:tc>
                <w:tcPr>
                  <w:tcW w:w="249" w:type="dxa"/>
                  <w:vAlign w:val="center"/>
                </w:tcPr>
                <w:p w14:paraId="398E3C5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0ADAE3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restart"/>
                  <w:vAlign w:val="center"/>
                </w:tcPr>
                <w:p w14:paraId="42027C2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461D92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68D3B59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restart"/>
                  <w:vAlign w:val="center"/>
                </w:tcPr>
                <w:p w14:paraId="1CE9F2D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616EB0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843C7E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B58F0F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4E21EE5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6C1E7D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7E6C65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0D7E8048" w14:textId="77777777" w:rsidTr="00D91DCC">
              <w:tc>
                <w:tcPr>
                  <w:tcW w:w="1489" w:type="dxa"/>
                  <w:vMerge/>
                  <w:vAlign w:val="center"/>
                </w:tcPr>
                <w:p w14:paraId="112E4C1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3829A3D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満足</w:t>
                  </w:r>
                </w:p>
              </w:tc>
              <w:tc>
                <w:tcPr>
                  <w:tcW w:w="1034" w:type="dxa"/>
                  <w:vAlign w:val="center"/>
                </w:tcPr>
                <w:p w14:paraId="30800DC8" w14:textId="083F89BB" w:rsidR="002F36EB" w:rsidRPr="00351529" w:rsidRDefault="00C147D8"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9</w:t>
                  </w:r>
                  <w:r w:rsidRPr="00351529">
                    <w:rPr>
                      <w:rFonts w:ascii="ＭＳ 明朝" w:eastAsia="ＭＳ 明朝" w:hAnsi="ＭＳ 明朝"/>
                      <w:sz w:val="16"/>
                      <w:szCs w:val="16"/>
                    </w:rPr>
                    <w:t>4</w:t>
                  </w:r>
                </w:p>
              </w:tc>
              <w:tc>
                <w:tcPr>
                  <w:tcW w:w="294" w:type="dxa"/>
                  <w:vAlign w:val="center"/>
                </w:tcPr>
                <w:p w14:paraId="3B9D89D9" w14:textId="299B152B" w:rsidR="002F36EB" w:rsidRPr="00351529" w:rsidRDefault="00EA2B5D" w:rsidP="00636980">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w:t>
                  </w:r>
                  <w:r w:rsidRPr="00351529">
                    <w:rPr>
                      <w:rFonts w:ascii="ＭＳ 明朝" w:eastAsia="ＭＳ 明朝" w:hAnsi="ＭＳ 明朝"/>
                      <w:sz w:val="16"/>
                      <w:szCs w:val="16"/>
                    </w:rPr>
                    <w:t>0%</w:t>
                  </w:r>
                </w:p>
              </w:tc>
              <w:tc>
                <w:tcPr>
                  <w:tcW w:w="294" w:type="dxa"/>
                  <w:vMerge/>
                  <w:vAlign w:val="center"/>
                </w:tcPr>
                <w:p w14:paraId="25BE1BA8"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0937BCF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A5A489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34A0C84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72F9DA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8BF544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7F0FF38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1FDE7B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4B0474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9AC48A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16C669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6A9927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264BB9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605E63F2" w14:textId="77777777" w:rsidTr="00636980">
              <w:tc>
                <w:tcPr>
                  <w:tcW w:w="1489" w:type="dxa"/>
                  <w:vMerge/>
                  <w:vAlign w:val="center"/>
                </w:tcPr>
                <w:p w14:paraId="490C028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6CC8D91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普通</w:t>
                  </w:r>
                </w:p>
              </w:tc>
              <w:tc>
                <w:tcPr>
                  <w:tcW w:w="1034" w:type="dxa"/>
                  <w:vAlign w:val="center"/>
                </w:tcPr>
                <w:p w14:paraId="703E2DF6" w14:textId="771EF95E" w:rsidR="002F36EB" w:rsidRPr="00351529" w:rsidRDefault="0073346D"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20</w:t>
                  </w:r>
                </w:p>
              </w:tc>
              <w:tc>
                <w:tcPr>
                  <w:tcW w:w="294" w:type="dxa"/>
                  <w:vAlign w:val="center"/>
                </w:tcPr>
                <w:p w14:paraId="1C761D19" w14:textId="477F3174" w:rsidR="002F36EB" w:rsidRPr="00351529" w:rsidRDefault="00EA2B5D" w:rsidP="008B02D1">
                  <w:pPr>
                    <w:spacing w:line="200" w:lineRule="exact"/>
                    <w:rPr>
                      <w:rFonts w:ascii="ＭＳ 明朝" w:eastAsia="ＭＳ 明朝" w:hAnsi="ＭＳ 明朝"/>
                      <w:sz w:val="16"/>
                      <w:szCs w:val="16"/>
                    </w:rPr>
                  </w:pPr>
                  <w:r w:rsidRPr="00351529">
                    <w:rPr>
                      <w:rFonts w:ascii="ＭＳ 明朝" w:eastAsia="ＭＳ 明朝" w:hAnsi="ＭＳ 明朝"/>
                      <w:sz w:val="16"/>
                      <w:szCs w:val="16"/>
                    </w:rPr>
                    <w:t>11</w:t>
                  </w:r>
                  <w:r w:rsidR="00163B59" w:rsidRPr="00351529">
                    <w:rPr>
                      <w:rFonts w:ascii="ＭＳ 明朝" w:eastAsia="ＭＳ 明朝" w:hAnsi="ＭＳ 明朝" w:hint="eastAsia"/>
                      <w:sz w:val="16"/>
                      <w:szCs w:val="16"/>
                    </w:rPr>
                    <w:t>％</w:t>
                  </w:r>
                </w:p>
              </w:tc>
              <w:tc>
                <w:tcPr>
                  <w:tcW w:w="294" w:type="dxa"/>
                  <w:vMerge/>
                  <w:vAlign w:val="center"/>
                </w:tcPr>
                <w:p w14:paraId="7A46FCC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05B6C8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1E60418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6DBFA06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6B78812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08FEAB6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2D015A5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7F48F7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C31388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7525A8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D67AB9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D2F4CD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AA3FE4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7B56D770" w14:textId="77777777" w:rsidTr="00636980">
              <w:tc>
                <w:tcPr>
                  <w:tcW w:w="1489" w:type="dxa"/>
                  <w:vMerge/>
                  <w:vAlign w:val="center"/>
                </w:tcPr>
                <w:p w14:paraId="202D34A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014A8AB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不満</w:t>
                  </w:r>
                </w:p>
              </w:tc>
              <w:tc>
                <w:tcPr>
                  <w:tcW w:w="1034" w:type="dxa"/>
                  <w:vAlign w:val="center"/>
                </w:tcPr>
                <w:p w14:paraId="23B78AD5" w14:textId="04798A57" w:rsidR="002F36EB" w:rsidRPr="00351529" w:rsidRDefault="009221B2"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2</w:t>
                  </w:r>
                </w:p>
              </w:tc>
              <w:tc>
                <w:tcPr>
                  <w:tcW w:w="294" w:type="dxa"/>
                  <w:vAlign w:val="center"/>
                </w:tcPr>
                <w:p w14:paraId="5355E1C0" w14:textId="0BAFCC52" w:rsidR="002F36EB" w:rsidRPr="00351529" w:rsidRDefault="009221B2" w:rsidP="00163B59">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r w:rsidR="00163B59" w:rsidRPr="00351529">
                    <w:rPr>
                      <w:rFonts w:ascii="ＭＳ 明朝" w:eastAsia="ＭＳ 明朝" w:hAnsi="ＭＳ 明朝" w:hint="eastAsia"/>
                      <w:sz w:val="16"/>
                      <w:szCs w:val="16"/>
                    </w:rPr>
                    <w:t>％</w:t>
                  </w:r>
                </w:p>
              </w:tc>
              <w:tc>
                <w:tcPr>
                  <w:tcW w:w="294" w:type="dxa"/>
                  <w:vMerge/>
                  <w:vAlign w:val="center"/>
                </w:tcPr>
                <w:p w14:paraId="20C255F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5A687A0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751D8F0B"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0A057D8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0FAE5B1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EE89B0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2C8F4A8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02C179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06917B7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163AFB0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FBDBB45"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CC643F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3D297ABF"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59769AD3" w14:textId="77777777" w:rsidTr="00D91DCC">
              <w:tc>
                <w:tcPr>
                  <w:tcW w:w="1489" w:type="dxa"/>
                  <w:vMerge/>
                  <w:vAlign w:val="center"/>
                </w:tcPr>
                <w:p w14:paraId="4D93CCA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331" w:type="dxa"/>
                  <w:vAlign w:val="center"/>
                </w:tcPr>
                <w:p w14:paraId="3A1F5BAB"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大変不満</w:t>
                  </w:r>
                </w:p>
              </w:tc>
              <w:tc>
                <w:tcPr>
                  <w:tcW w:w="1034" w:type="dxa"/>
                  <w:vAlign w:val="center"/>
                </w:tcPr>
                <w:p w14:paraId="600C74A7" w14:textId="08938083" w:rsidR="002F36EB" w:rsidRPr="00351529" w:rsidRDefault="00C147D8"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294" w:type="dxa"/>
                  <w:vAlign w:val="center"/>
                </w:tcPr>
                <w:p w14:paraId="58E41A16" w14:textId="14CB182F" w:rsidR="002F36EB" w:rsidRPr="00351529" w:rsidRDefault="00EA2B5D" w:rsidP="00636980">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r w:rsidRPr="00351529">
                    <w:rPr>
                      <w:rFonts w:ascii="ＭＳ 明朝" w:eastAsia="ＭＳ 明朝" w:hAnsi="ＭＳ 明朝"/>
                      <w:sz w:val="16"/>
                      <w:szCs w:val="16"/>
                    </w:rPr>
                    <w:t>%</w:t>
                  </w:r>
                </w:p>
              </w:tc>
              <w:tc>
                <w:tcPr>
                  <w:tcW w:w="294" w:type="dxa"/>
                  <w:vMerge/>
                  <w:vAlign w:val="center"/>
                </w:tcPr>
                <w:p w14:paraId="41C99BA7"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6E65317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3B271C8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667E9519"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212ADE6A"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Align w:val="center"/>
                </w:tcPr>
                <w:p w14:paraId="04A3456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vMerge/>
                  <w:vAlign w:val="center"/>
                </w:tcPr>
                <w:p w14:paraId="06AB33ED"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0F3CFF4"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547DC112"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7764AC13"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C2A3B41"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2B300B40"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249" w:type="dxa"/>
                </w:tcPr>
                <w:p w14:paraId="6D2C599C"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4734D6C5" w14:textId="77777777" w:rsidTr="00636980">
              <w:trPr>
                <w:gridAfter w:val="1"/>
                <w:wAfter w:w="249" w:type="dxa"/>
              </w:trPr>
              <w:tc>
                <w:tcPr>
                  <w:tcW w:w="4936" w:type="dxa"/>
                  <w:gridSpan w:val="11"/>
                  <w:tcBorders>
                    <w:top w:val="single" w:sz="4" w:space="0" w:color="auto"/>
                    <w:left w:val="nil"/>
                    <w:bottom w:val="nil"/>
                    <w:right w:val="nil"/>
                  </w:tcBorders>
                  <w:vAlign w:val="center"/>
                </w:tcPr>
                <w:p w14:paraId="361E72E2" w14:textId="77777777" w:rsidR="002F36EB" w:rsidRPr="00351529" w:rsidRDefault="002F36EB" w:rsidP="002F36EB">
                  <w:pPr>
                    <w:spacing w:line="200" w:lineRule="exact"/>
                    <w:ind w:firstLineChars="100" w:firstLine="160"/>
                    <w:rPr>
                      <w:rFonts w:ascii="ＭＳ 明朝" w:eastAsia="ＭＳ 明朝" w:hAnsi="ＭＳ 明朝"/>
                      <w:sz w:val="16"/>
                      <w:szCs w:val="16"/>
                    </w:rPr>
                  </w:pPr>
                  <w:r w:rsidRPr="00351529">
                    <w:rPr>
                      <w:rFonts w:ascii="ＭＳ 明朝" w:eastAsia="ＭＳ 明朝" w:hAnsi="ＭＳ 明朝" w:hint="eastAsia"/>
                      <w:sz w:val="16"/>
                      <w:szCs w:val="16"/>
                    </w:rPr>
                    <w:lastRenderedPageBreak/>
                    <w:t>※％は、各項目の未回答も含めて算出。</w:t>
                  </w:r>
                </w:p>
              </w:tc>
              <w:tc>
                <w:tcPr>
                  <w:tcW w:w="498" w:type="dxa"/>
                  <w:gridSpan w:val="2"/>
                  <w:tcBorders>
                    <w:top w:val="single" w:sz="4" w:space="0" w:color="auto"/>
                    <w:left w:val="nil"/>
                    <w:bottom w:val="nil"/>
                    <w:right w:val="nil"/>
                  </w:tcBorders>
                </w:tcPr>
                <w:p w14:paraId="492A26F6"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c>
                <w:tcPr>
                  <w:tcW w:w="747" w:type="dxa"/>
                  <w:gridSpan w:val="3"/>
                  <w:tcBorders>
                    <w:top w:val="single" w:sz="4" w:space="0" w:color="auto"/>
                    <w:left w:val="nil"/>
                    <w:bottom w:val="nil"/>
                    <w:right w:val="nil"/>
                  </w:tcBorders>
                </w:tcPr>
                <w:p w14:paraId="7125838E" w14:textId="77777777" w:rsidR="002F36EB" w:rsidRPr="00351529" w:rsidRDefault="002F36EB" w:rsidP="002F36EB">
                  <w:pPr>
                    <w:spacing w:line="200" w:lineRule="exact"/>
                    <w:ind w:firstLineChars="100" w:firstLine="160"/>
                    <w:rPr>
                      <w:rFonts w:ascii="ＭＳ 明朝" w:eastAsia="ＭＳ 明朝" w:hAnsi="ＭＳ 明朝"/>
                      <w:sz w:val="16"/>
                      <w:szCs w:val="16"/>
                    </w:rPr>
                  </w:pPr>
                </w:p>
              </w:tc>
            </w:tr>
          </w:tbl>
          <w:p w14:paraId="5A5FCBDE" w14:textId="77777777" w:rsidR="002651BB" w:rsidRDefault="002651BB" w:rsidP="00286071">
            <w:pPr>
              <w:spacing w:line="200" w:lineRule="exact"/>
              <w:rPr>
                <w:rFonts w:ascii="ＭＳ 明朝" w:eastAsia="ＭＳ 明朝" w:hAnsi="ＭＳ 明朝"/>
                <w:sz w:val="16"/>
                <w:szCs w:val="16"/>
              </w:rPr>
            </w:pPr>
          </w:p>
          <w:p w14:paraId="51202AE4" w14:textId="404CB8F1" w:rsidR="002F36EB" w:rsidRPr="002651BB" w:rsidRDefault="00286071" w:rsidP="00286071">
            <w:pPr>
              <w:spacing w:line="200" w:lineRule="exact"/>
              <w:rPr>
                <w:rFonts w:ascii="ＭＳ 明朝" w:eastAsia="ＭＳ 明朝" w:hAnsi="ＭＳ 明朝"/>
                <w:b/>
                <w:bCs/>
                <w:sz w:val="16"/>
                <w:szCs w:val="16"/>
              </w:rPr>
            </w:pPr>
            <w:r w:rsidRPr="002651BB">
              <w:rPr>
                <w:rFonts w:ascii="ＭＳ 明朝" w:eastAsia="ＭＳ 明朝" w:hAnsi="ＭＳ 明朝" w:hint="eastAsia"/>
                <w:b/>
                <w:bCs/>
                <w:sz w:val="16"/>
                <w:szCs w:val="16"/>
              </w:rPr>
              <w:t>➂</w:t>
            </w:r>
            <w:r w:rsidR="002F36EB" w:rsidRPr="002651BB">
              <w:rPr>
                <w:rFonts w:ascii="ＭＳ 明朝" w:eastAsia="ＭＳ 明朝" w:hAnsi="ＭＳ 明朝" w:hint="eastAsia"/>
                <w:b/>
                <w:bCs/>
                <w:sz w:val="16"/>
                <w:szCs w:val="16"/>
              </w:rPr>
              <w:t>主な意見</w:t>
            </w:r>
          </w:p>
          <w:p w14:paraId="5A1A592C" w14:textId="4926EFF6" w:rsidR="002F36EB" w:rsidRPr="00286071" w:rsidRDefault="00286071" w:rsidP="00286071">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1)</w:t>
            </w:r>
            <w:r w:rsidR="002F36EB" w:rsidRPr="00286071">
              <w:rPr>
                <w:rFonts w:ascii="ＭＳ 明朝" w:eastAsia="ＭＳ 明朝" w:hAnsi="ＭＳ 明朝" w:hint="eastAsia"/>
                <w:sz w:val="16"/>
                <w:szCs w:val="16"/>
              </w:rPr>
              <w:t>プラス評価</w:t>
            </w:r>
          </w:p>
          <w:p w14:paraId="63C61FB1" w14:textId="2F338704" w:rsidR="00163B59" w:rsidRPr="00351529" w:rsidRDefault="00B930CB" w:rsidP="00451BE8">
            <w:pPr>
              <w:pStyle w:val="a8"/>
              <w:numPr>
                <w:ilvl w:val="1"/>
                <w:numId w:val="38"/>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プログラムの変更が丁寧に対応してくれた</w:t>
            </w:r>
          </w:p>
          <w:p w14:paraId="6086D7EA" w14:textId="0D2B765B" w:rsidR="00B930CB" w:rsidRPr="00351529" w:rsidRDefault="00B930CB" w:rsidP="00451BE8">
            <w:pPr>
              <w:pStyle w:val="a8"/>
              <w:numPr>
                <w:ilvl w:val="1"/>
                <w:numId w:val="38"/>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海プログラムに行けない子どもへの声掛けがありがたかった</w:t>
            </w:r>
          </w:p>
          <w:p w14:paraId="7FF5754C" w14:textId="576828C5" w:rsidR="00B930CB" w:rsidRPr="00351529" w:rsidRDefault="00B930CB" w:rsidP="00451BE8">
            <w:pPr>
              <w:pStyle w:val="a8"/>
              <w:numPr>
                <w:ilvl w:val="1"/>
                <w:numId w:val="38"/>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リーダーと交流できてよかった</w:t>
            </w:r>
          </w:p>
          <w:p w14:paraId="5E9F477C" w14:textId="51F0F1BF" w:rsidR="00B930CB" w:rsidRPr="00351529" w:rsidRDefault="003D53AF" w:rsidP="00451BE8">
            <w:pPr>
              <w:pStyle w:val="a8"/>
              <w:numPr>
                <w:ilvl w:val="1"/>
                <w:numId w:val="38"/>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ご飯のおかわりができてうれしい</w:t>
            </w:r>
          </w:p>
          <w:p w14:paraId="6BF55923" w14:textId="2377009C" w:rsidR="003D53AF" w:rsidRPr="00351529" w:rsidRDefault="003D53AF" w:rsidP="00451BE8">
            <w:pPr>
              <w:pStyle w:val="a8"/>
              <w:numPr>
                <w:ilvl w:val="1"/>
                <w:numId w:val="38"/>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冷蔵庫がありがたい</w:t>
            </w:r>
          </w:p>
          <w:p w14:paraId="3CF17ED2" w14:textId="275F1A72" w:rsidR="003D53AF" w:rsidRPr="00351529" w:rsidRDefault="003D53AF" w:rsidP="00451BE8">
            <w:pPr>
              <w:pStyle w:val="a8"/>
              <w:numPr>
                <w:ilvl w:val="1"/>
                <w:numId w:val="38"/>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スタッフの説明がわかりやすい</w:t>
            </w:r>
          </w:p>
          <w:p w14:paraId="6CCE3B0E" w14:textId="06863C9E" w:rsidR="00286071" w:rsidRDefault="003D53AF" w:rsidP="00451BE8">
            <w:pPr>
              <w:pStyle w:val="a8"/>
              <w:numPr>
                <w:ilvl w:val="1"/>
                <w:numId w:val="38"/>
              </w:numPr>
              <w:spacing w:line="200" w:lineRule="exact"/>
              <w:ind w:leftChars="0"/>
              <w:rPr>
                <w:rFonts w:ascii="ＭＳ 明朝" w:eastAsia="ＭＳ 明朝" w:hAnsi="ＭＳ 明朝"/>
                <w:sz w:val="16"/>
                <w:szCs w:val="16"/>
              </w:rPr>
            </w:pPr>
            <w:r w:rsidRPr="00351529">
              <w:rPr>
                <w:rFonts w:ascii="ＭＳ 明朝" w:eastAsia="ＭＳ 明朝" w:hAnsi="ＭＳ 明朝" w:hint="eastAsia"/>
                <w:sz w:val="16"/>
                <w:szCs w:val="16"/>
              </w:rPr>
              <w:t>支援の生徒への対応ありがとうございます</w:t>
            </w:r>
          </w:p>
          <w:p w14:paraId="3FDBDFDA" w14:textId="6ECE3F29" w:rsidR="002F36EB" w:rsidRPr="00286071" w:rsidRDefault="00286071" w:rsidP="00286071">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2)</w:t>
            </w:r>
            <w:r w:rsidR="002F36EB" w:rsidRPr="00286071">
              <w:rPr>
                <w:rFonts w:ascii="ＭＳ 明朝" w:eastAsia="ＭＳ 明朝" w:hAnsi="ＭＳ 明朝" w:hint="eastAsia"/>
                <w:sz w:val="16"/>
                <w:szCs w:val="16"/>
              </w:rPr>
              <w:t>マイナス評価</w:t>
            </w:r>
          </w:p>
          <w:p w14:paraId="3A4DA293" w14:textId="2CEE5C81" w:rsidR="003D53AF" w:rsidRPr="00351529" w:rsidRDefault="003D53AF" w:rsidP="00451BE8">
            <w:pPr>
              <w:pStyle w:val="a8"/>
              <w:numPr>
                <w:ilvl w:val="1"/>
                <w:numId w:val="36"/>
              </w:numPr>
              <w:spacing w:line="200" w:lineRule="exact"/>
              <w:ind w:leftChars="0" w:left="1229"/>
              <w:rPr>
                <w:rFonts w:ascii="ＭＳ 明朝" w:eastAsia="ＭＳ 明朝" w:hAnsi="ＭＳ 明朝"/>
                <w:sz w:val="16"/>
                <w:szCs w:val="16"/>
              </w:rPr>
            </w:pPr>
            <w:r w:rsidRPr="00351529">
              <w:rPr>
                <w:rFonts w:ascii="ＭＳ 明朝" w:eastAsia="ＭＳ 明朝" w:hAnsi="ＭＳ 明朝" w:hint="eastAsia"/>
                <w:sz w:val="16"/>
                <w:szCs w:val="16"/>
              </w:rPr>
              <w:t>申込手続きの書類がおおい</w:t>
            </w:r>
          </w:p>
          <w:p w14:paraId="104E61CA" w14:textId="4F5F85A6" w:rsidR="003D53AF" w:rsidRPr="00351529" w:rsidRDefault="003D53AF" w:rsidP="00451BE8">
            <w:pPr>
              <w:pStyle w:val="a8"/>
              <w:numPr>
                <w:ilvl w:val="1"/>
                <w:numId w:val="36"/>
              </w:numPr>
              <w:spacing w:line="200" w:lineRule="exact"/>
              <w:ind w:leftChars="0" w:left="1229"/>
              <w:rPr>
                <w:rFonts w:ascii="ＭＳ 明朝" w:eastAsia="ＭＳ 明朝" w:hAnsi="ＭＳ 明朝"/>
                <w:sz w:val="16"/>
                <w:szCs w:val="16"/>
              </w:rPr>
            </w:pPr>
            <w:r w:rsidRPr="00351529">
              <w:rPr>
                <w:rFonts w:ascii="ＭＳ 明朝" w:eastAsia="ＭＳ 明朝" w:hAnsi="ＭＳ 明朝" w:hint="eastAsia"/>
                <w:sz w:val="16"/>
                <w:szCs w:val="16"/>
              </w:rPr>
              <w:t>女子風呂のシャワーの数を増やしてほしい</w:t>
            </w:r>
          </w:p>
          <w:p w14:paraId="29F65E12" w14:textId="1E970168" w:rsidR="003D53AF" w:rsidRPr="00351529" w:rsidRDefault="003D53AF" w:rsidP="00451BE8">
            <w:pPr>
              <w:pStyle w:val="a8"/>
              <w:numPr>
                <w:ilvl w:val="1"/>
                <w:numId w:val="36"/>
              </w:numPr>
              <w:spacing w:line="200" w:lineRule="exact"/>
              <w:ind w:leftChars="0" w:left="1229"/>
              <w:rPr>
                <w:rFonts w:ascii="ＭＳ 明朝" w:eastAsia="ＭＳ 明朝" w:hAnsi="ＭＳ 明朝"/>
                <w:sz w:val="16"/>
                <w:szCs w:val="16"/>
              </w:rPr>
            </w:pPr>
            <w:r w:rsidRPr="00351529">
              <w:rPr>
                <w:rFonts w:ascii="ＭＳ 明朝" w:eastAsia="ＭＳ 明朝" w:hAnsi="ＭＳ 明朝" w:hint="eastAsia"/>
                <w:sz w:val="16"/>
                <w:szCs w:val="16"/>
              </w:rPr>
              <w:t>海プログラムをもう少し長くしてほしい</w:t>
            </w:r>
          </w:p>
          <w:p w14:paraId="47E65BB4" w14:textId="221DACEE" w:rsidR="003D53AF" w:rsidRPr="00351529" w:rsidRDefault="003D53AF" w:rsidP="00451BE8">
            <w:pPr>
              <w:pStyle w:val="a8"/>
              <w:numPr>
                <w:ilvl w:val="1"/>
                <w:numId w:val="36"/>
              </w:numPr>
              <w:spacing w:line="200" w:lineRule="exact"/>
              <w:ind w:leftChars="0" w:left="1229"/>
              <w:rPr>
                <w:rFonts w:ascii="ＭＳ 明朝" w:eastAsia="ＭＳ 明朝" w:hAnsi="ＭＳ 明朝"/>
                <w:sz w:val="16"/>
                <w:szCs w:val="16"/>
              </w:rPr>
            </w:pPr>
            <w:r w:rsidRPr="00351529">
              <w:rPr>
                <w:rFonts w:ascii="ＭＳ 明朝" w:eastAsia="ＭＳ 明朝" w:hAnsi="ＭＳ 明朝" w:hint="eastAsia"/>
                <w:sz w:val="16"/>
                <w:szCs w:val="16"/>
              </w:rPr>
              <w:t>エアコンの効きがわるい</w:t>
            </w:r>
          </w:p>
          <w:p w14:paraId="4E62FB1D" w14:textId="0C74F74C" w:rsidR="003D53AF" w:rsidRPr="00351529" w:rsidRDefault="003D53AF" w:rsidP="00451BE8">
            <w:pPr>
              <w:pStyle w:val="a8"/>
              <w:numPr>
                <w:ilvl w:val="1"/>
                <w:numId w:val="36"/>
              </w:numPr>
              <w:spacing w:line="200" w:lineRule="exact"/>
              <w:ind w:leftChars="0" w:left="1229"/>
              <w:rPr>
                <w:rFonts w:ascii="ＭＳ 明朝" w:eastAsia="ＭＳ 明朝" w:hAnsi="ＭＳ 明朝"/>
                <w:sz w:val="16"/>
                <w:szCs w:val="16"/>
              </w:rPr>
            </w:pPr>
            <w:r w:rsidRPr="00351529">
              <w:rPr>
                <w:rFonts w:ascii="ＭＳ 明朝" w:eastAsia="ＭＳ 明朝" w:hAnsi="ＭＳ 明朝" w:hint="eastAsia"/>
                <w:sz w:val="16"/>
                <w:szCs w:val="16"/>
              </w:rPr>
              <w:t>お風呂場にアメニティをおいてほしい</w:t>
            </w:r>
          </w:p>
          <w:p w14:paraId="71277320" w14:textId="225151D2" w:rsidR="002F36EB" w:rsidRPr="00286071" w:rsidRDefault="00286071" w:rsidP="00286071">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3)</w:t>
            </w:r>
            <w:r w:rsidR="002F36EB" w:rsidRPr="00286071">
              <w:rPr>
                <w:rFonts w:ascii="ＭＳ 明朝" w:eastAsia="ＭＳ 明朝" w:hAnsi="ＭＳ 明朝" w:hint="eastAsia"/>
                <w:sz w:val="16"/>
                <w:szCs w:val="16"/>
              </w:rPr>
              <w:t>その他</w:t>
            </w:r>
          </w:p>
          <w:p w14:paraId="4CCBFCB8" w14:textId="46475024" w:rsidR="003D53AF" w:rsidRPr="00351529" w:rsidRDefault="003D53AF" w:rsidP="00451BE8">
            <w:pPr>
              <w:pStyle w:val="a8"/>
              <w:numPr>
                <w:ilvl w:val="1"/>
                <w:numId w:val="36"/>
              </w:numPr>
              <w:spacing w:line="200" w:lineRule="exact"/>
              <w:ind w:leftChars="0" w:left="1229"/>
              <w:rPr>
                <w:rFonts w:ascii="ＭＳ 明朝" w:eastAsia="ＭＳ 明朝" w:hAnsi="ＭＳ 明朝"/>
                <w:sz w:val="16"/>
                <w:szCs w:val="16"/>
              </w:rPr>
            </w:pPr>
            <w:r w:rsidRPr="00351529">
              <w:rPr>
                <w:rFonts w:ascii="ＭＳ 明朝" w:eastAsia="ＭＳ 明朝" w:hAnsi="ＭＳ 明朝" w:hint="eastAsia"/>
                <w:sz w:val="16"/>
                <w:szCs w:val="16"/>
              </w:rPr>
              <w:t>体育館の反響がおおきい</w:t>
            </w:r>
          </w:p>
          <w:p w14:paraId="2EAD93E7" w14:textId="38DA6014" w:rsidR="003D53AF" w:rsidRPr="00351529" w:rsidRDefault="003D53AF" w:rsidP="00451BE8">
            <w:pPr>
              <w:pStyle w:val="a8"/>
              <w:numPr>
                <w:ilvl w:val="1"/>
                <w:numId w:val="36"/>
              </w:numPr>
              <w:spacing w:line="200" w:lineRule="exact"/>
              <w:ind w:leftChars="0" w:left="1229"/>
              <w:rPr>
                <w:rFonts w:ascii="ＭＳ 明朝" w:eastAsia="ＭＳ 明朝" w:hAnsi="ＭＳ 明朝"/>
                <w:sz w:val="16"/>
                <w:szCs w:val="16"/>
              </w:rPr>
            </w:pPr>
            <w:r w:rsidRPr="00351529">
              <w:rPr>
                <w:rFonts w:ascii="ＭＳ 明朝" w:eastAsia="ＭＳ 明朝" w:hAnsi="ＭＳ 明朝" w:hint="eastAsia"/>
                <w:sz w:val="16"/>
                <w:szCs w:val="16"/>
              </w:rPr>
              <w:t>トイレを洋式にしてほしい</w:t>
            </w:r>
          </w:p>
          <w:p w14:paraId="0C5A5DA2" w14:textId="281CE714" w:rsidR="003D53AF" w:rsidRDefault="003D53AF" w:rsidP="00451BE8">
            <w:pPr>
              <w:pStyle w:val="a8"/>
              <w:numPr>
                <w:ilvl w:val="1"/>
                <w:numId w:val="36"/>
              </w:numPr>
              <w:spacing w:line="200" w:lineRule="exact"/>
              <w:ind w:leftChars="0" w:left="1229"/>
              <w:rPr>
                <w:rFonts w:ascii="ＭＳ 明朝" w:eastAsia="ＭＳ 明朝" w:hAnsi="ＭＳ 明朝"/>
                <w:sz w:val="16"/>
                <w:szCs w:val="16"/>
              </w:rPr>
            </w:pPr>
            <w:r w:rsidRPr="00351529">
              <w:rPr>
                <w:rFonts w:ascii="ＭＳ 明朝" w:eastAsia="ＭＳ 明朝" w:hAnsi="ＭＳ 明朝" w:hint="eastAsia"/>
                <w:sz w:val="16"/>
                <w:szCs w:val="16"/>
              </w:rPr>
              <w:t>宿泊室から海までの距離が長い</w:t>
            </w:r>
          </w:p>
          <w:p w14:paraId="77D9C586" w14:textId="61EB8963" w:rsidR="002651BB" w:rsidRDefault="002651BB" w:rsidP="002651BB">
            <w:pPr>
              <w:spacing w:line="200" w:lineRule="exact"/>
              <w:rPr>
                <w:rFonts w:ascii="ＭＳ 明朝" w:eastAsia="ＭＳ 明朝" w:hAnsi="ＭＳ 明朝"/>
                <w:sz w:val="16"/>
                <w:szCs w:val="16"/>
              </w:rPr>
            </w:pPr>
          </w:p>
          <w:p w14:paraId="24028870" w14:textId="77777777" w:rsidR="002651BB" w:rsidRPr="002651BB" w:rsidRDefault="002651BB" w:rsidP="002651BB">
            <w:pPr>
              <w:spacing w:line="200" w:lineRule="exact"/>
              <w:rPr>
                <w:rFonts w:ascii="ＭＳ 明朝" w:eastAsia="ＭＳ 明朝" w:hAnsi="ＭＳ 明朝"/>
                <w:sz w:val="16"/>
                <w:szCs w:val="16"/>
              </w:rPr>
            </w:pPr>
          </w:p>
          <w:p w14:paraId="11789707" w14:textId="77777777" w:rsidR="002F36EB" w:rsidRPr="002651BB" w:rsidRDefault="002F36EB" w:rsidP="00286071">
            <w:pPr>
              <w:spacing w:line="200" w:lineRule="exact"/>
              <w:rPr>
                <w:rFonts w:ascii="ＭＳ 明朝" w:eastAsia="ＭＳ 明朝" w:hAnsi="ＭＳ 明朝"/>
                <w:b/>
                <w:bCs/>
                <w:sz w:val="16"/>
                <w:szCs w:val="16"/>
              </w:rPr>
            </w:pPr>
            <w:r w:rsidRPr="002651BB">
              <w:rPr>
                <w:rFonts w:ascii="ＭＳ 明朝" w:eastAsia="ＭＳ 明朝" w:hAnsi="ＭＳ 明朝" w:hint="eastAsia"/>
                <w:b/>
                <w:bCs/>
                <w:sz w:val="16"/>
                <w:szCs w:val="16"/>
              </w:rPr>
              <w:t>２．調査結果のフィードバック</w:t>
            </w:r>
          </w:p>
          <w:p w14:paraId="5A469985" w14:textId="3A29226A" w:rsidR="002F36EB" w:rsidRPr="002651BB" w:rsidRDefault="00286071" w:rsidP="00286071">
            <w:pPr>
              <w:spacing w:line="200" w:lineRule="exact"/>
              <w:rPr>
                <w:rFonts w:ascii="ＭＳ 明朝" w:eastAsia="ＭＳ 明朝" w:hAnsi="ＭＳ 明朝"/>
                <w:b/>
                <w:bCs/>
                <w:sz w:val="16"/>
                <w:szCs w:val="16"/>
              </w:rPr>
            </w:pPr>
            <w:r w:rsidRPr="002651BB">
              <w:rPr>
                <w:rFonts w:ascii="ＭＳ 明朝" w:eastAsia="ＭＳ 明朝" w:hAnsi="ＭＳ 明朝" w:hint="eastAsia"/>
                <w:b/>
                <w:bCs/>
                <w:sz w:val="16"/>
                <w:szCs w:val="16"/>
              </w:rPr>
              <w:t>①</w:t>
            </w:r>
            <w:r w:rsidR="002F36EB" w:rsidRPr="002651BB">
              <w:rPr>
                <w:rFonts w:ascii="ＭＳ 明朝" w:eastAsia="ＭＳ 明朝" w:hAnsi="ＭＳ 明朝" w:hint="eastAsia"/>
                <w:b/>
                <w:bCs/>
                <w:sz w:val="16"/>
                <w:szCs w:val="16"/>
              </w:rPr>
              <w:t>当年度に改善した点</w:t>
            </w:r>
          </w:p>
          <w:p w14:paraId="000E9AE8" w14:textId="6ACF9D28" w:rsidR="003D53AF" w:rsidRPr="00286071" w:rsidRDefault="003D53AF" w:rsidP="00451BE8">
            <w:pPr>
              <w:pStyle w:val="a8"/>
              <w:numPr>
                <w:ilvl w:val="1"/>
                <w:numId w:val="36"/>
              </w:numPr>
              <w:spacing w:line="200" w:lineRule="exact"/>
              <w:ind w:leftChars="0" w:left="1229"/>
              <w:rPr>
                <w:rFonts w:ascii="ＭＳ 明朝" w:eastAsia="ＭＳ 明朝" w:hAnsi="ＭＳ 明朝"/>
                <w:sz w:val="16"/>
                <w:szCs w:val="16"/>
              </w:rPr>
            </w:pPr>
            <w:r w:rsidRPr="00286071">
              <w:rPr>
                <w:rFonts w:ascii="ＭＳ 明朝" w:eastAsia="ＭＳ 明朝" w:hAnsi="ＭＳ 明朝" w:hint="eastAsia"/>
                <w:sz w:val="16"/>
                <w:szCs w:val="16"/>
              </w:rPr>
              <w:t>クイズラリーをあたらしくした</w:t>
            </w:r>
          </w:p>
          <w:p w14:paraId="4032D074" w14:textId="46326038" w:rsidR="003D53AF" w:rsidRPr="00286071" w:rsidRDefault="003D53AF" w:rsidP="00451BE8">
            <w:pPr>
              <w:pStyle w:val="a8"/>
              <w:numPr>
                <w:ilvl w:val="1"/>
                <w:numId w:val="36"/>
              </w:numPr>
              <w:spacing w:line="200" w:lineRule="exact"/>
              <w:ind w:leftChars="0" w:left="1229"/>
              <w:rPr>
                <w:rFonts w:ascii="ＭＳ 明朝" w:eastAsia="ＭＳ 明朝" w:hAnsi="ＭＳ 明朝"/>
                <w:sz w:val="16"/>
                <w:szCs w:val="16"/>
              </w:rPr>
            </w:pPr>
            <w:r w:rsidRPr="00286071">
              <w:rPr>
                <w:rFonts w:ascii="ＭＳ 明朝" w:eastAsia="ＭＳ 明朝" w:hAnsi="ＭＳ 明朝" w:hint="eastAsia"/>
                <w:sz w:val="16"/>
                <w:szCs w:val="16"/>
              </w:rPr>
              <w:t>英語表記もつけた</w:t>
            </w:r>
          </w:p>
          <w:p w14:paraId="0BFF3185" w14:textId="61D20408" w:rsidR="003D53AF" w:rsidRPr="00286071" w:rsidRDefault="003D53AF" w:rsidP="00451BE8">
            <w:pPr>
              <w:pStyle w:val="a8"/>
              <w:numPr>
                <w:ilvl w:val="1"/>
                <w:numId w:val="36"/>
              </w:numPr>
              <w:spacing w:line="200" w:lineRule="exact"/>
              <w:ind w:leftChars="0" w:left="1229"/>
              <w:rPr>
                <w:rFonts w:ascii="ＭＳ 明朝" w:eastAsia="ＭＳ 明朝" w:hAnsi="ＭＳ 明朝"/>
                <w:sz w:val="16"/>
                <w:szCs w:val="16"/>
              </w:rPr>
            </w:pPr>
            <w:r w:rsidRPr="00286071">
              <w:rPr>
                <w:rFonts w:ascii="ＭＳ 明朝" w:eastAsia="ＭＳ 明朝" w:hAnsi="ＭＳ 明朝" w:hint="eastAsia"/>
                <w:sz w:val="16"/>
                <w:szCs w:val="16"/>
              </w:rPr>
              <w:t>エアコンの効きの悪い部屋に扇風機を設置した</w:t>
            </w:r>
          </w:p>
          <w:p w14:paraId="517C7029" w14:textId="1038F2A1" w:rsidR="003D53AF" w:rsidRDefault="003D53AF" w:rsidP="00451BE8">
            <w:pPr>
              <w:pStyle w:val="a8"/>
              <w:numPr>
                <w:ilvl w:val="1"/>
                <w:numId w:val="36"/>
              </w:numPr>
              <w:spacing w:line="200" w:lineRule="exact"/>
              <w:ind w:leftChars="0" w:left="1229"/>
              <w:rPr>
                <w:rFonts w:ascii="ＭＳ 明朝" w:eastAsia="ＭＳ 明朝" w:hAnsi="ＭＳ 明朝"/>
                <w:sz w:val="16"/>
                <w:szCs w:val="16"/>
              </w:rPr>
            </w:pPr>
            <w:r w:rsidRPr="00286071">
              <w:rPr>
                <w:rFonts w:ascii="ＭＳ 明朝" w:eastAsia="ＭＳ 明朝" w:hAnsi="ＭＳ 明朝" w:hint="eastAsia"/>
                <w:sz w:val="16"/>
                <w:szCs w:val="16"/>
              </w:rPr>
              <w:t>ご飯のおかわりを再開した</w:t>
            </w:r>
          </w:p>
          <w:p w14:paraId="73C0B7F8" w14:textId="77777777" w:rsidR="002651BB" w:rsidRPr="00286071" w:rsidRDefault="002651BB" w:rsidP="002651BB">
            <w:pPr>
              <w:pStyle w:val="a8"/>
              <w:spacing w:line="200" w:lineRule="exact"/>
              <w:ind w:leftChars="0" w:left="1229"/>
              <w:rPr>
                <w:rFonts w:ascii="ＭＳ 明朝" w:eastAsia="ＭＳ 明朝" w:hAnsi="ＭＳ 明朝"/>
                <w:sz w:val="16"/>
                <w:szCs w:val="16"/>
              </w:rPr>
            </w:pPr>
          </w:p>
          <w:p w14:paraId="1EEB1BD2" w14:textId="0845DEA1" w:rsidR="002F36EB" w:rsidRPr="002651BB" w:rsidRDefault="00286071" w:rsidP="00286071">
            <w:pPr>
              <w:spacing w:line="200" w:lineRule="exact"/>
              <w:rPr>
                <w:rFonts w:ascii="ＭＳ 明朝" w:eastAsia="ＭＳ 明朝" w:hAnsi="ＭＳ 明朝"/>
                <w:b/>
                <w:bCs/>
                <w:sz w:val="16"/>
                <w:szCs w:val="16"/>
              </w:rPr>
            </w:pPr>
            <w:r w:rsidRPr="002651BB">
              <w:rPr>
                <w:rFonts w:ascii="ＭＳ 明朝" w:eastAsia="ＭＳ 明朝" w:hAnsi="ＭＳ 明朝" w:hint="eastAsia"/>
                <w:b/>
                <w:bCs/>
                <w:sz w:val="16"/>
                <w:szCs w:val="16"/>
              </w:rPr>
              <w:t>②</w:t>
            </w:r>
            <w:r w:rsidR="002F36EB" w:rsidRPr="002651BB">
              <w:rPr>
                <w:rFonts w:ascii="ＭＳ 明朝" w:eastAsia="ＭＳ 明朝" w:hAnsi="ＭＳ 明朝" w:hint="eastAsia"/>
                <w:b/>
                <w:bCs/>
                <w:sz w:val="16"/>
                <w:szCs w:val="16"/>
              </w:rPr>
              <w:t>次年度に改善する点</w:t>
            </w:r>
          </w:p>
          <w:p w14:paraId="7FA899BD" w14:textId="77777777" w:rsidR="00286071" w:rsidRDefault="003D53AF" w:rsidP="00451BE8">
            <w:pPr>
              <w:pStyle w:val="a8"/>
              <w:numPr>
                <w:ilvl w:val="1"/>
                <w:numId w:val="36"/>
              </w:numPr>
              <w:spacing w:line="200" w:lineRule="exact"/>
              <w:ind w:leftChars="0" w:left="1229"/>
              <w:rPr>
                <w:rFonts w:ascii="ＭＳ 明朝" w:eastAsia="ＭＳ 明朝" w:hAnsi="ＭＳ 明朝"/>
                <w:sz w:val="16"/>
                <w:szCs w:val="16"/>
              </w:rPr>
            </w:pPr>
            <w:r w:rsidRPr="00286071">
              <w:rPr>
                <w:rFonts w:ascii="ＭＳ 明朝" w:eastAsia="ＭＳ 明朝" w:hAnsi="ＭＳ 明朝" w:hint="eastAsia"/>
                <w:sz w:val="16"/>
                <w:szCs w:val="16"/>
              </w:rPr>
              <w:t>アンケートを</w:t>
            </w:r>
            <w:r w:rsidR="00923671" w:rsidRPr="00286071">
              <w:rPr>
                <w:rFonts w:ascii="ＭＳ 明朝" w:eastAsia="ＭＳ 明朝" w:hAnsi="ＭＳ 明朝" w:hint="eastAsia"/>
                <w:sz w:val="16"/>
                <w:szCs w:val="16"/>
              </w:rPr>
              <w:t>2次元</w:t>
            </w:r>
            <w:r w:rsidRPr="00286071">
              <w:rPr>
                <w:rFonts w:ascii="ＭＳ 明朝" w:eastAsia="ＭＳ 明朝" w:hAnsi="ＭＳ 明朝" w:hint="eastAsia"/>
                <w:sz w:val="16"/>
                <w:szCs w:val="16"/>
              </w:rPr>
              <w:t>コードも採用し、携帯で回答できるようにする</w:t>
            </w:r>
          </w:p>
          <w:p w14:paraId="35336C46" w14:textId="23FB6D9B" w:rsidR="004E028C" w:rsidRPr="00286071" w:rsidRDefault="004E028C" w:rsidP="00451BE8">
            <w:pPr>
              <w:pStyle w:val="a8"/>
              <w:numPr>
                <w:ilvl w:val="1"/>
                <w:numId w:val="36"/>
              </w:numPr>
              <w:spacing w:line="200" w:lineRule="exact"/>
              <w:ind w:leftChars="0" w:left="1229"/>
              <w:rPr>
                <w:rFonts w:ascii="ＭＳ 明朝" w:eastAsia="ＭＳ 明朝" w:hAnsi="ＭＳ 明朝"/>
                <w:sz w:val="16"/>
                <w:szCs w:val="16"/>
              </w:rPr>
            </w:pPr>
            <w:r w:rsidRPr="00286071">
              <w:rPr>
                <w:rFonts w:ascii="ＭＳ 明朝" w:eastAsia="ＭＳ 明朝" w:hAnsi="ＭＳ 明朝" w:hint="eastAsia"/>
                <w:sz w:val="16"/>
                <w:szCs w:val="16"/>
              </w:rPr>
              <w:t xml:space="preserve">海プログラムを要望に応じて時間を長くする　　</w:t>
            </w:r>
          </w:p>
        </w:tc>
        <w:tc>
          <w:tcPr>
            <w:tcW w:w="454" w:type="dxa"/>
          </w:tcPr>
          <w:p w14:paraId="39D9ACC4" w14:textId="22AD097E" w:rsidR="002F36EB" w:rsidRPr="00351529" w:rsidRDefault="00D164B8" w:rsidP="002F36EB">
            <w:pPr>
              <w:ind w:left="241" w:hangingChars="100" w:hanging="241"/>
              <w:jc w:val="center"/>
              <w:rPr>
                <w:rFonts w:ascii="ＭＳ 明朝" w:eastAsia="ＭＳ 明朝" w:hAnsi="ＭＳ 明朝"/>
                <w:b/>
                <w:bCs/>
                <w:sz w:val="24"/>
                <w:szCs w:val="24"/>
              </w:rPr>
            </w:pPr>
            <w:r>
              <w:rPr>
                <w:rFonts w:ascii="ＭＳ 明朝" w:eastAsia="ＭＳ 明朝" w:hAnsi="ＭＳ 明朝" w:hint="eastAsia"/>
                <w:b/>
                <w:bCs/>
                <w:sz w:val="24"/>
                <w:szCs w:val="24"/>
              </w:rPr>
              <w:lastRenderedPageBreak/>
              <w:t>B</w:t>
            </w:r>
          </w:p>
        </w:tc>
        <w:tc>
          <w:tcPr>
            <w:tcW w:w="2429" w:type="dxa"/>
          </w:tcPr>
          <w:p w14:paraId="69AF985C" w14:textId="667B631F" w:rsidR="00D164B8" w:rsidRPr="00D164B8" w:rsidRDefault="00D164B8" w:rsidP="0033728D">
            <w:pPr>
              <w:spacing w:line="200" w:lineRule="exact"/>
              <w:ind w:firstLineChars="100" w:firstLine="160"/>
              <w:rPr>
                <w:rFonts w:ascii="ＭＳ 明朝" w:eastAsia="ＭＳ 明朝" w:hAnsi="ＭＳ 明朝"/>
                <w:color w:val="000000" w:themeColor="text1"/>
                <w:sz w:val="16"/>
                <w:szCs w:val="16"/>
              </w:rPr>
            </w:pPr>
            <w:r w:rsidRPr="00D164B8">
              <w:rPr>
                <w:rFonts w:ascii="ＭＳ 明朝" w:eastAsia="ＭＳ 明朝" w:hAnsi="ＭＳ 明朝" w:hint="eastAsia"/>
                <w:color w:val="000000" w:themeColor="text1"/>
                <w:sz w:val="16"/>
                <w:szCs w:val="16"/>
              </w:rPr>
              <w:t>利用者アンケートについては、特に日帰り団体のアンケートの回収率が低調であるが、これを改善するために、次年度以降は回答を</w:t>
            </w:r>
            <w:r>
              <w:rPr>
                <w:rFonts w:ascii="ＭＳ 明朝" w:eastAsia="ＭＳ 明朝" w:hAnsi="ＭＳ 明朝" w:hint="eastAsia"/>
                <w:color w:val="000000" w:themeColor="text1"/>
                <w:sz w:val="16"/>
                <w:szCs w:val="16"/>
              </w:rPr>
              <w:t>、</w:t>
            </w:r>
            <w:r w:rsidRPr="00D164B8">
              <w:rPr>
                <w:rFonts w:ascii="ＭＳ 明朝" w:eastAsia="ＭＳ 明朝" w:hAnsi="ＭＳ 明朝"/>
                <w:color w:val="000000" w:themeColor="text1"/>
                <w:sz w:val="16"/>
                <w:szCs w:val="16"/>
              </w:rPr>
              <w:t>2次元コードを活用した手法で行えるよう準備している点については評価できる。</w:t>
            </w:r>
          </w:p>
          <w:p w14:paraId="1074FAF5" w14:textId="6F3AB7E8" w:rsidR="00D164B8" w:rsidRPr="00D164B8" w:rsidRDefault="00D164B8" w:rsidP="0033728D">
            <w:pPr>
              <w:spacing w:line="200" w:lineRule="exact"/>
              <w:ind w:firstLineChars="100" w:firstLine="160"/>
              <w:rPr>
                <w:rFonts w:ascii="ＭＳ 明朝" w:eastAsia="ＭＳ 明朝" w:hAnsi="ＭＳ 明朝"/>
                <w:color w:val="000000" w:themeColor="text1"/>
                <w:sz w:val="16"/>
                <w:szCs w:val="16"/>
              </w:rPr>
            </w:pPr>
            <w:r w:rsidRPr="00D164B8">
              <w:rPr>
                <w:rFonts w:ascii="ＭＳ 明朝" w:eastAsia="ＭＳ 明朝" w:hAnsi="ＭＳ 明朝" w:hint="eastAsia"/>
                <w:color w:val="000000" w:themeColor="text1"/>
                <w:sz w:val="16"/>
                <w:szCs w:val="16"/>
              </w:rPr>
              <w:t>アンケートの回答結果によると、施設を利用した滞在全般の満足度の割合は非常に高く、これからも利用者サービスの向上及びリピータ</w:t>
            </w:r>
            <w:r w:rsidR="007C539C">
              <w:rPr>
                <w:rFonts w:ascii="ＭＳ 明朝" w:eastAsia="ＭＳ 明朝" w:hAnsi="ＭＳ 明朝" w:hint="eastAsia"/>
                <w:color w:val="000000" w:themeColor="text1"/>
                <w:sz w:val="16"/>
                <w:szCs w:val="16"/>
              </w:rPr>
              <w:t>ー</w:t>
            </w:r>
            <w:r w:rsidRPr="00D164B8">
              <w:rPr>
                <w:rFonts w:ascii="ＭＳ 明朝" w:eastAsia="ＭＳ 明朝" w:hAnsi="ＭＳ 明朝" w:hint="eastAsia"/>
                <w:color w:val="000000" w:themeColor="text1"/>
                <w:sz w:val="16"/>
                <w:szCs w:val="16"/>
              </w:rPr>
              <w:t>増加に向けた施設の管理運営に努めていただきたい。</w:t>
            </w:r>
          </w:p>
          <w:p w14:paraId="538B276D" w14:textId="72CC544E" w:rsidR="002F36EB" w:rsidRPr="00D164B8" w:rsidRDefault="00D164B8" w:rsidP="0033728D">
            <w:pPr>
              <w:spacing w:line="200" w:lineRule="exact"/>
              <w:ind w:firstLineChars="100" w:firstLine="160"/>
              <w:rPr>
                <w:rFonts w:ascii="ＭＳ 明朝" w:eastAsia="ＭＳ 明朝" w:hAnsi="ＭＳ 明朝"/>
                <w:color w:val="000000" w:themeColor="text1"/>
                <w:sz w:val="16"/>
                <w:szCs w:val="16"/>
                <w:shd w:val="pct15" w:color="auto" w:fill="FFFFFF"/>
              </w:rPr>
            </w:pPr>
            <w:r w:rsidRPr="00D164B8">
              <w:rPr>
                <w:rFonts w:ascii="ＭＳ 明朝" w:eastAsia="ＭＳ 明朝" w:hAnsi="ＭＳ 明朝" w:hint="eastAsia"/>
                <w:color w:val="000000" w:themeColor="text1"/>
                <w:sz w:val="16"/>
                <w:szCs w:val="16"/>
              </w:rPr>
              <w:t>不満要因となっている施設・設備の老朽化に関しては、リスク分担に則り、引き続き府と連携しながら対応に協力されたい。その他の改善が求められる意見についても、不満要因を分析し、対応を検討されたい。</w:t>
            </w:r>
          </w:p>
        </w:tc>
        <w:tc>
          <w:tcPr>
            <w:tcW w:w="454" w:type="dxa"/>
          </w:tcPr>
          <w:p w14:paraId="388D2E8B" w14:textId="54BBEEE9" w:rsidR="002F36EB" w:rsidRPr="00351529" w:rsidRDefault="00D164B8" w:rsidP="002F36EB">
            <w:pPr>
              <w:ind w:left="241" w:hangingChars="100" w:hanging="241"/>
              <w:jc w:val="center"/>
              <w:rPr>
                <w:rFonts w:ascii="ＭＳ 明朝" w:eastAsia="ＭＳ 明朝" w:hAnsi="ＭＳ 明朝"/>
                <w:b/>
                <w:sz w:val="24"/>
                <w:szCs w:val="32"/>
              </w:rPr>
            </w:pPr>
            <w:r>
              <w:rPr>
                <w:rFonts w:ascii="ＭＳ 明朝" w:eastAsia="ＭＳ 明朝" w:hAnsi="ＭＳ 明朝" w:hint="eastAsia"/>
                <w:b/>
                <w:sz w:val="24"/>
                <w:szCs w:val="32"/>
              </w:rPr>
              <w:t>B</w:t>
            </w:r>
          </w:p>
        </w:tc>
        <w:tc>
          <w:tcPr>
            <w:tcW w:w="2557" w:type="dxa"/>
          </w:tcPr>
          <w:p w14:paraId="0E2258A2"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31B06A57" w14:textId="77777777" w:rsidTr="00EA2461">
        <w:trPr>
          <w:trHeight w:val="1629"/>
        </w:trPr>
        <w:tc>
          <w:tcPr>
            <w:tcW w:w="1134" w:type="dxa"/>
          </w:tcPr>
          <w:p w14:paraId="141429D7" w14:textId="77777777"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lastRenderedPageBreak/>
              <w:t>（２）その他創意工夫</w:t>
            </w:r>
          </w:p>
        </w:tc>
        <w:tc>
          <w:tcPr>
            <w:tcW w:w="1555" w:type="dxa"/>
          </w:tcPr>
          <w:p w14:paraId="6495E2B6" w14:textId="6C040D5F"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○その他指定管理者によるサービス向上につながる取組み、創意工夫がなされているか</w:t>
            </w:r>
          </w:p>
        </w:tc>
        <w:tc>
          <w:tcPr>
            <w:tcW w:w="6662" w:type="dxa"/>
          </w:tcPr>
          <w:p w14:paraId="0DE5B1AB" w14:textId="3FDDA073" w:rsidR="004E028C" w:rsidRPr="002651BB" w:rsidRDefault="002F36EB" w:rsidP="002F36EB">
            <w:pPr>
              <w:spacing w:line="200" w:lineRule="exact"/>
              <w:rPr>
                <w:rFonts w:ascii="ＭＳ 明朝" w:eastAsia="ＭＳ 明朝" w:hAnsi="ＭＳ 明朝"/>
                <w:b/>
                <w:bCs/>
                <w:sz w:val="16"/>
                <w:szCs w:val="16"/>
              </w:rPr>
            </w:pPr>
            <w:r w:rsidRPr="002651BB">
              <w:rPr>
                <w:rFonts w:ascii="ＭＳ 明朝" w:eastAsia="ＭＳ 明朝" w:hAnsi="ＭＳ 明朝" w:hint="eastAsia"/>
                <w:b/>
                <w:bCs/>
                <w:sz w:val="16"/>
                <w:szCs w:val="16"/>
              </w:rPr>
              <w:t>１．自主事業における創意工夫の取組み</w:t>
            </w:r>
          </w:p>
          <w:p w14:paraId="68D4792A" w14:textId="77777777" w:rsidR="00064E8A" w:rsidRPr="00351529" w:rsidRDefault="00064E8A" w:rsidP="00064E8A">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t>①利用者対応</w:t>
            </w:r>
          </w:p>
          <w:p w14:paraId="3A3928EF" w14:textId="57E6E561" w:rsidR="00064E8A" w:rsidRPr="00DC050C" w:rsidRDefault="00064E8A" w:rsidP="00451BE8">
            <w:pPr>
              <w:pStyle w:val="a8"/>
              <w:numPr>
                <w:ilvl w:val="0"/>
                <w:numId w:val="39"/>
              </w:numPr>
              <w:spacing w:line="200" w:lineRule="exact"/>
              <w:ind w:leftChars="0" w:left="662"/>
              <w:rPr>
                <w:rFonts w:ascii="ＭＳ 明朝" w:eastAsia="ＭＳ 明朝" w:hAnsi="ＭＳ 明朝"/>
                <w:sz w:val="16"/>
                <w:szCs w:val="16"/>
              </w:rPr>
            </w:pPr>
            <w:r w:rsidRPr="00DC050C">
              <w:rPr>
                <w:rFonts w:ascii="ＭＳ 明朝" w:eastAsia="ＭＳ 明朝" w:hAnsi="ＭＳ 明朝" w:hint="eastAsia"/>
                <w:sz w:val="16"/>
                <w:szCs w:val="16"/>
              </w:rPr>
              <w:t>事業担当職員とボランティアリーダーの配置</w:t>
            </w:r>
          </w:p>
          <w:p w14:paraId="3DE42926" w14:textId="65D00582" w:rsidR="00064E8A" w:rsidRPr="00351529" w:rsidRDefault="00064E8A" w:rsidP="00451BE8">
            <w:pPr>
              <w:spacing w:line="200" w:lineRule="exact"/>
              <w:ind w:leftChars="382" w:left="946" w:hangingChars="90" w:hanging="144"/>
              <w:rPr>
                <w:rFonts w:ascii="ＭＳ 明朝" w:eastAsia="ＭＳ 明朝" w:hAnsi="ＭＳ 明朝"/>
                <w:sz w:val="16"/>
                <w:szCs w:val="16"/>
              </w:rPr>
            </w:pPr>
            <w:r w:rsidRPr="00351529">
              <w:rPr>
                <w:rFonts w:ascii="ＭＳ 明朝" w:eastAsia="ＭＳ 明朝" w:hAnsi="ＭＳ 明朝" w:hint="eastAsia"/>
                <w:sz w:val="16"/>
                <w:szCs w:val="16"/>
              </w:rPr>
              <w:t>＊各事業担当者が事業の企画・実施等に取り組むが、担当するボランティアリーダーと企画段階からミーティングを重ね、事業参加者に満足頂けるよう取り組んでいる。</w:t>
            </w:r>
          </w:p>
          <w:p w14:paraId="750B65DA" w14:textId="78702709" w:rsidR="00064E8A" w:rsidRPr="00351529" w:rsidRDefault="00064E8A" w:rsidP="00451BE8">
            <w:pPr>
              <w:spacing w:line="200" w:lineRule="exact"/>
              <w:ind w:leftChars="382" w:left="946" w:hangingChars="90" w:hanging="144"/>
              <w:rPr>
                <w:rFonts w:ascii="ＭＳ 明朝" w:eastAsia="ＭＳ 明朝" w:hAnsi="ＭＳ 明朝"/>
                <w:sz w:val="16"/>
                <w:szCs w:val="16"/>
              </w:rPr>
            </w:pPr>
            <w:r w:rsidRPr="00351529">
              <w:rPr>
                <w:rFonts w:ascii="ＭＳ 明朝" w:eastAsia="ＭＳ 明朝" w:hAnsi="ＭＳ 明朝" w:hint="eastAsia"/>
                <w:sz w:val="16"/>
                <w:szCs w:val="16"/>
              </w:rPr>
              <w:t>＊事業担当者が事業参加者との連絡・調整の窓口になり、事業案内書類を発送する等参加者への諸連絡・調整及び参加者からの問合せ、相談等を利用者の立場に立って親切に対応し、保護者とのコミュニケーションを深めるように取り組んでいる。</w:t>
            </w:r>
          </w:p>
          <w:p w14:paraId="514F4E3C" w14:textId="01968A2C" w:rsidR="00064E8A" w:rsidRPr="00351529" w:rsidRDefault="00064E8A" w:rsidP="00451BE8">
            <w:pPr>
              <w:spacing w:line="200" w:lineRule="exact"/>
              <w:ind w:leftChars="382" w:left="946" w:hangingChars="90" w:hanging="144"/>
              <w:rPr>
                <w:rFonts w:ascii="ＭＳ 明朝" w:eastAsia="ＭＳ 明朝" w:hAnsi="ＭＳ 明朝"/>
                <w:sz w:val="16"/>
                <w:szCs w:val="16"/>
              </w:rPr>
            </w:pPr>
            <w:r w:rsidRPr="00351529">
              <w:rPr>
                <w:rFonts w:ascii="ＭＳ 明朝" w:eastAsia="ＭＳ 明朝" w:hAnsi="ＭＳ 明朝" w:hint="eastAsia"/>
                <w:sz w:val="16"/>
                <w:szCs w:val="16"/>
              </w:rPr>
              <w:t>＊事業の実施</w:t>
            </w:r>
            <w:r w:rsidR="00D428E3" w:rsidRPr="00351529">
              <w:rPr>
                <w:rFonts w:ascii="ＭＳ 明朝" w:eastAsia="ＭＳ 明朝" w:hAnsi="ＭＳ 明朝" w:hint="eastAsia"/>
                <w:sz w:val="16"/>
                <w:szCs w:val="16"/>
              </w:rPr>
              <w:t>に</w:t>
            </w:r>
            <w:r w:rsidRPr="00351529">
              <w:rPr>
                <w:rFonts w:ascii="ＭＳ 明朝" w:eastAsia="ＭＳ 明朝" w:hAnsi="ＭＳ 明朝" w:hint="eastAsia"/>
                <w:sz w:val="16"/>
                <w:szCs w:val="16"/>
              </w:rPr>
              <w:t>あたっては、事業担当職員とボランティアリーダーが利用者のニ</w:t>
            </w:r>
            <w:r w:rsidRPr="00351529">
              <w:rPr>
                <w:rFonts w:ascii="ＭＳ 明朝" w:eastAsia="ＭＳ 明朝" w:hAnsi="ＭＳ 明朝" w:hint="eastAsia"/>
                <w:sz w:val="16"/>
                <w:szCs w:val="16"/>
              </w:rPr>
              <w:lastRenderedPageBreak/>
              <w:t>ーズ・関心に基づき活動プログラムを立案、指導に取り組んでいる。事業実施中も、より良い活動のためにミーティングを行うとともに、事業終了後振返りを行い、事業の評価を行っている。</w:t>
            </w:r>
          </w:p>
          <w:p w14:paraId="6A793F51" w14:textId="4670A776" w:rsidR="00064E8A" w:rsidRPr="00351529" w:rsidRDefault="00064E8A" w:rsidP="00451BE8">
            <w:pPr>
              <w:spacing w:line="200" w:lineRule="exact"/>
              <w:ind w:leftChars="382" w:left="946" w:hangingChars="90" w:hanging="144"/>
              <w:rPr>
                <w:rFonts w:ascii="ＭＳ 明朝" w:eastAsia="ＭＳ 明朝" w:hAnsi="ＭＳ 明朝"/>
                <w:sz w:val="16"/>
                <w:szCs w:val="16"/>
              </w:rPr>
            </w:pPr>
            <w:r w:rsidRPr="00351529">
              <w:rPr>
                <w:rFonts w:ascii="ＭＳ 明朝" w:eastAsia="ＭＳ 明朝" w:hAnsi="ＭＳ 明朝" w:hint="eastAsia"/>
                <w:sz w:val="16"/>
                <w:szCs w:val="16"/>
              </w:rPr>
              <w:t>＊子ども達がキャンプを通して、新しい体験と夢などを育めるよう、リーダーが子ども達と生活を共にしながら活動の指導に当たっている。</w:t>
            </w:r>
          </w:p>
          <w:p w14:paraId="487EF95E" w14:textId="6AD53DE5" w:rsidR="00064E8A" w:rsidRPr="00451BE8" w:rsidRDefault="00064E8A" w:rsidP="00451BE8">
            <w:pPr>
              <w:pStyle w:val="a8"/>
              <w:numPr>
                <w:ilvl w:val="0"/>
                <w:numId w:val="39"/>
              </w:numPr>
              <w:spacing w:line="200" w:lineRule="exact"/>
              <w:ind w:leftChars="0" w:left="662"/>
              <w:rPr>
                <w:rFonts w:ascii="ＭＳ 明朝" w:eastAsia="ＭＳ 明朝" w:hAnsi="ＭＳ 明朝"/>
                <w:sz w:val="16"/>
                <w:szCs w:val="16"/>
              </w:rPr>
            </w:pPr>
            <w:r w:rsidRPr="00451BE8">
              <w:rPr>
                <w:rFonts w:ascii="ＭＳ 明朝" w:eastAsia="ＭＳ 明朝" w:hAnsi="ＭＳ 明朝" w:hint="eastAsia"/>
                <w:sz w:val="16"/>
                <w:szCs w:val="16"/>
              </w:rPr>
              <w:t>事業参加者の健康管理</w:t>
            </w:r>
          </w:p>
          <w:p w14:paraId="4A31570D" w14:textId="7EBEB1AE" w:rsidR="00064E8A" w:rsidRPr="00351529" w:rsidRDefault="00064E8A" w:rsidP="00451BE8">
            <w:pPr>
              <w:spacing w:line="200" w:lineRule="exact"/>
              <w:ind w:leftChars="382" w:left="946" w:hangingChars="90" w:hanging="144"/>
              <w:rPr>
                <w:rFonts w:ascii="ＭＳ 明朝" w:eastAsia="ＭＳ 明朝" w:hAnsi="ＭＳ 明朝"/>
                <w:sz w:val="16"/>
                <w:szCs w:val="16"/>
              </w:rPr>
            </w:pPr>
            <w:r w:rsidRPr="00351529">
              <w:rPr>
                <w:rFonts w:ascii="ＭＳ 明朝" w:eastAsia="ＭＳ 明朝" w:hAnsi="ＭＳ 明朝" w:hint="eastAsia"/>
                <w:sz w:val="16"/>
                <w:szCs w:val="16"/>
              </w:rPr>
              <w:t>＊事前に事業参加者から提出頂く事業参加カードにより、食物アレルギー等の有無や既往症等参加者の健康状態を把握し、不明な点については、保護者に確認を取る等安全管理に努めるとともに、子ども達の安全指導に生かしている。</w:t>
            </w:r>
          </w:p>
          <w:p w14:paraId="61E567A3" w14:textId="74B369C7" w:rsidR="00064E8A" w:rsidRPr="00351529" w:rsidRDefault="00064E8A" w:rsidP="00451BE8">
            <w:pPr>
              <w:spacing w:line="200" w:lineRule="exact"/>
              <w:ind w:leftChars="382" w:left="946" w:hangingChars="90" w:hanging="144"/>
              <w:rPr>
                <w:rFonts w:ascii="ＭＳ 明朝" w:eastAsia="ＭＳ 明朝" w:hAnsi="ＭＳ 明朝"/>
                <w:sz w:val="16"/>
                <w:szCs w:val="16"/>
              </w:rPr>
            </w:pPr>
            <w:r w:rsidRPr="00351529">
              <w:rPr>
                <w:rFonts w:ascii="ＭＳ 明朝" w:eastAsia="ＭＳ 明朝" w:hAnsi="ＭＳ 明朝" w:hint="eastAsia"/>
                <w:sz w:val="16"/>
                <w:szCs w:val="16"/>
              </w:rPr>
              <w:t>＊事業参加の集合時に、発熱の有無や体調等健康状態を確認し、異常があれば参加を辞退して頂く等の対応に取り組んでいる。</w:t>
            </w:r>
          </w:p>
          <w:p w14:paraId="38C5B0DB" w14:textId="21EDE404" w:rsidR="00064E8A" w:rsidRPr="00351529" w:rsidRDefault="00064E8A" w:rsidP="00451BE8">
            <w:pPr>
              <w:spacing w:line="200" w:lineRule="exact"/>
              <w:ind w:leftChars="382" w:left="946" w:hangingChars="90" w:hanging="144"/>
              <w:rPr>
                <w:rFonts w:ascii="ＭＳ 明朝" w:eastAsia="ＭＳ 明朝" w:hAnsi="ＭＳ 明朝"/>
                <w:sz w:val="16"/>
                <w:szCs w:val="16"/>
              </w:rPr>
            </w:pPr>
            <w:r w:rsidRPr="00351529">
              <w:rPr>
                <w:rFonts w:ascii="ＭＳ 明朝" w:eastAsia="ＭＳ 明朝" w:hAnsi="ＭＳ 明朝" w:hint="eastAsia"/>
                <w:sz w:val="16"/>
                <w:szCs w:val="16"/>
              </w:rPr>
              <w:t>＊事業実施中においても、宿泊を伴う事業については、すべてに看護師を配置している。その中で毎日、健康チェックを行い、子ども達の健康管理に努めている。</w:t>
            </w:r>
          </w:p>
          <w:p w14:paraId="131E96D4" w14:textId="3E513682" w:rsidR="00064E8A" w:rsidRPr="00351529" w:rsidRDefault="00064E8A" w:rsidP="00451BE8">
            <w:pPr>
              <w:spacing w:line="200" w:lineRule="exact"/>
              <w:ind w:leftChars="382" w:left="946" w:hangingChars="90" w:hanging="144"/>
              <w:rPr>
                <w:rFonts w:ascii="ＭＳ 明朝" w:eastAsia="ＭＳ 明朝" w:hAnsi="ＭＳ 明朝"/>
                <w:sz w:val="16"/>
                <w:szCs w:val="16"/>
              </w:rPr>
            </w:pPr>
            <w:r w:rsidRPr="00351529">
              <w:rPr>
                <w:rFonts w:ascii="ＭＳ 明朝" w:eastAsia="ＭＳ 明朝" w:hAnsi="ＭＳ 明朝" w:hint="eastAsia"/>
                <w:sz w:val="16"/>
                <w:szCs w:val="16"/>
              </w:rPr>
              <w:t>＊体調の悪いこどもが出た場合は、保護者に連絡を取り、その対応を相談し、保護者に安心いただけるよう取り組んでいる。</w:t>
            </w:r>
          </w:p>
          <w:p w14:paraId="178D119E" w14:textId="1CE62638" w:rsidR="00064E8A" w:rsidRPr="00351529" w:rsidRDefault="00064E8A" w:rsidP="00451BE8">
            <w:pPr>
              <w:spacing w:line="200" w:lineRule="exact"/>
              <w:ind w:leftChars="382" w:left="946" w:hangingChars="90" w:hanging="144"/>
              <w:rPr>
                <w:rFonts w:ascii="ＭＳ 明朝" w:eastAsia="ＭＳ 明朝" w:hAnsi="ＭＳ 明朝"/>
                <w:sz w:val="16"/>
                <w:szCs w:val="16"/>
              </w:rPr>
            </w:pPr>
            <w:r w:rsidRPr="00351529">
              <w:rPr>
                <w:rFonts w:ascii="ＭＳ 明朝" w:eastAsia="ＭＳ 明朝" w:hAnsi="ＭＳ 明朝" w:hint="eastAsia"/>
                <w:sz w:val="16"/>
                <w:szCs w:val="16"/>
              </w:rPr>
              <w:t>＊障がい者のフレンドシップキャンプには、看護師のほか、</w:t>
            </w:r>
            <w:r w:rsidR="00FC6D5A" w:rsidRPr="00351529">
              <w:rPr>
                <w:rFonts w:ascii="ＭＳ 明朝" w:eastAsia="ＭＳ 明朝" w:hAnsi="ＭＳ 明朝" w:hint="eastAsia"/>
                <w:sz w:val="16"/>
                <w:szCs w:val="16"/>
              </w:rPr>
              <w:t>障がい者についての専門家</w:t>
            </w:r>
            <w:r w:rsidRPr="00351529">
              <w:rPr>
                <w:rFonts w:ascii="ＭＳ 明朝" w:eastAsia="ＭＳ 明朝" w:hAnsi="ＭＳ 明朝" w:hint="eastAsia"/>
                <w:sz w:val="16"/>
                <w:szCs w:val="16"/>
              </w:rPr>
              <w:t>も配置して</w:t>
            </w:r>
            <w:r w:rsidR="00FC6D5A" w:rsidRPr="00351529">
              <w:rPr>
                <w:rFonts w:ascii="ＭＳ 明朝" w:eastAsia="ＭＳ 明朝" w:hAnsi="ＭＳ 明朝" w:hint="eastAsia"/>
                <w:sz w:val="16"/>
                <w:szCs w:val="16"/>
              </w:rPr>
              <w:t>おり</w:t>
            </w:r>
            <w:r w:rsidRPr="00351529">
              <w:rPr>
                <w:rFonts w:ascii="ＭＳ 明朝" w:eastAsia="ＭＳ 明朝" w:hAnsi="ＭＳ 明朝" w:hint="eastAsia"/>
                <w:sz w:val="16"/>
                <w:szCs w:val="16"/>
              </w:rPr>
              <w:t>、健康管理等に取り組んでいる。</w:t>
            </w:r>
          </w:p>
          <w:p w14:paraId="3310D83A" w14:textId="16684349" w:rsidR="00064E8A" w:rsidRDefault="00064E8A" w:rsidP="00451BE8">
            <w:pPr>
              <w:spacing w:line="200" w:lineRule="exact"/>
              <w:ind w:leftChars="382" w:left="946" w:hangingChars="90" w:hanging="144"/>
              <w:rPr>
                <w:rFonts w:ascii="ＭＳ 明朝" w:eastAsia="ＭＳ 明朝" w:hAnsi="ＭＳ 明朝"/>
                <w:sz w:val="16"/>
                <w:szCs w:val="16"/>
              </w:rPr>
            </w:pPr>
            <w:r w:rsidRPr="00351529">
              <w:rPr>
                <w:rFonts w:ascii="ＭＳ 明朝" w:eastAsia="ＭＳ 明朝" w:hAnsi="ＭＳ 明朝" w:hint="eastAsia"/>
                <w:sz w:val="16"/>
                <w:szCs w:val="16"/>
              </w:rPr>
              <w:t>＊キャンプ終了後も参加したこども達と繋がりを持てるよう取り組んでいる。</w:t>
            </w:r>
          </w:p>
          <w:p w14:paraId="38EA026A" w14:textId="77777777" w:rsidR="00451BE8" w:rsidRPr="00351529" w:rsidRDefault="00451BE8" w:rsidP="00451BE8">
            <w:pPr>
              <w:spacing w:line="200" w:lineRule="exact"/>
              <w:ind w:leftChars="382" w:left="946" w:hangingChars="90" w:hanging="144"/>
              <w:rPr>
                <w:rFonts w:ascii="ＭＳ 明朝" w:eastAsia="ＭＳ 明朝" w:hAnsi="ＭＳ 明朝"/>
                <w:sz w:val="16"/>
                <w:szCs w:val="16"/>
              </w:rPr>
            </w:pPr>
          </w:p>
          <w:p w14:paraId="2843E577" w14:textId="77777777" w:rsidR="00064E8A" w:rsidRPr="00351529" w:rsidRDefault="00064E8A" w:rsidP="00064E8A">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t>②食事提供</w:t>
            </w:r>
          </w:p>
          <w:p w14:paraId="181F4BCA" w14:textId="3A2A76D1" w:rsidR="00064E8A" w:rsidRPr="00451BE8" w:rsidRDefault="00064E8A" w:rsidP="00451BE8">
            <w:pPr>
              <w:pStyle w:val="a8"/>
              <w:numPr>
                <w:ilvl w:val="0"/>
                <w:numId w:val="39"/>
              </w:numPr>
              <w:spacing w:line="200" w:lineRule="exact"/>
              <w:ind w:leftChars="0" w:left="662"/>
              <w:rPr>
                <w:rFonts w:ascii="ＭＳ 明朝" w:eastAsia="ＭＳ 明朝" w:hAnsi="ＭＳ 明朝"/>
                <w:sz w:val="16"/>
                <w:szCs w:val="16"/>
              </w:rPr>
            </w:pPr>
            <w:r w:rsidRPr="00451BE8">
              <w:rPr>
                <w:rFonts w:ascii="ＭＳ 明朝" w:eastAsia="ＭＳ 明朝" w:hAnsi="ＭＳ 明朝" w:hint="eastAsia"/>
                <w:sz w:val="16"/>
                <w:szCs w:val="16"/>
              </w:rPr>
              <w:t>食物アレルギーを持つ利用者が増えてきており、食物アレルギーへの対応は、利用促進及び利用者の安全管理、平等利用の上で欠くことのできない業務となっている。</w:t>
            </w:r>
          </w:p>
          <w:p w14:paraId="03AB3278" w14:textId="50E717BA" w:rsidR="00064E8A" w:rsidRPr="00451BE8" w:rsidRDefault="00064E8A" w:rsidP="00451BE8">
            <w:pPr>
              <w:pStyle w:val="a8"/>
              <w:numPr>
                <w:ilvl w:val="0"/>
                <w:numId w:val="39"/>
              </w:numPr>
              <w:spacing w:line="200" w:lineRule="exact"/>
              <w:ind w:leftChars="0" w:left="662"/>
              <w:rPr>
                <w:rFonts w:ascii="ＭＳ 明朝" w:eastAsia="ＭＳ 明朝" w:hAnsi="ＭＳ 明朝"/>
                <w:sz w:val="16"/>
                <w:szCs w:val="16"/>
              </w:rPr>
            </w:pPr>
            <w:r w:rsidRPr="00451BE8">
              <w:rPr>
                <w:rFonts w:ascii="ＭＳ 明朝" w:eastAsia="ＭＳ 明朝" w:hAnsi="ＭＳ 明朝" w:hint="eastAsia"/>
                <w:sz w:val="16"/>
                <w:szCs w:val="16"/>
              </w:rPr>
              <w:t>食物アレルギーのために活動に参加できないことが無いよう個別にアレルゲン除去食の提供に取り組んでいる。特に、アナフィラキシーショック症状を発症した経験のある人に対しては、安全に活動に参加頂くために、弁当持参をお願いしています。</w:t>
            </w:r>
          </w:p>
          <w:p w14:paraId="59BBCDE7" w14:textId="12187AAF" w:rsidR="00064E8A" w:rsidRPr="00451BE8" w:rsidRDefault="00064E8A" w:rsidP="00451BE8">
            <w:pPr>
              <w:pStyle w:val="a8"/>
              <w:numPr>
                <w:ilvl w:val="0"/>
                <w:numId w:val="39"/>
              </w:numPr>
              <w:spacing w:line="200" w:lineRule="exact"/>
              <w:ind w:leftChars="0" w:left="662"/>
              <w:rPr>
                <w:rFonts w:ascii="ＭＳ 明朝" w:eastAsia="ＭＳ 明朝" w:hAnsi="ＭＳ 明朝"/>
                <w:sz w:val="16"/>
                <w:szCs w:val="16"/>
              </w:rPr>
            </w:pPr>
            <w:r w:rsidRPr="00451BE8">
              <w:rPr>
                <w:rFonts w:ascii="ＭＳ 明朝" w:eastAsia="ＭＳ 明朝" w:hAnsi="ＭＳ 明朝" w:hint="eastAsia"/>
                <w:sz w:val="16"/>
                <w:szCs w:val="16"/>
              </w:rPr>
              <w:t>ノロウイルス等の食中毒及び新型コロナウイルス感染症予防のため、手洗い、うがい、アルコール消毒の励行等をお願いしている。</w:t>
            </w:r>
          </w:p>
          <w:p w14:paraId="14D70C7C" w14:textId="435E88C0" w:rsidR="00064E8A" w:rsidRDefault="00064E8A" w:rsidP="00451BE8">
            <w:pPr>
              <w:pStyle w:val="a8"/>
              <w:numPr>
                <w:ilvl w:val="0"/>
                <w:numId w:val="39"/>
              </w:numPr>
              <w:spacing w:line="200" w:lineRule="exact"/>
              <w:ind w:leftChars="0" w:left="662"/>
              <w:rPr>
                <w:rFonts w:ascii="ＭＳ 明朝" w:eastAsia="ＭＳ 明朝" w:hAnsi="ＭＳ 明朝"/>
                <w:sz w:val="16"/>
                <w:szCs w:val="16"/>
              </w:rPr>
            </w:pPr>
            <w:r w:rsidRPr="00451BE8">
              <w:rPr>
                <w:rFonts w:ascii="ＭＳ 明朝" w:eastAsia="ＭＳ 明朝" w:hAnsi="ＭＳ 明朝" w:hint="eastAsia"/>
                <w:sz w:val="16"/>
                <w:szCs w:val="16"/>
              </w:rPr>
              <w:t>野外炊さんでは、団体の要望に応じて、ご飯又は副食のみを提供するサービスを行っている。</w:t>
            </w:r>
          </w:p>
          <w:p w14:paraId="1CB0F7B5" w14:textId="77777777" w:rsidR="002651BB" w:rsidRPr="00451BE8" w:rsidRDefault="002651BB" w:rsidP="002651BB">
            <w:pPr>
              <w:pStyle w:val="a8"/>
              <w:spacing w:line="200" w:lineRule="exact"/>
              <w:ind w:leftChars="0" w:left="662"/>
              <w:rPr>
                <w:rFonts w:ascii="ＭＳ 明朝" w:eastAsia="ＭＳ 明朝" w:hAnsi="ＭＳ 明朝"/>
                <w:sz w:val="16"/>
                <w:szCs w:val="16"/>
              </w:rPr>
            </w:pPr>
          </w:p>
          <w:p w14:paraId="1906A44D" w14:textId="4335A758" w:rsidR="00064E8A" w:rsidRPr="00351529" w:rsidRDefault="00064E8A" w:rsidP="00064E8A">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t>③自主事業</w:t>
            </w:r>
          </w:p>
          <w:p w14:paraId="2ED9DABE" w14:textId="7C61B674" w:rsidR="00064E8A" w:rsidRPr="00451BE8" w:rsidRDefault="00064E8A" w:rsidP="00451BE8">
            <w:pPr>
              <w:pStyle w:val="a8"/>
              <w:numPr>
                <w:ilvl w:val="0"/>
                <w:numId w:val="40"/>
              </w:numPr>
              <w:spacing w:line="200" w:lineRule="exact"/>
              <w:ind w:leftChars="0" w:left="662"/>
              <w:rPr>
                <w:rFonts w:ascii="ＭＳ 明朝" w:eastAsia="ＭＳ 明朝" w:hAnsi="ＭＳ 明朝"/>
                <w:sz w:val="16"/>
                <w:szCs w:val="16"/>
              </w:rPr>
            </w:pPr>
            <w:r w:rsidRPr="00451BE8">
              <w:rPr>
                <w:rFonts w:ascii="ＭＳ 明朝" w:eastAsia="ＭＳ 明朝" w:hAnsi="ＭＳ 明朝" w:hint="eastAsia"/>
                <w:sz w:val="16"/>
                <w:szCs w:val="16"/>
              </w:rPr>
              <w:t>多種多様な対象に向けた事業の実施</w:t>
            </w:r>
          </w:p>
          <w:p w14:paraId="76A96A69" w14:textId="59C1F65D" w:rsidR="00064E8A" w:rsidRPr="00351529" w:rsidRDefault="00064E8A" w:rsidP="00451BE8">
            <w:pPr>
              <w:spacing w:line="200" w:lineRule="exact"/>
              <w:ind w:leftChars="382" w:left="802"/>
              <w:rPr>
                <w:rFonts w:ascii="ＭＳ 明朝" w:eastAsia="ＭＳ 明朝" w:hAnsi="ＭＳ 明朝"/>
                <w:sz w:val="16"/>
                <w:szCs w:val="16"/>
              </w:rPr>
            </w:pPr>
            <w:r w:rsidRPr="00351529">
              <w:rPr>
                <w:rFonts w:ascii="ＭＳ 明朝" w:eastAsia="ＭＳ 明朝" w:hAnsi="ＭＳ 明朝" w:hint="eastAsia"/>
                <w:sz w:val="16"/>
                <w:szCs w:val="16"/>
              </w:rPr>
              <w:t>資料3のとおり、青少年や家族、高齢者、障がい者等を対象に広く府民が参加できる事業及び地元住民を対象にした事業を年間にわたり取り組んでいる。</w:t>
            </w:r>
          </w:p>
          <w:p w14:paraId="5C64319C" w14:textId="3DADE53C" w:rsidR="00064E8A" w:rsidRPr="00451BE8" w:rsidRDefault="00064E8A" w:rsidP="00451BE8">
            <w:pPr>
              <w:pStyle w:val="a8"/>
              <w:numPr>
                <w:ilvl w:val="0"/>
                <w:numId w:val="40"/>
              </w:numPr>
              <w:spacing w:line="200" w:lineRule="exact"/>
              <w:ind w:leftChars="0" w:left="662"/>
              <w:rPr>
                <w:rFonts w:ascii="ＭＳ 明朝" w:eastAsia="ＭＳ 明朝" w:hAnsi="ＭＳ 明朝"/>
                <w:sz w:val="16"/>
                <w:szCs w:val="16"/>
              </w:rPr>
            </w:pPr>
            <w:r w:rsidRPr="00451BE8">
              <w:rPr>
                <w:rFonts w:ascii="ＭＳ 明朝" w:eastAsia="ＭＳ 明朝" w:hAnsi="ＭＳ 明朝" w:hint="eastAsia"/>
                <w:sz w:val="16"/>
                <w:szCs w:val="16"/>
              </w:rPr>
              <w:t>府民の要望に応える事業調整</w:t>
            </w:r>
          </w:p>
          <w:p w14:paraId="0AD00411" w14:textId="0F70B68C" w:rsidR="00064E8A" w:rsidRPr="00351529" w:rsidRDefault="00064E8A" w:rsidP="00451BE8">
            <w:pPr>
              <w:spacing w:line="200" w:lineRule="exact"/>
              <w:ind w:leftChars="382" w:left="802"/>
              <w:rPr>
                <w:rFonts w:ascii="ＭＳ 明朝" w:eastAsia="ＭＳ 明朝" w:hAnsi="ＭＳ 明朝"/>
                <w:sz w:val="16"/>
                <w:szCs w:val="16"/>
              </w:rPr>
            </w:pPr>
            <w:r w:rsidRPr="00351529">
              <w:rPr>
                <w:rFonts w:ascii="ＭＳ 明朝" w:eastAsia="ＭＳ 明朝" w:hAnsi="ＭＳ 明朝" w:hint="eastAsia"/>
                <w:sz w:val="16"/>
                <w:szCs w:val="16"/>
              </w:rPr>
              <w:t>夏期及び秋冬事業については、大阪府の後援を頂くとともに、泉南地域の住民・こども達を対象にする事業については、岬町をはじめ泉南地域の市町村の後援を頂き、事業の企画実施に取り組んでいる。府子ども青少年課の協力により、府内全小学校に事業のチラシを配布、募集定員を超える参加申込みを頂いた。</w:t>
            </w:r>
          </w:p>
          <w:p w14:paraId="6938C435" w14:textId="7F6C1478" w:rsidR="00064E8A" w:rsidRPr="00351529" w:rsidRDefault="00064E8A" w:rsidP="00451BE8">
            <w:pPr>
              <w:spacing w:line="200" w:lineRule="exact"/>
              <w:ind w:leftChars="382" w:left="802"/>
              <w:rPr>
                <w:rFonts w:ascii="ＭＳ 明朝" w:eastAsia="ＭＳ 明朝" w:hAnsi="ＭＳ 明朝"/>
                <w:sz w:val="16"/>
                <w:szCs w:val="16"/>
              </w:rPr>
            </w:pPr>
            <w:r w:rsidRPr="00351529">
              <w:rPr>
                <w:rFonts w:ascii="ＭＳ 明朝" w:eastAsia="ＭＳ 明朝" w:hAnsi="ＭＳ 明朝" w:hint="eastAsia"/>
                <w:sz w:val="16"/>
                <w:szCs w:val="16"/>
              </w:rPr>
              <w:t>参加申込みが非常に多い夏期の子どもキャンプ事業については、募集定員を拡大するとともに、秋の家族対象の釣り事業についても、募集定員の拡大を図り、で</w:t>
            </w:r>
            <w:r w:rsidRPr="00351529">
              <w:rPr>
                <w:rFonts w:ascii="ＭＳ 明朝" w:eastAsia="ＭＳ 明朝" w:hAnsi="ＭＳ 明朝" w:hint="eastAsia"/>
                <w:sz w:val="16"/>
                <w:szCs w:val="16"/>
              </w:rPr>
              <w:lastRenderedPageBreak/>
              <w:t>きるだけ多くの府民が参加できるように取り組み、府民の要望に応えている。</w:t>
            </w:r>
          </w:p>
          <w:p w14:paraId="41CC22C2" w14:textId="10F8ABAF" w:rsidR="00064E8A" w:rsidRPr="00451BE8" w:rsidRDefault="00064E8A" w:rsidP="00451BE8">
            <w:pPr>
              <w:pStyle w:val="a8"/>
              <w:numPr>
                <w:ilvl w:val="0"/>
                <w:numId w:val="40"/>
              </w:numPr>
              <w:spacing w:line="200" w:lineRule="exact"/>
              <w:ind w:leftChars="0" w:left="662"/>
              <w:rPr>
                <w:rFonts w:ascii="ＭＳ 明朝" w:eastAsia="ＭＳ 明朝" w:hAnsi="ＭＳ 明朝"/>
                <w:sz w:val="16"/>
                <w:szCs w:val="16"/>
              </w:rPr>
            </w:pPr>
            <w:r w:rsidRPr="00451BE8">
              <w:rPr>
                <w:rFonts w:ascii="ＭＳ 明朝" w:eastAsia="ＭＳ 明朝" w:hAnsi="ＭＳ 明朝" w:hint="eastAsia"/>
                <w:sz w:val="16"/>
                <w:szCs w:val="16"/>
              </w:rPr>
              <w:t>子どものキャンプの取組み</w:t>
            </w:r>
          </w:p>
          <w:p w14:paraId="4F5E4FD5" w14:textId="2AA66362" w:rsidR="00064E8A" w:rsidRPr="00351529" w:rsidRDefault="00064E8A" w:rsidP="00451BE8">
            <w:pPr>
              <w:spacing w:line="200" w:lineRule="exact"/>
              <w:ind w:leftChars="382" w:left="802"/>
              <w:rPr>
                <w:rFonts w:ascii="ＭＳ 明朝" w:eastAsia="ＭＳ 明朝" w:hAnsi="ＭＳ 明朝"/>
                <w:sz w:val="16"/>
                <w:szCs w:val="16"/>
              </w:rPr>
            </w:pPr>
            <w:r w:rsidRPr="00351529">
              <w:rPr>
                <w:rFonts w:ascii="ＭＳ 明朝" w:eastAsia="ＭＳ 明朝" w:hAnsi="ＭＳ 明朝" w:hint="eastAsia"/>
                <w:sz w:val="16"/>
                <w:szCs w:val="16"/>
              </w:rPr>
              <w:t>子どもを対象にした自主事業では、５～６人のグループ毎に養成したボランティアリーダーを配置、２４時間生活を共にしながら自然体験や生活体験活動の指導に当たらせ、子ども達に感動体験や健やかな成長に資するより良い体験が与えられるよう取り組んでいる。</w:t>
            </w:r>
          </w:p>
          <w:p w14:paraId="702972AC" w14:textId="3476EAAB" w:rsidR="00064E8A" w:rsidRPr="00351529" w:rsidRDefault="00064E8A" w:rsidP="00451BE8">
            <w:pPr>
              <w:spacing w:line="200" w:lineRule="exact"/>
              <w:ind w:leftChars="382" w:left="802"/>
              <w:rPr>
                <w:rFonts w:ascii="ＭＳ 明朝" w:eastAsia="ＭＳ 明朝" w:hAnsi="ＭＳ 明朝"/>
                <w:sz w:val="16"/>
                <w:szCs w:val="16"/>
              </w:rPr>
            </w:pPr>
            <w:r w:rsidRPr="00351529">
              <w:rPr>
                <w:rFonts w:ascii="ＭＳ 明朝" w:eastAsia="ＭＳ 明朝" w:hAnsi="ＭＳ 明朝" w:hint="eastAsia"/>
                <w:sz w:val="16"/>
                <w:szCs w:val="16"/>
              </w:rPr>
              <w:t>また、子ども達のキャンプでは、生活プログラムを重要なプログラムとして大切にした上で、自然体験活動や集団生活体験に取り組んでいる。</w:t>
            </w:r>
          </w:p>
          <w:p w14:paraId="01211797" w14:textId="7E8BF7C8" w:rsidR="00064E8A" w:rsidRPr="00351529" w:rsidRDefault="00064E8A" w:rsidP="00451BE8">
            <w:pPr>
              <w:spacing w:line="200" w:lineRule="exact"/>
              <w:ind w:leftChars="382" w:left="946" w:hangingChars="90" w:hanging="144"/>
              <w:rPr>
                <w:rFonts w:ascii="ＭＳ 明朝" w:eastAsia="ＭＳ 明朝" w:hAnsi="ＭＳ 明朝"/>
                <w:sz w:val="16"/>
                <w:szCs w:val="16"/>
              </w:rPr>
            </w:pPr>
            <w:r w:rsidRPr="00351529">
              <w:rPr>
                <w:rFonts w:ascii="ＭＳ 明朝" w:eastAsia="ＭＳ 明朝" w:hAnsi="ＭＳ 明朝" w:hint="eastAsia"/>
                <w:sz w:val="16"/>
                <w:szCs w:val="16"/>
              </w:rPr>
              <w:t>＊夏期の子どもキャンプでは、キャンプに参加している子ども達全員に帽子を配布し、他団体との区別と所属意識が高められるよう取り組んでいる。</w:t>
            </w:r>
          </w:p>
          <w:p w14:paraId="07D22399" w14:textId="5AADB3E5" w:rsidR="00FC6D5A" w:rsidRPr="00351529" w:rsidRDefault="00064E8A" w:rsidP="00451BE8">
            <w:pPr>
              <w:spacing w:line="200" w:lineRule="exact"/>
              <w:ind w:leftChars="382" w:left="946" w:hangingChars="90" w:hanging="144"/>
              <w:rPr>
                <w:rFonts w:ascii="ＭＳ 明朝" w:eastAsia="ＭＳ 明朝" w:hAnsi="ＭＳ 明朝"/>
                <w:sz w:val="16"/>
                <w:szCs w:val="16"/>
              </w:rPr>
            </w:pPr>
            <w:r w:rsidRPr="00351529">
              <w:rPr>
                <w:rFonts w:ascii="ＭＳ 明朝" w:eastAsia="ＭＳ 明朝" w:hAnsi="ＭＳ 明朝" w:hint="eastAsia"/>
                <w:sz w:val="16"/>
                <w:szCs w:val="16"/>
              </w:rPr>
              <w:t>＊事業の参加者募集PR及び事業の紹介のために、</w:t>
            </w:r>
            <w:proofErr w:type="spellStart"/>
            <w:r w:rsidR="00FC6D5A" w:rsidRPr="00351529">
              <w:rPr>
                <w:rFonts w:ascii="ＭＳ 明朝" w:eastAsia="ＭＳ 明朝" w:hAnsi="ＭＳ 明朝" w:hint="eastAsia"/>
                <w:sz w:val="16"/>
                <w:szCs w:val="16"/>
              </w:rPr>
              <w:t>TikTok</w:t>
            </w:r>
            <w:proofErr w:type="spellEnd"/>
            <w:r w:rsidRPr="00351529">
              <w:rPr>
                <w:rFonts w:ascii="ＭＳ 明朝" w:eastAsia="ＭＳ 明朝" w:hAnsi="ＭＳ 明朝" w:hint="eastAsia"/>
                <w:sz w:val="16"/>
                <w:szCs w:val="16"/>
              </w:rPr>
              <w:t>、インスタグラムに投稿している。</w:t>
            </w:r>
          </w:p>
          <w:p w14:paraId="2F0125B1" w14:textId="54DB4091" w:rsidR="00064E8A" w:rsidRPr="00351529" w:rsidRDefault="00064E8A" w:rsidP="00451BE8">
            <w:pPr>
              <w:spacing w:line="200" w:lineRule="exact"/>
              <w:ind w:leftChars="382" w:left="946" w:hangingChars="90" w:hanging="144"/>
              <w:rPr>
                <w:rFonts w:ascii="ＭＳ 明朝" w:eastAsia="ＭＳ 明朝" w:hAnsi="ＭＳ 明朝"/>
                <w:sz w:val="16"/>
                <w:szCs w:val="16"/>
              </w:rPr>
            </w:pPr>
            <w:r w:rsidRPr="00351529">
              <w:rPr>
                <w:rFonts w:ascii="ＭＳ 明朝" w:eastAsia="ＭＳ 明朝" w:hAnsi="ＭＳ 明朝" w:hint="eastAsia"/>
                <w:sz w:val="16"/>
                <w:szCs w:val="16"/>
              </w:rPr>
              <w:t>＊キャンプ参加中の子どもの様子を保護者に伝え、安心してもらうとともに、キャンプの理解を深めてもらえるよう、海洋センターが開設しているインスタグラムのページに、子ども達の活動状況をアップしている。</w:t>
            </w:r>
          </w:p>
          <w:p w14:paraId="5A0FC6A6" w14:textId="437AD9EE" w:rsidR="00064E8A" w:rsidRPr="00351529" w:rsidRDefault="00451BE8" w:rsidP="00451BE8">
            <w:pPr>
              <w:spacing w:line="200" w:lineRule="exact"/>
              <w:ind w:leftChars="382" w:left="946" w:hangingChars="90" w:hanging="144"/>
              <w:rPr>
                <w:rFonts w:ascii="ＭＳ 明朝" w:eastAsia="ＭＳ 明朝" w:hAnsi="ＭＳ 明朝"/>
                <w:sz w:val="16"/>
                <w:szCs w:val="16"/>
              </w:rPr>
            </w:pPr>
            <w:r w:rsidRPr="00351529">
              <w:rPr>
                <w:rFonts w:ascii="ＭＳ 明朝" w:eastAsia="ＭＳ 明朝" w:hAnsi="ＭＳ 明朝" w:hint="eastAsia"/>
                <w:sz w:val="16"/>
                <w:szCs w:val="16"/>
              </w:rPr>
              <w:t>＊</w:t>
            </w:r>
            <w:r w:rsidR="00064E8A" w:rsidRPr="00351529">
              <w:rPr>
                <w:rFonts w:ascii="ＭＳ 明朝" w:eastAsia="ＭＳ 明朝" w:hAnsi="ＭＳ 明朝" w:hint="eastAsia"/>
                <w:sz w:val="16"/>
                <w:szCs w:val="16"/>
              </w:rPr>
              <w:t>また、事業終了後、保護者の了解のもと活動中の写真をアルバムサイトにアップし、保護者に見てもらい、必要な写真をプリントしてもらうよう取り組んでいる。</w:t>
            </w:r>
          </w:p>
          <w:p w14:paraId="2A44B5DB" w14:textId="59F83D2B" w:rsidR="00064E8A" w:rsidRPr="00351529" w:rsidRDefault="00064E8A" w:rsidP="00451BE8">
            <w:pPr>
              <w:spacing w:line="200" w:lineRule="exact"/>
              <w:ind w:leftChars="382" w:left="946" w:hangingChars="90" w:hanging="144"/>
              <w:rPr>
                <w:rFonts w:ascii="ＭＳ 明朝" w:eastAsia="ＭＳ 明朝" w:hAnsi="ＭＳ 明朝"/>
                <w:sz w:val="16"/>
                <w:szCs w:val="16"/>
              </w:rPr>
            </w:pPr>
            <w:r w:rsidRPr="00351529">
              <w:rPr>
                <w:rFonts w:ascii="ＭＳ 明朝" w:eastAsia="ＭＳ 明朝" w:hAnsi="ＭＳ 明朝" w:hint="eastAsia"/>
                <w:sz w:val="16"/>
                <w:szCs w:val="16"/>
              </w:rPr>
              <w:t>＊事業に参加した子ども達には、繋がりを保つために、様々な事業案内の送付に取り組んでいる。</w:t>
            </w:r>
          </w:p>
          <w:p w14:paraId="36D094EB" w14:textId="77777777" w:rsidR="00064E8A" w:rsidRPr="00351529" w:rsidRDefault="00064E8A" w:rsidP="00064E8A">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t>２．その他創意工夫の取組み</w:t>
            </w:r>
          </w:p>
          <w:p w14:paraId="59A69F49" w14:textId="5B0745AB" w:rsidR="00064E8A" w:rsidRPr="00451BE8" w:rsidRDefault="00064E8A" w:rsidP="00451BE8">
            <w:pPr>
              <w:pStyle w:val="a8"/>
              <w:numPr>
                <w:ilvl w:val="0"/>
                <w:numId w:val="40"/>
              </w:numPr>
              <w:spacing w:line="200" w:lineRule="exact"/>
              <w:ind w:leftChars="0" w:left="662"/>
              <w:rPr>
                <w:rFonts w:ascii="ＭＳ 明朝" w:eastAsia="ＭＳ 明朝" w:hAnsi="ＭＳ 明朝"/>
                <w:sz w:val="16"/>
                <w:szCs w:val="16"/>
              </w:rPr>
            </w:pPr>
            <w:r w:rsidRPr="00451BE8">
              <w:rPr>
                <w:rFonts w:ascii="ＭＳ 明朝" w:eastAsia="ＭＳ 明朝" w:hAnsi="ＭＳ 明朝" w:hint="eastAsia"/>
                <w:sz w:val="16"/>
                <w:szCs w:val="16"/>
              </w:rPr>
              <w:t>利用者が安心して施設を利用し、利用目的を達成してもらえるよう利用のための現地の下見、打ち合わせを綿密に行うとともに、その後も利用責任者と常に連絡を取合うようにしている。</w:t>
            </w:r>
          </w:p>
          <w:p w14:paraId="68399FDD" w14:textId="728928F1" w:rsidR="00064E8A" w:rsidRPr="00451BE8" w:rsidRDefault="00064E8A" w:rsidP="00451BE8">
            <w:pPr>
              <w:pStyle w:val="a8"/>
              <w:numPr>
                <w:ilvl w:val="0"/>
                <w:numId w:val="40"/>
              </w:numPr>
              <w:spacing w:line="200" w:lineRule="exact"/>
              <w:ind w:leftChars="0" w:left="662"/>
              <w:rPr>
                <w:rFonts w:ascii="ＭＳ 明朝" w:eastAsia="ＭＳ 明朝" w:hAnsi="ＭＳ 明朝"/>
                <w:sz w:val="16"/>
                <w:szCs w:val="16"/>
              </w:rPr>
            </w:pPr>
            <w:r w:rsidRPr="00451BE8">
              <w:rPr>
                <w:rFonts w:ascii="ＭＳ 明朝" w:eastAsia="ＭＳ 明朝" w:hAnsi="ＭＳ 明朝" w:hint="eastAsia"/>
                <w:sz w:val="16"/>
                <w:szCs w:val="16"/>
              </w:rPr>
              <w:t>利用者の事前打ち合わせ時に、パワーポイントによる施設の紹介、利用方法、活動内容の説明を行い、施設の理解を深めて頂いた上で、利用計画の作成に取り組んでもらっている。</w:t>
            </w:r>
          </w:p>
          <w:p w14:paraId="51F5A11A" w14:textId="35E90B01" w:rsidR="00064E8A" w:rsidRPr="00451BE8" w:rsidRDefault="00064E8A" w:rsidP="00451BE8">
            <w:pPr>
              <w:pStyle w:val="a8"/>
              <w:numPr>
                <w:ilvl w:val="0"/>
                <w:numId w:val="40"/>
              </w:numPr>
              <w:spacing w:line="200" w:lineRule="exact"/>
              <w:ind w:leftChars="0" w:left="662"/>
              <w:rPr>
                <w:rFonts w:ascii="ＭＳ 明朝" w:eastAsia="ＭＳ 明朝" w:hAnsi="ＭＳ 明朝"/>
                <w:sz w:val="16"/>
                <w:szCs w:val="16"/>
              </w:rPr>
            </w:pPr>
            <w:r w:rsidRPr="00451BE8">
              <w:rPr>
                <w:rFonts w:ascii="ＭＳ 明朝" w:eastAsia="ＭＳ 明朝" w:hAnsi="ＭＳ 明朝" w:hint="eastAsia"/>
                <w:sz w:val="16"/>
                <w:szCs w:val="16"/>
              </w:rPr>
              <w:t>ホームページに利用の手引きを掲載し、利用者がコピーして活用できるようにしている。また、年間自主事業カレンダーを作成、ホームページに掲載し事業PRに取り組んでいる。</w:t>
            </w:r>
          </w:p>
          <w:p w14:paraId="5732407B" w14:textId="485800ED" w:rsidR="00064E8A" w:rsidRPr="00451BE8" w:rsidRDefault="00064E8A" w:rsidP="00451BE8">
            <w:pPr>
              <w:pStyle w:val="a8"/>
              <w:numPr>
                <w:ilvl w:val="0"/>
                <w:numId w:val="40"/>
              </w:numPr>
              <w:spacing w:line="200" w:lineRule="exact"/>
              <w:ind w:leftChars="0" w:left="662"/>
              <w:rPr>
                <w:rFonts w:ascii="ＭＳ 明朝" w:eastAsia="ＭＳ 明朝" w:hAnsi="ＭＳ 明朝"/>
                <w:sz w:val="16"/>
                <w:szCs w:val="16"/>
              </w:rPr>
            </w:pPr>
            <w:r w:rsidRPr="00451BE8">
              <w:rPr>
                <w:rFonts w:ascii="ＭＳ 明朝" w:eastAsia="ＭＳ 明朝" w:hAnsi="ＭＳ 明朝" w:hint="eastAsia"/>
                <w:sz w:val="16"/>
                <w:szCs w:val="16"/>
              </w:rPr>
              <w:t>指定管理者が設置したMAP施設の活用とプログラムの指導の為、職員で指導チームを編成し、指導に当たるよう取り組んでいる。</w:t>
            </w:r>
          </w:p>
          <w:p w14:paraId="0BD9375A" w14:textId="7F70B477" w:rsidR="00FC6D5A" w:rsidRPr="00451BE8" w:rsidRDefault="00FC6D5A" w:rsidP="00451BE8">
            <w:pPr>
              <w:pStyle w:val="a8"/>
              <w:numPr>
                <w:ilvl w:val="0"/>
                <w:numId w:val="40"/>
              </w:numPr>
              <w:spacing w:line="200" w:lineRule="exact"/>
              <w:ind w:leftChars="0" w:left="662"/>
              <w:rPr>
                <w:rFonts w:ascii="ＭＳ 明朝" w:eastAsia="ＭＳ 明朝" w:hAnsi="ＭＳ 明朝"/>
                <w:bCs/>
                <w:sz w:val="16"/>
                <w:szCs w:val="16"/>
              </w:rPr>
            </w:pPr>
            <w:r w:rsidRPr="00451BE8">
              <w:rPr>
                <w:rFonts w:ascii="ＭＳ 明朝" w:eastAsia="ＭＳ 明朝" w:hAnsi="ＭＳ 明朝" w:hint="eastAsia"/>
                <w:bCs/>
                <w:sz w:val="16"/>
                <w:szCs w:val="16"/>
              </w:rPr>
              <w:t>今年度、初めて</w:t>
            </w:r>
            <w:proofErr w:type="spellStart"/>
            <w:r w:rsidRPr="00451BE8">
              <w:rPr>
                <w:rFonts w:ascii="ＭＳ 明朝" w:eastAsia="ＭＳ 明朝" w:hAnsi="ＭＳ 明朝" w:hint="eastAsia"/>
                <w:bCs/>
                <w:sz w:val="16"/>
                <w:szCs w:val="16"/>
              </w:rPr>
              <w:t>TikTok</w:t>
            </w:r>
            <w:proofErr w:type="spellEnd"/>
            <w:r w:rsidRPr="00451BE8">
              <w:rPr>
                <w:rFonts w:ascii="ＭＳ 明朝" w:eastAsia="ＭＳ 明朝" w:hAnsi="ＭＳ 明朝" w:hint="eastAsia"/>
                <w:bCs/>
                <w:sz w:val="16"/>
                <w:szCs w:val="16"/>
              </w:rPr>
              <w:t>への投稿やインスタライブをはじめ、親しみやすい施設をアピールし、団体のみならず、家族、グループへの広報に取り組んでいる。</w:t>
            </w:r>
          </w:p>
          <w:p w14:paraId="69A5F111" w14:textId="3D69392A" w:rsidR="00064E8A" w:rsidRPr="00451BE8" w:rsidRDefault="00064E8A" w:rsidP="00451BE8">
            <w:pPr>
              <w:pStyle w:val="a8"/>
              <w:numPr>
                <w:ilvl w:val="0"/>
                <w:numId w:val="40"/>
              </w:numPr>
              <w:spacing w:line="200" w:lineRule="exact"/>
              <w:ind w:leftChars="0" w:left="662"/>
              <w:rPr>
                <w:rFonts w:ascii="ＭＳ 明朝" w:eastAsia="ＭＳ 明朝" w:hAnsi="ＭＳ 明朝"/>
                <w:sz w:val="16"/>
                <w:szCs w:val="16"/>
              </w:rPr>
            </w:pPr>
            <w:r w:rsidRPr="00451BE8">
              <w:rPr>
                <w:rFonts w:ascii="ＭＳ 明朝" w:eastAsia="ＭＳ 明朝" w:hAnsi="ＭＳ 明朝" w:hint="eastAsia"/>
                <w:sz w:val="16"/>
                <w:szCs w:val="16"/>
              </w:rPr>
              <w:t>インスタグラムのサイトに、施設の紹介や事業の活動状況をアップし、保護者に安心と事業に対する理解を深めて頂けるように取り組んでいる。</w:t>
            </w:r>
          </w:p>
          <w:p w14:paraId="1E1DFC62" w14:textId="50B3DDD7" w:rsidR="00064E8A" w:rsidRPr="00451BE8" w:rsidRDefault="00FC6D5A" w:rsidP="00451BE8">
            <w:pPr>
              <w:pStyle w:val="a8"/>
              <w:numPr>
                <w:ilvl w:val="0"/>
                <w:numId w:val="40"/>
              </w:numPr>
              <w:spacing w:line="200" w:lineRule="exact"/>
              <w:ind w:leftChars="0" w:left="662"/>
              <w:rPr>
                <w:rFonts w:ascii="ＭＳ 明朝" w:eastAsia="ＭＳ 明朝" w:hAnsi="ＭＳ 明朝"/>
                <w:sz w:val="16"/>
                <w:szCs w:val="16"/>
              </w:rPr>
            </w:pPr>
            <w:r w:rsidRPr="00451BE8">
              <w:rPr>
                <w:rFonts w:ascii="ＭＳ 明朝" w:eastAsia="ＭＳ 明朝" w:hAnsi="ＭＳ 明朝" w:hint="eastAsia"/>
                <w:sz w:val="16"/>
                <w:szCs w:val="16"/>
              </w:rPr>
              <w:t>職員の名札や受付にもSNSの</w:t>
            </w:r>
            <w:r w:rsidR="00FB2823" w:rsidRPr="00451BE8">
              <w:rPr>
                <w:rFonts w:ascii="ＭＳ 明朝" w:eastAsia="ＭＳ 明朝" w:hAnsi="ＭＳ 明朝" w:hint="eastAsia"/>
                <w:sz w:val="16"/>
                <w:szCs w:val="16"/>
              </w:rPr>
              <w:t>二次元</w:t>
            </w:r>
            <w:r w:rsidRPr="00451BE8">
              <w:rPr>
                <w:rFonts w:ascii="ＭＳ 明朝" w:eastAsia="ＭＳ 明朝" w:hAnsi="ＭＳ 明朝" w:hint="eastAsia"/>
                <w:sz w:val="16"/>
                <w:szCs w:val="16"/>
              </w:rPr>
              <w:t>コードを読み込める</w:t>
            </w:r>
            <w:r w:rsidR="00CF4EE2" w:rsidRPr="00451BE8">
              <w:rPr>
                <w:rFonts w:ascii="ＭＳ 明朝" w:eastAsia="ＭＳ 明朝" w:hAnsi="ＭＳ 明朝" w:hint="eastAsia"/>
                <w:sz w:val="16"/>
                <w:szCs w:val="16"/>
              </w:rPr>
              <w:t>カードを用いている。</w:t>
            </w:r>
            <w:r w:rsidR="00064E8A" w:rsidRPr="00451BE8">
              <w:rPr>
                <w:rFonts w:ascii="ＭＳ 明朝" w:eastAsia="ＭＳ 明朝" w:hAnsi="ＭＳ 明朝" w:hint="eastAsia"/>
                <w:sz w:val="16"/>
                <w:szCs w:val="16"/>
              </w:rPr>
              <w:t xml:space="preserve">　</w:t>
            </w:r>
          </w:p>
          <w:p w14:paraId="7F6801F5" w14:textId="2A992A3C" w:rsidR="00064E8A" w:rsidRPr="00451BE8" w:rsidRDefault="00FB2823" w:rsidP="00451BE8">
            <w:pPr>
              <w:pStyle w:val="a8"/>
              <w:numPr>
                <w:ilvl w:val="0"/>
                <w:numId w:val="40"/>
              </w:numPr>
              <w:spacing w:line="200" w:lineRule="exact"/>
              <w:ind w:leftChars="0" w:left="662"/>
              <w:rPr>
                <w:rFonts w:ascii="ＭＳ 明朝" w:eastAsia="ＭＳ 明朝" w:hAnsi="ＭＳ 明朝"/>
                <w:sz w:val="16"/>
                <w:szCs w:val="16"/>
              </w:rPr>
            </w:pPr>
            <w:r w:rsidRPr="00451BE8">
              <w:rPr>
                <w:rFonts w:ascii="ＭＳ 明朝" w:eastAsia="ＭＳ 明朝" w:hAnsi="ＭＳ 明朝" w:hint="eastAsia"/>
                <w:sz w:val="16"/>
                <w:szCs w:val="16"/>
              </w:rPr>
              <w:t>二次元</w:t>
            </w:r>
            <w:r w:rsidR="00064E8A" w:rsidRPr="00451BE8">
              <w:rPr>
                <w:rFonts w:ascii="ＭＳ 明朝" w:eastAsia="ＭＳ 明朝" w:hAnsi="ＭＳ 明朝" w:hint="eastAsia"/>
                <w:sz w:val="16"/>
                <w:szCs w:val="16"/>
              </w:rPr>
              <w:t>コードを用いて、スマートフォンでも事業の参加申込みができるようにしている。</w:t>
            </w:r>
          </w:p>
          <w:p w14:paraId="6090F538" w14:textId="5E41F9ED" w:rsidR="00064E8A" w:rsidRPr="00451BE8" w:rsidRDefault="00064E8A" w:rsidP="00451BE8">
            <w:pPr>
              <w:pStyle w:val="a8"/>
              <w:numPr>
                <w:ilvl w:val="0"/>
                <w:numId w:val="40"/>
              </w:numPr>
              <w:spacing w:line="200" w:lineRule="exact"/>
              <w:ind w:leftChars="0" w:left="662"/>
              <w:rPr>
                <w:rFonts w:ascii="ＭＳ 明朝" w:eastAsia="ＭＳ 明朝" w:hAnsi="ＭＳ 明朝"/>
                <w:sz w:val="16"/>
                <w:szCs w:val="16"/>
              </w:rPr>
            </w:pPr>
            <w:r w:rsidRPr="00451BE8">
              <w:rPr>
                <w:rFonts w:ascii="ＭＳ 明朝" w:eastAsia="ＭＳ 明朝" w:hAnsi="ＭＳ 明朝" w:hint="eastAsia"/>
                <w:sz w:val="16"/>
                <w:szCs w:val="16"/>
              </w:rPr>
              <w:t>海洋センターと地域を結ぶ「くらたん通信」を発刊している。</w:t>
            </w:r>
          </w:p>
          <w:p w14:paraId="03ED5097" w14:textId="446EC372" w:rsidR="002F36EB" w:rsidRDefault="002F36EB" w:rsidP="002F36EB">
            <w:pPr>
              <w:spacing w:line="200" w:lineRule="exact"/>
              <w:rPr>
                <w:rFonts w:ascii="ＭＳ 明朝" w:eastAsia="ＭＳ 明朝" w:hAnsi="ＭＳ 明朝"/>
                <w:sz w:val="16"/>
                <w:szCs w:val="16"/>
              </w:rPr>
            </w:pPr>
          </w:p>
          <w:p w14:paraId="684CBAB6" w14:textId="62A3D133" w:rsidR="008620DD" w:rsidRDefault="008620DD" w:rsidP="002F36EB">
            <w:pPr>
              <w:spacing w:line="200" w:lineRule="exact"/>
              <w:rPr>
                <w:rFonts w:ascii="ＭＳ 明朝" w:eastAsia="ＭＳ 明朝" w:hAnsi="ＭＳ 明朝"/>
                <w:sz w:val="16"/>
                <w:szCs w:val="16"/>
              </w:rPr>
            </w:pPr>
          </w:p>
          <w:p w14:paraId="419D7FBF" w14:textId="523AA3A5" w:rsidR="008620DD" w:rsidRDefault="008620DD" w:rsidP="002F36EB">
            <w:pPr>
              <w:spacing w:line="200" w:lineRule="exact"/>
              <w:rPr>
                <w:rFonts w:ascii="ＭＳ 明朝" w:eastAsia="ＭＳ 明朝" w:hAnsi="ＭＳ 明朝"/>
                <w:sz w:val="16"/>
                <w:szCs w:val="16"/>
              </w:rPr>
            </w:pPr>
          </w:p>
          <w:p w14:paraId="2EA4C1F1" w14:textId="77777777" w:rsidR="008620DD" w:rsidRPr="00351529" w:rsidRDefault="008620DD" w:rsidP="002F36EB">
            <w:pPr>
              <w:spacing w:line="200" w:lineRule="exact"/>
              <w:rPr>
                <w:rFonts w:ascii="ＭＳ 明朝" w:eastAsia="ＭＳ 明朝" w:hAnsi="ＭＳ 明朝"/>
                <w:sz w:val="16"/>
                <w:szCs w:val="16"/>
              </w:rPr>
            </w:pPr>
          </w:p>
          <w:p w14:paraId="42395605" w14:textId="63164726" w:rsidR="002F36EB" w:rsidRPr="002651BB" w:rsidRDefault="002F36EB" w:rsidP="002F36EB">
            <w:pPr>
              <w:spacing w:line="200" w:lineRule="exact"/>
              <w:rPr>
                <w:rFonts w:ascii="ＭＳ 明朝" w:eastAsia="ＭＳ 明朝" w:hAnsi="ＭＳ 明朝"/>
                <w:b/>
                <w:bCs/>
                <w:sz w:val="16"/>
                <w:szCs w:val="16"/>
              </w:rPr>
            </w:pPr>
            <w:r w:rsidRPr="002651BB">
              <w:rPr>
                <w:rFonts w:ascii="ＭＳ 明朝" w:eastAsia="ＭＳ 明朝" w:hAnsi="ＭＳ 明朝" w:hint="eastAsia"/>
                <w:b/>
                <w:bCs/>
                <w:sz w:val="16"/>
                <w:szCs w:val="16"/>
              </w:rPr>
              <w:lastRenderedPageBreak/>
              <w:t>① SNS活用状況</w:t>
            </w:r>
            <w:r w:rsidR="00146C34" w:rsidRPr="002651BB">
              <w:rPr>
                <w:rFonts w:ascii="ＭＳ 明朝" w:eastAsia="ＭＳ 明朝" w:hAnsi="ＭＳ 明朝" w:hint="eastAsia"/>
                <w:b/>
                <w:bCs/>
                <w:sz w:val="16"/>
                <w:szCs w:val="16"/>
              </w:rPr>
              <w:t>（令和</w:t>
            </w:r>
            <w:r w:rsidR="00D974AC" w:rsidRPr="002651BB">
              <w:rPr>
                <w:rFonts w:ascii="ＭＳ 明朝" w:eastAsia="ＭＳ 明朝" w:hAnsi="ＭＳ 明朝" w:hint="eastAsia"/>
                <w:b/>
                <w:bCs/>
                <w:sz w:val="16"/>
                <w:szCs w:val="16"/>
              </w:rPr>
              <w:t>6</w:t>
            </w:r>
            <w:r w:rsidR="00146C34" w:rsidRPr="002651BB">
              <w:rPr>
                <w:rFonts w:ascii="ＭＳ 明朝" w:eastAsia="ＭＳ 明朝" w:hAnsi="ＭＳ 明朝" w:hint="eastAsia"/>
                <w:b/>
                <w:bCs/>
                <w:sz w:val="16"/>
                <w:szCs w:val="16"/>
              </w:rPr>
              <w:t>年</w:t>
            </w:r>
            <w:r w:rsidR="000D5B0B" w:rsidRPr="002651BB">
              <w:rPr>
                <w:rFonts w:ascii="ＭＳ 明朝" w:eastAsia="ＭＳ 明朝" w:hAnsi="ＭＳ 明朝" w:hint="eastAsia"/>
                <w:b/>
                <w:bCs/>
                <w:sz w:val="16"/>
                <w:szCs w:val="16"/>
              </w:rPr>
              <w:t>11</w:t>
            </w:r>
            <w:r w:rsidR="00146C34" w:rsidRPr="002651BB">
              <w:rPr>
                <w:rFonts w:ascii="ＭＳ 明朝" w:eastAsia="ＭＳ 明朝" w:hAnsi="ＭＳ 明朝" w:hint="eastAsia"/>
                <w:b/>
                <w:bCs/>
                <w:sz w:val="16"/>
                <w:szCs w:val="16"/>
              </w:rPr>
              <w:t>月</w:t>
            </w:r>
            <w:r w:rsidR="000D5B0B" w:rsidRPr="002651BB">
              <w:rPr>
                <w:rFonts w:ascii="ＭＳ 明朝" w:eastAsia="ＭＳ 明朝" w:hAnsi="ＭＳ 明朝" w:hint="eastAsia"/>
                <w:b/>
                <w:bCs/>
                <w:sz w:val="16"/>
                <w:szCs w:val="16"/>
              </w:rPr>
              <w:t>30</w:t>
            </w:r>
            <w:r w:rsidR="00146C34" w:rsidRPr="002651BB">
              <w:rPr>
                <w:rFonts w:ascii="ＭＳ 明朝" w:eastAsia="ＭＳ 明朝" w:hAnsi="ＭＳ 明朝" w:hint="eastAsia"/>
                <w:b/>
                <w:bCs/>
                <w:sz w:val="16"/>
                <w:szCs w:val="16"/>
              </w:rPr>
              <w:t>日現在）</w:t>
            </w:r>
          </w:p>
          <w:tbl>
            <w:tblPr>
              <w:tblStyle w:val="a3"/>
              <w:tblW w:w="6407" w:type="dxa"/>
              <w:tblInd w:w="108" w:type="dxa"/>
              <w:tblLayout w:type="fixed"/>
              <w:tblCellMar>
                <w:left w:w="57" w:type="dxa"/>
                <w:right w:w="57" w:type="dxa"/>
              </w:tblCellMar>
              <w:tblLook w:val="04A0" w:firstRow="1" w:lastRow="0" w:firstColumn="1" w:lastColumn="0" w:noHBand="0" w:noVBand="1"/>
            </w:tblPr>
            <w:tblGrid>
              <w:gridCol w:w="577"/>
              <w:gridCol w:w="1170"/>
              <w:gridCol w:w="1070"/>
              <w:gridCol w:w="851"/>
              <w:gridCol w:w="902"/>
              <w:gridCol w:w="918"/>
              <w:gridCol w:w="919"/>
            </w:tblGrid>
            <w:tr w:rsidR="002F36EB" w:rsidRPr="00351529" w14:paraId="740C1FB5" w14:textId="77777777" w:rsidTr="0022557F">
              <w:tc>
                <w:tcPr>
                  <w:tcW w:w="577" w:type="dxa"/>
                  <w:shd w:val="clear" w:color="auto" w:fill="F2F2F2" w:themeFill="background1" w:themeFillShade="F2"/>
                  <w:vAlign w:val="center"/>
                </w:tcPr>
                <w:p w14:paraId="5393D46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項目</w:t>
                  </w:r>
                </w:p>
              </w:tc>
              <w:tc>
                <w:tcPr>
                  <w:tcW w:w="1170" w:type="dxa"/>
                  <w:shd w:val="clear" w:color="auto" w:fill="F2F2F2" w:themeFill="background1" w:themeFillShade="F2"/>
                  <w:vAlign w:val="center"/>
                </w:tcPr>
                <w:p w14:paraId="6948629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項目</w:t>
                  </w:r>
                </w:p>
              </w:tc>
              <w:tc>
                <w:tcPr>
                  <w:tcW w:w="1070" w:type="dxa"/>
                  <w:shd w:val="clear" w:color="auto" w:fill="F2F2F2" w:themeFill="background1" w:themeFillShade="F2"/>
                  <w:vAlign w:val="center"/>
                </w:tcPr>
                <w:p w14:paraId="18FBE9CB"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6</w:t>
                  </w:r>
                  <w:r w:rsidRPr="00351529">
                    <w:rPr>
                      <w:rFonts w:ascii="ＭＳ 明朝" w:eastAsia="ＭＳ 明朝" w:hAnsi="ＭＳ 明朝" w:hint="eastAsia"/>
                      <w:sz w:val="16"/>
                      <w:szCs w:val="16"/>
                    </w:rPr>
                    <w:t>年度</w:t>
                  </w:r>
                </w:p>
              </w:tc>
              <w:tc>
                <w:tcPr>
                  <w:tcW w:w="851" w:type="dxa"/>
                  <w:shd w:val="clear" w:color="auto" w:fill="F2F2F2" w:themeFill="background1" w:themeFillShade="F2"/>
                  <w:vAlign w:val="center"/>
                </w:tcPr>
                <w:p w14:paraId="1344D289"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7</w:t>
                  </w:r>
                  <w:r w:rsidRPr="00351529">
                    <w:rPr>
                      <w:rFonts w:ascii="ＭＳ 明朝" w:eastAsia="ＭＳ 明朝" w:hAnsi="ＭＳ 明朝" w:hint="eastAsia"/>
                      <w:sz w:val="16"/>
                      <w:szCs w:val="16"/>
                    </w:rPr>
                    <w:t>年度</w:t>
                  </w:r>
                </w:p>
              </w:tc>
              <w:tc>
                <w:tcPr>
                  <w:tcW w:w="902" w:type="dxa"/>
                  <w:shd w:val="clear" w:color="auto" w:fill="F2F2F2" w:themeFill="background1" w:themeFillShade="F2"/>
                  <w:vAlign w:val="center"/>
                </w:tcPr>
                <w:p w14:paraId="524D97A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8</w:t>
                  </w:r>
                  <w:r w:rsidRPr="00351529">
                    <w:rPr>
                      <w:rFonts w:ascii="ＭＳ 明朝" w:eastAsia="ＭＳ 明朝" w:hAnsi="ＭＳ 明朝" w:hint="eastAsia"/>
                      <w:sz w:val="16"/>
                      <w:szCs w:val="16"/>
                    </w:rPr>
                    <w:t>年度</w:t>
                  </w:r>
                </w:p>
              </w:tc>
              <w:tc>
                <w:tcPr>
                  <w:tcW w:w="918" w:type="dxa"/>
                  <w:shd w:val="clear" w:color="auto" w:fill="F2F2F2" w:themeFill="background1" w:themeFillShade="F2"/>
                </w:tcPr>
                <w:p w14:paraId="05C0B3C0"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9</w:t>
                  </w:r>
                  <w:r w:rsidRPr="00351529">
                    <w:rPr>
                      <w:rFonts w:ascii="ＭＳ 明朝" w:eastAsia="ＭＳ 明朝" w:hAnsi="ＭＳ 明朝" w:hint="eastAsia"/>
                      <w:sz w:val="16"/>
                      <w:szCs w:val="16"/>
                    </w:rPr>
                    <w:t>年度</w:t>
                  </w:r>
                </w:p>
              </w:tc>
              <w:tc>
                <w:tcPr>
                  <w:tcW w:w="919" w:type="dxa"/>
                  <w:shd w:val="clear" w:color="auto" w:fill="F2F2F2" w:themeFill="background1" w:themeFillShade="F2"/>
                </w:tcPr>
                <w:p w14:paraId="4CBC6F7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10</w:t>
                  </w:r>
                  <w:r w:rsidRPr="00351529">
                    <w:rPr>
                      <w:rFonts w:ascii="ＭＳ 明朝" w:eastAsia="ＭＳ 明朝" w:hAnsi="ＭＳ 明朝" w:hint="eastAsia"/>
                      <w:sz w:val="16"/>
                      <w:szCs w:val="16"/>
                    </w:rPr>
                    <w:t>年度</w:t>
                  </w:r>
                </w:p>
              </w:tc>
            </w:tr>
            <w:tr w:rsidR="002F36EB" w:rsidRPr="00351529" w14:paraId="450E1688" w14:textId="77777777" w:rsidTr="0022557F">
              <w:tc>
                <w:tcPr>
                  <w:tcW w:w="577" w:type="dxa"/>
                  <w:vMerge w:val="restart"/>
                  <w:vAlign w:val="center"/>
                </w:tcPr>
                <w:p w14:paraId="102964E8" w14:textId="4D532A98" w:rsidR="002F36EB" w:rsidRPr="00351529" w:rsidRDefault="00146C34" w:rsidP="002F36EB">
                  <w:pPr>
                    <w:spacing w:line="200" w:lineRule="exact"/>
                    <w:rPr>
                      <w:rFonts w:ascii="ＭＳ 明朝" w:eastAsia="ＭＳ 明朝" w:hAnsi="ＭＳ 明朝"/>
                      <w:sz w:val="16"/>
                      <w:szCs w:val="16"/>
                    </w:rPr>
                  </w:pPr>
                  <w:proofErr w:type="spellStart"/>
                  <w:r w:rsidRPr="00351529">
                    <w:rPr>
                      <w:rFonts w:ascii="ＭＳ 明朝" w:eastAsia="ＭＳ 明朝" w:hAnsi="ＭＳ 明朝" w:hint="eastAsia"/>
                      <w:sz w:val="16"/>
                      <w:szCs w:val="16"/>
                    </w:rPr>
                    <w:t>TikTok</w:t>
                  </w:r>
                  <w:proofErr w:type="spellEnd"/>
                </w:p>
              </w:tc>
              <w:tc>
                <w:tcPr>
                  <w:tcW w:w="1170" w:type="dxa"/>
                  <w:vAlign w:val="center"/>
                </w:tcPr>
                <w:p w14:paraId="1F10DF64"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投稿数</w:t>
                  </w:r>
                </w:p>
              </w:tc>
              <w:tc>
                <w:tcPr>
                  <w:tcW w:w="1070" w:type="dxa"/>
                  <w:vAlign w:val="center"/>
                </w:tcPr>
                <w:p w14:paraId="6556C143" w14:textId="6DABB174" w:rsidR="002F36EB" w:rsidRPr="00351529" w:rsidRDefault="006A52EE"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68</w:t>
                  </w:r>
                  <w:r w:rsidR="002F36EB" w:rsidRPr="00351529">
                    <w:rPr>
                      <w:rFonts w:ascii="ＭＳ 明朝" w:eastAsia="ＭＳ 明朝" w:hAnsi="ＭＳ 明朝" w:hint="eastAsia"/>
                      <w:sz w:val="16"/>
                      <w:szCs w:val="16"/>
                    </w:rPr>
                    <w:t>件</w:t>
                  </w:r>
                </w:p>
              </w:tc>
              <w:tc>
                <w:tcPr>
                  <w:tcW w:w="851" w:type="dxa"/>
                  <w:vAlign w:val="center"/>
                </w:tcPr>
                <w:p w14:paraId="4C41218C" w14:textId="77777777" w:rsidR="002F36EB" w:rsidRPr="00351529" w:rsidRDefault="002F36EB" w:rsidP="002F36EB">
                  <w:pPr>
                    <w:spacing w:line="200" w:lineRule="exact"/>
                    <w:rPr>
                      <w:rFonts w:ascii="ＭＳ 明朝" w:eastAsia="ＭＳ 明朝" w:hAnsi="ＭＳ 明朝"/>
                      <w:sz w:val="16"/>
                      <w:szCs w:val="16"/>
                    </w:rPr>
                  </w:pPr>
                </w:p>
              </w:tc>
              <w:tc>
                <w:tcPr>
                  <w:tcW w:w="902" w:type="dxa"/>
                  <w:vAlign w:val="center"/>
                </w:tcPr>
                <w:p w14:paraId="79B0DB83" w14:textId="77777777" w:rsidR="002F36EB" w:rsidRPr="00351529" w:rsidRDefault="002F36EB" w:rsidP="002F36EB">
                  <w:pPr>
                    <w:spacing w:line="200" w:lineRule="exact"/>
                    <w:rPr>
                      <w:rFonts w:ascii="ＭＳ 明朝" w:eastAsia="ＭＳ 明朝" w:hAnsi="ＭＳ 明朝"/>
                      <w:sz w:val="16"/>
                      <w:szCs w:val="16"/>
                    </w:rPr>
                  </w:pPr>
                </w:p>
              </w:tc>
              <w:tc>
                <w:tcPr>
                  <w:tcW w:w="918" w:type="dxa"/>
                </w:tcPr>
                <w:p w14:paraId="10E220C3" w14:textId="77777777" w:rsidR="002F36EB" w:rsidRPr="00351529" w:rsidRDefault="002F36EB" w:rsidP="002F36EB">
                  <w:pPr>
                    <w:spacing w:line="200" w:lineRule="exact"/>
                    <w:rPr>
                      <w:rFonts w:ascii="ＭＳ 明朝" w:eastAsia="ＭＳ 明朝" w:hAnsi="ＭＳ 明朝"/>
                      <w:sz w:val="16"/>
                      <w:szCs w:val="16"/>
                    </w:rPr>
                  </w:pPr>
                </w:p>
              </w:tc>
              <w:tc>
                <w:tcPr>
                  <w:tcW w:w="919" w:type="dxa"/>
                </w:tcPr>
                <w:p w14:paraId="4E0F892B"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72316442" w14:textId="77777777" w:rsidTr="0022557F">
              <w:tc>
                <w:tcPr>
                  <w:tcW w:w="577" w:type="dxa"/>
                  <w:vMerge/>
                  <w:vAlign w:val="center"/>
                </w:tcPr>
                <w:p w14:paraId="48832610" w14:textId="77777777" w:rsidR="002F36EB" w:rsidRPr="00351529" w:rsidRDefault="002F36EB" w:rsidP="002F36EB">
                  <w:pPr>
                    <w:spacing w:line="200" w:lineRule="exact"/>
                    <w:rPr>
                      <w:rFonts w:ascii="ＭＳ 明朝" w:eastAsia="ＭＳ 明朝" w:hAnsi="ＭＳ 明朝"/>
                      <w:sz w:val="16"/>
                      <w:szCs w:val="16"/>
                    </w:rPr>
                  </w:pPr>
                </w:p>
              </w:tc>
              <w:tc>
                <w:tcPr>
                  <w:tcW w:w="1170" w:type="dxa"/>
                  <w:vAlign w:val="center"/>
                </w:tcPr>
                <w:p w14:paraId="6A5818AA"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動画再生回数</w:t>
                  </w:r>
                </w:p>
              </w:tc>
              <w:tc>
                <w:tcPr>
                  <w:tcW w:w="1070" w:type="dxa"/>
                  <w:vAlign w:val="center"/>
                </w:tcPr>
                <w:p w14:paraId="50B71E54" w14:textId="0F1D0E0F" w:rsidR="002F36EB" w:rsidRPr="00351529" w:rsidRDefault="006A52EE"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81,486</w:t>
                  </w:r>
                  <w:r w:rsidR="002F36EB" w:rsidRPr="00351529">
                    <w:rPr>
                      <w:rFonts w:ascii="ＭＳ 明朝" w:eastAsia="ＭＳ 明朝" w:hAnsi="ＭＳ 明朝" w:hint="eastAsia"/>
                      <w:sz w:val="16"/>
                      <w:szCs w:val="16"/>
                    </w:rPr>
                    <w:t>回</w:t>
                  </w:r>
                </w:p>
              </w:tc>
              <w:tc>
                <w:tcPr>
                  <w:tcW w:w="851" w:type="dxa"/>
                  <w:vAlign w:val="center"/>
                </w:tcPr>
                <w:p w14:paraId="1C135DED" w14:textId="77777777" w:rsidR="002F36EB" w:rsidRPr="00351529" w:rsidRDefault="002F36EB" w:rsidP="002F36EB">
                  <w:pPr>
                    <w:spacing w:line="200" w:lineRule="exact"/>
                    <w:rPr>
                      <w:rFonts w:ascii="ＭＳ 明朝" w:eastAsia="ＭＳ 明朝" w:hAnsi="ＭＳ 明朝"/>
                      <w:sz w:val="16"/>
                      <w:szCs w:val="16"/>
                    </w:rPr>
                  </w:pPr>
                </w:p>
              </w:tc>
              <w:tc>
                <w:tcPr>
                  <w:tcW w:w="902" w:type="dxa"/>
                  <w:vAlign w:val="center"/>
                </w:tcPr>
                <w:p w14:paraId="2E0705AC" w14:textId="77777777" w:rsidR="002F36EB" w:rsidRPr="00351529" w:rsidRDefault="002F36EB" w:rsidP="002F36EB">
                  <w:pPr>
                    <w:spacing w:line="200" w:lineRule="exact"/>
                    <w:rPr>
                      <w:rFonts w:ascii="ＭＳ 明朝" w:eastAsia="ＭＳ 明朝" w:hAnsi="ＭＳ 明朝"/>
                      <w:sz w:val="16"/>
                      <w:szCs w:val="16"/>
                    </w:rPr>
                  </w:pPr>
                </w:p>
              </w:tc>
              <w:tc>
                <w:tcPr>
                  <w:tcW w:w="918" w:type="dxa"/>
                </w:tcPr>
                <w:p w14:paraId="5E715047" w14:textId="77777777" w:rsidR="002F36EB" w:rsidRPr="00351529" w:rsidRDefault="002F36EB" w:rsidP="002F36EB">
                  <w:pPr>
                    <w:spacing w:line="200" w:lineRule="exact"/>
                    <w:rPr>
                      <w:rFonts w:ascii="ＭＳ 明朝" w:eastAsia="ＭＳ 明朝" w:hAnsi="ＭＳ 明朝"/>
                      <w:sz w:val="16"/>
                      <w:szCs w:val="16"/>
                    </w:rPr>
                  </w:pPr>
                </w:p>
              </w:tc>
              <w:tc>
                <w:tcPr>
                  <w:tcW w:w="919" w:type="dxa"/>
                </w:tcPr>
                <w:p w14:paraId="3C21A7DC"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16EA4888" w14:textId="77777777" w:rsidTr="0022557F">
              <w:tc>
                <w:tcPr>
                  <w:tcW w:w="577" w:type="dxa"/>
                  <w:vMerge/>
                  <w:vAlign w:val="center"/>
                </w:tcPr>
                <w:p w14:paraId="6BE020CD" w14:textId="77777777" w:rsidR="002F36EB" w:rsidRPr="00351529" w:rsidRDefault="002F36EB" w:rsidP="002F36EB">
                  <w:pPr>
                    <w:spacing w:line="200" w:lineRule="exact"/>
                    <w:rPr>
                      <w:rFonts w:ascii="ＭＳ 明朝" w:eastAsia="ＭＳ 明朝" w:hAnsi="ＭＳ 明朝"/>
                      <w:sz w:val="16"/>
                      <w:szCs w:val="16"/>
                    </w:rPr>
                  </w:pPr>
                </w:p>
              </w:tc>
              <w:tc>
                <w:tcPr>
                  <w:tcW w:w="1170" w:type="dxa"/>
                  <w:vAlign w:val="center"/>
                </w:tcPr>
                <w:p w14:paraId="105736D0"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いいね数</w:t>
                  </w:r>
                </w:p>
              </w:tc>
              <w:tc>
                <w:tcPr>
                  <w:tcW w:w="1070" w:type="dxa"/>
                  <w:vAlign w:val="center"/>
                </w:tcPr>
                <w:p w14:paraId="7CDE710C" w14:textId="75E588DB" w:rsidR="002F36EB" w:rsidRPr="00351529" w:rsidRDefault="006A52EE"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1,857</w:t>
                  </w:r>
                  <w:r w:rsidR="002F36EB" w:rsidRPr="00351529">
                    <w:rPr>
                      <w:rFonts w:ascii="ＭＳ 明朝" w:eastAsia="ＭＳ 明朝" w:hAnsi="ＭＳ 明朝" w:hint="eastAsia"/>
                      <w:sz w:val="16"/>
                      <w:szCs w:val="16"/>
                    </w:rPr>
                    <w:t>件</w:t>
                  </w:r>
                </w:p>
              </w:tc>
              <w:tc>
                <w:tcPr>
                  <w:tcW w:w="851" w:type="dxa"/>
                  <w:vAlign w:val="center"/>
                </w:tcPr>
                <w:p w14:paraId="7CA3CEFE" w14:textId="77777777" w:rsidR="002F36EB" w:rsidRPr="00351529" w:rsidRDefault="002F36EB" w:rsidP="002F36EB">
                  <w:pPr>
                    <w:spacing w:line="200" w:lineRule="exact"/>
                    <w:rPr>
                      <w:rFonts w:ascii="ＭＳ 明朝" w:eastAsia="ＭＳ 明朝" w:hAnsi="ＭＳ 明朝"/>
                      <w:sz w:val="16"/>
                      <w:szCs w:val="16"/>
                    </w:rPr>
                  </w:pPr>
                </w:p>
              </w:tc>
              <w:tc>
                <w:tcPr>
                  <w:tcW w:w="902" w:type="dxa"/>
                  <w:vAlign w:val="center"/>
                </w:tcPr>
                <w:p w14:paraId="3348ED5F" w14:textId="77777777" w:rsidR="002F36EB" w:rsidRPr="00351529" w:rsidRDefault="002F36EB" w:rsidP="002F36EB">
                  <w:pPr>
                    <w:spacing w:line="200" w:lineRule="exact"/>
                    <w:rPr>
                      <w:rFonts w:ascii="ＭＳ 明朝" w:eastAsia="ＭＳ 明朝" w:hAnsi="ＭＳ 明朝"/>
                      <w:sz w:val="16"/>
                      <w:szCs w:val="16"/>
                    </w:rPr>
                  </w:pPr>
                </w:p>
              </w:tc>
              <w:tc>
                <w:tcPr>
                  <w:tcW w:w="918" w:type="dxa"/>
                </w:tcPr>
                <w:p w14:paraId="0FC71C2C" w14:textId="77777777" w:rsidR="002F36EB" w:rsidRPr="00351529" w:rsidRDefault="002F36EB" w:rsidP="002F36EB">
                  <w:pPr>
                    <w:spacing w:line="200" w:lineRule="exact"/>
                    <w:rPr>
                      <w:rFonts w:ascii="ＭＳ 明朝" w:eastAsia="ＭＳ 明朝" w:hAnsi="ＭＳ 明朝"/>
                      <w:sz w:val="16"/>
                      <w:szCs w:val="16"/>
                    </w:rPr>
                  </w:pPr>
                </w:p>
              </w:tc>
              <w:tc>
                <w:tcPr>
                  <w:tcW w:w="919" w:type="dxa"/>
                </w:tcPr>
                <w:p w14:paraId="64908279"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2108EB0C" w14:textId="77777777" w:rsidTr="0022557F">
              <w:tc>
                <w:tcPr>
                  <w:tcW w:w="577" w:type="dxa"/>
                  <w:vMerge/>
                  <w:vAlign w:val="center"/>
                </w:tcPr>
                <w:p w14:paraId="34ED4473" w14:textId="77777777" w:rsidR="002F36EB" w:rsidRPr="00351529" w:rsidRDefault="002F36EB" w:rsidP="002F36EB">
                  <w:pPr>
                    <w:spacing w:line="200" w:lineRule="exact"/>
                    <w:rPr>
                      <w:rFonts w:ascii="ＭＳ 明朝" w:eastAsia="ＭＳ 明朝" w:hAnsi="ＭＳ 明朝"/>
                      <w:sz w:val="16"/>
                      <w:szCs w:val="16"/>
                    </w:rPr>
                  </w:pPr>
                </w:p>
              </w:tc>
              <w:tc>
                <w:tcPr>
                  <w:tcW w:w="1170" w:type="dxa"/>
                  <w:vAlign w:val="center"/>
                </w:tcPr>
                <w:p w14:paraId="0D67CEB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フォロワー数</w:t>
                  </w:r>
                </w:p>
                <w:p w14:paraId="6271FB4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（増減数）</w:t>
                  </w:r>
                </w:p>
              </w:tc>
              <w:tc>
                <w:tcPr>
                  <w:tcW w:w="1070" w:type="dxa"/>
                  <w:vAlign w:val="center"/>
                </w:tcPr>
                <w:p w14:paraId="49C1A07E" w14:textId="2CB42354" w:rsidR="002F36EB" w:rsidRPr="00351529" w:rsidRDefault="006A52EE"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104人</w:t>
                  </w:r>
                </w:p>
                <w:p w14:paraId="2436E97A" w14:textId="68B475E3" w:rsidR="002F36EB" w:rsidRPr="00351529" w:rsidRDefault="006A52EE"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（104</w:t>
                  </w:r>
                  <w:r w:rsidR="002F36EB" w:rsidRPr="00351529">
                    <w:rPr>
                      <w:rFonts w:ascii="ＭＳ 明朝" w:eastAsia="ＭＳ 明朝" w:hAnsi="ＭＳ 明朝" w:hint="eastAsia"/>
                      <w:sz w:val="16"/>
                      <w:szCs w:val="16"/>
                    </w:rPr>
                    <w:t>人）</w:t>
                  </w:r>
                </w:p>
              </w:tc>
              <w:tc>
                <w:tcPr>
                  <w:tcW w:w="851" w:type="dxa"/>
                  <w:vAlign w:val="center"/>
                </w:tcPr>
                <w:p w14:paraId="69A7AFC8" w14:textId="77777777" w:rsidR="002F36EB" w:rsidRPr="00351529" w:rsidRDefault="002F36EB" w:rsidP="002F36EB">
                  <w:pPr>
                    <w:spacing w:line="200" w:lineRule="exact"/>
                    <w:rPr>
                      <w:rFonts w:ascii="ＭＳ 明朝" w:eastAsia="ＭＳ 明朝" w:hAnsi="ＭＳ 明朝"/>
                      <w:sz w:val="16"/>
                      <w:szCs w:val="16"/>
                    </w:rPr>
                  </w:pPr>
                </w:p>
              </w:tc>
              <w:tc>
                <w:tcPr>
                  <w:tcW w:w="902" w:type="dxa"/>
                  <w:vAlign w:val="center"/>
                </w:tcPr>
                <w:p w14:paraId="610F69EA" w14:textId="77777777" w:rsidR="002F36EB" w:rsidRPr="00351529" w:rsidRDefault="002F36EB" w:rsidP="002F36EB">
                  <w:pPr>
                    <w:spacing w:line="200" w:lineRule="exact"/>
                    <w:rPr>
                      <w:rFonts w:ascii="ＭＳ 明朝" w:eastAsia="ＭＳ 明朝" w:hAnsi="ＭＳ 明朝"/>
                      <w:sz w:val="16"/>
                      <w:szCs w:val="16"/>
                    </w:rPr>
                  </w:pPr>
                </w:p>
              </w:tc>
              <w:tc>
                <w:tcPr>
                  <w:tcW w:w="918" w:type="dxa"/>
                </w:tcPr>
                <w:p w14:paraId="275F232E" w14:textId="77777777" w:rsidR="002F36EB" w:rsidRPr="00351529" w:rsidRDefault="002F36EB" w:rsidP="002F36EB">
                  <w:pPr>
                    <w:spacing w:line="200" w:lineRule="exact"/>
                    <w:rPr>
                      <w:rFonts w:ascii="ＭＳ 明朝" w:eastAsia="ＭＳ 明朝" w:hAnsi="ＭＳ 明朝"/>
                      <w:sz w:val="16"/>
                      <w:szCs w:val="16"/>
                    </w:rPr>
                  </w:pPr>
                </w:p>
              </w:tc>
              <w:tc>
                <w:tcPr>
                  <w:tcW w:w="919" w:type="dxa"/>
                </w:tcPr>
                <w:p w14:paraId="07D56824"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08DD4DCC" w14:textId="77777777" w:rsidTr="0022557F">
              <w:tc>
                <w:tcPr>
                  <w:tcW w:w="577" w:type="dxa"/>
                  <w:vMerge w:val="restart"/>
                  <w:vAlign w:val="center"/>
                </w:tcPr>
                <w:p w14:paraId="6E2DE72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インスタグラム</w:t>
                  </w:r>
                </w:p>
              </w:tc>
              <w:tc>
                <w:tcPr>
                  <w:tcW w:w="1170" w:type="dxa"/>
                  <w:vAlign w:val="center"/>
                </w:tcPr>
                <w:p w14:paraId="29EE2697" w14:textId="77777777" w:rsidR="0022557F" w:rsidRPr="00351529" w:rsidRDefault="0022557F"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投稿数</w:t>
                  </w:r>
                </w:p>
                <w:p w14:paraId="72099B0E" w14:textId="3EE9C9C3" w:rsidR="0022557F" w:rsidRPr="00351529" w:rsidRDefault="0022557F"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（総投稿数）</w:t>
                  </w:r>
                </w:p>
              </w:tc>
              <w:tc>
                <w:tcPr>
                  <w:tcW w:w="1070" w:type="dxa"/>
                  <w:vAlign w:val="center"/>
                </w:tcPr>
                <w:p w14:paraId="52CEEABB" w14:textId="77777777" w:rsidR="002F36EB" w:rsidRPr="00351529" w:rsidRDefault="0022557F"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203</w:t>
                  </w:r>
                  <w:r w:rsidR="002F36EB" w:rsidRPr="00351529">
                    <w:rPr>
                      <w:rFonts w:ascii="ＭＳ 明朝" w:eastAsia="ＭＳ 明朝" w:hAnsi="ＭＳ 明朝" w:hint="eastAsia"/>
                      <w:sz w:val="16"/>
                      <w:szCs w:val="16"/>
                    </w:rPr>
                    <w:t>件</w:t>
                  </w:r>
                </w:p>
                <w:p w14:paraId="758E6AD5" w14:textId="696D9465" w:rsidR="0022557F" w:rsidRPr="00351529" w:rsidRDefault="0022557F"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（1,327件）</w:t>
                  </w:r>
                </w:p>
              </w:tc>
              <w:tc>
                <w:tcPr>
                  <w:tcW w:w="851" w:type="dxa"/>
                  <w:vAlign w:val="center"/>
                </w:tcPr>
                <w:p w14:paraId="73A56C3B" w14:textId="77777777" w:rsidR="002F36EB" w:rsidRPr="00351529" w:rsidRDefault="002F36EB" w:rsidP="002F36EB">
                  <w:pPr>
                    <w:spacing w:line="200" w:lineRule="exact"/>
                    <w:rPr>
                      <w:rFonts w:ascii="ＭＳ 明朝" w:eastAsia="ＭＳ 明朝" w:hAnsi="ＭＳ 明朝"/>
                      <w:sz w:val="16"/>
                      <w:szCs w:val="16"/>
                    </w:rPr>
                  </w:pPr>
                </w:p>
              </w:tc>
              <w:tc>
                <w:tcPr>
                  <w:tcW w:w="902" w:type="dxa"/>
                  <w:vAlign w:val="center"/>
                </w:tcPr>
                <w:p w14:paraId="2C360135" w14:textId="77777777" w:rsidR="002F36EB" w:rsidRPr="00351529" w:rsidRDefault="002F36EB" w:rsidP="002F36EB">
                  <w:pPr>
                    <w:spacing w:line="200" w:lineRule="exact"/>
                    <w:rPr>
                      <w:rFonts w:ascii="ＭＳ 明朝" w:eastAsia="ＭＳ 明朝" w:hAnsi="ＭＳ 明朝"/>
                      <w:sz w:val="16"/>
                      <w:szCs w:val="16"/>
                    </w:rPr>
                  </w:pPr>
                </w:p>
              </w:tc>
              <w:tc>
                <w:tcPr>
                  <w:tcW w:w="918" w:type="dxa"/>
                </w:tcPr>
                <w:p w14:paraId="2ED905C7" w14:textId="77777777" w:rsidR="002F36EB" w:rsidRPr="00351529" w:rsidRDefault="002F36EB" w:rsidP="002F36EB">
                  <w:pPr>
                    <w:spacing w:line="200" w:lineRule="exact"/>
                    <w:rPr>
                      <w:rFonts w:ascii="ＭＳ 明朝" w:eastAsia="ＭＳ 明朝" w:hAnsi="ＭＳ 明朝"/>
                      <w:sz w:val="16"/>
                      <w:szCs w:val="16"/>
                    </w:rPr>
                  </w:pPr>
                </w:p>
              </w:tc>
              <w:tc>
                <w:tcPr>
                  <w:tcW w:w="919" w:type="dxa"/>
                </w:tcPr>
                <w:p w14:paraId="56BF6D9F"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65B31BA6" w14:textId="77777777" w:rsidTr="0022557F">
              <w:tc>
                <w:tcPr>
                  <w:tcW w:w="577" w:type="dxa"/>
                  <w:vMerge/>
                  <w:vAlign w:val="center"/>
                </w:tcPr>
                <w:p w14:paraId="2CFE4734" w14:textId="77777777" w:rsidR="002F36EB" w:rsidRPr="00351529" w:rsidRDefault="002F36EB" w:rsidP="002F36EB">
                  <w:pPr>
                    <w:spacing w:line="200" w:lineRule="exact"/>
                    <w:rPr>
                      <w:rFonts w:ascii="ＭＳ 明朝" w:eastAsia="ＭＳ 明朝" w:hAnsi="ＭＳ 明朝"/>
                      <w:sz w:val="16"/>
                      <w:szCs w:val="16"/>
                    </w:rPr>
                  </w:pPr>
                </w:p>
              </w:tc>
              <w:tc>
                <w:tcPr>
                  <w:tcW w:w="1170" w:type="dxa"/>
                  <w:vAlign w:val="center"/>
                </w:tcPr>
                <w:p w14:paraId="31FE634B"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動画再生回数</w:t>
                  </w:r>
                </w:p>
              </w:tc>
              <w:tc>
                <w:tcPr>
                  <w:tcW w:w="1070" w:type="dxa"/>
                  <w:vAlign w:val="center"/>
                </w:tcPr>
                <w:p w14:paraId="07340014" w14:textId="71F0E40E" w:rsidR="002F36EB" w:rsidRPr="00351529" w:rsidRDefault="00146C34"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58,877</w:t>
                  </w:r>
                  <w:r w:rsidR="002F36EB" w:rsidRPr="00351529">
                    <w:rPr>
                      <w:rFonts w:ascii="ＭＳ 明朝" w:eastAsia="ＭＳ 明朝" w:hAnsi="ＭＳ 明朝" w:hint="eastAsia"/>
                      <w:sz w:val="16"/>
                      <w:szCs w:val="16"/>
                    </w:rPr>
                    <w:t>回</w:t>
                  </w:r>
                </w:p>
              </w:tc>
              <w:tc>
                <w:tcPr>
                  <w:tcW w:w="851" w:type="dxa"/>
                  <w:vAlign w:val="center"/>
                </w:tcPr>
                <w:p w14:paraId="70F3ABD8" w14:textId="77777777" w:rsidR="002F36EB" w:rsidRPr="00351529" w:rsidRDefault="002F36EB" w:rsidP="002F36EB">
                  <w:pPr>
                    <w:spacing w:line="200" w:lineRule="exact"/>
                    <w:rPr>
                      <w:rFonts w:ascii="ＭＳ 明朝" w:eastAsia="ＭＳ 明朝" w:hAnsi="ＭＳ 明朝"/>
                      <w:sz w:val="16"/>
                      <w:szCs w:val="16"/>
                    </w:rPr>
                  </w:pPr>
                </w:p>
              </w:tc>
              <w:tc>
                <w:tcPr>
                  <w:tcW w:w="902" w:type="dxa"/>
                  <w:vAlign w:val="center"/>
                </w:tcPr>
                <w:p w14:paraId="4F148098" w14:textId="77777777" w:rsidR="002F36EB" w:rsidRPr="00351529" w:rsidRDefault="002F36EB" w:rsidP="002F36EB">
                  <w:pPr>
                    <w:spacing w:line="200" w:lineRule="exact"/>
                    <w:rPr>
                      <w:rFonts w:ascii="ＭＳ 明朝" w:eastAsia="ＭＳ 明朝" w:hAnsi="ＭＳ 明朝"/>
                      <w:sz w:val="16"/>
                      <w:szCs w:val="16"/>
                    </w:rPr>
                  </w:pPr>
                </w:p>
              </w:tc>
              <w:tc>
                <w:tcPr>
                  <w:tcW w:w="918" w:type="dxa"/>
                </w:tcPr>
                <w:p w14:paraId="60961C43" w14:textId="77777777" w:rsidR="002F36EB" w:rsidRPr="00351529" w:rsidRDefault="002F36EB" w:rsidP="002F36EB">
                  <w:pPr>
                    <w:spacing w:line="200" w:lineRule="exact"/>
                    <w:rPr>
                      <w:rFonts w:ascii="ＭＳ 明朝" w:eastAsia="ＭＳ 明朝" w:hAnsi="ＭＳ 明朝"/>
                      <w:sz w:val="16"/>
                      <w:szCs w:val="16"/>
                    </w:rPr>
                  </w:pPr>
                </w:p>
              </w:tc>
              <w:tc>
                <w:tcPr>
                  <w:tcW w:w="919" w:type="dxa"/>
                </w:tcPr>
                <w:p w14:paraId="79C71665"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41FFED69" w14:textId="77777777" w:rsidTr="0022557F">
              <w:tc>
                <w:tcPr>
                  <w:tcW w:w="577" w:type="dxa"/>
                  <w:vMerge/>
                  <w:vAlign w:val="center"/>
                </w:tcPr>
                <w:p w14:paraId="23388BFE" w14:textId="77777777" w:rsidR="002F36EB" w:rsidRPr="00351529" w:rsidRDefault="002F36EB" w:rsidP="002F36EB">
                  <w:pPr>
                    <w:spacing w:line="200" w:lineRule="exact"/>
                    <w:rPr>
                      <w:rFonts w:ascii="ＭＳ 明朝" w:eastAsia="ＭＳ 明朝" w:hAnsi="ＭＳ 明朝"/>
                      <w:sz w:val="16"/>
                      <w:szCs w:val="16"/>
                    </w:rPr>
                  </w:pPr>
                </w:p>
              </w:tc>
              <w:tc>
                <w:tcPr>
                  <w:tcW w:w="1170" w:type="dxa"/>
                  <w:vAlign w:val="center"/>
                </w:tcPr>
                <w:p w14:paraId="4B5F5D3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いいね数</w:t>
                  </w:r>
                </w:p>
              </w:tc>
              <w:tc>
                <w:tcPr>
                  <w:tcW w:w="1070" w:type="dxa"/>
                  <w:vAlign w:val="center"/>
                </w:tcPr>
                <w:p w14:paraId="248743C6" w14:textId="3D118EA7" w:rsidR="002F36EB" w:rsidRPr="00351529" w:rsidRDefault="00146C34"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8,393</w:t>
                  </w:r>
                  <w:r w:rsidR="002F36EB" w:rsidRPr="00351529">
                    <w:rPr>
                      <w:rFonts w:ascii="ＭＳ 明朝" w:eastAsia="ＭＳ 明朝" w:hAnsi="ＭＳ 明朝" w:hint="eastAsia"/>
                      <w:sz w:val="16"/>
                      <w:szCs w:val="16"/>
                    </w:rPr>
                    <w:t>件</w:t>
                  </w:r>
                </w:p>
              </w:tc>
              <w:tc>
                <w:tcPr>
                  <w:tcW w:w="851" w:type="dxa"/>
                  <w:vAlign w:val="center"/>
                </w:tcPr>
                <w:p w14:paraId="743FB906" w14:textId="77777777" w:rsidR="002F36EB" w:rsidRPr="00351529" w:rsidRDefault="002F36EB" w:rsidP="002F36EB">
                  <w:pPr>
                    <w:spacing w:line="200" w:lineRule="exact"/>
                    <w:rPr>
                      <w:rFonts w:ascii="ＭＳ 明朝" w:eastAsia="ＭＳ 明朝" w:hAnsi="ＭＳ 明朝"/>
                      <w:sz w:val="16"/>
                      <w:szCs w:val="16"/>
                    </w:rPr>
                  </w:pPr>
                </w:p>
              </w:tc>
              <w:tc>
                <w:tcPr>
                  <w:tcW w:w="902" w:type="dxa"/>
                  <w:vAlign w:val="center"/>
                </w:tcPr>
                <w:p w14:paraId="4BAA20ED" w14:textId="77777777" w:rsidR="002F36EB" w:rsidRPr="00351529" w:rsidRDefault="002F36EB" w:rsidP="002F36EB">
                  <w:pPr>
                    <w:spacing w:line="200" w:lineRule="exact"/>
                    <w:rPr>
                      <w:rFonts w:ascii="ＭＳ 明朝" w:eastAsia="ＭＳ 明朝" w:hAnsi="ＭＳ 明朝"/>
                      <w:sz w:val="16"/>
                      <w:szCs w:val="16"/>
                    </w:rPr>
                  </w:pPr>
                </w:p>
              </w:tc>
              <w:tc>
                <w:tcPr>
                  <w:tcW w:w="918" w:type="dxa"/>
                </w:tcPr>
                <w:p w14:paraId="58BE06C7" w14:textId="77777777" w:rsidR="002F36EB" w:rsidRPr="00351529" w:rsidRDefault="002F36EB" w:rsidP="002F36EB">
                  <w:pPr>
                    <w:spacing w:line="200" w:lineRule="exact"/>
                    <w:rPr>
                      <w:rFonts w:ascii="ＭＳ 明朝" w:eastAsia="ＭＳ 明朝" w:hAnsi="ＭＳ 明朝"/>
                      <w:sz w:val="16"/>
                      <w:szCs w:val="16"/>
                    </w:rPr>
                  </w:pPr>
                </w:p>
              </w:tc>
              <w:tc>
                <w:tcPr>
                  <w:tcW w:w="919" w:type="dxa"/>
                </w:tcPr>
                <w:p w14:paraId="0D16E29A"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5DF30944" w14:textId="77777777" w:rsidTr="0022557F">
              <w:tc>
                <w:tcPr>
                  <w:tcW w:w="577" w:type="dxa"/>
                  <w:vMerge/>
                  <w:vAlign w:val="center"/>
                </w:tcPr>
                <w:p w14:paraId="1243A938" w14:textId="77777777" w:rsidR="002F36EB" w:rsidRPr="00351529" w:rsidRDefault="002F36EB" w:rsidP="002F36EB">
                  <w:pPr>
                    <w:spacing w:line="200" w:lineRule="exact"/>
                    <w:rPr>
                      <w:rFonts w:ascii="ＭＳ 明朝" w:eastAsia="ＭＳ 明朝" w:hAnsi="ＭＳ 明朝"/>
                      <w:sz w:val="16"/>
                      <w:szCs w:val="16"/>
                    </w:rPr>
                  </w:pPr>
                </w:p>
              </w:tc>
              <w:tc>
                <w:tcPr>
                  <w:tcW w:w="1170" w:type="dxa"/>
                  <w:vAlign w:val="center"/>
                </w:tcPr>
                <w:p w14:paraId="48BF752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フォロワー数</w:t>
                  </w:r>
                </w:p>
                <w:p w14:paraId="73FF232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（増減数）</w:t>
                  </w:r>
                </w:p>
              </w:tc>
              <w:tc>
                <w:tcPr>
                  <w:tcW w:w="1070" w:type="dxa"/>
                  <w:vAlign w:val="center"/>
                </w:tcPr>
                <w:p w14:paraId="1DF466E9" w14:textId="793466D5" w:rsidR="002F36EB" w:rsidRPr="00351529" w:rsidRDefault="00146C34"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2,797人</w:t>
                  </w:r>
                </w:p>
                <w:p w14:paraId="441CC718" w14:textId="6E1B73AF"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r w:rsidR="00146C34" w:rsidRPr="00351529">
                    <w:rPr>
                      <w:rFonts w:ascii="ＭＳ 明朝" w:eastAsia="ＭＳ 明朝" w:hAnsi="ＭＳ 明朝" w:hint="eastAsia"/>
                      <w:sz w:val="16"/>
                      <w:szCs w:val="16"/>
                    </w:rPr>
                    <w:t>348</w:t>
                  </w:r>
                  <w:r w:rsidRPr="00351529">
                    <w:rPr>
                      <w:rFonts w:ascii="ＭＳ 明朝" w:eastAsia="ＭＳ 明朝" w:hAnsi="ＭＳ 明朝" w:hint="eastAsia"/>
                      <w:sz w:val="16"/>
                      <w:szCs w:val="16"/>
                    </w:rPr>
                    <w:t>人）</w:t>
                  </w:r>
                </w:p>
              </w:tc>
              <w:tc>
                <w:tcPr>
                  <w:tcW w:w="851" w:type="dxa"/>
                  <w:vAlign w:val="center"/>
                </w:tcPr>
                <w:p w14:paraId="1F0EC461" w14:textId="77777777" w:rsidR="002F36EB" w:rsidRPr="00351529" w:rsidRDefault="002F36EB" w:rsidP="002F36EB">
                  <w:pPr>
                    <w:spacing w:line="200" w:lineRule="exact"/>
                    <w:rPr>
                      <w:rFonts w:ascii="ＭＳ 明朝" w:eastAsia="ＭＳ 明朝" w:hAnsi="ＭＳ 明朝"/>
                      <w:sz w:val="16"/>
                      <w:szCs w:val="16"/>
                    </w:rPr>
                  </w:pPr>
                </w:p>
              </w:tc>
              <w:tc>
                <w:tcPr>
                  <w:tcW w:w="902" w:type="dxa"/>
                  <w:vAlign w:val="center"/>
                </w:tcPr>
                <w:p w14:paraId="14907CDB" w14:textId="77777777" w:rsidR="002F36EB" w:rsidRPr="00351529" w:rsidRDefault="002F36EB" w:rsidP="002F36EB">
                  <w:pPr>
                    <w:spacing w:line="200" w:lineRule="exact"/>
                    <w:rPr>
                      <w:rFonts w:ascii="ＭＳ 明朝" w:eastAsia="ＭＳ 明朝" w:hAnsi="ＭＳ 明朝"/>
                      <w:sz w:val="16"/>
                      <w:szCs w:val="16"/>
                    </w:rPr>
                  </w:pPr>
                </w:p>
              </w:tc>
              <w:tc>
                <w:tcPr>
                  <w:tcW w:w="918" w:type="dxa"/>
                </w:tcPr>
                <w:p w14:paraId="06129935" w14:textId="77777777" w:rsidR="002F36EB" w:rsidRPr="00351529" w:rsidRDefault="002F36EB" w:rsidP="002F36EB">
                  <w:pPr>
                    <w:spacing w:line="200" w:lineRule="exact"/>
                    <w:rPr>
                      <w:rFonts w:ascii="ＭＳ 明朝" w:eastAsia="ＭＳ 明朝" w:hAnsi="ＭＳ 明朝"/>
                      <w:sz w:val="16"/>
                      <w:szCs w:val="16"/>
                    </w:rPr>
                  </w:pPr>
                </w:p>
                <w:p w14:paraId="128C29D9" w14:textId="77777777" w:rsidR="002F36EB" w:rsidRPr="00351529" w:rsidRDefault="002F36EB" w:rsidP="002F36EB">
                  <w:pPr>
                    <w:spacing w:line="200" w:lineRule="exact"/>
                    <w:rPr>
                      <w:rFonts w:ascii="ＭＳ 明朝" w:eastAsia="ＭＳ 明朝" w:hAnsi="ＭＳ 明朝"/>
                      <w:sz w:val="16"/>
                      <w:szCs w:val="16"/>
                    </w:rPr>
                  </w:pPr>
                </w:p>
                <w:p w14:paraId="262E2806" w14:textId="77777777" w:rsidR="002F36EB" w:rsidRPr="00351529" w:rsidRDefault="002F36EB" w:rsidP="002F36EB">
                  <w:pPr>
                    <w:spacing w:line="200" w:lineRule="exact"/>
                    <w:rPr>
                      <w:rFonts w:ascii="ＭＳ 明朝" w:eastAsia="ＭＳ 明朝" w:hAnsi="ＭＳ 明朝"/>
                      <w:sz w:val="16"/>
                      <w:szCs w:val="16"/>
                    </w:rPr>
                  </w:pPr>
                </w:p>
              </w:tc>
              <w:tc>
                <w:tcPr>
                  <w:tcW w:w="919" w:type="dxa"/>
                </w:tcPr>
                <w:p w14:paraId="53C23EE0" w14:textId="77777777" w:rsidR="002F36EB" w:rsidRPr="00351529" w:rsidRDefault="002F36EB" w:rsidP="002F36EB">
                  <w:pPr>
                    <w:spacing w:line="200" w:lineRule="exact"/>
                    <w:rPr>
                      <w:rFonts w:ascii="ＭＳ 明朝" w:eastAsia="ＭＳ 明朝" w:hAnsi="ＭＳ 明朝"/>
                      <w:sz w:val="16"/>
                      <w:szCs w:val="16"/>
                    </w:rPr>
                  </w:pPr>
                </w:p>
              </w:tc>
            </w:tr>
          </w:tbl>
          <w:p w14:paraId="4AB17987" w14:textId="74B02713" w:rsidR="002F36EB" w:rsidRPr="00351529" w:rsidRDefault="00451BE8" w:rsidP="00451BE8">
            <w:pPr>
              <w:pStyle w:val="a8"/>
              <w:numPr>
                <w:ilvl w:val="0"/>
                <w:numId w:val="2"/>
              </w:numPr>
              <w:spacing w:line="200" w:lineRule="exact"/>
              <w:ind w:leftChars="0"/>
              <w:rPr>
                <w:rFonts w:ascii="ＭＳ 明朝" w:eastAsia="ＭＳ 明朝" w:hAnsi="ＭＳ 明朝"/>
                <w:sz w:val="16"/>
                <w:szCs w:val="16"/>
              </w:rPr>
            </w:pPr>
            <w:r>
              <w:rPr>
                <w:rFonts w:ascii="ＭＳ 明朝" w:eastAsia="ＭＳ 明朝" w:hAnsi="ＭＳ 明朝" w:hint="eastAsia"/>
                <w:sz w:val="16"/>
                <w:szCs w:val="16"/>
              </w:rPr>
              <w:t>フェ</w:t>
            </w:r>
            <w:r w:rsidR="00146C34" w:rsidRPr="00351529">
              <w:rPr>
                <w:rFonts w:ascii="ＭＳ 明朝" w:eastAsia="ＭＳ 明朝" w:hAnsi="ＭＳ 明朝" w:hint="eastAsia"/>
                <w:sz w:val="16"/>
                <w:szCs w:val="16"/>
              </w:rPr>
              <w:t>イスブックは休止している。</w:t>
            </w:r>
          </w:p>
          <w:p w14:paraId="24F7070C" w14:textId="1B85EBBE" w:rsidR="008C2B06" w:rsidRPr="00351529" w:rsidRDefault="008C2B06" w:rsidP="008C2B06">
            <w:pPr>
              <w:spacing w:line="200" w:lineRule="exact"/>
              <w:rPr>
                <w:rFonts w:ascii="ＭＳ 明朝" w:eastAsia="ＭＳ 明朝" w:hAnsi="ＭＳ 明朝"/>
                <w:sz w:val="16"/>
                <w:szCs w:val="16"/>
              </w:rPr>
            </w:pPr>
          </w:p>
        </w:tc>
        <w:tc>
          <w:tcPr>
            <w:tcW w:w="454" w:type="dxa"/>
          </w:tcPr>
          <w:p w14:paraId="3B10645D" w14:textId="4DD4EF24" w:rsidR="002F36EB" w:rsidRPr="00351529" w:rsidRDefault="00D164B8" w:rsidP="002F36EB">
            <w:pPr>
              <w:ind w:left="241" w:hangingChars="100" w:hanging="241"/>
              <w:jc w:val="center"/>
              <w:rPr>
                <w:rFonts w:ascii="ＭＳ 明朝" w:eastAsia="ＭＳ 明朝" w:hAnsi="ＭＳ 明朝"/>
                <w:b/>
                <w:bCs/>
                <w:sz w:val="24"/>
                <w:szCs w:val="24"/>
              </w:rPr>
            </w:pPr>
            <w:r>
              <w:rPr>
                <w:rFonts w:ascii="ＭＳ 明朝" w:eastAsia="ＭＳ 明朝" w:hAnsi="ＭＳ 明朝" w:hint="eastAsia"/>
                <w:b/>
                <w:bCs/>
                <w:sz w:val="24"/>
                <w:szCs w:val="24"/>
              </w:rPr>
              <w:lastRenderedPageBreak/>
              <w:t>S</w:t>
            </w:r>
          </w:p>
        </w:tc>
        <w:tc>
          <w:tcPr>
            <w:tcW w:w="2429" w:type="dxa"/>
          </w:tcPr>
          <w:p w14:paraId="7417B864" w14:textId="77777777" w:rsidR="00D164B8" w:rsidRPr="00D164B8"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事業担当職員とボランティアリーダーにおけるプログラムの立案・指導や、事業終了後の振返り・評価が行われており、プログラムの改善・質の向上に努めている。また、利用者が安全にプログラムに参加できるよう、事業参加者の健康管理の実施やアレルギー対応の食事の提供などの取組を実施している。引き続き、利用者が安心して参加できかつ</w:t>
            </w:r>
            <w:r w:rsidRPr="00D164B8">
              <w:rPr>
                <w:rFonts w:ascii="ＭＳ 明朝" w:eastAsia="ＭＳ 明朝" w:hAnsi="ＭＳ 明朝" w:hint="eastAsia"/>
                <w:sz w:val="16"/>
                <w:szCs w:val="16"/>
              </w:rPr>
              <w:lastRenderedPageBreak/>
              <w:t>魅力のある自主事業に取り組んでいただきたい。</w:t>
            </w:r>
          </w:p>
          <w:p w14:paraId="6114C6E1" w14:textId="4D09BBBB" w:rsidR="002F36EB" w:rsidRPr="00351529"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広報については、今年度から</w:t>
            </w:r>
            <w:proofErr w:type="spellStart"/>
            <w:r w:rsidRPr="00D164B8">
              <w:rPr>
                <w:rFonts w:ascii="ＭＳ 明朝" w:eastAsia="ＭＳ 明朝" w:hAnsi="ＭＳ 明朝"/>
                <w:sz w:val="16"/>
                <w:szCs w:val="16"/>
              </w:rPr>
              <w:t>TikTok</w:t>
            </w:r>
            <w:proofErr w:type="spellEnd"/>
            <w:r w:rsidRPr="00D164B8">
              <w:rPr>
                <w:rFonts w:ascii="ＭＳ 明朝" w:eastAsia="ＭＳ 明朝" w:hAnsi="ＭＳ 明朝"/>
                <w:sz w:val="16"/>
                <w:szCs w:val="16"/>
              </w:rPr>
              <w:t>の投稿やインスタライフを実施するなど多くの人が手軽に情報にアクセスできるSNSを積極的に活用されており新規層の開拓に積極的に取り組まれている。また、SNSを通じて事業の活動状況などをアップすることにより、特に保護者等に対して事業理解を深める情報を提供することにより、施設利用の需要喚起に寄与しているものと推察する。これからも引き続き積極的なSNS広報に努めていただくことを期待する。</w:t>
            </w:r>
          </w:p>
        </w:tc>
        <w:tc>
          <w:tcPr>
            <w:tcW w:w="454" w:type="dxa"/>
          </w:tcPr>
          <w:p w14:paraId="328EEEB5" w14:textId="554AD67A" w:rsidR="002F36EB" w:rsidRPr="00351529" w:rsidRDefault="00D164B8" w:rsidP="002F36EB">
            <w:pPr>
              <w:ind w:left="241" w:hangingChars="100" w:hanging="241"/>
              <w:jc w:val="center"/>
              <w:rPr>
                <w:rFonts w:ascii="ＭＳ 明朝" w:eastAsia="ＭＳ 明朝" w:hAnsi="ＭＳ 明朝"/>
                <w:b/>
                <w:sz w:val="24"/>
                <w:szCs w:val="32"/>
              </w:rPr>
            </w:pPr>
            <w:r>
              <w:rPr>
                <w:rFonts w:ascii="ＭＳ 明朝" w:eastAsia="ＭＳ 明朝" w:hAnsi="ＭＳ 明朝" w:hint="eastAsia"/>
                <w:b/>
                <w:sz w:val="24"/>
                <w:szCs w:val="32"/>
              </w:rPr>
              <w:lastRenderedPageBreak/>
              <w:t>A</w:t>
            </w:r>
          </w:p>
        </w:tc>
        <w:tc>
          <w:tcPr>
            <w:tcW w:w="2557" w:type="dxa"/>
          </w:tcPr>
          <w:p w14:paraId="3068707E" w14:textId="010733C1" w:rsidR="002F36EB" w:rsidRPr="00351529" w:rsidRDefault="002F36EB" w:rsidP="002F36EB">
            <w:pPr>
              <w:spacing w:line="200" w:lineRule="exact"/>
              <w:ind w:firstLineChars="100" w:firstLine="160"/>
              <w:rPr>
                <w:rFonts w:ascii="ＭＳ 明朝" w:eastAsia="ＭＳ 明朝" w:hAnsi="ＭＳ 明朝"/>
                <w:sz w:val="16"/>
                <w:szCs w:val="16"/>
              </w:rPr>
            </w:pPr>
          </w:p>
        </w:tc>
      </w:tr>
      <w:tr w:rsidR="002F36EB" w:rsidRPr="00351529" w14:paraId="2141EC01" w14:textId="77777777" w:rsidTr="00EA2461">
        <w:tc>
          <w:tcPr>
            <w:tcW w:w="15245" w:type="dxa"/>
            <w:gridSpan w:val="7"/>
            <w:shd w:val="clear" w:color="auto" w:fill="D9D9D9" w:themeFill="background1" w:themeFillShade="D9"/>
          </w:tcPr>
          <w:p w14:paraId="57EC59E8" w14:textId="77777777"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lastRenderedPageBreak/>
              <w:t>Ⅲ．適正な管理業務の遂行を図ることができる能力及び財政基盤に関する項目</w:t>
            </w:r>
          </w:p>
        </w:tc>
      </w:tr>
      <w:tr w:rsidR="002F36EB" w:rsidRPr="00351529" w14:paraId="6C0BBFD7" w14:textId="77777777" w:rsidTr="00EA2461">
        <w:tc>
          <w:tcPr>
            <w:tcW w:w="1134" w:type="dxa"/>
          </w:tcPr>
          <w:p w14:paraId="7907AA37" w14:textId="77777777"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（１）収支計画の内容、適格性及び実現の程度</w:t>
            </w:r>
          </w:p>
        </w:tc>
        <w:tc>
          <w:tcPr>
            <w:tcW w:w="1555" w:type="dxa"/>
          </w:tcPr>
          <w:p w14:paraId="361A079A" w14:textId="0DBE3AE2"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○事業収支計画の達成に向けた戦略的な取組みが適切に実施されているか</w:t>
            </w:r>
          </w:p>
        </w:tc>
        <w:tc>
          <w:tcPr>
            <w:tcW w:w="6662" w:type="dxa"/>
          </w:tcPr>
          <w:p w14:paraId="0643F599" w14:textId="4BFC9257" w:rsidR="002F36EB" w:rsidRPr="002651BB" w:rsidRDefault="002F36EB" w:rsidP="002F36EB">
            <w:pPr>
              <w:spacing w:line="200" w:lineRule="exact"/>
              <w:rPr>
                <w:rFonts w:ascii="ＭＳ 明朝" w:eastAsia="ＭＳ 明朝" w:hAnsi="ＭＳ 明朝"/>
                <w:b/>
                <w:bCs/>
                <w:sz w:val="16"/>
                <w:szCs w:val="16"/>
              </w:rPr>
            </w:pPr>
            <w:r w:rsidRPr="002651BB">
              <w:rPr>
                <w:rFonts w:ascii="ＭＳ 明朝" w:eastAsia="ＭＳ 明朝" w:hAnsi="ＭＳ 明朝" w:hint="eastAsia"/>
                <w:b/>
                <w:bCs/>
                <w:sz w:val="16"/>
                <w:szCs w:val="16"/>
              </w:rPr>
              <w:t>１．事業収支計画・実績状況</w:t>
            </w:r>
            <w:r w:rsidR="006A52EE" w:rsidRPr="002651BB">
              <w:rPr>
                <w:rFonts w:ascii="ＭＳ 明朝" w:eastAsia="ＭＳ 明朝" w:hAnsi="ＭＳ 明朝" w:hint="eastAsia"/>
                <w:b/>
                <w:bCs/>
                <w:sz w:val="16"/>
                <w:szCs w:val="16"/>
              </w:rPr>
              <w:t>（資料</w:t>
            </w:r>
            <w:r w:rsidR="00E7380C" w:rsidRPr="002651BB">
              <w:rPr>
                <w:rFonts w:ascii="ＭＳ 明朝" w:eastAsia="ＭＳ 明朝" w:hAnsi="ＭＳ 明朝" w:hint="eastAsia"/>
                <w:b/>
                <w:bCs/>
                <w:sz w:val="16"/>
                <w:szCs w:val="16"/>
              </w:rPr>
              <w:t>８</w:t>
            </w:r>
            <w:r w:rsidR="006A52EE" w:rsidRPr="002651BB">
              <w:rPr>
                <w:rFonts w:ascii="ＭＳ 明朝" w:eastAsia="ＭＳ 明朝" w:hAnsi="ＭＳ 明朝" w:hint="eastAsia"/>
                <w:b/>
                <w:bCs/>
                <w:sz w:val="16"/>
                <w:szCs w:val="16"/>
              </w:rPr>
              <w:t>参照）</w:t>
            </w:r>
          </w:p>
          <w:tbl>
            <w:tblPr>
              <w:tblStyle w:val="a3"/>
              <w:tblW w:w="6438" w:type="dxa"/>
              <w:tblInd w:w="113" w:type="dxa"/>
              <w:tblLayout w:type="fixed"/>
              <w:tblCellMar>
                <w:left w:w="57" w:type="dxa"/>
                <w:right w:w="57" w:type="dxa"/>
              </w:tblCellMar>
              <w:tblLook w:val="04A0" w:firstRow="1" w:lastRow="0" w:firstColumn="1" w:lastColumn="0" w:noHBand="0" w:noVBand="1"/>
            </w:tblPr>
            <w:tblGrid>
              <w:gridCol w:w="401"/>
              <w:gridCol w:w="141"/>
              <w:gridCol w:w="993"/>
              <w:gridCol w:w="727"/>
              <w:gridCol w:w="832"/>
              <w:gridCol w:w="960"/>
              <w:gridCol w:w="671"/>
              <w:gridCol w:w="1098"/>
              <w:gridCol w:w="615"/>
            </w:tblGrid>
            <w:tr w:rsidR="002F36EB" w:rsidRPr="00351529" w14:paraId="2356A8CC" w14:textId="77777777" w:rsidTr="008C2B06">
              <w:trPr>
                <w:trHeight w:val="227"/>
              </w:trPr>
              <w:tc>
                <w:tcPr>
                  <w:tcW w:w="6438" w:type="dxa"/>
                  <w:gridSpan w:val="9"/>
                  <w:tcBorders>
                    <w:top w:val="nil"/>
                    <w:left w:val="nil"/>
                    <w:right w:val="nil"/>
                  </w:tcBorders>
                </w:tcPr>
                <w:p w14:paraId="7831A367" w14:textId="007D6303" w:rsidR="00F81EF5"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(単位:千円)</w:t>
                  </w:r>
                </w:p>
              </w:tc>
            </w:tr>
            <w:tr w:rsidR="008C2B06" w:rsidRPr="00351529" w14:paraId="78FFA585" w14:textId="77777777" w:rsidTr="008C2B06">
              <w:tc>
                <w:tcPr>
                  <w:tcW w:w="401" w:type="dxa"/>
                  <w:tcBorders>
                    <w:bottom w:val="single" w:sz="4" w:space="0" w:color="auto"/>
                  </w:tcBorders>
                  <w:shd w:val="clear" w:color="auto" w:fill="F2F2F2" w:themeFill="background1" w:themeFillShade="F2"/>
                  <w:vAlign w:val="center"/>
                </w:tcPr>
                <w:p w14:paraId="4D1352A7" w14:textId="77777777" w:rsidR="002F36EB" w:rsidRPr="00351529" w:rsidRDefault="002F36EB" w:rsidP="002F36EB">
                  <w:pPr>
                    <w:spacing w:line="200" w:lineRule="exact"/>
                    <w:rPr>
                      <w:rFonts w:ascii="ＭＳ 明朝" w:eastAsia="ＭＳ 明朝" w:hAnsi="ＭＳ 明朝"/>
                      <w:sz w:val="16"/>
                      <w:szCs w:val="16"/>
                    </w:rPr>
                  </w:pPr>
                </w:p>
                <w:p w14:paraId="4E964FAF" w14:textId="77777777" w:rsidR="00F81EF5" w:rsidRPr="00351529" w:rsidRDefault="00F81EF5" w:rsidP="002F36EB">
                  <w:pPr>
                    <w:spacing w:line="200" w:lineRule="exact"/>
                    <w:rPr>
                      <w:rFonts w:ascii="ＭＳ 明朝" w:eastAsia="ＭＳ 明朝" w:hAnsi="ＭＳ 明朝"/>
                      <w:sz w:val="16"/>
                      <w:szCs w:val="16"/>
                    </w:rPr>
                  </w:pPr>
                </w:p>
              </w:tc>
              <w:tc>
                <w:tcPr>
                  <w:tcW w:w="1134" w:type="dxa"/>
                  <w:gridSpan w:val="2"/>
                  <w:tcBorders>
                    <w:bottom w:val="single" w:sz="4" w:space="0" w:color="auto"/>
                  </w:tcBorders>
                  <w:shd w:val="clear" w:color="auto" w:fill="F2F2F2" w:themeFill="background1" w:themeFillShade="F2"/>
                  <w:vAlign w:val="center"/>
                </w:tcPr>
                <w:p w14:paraId="777BC18A" w14:textId="45FEF09D" w:rsidR="002F36EB" w:rsidRPr="00351529" w:rsidRDefault="002F36EB" w:rsidP="002F36EB">
                  <w:pPr>
                    <w:spacing w:line="200" w:lineRule="exact"/>
                    <w:rPr>
                      <w:rFonts w:ascii="ＭＳ 明朝" w:eastAsia="ＭＳ 明朝" w:hAnsi="ＭＳ 明朝"/>
                      <w:sz w:val="16"/>
                      <w:szCs w:val="16"/>
                    </w:rPr>
                  </w:pPr>
                </w:p>
              </w:tc>
              <w:tc>
                <w:tcPr>
                  <w:tcW w:w="727" w:type="dxa"/>
                  <w:shd w:val="clear" w:color="auto" w:fill="F2F2F2" w:themeFill="background1" w:themeFillShade="F2"/>
                  <w:vAlign w:val="center"/>
                </w:tcPr>
                <w:p w14:paraId="61BCCA9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計画</w:t>
                  </w:r>
                </w:p>
              </w:tc>
              <w:tc>
                <w:tcPr>
                  <w:tcW w:w="832" w:type="dxa"/>
                  <w:shd w:val="clear" w:color="auto" w:fill="F2F2F2" w:themeFill="background1" w:themeFillShade="F2"/>
                  <w:vAlign w:val="center"/>
                </w:tcPr>
                <w:p w14:paraId="22B4B549"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実績</w:t>
                  </w:r>
                </w:p>
                <w:p w14:paraId="099B6E5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(見込)</w:t>
                  </w:r>
                </w:p>
              </w:tc>
              <w:tc>
                <w:tcPr>
                  <w:tcW w:w="960" w:type="dxa"/>
                  <w:shd w:val="clear" w:color="auto" w:fill="F2F2F2" w:themeFill="background1" w:themeFillShade="F2"/>
                  <w:vAlign w:val="center"/>
                </w:tcPr>
                <w:p w14:paraId="2AE5AC25"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計画と</w:t>
                  </w:r>
                </w:p>
                <w:p w14:paraId="4809D06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の差</w:t>
                  </w:r>
                </w:p>
              </w:tc>
              <w:tc>
                <w:tcPr>
                  <w:tcW w:w="671" w:type="dxa"/>
                  <w:shd w:val="clear" w:color="auto" w:fill="F2F2F2" w:themeFill="background1" w:themeFillShade="F2"/>
                  <w:vAlign w:val="center"/>
                </w:tcPr>
                <w:p w14:paraId="3B8D95E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達成率</w:t>
                  </w:r>
                </w:p>
              </w:tc>
              <w:tc>
                <w:tcPr>
                  <w:tcW w:w="1098" w:type="dxa"/>
                  <w:shd w:val="clear" w:color="auto" w:fill="F2F2F2" w:themeFill="background1" w:themeFillShade="F2"/>
                  <w:vAlign w:val="center"/>
                </w:tcPr>
                <w:p w14:paraId="41BD850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前年同</w:t>
                  </w:r>
                </w:p>
                <w:p w14:paraId="1EA4646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期実績</w:t>
                  </w:r>
                </w:p>
              </w:tc>
              <w:tc>
                <w:tcPr>
                  <w:tcW w:w="615" w:type="dxa"/>
                  <w:shd w:val="clear" w:color="auto" w:fill="F2F2F2" w:themeFill="background1" w:themeFillShade="F2"/>
                  <w:vAlign w:val="center"/>
                </w:tcPr>
                <w:p w14:paraId="23ABE875"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対前年</w:t>
                  </w:r>
                </w:p>
                <w:p w14:paraId="150196B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同期比</w:t>
                  </w:r>
                </w:p>
              </w:tc>
            </w:tr>
            <w:tr w:rsidR="00F26787" w:rsidRPr="00351529" w14:paraId="01194A95" w14:textId="77777777" w:rsidTr="008C2B06">
              <w:tc>
                <w:tcPr>
                  <w:tcW w:w="401" w:type="dxa"/>
                  <w:vMerge w:val="restart"/>
                  <w:vAlign w:val="center"/>
                </w:tcPr>
                <w:p w14:paraId="027DE49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R6</w:t>
                  </w:r>
                </w:p>
                <w:p w14:paraId="32B83A45"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年</w:t>
                  </w:r>
                </w:p>
                <w:p w14:paraId="60A03DB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度</w:t>
                  </w:r>
                </w:p>
              </w:tc>
              <w:tc>
                <w:tcPr>
                  <w:tcW w:w="1134" w:type="dxa"/>
                  <w:gridSpan w:val="2"/>
                  <w:tcBorders>
                    <w:bottom w:val="nil"/>
                  </w:tcBorders>
                  <w:vAlign w:val="center"/>
                </w:tcPr>
                <w:p w14:paraId="7E6D4FE0"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収　入</w:t>
                  </w:r>
                </w:p>
              </w:tc>
              <w:tc>
                <w:tcPr>
                  <w:tcW w:w="727" w:type="dxa"/>
                  <w:vAlign w:val="center"/>
                </w:tcPr>
                <w:p w14:paraId="429E4ADF"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246,834</w:t>
                  </w:r>
                </w:p>
              </w:tc>
              <w:tc>
                <w:tcPr>
                  <w:tcW w:w="832" w:type="dxa"/>
                  <w:vAlign w:val="center"/>
                </w:tcPr>
                <w:p w14:paraId="4DAB28A6" w14:textId="66C2ADD7" w:rsidR="002F36EB" w:rsidRPr="00351529" w:rsidRDefault="00146C34"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250,1</w:t>
                  </w:r>
                  <w:r w:rsidR="008A1F39" w:rsidRPr="00351529">
                    <w:rPr>
                      <w:rFonts w:ascii="ＭＳ 明朝" w:eastAsia="ＭＳ 明朝" w:hAnsi="ＭＳ 明朝" w:hint="eastAsia"/>
                      <w:sz w:val="16"/>
                      <w:szCs w:val="16"/>
                    </w:rPr>
                    <w:t>52</w:t>
                  </w:r>
                </w:p>
              </w:tc>
              <w:tc>
                <w:tcPr>
                  <w:tcW w:w="960" w:type="dxa"/>
                  <w:vAlign w:val="center"/>
                </w:tcPr>
                <w:p w14:paraId="3A4347C4" w14:textId="559401B9" w:rsidR="002F36EB" w:rsidRPr="00351529" w:rsidRDefault="00AA6020"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w:t>
                  </w:r>
                  <w:r w:rsidR="004D4E50" w:rsidRPr="00351529">
                    <w:rPr>
                      <w:rFonts w:ascii="ＭＳ 明朝" w:eastAsia="ＭＳ 明朝" w:hAnsi="ＭＳ 明朝"/>
                      <w:sz w:val="16"/>
                      <w:szCs w:val="16"/>
                    </w:rPr>
                    <w:t>,</w:t>
                  </w:r>
                  <w:r w:rsidRPr="00351529">
                    <w:rPr>
                      <w:rFonts w:ascii="ＭＳ 明朝" w:eastAsia="ＭＳ 明朝" w:hAnsi="ＭＳ 明朝" w:hint="eastAsia"/>
                      <w:sz w:val="16"/>
                      <w:szCs w:val="16"/>
                    </w:rPr>
                    <w:t>31</w:t>
                  </w:r>
                  <w:r w:rsidR="000D5B0B" w:rsidRPr="00351529">
                    <w:rPr>
                      <w:rFonts w:ascii="ＭＳ 明朝" w:eastAsia="ＭＳ 明朝" w:hAnsi="ＭＳ 明朝" w:hint="eastAsia"/>
                      <w:sz w:val="16"/>
                      <w:szCs w:val="16"/>
                    </w:rPr>
                    <w:t>8</w:t>
                  </w:r>
                </w:p>
              </w:tc>
              <w:tc>
                <w:tcPr>
                  <w:tcW w:w="671" w:type="dxa"/>
                  <w:vAlign w:val="center"/>
                </w:tcPr>
                <w:p w14:paraId="4224ED6A" w14:textId="5F021024" w:rsidR="002F36EB" w:rsidRPr="00351529" w:rsidRDefault="00AA6020"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101.3</w:t>
                  </w:r>
                  <w:r w:rsidR="002F36EB" w:rsidRPr="00351529">
                    <w:rPr>
                      <w:rFonts w:ascii="ＭＳ 明朝" w:eastAsia="ＭＳ 明朝" w:hAnsi="ＭＳ 明朝"/>
                      <w:sz w:val="16"/>
                      <w:szCs w:val="16"/>
                    </w:rPr>
                    <w:t>%</w:t>
                  </w:r>
                </w:p>
              </w:tc>
              <w:tc>
                <w:tcPr>
                  <w:tcW w:w="1098" w:type="dxa"/>
                  <w:vAlign w:val="center"/>
                </w:tcPr>
                <w:p w14:paraId="1DB4D2BA" w14:textId="33986DA5" w:rsidR="002F36EB" w:rsidRPr="00351529" w:rsidRDefault="00146C34"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26</w:t>
                  </w:r>
                  <w:r w:rsidR="008A1F39" w:rsidRPr="00351529">
                    <w:rPr>
                      <w:rFonts w:ascii="ＭＳ 明朝" w:eastAsia="ＭＳ 明朝" w:hAnsi="ＭＳ 明朝" w:hint="eastAsia"/>
                      <w:sz w:val="16"/>
                      <w:szCs w:val="16"/>
                    </w:rPr>
                    <w:t>5</w:t>
                  </w:r>
                  <w:r w:rsidRPr="00351529">
                    <w:rPr>
                      <w:rFonts w:ascii="ＭＳ 明朝" w:eastAsia="ＭＳ 明朝" w:hAnsi="ＭＳ 明朝" w:hint="eastAsia"/>
                      <w:sz w:val="16"/>
                      <w:szCs w:val="16"/>
                    </w:rPr>
                    <w:t>,</w:t>
                  </w:r>
                  <w:r w:rsidR="008A1F39" w:rsidRPr="00351529">
                    <w:rPr>
                      <w:rFonts w:ascii="ＭＳ 明朝" w:eastAsia="ＭＳ 明朝" w:hAnsi="ＭＳ 明朝" w:hint="eastAsia"/>
                      <w:sz w:val="16"/>
                      <w:szCs w:val="16"/>
                    </w:rPr>
                    <w:t>923</w:t>
                  </w:r>
                </w:p>
              </w:tc>
              <w:tc>
                <w:tcPr>
                  <w:tcW w:w="615" w:type="dxa"/>
                  <w:vAlign w:val="center"/>
                </w:tcPr>
                <w:p w14:paraId="3D04ED88" w14:textId="5D960C6E" w:rsidR="002F36EB" w:rsidRPr="00351529" w:rsidRDefault="0074750A" w:rsidP="002F36EB">
                  <w:pPr>
                    <w:spacing w:line="200" w:lineRule="exact"/>
                    <w:rPr>
                      <w:rFonts w:ascii="ＭＳ 明朝" w:eastAsia="ＭＳ 明朝" w:hAnsi="ＭＳ 明朝"/>
                      <w:sz w:val="16"/>
                      <w:szCs w:val="16"/>
                    </w:rPr>
                  </w:pPr>
                  <w:r>
                    <w:rPr>
                      <w:rFonts w:ascii="ＭＳ 明朝" w:eastAsia="ＭＳ 明朝" w:hAnsi="ＭＳ 明朝" w:hint="eastAsia"/>
                      <w:sz w:val="16"/>
                      <w:szCs w:val="16"/>
                    </w:rPr>
                    <w:t>9</w:t>
                  </w:r>
                  <w:r>
                    <w:rPr>
                      <w:rFonts w:ascii="ＭＳ 明朝" w:eastAsia="ＭＳ 明朝" w:hAnsi="ＭＳ 明朝"/>
                      <w:sz w:val="16"/>
                      <w:szCs w:val="16"/>
                    </w:rPr>
                    <w:t>4.1</w:t>
                  </w:r>
                  <w:r w:rsidR="002F36EB" w:rsidRPr="00351529">
                    <w:rPr>
                      <w:rFonts w:ascii="ＭＳ 明朝" w:eastAsia="ＭＳ 明朝" w:hAnsi="ＭＳ 明朝" w:hint="eastAsia"/>
                      <w:sz w:val="16"/>
                      <w:szCs w:val="16"/>
                    </w:rPr>
                    <w:t>%</w:t>
                  </w:r>
                </w:p>
              </w:tc>
            </w:tr>
            <w:tr w:rsidR="00F26787" w:rsidRPr="00351529" w14:paraId="1226D3DC" w14:textId="77777777" w:rsidTr="008C2B06">
              <w:trPr>
                <w:trHeight w:val="182"/>
              </w:trPr>
              <w:tc>
                <w:tcPr>
                  <w:tcW w:w="401" w:type="dxa"/>
                  <w:vMerge/>
                  <w:vAlign w:val="center"/>
                </w:tcPr>
                <w:p w14:paraId="424EF73E" w14:textId="77777777" w:rsidR="002F36EB" w:rsidRPr="00351529" w:rsidRDefault="002F36EB" w:rsidP="002F36EB">
                  <w:pPr>
                    <w:spacing w:line="200" w:lineRule="exact"/>
                    <w:rPr>
                      <w:rFonts w:ascii="ＭＳ 明朝" w:eastAsia="ＭＳ 明朝" w:hAnsi="ＭＳ 明朝"/>
                      <w:sz w:val="16"/>
                      <w:szCs w:val="16"/>
                    </w:rPr>
                  </w:pPr>
                </w:p>
              </w:tc>
              <w:tc>
                <w:tcPr>
                  <w:tcW w:w="141" w:type="dxa"/>
                  <w:vMerge w:val="restart"/>
                  <w:tcBorders>
                    <w:top w:val="nil"/>
                  </w:tcBorders>
                  <w:vAlign w:val="center"/>
                </w:tcPr>
                <w:p w14:paraId="6A6FD971" w14:textId="77777777" w:rsidR="002F36EB" w:rsidRPr="00351529" w:rsidRDefault="002F36EB" w:rsidP="002F36EB">
                  <w:pPr>
                    <w:spacing w:line="200" w:lineRule="exact"/>
                    <w:rPr>
                      <w:rFonts w:ascii="ＭＳ 明朝" w:eastAsia="ＭＳ 明朝" w:hAnsi="ＭＳ 明朝"/>
                      <w:sz w:val="16"/>
                      <w:szCs w:val="16"/>
                    </w:rPr>
                  </w:pPr>
                </w:p>
              </w:tc>
              <w:tc>
                <w:tcPr>
                  <w:tcW w:w="993" w:type="dxa"/>
                  <w:tcBorders>
                    <w:top w:val="single" w:sz="4" w:space="0" w:color="auto"/>
                  </w:tcBorders>
                  <w:vAlign w:val="center"/>
                </w:tcPr>
                <w:p w14:paraId="5FF5BA2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委託管理費</w:t>
                  </w:r>
                </w:p>
              </w:tc>
              <w:tc>
                <w:tcPr>
                  <w:tcW w:w="727" w:type="dxa"/>
                  <w:vAlign w:val="center"/>
                </w:tcPr>
                <w:p w14:paraId="70F2B4BE" w14:textId="67DE3C71" w:rsidR="00F81EF5"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9</w:t>
                  </w:r>
                  <w:r w:rsidRPr="00351529">
                    <w:rPr>
                      <w:rFonts w:ascii="ＭＳ 明朝" w:eastAsia="ＭＳ 明朝" w:hAnsi="ＭＳ 明朝"/>
                      <w:sz w:val="16"/>
                      <w:szCs w:val="16"/>
                    </w:rPr>
                    <w:t>6,380</w:t>
                  </w:r>
                </w:p>
              </w:tc>
              <w:tc>
                <w:tcPr>
                  <w:tcW w:w="832" w:type="dxa"/>
                  <w:vAlign w:val="center"/>
                </w:tcPr>
                <w:p w14:paraId="2A0CC9AC" w14:textId="6002D9EB" w:rsidR="002F36EB" w:rsidRPr="00351529" w:rsidRDefault="00146C34"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96,380</w:t>
                  </w:r>
                </w:p>
              </w:tc>
              <w:tc>
                <w:tcPr>
                  <w:tcW w:w="960" w:type="dxa"/>
                  <w:vAlign w:val="center"/>
                </w:tcPr>
                <w:p w14:paraId="47A18DA5" w14:textId="38BC3E58" w:rsidR="002F36EB" w:rsidRPr="00351529" w:rsidRDefault="00AA6020"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671" w:type="dxa"/>
                  <w:vAlign w:val="center"/>
                </w:tcPr>
                <w:p w14:paraId="1BC3DBB2" w14:textId="4FDCF5F2" w:rsidR="002F36EB" w:rsidRPr="00351529" w:rsidRDefault="00AA6020"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100</w:t>
                  </w:r>
                  <w:r w:rsidR="002F36EB" w:rsidRPr="00351529">
                    <w:rPr>
                      <w:rFonts w:ascii="ＭＳ 明朝" w:eastAsia="ＭＳ 明朝" w:hAnsi="ＭＳ 明朝" w:hint="eastAsia"/>
                      <w:sz w:val="16"/>
                      <w:szCs w:val="16"/>
                    </w:rPr>
                    <w:t>%</w:t>
                  </w:r>
                </w:p>
              </w:tc>
              <w:tc>
                <w:tcPr>
                  <w:tcW w:w="1098" w:type="dxa"/>
                  <w:vAlign w:val="center"/>
                </w:tcPr>
                <w:p w14:paraId="43CFEC98" w14:textId="3406B651" w:rsidR="002F36EB" w:rsidRPr="00351529" w:rsidRDefault="00AA6020"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97,355</w:t>
                  </w:r>
                </w:p>
              </w:tc>
              <w:tc>
                <w:tcPr>
                  <w:tcW w:w="615" w:type="dxa"/>
                  <w:vAlign w:val="center"/>
                </w:tcPr>
                <w:p w14:paraId="1AB44E26" w14:textId="53C1A2AD" w:rsidR="002F36EB" w:rsidRPr="00351529" w:rsidRDefault="00980DFD"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99.0</w:t>
                  </w:r>
                  <w:r w:rsidR="002F36EB" w:rsidRPr="00351529">
                    <w:rPr>
                      <w:rFonts w:ascii="ＭＳ 明朝" w:eastAsia="ＭＳ 明朝" w:hAnsi="ＭＳ 明朝" w:hint="eastAsia"/>
                      <w:sz w:val="16"/>
                      <w:szCs w:val="16"/>
                    </w:rPr>
                    <w:t>%</w:t>
                  </w:r>
                </w:p>
              </w:tc>
            </w:tr>
            <w:tr w:rsidR="00F26787" w:rsidRPr="00351529" w14:paraId="41E52A4E" w14:textId="77777777" w:rsidTr="008C2B06">
              <w:tc>
                <w:tcPr>
                  <w:tcW w:w="401" w:type="dxa"/>
                  <w:vMerge/>
                  <w:vAlign w:val="center"/>
                </w:tcPr>
                <w:p w14:paraId="769A6068" w14:textId="77777777" w:rsidR="002F36EB" w:rsidRPr="00351529" w:rsidRDefault="002F36EB" w:rsidP="002F36EB">
                  <w:pPr>
                    <w:spacing w:line="200" w:lineRule="exact"/>
                    <w:rPr>
                      <w:rFonts w:ascii="ＭＳ 明朝" w:eastAsia="ＭＳ 明朝" w:hAnsi="ＭＳ 明朝"/>
                      <w:sz w:val="16"/>
                      <w:szCs w:val="16"/>
                    </w:rPr>
                  </w:pPr>
                </w:p>
              </w:tc>
              <w:tc>
                <w:tcPr>
                  <w:tcW w:w="141" w:type="dxa"/>
                  <w:vMerge/>
                  <w:vAlign w:val="center"/>
                </w:tcPr>
                <w:p w14:paraId="1B716C8C" w14:textId="77777777" w:rsidR="002F36EB" w:rsidRPr="00351529" w:rsidRDefault="002F36EB" w:rsidP="002F36EB">
                  <w:pPr>
                    <w:spacing w:line="200" w:lineRule="exact"/>
                    <w:rPr>
                      <w:rFonts w:ascii="ＭＳ 明朝" w:eastAsia="ＭＳ 明朝" w:hAnsi="ＭＳ 明朝"/>
                      <w:sz w:val="16"/>
                      <w:szCs w:val="16"/>
                    </w:rPr>
                  </w:pPr>
                </w:p>
              </w:tc>
              <w:tc>
                <w:tcPr>
                  <w:tcW w:w="993" w:type="dxa"/>
                  <w:vAlign w:val="center"/>
                </w:tcPr>
                <w:p w14:paraId="695DE69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利用料金</w:t>
                  </w:r>
                </w:p>
              </w:tc>
              <w:tc>
                <w:tcPr>
                  <w:tcW w:w="727" w:type="dxa"/>
                  <w:vAlign w:val="center"/>
                </w:tcPr>
                <w:p w14:paraId="5263FD61" w14:textId="468AA8B4"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w:t>
                  </w:r>
                  <w:r w:rsidRPr="00351529">
                    <w:rPr>
                      <w:rFonts w:ascii="ＭＳ 明朝" w:eastAsia="ＭＳ 明朝" w:hAnsi="ＭＳ 明朝"/>
                      <w:sz w:val="16"/>
                      <w:szCs w:val="16"/>
                    </w:rPr>
                    <w:t>2,233</w:t>
                  </w:r>
                </w:p>
              </w:tc>
              <w:tc>
                <w:tcPr>
                  <w:tcW w:w="832" w:type="dxa"/>
                  <w:vAlign w:val="center"/>
                </w:tcPr>
                <w:p w14:paraId="60FC59DD" w14:textId="7C0CE95C" w:rsidR="002F36EB" w:rsidRPr="00351529" w:rsidRDefault="00EC644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80,927</w:t>
                  </w:r>
                </w:p>
              </w:tc>
              <w:tc>
                <w:tcPr>
                  <w:tcW w:w="960" w:type="dxa"/>
                  <w:vAlign w:val="center"/>
                </w:tcPr>
                <w:p w14:paraId="4C105524" w14:textId="2414CECE" w:rsidR="002F36EB" w:rsidRPr="00351529" w:rsidRDefault="00EC644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△1,306</w:t>
                  </w:r>
                </w:p>
              </w:tc>
              <w:tc>
                <w:tcPr>
                  <w:tcW w:w="671" w:type="dxa"/>
                  <w:vAlign w:val="center"/>
                </w:tcPr>
                <w:p w14:paraId="299F2876" w14:textId="55BF42D1" w:rsidR="002F36EB" w:rsidRPr="00351529" w:rsidRDefault="00EC644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98.4</w:t>
                  </w:r>
                  <w:r w:rsidR="002F36EB" w:rsidRPr="00351529">
                    <w:rPr>
                      <w:rFonts w:ascii="ＭＳ 明朝" w:eastAsia="ＭＳ 明朝" w:hAnsi="ＭＳ 明朝" w:hint="eastAsia"/>
                      <w:sz w:val="16"/>
                      <w:szCs w:val="16"/>
                    </w:rPr>
                    <w:t>%</w:t>
                  </w:r>
                </w:p>
              </w:tc>
              <w:tc>
                <w:tcPr>
                  <w:tcW w:w="1098" w:type="dxa"/>
                  <w:vAlign w:val="center"/>
                </w:tcPr>
                <w:p w14:paraId="59DFFD4C" w14:textId="500C0463" w:rsidR="002F36EB" w:rsidRPr="00351529" w:rsidRDefault="00980DF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86,212</w:t>
                  </w:r>
                </w:p>
              </w:tc>
              <w:tc>
                <w:tcPr>
                  <w:tcW w:w="615" w:type="dxa"/>
                  <w:vAlign w:val="center"/>
                </w:tcPr>
                <w:p w14:paraId="010542ED" w14:textId="2EE9AEEF" w:rsidR="002F36EB" w:rsidRPr="00351529" w:rsidRDefault="00E812DC"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93.9</w:t>
                  </w:r>
                  <w:r w:rsidR="0074750A">
                    <w:rPr>
                      <w:rFonts w:ascii="ＭＳ 明朝" w:eastAsia="ＭＳ 明朝" w:hAnsi="ＭＳ 明朝" w:hint="eastAsia"/>
                      <w:sz w:val="16"/>
                      <w:szCs w:val="16"/>
                    </w:rPr>
                    <w:t>%</w:t>
                  </w:r>
                </w:p>
              </w:tc>
            </w:tr>
            <w:tr w:rsidR="00F26787" w:rsidRPr="00351529" w14:paraId="2B0BC69A" w14:textId="77777777" w:rsidTr="008C2B06">
              <w:tc>
                <w:tcPr>
                  <w:tcW w:w="401" w:type="dxa"/>
                  <w:vMerge/>
                  <w:vAlign w:val="center"/>
                </w:tcPr>
                <w:p w14:paraId="0F94D2A0" w14:textId="77777777" w:rsidR="002F36EB" w:rsidRPr="00351529" w:rsidRDefault="002F36EB" w:rsidP="002F36EB">
                  <w:pPr>
                    <w:spacing w:line="200" w:lineRule="exact"/>
                    <w:rPr>
                      <w:rFonts w:ascii="ＭＳ 明朝" w:eastAsia="ＭＳ 明朝" w:hAnsi="ＭＳ 明朝"/>
                      <w:sz w:val="16"/>
                      <w:szCs w:val="16"/>
                    </w:rPr>
                  </w:pPr>
                </w:p>
              </w:tc>
              <w:tc>
                <w:tcPr>
                  <w:tcW w:w="141" w:type="dxa"/>
                  <w:vMerge/>
                  <w:vAlign w:val="center"/>
                </w:tcPr>
                <w:p w14:paraId="5B60EC5C" w14:textId="77777777" w:rsidR="002F36EB" w:rsidRPr="00351529" w:rsidRDefault="002F36EB" w:rsidP="002F36EB">
                  <w:pPr>
                    <w:spacing w:line="200" w:lineRule="exact"/>
                    <w:rPr>
                      <w:rFonts w:ascii="ＭＳ 明朝" w:eastAsia="ＭＳ 明朝" w:hAnsi="ＭＳ 明朝"/>
                      <w:sz w:val="16"/>
                      <w:szCs w:val="16"/>
                    </w:rPr>
                  </w:pPr>
                </w:p>
              </w:tc>
              <w:tc>
                <w:tcPr>
                  <w:tcW w:w="993" w:type="dxa"/>
                  <w:vAlign w:val="center"/>
                </w:tcPr>
                <w:p w14:paraId="30587404"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その他収入</w:t>
                  </w:r>
                </w:p>
              </w:tc>
              <w:tc>
                <w:tcPr>
                  <w:tcW w:w="727" w:type="dxa"/>
                  <w:vAlign w:val="center"/>
                </w:tcPr>
                <w:p w14:paraId="4C679B30" w14:textId="3333A599"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68,221</w:t>
                  </w:r>
                </w:p>
              </w:tc>
              <w:tc>
                <w:tcPr>
                  <w:tcW w:w="832" w:type="dxa"/>
                  <w:vAlign w:val="center"/>
                </w:tcPr>
                <w:p w14:paraId="3DB96332" w14:textId="36431610" w:rsidR="002F36EB" w:rsidRPr="00351529" w:rsidRDefault="00EC644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72,845</w:t>
                  </w:r>
                </w:p>
              </w:tc>
              <w:tc>
                <w:tcPr>
                  <w:tcW w:w="960" w:type="dxa"/>
                  <w:vAlign w:val="center"/>
                </w:tcPr>
                <w:p w14:paraId="0C1F3814" w14:textId="7D14D4FC" w:rsidR="002F36EB" w:rsidRPr="00351529" w:rsidRDefault="00EC644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4,624</w:t>
                  </w:r>
                </w:p>
              </w:tc>
              <w:tc>
                <w:tcPr>
                  <w:tcW w:w="671" w:type="dxa"/>
                  <w:vAlign w:val="center"/>
                </w:tcPr>
                <w:p w14:paraId="24B7129C" w14:textId="46654E31" w:rsidR="002F36EB" w:rsidRPr="00351529" w:rsidRDefault="00EC644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106.8</w:t>
                  </w:r>
                  <w:r w:rsidR="002F36EB" w:rsidRPr="00351529">
                    <w:rPr>
                      <w:rFonts w:ascii="ＭＳ 明朝" w:eastAsia="ＭＳ 明朝" w:hAnsi="ＭＳ 明朝" w:hint="eastAsia"/>
                      <w:sz w:val="16"/>
                      <w:szCs w:val="16"/>
                    </w:rPr>
                    <w:t>%</w:t>
                  </w:r>
                </w:p>
              </w:tc>
              <w:tc>
                <w:tcPr>
                  <w:tcW w:w="1098" w:type="dxa"/>
                  <w:vAlign w:val="center"/>
                </w:tcPr>
                <w:p w14:paraId="1E51BF1E" w14:textId="31859FE6" w:rsidR="002F36EB" w:rsidRPr="00351529" w:rsidRDefault="00980DFD"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82,356</w:t>
                  </w:r>
                </w:p>
              </w:tc>
              <w:tc>
                <w:tcPr>
                  <w:tcW w:w="615" w:type="dxa"/>
                  <w:vAlign w:val="center"/>
                </w:tcPr>
                <w:p w14:paraId="411DB093" w14:textId="2A8B1945" w:rsidR="002F36EB" w:rsidRPr="00351529" w:rsidRDefault="00E812DC"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88.5</w:t>
                  </w:r>
                  <w:r w:rsidR="002F36EB" w:rsidRPr="00351529">
                    <w:rPr>
                      <w:rFonts w:ascii="ＭＳ 明朝" w:eastAsia="ＭＳ 明朝" w:hAnsi="ＭＳ 明朝" w:hint="eastAsia"/>
                      <w:sz w:val="16"/>
                      <w:szCs w:val="16"/>
                    </w:rPr>
                    <w:t>%</w:t>
                  </w:r>
                </w:p>
              </w:tc>
            </w:tr>
            <w:tr w:rsidR="00F26787" w:rsidRPr="00351529" w14:paraId="1901A38A" w14:textId="77777777" w:rsidTr="008C2B06">
              <w:tc>
                <w:tcPr>
                  <w:tcW w:w="401" w:type="dxa"/>
                  <w:vMerge/>
                  <w:vAlign w:val="center"/>
                </w:tcPr>
                <w:p w14:paraId="7DCEDB8E" w14:textId="77777777" w:rsidR="002F36EB" w:rsidRPr="00351529" w:rsidRDefault="002F36EB" w:rsidP="002F36EB">
                  <w:pPr>
                    <w:spacing w:line="200" w:lineRule="exact"/>
                    <w:rPr>
                      <w:rFonts w:ascii="ＭＳ 明朝" w:eastAsia="ＭＳ 明朝" w:hAnsi="ＭＳ 明朝"/>
                      <w:sz w:val="16"/>
                      <w:szCs w:val="16"/>
                    </w:rPr>
                  </w:pPr>
                </w:p>
              </w:tc>
              <w:tc>
                <w:tcPr>
                  <w:tcW w:w="1134" w:type="dxa"/>
                  <w:gridSpan w:val="2"/>
                  <w:vAlign w:val="center"/>
                </w:tcPr>
                <w:p w14:paraId="03C9E015"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支　出</w:t>
                  </w:r>
                </w:p>
              </w:tc>
              <w:tc>
                <w:tcPr>
                  <w:tcW w:w="727" w:type="dxa"/>
                  <w:vAlign w:val="center"/>
                </w:tcPr>
                <w:p w14:paraId="72A6451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246,511</w:t>
                  </w:r>
                </w:p>
              </w:tc>
              <w:tc>
                <w:tcPr>
                  <w:tcW w:w="832" w:type="dxa"/>
                  <w:vAlign w:val="center"/>
                </w:tcPr>
                <w:p w14:paraId="6FB57DC9" w14:textId="18EAC540" w:rsidR="002F36EB" w:rsidRPr="00351529" w:rsidRDefault="00146C34"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262,255</w:t>
                  </w:r>
                </w:p>
              </w:tc>
              <w:tc>
                <w:tcPr>
                  <w:tcW w:w="960" w:type="dxa"/>
                  <w:vAlign w:val="center"/>
                </w:tcPr>
                <w:p w14:paraId="20A780BB" w14:textId="35553C04" w:rsidR="002F36EB" w:rsidRPr="00351529" w:rsidRDefault="00AA6020"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15,744</w:t>
                  </w:r>
                </w:p>
              </w:tc>
              <w:tc>
                <w:tcPr>
                  <w:tcW w:w="671" w:type="dxa"/>
                  <w:vAlign w:val="center"/>
                </w:tcPr>
                <w:p w14:paraId="55025163" w14:textId="21EC3807" w:rsidR="002F36EB" w:rsidRPr="00351529" w:rsidRDefault="00AA6020"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106.</w:t>
                  </w:r>
                  <w:r w:rsidR="00EC644B" w:rsidRPr="00351529">
                    <w:rPr>
                      <w:rFonts w:ascii="ＭＳ 明朝" w:eastAsia="ＭＳ 明朝" w:hAnsi="ＭＳ 明朝"/>
                      <w:sz w:val="16"/>
                      <w:szCs w:val="16"/>
                    </w:rPr>
                    <w:t>4</w:t>
                  </w:r>
                  <w:r w:rsidR="002F36EB" w:rsidRPr="00351529">
                    <w:rPr>
                      <w:rFonts w:ascii="ＭＳ 明朝" w:eastAsia="ＭＳ 明朝" w:hAnsi="ＭＳ 明朝" w:hint="eastAsia"/>
                      <w:sz w:val="16"/>
                      <w:szCs w:val="16"/>
                    </w:rPr>
                    <w:t>%</w:t>
                  </w:r>
                </w:p>
              </w:tc>
              <w:tc>
                <w:tcPr>
                  <w:tcW w:w="1098" w:type="dxa"/>
                  <w:vAlign w:val="center"/>
                </w:tcPr>
                <w:p w14:paraId="54F9196E" w14:textId="7E2E1E76" w:rsidR="002F36EB" w:rsidRPr="00351529" w:rsidRDefault="008A1F39"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264,840</w:t>
                  </w:r>
                </w:p>
              </w:tc>
              <w:tc>
                <w:tcPr>
                  <w:tcW w:w="615" w:type="dxa"/>
                  <w:vAlign w:val="center"/>
                </w:tcPr>
                <w:p w14:paraId="73518253" w14:textId="4A537E5E" w:rsidR="002F36EB" w:rsidRPr="00351529" w:rsidRDefault="00E812DC"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99.0</w:t>
                  </w:r>
                  <w:r w:rsidR="002F36EB" w:rsidRPr="00351529">
                    <w:rPr>
                      <w:rFonts w:ascii="ＭＳ 明朝" w:eastAsia="ＭＳ 明朝" w:hAnsi="ＭＳ 明朝" w:hint="eastAsia"/>
                      <w:sz w:val="16"/>
                      <w:szCs w:val="16"/>
                    </w:rPr>
                    <w:t>%</w:t>
                  </w:r>
                </w:p>
              </w:tc>
            </w:tr>
            <w:tr w:rsidR="00F26787" w:rsidRPr="00351529" w14:paraId="71455C27" w14:textId="77777777" w:rsidTr="008C2B06">
              <w:tc>
                <w:tcPr>
                  <w:tcW w:w="401" w:type="dxa"/>
                  <w:vMerge/>
                  <w:vAlign w:val="center"/>
                </w:tcPr>
                <w:p w14:paraId="6EEBA27F" w14:textId="77777777" w:rsidR="002F36EB" w:rsidRPr="00351529" w:rsidRDefault="002F36EB" w:rsidP="002F36EB">
                  <w:pPr>
                    <w:spacing w:line="200" w:lineRule="exact"/>
                    <w:rPr>
                      <w:rFonts w:ascii="ＭＳ 明朝" w:eastAsia="ＭＳ 明朝" w:hAnsi="ＭＳ 明朝"/>
                      <w:sz w:val="16"/>
                      <w:szCs w:val="16"/>
                    </w:rPr>
                  </w:pPr>
                </w:p>
              </w:tc>
              <w:tc>
                <w:tcPr>
                  <w:tcW w:w="1134" w:type="dxa"/>
                  <w:gridSpan w:val="2"/>
                  <w:tcBorders>
                    <w:bottom w:val="single" w:sz="4" w:space="0" w:color="auto"/>
                  </w:tcBorders>
                  <w:vAlign w:val="center"/>
                </w:tcPr>
                <w:p w14:paraId="60C5D945"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損　益</w:t>
                  </w:r>
                </w:p>
              </w:tc>
              <w:tc>
                <w:tcPr>
                  <w:tcW w:w="727" w:type="dxa"/>
                  <w:vAlign w:val="center"/>
                </w:tcPr>
                <w:p w14:paraId="212D2514"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323</w:t>
                  </w:r>
                </w:p>
              </w:tc>
              <w:tc>
                <w:tcPr>
                  <w:tcW w:w="832" w:type="dxa"/>
                  <w:vAlign w:val="center"/>
                </w:tcPr>
                <w:p w14:paraId="5BF43127" w14:textId="0023AC67" w:rsidR="00146C34" w:rsidRPr="00351529" w:rsidRDefault="00146C34"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△12,10</w:t>
                  </w:r>
                  <w:r w:rsidR="00F26787" w:rsidRPr="00351529">
                    <w:rPr>
                      <w:rFonts w:ascii="ＭＳ 明朝" w:eastAsia="ＭＳ 明朝" w:hAnsi="ＭＳ 明朝" w:hint="eastAsia"/>
                      <w:sz w:val="16"/>
                      <w:szCs w:val="16"/>
                    </w:rPr>
                    <w:t>3</w:t>
                  </w:r>
                </w:p>
              </w:tc>
              <w:tc>
                <w:tcPr>
                  <w:tcW w:w="960" w:type="dxa"/>
                  <w:vAlign w:val="center"/>
                </w:tcPr>
                <w:p w14:paraId="420E8A8C" w14:textId="4B9C5FAC" w:rsidR="002F36EB" w:rsidRPr="00351529" w:rsidRDefault="00AA6020"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r w:rsidR="00611D4B" w:rsidRPr="00351529">
                    <w:rPr>
                      <w:rFonts w:ascii="ＭＳ 明朝" w:eastAsia="ＭＳ 明朝" w:hAnsi="ＭＳ 明朝" w:hint="eastAsia"/>
                      <w:sz w:val="16"/>
                      <w:szCs w:val="16"/>
                    </w:rPr>
                    <w:t>1</w:t>
                  </w:r>
                  <w:r w:rsidR="00611D4B" w:rsidRPr="00351529">
                    <w:rPr>
                      <w:rFonts w:ascii="ＭＳ 明朝" w:eastAsia="ＭＳ 明朝" w:hAnsi="ＭＳ 明朝"/>
                      <w:sz w:val="16"/>
                      <w:szCs w:val="16"/>
                    </w:rPr>
                    <w:t>2,426</w:t>
                  </w:r>
                </w:p>
              </w:tc>
              <w:tc>
                <w:tcPr>
                  <w:tcW w:w="671" w:type="dxa"/>
                  <w:vAlign w:val="center"/>
                </w:tcPr>
                <w:p w14:paraId="42E5ED7B" w14:textId="74A83B5B" w:rsidR="002F36EB" w:rsidRPr="0074750A" w:rsidRDefault="000A38B6" w:rsidP="0074750A">
                  <w:pPr>
                    <w:spacing w:line="200" w:lineRule="exact"/>
                    <w:jc w:val="center"/>
                    <w:rPr>
                      <w:rFonts w:ascii="ＭＳ 明朝" w:eastAsia="ＭＳ 明朝" w:hAnsi="ＭＳ 明朝"/>
                      <w:b/>
                      <w:bCs/>
                      <w:sz w:val="16"/>
                      <w:szCs w:val="16"/>
                    </w:rPr>
                  </w:pPr>
                  <w:r w:rsidRPr="0074750A">
                    <w:rPr>
                      <w:rFonts w:ascii="ＭＳ 明朝" w:eastAsia="ＭＳ 明朝" w:hAnsi="ＭＳ 明朝" w:hint="eastAsia"/>
                      <w:b/>
                      <w:bCs/>
                      <w:sz w:val="18"/>
                      <w:szCs w:val="18"/>
                    </w:rPr>
                    <w:t>‐</w:t>
                  </w:r>
                </w:p>
              </w:tc>
              <w:tc>
                <w:tcPr>
                  <w:tcW w:w="1098" w:type="dxa"/>
                  <w:vAlign w:val="center"/>
                </w:tcPr>
                <w:p w14:paraId="09D4729C" w14:textId="74FA0A2A" w:rsidR="002F36EB" w:rsidRPr="00351529" w:rsidRDefault="008A1F39"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1,083</w:t>
                  </w:r>
                </w:p>
              </w:tc>
              <w:tc>
                <w:tcPr>
                  <w:tcW w:w="615" w:type="dxa"/>
                  <w:vAlign w:val="center"/>
                </w:tcPr>
                <w:p w14:paraId="363D85DE" w14:textId="36F38E3C" w:rsidR="002F36EB" w:rsidRPr="00351529" w:rsidRDefault="000A38B6" w:rsidP="0074750A">
                  <w:pPr>
                    <w:spacing w:line="200" w:lineRule="exact"/>
                    <w:jc w:val="center"/>
                    <w:rPr>
                      <w:rFonts w:ascii="ＭＳ 明朝" w:eastAsia="ＭＳ 明朝" w:hAnsi="ＭＳ 明朝"/>
                      <w:sz w:val="16"/>
                      <w:szCs w:val="16"/>
                    </w:rPr>
                  </w:pPr>
                  <w:r w:rsidRPr="0074750A">
                    <w:rPr>
                      <w:rFonts w:ascii="ＭＳ 明朝" w:eastAsia="ＭＳ 明朝" w:hAnsi="ＭＳ 明朝" w:hint="eastAsia"/>
                      <w:sz w:val="18"/>
                      <w:szCs w:val="18"/>
                    </w:rPr>
                    <w:t>‐</w:t>
                  </w:r>
                </w:p>
              </w:tc>
            </w:tr>
            <w:tr w:rsidR="00F26787" w:rsidRPr="00351529" w14:paraId="6A6FF38F" w14:textId="77777777" w:rsidTr="008C2B06">
              <w:tc>
                <w:tcPr>
                  <w:tcW w:w="401" w:type="dxa"/>
                  <w:vMerge w:val="restart"/>
                  <w:vAlign w:val="center"/>
                </w:tcPr>
                <w:p w14:paraId="0CED4174" w14:textId="77777777" w:rsidR="002F36EB" w:rsidRPr="00351529" w:rsidRDefault="002F36EB" w:rsidP="002F36EB">
                  <w:pPr>
                    <w:spacing w:line="200" w:lineRule="exact"/>
                    <w:rPr>
                      <w:rFonts w:ascii="ＭＳ 明朝" w:eastAsia="ＭＳ 明朝" w:hAnsi="ＭＳ 明朝"/>
                      <w:sz w:val="16"/>
                      <w:szCs w:val="16"/>
                    </w:rPr>
                  </w:pPr>
                  <w:bookmarkStart w:id="2" w:name="_Hlk166604073"/>
                  <w:r w:rsidRPr="00351529">
                    <w:rPr>
                      <w:rFonts w:ascii="ＭＳ 明朝" w:eastAsia="ＭＳ 明朝" w:hAnsi="ＭＳ 明朝" w:hint="eastAsia"/>
                      <w:sz w:val="16"/>
                      <w:szCs w:val="16"/>
                    </w:rPr>
                    <w:t>R</w:t>
                  </w:r>
                  <w:r w:rsidRPr="00351529">
                    <w:rPr>
                      <w:rFonts w:ascii="ＭＳ 明朝" w:eastAsia="ＭＳ 明朝" w:hAnsi="ＭＳ 明朝"/>
                      <w:sz w:val="16"/>
                      <w:szCs w:val="16"/>
                    </w:rPr>
                    <w:t>7</w:t>
                  </w:r>
                </w:p>
                <w:p w14:paraId="04F4A73B"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年</w:t>
                  </w:r>
                </w:p>
                <w:p w14:paraId="38C03CBB"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度</w:t>
                  </w:r>
                </w:p>
              </w:tc>
              <w:tc>
                <w:tcPr>
                  <w:tcW w:w="1134" w:type="dxa"/>
                  <w:gridSpan w:val="2"/>
                  <w:tcBorders>
                    <w:bottom w:val="nil"/>
                  </w:tcBorders>
                  <w:vAlign w:val="center"/>
                </w:tcPr>
                <w:p w14:paraId="41E6918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収　入</w:t>
                  </w:r>
                </w:p>
              </w:tc>
              <w:tc>
                <w:tcPr>
                  <w:tcW w:w="727" w:type="dxa"/>
                  <w:vAlign w:val="center"/>
                </w:tcPr>
                <w:p w14:paraId="456A89D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250,240</w:t>
                  </w:r>
                </w:p>
              </w:tc>
              <w:tc>
                <w:tcPr>
                  <w:tcW w:w="832" w:type="dxa"/>
                  <w:vAlign w:val="center"/>
                </w:tcPr>
                <w:p w14:paraId="2337D39B" w14:textId="77777777" w:rsidR="002F36EB" w:rsidRPr="00351529" w:rsidRDefault="002F36EB" w:rsidP="002F36EB">
                  <w:pPr>
                    <w:spacing w:line="200" w:lineRule="exact"/>
                    <w:rPr>
                      <w:rFonts w:ascii="ＭＳ 明朝" w:eastAsia="ＭＳ 明朝" w:hAnsi="ＭＳ 明朝"/>
                      <w:sz w:val="16"/>
                      <w:szCs w:val="16"/>
                    </w:rPr>
                  </w:pPr>
                </w:p>
              </w:tc>
              <w:tc>
                <w:tcPr>
                  <w:tcW w:w="960" w:type="dxa"/>
                  <w:vAlign w:val="center"/>
                </w:tcPr>
                <w:p w14:paraId="2FBD9F80" w14:textId="77777777" w:rsidR="002F36EB" w:rsidRPr="00351529" w:rsidRDefault="002F36EB" w:rsidP="002F36EB">
                  <w:pPr>
                    <w:spacing w:line="200" w:lineRule="exact"/>
                    <w:rPr>
                      <w:rFonts w:ascii="ＭＳ 明朝" w:eastAsia="ＭＳ 明朝" w:hAnsi="ＭＳ 明朝"/>
                      <w:sz w:val="16"/>
                      <w:szCs w:val="16"/>
                    </w:rPr>
                  </w:pPr>
                </w:p>
              </w:tc>
              <w:tc>
                <w:tcPr>
                  <w:tcW w:w="671" w:type="dxa"/>
                  <w:vAlign w:val="center"/>
                </w:tcPr>
                <w:p w14:paraId="189CC23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vAlign w:val="center"/>
                </w:tcPr>
                <w:p w14:paraId="50D2EA0E"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4669F885"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F26787" w:rsidRPr="00351529" w14:paraId="0EFF3FD6" w14:textId="77777777" w:rsidTr="008C2B06">
              <w:tc>
                <w:tcPr>
                  <w:tcW w:w="401" w:type="dxa"/>
                  <w:vMerge/>
                  <w:vAlign w:val="center"/>
                </w:tcPr>
                <w:p w14:paraId="63DFAEB5" w14:textId="77777777" w:rsidR="002F36EB" w:rsidRPr="00351529" w:rsidRDefault="002F36EB" w:rsidP="002F36EB">
                  <w:pPr>
                    <w:spacing w:line="200" w:lineRule="exact"/>
                    <w:rPr>
                      <w:rFonts w:ascii="ＭＳ 明朝" w:eastAsia="ＭＳ 明朝" w:hAnsi="ＭＳ 明朝"/>
                      <w:sz w:val="16"/>
                      <w:szCs w:val="16"/>
                    </w:rPr>
                  </w:pPr>
                </w:p>
              </w:tc>
              <w:tc>
                <w:tcPr>
                  <w:tcW w:w="141" w:type="dxa"/>
                  <w:vMerge w:val="restart"/>
                  <w:tcBorders>
                    <w:top w:val="nil"/>
                  </w:tcBorders>
                  <w:vAlign w:val="center"/>
                </w:tcPr>
                <w:p w14:paraId="173E35F7" w14:textId="77777777" w:rsidR="002F36EB" w:rsidRPr="00351529" w:rsidRDefault="002F36EB" w:rsidP="002F36EB">
                  <w:pPr>
                    <w:spacing w:line="200" w:lineRule="exact"/>
                    <w:rPr>
                      <w:rFonts w:ascii="ＭＳ 明朝" w:eastAsia="ＭＳ 明朝" w:hAnsi="ＭＳ 明朝"/>
                      <w:sz w:val="16"/>
                      <w:szCs w:val="16"/>
                    </w:rPr>
                  </w:pPr>
                </w:p>
              </w:tc>
              <w:tc>
                <w:tcPr>
                  <w:tcW w:w="993" w:type="dxa"/>
                  <w:tcBorders>
                    <w:top w:val="single" w:sz="4" w:space="0" w:color="auto"/>
                  </w:tcBorders>
                  <w:vAlign w:val="center"/>
                </w:tcPr>
                <w:p w14:paraId="48A900E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委託管理費</w:t>
                  </w:r>
                </w:p>
              </w:tc>
              <w:tc>
                <w:tcPr>
                  <w:tcW w:w="727" w:type="dxa"/>
                  <w:vAlign w:val="center"/>
                </w:tcPr>
                <w:p w14:paraId="16944BE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96,380</w:t>
                  </w:r>
                </w:p>
              </w:tc>
              <w:tc>
                <w:tcPr>
                  <w:tcW w:w="832" w:type="dxa"/>
                  <w:vAlign w:val="center"/>
                </w:tcPr>
                <w:p w14:paraId="52318ACE" w14:textId="77777777" w:rsidR="002F36EB" w:rsidRPr="00351529" w:rsidRDefault="002F36EB" w:rsidP="002F36EB">
                  <w:pPr>
                    <w:spacing w:line="200" w:lineRule="exact"/>
                    <w:rPr>
                      <w:rFonts w:ascii="ＭＳ 明朝" w:eastAsia="ＭＳ 明朝" w:hAnsi="ＭＳ 明朝"/>
                      <w:sz w:val="16"/>
                      <w:szCs w:val="16"/>
                    </w:rPr>
                  </w:pPr>
                </w:p>
              </w:tc>
              <w:tc>
                <w:tcPr>
                  <w:tcW w:w="960" w:type="dxa"/>
                  <w:vAlign w:val="center"/>
                </w:tcPr>
                <w:p w14:paraId="51A6D428" w14:textId="77777777" w:rsidR="002F36EB" w:rsidRPr="00351529" w:rsidRDefault="002F36EB" w:rsidP="002F36EB">
                  <w:pPr>
                    <w:spacing w:line="200" w:lineRule="exact"/>
                    <w:rPr>
                      <w:rFonts w:ascii="ＭＳ 明朝" w:eastAsia="ＭＳ 明朝" w:hAnsi="ＭＳ 明朝"/>
                      <w:sz w:val="16"/>
                      <w:szCs w:val="16"/>
                    </w:rPr>
                  </w:pPr>
                </w:p>
              </w:tc>
              <w:tc>
                <w:tcPr>
                  <w:tcW w:w="671" w:type="dxa"/>
                  <w:vAlign w:val="center"/>
                </w:tcPr>
                <w:p w14:paraId="0825DBC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vAlign w:val="center"/>
                </w:tcPr>
                <w:p w14:paraId="2F6CFB38"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02EE6758"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F26787" w:rsidRPr="00351529" w14:paraId="0B771148" w14:textId="77777777" w:rsidTr="008C2B06">
              <w:tc>
                <w:tcPr>
                  <w:tcW w:w="401" w:type="dxa"/>
                  <w:vMerge/>
                  <w:vAlign w:val="center"/>
                </w:tcPr>
                <w:p w14:paraId="7140B64E" w14:textId="77777777" w:rsidR="002F36EB" w:rsidRPr="00351529" w:rsidRDefault="002F36EB" w:rsidP="002F36EB">
                  <w:pPr>
                    <w:spacing w:line="200" w:lineRule="exact"/>
                    <w:rPr>
                      <w:rFonts w:ascii="ＭＳ 明朝" w:eastAsia="ＭＳ 明朝" w:hAnsi="ＭＳ 明朝"/>
                      <w:sz w:val="16"/>
                      <w:szCs w:val="16"/>
                    </w:rPr>
                  </w:pPr>
                </w:p>
              </w:tc>
              <w:tc>
                <w:tcPr>
                  <w:tcW w:w="141" w:type="dxa"/>
                  <w:vMerge/>
                  <w:vAlign w:val="center"/>
                </w:tcPr>
                <w:p w14:paraId="5A9EBCB4" w14:textId="77777777" w:rsidR="002F36EB" w:rsidRPr="00351529" w:rsidRDefault="002F36EB" w:rsidP="002F36EB">
                  <w:pPr>
                    <w:spacing w:line="200" w:lineRule="exact"/>
                    <w:rPr>
                      <w:rFonts w:ascii="ＭＳ 明朝" w:eastAsia="ＭＳ 明朝" w:hAnsi="ＭＳ 明朝"/>
                      <w:sz w:val="16"/>
                      <w:szCs w:val="16"/>
                    </w:rPr>
                  </w:pPr>
                </w:p>
              </w:tc>
              <w:tc>
                <w:tcPr>
                  <w:tcW w:w="993" w:type="dxa"/>
                  <w:vAlign w:val="center"/>
                </w:tcPr>
                <w:p w14:paraId="16BA34A9"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利用料金</w:t>
                  </w:r>
                </w:p>
              </w:tc>
              <w:tc>
                <w:tcPr>
                  <w:tcW w:w="727" w:type="dxa"/>
                  <w:vAlign w:val="center"/>
                </w:tcPr>
                <w:p w14:paraId="0083071F"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83,792</w:t>
                  </w:r>
                </w:p>
              </w:tc>
              <w:tc>
                <w:tcPr>
                  <w:tcW w:w="832" w:type="dxa"/>
                  <w:vAlign w:val="center"/>
                </w:tcPr>
                <w:p w14:paraId="3DB4EDEE" w14:textId="77777777" w:rsidR="002F36EB" w:rsidRPr="00351529" w:rsidRDefault="002F36EB" w:rsidP="002F36EB">
                  <w:pPr>
                    <w:spacing w:line="200" w:lineRule="exact"/>
                    <w:rPr>
                      <w:rFonts w:ascii="ＭＳ 明朝" w:eastAsia="ＭＳ 明朝" w:hAnsi="ＭＳ 明朝"/>
                      <w:sz w:val="16"/>
                      <w:szCs w:val="16"/>
                    </w:rPr>
                  </w:pPr>
                </w:p>
              </w:tc>
              <w:tc>
                <w:tcPr>
                  <w:tcW w:w="960" w:type="dxa"/>
                  <w:vAlign w:val="center"/>
                </w:tcPr>
                <w:p w14:paraId="611889BE" w14:textId="77777777" w:rsidR="002F36EB" w:rsidRPr="00351529" w:rsidRDefault="002F36EB" w:rsidP="002F36EB">
                  <w:pPr>
                    <w:spacing w:line="200" w:lineRule="exact"/>
                    <w:rPr>
                      <w:rFonts w:ascii="ＭＳ 明朝" w:eastAsia="ＭＳ 明朝" w:hAnsi="ＭＳ 明朝"/>
                      <w:sz w:val="16"/>
                      <w:szCs w:val="16"/>
                    </w:rPr>
                  </w:pPr>
                </w:p>
              </w:tc>
              <w:tc>
                <w:tcPr>
                  <w:tcW w:w="671" w:type="dxa"/>
                  <w:vAlign w:val="center"/>
                </w:tcPr>
                <w:p w14:paraId="056931D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vAlign w:val="center"/>
                </w:tcPr>
                <w:p w14:paraId="2FAABE15"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444AFA74"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F26787" w:rsidRPr="00351529" w14:paraId="42EEAADF" w14:textId="77777777" w:rsidTr="008C2B06">
              <w:tc>
                <w:tcPr>
                  <w:tcW w:w="401" w:type="dxa"/>
                  <w:vMerge/>
                  <w:vAlign w:val="center"/>
                </w:tcPr>
                <w:p w14:paraId="71DEA22A" w14:textId="77777777" w:rsidR="002F36EB" w:rsidRPr="00351529" w:rsidRDefault="002F36EB" w:rsidP="002F36EB">
                  <w:pPr>
                    <w:spacing w:line="200" w:lineRule="exact"/>
                    <w:rPr>
                      <w:rFonts w:ascii="ＭＳ 明朝" w:eastAsia="ＭＳ 明朝" w:hAnsi="ＭＳ 明朝"/>
                      <w:sz w:val="16"/>
                      <w:szCs w:val="16"/>
                    </w:rPr>
                  </w:pPr>
                </w:p>
              </w:tc>
              <w:tc>
                <w:tcPr>
                  <w:tcW w:w="141" w:type="dxa"/>
                  <w:vMerge/>
                  <w:vAlign w:val="center"/>
                </w:tcPr>
                <w:p w14:paraId="05000924" w14:textId="77777777" w:rsidR="002F36EB" w:rsidRPr="00351529" w:rsidRDefault="002F36EB" w:rsidP="002F36EB">
                  <w:pPr>
                    <w:spacing w:line="200" w:lineRule="exact"/>
                    <w:rPr>
                      <w:rFonts w:ascii="ＭＳ 明朝" w:eastAsia="ＭＳ 明朝" w:hAnsi="ＭＳ 明朝"/>
                      <w:sz w:val="16"/>
                      <w:szCs w:val="16"/>
                    </w:rPr>
                  </w:pPr>
                </w:p>
              </w:tc>
              <w:tc>
                <w:tcPr>
                  <w:tcW w:w="993" w:type="dxa"/>
                  <w:vAlign w:val="center"/>
                </w:tcPr>
                <w:p w14:paraId="6D6B627F"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その他収入</w:t>
                  </w:r>
                </w:p>
              </w:tc>
              <w:tc>
                <w:tcPr>
                  <w:tcW w:w="727" w:type="dxa"/>
                  <w:vAlign w:val="center"/>
                </w:tcPr>
                <w:p w14:paraId="4BAE99B9"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70,068</w:t>
                  </w:r>
                </w:p>
              </w:tc>
              <w:tc>
                <w:tcPr>
                  <w:tcW w:w="832" w:type="dxa"/>
                  <w:vAlign w:val="center"/>
                </w:tcPr>
                <w:p w14:paraId="044C2427" w14:textId="77777777" w:rsidR="002F36EB" w:rsidRPr="00351529" w:rsidRDefault="002F36EB" w:rsidP="002F36EB">
                  <w:pPr>
                    <w:spacing w:line="200" w:lineRule="exact"/>
                    <w:rPr>
                      <w:rFonts w:ascii="ＭＳ 明朝" w:eastAsia="ＭＳ 明朝" w:hAnsi="ＭＳ 明朝"/>
                      <w:sz w:val="16"/>
                      <w:szCs w:val="16"/>
                    </w:rPr>
                  </w:pPr>
                </w:p>
              </w:tc>
              <w:tc>
                <w:tcPr>
                  <w:tcW w:w="960" w:type="dxa"/>
                  <w:vAlign w:val="center"/>
                </w:tcPr>
                <w:p w14:paraId="7813ACC1" w14:textId="77777777" w:rsidR="002F36EB" w:rsidRPr="00351529" w:rsidRDefault="002F36EB" w:rsidP="002F36EB">
                  <w:pPr>
                    <w:spacing w:line="200" w:lineRule="exact"/>
                    <w:rPr>
                      <w:rFonts w:ascii="ＭＳ 明朝" w:eastAsia="ＭＳ 明朝" w:hAnsi="ＭＳ 明朝"/>
                      <w:sz w:val="16"/>
                      <w:szCs w:val="16"/>
                    </w:rPr>
                  </w:pPr>
                </w:p>
              </w:tc>
              <w:tc>
                <w:tcPr>
                  <w:tcW w:w="671" w:type="dxa"/>
                  <w:vAlign w:val="center"/>
                </w:tcPr>
                <w:p w14:paraId="25D757F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vAlign w:val="center"/>
                </w:tcPr>
                <w:p w14:paraId="5157195D"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1574F52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F26787" w:rsidRPr="00351529" w14:paraId="3F442163" w14:textId="77777777" w:rsidTr="008C2B06">
              <w:tc>
                <w:tcPr>
                  <w:tcW w:w="401" w:type="dxa"/>
                  <w:vMerge/>
                  <w:vAlign w:val="center"/>
                </w:tcPr>
                <w:p w14:paraId="591DF996" w14:textId="77777777" w:rsidR="002F36EB" w:rsidRPr="00351529" w:rsidRDefault="002F36EB" w:rsidP="002F36EB">
                  <w:pPr>
                    <w:spacing w:line="200" w:lineRule="exact"/>
                    <w:rPr>
                      <w:rFonts w:ascii="ＭＳ 明朝" w:eastAsia="ＭＳ 明朝" w:hAnsi="ＭＳ 明朝"/>
                      <w:sz w:val="16"/>
                      <w:szCs w:val="16"/>
                    </w:rPr>
                  </w:pPr>
                </w:p>
              </w:tc>
              <w:tc>
                <w:tcPr>
                  <w:tcW w:w="1134" w:type="dxa"/>
                  <w:gridSpan w:val="2"/>
                  <w:vAlign w:val="center"/>
                </w:tcPr>
                <w:p w14:paraId="6DFCE1C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支　出</w:t>
                  </w:r>
                </w:p>
              </w:tc>
              <w:tc>
                <w:tcPr>
                  <w:tcW w:w="727" w:type="dxa"/>
                  <w:vAlign w:val="center"/>
                </w:tcPr>
                <w:p w14:paraId="196DA965"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249,959</w:t>
                  </w:r>
                </w:p>
              </w:tc>
              <w:tc>
                <w:tcPr>
                  <w:tcW w:w="832" w:type="dxa"/>
                  <w:vAlign w:val="center"/>
                </w:tcPr>
                <w:p w14:paraId="1F0839F8" w14:textId="77777777" w:rsidR="002F36EB" w:rsidRPr="00351529" w:rsidRDefault="002F36EB" w:rsidP="002F36EB">
                  <w:pPr>
                    <w:spacing w:line="200" w:lineRule="exact"/>
                    <w:rPr>
                      <w:rFonts w:ascii="ＭＳ 明朝" w:eastAsia="ＭＳ 明朝" w:hAnsi="ＭＳ 明朝"/>
                      <w:sz w:val="16"/>
                      <w:szCs w:val="16"/>
                    </w:rPr>
                  </w:pPr>
                </w:p>
              </w:tc>
              <w:tc>
                <w:tcPr>
                  <w:tcW w:w="960" w:type="dxa"/>
                  <w:vAlign w:val="center"/>
                </w:tcPr>
                <w:p w14:paraId="19A4B45D" w14:textId="77777777" w:rsidR="002F36EB" w:rsidRPr="00351529" w:rsidRDefault="002F36EB" w:rsidP="002F36EB">
                  <w:pPr>
                    <w:spacing w:line="200" w:lineRule="exact"/>
                    <w:rPr>
                      <w:rFonts w:ascii="ＭＳ 明朝" w:eastAsia="ＭＳ 明朝" w:hAnsi="ＭＳ 明朝"/>
                      <w:sz w:val="16"/>
                      <w:szCs w:val="16"/>
                    </w:rPr>
                  </w:pPr>
                </w:p>
              </w:tc>
              <w:tc>
                <w:tcPr>
                  <w:tcW w:w="671" w:type="dxa"/>
                  <w:vAlign w:val="center"/>
                </w:tcPr>
                <w:p w14:paraId="5EA8226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vAlign w:val="center"/>
                </w:tcPr>
                <w:p w14:paraId="733BF831"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5EAD73E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F26787" w:rsidRPr="00351529" w14:paraId="2B91AF73" w14:textId="77777777" w:rsidTr="008C2B06">
              <w:tc>
                <w:tcPr>
                  <w:tcW w:w="401" w:type="dxa"/>
                  <w:vMerge/>
                  <w:vAlign w:val="center"/>
                </w:tcPr>
                <w:p w14:paraId="33C19CD8" w14:textId="77777777" w:rsidR="002F36EB" w:rsidRPr="00351529" w:rsidRDefault="002F36EB" w:rsidP="002F36EB">
                  <w:pPr>
                    <w:spacing w:line="200" w:lineRule="exact"/>
                    <w:rPr>
                      <w:rFonts w:ascii="ＭＳ 明朝" w:eastAsia="ＭＳ 明朝" w:hAnsi="ＭＳ 明朝"/>
                      <w:sz w:val="16"/>
                      <w:szCs w:val="16"/>
                    </w:rPr>
                  </w:pPr>
                </w:p>
              </w:tc>
              <w:tc>
                <w:tcPr>
                  <w:tcW w:w="1134" w:type="dxa"/>
                  <w:gridSpan w:val="2"/>
                  <w:tcBorders>
                    <w:bottom w:val="single" w:sz="4" w:space="0" w:color="auto"/>
                  </w:tcBorders>
                  <w:vAlign w:val="center"/>
                </w:tcPr>
                <w:p w14:paraId="25AAE80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損　益</w:t>
                  </w:r>
                </w:p>
              </w:tc>
              <w:tc>
                <w:tcPr>
                  <w:tcW w:w="727" w:type="dxa"/>
                  <w:vAlign w:val="center"/>
                </w:tcPr>
                <w:p w14:paraId="289535E8"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281</w:t>
                  </w:r>
                </w:p>
              </w:tc>
              <w:tc>
                <w:tcPr>
                  <w:tcW w:w="832" w:type="dxa"/>
                  <w:vAlign w:val="center"/>
                </w:tcPr>
                <w:p w14:paraId="7F41D06E" w14:textId="77777777" w:rsidR="002F36EB" w:rsidRPr="00351529" w:rsidRDefault="002F36EB" w:rsidP="002F36EB">
                  <w:pPr>
                    <w:spacing w:line="200" w:lineRule="exact"/>
                    <w:rPr>
                      <w:rFonts w:ascii="ＭＳ 明朝" w:eastAsia="ＭＳ 明朝" w:hAnsi="ＭＳ 明朝"/>
                      <w:sz w:val="16"/>
                      <w:szCs w:val="16"/>
                    </w:rPr>
                  </w:pPr>
                </w:p>
              </w:tc>
              <w:tc>
                <w:tcPr>
                  <w:tcW w:w="960" w:type="dxa"/>
                  <w:vAlign w:val="center"/>
                </w:tcPr>
                <w:p w14:paraId="1AE61349" w14:textId="77777777" w:rsidR="002F36EB" w:rsidRPr="00351529" w:rsidRDefault="002F36EB" w:rsidP="002F36EB">
                  <w:pPr>
                    <w:spacing w:line="200" w:lineRule="exact"/>
                    <w:rPr>
                      <w:rFonts w:ascii="ＭＳ 明朝" w:eastAsia="ＭＳ 明朝" w:hAnsi="ＭＳ 明朝"/>
                      <w:sz w:val="16"/>
                      <w:szCs w:val="16"/>
                    </w:rPr>
                  </w:pPr>
                </w:p>
              </w:tc>
              <w:tc>
                <w:tcPr>
                  <w:tcW w:w="671" w:type="dxa"/>
                  <w:vAlign w:val="center"/>
                </w:tcPr>
                <w:p w14:paraId="077E8CC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vAlign w:val="center"/>
                </w:tcPr>
                <w:p w14:paraId="1CEC2735"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2AA8DF7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F26787" w:rsidRPr="00351529" w14:paraId="4AD8E7D9" w14:textId="77777777" w:rsidTr="008C2B06">
              <w:tc>
                <w:tcPr>
                  <w:tcW w:w="401" w:type="dxa"/>
                  <w:vMerge w:val="restart"/>
                  <w:vAlign w:val="center"/>
                </w:tcPr>
                <w:p w14:paraId="0F0492B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8</w:t>
                  </w:r>
                </w:p>
                <w:p w14:paraId="3D7E2CD5"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年</w:t>
                  </w:r>
                </w:p>
                <w:p w14:paraId="2C8ACEDB"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度</w:t>
                  </w:r>
                </w:p>
              </w:tc>
              <w:tc>
                <w:tcPr>
                  <w:tcW w:w="1134" w:type="dxa"/>
                  <w:gridSpan w:val="2"/>
                  <w:tcBorders>
                    <w:bottom w:val="nil"/>
                  </w:tcBorders>
                  <w:vAlign w:val="center"/>
                </w:tcPr>
                <w:p w14:paraId="642E7B7A"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収　入</w:t>
                  </w:r>
                </w:p>
              </w:tc>
              <w:tc>
                <w:tcPr>
                  <w:tcW w:w="727" w:type="dxa"/>
                  <w:vAlign w:val="center"/>
                </w:tcPr>
                <w:p w14:paraId="6643E1F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251,588</w:t>
                  </w:r>
                </w:p>
              </w:tc>
              <w:tc>
                <w:tcPr>
                  <w:tcW w:w="832" w:type="dxa"/>
                  <w:vAlign w:val="center"/>
                </w:tcPr>
                <w:p w14:paraId="553FC699" w14:textId="77777777" w:rsidR="002F36EB" w:rsidRPr="00351529" w:rsidRDefault="002F36EB" w:rsidP="002F36EB">
                  <w:pPr>
                    <w:spacing w:line="200" w:lineRule="exact"/>
                    <w:rPr>
                      <w:rFonts w:ascii="ＭＳ 明朝" w:eastAsia="ＭＳ 明朝" w:hAnsi="ＭＳ 明朝"/>
                      <w:sz w:val="16"/>
                      <w:szCs w:val="16"/>
                    </w:rPr>
                  </w:pPr>
                </w:p>
              </w:tc>
              <w:tc>
                <w:tcPr>
                  <w:tcW w:w="960" w:type="dxa"/>
                  <w:vAlign w:val="center"/>
                </w:tcPr>
                <w:p w14:paraId="0AB2B294" w14:textId="77777777" w:rsidR="002F36EB" w:rsidRPr="00351529" w:rsidRDefault="002F36EB" w:rsidP="002F36EB">
                  <w:pPr>
                    <w:spacing w:line="200" w:lineRule="exact"/>
                    <w:rPr>
                      <w:rFonts w:ascii="ＭＳ 明朝" w:eastAsia="ＭＳ 明朝" w:hAnsi="ＭＳ 明朝"/>
                      <w:sz w:val="16"/>
                      <w:szCs w:val="16"/>
                    </w:rPr>
                  </w:pPr>
                </w:p>
              </w:tc>
              <w:tc>
                <w:tcPr>
                  <w:tcW w:w="671" w:type="dxa"/>
                  <w:vAlign w:val="center"/>
                </w:tcPr>
                <w:p w14:paraId="047986D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vAlign w:val="center"/>
                </w:tcPr>
                <w:p w14:paraId="453602D3"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44173F0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F26787" w:rsidRPr="00351529" w14:paraId="30855525" w14:textId="77777777" w:rsidTr="008C2B06">
              <w:tc>
                <w:tcPr>
                  <w:tcW w:w="401" w:type="dxa"/>
                  <w:vMerge/>
                </w:tcPr>
                <w:p w14:paraId="7E434B8A" w14:textId="77777777" w:rsidR="002F36EB" w:rsidRPr="00351529" w:rsidRDefault="002F36EB" w:rsidP="002F36EB">
                  <w:pPr>
                    <w:spacing w:line="200" w:lineRule="exact"/>
                    <w:rPr>
                      <w:rFonts w:ascii="ＭＳ 明朝" w:eastAsia="ＭＳ 明朝" w:hAnsi="ＭＳ 明朝"/>
                      <w:sz w:val="16"/>
                      <w:szCs w:val="16"/>
                    </w:rPr>
                  </w:pPr>
                </w:p>
              </w:tc>
              <w:tc>
                <w:tcPr>
                  <w:tcW w:w="141" w:type="dxa"/>
                  <w:vMerge w:val="restart"/>
                  <w:tcBorders>
                    <w:top w:val="nil"/>
                  </w:tcBorders>
                  <w:vAlign w:val="center"/>
                </w:tcPr>
                <w:p w14:paraId="76B5F9EC" w14:textId="77777777" w:rsidR="002F36EB" w:rsidRPr="00351529" w:rsidRDefault="002F36EB" w:rsidP="002F36EB">
                  <w:pPr>
                    <w:spacing w:line="200" w:lineRule="exact"/>
                    <w:rPr>
                      <w:rFonts w:ascii="ＭＳ 明朝" w:eastAsia="ＭＳ 明朝" w:hAnsi="ＭＳ 明朝"/>
                      <w:sz w:val="16"/>
                      <w:szCs w:val="16"/>
                    </w:rPr>
                  </w:pPr>
                </w:p>
              </w:tc>
              <w:tc>
                <w:tcPr>
                  <w:tcW w:w="993" w:type="dxa"/>
                  <w:tcBorders>
                    <w:top w:val="single" w:sz="4" w:space="0" w:color="auto"/>
                  </w:tcBorders>
                  <w:vAlign w:val="center"/>
                </w:tcPr>
                <w:p w14:paraId="3E41B84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委託管理費</w:t>
                  </w:r>
                </w:p>
              </w:tc>
              <w:tc>
                <w:tcPr>
                  <w:tcW w:w="727" w:type="dxa"/>
                  <w:vAlign w:val="center"/>
                </w:tcPr>
                <w:p w14:paraId="7A46C0F9"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96,380</w:t>
                  </w:r>
                </w:p>
              </w:tc>
              <w:tc>
                <w:tcPr>
                  <w:tcW w:w="832" w:type="dxa"/>
                  <w:vAlign w:val="center"/>
                </w:tcPr>
                <w:p w14:paraId="0765FA1C" w14:textId="77777777" w:rsidR="002F36EB" w:rsidRPr="00351529" w:rsidRDefault="002F36EB" w:rsidP="002F36EB">
                  <w:pPr>
                    <w:spacing w:line="200" w:lineRule="exact"/>
                    <w:rPr>
                      <w:rFonts w:ascii="ＭＳ 明朝" w:eastAsia="ＭＳ 明朝" w:hAnsi="ＭＳ 明朝"/>
                      <w:sz w:val="16"/>
                      <w:szCs w:val="16"/>
                    </w:rPr>
                  </w:pPr>
                </w:p>
              </w:tc>
              <w:tc>
                <w:tcPr>
                  <w:tcW w:w="960" w:type="dxa"/>
                  <w:vAlign w:val="center"/>
                </w:tcPr>
                <w:p w14:paraId="6E38BC24" w14:textId="77777777" w:rsidR="002F36EB" w:rsidRPr="00351529" w:rsidRDefault="002F36EB" w:rsidP="002F36EB">
                  <w:pPr>
                    <w:spacing w:line="200" w:lineRule="exact"/>
                    <w:rPr>
                      <w:rFonts w:ascii="ＭＳ 明朝" w:eastAsia="ＭＳ 明朝" w:hAnsi="ＭＳ 明朝"/>
                      <w:sz w:val="16"/>
                      <w:szCs w:val="16"/>
                    </w:rPr>
                  </w:pPr>
                </w:p>
              </w:tc>
              <w:tc>
                <w:tcPr>
                  <w:tcW w:w="671" w:type="dxa"/>
                  <w:vAlign w:val="center"/>
                </w:tcPr>
                <w:p w14:paraId="1196A538"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vAlign w:val="center"/>
                </w:tcPr>
                <w:p w14:paraId="5B4D1DCC"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387D0DC0"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F26787" w:rsidRPr="00351529" w14:paraId="0C86A44A" w14:textId="77777777" w:rsidTr="008C2B06">
              <w:tc>
                <w:tcPr>
                  <w:tcW w:w="401" w:type="dxa"/>
                  <w:vMerge/>
                </w:tcPr>
                <w:p w14:paraId="0620307B" w14:textId="77777777" w:rsidR="002F36EB" w:rsidRPr="00351529" w:rsidRDefault="002F36EB" w:rsidP="002F36EB">
                  <w:pPr>
                    <w:spacing w:line="200" w:lineRule="exact"/>
                    <w:rPr>
                      <w:rFonts w:ascii="ＭＳ 明朝" w:eastAsia="ＭＳ 明朝" w:hAnsi="ＭＳ 明朝"/>
                      <w:sz w:val="16"/>
                      <w:szCs w:val="16"/>
                    </w:rPr>
                  </w:pPr>
                </w:p>
              </w:tc>
              <w:tc>
                <w:tcPr>
                  <w:tcW w:w="141" w:type="dxa"/>
                  <w:vMerge/>
                  <w:vAlign w:val="center"/>
                </w:tcPr>
                <w:p w14:paraId="1BF08F77" w14:textId="77777777" w:rsidR="002F36EB" w:rsidRPr="00351529" w:rsidRDefault="002F36EB" w:rsidP="002F36EB">
                  <w:pPr>
                    <w:spacing w:line="200" w:lineRule="exact"/>
                    <w:rPr>
                      <w:rFonts w:ascii="ＭＳ 明朝" w:eastAsia="ＭＳ 明朝" w:hAnsi="ＭＳ 明朝"/>
                      <w:sz w:val="16"/>
                      <w:szCs w:val="16"/>
                    </w:rPr>
                  </w:pPr>
                </w:p>
              </w:tc>
              <w:tc>
                <w:tcPr>
                  <w:tcW w:w="993" w:type="dxa"/>
                  <w:vAlign w:val="center"/>
                </w:tcPr>
                <w:p w14:paraId="76BC8538"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利用料金</w:t>
                  </w:r>
                </w:p>
              </w:tc>
              <w:tc>
                <w:tcPr>
                  <w:tcW w:w="727" w:type="dxa"/>
                  <w:vAlign w:val="center"/>
                </w:tcPr>
                <w:p w14:paraId="394FB00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84,568</w:t>
                  </w:r>
                </w:p>
              </w:tc>
              <w:tc>
                <w:tcPr>
                  <w:tcW w:w="832" w:type="dxa"/>
                  <w:vAlign w:val="center"/>
                </w:tcPr>
                <w:p w14:paraId="411FD72D" w14:textId="77777777" w:rsidR="002F36EB" w:rsidRPr="00351529" w:rsidRDefault="002F36EB" w:rsidP="002F36EB">
                  <w:pPr>
                    <w:spacing w:line="200" w:lineRule="exact"/>
                    <w:rPr>
                      <w:rFonts w:ascii="ＭＳ 明朝" w:eastAsia="ＭＳ 明朝" w:hAnsi="ＭＳ 明朝"/>
                      <w:sz w:val="16"/>
                      <w:szCs w:val="16"/>
                    </w:rPr>
                  </w:pPr>
                </w:p>
              </w:tc>
              <w:tc>
                <w:tcPr>
                  <w:tcW w:w="960" w:type="dxa"/>
                  <w:vAlign w:val="center"/>
                </w:tcPr>
                <w:p w14:paraId="7D8EB7C1" w14:textId="77777777" w:rsidR="002F36EB" w:rsidRPr="00351529" w:rsidRDefault="002F36EB" w:rsidP="002F36EB">
                  <w:pPr>
                    <w:spacing w:line="200" w:lineRule="exact"/>
                    <w:rPr>
                      <w:rFonts w:ascii="ＭＳ 明朝" w:eastAsia="ＭＳ 明朝" w:hAnsi="ＭＳ 明朝"/>
                      <w:sz w:val="16"/>
                      <w:szCs w:val="16"/>
                    </w:rPr>
                  </w:pPr>
                </w:p>
              </w:tc>
              <w:tc>
                <w:tcPr>
                  <w:tcW w:w="671" w:type="dxa"/>
                  <w:vAlign w:val="center"/>
                </w:tcPr>
                <w:p w14:paraId="672C6238"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vAlign w:val="center"/>
                </w:tcPr>
                <w:p w14:paraId="2CC0E8F8"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7FB637C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F26787" w:rsidRPr="00351529" w14:paraId="2CEFB406" w14:textId="77777777" w:rsidTr="008C2B06">
              <w:tc>
                <w:tcPr>
                  <w:tcW w:w="401" w:type="dxa"/>
                  <w:vMerge/>
                </w:tcPr>
                <w:p w14:paraId="24595A04" w14:textId="77777777" w:rsidR="002F36EB" w:rsidRPr="00351529" w:rsidRDefault="002F36EB" w:rsidP="002F36EB">
                  <w:pPr>
                    <w:spacing w:line="200" w:lineRule="exact"/>
                    <w:rPr>
                      <w:rFonts w:ascii="ＭＳ 明朝" w:eastAsia="ＭＳ 明朝" w:hAnsi="ＭＳ 明朝"/>
                      <w:sz w:val="16"/>
                      <w:szCs w:val="16"/>
                    </w:rPr>
                  </w:pPr>
                </w:p>
              </w:tc>
              <w:tc>
                <w:tcPr>
                  <w:tcW w:w="141" w:type="dxa"/>
                  <w:vMerge/>
                  <w:vAlign w:val="center"/>
                </w:tcPr>
                <w:p w14:paraId="12DF0899" w14:textId="77777777" w:rsidR="002F36EB" w:rsidRPr="00351529" w:rsidRDefault="002F36EB" w:rsidP="002F36EB">
                  <w:pPr>
                    <w:spacing w:line="200" w:lineRule="exact"/>
                    <w:rPr>
                      <w:rFonts w:ascii="ＭＳ 明朝" w:eastAsia="ＭＳ 明朝" w:hAnsi="ＭＳ 明朝"/>
                      <w:sz w:val="16"/>
                      <w:szCs w:val="16"/>
                    </w:rPr>
                  </w:pPr>
                </w:p>
              </w:tc>
              <w:tc>
                <w:tcPr>
                  <w:tcW w:w="993" w:type="dxa"/>
                  <w:vAlign w:val="center"/>
                </w:tcPr>
                <w:p w14:paraId="11599174"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その他収入</w:t>
                  </w:r>
                </w:p>
              </w:tc>
              <w:tc>
                <w:tcPr>
                  <w:tcW w:w="727" w:type="dxa"/>
                  <w:vAlign w:val="center"/>
                </w:tcPr>
                <w:p w14:paraId="342DC7A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7</w:t>
                  </w:r>
                  <w:r w:rsidRPr="00351529">
                    <w:rPr>
                      <w:rFonts w:ascii="ＭＳ 明朝" w:eastAsia="ＭＳ 明朝" w:hAnsi="ＭＳ 明朝"/>
                      <w:sz w:val="16"/>
                      <w:szCs w:val="16"/>
                    </w:rPr>
                    <w:t>0,640</w:t>
                  </w:r>
                </w:p>
              </w:tc>
              <w:tc>
                <w:tcPr>
                  <w:tcW w:w="832" w:type="dxa"/>
                  <w:vAlign w:val="center"/>
                </w:tcPr>
                <w:p w14:paraId="5B509067" w14:textId="77777777" w:rsidR="002F36EB" w:rsidRPr="00351529" w:rsidRDefault="002F36EB" w:rsidP="002F36EB">
                  <w:pPr>
                    <w:spacing w:line="200" w:lineRule="exact"/>
                    <w:rPr>
                      <w:rFonts w:ascii="ＭＳ 明朝" w:eastAsia="ＭＳ 明朝" w:hAnsi="ＭＳ 明朝"/>
                      <w:sz w:val="16"/>
                      <w:szCs w:val="16"/>
                    </w:rPr>
                  </w:pPr>
                </w:p>
              </w:tc>
              <w:tc>
                <w:tcPr>
                  <w:tcW w:w="960" w:type="dxa"/>
                  <w:vAlign w:val="center"/>
                </w:tcPr>
                <w:p w14:paraId="3CC0B79A" w14:textId="77777777" w:rsidR="002F36EB" w:rsidRPr="00351529" w:rsidRDefault="002F36EB" w:rsidP="002F36EB">
                  <w:pPr>
                    <w:spacing w:line="200" w:lineRule="exact"/>
                    <w:rPr>
                      <w:rFonts w:ascii="ＭＳ 明朝" w:eastAsia="ＭＳ 明朝" w:hAnsi="ＭＳ 明朝"/>
                      <w:sz w:val="16"/>
                      <w:szCs w:val="16"/>
                    </w:rPr>
                  </w:pPr>
                </w:p>
              </w:tc>
              <w:tc>
                <w:tcPr>
                  <w:tcW w:w="671" w:type="dxa"/>
                  <w:vAlign w:val="center"/>
                </w:tcPr>
                <w:p w14:paraId="48507645"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vAlign w:val="center"/>
                </w:tcPr>
                <w:p w14:paraId="51D62169"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1ECCAC0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F26787" w:rsidRPr="00351529" w14:paraId="4A666B8B" w14:textId="77777777" w:rsidTr="008C2B06">
              <w:tc>
                <w:tcPr>
                  <w:tcW w:w="401" w:type="dxa"/>
                  <w:vMerge/>
                </w:tcPr>
                <w:p w14:paraId="02DA2838" w14:textId="77777777" w:rsidR="002F36EB" w:rsidRPr="00351529" w:rsidRDefault="002F36EB" w:rsidP="002F36EB">
                  <w:pPr>
                    <w:spacing w:line="200" w:lineRule="exact"/>
                    <w:rPr>
                      <w:rFonts w:ascii="ＭＳ 明朝" w:eastAsia="ＭＳ 明朝" w:hAnsi="ＭＳ 明朝"/>
                      <w:sz w:val="16"/>
                      <w:szCs w:val="16"/>
                    </w:rPr>
                  </w:pPr>
                  <w:bookmarkStart w:id="3" w:name="_Hlk166604622"/>
                </w:p>
              </w:tc>
              <w:tc>
                <w:tcPr>
                  <w:tcW w:w="1134" w:type="dxa"/>
                  <w:gridSpan w:val="2"/>
                  <w:vAlign w:val="center"/>
                </w:tcPr>
                <w:p w14:paraId="06459E40"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支　出</w:t>
                  </w:r>
                </w:p>
              </w:tc>
              <w:tc>
                <w:tcPr>
                  <w:tcW w:w="727" w:type="dxa"/>
                  <w:vAlign w:val="center"/>
                </w:tcPr>
                <w:p w14:paraId="37D4AFA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250,774</w:t>
                  </w:r>
                </w:p>
              </w:tc>
              <w:tc>
                <w:tcPr>
                  <w:tcW w:w="832" w:type="dxa"/>
                  <w:vAlign w:val="center"/>
                </w:tcPr>
                <w:p w14:paraId="75647A0B" w14:textId="77777777" w:rsidR="002F36EB" w:rsidRPr="00351529" w:rsidRDefault="002F36EB" w:rsidP="002F36EB">
                  <w:pPr>
                    <w:spacing w:line="200" w:lineRule="exact"/>
                    <w:rPr>
                      <w:rFonts w:ascii="ＭＳ 明朝" w:eastAsia="ＭＳ 明朝" w:hAnsi="ＭＳ 明朝"/>
                      <w:sz w:val="16"/>
                      <w:szCs w:val="16"/>
                    </w:rPr>
                  </w:pPr>
                </w:p>
              </w:tc>
              <w:tc>
                <w:tcPr>
                  <w:tcW w:w="960" w:type="dxa"/>
                  <w:vAlign w:val="center"/>
                </w:tcPr>
                <w:p w14:paraId="2AAAF2BB" w14:textId="77777777" w:rsidR="002F36EB" w:rsidRPr="00351529" w:rsidRDefault="002F36EB" w:rsidP="002F36EB">
                  <w:pPr>
                    <w:spacing w:line="200" w:lineRule="exact"/>
                    <w:rPr>
                      <w:rFonts w:ascii="ＭＳ 明朝" w:eastAsia="ＭＳ 明朝" w:hAnsi="ＭＳ 明朝"/>
                      <w:sz w:val="16"/>
                      <w:szCs w:val="16"/>
                    </w:rPr>
                  </w:pPr>
                </w:p>
              </w:tc>
              <w:tc>
                <w:tcPr>
                  <w:tcW w:w="671" w:type="dxa"/>
                  <w:vAlign w:val="center"/>
                </w:tcPr>
                <w:p w14:paraId="7B2EB7C9"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vAlign w:val="center"/>
                </w:tcPr>
                <w:p w14:paraId="4A4DA1A4"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1F3EE1BA"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F26787" w:rsidRPr="00351529" w14:paraId="5C7A5BBF" w14:textId="77777777" w:rsidTr="008C2B06">
              <w:tc>
                <w:tcPr>
                  <w:tcW w:w="401" w:type="dxa"/>
                  <w:vMerge/>
                  <w:tcBorders>
                    <w:bottom w:val="single" w:sz="4" w:space="0" w:color="auto"/>
                  </w:tcBorders>
                </w:tcPr>
                <w:p w14:paraId="56389E91" w14:textId="77777777" w:rsidR="002F36EB" w:rsidRPr="00351529" w:rsidRDefault="002F36EB" w:rsidP="002F36EB">
                  <w:pPr>
                    <w:spacing w:line="200" w:lineRule="exact"/>
                    <w:rPr>
                      <w:rFonts w:ascii="ＭＳ 明朝" w:eastAsia="ＭＳ 明朝" w:hAnsi="ＭＳ 明朝"/>
                      <w:sz w:val="16"/>
                      <w:szCs w:val="16"/>
                    </w:rPr>
                  </w:pPr>
                </w:p>
              </w:tc>
              <w:tc>
                <w:tcPr>
                  <w:tcW w:w="1134" w:type="dxa"/>
                  <w:gridSpan w:val="2"/>
                  <w:tcBorders>
                    <w:bottom w:val="single" w:sz="4" w:space="0" w:color="auto"/>
                  </w:tcBorders>
                  <w:vAlign w:val="center"/>
                </w:tcPr>
                <w:p w14:paraId="5528102B"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損　益</w:t>
                  </w:r>
                </w:p>
              </w:tc>
              <w:tc>
                <w:tcPr>
                  <w:tcW w:w="727" w:type="dxa"/>
                  <w:tcBorders>
                    <w:bottom w:val="single" w:sz="4" w:space="0" w:color="auto"/>
                  </w:tcBorders>
                  <w:vAlign w:val="center"/>
                </w:tcPr>
                <w:p w14:paraId="7D01263F"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814</w:t>
                  </w:r>
                </w:p>
              </w:tc>
              <w:tc>
                <w:tcPr>
                  <w:tcW w:w="832" w:type="dxa"/>
                  <w:tcBorders>
                    <w:bottom w:val="single" w:sz="4" w:space="0" w:color="auto"/>
                  </w:tcBorders>
                  <w:vAlign w:val="center"/>
                </w:tcPr>
                <w:p w14:paraId="30253CEB" w14:textId="77777777" w:rsidR="002F36EB" w:rsidRPr="00351529" w:rsidRDefault="002F36EB" w:rsidP="002F36EB">
                  <w:pPr>
                    <w:spacing w:line="200" w:lineRule="exact"/>
                    <w:rPr>
                      <w:rFonts w:ascii="ＭＳ 明朝" w:eastAsia="ＭＳ 明朝" w:hAnsi="ＭＳ 明朝"/>
                      <w:sz w:val="16"/>
                      <w:szCs w:val="16"/>
                    </w:rPr>
                  </w:pPr>
                </w:p>
              </w:tc>
              <w:tc>
                <w:tcPr>
                  <w:tcW w:w="960" w:type="dxa"/>
                  <w:tcBorders>
                    <w:bottom w:val="single" w:sz="4" w:space="0" w:color="auto"/>
                  </w:tcBorders>
                  <w:vAlign w:val="center"/>
                </w:tcPr>
                <w:p w14:paraId="1F9ECAEE" w14:textId="77777777" w:rsidR="002F36EB" w:rsidRPr="00351529" w:rsidRDefault="002F36EB" w:rsidP="002F36EB">
                  <w:pPr>
                    <w:spacing w:line="200" w:lineRule="exact"/>
                    <w:rPr>
                      <w:rFonts w:ascii="ＭＳ 明朝" w:eastAsia="ＭＳ 明朝" w:hAnsi="ＭＳ 明朝"/>
                      <w:sz w:val="16"/>
                      <w:szCs w:val="16"/>
                    </w:rPr>
                  </w:pPr>
                </w:p>
              </w:tc>
              <w:tc>
                <w:tcPr>
                  <w:tcW w:w="671" w:type="dxa"/>
                  <w:tcBorders>
                    <w:bottom w:val="single" w:sz="4" w:space="0" w:color="auto"/>
                  </w:tcBorders>
                  <w:vAlign w:val="center"/>
                </w:tcPr>
                <w:p w14:paraId="29DBD1D9"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tcBorders>
                    <w:bottom w:val="single" w:sz="4" w:space="0" w:color="auto"/>
                  </w:tcBorders>
                  <w:vAlign w:val="center"/>
                </w:tcPr>
                <w:p w14:paraId="710E2CF3" w14:textId="77777777" w:rsidR="002F36EB" w:rsidRPr="00351529" w:rsidRDefault="002F36EB" w:rsidP="002F36EB">
                  <w:pPr>
                    <w:spacing w:line="200" w:lineRule="exact"/>
                    <w:rPr>
                      <w:rFonts w:ascii="ＭＳ 明朝" w:eastAsia="ＭＳ 明朝" w:hAnsi="ＭＳ 明朝"/>
                      <w:sz w:val="16"/>
                      <w:szCs w:val="16"/>
                    </w:rPr>
                  </w:pPr>
                </w:p>
              </w:tc>
              <w:tc>
                <w:tcPr>
                  <w:tcW w:w="615" w:type="dxa"/>
                  <w:tcBorders>
                    <w:bottom w:val="single" w:sz="4" w:space="0" w:color="auto"/>
                  </w:tcBorders>
                  <w:vAlign w:val="center"/>
                </w:tcPr>
                <w:p w14:paraId="47DF4C2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bookmarkEnd w:id="2"/>
            <w:tr w:rsidR="00F26787" w:rsidRPr="00351529" w14:paraId="3E1CA5E2" w14:textId="77777777" w:rsidTr="008C2B06">
              <w:tc>
                <w:tcPr>
                  <w:tcW w:w="401" w:type="dxa"/>
                  <w:vMerge w:val="restart"/>
                </w:tcPr>
                <w:p w14:paraId="5D1EA2D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9</w:t>
                  </w:r>
                </w:p>
                <w:p w14:paraId="7B595CD4"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年</w:t>
                  </w:r>
                </w:p>
                <w:p w14:paraId="2E4B2B9A"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度</w:t>
                  </w:r>
                </w:p>
              </w:tc>
              <w:tc>
                <w:tcPr>
                  <w:tcW w:w="1134" w:type="dxa"/>
                  <w:gridSpan w:val="2"/>
                  <w:tcBorders>
                    <w:bottom w:val="single" w:sz="4" w:space="0" w:color="auto"/>
                  </w:tcBorders>
                </w:tcPr>
                <w:p w14:paraId="14D46CB8"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収　入</w:t>
                  </w:r>
                </w:p>
              </w:tc>
              <w:tc>
                <w:tcPr>
                  <w:tcW w:w="727" w:type="dxa"/>
                  <w:tcBorders>
                    <w:bottom w:val="single" w:sz="4" w:space="0" w:color="auto"/>
                  </w:tcBorders>
                </w:tcPr>
                <w:p w14:paraId="345B840B"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r w:rsidRPr="00351529">
                    <w:rPr>
                      <w:rFonts w:ascii="ＭＳ 明朝" w:eastAsia="ＭＳ 明朝" w:hAnsi="ＭＳ 明朝"/>
                      <w:sz w:val="16"/>
                      <w:szCs w:val="16"/>
                    </w:rPr>
                    <w:t>52,895</w:t>
                  </w:r>
                </w:p>
              </w:tc>
              <w:tc>
                <w:tcPr>
                  <w:tcW w:w="832" w:type="dxa"/>
                  <w:tcBorders>
                    <w:bottom w:val="single" w:sz="4" w:space="0" w:color="auto"/>
                  </w:tcBorders>
                  <w:vAlign w:val="center"/>
                </w:tcPr>
                <w:p w14:paraId="35E5727D" w14:textId="77777777" w:rsidR="002F36EB" w:rsidRPr="00351529" w:rsidRDefault="002F36EB" w:rsidP="002F36EB">
                  <w:pPr>
                    <w:spacing w:line="200" w:lineRule="exact"/>
                    <w:rPr>
                      <w:rFonts w:ascii="ＭＳ 明朝" w:eastAsia="ＭＳ 明朝" w:hAnsi="ＭＳ 明朝"/>
                      <w:sz w:val="16"/>
                      <w:szCs w:val="16"/>
                    </w:rPr>
                  </w:pPr>
                </w:p>
              </w:tc>
              <w:tc>
                <w:tcPr>
                  <w:tcW w:w="960" w:type="dxa"/>
                  <w:tcBorders>
                    <w:bottom w:val="single" w:sz="4" w:space="0" w:color="auto"/>
                  </w:tcBorders>
                  <w:vAlign w:val="center"/>
                </w:tcPr>
                <w:p w14:paraId="3E65ECBE" w14:textId="77777777" w:rsidR="002F36EB" w:rsidRPr="00351529" w:rsidRDefault="002F36EB" w:rsidP="002F36EB">
                  <w:pPr>
                    <w:spacing w:line="200" w:lineRule="exact"/>
                    <w:rPr>
                      <w:rFonts w:ascii="ＭＳ 明朝" w:eastAsia="ＭＳ 明朝" w:hAnsi="ＭＳ 明朝"/>
                      <w:sz w:val="16"/>
                      <w:szCs w:val="16"/>
                    </w:rPr>
                  </w:pPr>
                </w:p>
              </w:tc>
              <w:tc>
                <w:tcPr>
                  <w:tcW w:w="671" w:type="dxa"/>
                  <w:tcBorders>
                    <w:bottom w:val="single" w:sz="4" w:space="0" w:color="auto"/>
                  </w:tcBorders>
                  <w:vAlign w:val="center"/>
                </w:tcPr>
                <w:p w14:paraId="67380BD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tcBorders>
                    <w:bottom w:val="single" w:sz="4" w:space="0" w:color="auto"/>
                  </w:tcBorders>
                  <w:vAlign w:val="center"/>
                </w:tcPr>
                <w:p w14:paraId="6C2C0B21" w14:textId="77777777" w:rsidR="002F36EB" w:rsidRPr="00351529" w:rsidRDefault="002F36EB" w:rsidP="002F36EB">
                  <w:pPr>
                    <w:spacing w:line="200" w:lineRule="exact"/>
                    <w:rPr>
                      <w:rFonts w:ascii="ＭＳ 明朝" w:eastAsia="ＭＳ 明朝" w:hAnsi="ＭＳ 明朝"/>
                      <w:sz w:val="16"/>
                      <w:szCs w:val="16"/>
                    </w:rPr>
                  </w:pPr>
                </w:p>
              </w:tc>
              <w:tc>
                <w:tcPr>
                  <w:tcW w:w="615" w:type="dxa"/>
                  <w:tcBorders>
                    <w:bottom w:val="single" w:sz="4" w:space="0" w:color="auto"/>
                  </w:tcBorders>
                  <w:vAlign w:val="center"/>
                </w:tcPr>
                <w:p w14:paraId="70B3D5C4"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F26787" w:rsidRPr="00351529" w14:paraId="1013EE00" w14:textId="77777777" w:rsidTr="008C2B06">
              <w:tc>
                <w:tcPr>
                  <w:tcW w:w="401" w:type="dxa"/>
                  <w:vMerge/>
                </w:tcPr>
                <w:p w14:paraId="6C14954F" w14:textId="77777777" w:rsidR="002F36EB" w:rsidRPr="00351529" w:rsidRDefault="002F36EB" w:rsidP="002F36EB">
                  <w:pPr>
                    <w:spacing w:line="200" w:lineRule="exact"/>
                    <w:rPr>
                      <w:rFonts w:ascii="ＭＳ 明朝" w:eastAsia="ＭＳ 明朝" w:hAnsi="ＭＳ 明朝"/>
                      <w:sz w:val="16"/>
                      <w:szCs w:val="16"/>
                    </w:rPr>
                  </w:pPr>
                </w:p>
              </w:tc>
              <w:tc>
                <w:tcPr>
                  <w:tcW w:w="141" w:type="dxa"/>
                  <w:vMerge w:val="restart"/>
                </w:tcPr>
                <w:p w14:paraId="6CB0D91B" w14:textId="77777777" w:rsidR="002F36EB" w:rsidRPr="00351529" w:rsidRDefault="002F36EB" w:rsidP="002F36EB">
                  <w:pPr>
                    <w:spacing w:line="200" w:lineRule="exact"/>
                    <w:rPr>
                      <w:rFonts w:ascii="ＭＳ 明朝" w:eastAsia="ＭＳ 明朝" w:hAnsi="ＭＳ 明朝"/>
                      <w:sz w:val="16"/>
                      <w:szCs w:val="16"/>
                    </w:rPr>
                  </w:pPr>
                </w:p>
                <w:p w14:paraId="5785BFBE" w14:textId="77777777" w:rsidR="002F36EB" w:rsidRPr="00351529" w:rsidRDefault="002F36EB" w:rsidP="002F36EB">
                  <w:pPr>
                    <w:spacing w:line="200" w:lineRule="exact"/>
                    <w:rPr>
                      <w:rFonts w:ascii="ＭＳ 明朝" w:eastAsia="ＭＳ 明朝" w:hAnsi="ＭＳ 明朝"/>
                      <w:sz w:val="16"/>
                      <w:szCs w:val="16"/>
                    </w:rPr>
                  </w:pPr>
                </w:p>
              </w:tc>
              <w:tc>
                <w:tcPr>
                  <w:tcW w:w="993" w:type="dxa"/>
                </w:tcPr>
                <w:p w14:paraId="4119BB4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委託管理費</w:t>
                  </w:r>
                </w:p>
              </w:tc>
              <w:tc>
                <w:tcPr>
                  <w:tcW w:w="727" w:type="dxa"/>
                  <w:tcBorders>
                    <w:bottom w:val="single" w:sz="4" w:space="0" w:color="auto"/>
                  </w:tcBorders>
                  <w:vAlign w:val="center"/>
                </w:tcPr>
                <w:p w14:paraId="1331A7A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9</w:t>
                  </w:r>
                  <w:r w:rsidRPr="00351529">
                    <w:rPr>
                      <w:rFonts w:ascii="ＭＳ 明朝" w:eastAsia="ＭＳ 明朝" w:hAnsi="ＭＳ 明朝"/>
                      <w:sz w:val="16"/>
                      <w:szCs w:val="16"/>
                    </w:rPr>
                    <w:t>6,380</w:t>
                  </w:r>
                </w:p>
              </w:tc>
              <w:tc>
                <w:tcPr>
                  <w:tcW w:w="832" w:type="dxa"/>
                  <w:tcBorders>
                    <w:bottom w:val="single" w:sz="4" w:space="0" w:color="auto"/>
                  </w:tcBorders>
                  <w:vAlign w:val="center"/>
                </w:tcPr>
                <w:p w14:paraId="72F94885" w14:textId="77777777" w:rsidR="002F36EB" w:rsidRPr="00351529" w:rsidRDefault="002F36EB" w:rsidP="002F36EB">
                  <w:pPr>
                    <w:spacing w:line="200" w:lineRule="exact"/>
                    <w:rPr>
                      <w:rFonts w:ascii="ＭＳ 明朝" w:eastAsia="ＭＳ 明朝" w:hAnsi="ＭＳ 明朝"/>
                      <w:sz w:val="16"/>
                      <w:szCs w:val="16"/>
                    </w:rPr>
                  </w:pPr>
                </w:p>
              </w:tc>
              <w:tc>
                <w:tcPr>
                  <w:tcW w:w="960" w:type="dxa"/>
                  <w:tcBorders>
                    <w:bottom w:val="single" w:sz="4" w:space="0" w:color="auto"/>
                  </w:tcBorders>
                  <w:vAlign w:val="center"/>
                </w:tcPr>
                <w:p w14:paraId="605FFF84" w14:textId="77777777" w:rsidR="002F36EB" w:rsidRPr="00351529" w:rsidRDefault="002F36EB" w:rsidP="002F36EB">
                  <w:pPr>
                    <w:spacing w:line="200" w:lineRule="exact"/>
                    <w:rPr>
                      <w:rFonts w:ascii="ＭＳ 明朝" w:eastAsia="ＭＳ 明朝" w:hAnsi="ＭＳ 明朝"/>
                      <w:sz w:val="16"/>
                      <w:szCs w:val="16"/>
                    </w:rPr>
                  </w:pPr>
                </w:p>
              </w:tc>
              <w:tc>
                <w:tcPr>
                  <w:tcW w:w="671" w:type="dxa"/>
                  <w:tcBorders>
                    <w:bottom w:val="single" w:sz="4" w:space="0" w:color="auto"/>
                  </w:tcBorders>
                  <w:vAlign w:val="center"/>
                </w:tcPr>
                <w:p w14:paraId="5DDA45B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tcBorders>
                    <w:bottom w:val="single" w:sz="4" w:space="0" w:color="auto"/>
                  </w:tcBorders>
                  <w:vAlign w:val="center"/>
                </w:tcPr>
                <w:p w14:paraId="19B06FDE" w14:textId="77777777" w:rsidR="002F36EB" w:rsidRPr="00351529" w:rsidRDefault="002F36EB" w:rsidP="002F36EB">
                  <w:pPr>
                    <w:spacing w:line="200" w:lineRule="exact"/>
                    <w:rPr>
                      <w:rFonts w:ascii="ＭＳ 明朝" w:eastAsia="ＭＳ 明朝" w:hAnsi="ＭＳ 明朝"/>
                      <w:sz w:val="16"/>
                      <w:szCs w:val="16"/>
                    </w:rPr>
                  </w:pPr>
                </w:p>
              </w:tc>
              <w:tc>
                <w:tcPr>
                  <w:tcW w:w="615" w:type="dxa"/>
                  <w:tcBorders>
                    <w:bottom w:val="single" w:sz="4" w:space="0" w:color="auto"/>
                  </w:tcBorders>
                  <w:vAlign w:val="center"/>
                </w:tcPr>
                <w:p w14:paraId="20C065F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F26787" w:rsidRPr="00351529" w14:paraId="5640468F" w14:textId="77777777" w:rsidTr="008C2B06">
              <w:tc>
                <w:tcPr>
                  <w:tcW w:w="401" w:type="dxa"/>
                  <w:vMerge/>
                </w:tcPr>
                <w:p w14:paraId="679E3DDB" w14:textId="77777777" w:rsidR="002F36EB" w:rsidRPr="00351529" w:rsidRDefault="002F36EB" w:rsidP="002F36EB">
                  <w:pPr>
                    <w:spacing w:line="200" w:lineRule="exact"/>
                    <w:rPr>
                      <w:rFonts w:ascii="ＭＳ 明朝" w:eastAsia="ＭＳ 明朝" w:hAnsi="ＭＳ 明朝"/>
                      <w:sz w:val="16"/>
                      <w:szCs w:val="16"/>
                    </w:rPr>
                  </w:pPr>
                </w:p>
              </w:tc>
              <w:tc>
                <w:tcPr>
                  <w:tcW w:w="141" w:type="dxa"/>
                  <w:vMerge/>
                </w:tcPr>
                <w:p w14:paraId="3CB7DBD1" w14:textId="77777777" w:rsidR="002F36EB" w:rsidRPr="00351529" w:rsidRDefault="002F36EB" w:rsidP="002F36EB">
                  <w:pPr>
                    <w:spacing w:line="200" w:lineRule="exact"/>
                    <w:rPr>
                      <w:rFonts w:ascii="ＭＳ 明朝" w:eastAsia="ＭＳ 明朝" w:hAnsi="ＭＳ 明朝"/>
                      <w:sz w:val="16"/>
                      <w:szCs w:val="16"/>
                    </w:rPr>
                  </w:pPr>
                </w:p>
              </w:tc>
              <w:tc>
                <w:tcPr>
                  <w:tcW w:w="993" w:type="dxa"/>
                </w:tcPr>
                <w:p w14:paraId="7478B1E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利用料金</w:t>
                  </w:r>
                </w:p>
              </w:tc>
              <w:tc>
                <w:tcPr>
                  <w:tcW w:w="727" w:type="dxa"/>
                  <w:tcBorders>
                    <w:bottom w:val="single" w:sz="4" w:space="0" w:color="auto"/>
                  </w:tcBorders>
                  <w:vAlign w:val="center"/>
                </w:tcPr>
                <w:p w14:paraId="554E922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w:t>
                  </w:r>
                  <w:r w:rsidRPr="00351529">
                    <w:rPr>
                      <w:rFonts w:ascii="ＭＳ 明朝" w:eastAsia="ＭＳ 明朝" w:hAnsi="ＭＳ 明朝"/>
                      <w:sz w:val="16"/>
                      <w:szCs w:val="16"/>
                    </w:rPr>
                    <w:t>5,345</w:t>
                  </w:r>
                </w:p>
              </w:tc>
              <w:tc>
                <w:tcPr>
                  <w:tcW w:w="832" w:type="dxa"/>
                  <w:tcBorders>
                    <w:bottom w:val="single" w:sz="4" w:space="0" w:color="auto"/>
                  </w:tcBorders>
                  <w:vAlign w:val="center"/>
                </w:tcPr>
                <w:p w14:paraId="424915AB" w14:textId="77777777" w:rsidR="002F36EB" w:rsidRPr="00351529" w:rsidRDefault="002F36EB" w:rsidP="002F36EB">
                  <w:pPr>
                    <w:spacing w:line="200" w:lineRule="exact"/>
                    <w:rPr>
                      <w:rFonts w:ascii="ＭＳ 明朝" w:eastAsia="ＭＳ 明朝" w:hAnsi="ＭＳ 明朝"/>
                      <w:sz w:val="16"/>
                      <w:szCs w:val="16"/>
                    </w:rPr>
                  </w:pPr>
                </w:p>
              </w:tc>
              <w:tc>
                <w:tcPr>
                  <w:tcW w:w="960" w:type="dxa"/>
                  <w:tcBorders>
                    <w:bottom w:val="single" w:sz="4" w:space="0" w:color="auto"/>
                  </w:tcBorders>
                  <w:vAlign w:val="center"/>
                </w:tcPr>
                <w:p w14:paraId="08D10981" w14:textId="77777777" w:rsidR="002F36EB" w:rsidRPr="00351529" w:rsidRDefault="002F36EB" w:rsidP="002F36EB">
                  <w:pPr>
                    <w:spacing w:line="200" w:lineRule="exact"/>
                    <w:rPr>
                      <w:rFonts w:ascii="ＭＳ 明朝" w:eastAsia="ＭＳ 明朝" w:hAnsi="ＭＳ 明朝"/>
                      <w:sz w:val="16"/>
                      <w:szCs w:val="16"/>
                    </w:rPr>
                  </w:pPr>
                </w:p>
              </w:tc>
              <w:tc>
                <w:tcPr>
                  <w:tcW w:w="671" w:type="dxa"/>
                  <w:tcBorders>
                    <w:bottom w:val="single" w:sz="4" w:space="0" w:color="auto"/>
                  </w:tcBorders>
                  <w:vAlign w:val="center"/>
                </w:tcPr>
                <w:p w14:paraId="56665F2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tcBorders>
                    <w:bottom w:val="single" w:sz="4" w:space="0" w:color="auto"/>
                  </w:tcBorders>
                  <w:vAlign w:val="center"/>
                </w:tcPr>
                <w:p w14:paraId="305DF580" w14:textId="77777777" w:rsidR="002F36EB" w:rsidRPr="00351529" w:rsidRDefault="002F36EB" w:rsidP="002F36EB">
                  <w:pPr>
                    <w:spacing w:line="200" w:lineRule="exact"/>
                    <w:rPr>
                      <w:rFonts w:ascii="ＭＳ 明朝" w:eastAsia="ＭＳ 明朝" w:hAnsi="ＭＳ 明朝"/>
                      <w:sz w:val="16"/>
                      <w:szCs w:val="16"/>
                    </w:rPr>
                  </w:pPr>
                </w:p>
              </w:tc>
              <w:tc>
                <w:tcPr>
                  <w:tcW w:w="615" w:type="dxa"/>
                  <w:tcBorders>
                    <w:bottom w:val="single" w:sz="4" w:space="0" w:color="auto"/>
                  </w:tcBorders>
                  <w:vAlign w:val="center"/>
                </w:tcPr>
                <w:p w14:paraId="1F9FF32A"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tr w:rsidR="00F26787" w:rsidRPr="00351529" w14:paraId="351DCC1D" w14:textId="77777777" w:rsidTr="008C2B06">
              <w:tc>
                <w:tcPr>
                  <w:tcW w:w="401" w:type="dxa"/>
                  <w:vMerge/>
                </w:tcPr>
                <w:p w14:paraId="7ADFAD8B" w14:textId="77777777" w:rsidR="002F36EB" w:rsidRPr="00351529" w:rsidRDefault="002F36EB" w:rsidP="002F36EB">
                  <w:pPr>
                    <w:spacing w:line="200" w:lineRule="exact"/>
                    <w:rPr>
                      <w:rFonts w:ascii="ＭＳ 明朝" w:eastAsia="ＭＳ 明朝" w:hAnsi="ＭＳ 明朝"/>
                      <w:sz w:val="16"/>
                      <w:szCs w:val="16"/>
                    </w:rPr>
                  </w:pPr>
                </w:p>
              </w:tc>
              <w:tc>
                <w:tcPr>
                  <w:tcW w:w="141" w:type="dxa"/>
                  <w:vMerge/>
                  <w:tcBorders>
                    <w:bottom w:val="single" w:sz="4" w:space="0" w:color="auto"/>
                  </w:tcBorders>
                </w:tcPr>
                <w:p w14:paraId="7211A647" w14:textId="77777777" w:rsidR="002F36EB" w:rsidRPr="00351529" w:rsidRDefault="002F36EB" w:rsidP="002F36EB">
                  <w:pPr>
                    <w:spacing w:line="200" w:lineRule="exact"/>
                    <w:rPr>
                      <w:rFonts w:ascii="ＭＳ 明朝" w:eastAsia="ＭＳ 明朝" w:hAnsi="ＭＳ 明朝"/>
                      <w:sz w:val="16"/>
                      <w:szCs w:val="16"/>
                    </w:rPr>
                  </w:pPr>
                </w:p>
              </w:tc>
              <w:tc>
                <w:tcPr>
                  <w:tcW w:w="993" w:type="dxa"/>
                  <w:tcBorders>
                    <w:bottom w:val="single" w:sz="4" w:space="0" w:color="auto"/>
                  </w:tcBorders>
                </w:tcPr>
                <w:p w14:paraId="2A24EA8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その他収入</w:t>
                  </w:r>
                </w:p>
              </w:tc>
              <w:tc>
                <w:tcPr>
                  <w:tcW w:w="727" w:type="dxa"/>
                  <w:tcBorders>
                    <w:bottom w:val="single" w:sz="4" w:space="0" w:color="auto"/>
                  </w:tcBorders>
                  <w:vAlign w:val="center"/>
                </w:tcPr>
                <w:p w14:paraId="65452250"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7</w:t>
                  </w:r>
                  <w:r w:rsidRPr="00351529">
                    <w:rPr>
                      <w:rFonts w:ascii="ＭＳ 明朝" w:eastAsia="ＭＳ 明朝" w:hAnsi="ＭＳ 明朝"/>
                      <w:sz w:val="16"/>
                      <w:szCs w:val="16"/>
                    </w:rPr>
                    <w:t>1,170</w:t>
                  </w:r>
                </w:p>
              </w:tc>
              <w:tc>
                <w:tcPr>
                  <w:tcW w:w="832" w:type="dxa"/>
                  <w:tcBorders>
                    <w:bottom w:val="single" w:sz="4" w:space="0" w:color="auto"/>
                  </w:tcBorders>
                  <w:vAlign w:val="center"/>
                </w:tcPr>
                <w:p w14:paraId="284253E5" w14:textId="77777777" w:rsidR="002F36EB" w:rsidRPr="00351529" w:rsidRDefault="002F36EB" w:rsidP="002F36EB">
                  <w:pPr>
                    <w:spacing w:line="200" w:lineRule="exact"/>
                    <w:rPr>
                      <w:rFonts w:ascii="ＭＳ 明朝" w:eastAsia="ＭＳ 明朝" w:hAnsi="ＭＳ 明朝"/>
                      <w:sz w:val="16"/>
                      <w:szCs w:val="16"/>
                    </w:rPr>
                  </w:pPr>
                </w:p>
              </w:tc>
              <w:tc>
                <w:tcPr>
                  <w:tcW w:w="960" w:type="dxa"/>
                  <w:tcBorders>
                    <w:bottom w:val="single" w:sz="4" w:space="0" w:color="auto"/>
                  </w:tcBorders>
                  <w:vAlign w:val="center"/>
                </w:tcPr>
                <w:p w14:paraId="13994333" w14:textId="77777777" w:rsidR="002F36EB" w:rsidRPr="00351529" w:rsidRDefault="002F36EB" w:rsidP="002F36EB">
                  <w:pPr>
                    <w:spacing w:line="200" w:lineRule="exact"/>
                    <w:rPr>
                      <w:rFonts w:ascii="ＭＳ 明朝" w:eastAsia="ＭＳ 明朝" w:hAnsi="ＭＳ 明朝"/>
                      <w:sz w:val="16"/>
                      <w:szCs w:val="16"/>
                    </w:rPr>
                  </w:pPr>
                </w:p>
              </w:tc>
              <w:tc>
                <w:tcPr>
                  <w:tcW w:w="671" w:type="dxa"/>
                  <w:tcBorders>
                    <w:bottom w:val="single" w:sz="4" w:space="0" w:color="auto"/>
                  </w:tcBorders>
                  <w:vAlign w:val="center"/>
                </w:tcPr>
                <w:p w14:paraId="79B3A82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tcBorders>
                    <w:bottom w:val="single" w:sz="4" w:space="0" w:color="auto"/>
                  </w:tcBorders>
                  <w:vAlign w:val="center"/>
                </w:tcPr>
                <w:p w14:paraId="7C47F6CD" w14:textId="77777777" w:rsidR="002F36EB" w:rsidRPr="00351529" w:rsidRDefault="002F36EB" w:rsidP="002F36EB">
                  <w:pPr>
                    <w:spacing w:line="200" w:lineRule="exact"/>
                    <w:rPr>
                      <w:rFonts w:ascii="ＭＳ 明朝" w:eastAsia="ＭＳ 明朝" w:hAnsi="ＭＳ 明朝"/>
                      <w:sz w:val="16"/>
                      <w:szCs w:val="16"/>
                    </w:rPr>
                  </w:pPr>
                </w:p>
              </w:tc>
              <w:tc>
                <w:tcPr>
                  <w:tcW w:w="615" w:type="dxa"/>
                  <w:tcBorders>
                    <w:bottom w:val="single" w:sz="4" w:space="0" w:color="auto"/>
                  </w:tcBorders>
                  <w:vAlign w:val="center"/>
                </w:tcPr>
                <w:p w14:paraId="6FD40DA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r>
            <w:bookmarkEnd w:id="3"/>
            <w:tr w:rsidR="00F26787" w:rsidRPr="00351529" w14:paraId="0A05C855" w14:textId="77777777" w:rsidTr="008C2B06">
              <w:tc>
                <w:tcPr>
                  <w:tcW w:w="401" w:type="dxa"/>
                  <w:vMerge/>
                </w:tcPr>
                <w:p w14:paraId="532C50C5" w14:textId="77777777" w:rsidR="002F36EB" w:rsidRPr="00351529" w:rsidRDefault="002F36EB" w:rsidP="002F36EB">
                  <w:pPr>
                    <w:spacing w:line="200" w:lineRule="exact"/>
                    <w:rPr>
                      <w:rFonts w:ascii="ＭＳ 明朝" w:eastAsia="ＭＳ 明朝" w:hAnsi="ＭＳ 明朝"/>
                      <w:sz w:val="16"/>
                      <w:szCs w:val="16"/>
                    </w:rPr>
                  </w:pPr>
                </w:p>
              </w:tc>
              <w:tc>
                <w:tcPr>
                  <w:tcW w:w="1134" w:type="dxa"/>
                  <w:gridSpan w:val="2"/>
                  <w:tcBorders>
                    <w:bottom w:val="single" w:sz="4" w:space="0" w:color="auto"/>
                  </w:tcBorders>
                </w:tcPr>
                <w:p w14:paraId="66238668"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支　出</w:t>
                  </w:r>
                </w:p>
              </w:tc>
              <w:tc>
                <w:tcPr>
                  <w:tcW w:w="727" w:type="dxa"/>
                  <w:tcBorders>
                    <w:bottom w:val="single" w:sz="4" w:space="0" w:color="auto"/>
                  </w:tcBorders>
                </w:tcPr>
                <w:p w14:paraId="7BE832BF"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r w:rsidRPr="00351529">
                    <w:rPr>
                      <w:rFonts w:ascii="ＭＳ 明朝" w:eastAsia="ＭＳ 明朝" w:hAnsi="ＭＳ 明朝"/>
                      <w:sz w:val="16"/>
                      <w:szCs w:val="16"/>
                    </w:rPr>
                    <w:t>52,655</w:t>
                  </w:r>
                </w:p>
              </w:tc>
              <w:tc>
                <w:tcPr>
                  <w:tcW w:w="832" w:type="dxa"/>
                  <w:tcBorders>
                    <w:bottom w:val="single" w:sz="4" w:space="0" w:color="auto"/>
                  </w:tcBorders>
                  <w:vAlign w:val="center"/>
                </w:tcPr>
                <w:p w14:paraId="15EFC9F7" w14:textId="77777777" w:rsidR="002F36EB" w:rsidRPr="00351529" w:rsidRDefault="002F36EB" w:rsidP="002F36EB">
                  <w:pPr>
                    <w:spacing w:line="200" w:lineRule="exact"/>
                    <w:rPr>
                      <w:rFonts w:ascii="ＭＳ 明朝" w:eastAsia="ＭＳ 明朝" w:hAnsi="ＭＳ 明朝"/>
                      <w:sz w:val="16"/>
                      <w:szCs w:val="16"/>
                    </w:rPr>
                  </w:pPr>
                </w:p>
              </w:tc>
              <w:tc>
                <w:tcPr>
                  <w:tcW w:w="960" w:type="dxa"/>
                  <w:tcBorders>
                    <w:bottom w:val="single" w:sz="4" w:space="0" w:color="auto"/>
                  </w:tcBorders>
                  <w:vAlign w:val="center"/>
                </w:tcPr>
                <w:p w14:paraId="2B23D6E2" w14:textId="77777777" w:rsidR="002F36EB" w:rsidRPr="00351529" w:rsidRDefault="002F36EB" w:rsidP="002F36EB">
                  <w:pPr>
                    <w:spacing w:line="200" w:lineRule="exact"/>
                    <w:rPr>
                      <w:rFonts w:ascii="ＭＳ 明朝" w:eastAsia="ＭＳ 明朝" w:hAnsi="ＭＳ 明朝"/>
                      <w:sz w:val="16"/>
                      <w:szCs w:val="16"/>
                    </w:rPr>
                  </w:pPr>
                </w:p>
              </w:tc>
              <w:tc>
                <w:tcPr>
                  <w:tcW w:w="671" w:type="dxa"/>
                  <w:tcBorders>
                    <w:bottom w:val="single" w:sz="4" w:space="0" w:color="auto"/>
                  </w:tcBorders>
                  <w:vAlign w:val="center"/>
                </w:tcPr>
                <w:p w14:paraId="18F760E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tcBorders>
                    <w:bottom w:val="single" w:sz="4" w:space="0" w:color="auto"/>
                  </w:tcBorders>
                  <w:vAlign w:val="center"/>
                </w:tcPr>
                <w:p w14:paraId="654CB490" w14:textId="77777777" w:rsidR="002F36EB" w:rsidRPr="00351529" w:rsidRDefault="002F36EB" w:rsidP="002F36EB">
                  <w:pPr>
                    <w:spacing w:line="200" w:lineRule="exact"/>
                    <w:rPr>
                      <w:rFonts w:ascii="ＭＳ 明朝" w:eastAsia="ＭＳ 明朝" w:hAnsi="ＭＳ 明朝"/>
                      <w:sz w:val="16"/>
                      <w:szCs w:val="16"/>
                    </w:rPr>
                  </w:pPr>
                </w:p>
              </w:tc>
              <w:tc>
                <w:tcPr>
                  <w:tcW w:w="615" w:type="dxa"/>
                  <w:tcBorders>
                    <w:bottom w:val="single" w:sz="4" w:space="0" w:color="auto"/>
                  </w:tcBorders>
                  <w:vAlign w:val="center"/>
                </w:tcPr>
                <w:p w14:paraId="4AB7D8D2" w14:textId="77777777" w:rsidR="002F36EB" w:rsidRPr="00351529" w:rsidRDefault="002F36EB" w:rsidP="002F36EB">
                  <w:pPr>
                    <w:spacing w:line="200" w:lineRule="exact"/>
                    <w:rPr>
                      <w:rFonts w:ascii="ＭＳ 明朝" w:eastAsia="ＭＳ 明朝" w:hAnsi="ＭＳ 明朝"/>
                      <w:sz w:val="16"/>
                      <w:szCs w:val="16"/>
                    </w:rPr>
                  </w:pPr>
                </w:p>
              </w:tc>
            </w:tr>
            <w:tr w:rsidR="00F26787" w:rsidRPr="00351529" w14:paraId="4E1E13C9" w14:textId="77777777" w:rsidTr="008C2B06">
              <w:tc>
                <w:tcPr>
                  <w:tcW w:w="401" w:type="dxa"/>
                  <w:vMerge/>
                  <w:tcBorders>
                    <w:bottom w:val="single" w:sz="4" w:space="0" w:color="auto"/>
                  </w:tcBorders>
                </w:tcPr>
                <w:p w14:paraId="1AE328C4" w14:textId="77777777" w:rsidR="002F36EB" w:rsidRPr="00351529" w:rsidRDefault="002F36EB" w:rsidP="002F36EB">
                  <w:pPr>
                    <w:spacing w:line="200" w:lineRule="exact"/>
                    <w:rPr>
                      <w:rFonts w:ascii="ＭＳ 明朝" w:eastAsia="ＭＳ 明朝" w:hAnsi="ＭＳ 明朝"/>
                      <w:sz w:val="16"/>
                      <w:szCs w:val="16"/>
                    </w:rPr>
                  </w:pPr>
                </w:p>
              </w:tc>
              <w:tc>
                <w:tcPr>
                  <w:tcW w:w="1134" w:type="dxa"/>
                  <w:gridSpan w:val="2"/>
                  <w:tcBorders>
                    <w:bottom w:val="single" w:sz="4" w:space="0" w:color="auto"/>
                  </w:tcBorders>
                </w:tcPr>
                <w:p w14:paraId="179FB069"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損　益</w:t>
                  </w:r>
                </w:p>
              </w:tc>
              <w:tc>
                <w:tcPr>
                  <w:tcW w:w="727" w:type="dxa"/>
                  <w:tcBorders>
                    <w:bottom w:val="single" w:sz="4" w:space="0" w:color="auto"/>
                  </w:tcBorders>
                </w:tcPr>
                <w:p w14:paraId="643F7160"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r w:rsidRPr="00351529">
                    <w:rPr>
                      <w:rFonts w:ascii="ＭＳ 明朝" w:eastAsia="ＭＳ 明朝" w:hAnsi="ＭＳ 明朝"/>
                      <w:sz w:val="16"/>
                      <w:szCs w:val="16"/>
                    </w:rPr>
                    <w:t>40</w:t>
                  </w:r>
                </w:p>
              </w:tc>
              <w:tc>
                <w:tcPr>
                  <w:tcW w:w="832" w:type="dxa"/>
                  <w:tcBorders>
                    <w:bottom w:val="single" w:sz="4" w:space="0" w:color="auto"/>
                  </w:tcBorders>
                  <w:vAlign w:val="center"/>
                </w:tcPr>
                <w:p w14:paraId="70ED69C8" w14:textId="77777777" w:rsidR="002F36EB" w:rsidRPr="00351529" w:rsidRDefault="002F36EB" w:rsidP="002F36EB">
                  <w:pPr>
                    <w:spacing w:line="200" w:lineRule="exact"/>
                    <w:rPr>
                      <w:rFonts w:ascii="ＭＳ 明朝" w:eastAsia="ＭＳ 明朝" w:hAnsi="ＭＳ 明朝"/>
                      <w:sz w:val="16"/>
                      <w:szCs w:val="16"/>
                    </w:rPr>
                  </w:pPr>
                </w:p>
              </w:tc>
              <w:tc>
                <w:tcPr>
                  <w:tcW w:w="960" w:type="dxa"/>
                  <w:tcBorders>
                    <w:bottom w:val="single" w:sz="4" w:space="0" w:color="auto"/>
                  </w:tcBorders>
                  <w:vAlign w:val="center"/>
                </w:tcPr>
                <w:p w14:paraId="5F000BCD" w14:textId="77777777" w:rsidR="002F36EB" w:rsidRPr="00351529" w:rsidRDefault="002F36EB" w:rsidP="002F36EB">
                  <w:pPr>
                    <w:spacing w:line="200" w:lineRule="exact"/>
                    <w:rPr>
                      <w:rFonts w:ascii="ＭＳ 明朝" w:eastAsia="ＭＳ 明朝" w:hAnsi="ＭＳ 明朝"/>
                      <w:sz w:val="16"/>
                      <w:szCs w:val="16"/>
                    </w:rPr>
                  </w:pPr>
                </w:p>
              </w:tc>
              <w:tc>
                <w:tcPr>
                  <w:tcW w:w="671" w:type="dxa"/>
                  <w:tcBorders>
                    <w:bottom w:val="single" w:sz="4" w:space="0" w:color="auto"/>
                  </w:tcBorders>
                  <w:vAlign w:val="center"/>
                </w:tcPr>
                <w:p w14:paraId="1FD191EA"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tcBorders>
                    <w:bottom w:val="single" w:sz="4" w:space="0" w:color="auto"/>
                  </w:tcBorders>
                  <w:vAlign w:val="center"/>
                </w:tcPr>
                <w:p w14:paraId="45D77AB3"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768B03CF" w14:textId="77777777" w:rsidR="002F36EB" w:rsidRPr="00351529" w:rsidRDefault="002F36EB" w:rsidP="002F36EB">
                  <w:pPr>
                    <w:spacing w:line="200" w:lineRule="exact"/>
                    <w:rPr>
                      <w:rFonts w:ascii="ＭＳ 明朝" w:eastAsia="ＭＳ 明朝" w:hAnsi="ＭＳ 明朝"/>
                      <w:sz w:val="16"/>
                      <w:szCs w:val="16"/>
                    </w:rPr>
                  </w:pPr>
                </w:p>
              </w:tc>
            </w:tr>
            <w:tr w:rsidR="00F26787" w:rsidRPr="00351529" w14:paraId="2F5FEA41" w14:textId="77777777" w:rsidTr="008C2B06">
              <w:tc>
                <w:tcPr>
                  <w:tcW w:w="401" w:type="dxa"/>
                  <w:vMerge w:val="restart"/>
                </w:tcPr>
                <w:p w14:paraId="72E9DBF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10</w:t>
                  </w:r>
                </w:p>
                <w:p w14:paraId="10A8535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年</w:t>
                  </w:r>
                </w:p>
                <w:p w14:paraId="24913A7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度</w:t>
                  </w:r>
                </w:p>
              </w:tc>
              <w:tc>
                <w:tcPr>
                  <w:tcW w:w="1134" w:type="dxa"/>
                  <w:gridSpan w:val="2"/>
                  <w:tcBorders>
                    <w:bottom w:val="single" w:sz="4" w:space="0" w:color="auto"/>
                  </w:tcBorders>
                </w:tcPr>
                <w:p w14:paraId="727BF01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収　入</w:t>
                  </w:r>
                </w:p>
              </w:tc>
              <w:tc>
                <w:tcPr>
                  <w:tcW w:w="727" w:type="dxa"/>
                  <w:tcBorders>
                    <w:bottom w:val="single" w:sz="4" w:space="0" w:color="auto"/>
                  </w:tcBorders>
                </w:tcPr>
                <w:p w14:paraId="17B6A9E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r w:rsidRPr="00351529">
                    <w:rPr>
                      <w:rFonts w:ascii="ＭＳ 明朝" w:eastAsia="ＭＳ 明朝" w:hAnsi="ＭＳ 明朝"/>
                      <w:sz w:val="16"/>
                      <w:szCs w:val="16"/>
                    </w:rPr>
                    <w:t>55,646</w:t>
                  </w:r>
                </w:p>
              </w:tc>
              <w:tc>
                <w:tcPr>
                  <w:tcW w:w="832" w:type="dxa"/>
                  <w:tcBorders>
                    <w:bottom w:val="single" w:sz="4" w:space="0" w:color="auto"/>
                  </w:tcBorders>
                  <w:vAlign w:val="center"/>
                </w:tcPr>
                <w:p w14:paraId="55A0CD05" w14:textId="77777777" w:rsidR="002F36EB" w:rsidRPr="00351529" w:rsidRDefault="002F36EB" w:rsidP="002F36EB">
                  <w:pPr>
                    <w:spacing w:line="200" w:lineRule="exact"/>
                    <w:rPr>
                      <w:rFonts w:ascii="ＭＳ 明朝" w:eastAsia="ＭＳ 明朝" w:hAnsi="ＭＳ 明朝"/>
                      <w:sz w:val="16"/>
                      <w:szCs w:val="16"/>
                    </w:rPr>
                  </w:pPr>
                </w:p>
              </w:tc>
              <w:tc>
                <w:tcPr>
                  <w:tcW w:w="960" w:type="dxa"/>
                  <w:tcBorders>
                    <w:bottom w:val="single" w:sz="4" w:space="0" w:color="auto"/>
                  </w:tcBorders>
                  <w:vAlign w:val="center"/>
                </w:tcPr>
                <w:p w14:paraId="14E62B4F" w14:textId="77777777" w:rsidR="002F36EB" w:rsidRPr="00351529" w:rsidRDefault="002F36EB" w:rsidP="002F36EB">
                  <w:pPr>
                    <w:spacing w:line="200" w:lineRule="exact"/>
                    <w:rPr>
                      <w:rFonts w:ascii="ＭＳ 明朝" w:eastAsia="ＭＳ 明朝" w:hAnsi="ＭＳ 明朝"/>
                      <w:sz w:val="16"/>
                      <w:szCs w:val="16"/>
                    </w:rPr>
                  </w:pPr>
                </w:p>
              </w:tc>
              <w:tc>
                <w:tcPr>
                  <w:tcW w:w="671" w:type="dxa"/>
                  <w:tcBorders>
                    <w:bottom w:val="single" w:sz="4" w:space="0" w:color="auto"/>
                  </w:tcBorders>
                  <w:vAlign w:val="center"/>
                </w:tcPr>
                <w:p w14:paraId="5D183E2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tcBorders>
                    <w:bottom w:val="single" w:sz="4" w:space="0" w:color="auto"/>
                  </w:tcBorders>
                  <w:vAlign w:val="center"/>
                </w:tcPr>
                <w:p w14:paraId="061550D0"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7AC9EB97" w14:textId="77777777" w:rsidR="002F36EB" w:rsidRPr="00351529" w:rsidRDefault="002F36EB" w:rsidP="002F36EB">
                  <w:pPr>
                    <w:spacing w:line="200" w:lineRule="exact"/>
                    <w:rPr>
                      <w:rFonts w:ascii="ＭＳ 明朝" w:eastAsia="ＭＳ 明朝" w:hAnsi="ＭＳ 明朝"/>
                      <w:sz w:val="16"/>
                      <w:szCs w:val="16"/>
                    </w:rPr>
                  </w:pPr>
                </w:p>
              </w:tc>
            </w:tr>
            <w:tr w:rsidR="00F26787" w:rsidRPr="00351529" w14:paraId="6CECD357" w14:textId="77777777" w:rsidTr="008C2B06">
              <w:tc>
                <w:tcPr>
                  <w:tcW w:w="401" w:type="dxa"/>
                  <w:vMerge/>
                </w:tcPr>
                <w:p w14:paraId="0DAA96C2" w14:textId="77777777" w:rsidR="002F36EB" w:rsidRPr="00351529" w:rsidRDefault="002F36EB" w:rsidP="002F36EB">
                  <w:pPr>
                    <w:spacing w:line="200" w:lineRule="exact"/>
                    <w:rPr>
                      <w:rFonts w:ascii="ＭＳ 明朝" w:eastAsia="ＭＳ 明朝" w:hAnsi="ＭＳ 明朝"/>
                      <w:sz w:val="16"/>
                      <w:szCs w:val="16"/>
                    </w:rPr>
                  </w:pPr>
                </w:p>
              </w:tc>
              <w:tc>
                <w:tcPr>
                  <w:tcW w:w="141" w:type="dxa"/>
                  <w:vMerge w:val="restart"/>
                </w:tcPr>
                <w:p w14:paraId="64664D77" w14:textId="77777777" w:rsidR="002F36EB" w:rsidRPr="00351529" w:rsidRDefault="002F36EB" w:rsidP="002F36EB">
                  <w:pPr>
                    <w:spacing w:line="200" w:lineRule="exact"/>
                    <w:rPr>
                      <w:rFonts w:ascii="ＭＳ 明朝" w:eastAsia="ＭＳ 明朝" w:hAnsi="ＭＳ 明朝"/>
                      <w:sz w:val="16"/>
                      <w:szCs w:val="16"/>
                    </w:rPr>
                  </w:pPr>
                </w:p>
                <w:p w14:paraId="43B6C8E3" w14:textId="77777777" w:rsidR="002F36EB" w:rsidRPr="00351529" w:rsidRDefault="002F36EB" w:rsidP="002F36EB">
                  <w:pPr>
                    <w:spacing w:line="200" w:lineRule="exact"/>
                    <w:rPr>
                      <w:rFonts w:ascii="ＭＳ 明朝" w:eastAsia="ＭＳ 明朝" w:hAnsi="ＭＳ 明朝"/>
                      <w:sz w:val="16"/>
                      <w:szCs w:val="16"/>
                    </w:rPr>
                  </w:pPr>
                </w:p>
              </w:tc>
              <w:tc>
                <w:tcPr>
                  <w:tcW w:w="993" w:type="dxa"/>
                </w:tcPr>
                <w:p w14:paraId="5645939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委託管理費</w:t>
                  </w:r>
                </w:p>
              </w:tc>
              <w:tc>
                <w:tcPr>
                  <w:tcW w:w="727" w:type="dxa"/>
                  <w:tcBorders>
                    <w:bottom w:val="single" w:sz="4" w:space="0" w:color="auto"/>
                  </w:tcBorders>
                  <w:vAlign w:val="center"/>
                </w:tcPr>
                <w:p w14:paraId="463AF91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9</w:t>
                  </w:r>
                  <w:r w:rsidRPr="00351529">
                    <w:rPr>
                      <w:rFonts w:ascii="ＭＳ 明朝" w:eastAsia="ＭＳ 明朝" w:hAnsi="ＭＳ 明朝"/>
                      <w:sz w:val="16"/>
                      <w:szCs w:val="16"/>
                    </w:rPr>
                    <w:t>6,380</w:t>
                  </w:r>
                </w:p>
              </w:tc>
              <w:tc>
                <w:tcPr>
                  <w:tcW w:w="832" w:type="dxa"/>
                  <w:tcBorders>
                    <w:bottom w:val="single" w:sz="4" w:space="0" w:color="auto"/>
                  </w:tcBorders>
                  <w:vAlign w:val="center"/>
                </w:tcPr>
                <w:p w14:paraId="5F73CCC3" w14:textId="77777777" w:rsidR="002F36EB" w:rsidRPr="00351529" w:rsidRDefault="002F36EB" w:rsidP="002F36EB">
                  <w:pPr>
                    <w:spacing w:line="200" w:lineRule="exact"/>
                    <w:rPr>
                      <w:rFonts w:ascii="ＭＳ 明朝" w:eastAsia="ＭＳ 明朝" w:hAnsi="ＭＳ 明朝"/>
                      <w:sz w:val="16"/>
                      <w:szCs w:val="16"/>
                    </w:rPr>
                  </w:pPr>
                </w:p>
              </w:tc>
              <w:tc>
                <w:tcPr>
                  <w:tcW w:w="960" w:type="dxa"/>
                  <w:tcBorders>
                    <w:bottom w:val="single" w:sz="4" w:space="0" w:color="auto"/>
                  </w:tcBorders>
                  <w:vAlign w:val="center"/>
                </w:tcPr>
                <w:p w14:paraId="78833F03" w14:textId="77777777" w:rsidR="002F36EB" w:rsidRPr="00351529" w:rsidRDefault="002F36EB" w:rsidP="002F36EB">
                  <w:pPr>
                    <w:spacing w:line="200" w:lineRule="exact"/>
                    <w:rPr>
                      <w:rFonts w:ascii="ＭＳ 明朝" w:eastAsia="ＭＳ 明朝" w:hAnsi="ＭＳ 明朝"/>
                      <w:sz w:val="16"/>
                      <w:szCs w:val="16"/>
                    </w:rPr>
                  </w:pPr>
                </w:p>
              </w:tc>
              <w:tc>
                <w:tcPr>
                  <w:tcW w:w="671" w:type="dxa"/>
                  <w:tcBorders>
                    <w:bottom w:val="single" w:sz="4" w:space="0" w:color="auto"/>
                  </w:tcBorders>
                  <w:vAlign w:val="center"/>
                </w:tcPr>
                <w:p w14:paraId="5E153EB0"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tcBorders>
                    <w:bottom w:val="single" w:sz="4" w:space="0" w:color="auto"/>
                  </w:tcBorders>
                  <w:vAlign w:val="center"/>
                </w:tcPr>
                <w:p w14:paraId="7012D5A7"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1D9B6134" w14:textId="77777777" w:rsidR="002F36EB" w:rsidRPr="00351529" w:rsidRDefault="002F36EB" w:rsidP="002F36EB">
                  <w:pPr>
                    <w:spacing w:line="200" w:lineRule="exact"/>
                    <w:rPr>
                      <w:rFonts w:ascii="ＭＳ 明朝" w:eastAsia="ＭＳ 明朝" w:hAnsi="ＭＳ 明朝"/>
                      <w:sz w:val="16"/>
                      <w:szCs w:val="16"/>
                    </w:rPr>
                  </w:pPr>
                </w:p>
              </w:tc>
            </w:tr>
            <w:tr w:rsidR="00F26787" w:rsidRPr="00351529" w14:paraId="62524BD2" w14:textId="77777777" w:rsidTr="008C2B06">
              <w:tc>
                <w:tcPr>
                  <w:tcW w:w="401" w:type="dxa"/>
                  <w:vMerge/>
                </w:tcPr>
                <w:p w14:paraId="5474AD6F" w14:textId="77777777" w:rsidR="002F36EB" w:rsidRPr="00351529" w:rsidRDefault="002F36EB" w:rsidP="002F36EB">
                  <w:pPr>
                    <w:spacing w:line="200" w:lineRule="exact"/>
                    <w:rPr>
                      <w:rFonts w:ascii="ＭＳ 明朝" w:eastAsia="ＭＳ 明朝" w:hAnsi="ＭＳ 明朝"/>
                      <w:sz w:val="16"/>
                      <w:szCs w:val="16"/>
                    </w:rPr>
                  </w:pPr>
                </w:p>
              </w:tc>
              <w:tc>
                <w:tcPr>
                  <w:tcW w:w="141" w:type="dxa"/>
                  <w:vMerge/>
                </w:tcPr>
                <w:p w14:paraId="1B2E6CD8" w14:textId="77777777" w:rsidR="002F36EB" w:rsidRPr="00351529" w:rsidRDefault="002F36EB" w:rsidP="002F36EB">
                  <w:pPr>
                    <w:spacing w:line="200" w:lineRule="exact"/>
                    <w:rPr>
                      <w:rFonts w:ascii="ＭＳ 明朝" w:eastAsia="ＭＳ 明朝" w:hAnsi="ＭＳ 明朝"/>
                      <w:sz w:val="16"/>
                      <w:szCs w:val="16"/>
                    </w:rPr>
                  </w:pPr>
                </w:p>
              </w:tc>
              <w:tc>
                <w:tcPr>
                  <w:tcW w:w="993" w:type="dxa"/>
                </w:tcPr>
                <w:p w14:paraId="5F125510"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利用料金</w:t>
                  </w:r>
                </w:p>
              </w:tc>
              <w:tc>
                <w:tcPr>
                  <w:tcW w:w="727" w:type="dxa"/>
                  <w:tcBorders>
                    <w:bottom w:val="single" w:sz="4" w:space="0" w:color="auto"/>
                  </w:tcBorders>
                  <w:vAlign w:val="center"/>
                </w:tcPr>
                <w:p w14:paraId="5D56224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8</w:t>
                  </w:r>
                  <w:r w:rsidRPr="00351529">
                    <w:rPr>
                      <w:rFonts w:ascii="ＭＳ 明朝" w:eastAsia="ＭＳ 明朝" w:hAnsi="ＭＳ 明朝"/>
                      <w:sz w:val="16"/>
                      <w:szCs w:val="16"/>
                    </w:rPr>
                    <w:t>6,121</w:t>
                  </w:r>
                </w:p>
              </w:tc>
              <w:tc>
                <w:tcPr>
                  <w:tcW w:w="832" w:type="dxa"/>
                  <w:tcBorders>
                    <w:bottom w:val="single" w:sz="4" w:space="0" w:color="auto"/>
                  </w:tcBorders>
                  <w:vAlign w:val="center"/>
                </w:tcPr>
                <w:p w14:paraId="4C6EB57F" w14:textId="77777777" w:rsidR="002F36EB" w:rsidRPr="00351529" w:rsidRDefault="002F36EB" w:rsidP="002F36EB">
                  <w:pPr>
                    <w:spacing w:line="200" w:lineRule="exact"/>
                    <w:rPr>
                      <w:rFonts w:ascii="ＭＳ 明朝" w:eastAsia="ＭＳ 明朝" w:hAnsi="ＭＳ 明朝"/>
                      <w:sz w:val="16"/>
                      <w:szCs w:val="16"/>
                    </w:rPr>
                  </w:pPr>
                </w:p>
              </w:tc>
              <w:tc>
                <w:tcPr>
                  <w:tcW w:w="960" w:type="dxa"/>
                  <w:tcBorders>
                    <w:bottom w:val="single" w:sz="4" w:space="0" w:color="auto"/>
                  </w:tcBorders>
                  <w:vAlign w:val="center"/>
                </w:tcPr>
                <w:p w14:paraId="4E359497" w14:textId="77777777" w:rsidR="002F36EB" w:rsidRPr="00351529" w:rsidRDefault="002F36EB" w:rsidP="002F36EB">
                  <w:pPr>
                    <w:spacing w:line="200" w:lineRule="exact"/>
                    <w:rPr>
                      <w:rFonts w:ascii="ＭＳ 明朝" w:eastAsia="ＭＳ 明朝" w:hAnsi="ＭＳ 明朝"/>
                      <w:sz w:val="16"/>
                      <w:szCs w:val="16"/>
                    </w:rPr>
                  </w:pPr>
                </w:p>
              </w:tc>
              <w:tc>
                <w:tcPr>
                  <w:tcW w:w="671" w:type="dxa"/>
                  <w:tcBorders>
                    <w:bottom w:val="single" w:sz="4" w:space="0" w:color="auto"/>
                  </w:tcBorders>
                  <w:vAlign w:val="center"/>
                </w:tcPr>
                <w:p w14:paraId="78923B5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tcBorders>
                    <w:bottom w:val="single" w:sz="4" w:space="0" w:color="auto"/>
                  </w:tcBorders>
                  <w:vAlign w:val="center"/>
                </w:tcPr>
                <w:p w14:paraId="1CFAAA28"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575E93A0" w14:textId="77777777" w:rsidR="002F36EB" w:rsidRPr="00351529" w:rsidRDefault="002F36EB" w:rsidP="002F36EB">
                  <w:pPr>
                    <w:spacing w:line="200" w:lineRule="exact"/>
                    <w:rPr>
                      <w:rFonts w:ascii="ＭＳ 明朝" w:eastAsia="ＭＳ 明朝" w:hAnsi="ＭＳ 明朝"/>
                      <w:sz w:val="16"/>
                      <w:szCs w:val="16"/>
                    </w:rPr>
                  </w:pPr>
                </w:p>
              </w:tc>
            </w:tr>
            <w:tr w:rsidR="00F26787" w:rsidRPr="00351529" w14:paraId="4133E9AF" w14:textId="77777777" w:rsidTr="008C2B06">
              <w:tc>
                <w:tcPr>
                  <w:tcW w:w="401" w:type="dxa"/>
                  <w:vMerge/>
                </w:tcPr>
                <w:p w14:paraId="0A33AA4F" w14:textId="77777777" w:rsidR="002F36EB" w:rsidRPr="00351529" w:rsidRDefault="002F36EB" w:rsidP="002F36EB">
                  <w:pPr>
                    <w:spacing w:line="200" w:lineRule="exact"/>
                    <w:rPr>
                      <w:rFonts w:ascii="ＭＳ 明朝" w:eastAsia="ＭＳ 明朝" w:hAnsi="ＭＳ 明朝"/>
                      <w:sz w:val="16"/>
                      <w:szCs w:val="16"/>
                    </w:rPr>
                  </w:pPr>
                </w:p>
              </w:tc>
              <w:tc>
                <w:tcPr>
                  <w:tcW w:w="141" w:type="dxa"/>
                  <w:vMerge/>
                  <w:tcBorders>
                    <w:bottom w:val="single" w:sz="4" w:space="0" w:color="auto"/>
                  </w:tcBorders>
                </w:tcPr>
                <w:p w14:paraId="7B194534" w14:textId="77777777" w:rsidR="002F36EB" w:rsidRPr="00351529" w:rsidRDefault="002F36EB" w:rsidP="002F36EB">
                  <w:pPr>
                    <w:spacing w:line="200" w:lineRule="exact"/>
                    <w:rPr>
                      <w:rFonts w:ascii="ＭＳ 明朝" w:eastAsia="ＭＳ 明朝" w:hAnsi="ＭＳ 明朝"/>
                      <w:sz w:val="16"/>
                      <w:szCs w:val="16"/>
                    </w:rPr>
                  </w:pPr>
                </w:p>
              </w:tc>
              <w:tc>
                <w:tcPr>
                  <w:tcW w:w="993" w:type="dxa"/>
                  <w:tcBorders>
                    <w:bottom w:val="single" w:sz="4" w:space="0" w:color="auto"/>
                  </w:tcBorders>
                </w:tcPr>
                <w:p w14:paraId="1380D80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その他収入</w:t>
                  </w:r>
                </w:p>
              </w:tc>
              <w:tc>
                <w:tcPr>
                  <w:tcW w:w="727" w:type="dxa"/>
                  <w:tcBorders>
                    <w:bottom w:val="single" w:sz="4" w:space="0" w:color="auto"/>
                  </w:tcBorders>
                  <w:vAlign w:val="center"/>
                </w:tcPr>
                <w:p w14:paraId="50ED1D7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7</w:t>
                  </w:r>
                  <w:r w:rsidRPr="00351529">
                    <w:rPr>
                      <w:rFonts w:ascii="ＭＳ 明朝" w:eastAsia="ＭＳ 明朝" w:hAnsi="ＭＳ 明朝"/>
                      <w:sz w:val="16"/>
                      <w:szCs w:val="16"/>
                    </w:rPr>
                    <w:t>3,145</w:t>
                  </w:r>
                </w:p>
              </w:tc>
              <w:tc>
                <w:tcPr>
                  <w:tcW w:w="832" w:type="dxa"/>
                  <w:tcBorders>
                    <w:bottom w:val="single" w:sz="4" w:space="0" w:color="auto"/>
                  </w:tcBorders>
                  <w:vAlign w:val="center"/>
                </w:tcPr>
                <w:p w14:paraId="338F9D7E" w14:textId="77777777" w:rsidR="002F36EB" w:rsidRPr="00351529" w:rsidRDefault="002F36EB" w:rsidP="002F36EB">
                  <w:pPr>
                    <w:spacing w:line="200" w:lineRule="exact"/>
                    <w:rPr>
                      <w:rFonts w:ascii="ＭＳ 明朝" w:eastAsia="ＭＳ 明朝" w:hAnsi="ＭＳ 明朝"/>
                      <w:sz w:val="16"/>
                      <w:szCs w:val="16"/>
                    </w:rPr>
                  </w:pPr>
                </w:p>
              </w:tc>
              <w:tc>
                <w:tcPr>
                  <w:tcW w:w="960" w:type="dxa"/>
                  <w:tcBorders>
                    <w:bottom w:val="single" w:sz="4" w:space="0" w:color="auto"/>
                  </w:tcBorders>
                  <w:vAlign w:val="center"/>
                </w:tcPr>
                <w:p w14:paraId="2799C703" w14:textId="77777777" w:rsidR="002F36EB" w:rsidRPr="00351529" w:rsidRDefault="002F36EB" w:rsidP="002F36EB">
                  <w:pPr>
                    <w:spacing w:line="200" w:lineRule="exact"/>
                    <w:rPr>
                      <w:rFonts w:ascii="ＭＳ 明朝" w:eastAsia="ＭＳ 明朝" w:hAnsi="ＭＳ 明朝"/>
                      <w:sz w:val="16"/>
                      <w:szCs w:val="16"/>
                    </w:rPr>
                  </w:pPr>
                </w:p>
              </w:tc>
              <w:tc>
                <w:tcPr>
                  <w:tcW w:w="671" w:type="dxa"/>
                  <w:tcBorders>
                    <w:bottom w:val="single" w:sz="4" w:space="0" w:color="auto"/>
                  </w:tcBorders>
                  <w:vAlign w:val="center"/>
                </w:tcPr>
                <w:p w14:paraId="5174889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tcBorders>
                    <w:bottom w:val="single" w:sz="4" w:space="0" w:color="auto"/>
                  </w:tcBorders>
                  <w:vAlign w:val="center"/>
                </w:tcPr>
                <w:p w14:paraId="7EA811A4"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10B9C129" w14:textId="77777777" w:rsidR="002F36EB" w:rsidRPr="00351529" w:rsidRDefault="002F36EB" w:rsidP="002F36EB">
                  <w:pPr>
                    <w:spacing w:line="200" w:lineRule="exact"/>
                    <w:rPr>
                      <w:rFonts w:ascii="ＭＳ 明朝" w:eastAsia="ＭＳ 明朝" w:hAnsi="ＭＳ 明朝"/>
                      <w:sz w:val="16"/>
                      <w:szCs w:val="16"/>
                    </w:rPr>
                  </w:pPr>
                </w:p>
              </w:tc>
            </w:tr>
            <w:tr w:rsidR="00F26787" w:rsidRPr="00351529" w14:paraId="3BF8C213" w14:textId="77777777" w:rsidTr="008C2B06">
              <w:tc>
                <w:tcPr>
                  <w:tcW w:w="401" w:type="dxa"/>
                  <w:vMerge/>
                </w:tcPr>
                <w:p w14:paraId="7F98A35B" w14:textId="77777777" w:rsidR="002F36EB" w:rsidRPr="00351529" w:rsidRDefault="002F36EB" w:rsidP="002F36EB">
                  <w:pPr>
                    <w:spacing w:line="200" w:lineRule="exact"/>
                    <w:rPr>
                      <w:rFonts w:ascii="ＭＳ 明朝" w:eastAsia="ＭＳ 明朝" w:hAnsi="ＭＳ 明朝"/>
                      <w:sz w:val="16"/>
                      <w:szCs w:val="16"/>
                    </w:rPr>
                  </w:pPr>
                </w:p>
              </w:tc>
              <w:tc>
                <w:tcPr>
                  <w:tcW w:w="1134" w:type="dxa"/>
                  <w:gridSpan w:val="2"/>
                  <w:tcBorders>
                    <w:bottom w:val="single" w:sz="4" w:space="0" w:color="auto"/>
                  </w:tcBorders>
                </w:tcPr>
                <w:p w14:paraId="1DBFD08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支　出</w:t>
                  </w:r>
                </w:p>
              </w:tc>
              <w:tc>
                <w:tcPr>
                  <w:tcW w:w="727" w:type="dxa"/>
                  <w:tcBorders>
                    <w:bottom w:val="single" w:sz="4" w:space="0" w:color="auto"/>
                  </w:tcBorders>
                </w:tcPr>
                <w:p w14:paraId="62AF5EE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r w:rsidRPr="00351529">
                    <w:rPr>
                      <w:rFonts w:ascii="ＭＳ 明朝" w:eastAsia="ＭＳ 明朝" w:hAnsi="ＭＳ 明朝"/>
                      <w:sz w:val="16"/>
                      <w:szCs w:val="16"/>
                    </w:rPr>
                    <w:t>55,572</w:t>
                  </w:r>
                </w:p>
              </w:tc>
              <w:tc>
                <w:tcPr>
                  <w:tcW w:w="832" w:type="dxa"/>
                  <w:tcBorders>
                    <w:bottom w:val="single" w:sz="4" w:space="0" w:color="auto"/>
                  </w:tcBorders>
                  <w:vAlign w:val="center"/>
                </w:tcPr>
                <w:p w14:paraId="7CD87C8F" w14:textId="77777777" w:rsidR="002F36EB" w:rsidRPr="00351529" w:rsidRDefault="002F36EB" w:rsidP="002F36EB">
                  <w:pPr>
                    <w:spacing w:line="200" w:lineRule="exact"/>
                    <w:rPr>
                      <w:rFonts w:ascii="ＭＳ 明朝" w:eastAsia="ＭＳ 明朝" w:hAnsi="ＭＳ 明朝"/>
                      <w:sz w:val="16"/>
                      <w:szCs w:val="16"/>
                    </w:rPr>
                  </w:pPr>
                </w:p>
              </w:tc>
              <w:tc>
                <w:tcPr>
                  <w:tcW w:w="960" w:type="dxa"/>
                  <w:tcBorders>
                    <w:bottom w:val="single" w:sz="4" w:space="0" w:color="auto"/>
                  </w:tcBorders>
                  <w:vAlign w:val="center"/>
                </w:tcPr>
                <w:p w14:paraId="182F8671" w14:textId="77777777" w:rsidR="002F36EB" w:rsidRPr="00351529" w:rsidRDefault="002F36EB" w:rsidP="002F36EB">
                  <w:pPr>
                    <w:spacing w:line="200" w:lineRule="exact"/>
                    <w:rPr>
                      <w:rFonts w:ascii="ＭＳ 明朝" w:eastAsia="ＭＳ 明朝" w:hAnsi="ＭＳ 明朝"/>
                      <w:sz w:val="16"/>
                      <w:szCs w:val="16"/>
                    </w:rPr>
                  </w:pPr>
                </w:p>
              </w:tc>
              <w:tc>
                <w:tcPr>
                  <w:tcW w:w="671" w:type="dxa"/>
                  <w:tcBorders>
                    <w:bottom w:val="single" w:sz="4" w:space="0" w:color="auto"/>
                  </w:tcBorders>
                  <w:vAlign w:val="center"/>
                </w:tcPr>
                <w:p w14:paraId="724566B4"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tcBorders>
                    <w:bottom w:val="single" w:sz="4" w:space="0" w:color="auto"/>
                  </w:tcBorders>
                  <w:vAlign w:val="center"/>
                </w:tcPr>
                <w:p w14:paraId="6B81F66F" w14:textId="77777777" w:rsidR="002F36EB" w:rsidRPr="00351529" w:rsidRDefault="002F36EB" w:rsidP="002F36EB">
                  <w:pPr>
                    <w:spacing w:line="200" w:lineRule="exact"/>
                    <w:rPr>
                      <w:rFonts w:ascii="ＭＳ 明朝" w:eastAsia="ＭＳ 明朝" w:hAnsi="ＭＳ 明朝"/>
                      <w:sz w:val="16"/>
                      <w:szCs w:val="16"/>
                    </w:rPr>
                  </w:pPr>
                </w:p>
              </w:tc>
              <w:tc>
                <w:tcPr>
                  <w:tcW w:w="615" w:type="dxa"/>
                  <w:vAlign w:val="center"/>
                </w:tcPr>
                <w:p w14:paraId="73D7E1A7" w14:textId="77777777" w:rsidR="002F36EB" w:rsidRPr="00351529" w:rsidRDefault="002F36EB" w:rsidP="002F36EB">
                  <w:pPr>
                    <w:spacing w:line="200" w:lineRule="exact"/>
                    <w:rPr>
                      <w:rFonts w:ascii="ＭＳ 明朝" w:eastAsia="ＭＳ 明朝" w:hAnsi="ＭＳ 明朝"/>
                      <w:sz w:val="16"/>
                      <w:szCs w:val="16"/>
                    </w:rPr>
                  </w:pPr>
                </w:p>
              </w:tc>
            </w:tr>
            <w:tr w:rsidR="00F26787" w:rsidRPr="00351529" w14:paraId="5F791AF3" w14:textId="77777777" w:rsidTr="008C2B06">
              <w:tc>
                <w:tcPr>
                  <w:tcW w:w="401" w:type="dxa"/>
                  <w:vMerge/>
                  <w:tcBorders>
                    <w:bottom w:val="single" w:sz="4" w:space="0" w:color="auto"/>
                  </w:tcBorders>
                </w:tcPr>
                <w:p w14:paraId="513A16DD" w14:textId="77777777" w:rsidR="002F36EB" w:rsidRPr="00351529" w:rsidRDefault="002F36EB" w:rsidP="002F36EB">
                  <w:pPr>
                    <w:spacing w:line="200" w:lineRule="exact"/>
                    <w:rPr>
                      <w:rFonts w:ascii="ＭＳ 明朝" w:eastAsia="ＭＳ 明朝" w:hAnsi="ＭＳ 明朝"/>
                      <w:sz w:val="16"/>
                      <w:szCs w:val="16"/>
                    </w:rPr>
                  </w:pPr>
                </w:p>
              </w:tc>
              <w:tc>
                <w:tcPr>
                  <w:tcW w:w="1134" w:type="dxa"/>
                  <w:gridSpan w:val="2"/>
                  <w:tcBorders>
                    <w:bottom w:val="single" w:sz="4" w:space="0" w:color="auto"/>
                  </w:tcBorders>
                </w:tcPr>
                <w:p w14:paraId="3C8BEC75"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損　益</w:t>
                  </w:r>
                </w:p>
              </w:tc>
              <w:tc>
                <w:tcPr>
                  <w:tcW w:w="727" w:type="dxa"/>
                  <w:tcBorders>
                    <w:bottom w:val="single" w:sz="4" w:space="0" w:color="auto"/>
                  </w:tcBorders>
                </w:tcPr>
                <w:p w14:paraId="5EFB2BFA"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7</w:t>
                  </w:r>
                  <w:r w:rsidRPr="00351529">
                    <w:rPr>
                      <w:rFonts w:ascii="ＭＳ 明朝" w:eastAsia="ＭＳ 明朝" w:hAnsi="ＭＳ 明朝"/>
                      <w:sz w:val="16"/>
                      <w:szCs w:val="16"/>
                    </w:rPr>
                    <w:t>4</w:t>
                  </w:r>
                </w:p>
              </w:tc>
              <w:tc>
                <w:tcPr>
                  <w:tcW w:w="832" w:type="dxa"/>
                  <w:tcBorders>
                    <w:bottom w:val="single" w:sz="4" w:space="0" w:color="auto"/>
                  </w:tcBorders>
                  <w:vAlign w:val="center"/>
                </w:tcPr>
                <w:p w14:paraId="64D3101A" w14:textId="77777777" w:rsidR="002F36EB" w:rsidRPr="00351529" w:rsidRDefault="002F36EB" w:rsidP="002F36EB">
                  <w:pPr>
                    <w:spacing w:line="200" w:lineRule="exact"/>
                    <w:rPr>
                      <w:rFonts w:ascii="ＭＳ 明朝" w:eastAsia="ＭＳ 明朝" w:hAnsi="ＭＳ 明朝"/>
                      <w:sz w:val="16"/>
                      <w:szCs w:val="16"/>
                    </w:rPr>
                  </w:pPr>
                </w:p>
              </w:tc>
              <w:tc>
                <w:tcPr>
                  <w:tcW w:w="960" w:type="dxa"/>
                  <w:tcBorders>
                    <w:bottom w:val="single" w:sz="4" w:space="0" w:color="auto"/>
                  </w:tcBorders>
                  <w:vAlign w:val="center"/>
                </w:tcPr>
                <w:p w14:paraId="101DA012" w14:textId="77777777" w:rsidR="002F36EB" w:rsidRPr="00351529" w:rsidRDefault="002F36EB" w:rsidP="002F36EB">
                  <w:pPr>
                    <w:spacing w:line="200" w:lineRule="exact"/>
                    <w:rPr>
                      <w:rFonts w:ascii="ＭＳ 明朝" w:eastAsia="ＭＳ 明朝" w:hAnsi="ＭＳ 明朝"/>
                      <w:sz w:val="16"/>
                      <w:szCs w:val="16"/>
                    </w:rPr>
                  </w:pPr>
                </w:p>
              </w:tc>
              <w:tc>
                <w:tcPr>
                  <w:tcW w:w="671" w:type="dxa"/>
                  <w:tcBorders>
                    <w:bottom w:val="single" w:sz="4" w:space="0" w:color="auto"/>
                  </w:tcBorders>
                  <w:vAlign w:val="center"/>
                </w:tcPr>
                <w:p w14:paraId="5B929839"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98" w:type="dxa"/>
                  <w:tcBorders>
                    <w:bottom w:val="single" w:sz="4" w:space="0" w:color="auto"/>
                  </w:tcBorders>
                  <w:vAlign w:val="center"/>
                </w:tcPr>
                <w:p w14:paraId="21E699B3" w14:textId="77777777" w:rsidR="002F36EB" w:rsidRPr="00351529" w:rsidRDefault="002F36EB" w:rsidP="002F36EB">
                  <w:pPr>
                    <w:spacing w:line="200" w:lineRule="exact"/>
                    <w:rPr>
                      <w:rFonts w:ascii="ＭＳ 明朝" w:eastAsia="ＭＳ 明朝" w:hAnsi="ＭＳ 明朝"/>
                      <w:sz w:val="16"/>
                      <w:szCs w:val="16"/>
                    </w:rPr>
                  </w:pPr>
                </w:p>
              </w:tc>
              <w:tc>
                <w:tcPr>
                  <w:tcW w:w="615" w:type="dxa"/>
                  <w:tcBorders>
                    <w:bottom w:val="single" w:sz="4" w:space="0" w:color="auto"/>
                  </w:tcBorders>
                  <w:vAlign w:val="center"/>
                </w:tcPr>
                <w:p w14:paraId="26A33D73"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7A318C0B" w14:textId="77777777" w:rsidTr="008C2B06">
              <w:tc>
                <w:tcPr>
                  <w:tcW w:w="6438" w:type="dxa"/>
                  <w:gridSpan w:val="9"/>
                  <w:tcBorders>
                    <w:top w:val="single" w:sz="4" w:space="0" w:color="auto"/>
                    <w:left w:val="nil"/>
                    <w:bottom w:val="nil"/>
                    <w:right w:val="nil"/>
                  </w:tcBorders>
                  <w:vAlign w:val="center"/>
                </w:tcPr>
                <w:p w14:paraId="440BC2A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※利用料金…施設利用料、ヨットハウス利用料</w:t>
                  </w:r>
                </w:p>
                <w:p w14:paraId="123678FA"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※その他収入…食堂利用料、その他、自主事業収入</w:t>
                  </w:r>
                </w:p>
                <w:p w14:paraId="4ECBC42B"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※千円未満切捨てしているため、内訳と合計が一致しない場合あり。</w:t>
                  </w:r>
                </w:p>
              </w:tc>
            </w:tr>
          </w:tbl>
          <w:p w14:paraId="0891B95F" w14:textId="3F28B7DF" w:rsidR="002F36EB" w:rsidRPr="00351529" w:rsidRDefault="002F36EB" w:rsidP="002F36EB">
            <w:pPr>
              <w:spacing w:line="200" w:lineRule="exact"/>
              <w:rPr>
                <w:rFonts w:ascii="ＭＳ 明朝" w:eastAsia="ＭＳ 明朝" w:hAnsi="ＭＳ 明朝"/>
                <w:sz w:val="16"/>
                <w:szCs w:val="16"/>
              </w:rPr>
            </w:pPr>
          </w:p>
        </w:tc>
        <w:tc>
          <w:tcPr>
            <w:tcW w:w="454" w:type="dxa"/>
          </w:tcPr>
          <w:p w14:paraId="483BA930" w14:textId="7F4ACF02" w:rsidR="002F36EB" w:rsidRPr="00351529" w:rsidRDefault="00D164B8" w:rsidP="002F36EB">
            <w:pPr>
              <w:ind w:left="241" w:hangingChars="100" w:hanging="241"/>
              <w:jc w:val="center"/>
              <w:rPr>
                <w:rFonts w:ascii="ＭＳ 明朝" w:eastAsia="ＭＳ 明朝" w:hAnsi="ＭＳ 明朝"/>
                <w:b/>
                <w:bCs/>
                <w:sz w:val="24"/>
                <w:szCs w:val="24"/>
              </w:rPr>
            </w:pPr>
            <w:r>
              <w:rPr>
                <w:rFonts w:ascii="ＭＳ 明朝" w:eastAsia="ＭＳ 明朝" w:hAnsi="ＭＳ 明朝" w:hint="eastAsia"/>
                <w:b/>
                <w:bCs/>
                <w:sz w:val="24"/>
                <w:szCs w:val="24"/>
              </w:rPr>
              <w:lastRenderedPageBreak/>
              <w:t>B</w:t>
            </w:r>
          </w:p>
        </w:tc>
        <w:tc>
          <w:tcPr>
            <w:tcW w:w="2429" w:type="dxa"/>
          </w:tcPr>
          <w:p w14:paraId="73B879B2" w14:textId="77777777" w:rsidR="00D164B8" w:rsidRPr="00D164B8"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収入については年間計画を上回る金額になる見込みの一方で、支出についても年間計画値を上回る金額になる見込みである。その結果、損益がマイナスになることが見込まれている。</w:t>
            </w:r>
          </w:p>
          <w:p w14:paraId="72F33FC0" w14:textId="07219C07" w:rsidR="002F36EB" w:rsidRPr="00351529" w:rsidRDefault="00D164B8" w:rsidP="0033728D">
            <w:pPr>
              <w:spacing w:line="200" w:lineRule="exact"/>
              <w:ind w:firstLineChars="100" w:firstLine="160"/>
              <w:rPr>
                <w:rFonts w:ascii="ＭＳ 明朝" w:eastAsia="ＭＳ 明朝" w:hAnsi="ＭＳ 明朝"/>
                <w:sz w:val="16"/>
                <w:szCs w:val="16"/>
              </w:rPr>
            </w:pPr>
            <w:r w:rsidRPr="00D164B8">
              <w:rPr>
                <w:rFonts w:ascii="ＭＳ 明朝" w:eastAsia="ＭＳ 明朝" w:hAnsi="ＭＳ 明朝" w:hint="eastAsia"/>
                <w:sz w:val="16"/>
                <w:szCs w:val="16"/>
              </w:rPr>
              <w:t>収入については、様々な機会や広報媒体を活用して新規層の開拓等積極的に取り組んでいるところであるが、支出についてより一層の経費縮減の取り組みを期待する。</w:t>
            </w:r>
          </w:p>
        </w:tc>
        <w:tc>
          <w:tcPr>
            <w:tcW w:w="454" w:type="dxa"/>
          </w:tcPr>
          <w:p w14:paraId="01528A77" w14:textId="7A0FAD99" w:rsidR="002F36EB" w:rsidRPr="00351529" w:rsidRDefault="00D164B8" w:rsidP="002F36EB">
            <w:pPr>
              <w:ind w:left="241" w:hangingChars="100" w:hanging="241"/>
              <w:jc w:val="center"/>
              <w:rPr>
                <w:rFonts w:ascii="ＭＳ 明朝" w:eastAsia="ＭＳ 明朝" w:hAnsi="ＭＳ 明朝"/>
                <w:b/>
                <w:sz w:val="24"/>
                <w:szCs w:val="32"/>
              </w:rPr>
            </w:pPr>
            <w:r>
              <w:rPr>
                <w:rFonts w:ascii="ＭＳ 明朝" w:eastAsia="ＭＳ 明朝" w:hAnsi="ＭＳ 明朝" w:hint="eastAsia"/>
                <w:b/>
                <w:sz w:val="24"/>
                <w:szCs w:val="32"/>
              </w:rPr>
              <w:t>B</w:t>
            </w:r>
          </w:p>
        </w:tc>
        <w:tc>
          <w:tcPr>
            <w:tcW w:w="2557" w:type="dxa"/>
          </w:tcPr>
          <w:p w14:paraId="3AD3CBFD" w14:textId="77777777" w:rsidR="00264BB1" w:rsidRPr="00264BB1" w:rsidRDefault="00264BB1" w:rsidP="0033728D">
            <w:pPr>
              <w:spacing w:line="200" w:lineRule="exact"/>
              <w:ind w:firstLineChars="100" w:firstLine="160"/>
              <w:rPr>
                <w:rFonts w:ascii="ＭＳ 明朝" w:eastAsia="ＭＳ 明朝" w:hAnsi="ＭＳ 明朝"/>
                <w:sz w:val="16"/>
                <w:szCs w:val="16"/>
              </w:rPr>
            </w:pPr>
            <w:r w:rsidRPr="00264BB1">
              <w:rPr>
                <w:rFonts w:ascii="ＭＳ 明朝" w:eastAsia="ＭＳ 明朝" w:hAnsi="ＭＳ 明朝" w:hint="eastAsia"/>
                <w:sz w:val="16"/>
                <w:szCs w:val="16"/>
              </w:rPr>
              <w:t>収支の実態をより把握できるよう、資料「収支実績明細」については費目を詳細に記載していただきたい。</w:t>
            </w:r>
          </w:p>
          <w:p w14:paraId="5696A383" w14:textId="77777777" w:rsidR="002F36EB" w:rsidRPr="00264BB1" w:rsidRDefault="002F36EB" w:rsidP="002F36EB">
            <w:pPr>
              <w:spacing w:line="200" w:lineRule="exact"/>
              <w:rPr>
                <w:rFonts w:ascii="ＭＳ 明朝" w:eastAsia="ＭＳ 明朝" w:hAnsi="ＭＳ 明朝"/>
                <w:sz w:val="16"/>
                <w:szCs w:val="16"/>
              </w:rPr>
            </w:pPr>
          </w:p>
        </w:tc>
      </w:tr>
      <w:tr w:rsidR="002F36EB" w:rsidRPr="00351529" w14:paraId="1A04D17C" w14:textId="77777777" w:rsidTr="00EA2461">
        <w:tc>
          <w:tcPr>
            <w:tcW w:w="1134" w:type="dxa"/>
          </w:tcPr>
          <w:p w14:paraId="19CB8BF3" w14:textId="77777777"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（２）安定的な運営が可能となる人的能力</w:t>
            </w:r>
          </w:p>
        </w:tc>
        <w:tc>
          <w:tcPr>
            <w:tcW w:w="1555" w:type="dxa"/>
          </w:tcPr>
          <w:p w14:paraId="14D58544" w14:textId="77777777"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○各部門に必要な人員が適切に配置されているか</w:t>
            </w:r>
          </w:p>
          <w:p w14:paraId="5E664523" w14:textId="77777777"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○職員の採用、確保が適切に実施されているか</w:t>
            </w:r>
          </w:p>
          <w:p w14:paraId="14773BD7" w14:textId="77777777"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○職員の指導育成、研修が適切に実施されているか</w:t>
            </w:r>
          </w:p>
          <w:p w14:paraId="4C370CF4" w14:textId="3D3F5EB4"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○職員の勤務形態、勤務条件が適正に確保されているか</w:t>
            </w:r>
          </w:p>
        </w:tc>
        <w:tc>
          <w:tcPr>
            <w:tcW w:w="6662" w:type="dxa"/>
          </w:tcPr>
          <w:p w14:paraId="2467832E" w14:textId="77777777" w:rsidR="00CF4EE2" w:rsidRPr="00351529" w:rsidRDefault="00CF4EE2" w:rsidP="00CF4EE2">
            <w:pPr>
              <w:spacing w:line="200" w:lineRule="exact"/>
              <w:ind w:left="161" w:hangingChars="100" w:hanging="161"/>
              <w:rPr>
                <w:rFonts w:ascii="ＭＳ 明朝" w:eastAsia="ＭＳ 明朝" w:hAnsi="ＭＳ 明朝"/>
                <w:b/>
                <w:sz w:val="16"/>
                <w:szCs w:val="16"/>
              </w:rPr>
            </w:pPr>
            <w:r w:rsidRPr="00351529">
              <w:rPr>
                <w:rFonts w:ascii="ＭＳ 明朝" w:eastAsia="ＭＳ 明朝" w:hAnsi="ＭＳ 明朝" w:hint="eastAsia"/>
                <w:b/>
                <w:sz w:val="16"/>
                <w:szCs w:val="16"/>
              </w:rPr>
              <w:t>１．管理体制</w:t>
            </w:r>
          </w:p>
          <w:p w14:paraId="4C9DD541" w14:textId="3386FA42" w:rsidR="00C9265C" w:rsidRDefault="00CF4EE2" w:rsidP="00C9265C">
            <w:pPr>
              <w:spacing w:line="200" w:lineRule="exact"/>
              <w:ind w:left="161" w:hangingChars="100" w:hanging="161"/>
              <w:rPr>
                <w:rFonts w:ascii="ＭＳ 明朝" w:eastAsia="ＭＳ 明朝" w:hAnsi="ＭＳ 明朝"/>
                <w:b/>
                <w:sz w:val="16"/>
                <w:szCs w:val="16"/>
              </w:rPr>
            </w:pPr>
            <w:r w:rsidRPr="00351529">
              <w:rPr>
                <w:rFonts w:ascii="ＭＳ 明朝" w:eastAsia="ＭＳ 明朝" w:hAnsi="ＭＳ 明朝" w:hint="eastAsia"/>
                <w:b/>
                <w:sz w:val="16"/>
                <w:szCs w:val="16"/>
              </w:rPr>
              <w:t>①</w:t>
            </w:r>
            <w:r w:rsidRPr="00351529">
              <w:rPr>
                <w:rFonts w:ascii="ＭＳ 明朝" w:eastAsia="ＭＳ 明朝" w:hAnsi="ＭＳ 明朝"/>
                <w:b/>
                <w:sz w:val="16"/>
                <w:szCs w:val="16"/>
              </w:rPr>
              <w:t>職員体制及び配置</w:t>
            </w:r>
            <w:r w:rsidRPr="00351529">
              <w:rPr>
                <w:rFonts w:ascii="ＭＳ 明朝" w:eastAsia="ＭＳ 明朝" w:hAnsi="ＭＳ 明朝" w:hint="eastAsia"/>
                <w:b/>
                <w:sz w:val="16"/>
                <w:szCs w:val="16"/>
              </w:rPr>
              <w:t>(資料参照)</w:t>
            </w:r>
          </w:p>
          <w:p w14:paraId="1868C57C" w14:textId="67B95925" w:rsidR="00CF4EE2" w:rsidRPr="00C9265C" w:rsidRDefault="00CF4EE2" w:rsidP="00C9265C">
            <w:pPr>
              <w:pStyle w:val="a8"/>
              <w:numPr>
                <w:ilvl w:val="0"/>
                <w:numId w:val="43"/>
              </w:numPr>
              <w:spacing w:line="200" w:lineRule="exact"/>
              <w:ind w:leftChars="0" w:left="662"/>
              <w:rPr>
                <w:rFonts w:ascii="ＭＳ 明朝" w:eastAsia="ＭＳ 明朝" w:hAnsi="ＭＳ 明朝"/>
                <w:b/>
                <w:sz w:val="16"/>
                <w:szCs w:val="16"/>
              </w:rPr>
            </w:pPr>
            <w:r w:rsidRPr="00C9265C">
              <w:rPr>
                <w:rFonts w:ascii="ＭＳ 明朝" w:eastAsia="ＭＳ 明朝" w:hAnsi="ＭＳ 明朝" w:hint="eastAsia"/>
                <w:sz w:val="16"/>
                <w:szCs w:val="16"/>
              </w:rPr>
              <w:t>今年度、常勤職員</w:t>
            </w:r>
            <w:r w:rsidR="00943520" w:rsidRPr="00C9265C">
              <w:rPr>
                <w:rFonts w:ascii="ＭＳ 明朝" w:eastAsia="ＭＳ 明朝" w:hAnsi="ＭＳ 明朝"/>
                <w:sz w:val="16"/>
                <w:szCs w:val="16"/>
              </w:rPr>
              <w:t>21</w:t>
            </w:r>
            <w:r w:rsidRPr="00C9265C">
              <w:rPr>
                <w:rFonts w:ascii="ＭＳ 明朝" w:eastAsia="ＭＳ 明朝" w:hAnsi="ＭＳ 明朝" w:hint="eastAsia"/>
                <w:sz w:val="16"/>
                <w:szCs w:val="16"/>
              </w:rPr>
              <w:t>名体制で運営管理に取り組</w:t>
            </w:r>
            <w:r w:rsidR="00994590" w:rsidRPr="00C9265C">
              <w:rPr>
                <w:rFonts w:ascii="ＭＳ 明朝" w:eastAsia="ＭＳ 明朝" w:hAnsi="ＭＳ 明朝" w:hint="eastAsia"/>
                <w:sz w:val="16"/>
                <w:szCs w:val="16"/>
              </w:rPr>
              <w:t>んでいる。</w:t>
            </w:r>
          </w:p>
          <w:p w14:paraId="066CE969" w14:textId="31DA6731" w:rsidR="00CF4EE2" w:rsidRPr="00C9265C" w:rsidRDefault="00CF4EE2" w:rsidP="00C9265C">
            <w:pPr>
              <w:pStyle w:val="a8"/>
              <w:numPr>
                <w:ilvl w:val="0"/>
                <w:numId w:val="43"/>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清掃及び保安警備業務に２名のパート職員、給食業務にパート</w:t>
            </w:r>
            <w:r w:rsidR="00BD6FC2" w:rsidRPr="00C9265C">
              <w:rPr>
                <w:rFonts w:ascii="ＭＳ 明朝" w:eastAsia="ＭＳ 明朝" w:hAnsi="ＭＳ 明朝" w:hint="eastAsia"/>
                <w:sz w:val="16"/>
                <w:szCs w:val="16"/>
              </w:rPr>
              <w:t>20</w:t>
            </w:r>
            <w:r w:rsidRPr="00C9265C">
              <w:rPr>
                <w:rFonts w:ascii="ＭＳ 明朝" w:eastAsia="ＭＳ 明朝" w:hAnsi="ＭＳ 明朝" w:hint="eastAsia"/>
                <w:sz w:val="16"/>
                <w:szCs w:val="16"/>
              </w:rPr>
              <w:t>人を配置する。</w:t>
            </w:r>
          </w:p>
          <w:p w14:paraId="792CF5E7" w14:textId="5B0A3710" w:rsidR="00CF4EE2" w:rsidRPr="00C9265C" w:rsidRDefault="00CF4EE2" w:rsidP="00CF4EE2">
            <w:pPr>
              <w:pStyle w:val="a8"/>
              <w:numPr>
                <w:ilvl w:val="0"/>
                <w:numId w:val="43"/>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清掃及び保安警備業務については、岬町シルバー人材センターの協力を得ている。</w:t>
            </w:r>
          </w:p>
          <w:p w14:paraId="4CE29634" w14:textId="77777777" w:rsidR="00CF4EE2" w:rsidRPr="00351529" w:rsidRDefault="00CF4EE2" w:rsidP="00CF4EE2">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t>②</w:t>
            </w:r>
            <w:r w:rsidRPr="00351529">
              <w:rPr>
                <w:rFonts w:ascii="ＭＳ 明朝" w:eastAsia="ＭＳ 明朝" w:hAnsi="ＭＳ 明朝"/>
                <w:b/>
                <w:sz w:val="16"/>
                <w:szCs w:val="16"/>
              </w:rPr>
              <w:t>管理監督体制・責任体制</w:t>
            </w:r>
          </w:p>
          <w:p w14:paraId="2BA92953" w14:textId="77777777" w:rsidR="00CF4EE2" w:rsidRPr="00351529" w:rsidRDefault="00CF4EE2" w:rsidP="00CF4EE2">
            <w:pPr>
              <w:spacing w:line="200" w:lineRule="exact"/>
              <w:rPr>
                <w:rFonts w:ascii="ＭＳ 明朝" w:eastAsia="ＭＳ 明朝" w:hAnsi="ＭＳ 明朝"/>
                <w:sz w:val="16"/>
                <w:szCs w:val="16"/>
              </w:rPr>
            </w:pPr>
            <w:r w:rsidRPr="00351529">
              <w:rPr>
                <w:rFonts w:ascii="ＭＳ 明朝" w:eastAsia="ＭＳ 明朝" w:hAnsi="ＭＳ 明朝"/>
                <w:sz w:val="16"/>
                <w:szCs w:val="16"/>
              </w:rPr>
              <w:t>(1)運営協議会の設置・開催</w:t>
            </w:r>
          </w:p>
          <w:p w14:paraId="13A3263A" w14:textId="31EF52B4" w:rsidR="00CF4EE2" w:rsidRPr="00C9265C" w:rsidRDefault="00CF4EE2" w:rsidP="00C9265C">
            <w:pPr>
              <w:pStyle w:val="a8"/>
              <w:numPr>
                <w:ilvl w:val="0"/>
                <w:numId w:val="44"/>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共同</w:t>
            </w:r>
            <w:r w:rsidR="00994590" w:rsidRPr="00C9265C">
              <w:rPr>
                <w:rFonts w:ascii="ＭＳ 明朝" w:eastAsia="ＭＳ 明朝" w:hAnsi="ＭＳ 明朝" w:hint="eastAsia"/>
                <w:sz w:val="16"/>
                <w:szCs w:val="16"/>
              </w:rPr>
              <w:t>２</w:t>
            </w:r>
            <w:r w:rsidRPr="00C9265C">
              <w:rPr>
                <w:rFonts w:ascii="ＭＳ 明朝" w:eastAsia="ＭＳ 明朝" w:hAnsi="ＭＳ 明朝" w:hint="eastAsia"/>
                <w:sz w:val="16"/>
                <w:szCs w:val="16"/>
              </w:rPr>
              <w:t>法人の責任者及び施設責任者(所長・</w:t>
            </w:r>
            <w:r w:rsidR="00994590" w:rsidRPr="00C9265C">
              <w:rPr>
                <w:rFonts w:ascii="ＭＳ 明朝" w:eastAsia="ＭＳ 明朝" w:hAnsi="ＭＳ 明朝" w:hint="eastAsia"/>
                <w:sz w:val="16"/>
                <w:szCs w:val="16"/>
              </w:rPr>
              <w:t>所長補佐・</w:t>
            </w:r>
            <w:r w:rsidRPr="00C9265C">
              <w:rPr>
                <w:rFonts w:ascii="ＭＳ 明朝" w:eastAsia="ＭＳ 明朝" w:hAnsi="ＭＳ 明朝" w:hint="eastAsia"/>
                <w:sz w:val="16"/>
                <w:szCs w:val="16"/>
              </w:rPr>
              <w:t>副所長)による運営協議会を設置、月１回定例的に協議会を開催し、運営管理状況の把握と業務調整を行い、円滑な運営に取り組んでいる。</w:t>
            </w:r>
          </w:p>
          <w:p w14:paraId="74FE4713" w14:textId="77777777" w:rsidR="00CF4EE2" w:rsidRPr="00351529" w:rsidRDefault="00CF4EE2" w:rsidP="00CF4EE2">
            <w:pPr>
              <w:spacing w:line="200" w:lineRule="exact"/>
              <w:rPr>
                <w:rFonts w:ascii="ＭＳ 明朝" w:eastAsia="ＭＳ 明朝" w:hAnsi="ＭＳ 明朝"/>
                <w:sz w:val="16"/>
                <w:szCs w:val="16"/>
              </w:rPr>
            </w:pPr>
            <w:r w:rsidRPr="00351529">
              <w:rPr>
                <w:rFonts w:ascii="ＭＳ 明朝" w:eastAsia="ＭＳ 明朝" w:hAnsi="ＭＳ 明朝"/>
                <w:sz w:val="16"/>
                <w:szCs w:val="16"/>
              </w:rPr>
              <w:t>(2)</w:t>
            </w:r>
            <w:r w:rsidRPr="00351529">
              <w:rPr>
                <w:rFonts w:ascii="ＭＳ 明朝" w:eastAsia="ＭＳ 明朝" w:hAnsi="ＭＳ 明朝" w:hint="eastAsia"/>
                <w:sz w:val="16"/>
                <w:szCs w:val="16"/>
              </w:rPr>
              <w:t>２法人</w:t>
            </w:r>
            <w:r w:rsidRPr="00351529">
              <w:rPr>
                <w:rFonts w:ascii="ＭＳ 明朝" w:eastAsia="ＭＳ 明朝" w:hAnsi="ＭＳ 明朝"/>
                <w:sz w:val="16"/>
                <w:szCs w:val="16"/>
              </w:rPr>
              <w:t>の基本業務分担</w:t>
            </w:r>
          </w:p>
          <w:p w14:paraId="59F99318" w14:textId="0137DD37" w:rsidR="00CF4EE2" w:rsidRPr="00C9265C" w:rsidRDefault="00CF4EE2" w:rsidP="00C9265C">
            <w:pPr>
              <w:pStyle w:val="a8"/>
              <w:numPr>
                <w:ilvl w:val="0"/>
                <w:numId w:val="44"/>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ナンブフードサービス㈱</w:t>
            </w:r>
          </w:p>
          <w:p w14:paraId="568CEED6" w14:textId="77232AD6" w:rsidR="00CF4EE2" w:rsidRPr="00351529" w:rsidRDefault="00CF4EE2" w:rsidP="00C9265C">
            <w:pPr>
              <w:spacing w:line="200" w:lineRule="exact"/>
              <w:ind w:leftChars="382" w:left="802"/>
              <w:rPr>
                <w:rFonts w:ascii="ＭＳ 明朝" w:eastAsia="ＭＳ 明朝" w:hAnsi="ＭＳ 明朝"/>
                <w:sz w:val="16"/>
                <w:szCs w:val="16"/>
              </w:rPr>
            </w:pPr>
            <w:r w:rsidRPr="00351529">
              <w:rPr>
                <w:rFonts w:ascii="ＭＳ 明朝" w:eastAsia="ＭＳ 明朝" w:hAnsi="ＭＳ 明朝" w:hint="eastAsia"/>
                <w:sz w:val="16"/>
                <w:szCs w:val="16"/>
              </w:rPr>
              <w:t>共同</w:t>
            </w:r>
            <w:r w:rsidR="00994590" w:rsidRPr="00351529">
              <w:rPr>
                <w:rFonts w:ascii="ＭＳ 明朝" w:eastAsia="ＭＳ 明朝" w:hAnsi="ＭＳ 明朝" w:hint="eastAsia"/>
                <w:sz w:val="16"/>
                <w:szCs w:val="16"/>
              </w:rPr>
              <w:t>２</w:t>
            </w:r>
            <w:r w:rsidRPr="00351529">
              <w:rPr>
                <w:rFonts w:ascii="ＭＳ 明朝" w:eastAsia="ＭＳ 明朝" w:hAnsi="ＭＳ 明朝" w:hint="eastAsia"/>
                <w:sz w:val="16"/>
                <w:szCs w:val="16"/>
              </w:rPr>
              <w:t>法人の代表責任者</w:t>
            </w:r>
          </w:p>
          <w:p w14:paraId="77B36FE4" w14:textId="1B2F4663" w:rsidR="00CF4EE2" w:rsidRPr="00351529" w:rsidRDefault="00CF4EE2" w:rsidP="00C9265C">
            <w:pPr>
              <w:spacing w:line="200" w:lineRule="exact"/>
              <w:ind w:leftChars="382" w:left="802"/>
              <w:rPr>
                <w:rFonts w:ascii="ＭＳ 明朝" w:eastAsia="ＭＳ 明朝" w:hAnsi="ＭＳ 明朝"/>
                <w:sz w:val="16"/>
                <w:szCs w:val="16"/>
              </w:rPr>
            </w:pPr>
            <w:r w:rsidRPr="00351529">
              <w:rPr>
                <w:rFonts w:ascii="ＭＳ 明朝" w:eastAsia="ＭＳ 明朝" w:hAnsi="ＭＳ 明朝" w:hint="eastAsia"/>
                <w:sz w:val="16"/>
                <w:szCs w:val="16"/>
              </w:rPr>
              <w:t>管理部門の総括業務、総務、施設管理業務、給食業務</w:t>
            </w:r>
          </w:p>
          <w:p w14:paraId="23312002" w14:textId="35772279" w:rsidR="00994590" w:rsidRPr="00351529" w:rsidRDefault="00994590" w:rsidP="00C9265C">
            <w:pPr>
              <w:spacing w:line="200" w:lineRule="exact"/>
              <w:ind w:leftChars="100" w:left="210" w:firstLineChars="371" w:firstLine="594"/>
              <w:rPr>
                <w:rFonts w:ascii="ＭＳ 明朝" w:eastAsia="ＭＳ 明朝" w:hAnsi="ＭＳ 明朝"/>
                <w:sz w:val="16"/>
                <w:szCs w:val="16"/>
              </w:rPr>
            </w:pPr>
            <w:r w:rsidRPr="00351529">
              <w:rPr>
                <w:rFonts w:ascii="ＭＳ 明朝" w:eastAsia="ＭＳ 明朝" w:hAnsi="ＭＳ 明朝" w:hint="eastAsia"/>
                <w:sz w:val="16"/>
                <w:szCs w:val="16"/>
              </w:rPr>
              <w:t>職員の舟艇活動の研修業務</w:t>
            </w:r>
          </w:p>
          <w:p w14:paraId="39D86A1A" w14:textId="3A50D3B3" w:rsidR="00CF4EE2" w:rsidRPr="00C9265C" w:rsidRDefault="00CF4EE2" w:rsidP="00C9265C">
            <w:pPr>
              <w:pStyle w:val="a8"/>
              <w:numPr>
                <w:ilvl w:val="0"/>
                <w:numId w:val="44"/>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ＮＰＯ法人ＮＡＣ</w:t>
            </w:r>
          </w:p>
          <w:p w14:paraId="3E6B2D0E" w14:textId="310087DF" w:rsidR="00CF4EE2" w:rsidRPr="00351529" w:rsidRDefault="00CF4EE2" w:rsidP="00C9265C">
            <w:pPr>
              <w:spacing w:line="200" w:lineRule="exact"/>
              <w:ind w:leftChars="382" w:left="802"/>
              <w:rPr>
                <w:rFonts w:ascii="ＭＳ 明朝" w:eastAsia="ＭＳ 明朝" w:hAnsi="ＭＳ 明朝"/>
                <w:sz w:val="16"/>
                <w:szCs w:val="16"/>
              </w:rPr>
            </w:pPr>
            <w:r w:rsidRPr="00351529">
              <w:rPr>
                <w:rFonts w:ascii="ＭＳ 明朝" w:eastAsia="ＭＳ 明朝" w:hAnsi="ＭＳ 明朝" w:hint="eastAsia"/>
                <w:sz w:val="16"/>
                <w:szCs w:val="16"/>
              </w:rPr>
              <w:t>事業部門の総括業務、利用受付業務、プログラム指導業務、自主事業企画業務</w:t>
            </w:r>
          </w:p>
          <w:p w14:paraId="5B7105B6" w14:textId="7C693313" w:rsidR="00CF4EE2" w:rsidRPr="00351529" w:rsidRDefault="00CF4EE2" w:rsidP="00C9265C">
            <w:pPr>
              <w:spacing w:line="200" w:lineRule="exact"/>
              <w:ind w:leftChars="382" w:left="802"/>
              <w:rPr>
                <w:rFonts w:ascii="ＭＳ 明朝" w:eastAsia="ＭＳ 明朝" w:hAnsi="ＭＳ 明朝"/>
                <w:sz w:val="16"/>
                <w:szCs w:val="16"/>
              </w:rPr>
            </w:pPr>
            <w:r w:rsidRPr="00351529">
              <w:rPr>
                <w:rFonts w:ascii="ＭＳ 明朝" w:eastAsia="ＭＳ 明朝" w:hAnsi="ＭＳ 明朝" w:hint="eastAsia"/>
                <w:sz w:val="16"/>
                <w:szCs w:val="16"/>
              </w:rPr>
              <w:t>営業企画業務、職員の舟艇活動の研修業務</w:t>
            </w:r>
          </w:p>
          <w:p w14:paraId="19F4F348" w14:textId="77777777" w:rsidR="00CF4EE2" w:rsidRPr="00351529" w:rsidRDefault="00CF4EE2" w:rsidP="00CF4EE2">
            <w:pPr>
              <w:spacing w:line="200" w:lineRule="exact"/>
              <w:rPr>
                <w:rFonts w:ascii="ＭＳ 明朝" w:eastAsia="ＭＳ 明朝" w:hAnsi="ＭＳ 明朝"/>
                <w:sz w:val="16"/>
                <w:szCs w:val="16"/>
              </w:rPr>
            </w:pPr>
          </w:p>
          <w:p w14:paraId="6525D4AA" w14:textId="77777777" w:rsidR="00CF4EE2" w:rsidRPr="00351529" w:rsidRDefault="00CF4EE2" w:rsidP="00CF4EE2">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t>③</w:t>
            </w:r>
            <w:r w:rsidRPr="00351529">
              <w:rPr>
                <w:rFonts w:ascii="ＭＳ 明朝" w:eastAsia="ＭＳ 明朝" w:hAnsi="ＭＳ 明朝"/>
                <w:b/>
                <w:sz w:val="16"/>
                <w:szCs w:val="16"/>
              </w:rPr>
              <w:t>現場の責任体制</w:t>
            </w:r>
          </w:p>
          <w:p w14:paraId="775C70D8" w14:textId="28E5564F" w:rsidR="00CF4EE2" w:rsidRPr="00351529" w:rsidRDefault="00CF4EE2" w:rsidP="00CF4EE2">
            <w:pPr>
              <w:spacing w:line="200" w:lineRule="exact"/>
              <w:rPr>
                <w:rFonts w:ascii="ＭＳ 明朝" w:eastAsia="ＭＳ 明朝" w:hAnsi="ＭＳ 明朝"/>
                <w:sz w:val="16"/>
                <w:szCs w:val="16"/>
              </w:rPr>
            </w:pPr>
            <w:r w:rsidRPr="00351529">
              <w:rPr>
                <w:rFonts w:ascii="ＭＳ 明朝" w:eastAsia="ＭＳ 明朝" w:hAnsi="ＭＳ 明朝"/>
                <w:sz w:val="16"/>
                <w:szCs w:val="16"/>
              </w:rPr>
              <w:t>(1)全体会議等</w:t>
            </w:r>
            <w:r w:rsidR="0074750A">
              <w:rPr>
                <w:rFonts w:ascii="ＭＳ 明朝" w:eastAsia="ＭＳ 明朝" w:hAnsi="ＭＳ 明朝" w:hint="eastAsia"/>
                <w:sz w:val="16"/>
                <w:szCs w:val="16"/>
              </w:rPr>
              <w:t>の</w:t>
            </w:r>
            <w:r w:rsidRPr="00351529">
              <w:rPr>
                <w:rFonts w:ascii="ＭＳ 明朝" w:eastAsia="ＭＳ 明朝" w:hAnsi="ＭＳ 明朝"/>
                <w:sz w:val="16"/>
                <w:szCs w:val="16"/>
              </w:rPr>
              <w:t>諸会議の開催</w:t>
            </w:r>
          </w:p>
          <w:p w14:paraId="30620EAC" w14:textId="33B0158B" w:rsidR="00CF4EE2" w:rsidRPr="00C9265C" w:rsidRDefault="00CF4EE2" w:rsidP="00C9265C">
            <w:pPr>
              <w:pStyle w:val="a8"/>
              <w:numPr>
                <w:ilvl w:val="0"/>
                <w:numId w:val="45"/>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所長を総括責任者とし、所長・副所長が事業部総括及び管理部総括を分担する。</w:t>
            </w:r>
          </w:p>
          <w:p w14:paraId="3CD9AE3B" w14:textId="053748F8" w:rsidR="00CF4EE2" w:rsidRPr="00C9265C" w:rsidRDefault="00CF4EE2" w:rsidP="00C9265C">
            <w:pPr>
              <w:pStyle w:val="a8"/>
              <w:numPr>
                <w:ilvl w:val="0"/>
                <w:numId w:val="45"/>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各部門に部長、マネージャー</w:t>
            </w:r>
            <w:r w:rsidR="0094558C" w:rsidRPr="00C9265C">
              <w:rPr>
                <w:rFonts w:ascii="ＭＳ 明朝" w:eastAsia="ＭＳ 明朝" w:hAnsi="ＭＳ 明朝" w:hint="eastAsia"/>
                <w:sz w:val="16"/>
                <w:szCs w:val="16"/>
              </w:rPr>
              <w:t>、サブマネージャー</w:t>
            </w:r>
            <w:r w:rsidRPr="00C9265C">
              <w:rPr>
                <w:rFonts w:ascii="ＭＳ 明朝" w:eastAsia="ＭＳ 明朝" w:hAnsi="ＭＳ 明朝" w:hint="eastAsia"/>
                <w:sz w:val="16"/>
                <w:szCs w:val="16"/>
              </w:rPr>
              <w:t>を配置、各々の管理責任のもと業務を遂行している。</w:t>
            </w:r>
          </w:p>
          <w:p w14:paraId="05FDEDCC" w14:textId="34F712E8" w:rsidR="00CF4EE2" w:rsidRPr="00C9265C" w:rsidRDefault="00CF4EE2" w:rsidP="00C9265C">
            <w:pPr>
              <w:pStyle w:val="a8"/>
              <w:numPr>
                <w:ilvl w:val="0"/>
                <w:numId w:val="45"/>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センターの円滑な運営・業務調整の為、幹部会議及び業務毎に必要に応じて会議を開催する他、施設の安全管理の為、安全管理委員会、MC会議を開催している。</w:t>
            </w:r>
          </w:p>
          <w:p w14:paraId="79984ED9" w14:textId="77777777" w:rsidR="00CF4EE2" w:rsidRPr="00351529" w:rsidRDefault="00CF4EE2" w:rsidP="00CF4EE2">
            <w:pPr>
              <w:spacing w:line="200" w:lineRule="exact"/>
              <w:ind w:left="320" w:hangingChars="200" w:hanging="320"/>
              <w:rPr>
                <w:rFonts w:ascii="ＭＳ 明朝" w:eastAsia="ＭＳ 明朝" w:hAnsi="ＭＳ 明朝"/>
                <w:sz w:val="16"/>
                <w:szCs w:val="16"/>
              </w:rPr>
            </w:pPr>
          </w:p>
          <w:p w14:paraId="6315CD52" w14:textId="77777777" w:rsidR="00CF4EE2" w:rsidRPr="00351529" w:rsidRDefault="00CF4EE2" w:rsidP="00CF4EE2">
            <w:pPr>
              <w:spacing w:line="200" w:lineRule="exact"/>
              <w:ind w:left="161" w:hangingChars="100" w:hanging="161"/>
              <w:rPr>
                <w:rFonts w:ascii="ＭＳ 明朝" w:eastAsia="ＭＳ 明朝" w:hAnsi="ＭＳ 明朝"/>
                <w:b/>
                <w:sz w:val="16"/>
                <w:szCs w:val="16"/>
              </w:rPr>
            </w:pPr>
            <w:r w:rsidRPr="00351529">
              <w:rPr>
                <w:rFonts w:ascii="ＭＳ 明朝" w:eastAsia="ＭＳ 明朝" w:hAnsi="ＭＳ 明朝" w:hint="eastAsia"/>
                <w:b/>
                <w:sz w:val="16"/>
                <w:szCs w:val="16"/>
              </w:rPr>
              <w:t>２．従業員採用、確保の方策</w:t>
            </w:r>
          </w:p>
          <w:p w14:paraId="5672B19B" w14:textId="77777777" w:rsidR="00CF4EE2" w:rsidRPr="00351529" w:rsidRDefault="00CF4EE2" w:rsidP="00CF4EE2">
            <w:pPr>
              <w:spacing w:line="200" w:lineRule="exact"/>
              <w:ind w:left="161" w:hangingChars="100" w:hanging="161"/>
              <w:rPr>
                <w:rFonts w:ascii="ＭＳ 明朝" w:eastAsia="ＭＳ 明朝" w:hAnsi="ＭＳ 明朝"/>
                <w:b/>
                <w:sz w:val="16"/>
                <w:szCs w:val="16"/>
              </w:rPr>
            </w:pPr>
            <w:r w:rsidRPr="00351529">
              <w:rPr>
                <w:rFonts w:ascii="ＭＳ 明朝" w:eastAsia="ＭＳ 明朝" w:hAnsi="ＭＳ 明朝" w:hint="eastAsia"/>
                <w:b/>
                <w:sz w:val="16"/>
                <w:szCs w:val="16"/>
              </w:rPr>
              <w:t>①</w:t>
            </w:r>
            <w:r w:rsidRPr="00351529">
              <w:rPr>
                <w:rFonts w:ascii="ＭＳ 明朝" w:eastAsia="ＭＳ 明朝" w:hAnsi="ＭＳ 明朝"/>
                <w:b/>
                <w:sz w:val="16"/>
                <w:szCs w:val="16"/>
              </w:rPr>
              <w:t>海洋センター勤務職員の継続雇用及び人材の登用</w:t>
            </w:r>
          </w:p>
          <w:p w14:paraId="091479F4" w14:textId="692A1245" w:rsidR="00CF4EE2" w:rsidRPr="00C9265C" w:rsidRDefault="00CF4EE2" w:rsidP="00C9265C">
            <w:pPr>
              <w:pStyle w:val="a8"/>
              <w:numPr>
                <w:ilvl w:val="0"/>
                <w:numId w:val="46"/>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施設を安全、安定的に運営するためには、経験豊かで専門性を有した職員の確保が重要であり、指定管理者が青少年活動指導者として養成してきた現職員を全員継続雇用している。</w:t>
            </w:r>
          </w:p>
          <w:p w14:paraId="719735AB" w14:textId="77777777" w:rsidR="00CF4EE2" w:rsidRPr="00351529" w:rsidRDefault="00CF4EE2" w:rsidP="00CF4EE2">
            <w:pPr>
              <w:spacing w:line="200" w:lineRule="exact"/>
              <w:rPr>
                <w:rFonts w:ascii="ＭＳ 明朝" w:eastAsia="ＭＳ 明朝" w:hAnsi="ＭＳ 明朝"/>
                <w:strike/>
                <w:sz w:val="16"/>
                <w:szCs w:val="16"/>
              </w:rPr>
            </w:pPr>
          </w:p>
          <w:p w14:paraId="50F2CB85" w14:textId="77777777" w:rsidR="00CF4EE2" w:rsidRPr="00351529" w:rsidRDefault="00CF4EE2" w:rsidP="00CF4EE2">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lastRenderedPageBreak/>
              <w:t>②</w:t>
            </w:r>
            <w:r w:rsidRPr="00351529">
              <w:rPr>
                <w:rFonts w:ascii="ＭＳ 明朝" w:eastAsia="ＭＳ 明朝" w:hAnsi="ＭＳ 明朝"/>
                <w:b/>
                <w:sz w:val="16"/>
                <w:szCs w:val="16"/>
              </w:rPr>
              <w:t>欠員の補充確保</w:t>
            </w:r>
          </w:p>
          <w:p w14:paraId="0D768476" w14:textId="1C58D88A" w:rsidR="00CF4EE2" w:rsidRPr="00C9265C" w:rsidRDefault="00CF4EE2" w:rsidP="00C9265C">
            <w:pPr>
              <w:pStyle w:val="a8"/>
              <w:numPr>
                <w:ilvl w:val="0"/>
                <w:numId w:val="46"/>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職員に欠員が生じた場合には、共同</w:t>
            </w:r>
            <w:r w:rsidR="0094558C" w:rsidRPr="00C9265C">
              <w:rPr>
                <w:rFonts w:ascii="ＭＳ 明朝" w:eastAsia="ＭＳ 明朝" w:hAnsi="ＭＳ 明朝" w:hint="eastAsia"/>
                <w:sz w:val="16"/>
                <w:szCs w:val="16"/>
              </w:rPr>
              <w:t>２</w:t>
            </w:r>
            <w:r w:rsidRPr="00C9265C">
              <w:rPr>
                <w:rFonts w:ascii="ＭＳ 明朝" w:eastAsia="ＭＳ 明朝" w:hAnsi="ＭＳ 明朝" w:hint="eastAsia"/>
                <w:sz w:val="16"/>
                <w:szCs w:val="16"/>
              </w:rPr>
              <w:t>法人の職員の異動の他、野外教育等の実践経験のある者、海洋センター等青少年施設のボランティアリーダー経験者、環境学習や海洋活動に関する知識を有する人材の中から補充採用する</w:t>
            </w:r>
            <w:r w:rsidR="0094558C" w:rsidRPr="00C9265C">
              <w:rPr>
                <w:rFonts w:ascii="ＭＳ 明朝" w:eastAsia="ＭＳ 明朝" w:hAnsi="ＭＳ 明朝" w:hint="eastAsia"/>
                <w:sz w:val="16"/>
                <w:szCs w:val="16"/>
              </w:rPr>
              <w:t>とともに大学の求人広告もおこなっている。</w:t>
            </w:r>
          </w:p>
          <w:p w14:paraId="16C45FDD" w14:textId="77777777" w:rsidR="00CF4EE2" w:rsidRPr="00351529" w:rsidRDefault="00CF4EE2" w:rsidP="00CF4EE2">
            <w:pPr>
              <w:spacing w:line="200" w:lineRule="exact"/>
              <w:ind w:left="160" w:hangingChars="100" w:hanging="160"/>
              <w:rPr>
                <w:rFonts w:ascii="ＭＳ 明朝" w:eastAsia="ＭＳ 明朝" w:hAnsi="ＭＳ 明朝"/>
                <w:strike/>
                <w:color w:val="FF0000"/>
                <w:sz w:val="16"/>
                <w:szCs w:val="16"/>
              </w:rPr>
            </w:pPr>
          </w:p>
          <w:p w14:paraId="069E4F38" w14:textId="7A1FCF30" w:rsidR="00CF4EE2" w:rsidRPr="00351529" w:rsidRDefault="00CF4EE2" w:rsidP="00CF4EE2">
            <w:pPr>
              <w:spacing w:line="200" w:lineRule="exact"/>
              <w:ind w:left="161" w:hangingChars="100" w:hanging="161"/>
              <w:rPr>
                <w:rFonts w:ascii="ＭＳ 明朝" w:eastAsia="ＭＳ 明朝" w:hAnsi="ＭＳ 明朝"/>
                <w:b/>
                <w:sz w:val="16"/>
                <w:szCs w:val="16"/>
              </w:rPr>
            </w:pPr>
            <w:r w:rsidRPr="00351529">
              <w:rPr>
                <w:rFonts w:ascii="ＭＳ 明朝" w:eastAsia="ＭＳ 明朝" w:hAnsi="ＭＳ 明朝" w:hint="eastAsia"/>
                <w:b/>
                <w:sz w:val="16"/>
                <w:szCs w:val="16"/>
              </w:rPr>
              <w:t>３．従業員の指導育成、研修体制（資料</w:t>
            </w:r>
            <w:r w:rsidR="00E7380C">
              <w:rPr>
                <w:rFonts w:ascii="ＭＳ 明朝" w:eastAsia="ＭＳ 明朝" w:hAnsi="ＭＳ 明朝" w:hint="eastAsia"/>
                <w:b/>
                <w:sz w:val="16"/>
                <w:szCs w:val="16"/>
              </w:rPr>
              <w:t>７</w:t>
            </w:r>
            <w:r w:rsidRPr="00351529">
              <w:rPr>
                <w:rFonts w:ascii="ＭＳ 明朝" w:eastAsia="ＭＳ 明朝" w:hAnsi="ＭＳ 明朝" w:hint="eastAsia"/>
                <w:b/>
                <w:sz w:val="16"/>
                <w:szCs w:val="16"/>
              </w:rPr>
              <w:t>参照）</w:t>
            </w:r>
          </w:p>
          <w:p w14:paraId="0251D816" w14:textId="5BB2E2B0" w:rsidR="00CF4EE2" w:rsidRPr="00C9265C" w:rsidRDefault="00CF4EE2" w:rsidP="00C9265C">
            <w:pPr>
              <w:pStyle w:val="a8"/>
              <w:numPr>
                <w:ilvl w:val="0"/>
                <w:numId w:val="46"/>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青少年の健全育成施設に従事するに相応しい職員の養成確保のため、職員に必要なスキルや理論等及び、個々の職員の業務能力と業務意欲の向上を図るための研修に取り組んでいる。</w:t>
            </w:r>
          </w:p>
          <w:p w14:paraId="18DB7513" w14:textId="77777777" w:rsidR="00CF4EE2" w:rsidRPr="00351529" w:rsidRDefault="00CF4EE2" w:rsidP="00CF4EE2">
            <w:pPr>
              <w:spacing w:line="200" w:lineRule="exact"/>
              <w:ind w:left="160" w:hangingChars="100" w:hanging="160"/>
              <w:rPr>
                <w:rFonts w:ascii="ＭＳ 明朝" w:eastAsia="ＭＳ 明朝" w:hAnsi="ＭＳ 明朝"/>
                <w:sz w:val="16"/>
                <w:szCs w:val="16"/>
              </w:rPr>
            </w:pPr>
          </w:p>
          <w:p w14:paraId="36270C68" w14:textId="77777777" w:rsidR="00CF4EE2" w:rsidRPr="00351529" w:rsidRDefault="00CF4EE2" w:rsidP="00CF4EE2">
            <w:pPr>
              <w:spacing w:line="200" w:lineRule="exact"/>
              <w:ind w:left="161" w:hangingChars="100" w:hanging="161"/>
              <w:rPr>
                <w:rFonts w:ascii="ＭＳ 明朝" w:eastAsia="ＭＳ 明朝" w:hAnsi="ＭＳ 明朝"/>
                <w:b/>
                <w:sz w:val="16"/>
                <w:szCs w:val="16"/>
              </w:rPr>
            </w:pPr>
            <w:r w:rsidRPr="00351529">
              <w:rPr>
                <w:rFonts w:ascii="ＭＳ 明朝" w:eastAsia="ＭＳ 明朝" w:hAnsi="ＭＳ 明朝" w:hint="eastAsia"/>
                <w:b/>
                <w:sz w:val="16"/>
                <w:szCs w:val="16"/>
              </w:rPr>
              <w:t>①</w:t>
            </w:r>
            <w:r w:rsidRPr="00351529">
              <w:rPr>
                <w:rFonts w:ascii="ＭＳ 明朝" w:eastAsia="ＭＳ 明朝" w:hAnsi="ＭＳ 明朝"/>
                <w:b/>
                <w:sz w:val="16"/>
                <w:szCs w:val="16"/>
              </w:rPr>
              <w:t>研修</w:t>
            </w:r>
          </w:p>
          <w:p w14:paraId="1313CC99" w14:textId="77777777" w:rsidR="00CF4EE2" w:rsidRPr="00351529" w:rsidRDefault="00CF4EE2" w:rsidP="00CF4EE2">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sz w:val="16"/>
                <w:szCs w:val="16"/>
              </w:rPr>
              <w:t>(1)定例研修・訓練</w:t>
            </w:r>
          </w:p>
          <w:p w14:paraId="799CC2C0" w14:textId="68389B6A" w:rsidR="00CF4EE2" w:rsidRDefault="00CF4EE2" w:rsidP="00C9265C">
            <w:pPr>
              <w:pStyle w:val="a8"/>
              <w:numPr>
                <w:ilvl w:val="0"/>
                <w:numId w:val="46"/>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食品衛生管理講習、食品取扱衛生講習、人権研修、救急法（心肺蘇生法・AED）、青少年教育関連講習、地震津波災害対応訓練、消防避難訓練の実施。</w:t>
            </w:r>
          </w:p>
          <w:p w14:paraId="5EAF31B5" w14:textId="77777777" w:rsidR="002651BB" w:rsidRPr="00C9265C" w:rsidRDefault="002651BB" w:rsidP="002651BB">
            <w:pPr>
              <w:pStyle w:val="a8"/>
              <w:spacing w:line="200" w:lineRule="exact"/>
              <w:ind w:leftChars="0" w:left="662"/>
              <w:rPr>
                <w:rFonts w:ascii="ＭＳ 明朝" w:eastAsia="ＭＳ 明朝" w:hAnsi="ＭＳ 明朝"/>
                <w:sz w:val="16"/>
                <w:szCs w:val="16"/>
              </w:rPr>
            </w:pPr>
          </w:p>
          <w:p w14:paraId="0DE8304C" w14:textId="77777777" w:rsidR="00CF4EE2" w:rsidRPr="00351529" w:rsidRDefault="00CF4EE2" w:rsidP="00CF4EE2">
            <w:pPr>
              <w:spacing w:line="200" w:lineRule="exact"/>
              <w:rPr>
                <w:rFonts w:ascii="ＭＳ 明朝" w:eastAsia="ＭＳ 明朝" w:hAnsi="ＭＳ 明朝"/>
                <w:sz w:val="16"/>
                <w:szCs w:val="16"/>
              </w:rPr>
            </w:pPr>
            <w:r w:rsidRPr="00351529">
              <w:rPr>
                <w:rFonts w:ascii="ＭＳ 明朝" w:eastAsia="ＭＳ 明朝" w:hAnsi="ＭＳ 明朝"/>
                <w:sz w:val="16"/>
                <w:szCs w:val="16"/>
              </w:rPr>
              <w:t>(2)技術研修</w:t>
            </w:r>
          </w:p>
          <w:p w14:paraId="1F91807E" w14:textId="12050B03" w:rsidR="00CF4EE2" w:rsidRPr="00C9265C" w:rsidRDefault="00CF4EE2" w:rsidP="00C9265C">
            <w:pPr>
              <w:pStyle w:val="a8"/>
              <w:numPr>
                <w:ilvl w:val="0"/>
                <w:numId w:val="46"/>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海洋活動の各プログラムの指導及び指導救助艇の操船技術と救助法、陸上活動の各プログラムの指導技術等の研修の実施。</w:t>
            </w:r>
          </w:p>
          <w:p w14:paraId="2BFB340C" w14:textId="77777777" w:rsidR="00CF4EE2" w:rsidRPr="00351529" w:rsidRDefault="00CF4EE2" w:rsidP="00CF4EE2">
            <w:pPr>
              <w:spacing w:line="200" w:lineRule="exact"/>
              <w:rPr>
                <w:rFonts w:ascii="ＭＳ 明朝" w:eastAsia="ＭＳ 明朝" w:hAnsi="ＭＳ 明朝"/>
                <w:sz w:val="16"/>
                <w:szCs w:val="16"/>
              </w:rPr>
            </w:pPr>
            <w:r w:rsidRPr="00351529">
              <w:rPr>
                <w:rFonts w:ascii="ＭＳ 明朝" w:eastAsia="ＭＳ 明朝" w:hAnsi="ＭＳ 明朝"/>
                <w:sz w:val="16"/>
                <w:szCs w:val="16"/>
              </w:rPr>
              <w:t>(3)自己研修</w:t>
            </w:r>
          </w:p>
          <w:p w14:paraId="5F0874C4" w14:textId="5989D9C5" w:rsidR="00CF4EE2" w:rsidRPr="00C9265C" w:rsidRDefault="00CF4EE2" w:rsidP="00C9265C">
            <w:pPr>
              <w:pStyle w:val="a8"/>
              <w:numPr>
                <w:ilvl w:val="0"/>
                <w:numId w:val="46"/>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外部で実施されている各種研修会・講習会に参加し、個々の職員の知識・技術等の向上を図り、職員としての資質を高める。</w:t>
            </w:r>
          </w:p>
          <w:p w14:paraId="62747D2F" w14:textId="045126AB" w:rsidR="00CF4EE2" w:rsidRPr="00351529" w:rsidRDefault="00CF4EE2" w:rsidP="00C9265C">
            <w:pPr>
              <w:spacing w:line="200" w:lineRule="exact"/>
              <w:ind w:leftChars="374" w:left="945"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＊小学校教員免許取得のための通信教育の受講</w:t>
            </w:r>
          </w:p>
          <w:p w14:paraId="29F36930" w14:textId="38453108" w:rsidR="00CF4EE2" w:rsidRPr="00351529" w:rsidRDefault="00CF4EE2" w:rsidP="00C9265C">
            <w:pPr>
              <w:spacing w:line="200" w:lineRule="exact"/>
              <w:ind w:leftChars="374" w:left="945"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＊近畿地区青少年教育施設協議会が実施する若手職員研修会受講</w:t>
            </w:r>
          </w:p>
          <w:p w14:paraId="7A172C9A" w14:textId="5176E19D" w:rsidR="00CF4EE2" w:rsidRPr="00351529" w:rsidRDefault="00CF4EE2" w:rsidP="00C9265C">
            <w:pPr>
              <w:spacing w:line="200" w:lineRule="exact"/>
              <w:ind w:leftChars="374" w:left="945"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＊大阪府キャンプ協会の専門部会への参加　　他</w:t>
            </w:r>
          </w:p>
          <w:p w14:paraId="66170BCD" w14:textId="77777777" w:rsidR="00CF4EE2" w:rsidRPr="00351529" w:rsidRDefault="00CF4EE2" w:rsidP="00CF4EE2">
            <w:pPr>
              <w:spacing w:line="200" w:lineRule="exact"/>
              <w:rPr>
                <w:rFonts w:ascii="ＭＳ 明朝" w:eastAsia="ＭＳ 明朝" w:hAnsi="ＭＳ 明朝"/>
                <w:sz w:val="16"/>
                <w:szCs w:val="16"/>
              </w:rPr>
            </w:pPr>
            <w:r w:rsidRPr="00351529">
              <w:rPr>
                <w:rFonts w:ascii="ＭＳ 明朝" w:eastAsia="ＭＳ 明朝" w:hAnsi="ＭＳ 明朝"/>
                <w:sz w:val="16"/>
                <w:szCs w:val="16"/>
              </w:rPr>
              <w:t>(4)資格取得研修</w:t>
            </w:r>
          </w:p>
          <w:p w14:paraId="1D2C9B0E" w14:textId="2D444923" w:rsidR="00CF4EE2" w:rsidRPr="00C9265C" w:rsidRDefault="00CF4EE2" w:rsidP="00C9265C">
            <w:pPr>
              <w:pStyle w:val="a8"/>
              <w:numPr>
                <w:ilvl w:val="0"/>
                <w:numId w:val="46"/>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海洋活動に必要な船舶免許及びカヌー指導者資格の取得、野外活動や環境教育の指導向上のための自然体験活動指導者資格及び、キャンプインストラクター資格、海上・陸上特殊無線技士資格等の資格を取得させる。</w:t>
            </w:r>
          </w:p>
          <w:p w14:paraId="53452AEC" w14:textId="77777777" w:rsidR="00CF4EE2" w:rsidRPr="00351529" w:rsidRDefault="00CF4EE2" w:rsidP="00CF4EE2">
            <w:pPr>
              <w:spacing w:line="200" w:lineRule="exact"/>
              <w:rPr>
                <w:rFonts w:ascii="ＭＳ 明朝" w:eastAsia="ＭＳ 明朝" w:hAnsi="ＭＳ 明朝"/>
                <w:sz w:val="16"/>
                <w:szCs w:val="16"/>
              </w:rPr>
            </w:pPr>
            <w:r w:rsidRPr="00351529">
              <w:rPr>
                <w:rFonts w:ascii="ＭＳ 明朝" w:eastAsia="ＭＳ 明朝" w:hAnsi="ＭＳ 明朝"/>
                <w:sz w:val="16"/>
                <w:szCs w:val="16"/>
              </w:rPr>
              <w:t>(5)関係団体が実施する研修会への参加</w:t>
            </w:r>
          </w:p>
          <w:p w14:paraId="1F8C7A7A" w14:textId="4A5B3D46" w:rsidR="00CF4EE2" w:rsidRPr="00C9265C" w:rsidRDefault="00CF4EE2" w:rsidP="00C9265C">
            <w:pPr>
              <w:pStyle w:val="a8"/>
              <w:numPr>
                <w:ilvl w:val="0"/>
                <w:numId w:val="46"/>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青少年育成団体等関係団体が実施する研修会、セミナー等への参加を通して職員の資質の向上を図る。</w:t>
            </w:r>
          </w:p>
          <w:p w14:paraId="6B434C85" w14:textId="143FB634" w:rsidR="00CF4EE2" w:rsidRPr="00351529" w:rsidRDefault="00CF4EE2" w:rsidP="00C9265C">
            <w:pPr>
              <w:spacing w:line="200" w:lineRule="exact"/>
              <w:ind w:leftChars="374" w:left="945"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＊大阪府キャンプ協会主催のキャンプサロンへの参加</w:t>
            </w:r>
          </w:p>
          <w:p w14:paraId="0FDB7EFC" w14:textId="6B3D9EFD" w:rsidR="00CF4EE2" w:rsidRPr="00351529" w:rsidRDefault="00CF4EE2" w:rsidP="00C9265C">
            <w:pPr>
              <w:spacing w:line="200" w:lineRule="exact"/>
              <w:ind w:leftChars="374" w:left="945"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＊関西テレビ青少年育成事業団等主催のリスクマネージメントセミナーへの参加</w:t>
            </w:r>
          </w:p>
          <w:p w14:paraId="72A335FA" w14:textId="36092F4B" w:rsidR="00CF4EE2" w:rsidRPr="00351529" w:rsidRDefault="00CF4EE2" w:rsidP="00C9265C">
            <w:pPr>
              <w:spacing w:line="200" w:lineRule="exact"/>
              <w:ind w:leftChars="374" w:left="945"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＊自然体験活動推進協議会主催のリスクマネージメントセミナーへの参加</w:t>
            </w:r>
          </w:p>
          <w:p w14:paraId="7A5AAD01" w14:textId="196832EE" w:rsidR="00CF4EE2" w:rsidRPr="00351529" w:rsidRDefault="00CF4EE2" w:rsidP="00C9265C">
            <w:pPr>
              <w:spacing w:line="200" w:lineRule="exact"/>
              <w:ind w:leftChars="374" w:left="1105" w:hangingChars="200" w:hanging="320"/>
              <w:rPr>
                <w:rFonts w:ascii="ＭＳ 明朝" w:eastAsia="ＭＳ 明朝" w:hAnsi="ＭＳ 明朝"/>
                <w:sz w:val="16"/>
                <w:szCs w:val="16"/>
              </w:rPr>
            </w:pPr>
            <w:r w:rsidRPr="00351529">
              <w:rPr>
                <w:rFonts w:ascii="ＭＳ 明朝" w:eastAsia="ＭＳ 明朝" w:hAnsi="ＭＳ 明朝" w:hint="eastAsia"/>
                <w:sz w:val="16"/>
                <w:szCs w:val="16"/>
              </w:rPr>
              <w:t>＊近畿地区青少年教育施設協議会主催の研修会への参加　　他</w:t>
            </w:r>
          </w:p>
          <w:p w14:paraId="03AC02DE" w14:textId="77777777" w:rsidR="00CF4EE2" w:rsidRPr="00351529" w:rsidRDefault="00CF4EE2" w:rsidP="00CF4EE2">
            <w:pPr>
              <w:spacing w:line="200" w:lineRule="exact"/>
              <w:rPr>
                <w:rFonts w:ascii="ＭＳ 明朝" w:eastAsia="ＭＳ 明朝" w:hAnsi="ＭＳ 明朝"/>
                <w:sz w:val="16"/>
                <w:szCs w:val="16"/>
              </w:rPr>
            </w:pPr>
            <w:r w:rsidRPr="00351529">
              <w:rPr>
                <w:rFonts w:ascii="ＭＳ 明朝" w:eastAsia="ＭＳ 明朝" w:hAnsi="ＭＳ 明朝"/>
                <w:sz w:val="16"/>
                <w:szCs w:val="16"/>
              </w:rPr>
              <w:t>(6)職員の業務能力の向上</w:t>
            </w:r>
          </w:p>
          <w:p w14:paraId="78F6A9BB" w14:textId="4049982B" w:rsidR="00CF4EE2" w:rsidRPr="00C9265C" w:rsidRDefault="00CF4EE2" w:rsidP="00C9265C">
            <w:pPr>
              <w:pStyle w:val="a8"/>
              <w:numPr>
                <w:ilvl w:val="0"/>
                <w:numId w:val="46"/>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ＯＪＴによる職務研修の実施による業務能力の向上を図る。</w:t>
            </w:r>
          </w:p>
          <w:p w14:paraId="29DA55C8" w14:textId="625F6FAD" w:rsidR="00CF4EE2" w:rsidRPr="00C9265C" w:rsidRDefault="00CF4EE2" w:rsidP="00C9265C">
            <w:pPr>
              <w:pStyle w:val="a8"/>
              <w:numPr>
                <w:ilvl w:val="0"/>
                <w:numId w:val="46"/>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個々人の業務目標（達成目標、改善目標、資格取得目標等）を持って業務に取り組むために、チャレンジシートを作成させる。</w:t>
            </w:r>
          </w:p>
          <w:p w14:paraId="3819B465" w14:textId="024C39AF" w:rsidR="00CF4EE2" w:rsidRPr="00C9265C" w:rsidRDefault="00CF4EE2" w:rsidP="00C9265C">
            <w:pPr>
              <w:pStyle w:val="a8"/>
              <w:numPr>
                <w:ilvl w:val="0"/>
                <w:numId w:val="46"/>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ＰＤＣＡサイクルによる業務の取組み。</w:t>
            </w:r>
          </w:p>
          <w:p w14:paraId="4D2A5F42" w14:textId="01B0FB98" w:rsidR="00CF4EE2" w:rsidRDefault="00CF4EE2" w:rsidP="00CF4EE2">
            <w:pPr>
              <w:spacing w:line="200" w:lineRule="exact"/>
              <w:ind w:left="480" w:hangingChars="300" w:hanging="480"/>
              <w:rPr>
                <w:rFonts w:ascii="ＭＳ 明朝" w:eastAsia="ＭＳ 明朝" w:hAnsi="ＭＳ 明朝"/>
                <w:sz w:val="16"/>
                <w:szCs w:val="16"/>
              </w:rPr>
            </w:pPr>
          </w:p>
          <w:p w14:paraId="7DB09CCE" w14:textId="7B7C7994" w:rsidR="008620DD" w:rsidRDefault="008620DD" w:rsidP="00CF4EE2">
            <w:pPr>
              <w:spacing w:line="200" w:lineRule="exact"/>
              <w:ind w:left="480" w:hangingChars="300" w:hanging="480"/>
              <w:rPr>
                <w:rFonts w:ascii="ＭＳ 明朝" w:eastAsia="ＭＳ 明朝" w:hAnsi="ＭＳ 明朝"/>
                <w:sz w:val="16"/>
                <w:szCs w:val="16"/>
              </w:rPr>
            </w:pPr>
          </w:p>
          <w:p w14:paraId="71512583" w14:textId="77777777" w:rsidR="008620DD" w:rsidRPr="00351529" w:rsidRDefault="008620DD" w:rsidP="00CF4EE2">
            <w:pPr>
              <w:spacing w:line="200" w:lineRule="exact"/>
              <w:ind w:left="480" w:hangingChars="300" w:hanging="480"/>
              <w:rPr>
                <w:rFonts w:ascii="ＭＳ 明朝" w:eastAsia="ＭＳ 明朝" w:hAnsi="ＭＳ 明朝"/>
                <w:sz w:val="16"/>
                <w:szCs w:val="16"/>
              </w:rPr>
            </w:pPr>
          </w:p>
          <w:p w14:paraId="6D953546" w14:textId="77777777" w:rsidR="00CF4EE2" w:rsidRPr="00351529" w:rsidRDefault="00CF4EE2" w:rsidP="00CF4EE2">
            <w:pPr>
              <w:spacing w:line="200" w:lineRule="exact"/>
              <w:rPr>
                <w:rFonts w:ascii="ＭＳ 明朝" w:eastAsia="ＭＳ 明朝" w:hAnsi="ＭＳ 明朝"/>
                <w:b/>
                <w:sz w:val="16"/>
                <w:szCs w:val="16"/>
              </w:rPr>
            </w:pPr>
            <w:r w:rsidRPr="00351529">
              <w:rPr>
                <w:rFonts w:ascii="ＭＳ 明朝" w:eastAsia="ＭＳ 明朝" w:hAnsi="ＭＳ 明朝" w:hint="eastAsia"/>
                <w:b/>
                <w:sz w:val="16"/>
                <w:szCs w:val="16"/>
              </w:rPr>
              <w:lastRenderedPageBreak/>
              <w:t>②大学生専属ボランティアリーダー養成研修</w:t>
            </w:r>
          </w:p>
          <w:p w14:paraId="1029B784" w14:textId="40EC9201" w:rsidR="00CF4EE2" w:rsidRPr="00C9265C" w:rsidRDefault="00CF4EE2" w:rsidP="00C9265C">
            <w:pPr>
              <w:pStyle w:val="a8"/>
              <w:numPr>
                <w:ilvl w:val="0"/>
                <w:numId w:val="47"/>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舟艇活動や自主事業（子ども対象事業等）の指導に当たるために必要なスキル及び理論研修を、資料7の研修計画に基づき、年間を通して取り組んでいる。</w:t>
            </w:r>
          </w:p>
          <w:p w14:paraId="2B720AD0" w14:textId="77777777" w:rsidR="00CF4EE2" w:rsidRPr="00351529" w:rsidRDefault="00CF4EE2" w:rsidP="00CF4EE2">
            <w:pPr>
              <w:spacing w:line="200" w:lineRule="exact"/>
              <w:rPr>
                <w:rFonts w:ascii="ＭＳ 明朝" w:eastAsia="ＭＳ 明朝" w:hAnsi="ＭＳ 明朝"/>
                <w:sz w:val="16"/>
                <w:szCs w:val="16"/>
              </w:rPr>
            </w:pPr>
            <w:r w:rsidRPr="00351529">
              <w:rPr>
                <w:rFonts w:ascii="ＭＳ 明朝" w:eastAsia="ＭＳ 明朝" w:hAnsi="ＭＳ 明朝"/>
                <w:sz w:val="16"/>
                <w:szCs w:val="16"/>
              </w:rPr>
              <w:t>(1)理論研修</w:t>
            </w:r>
          </w:p>
          <w:p w14:paraId="51158875" w14:textId="4FC75020" w:rsidR="00CF4EE2" w:rsidRPr="00C9265C" w:rsidRDefault="00CF4EE2" w:rsidP="00C9265C">
            <w:pPr>
              <w:pStyle w:val="a8"/>
              <w:numPr>
                <w:ilvl w:val="0"/>
                <w:numId w:val="47"/>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子ども達の指導に必要な青少年の理解、対人援助法（グループワーク理論）、救急法とリスクマネジメント、食品衛生と食物アレルギー、組織キャンプ理論等の理論研修。</w:t>
            </w:r>
          </w:p>
          <w:p w14:paraId="4220C180" w14:textId="77777777" w:rsidR="00CF4EE2" w:rsidRPr="00351529" w:rsidRDefault="00CF4EE2" w:rsidP="00CF4EE2">
            <w:pPr>
              <w:spacing w:line="200" w:lineRule="exact"/>
              <w:rPr>
                <w:rFonts w:ascii="ＭＳ 明朝" w:eastAsia="ＭＳ 明朝" w:hAnsi="ＭＳ 明朝"/>
                <w:sz w:val="16"/>
                <w:szCs w:val="16"/>
              </w:rPr>
            </w:pPr>
            <w:r w:rsidRPr="00351529">
              <w:rPr>
                <w:rFonts w:ascii="ＭＳ 明朝" w:eastAsia="ＭＳ 明朝" w:hAnsi="ＭＳ 明朝"/>
                <w:sz w:val="16"/>
                <w:szCs w:val="16"/>
              </w:rPr>
              <w:t>(2)実技研修</w:t>
            </w:r>
          </w:p>
          <w:p w14:paraId="7DAC32E6" w14:textId="4F87B26A" w:rsidR="00CF4EE2" w:rsidRPr="00C9265C" w:rsidRDefault="00CF4EE2" w:rsidP="00C9265C">
            <w:pPr>
              <w:pStyle w:val="a8"/>
              <w:numPr>
                <w:ilvl w:val="0"/>
                <w:numId w:val="47"/>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子ども達の活動指導に当たるための舟艇活動、キャンプファイアー、野外炊さん、各種クラフト、環境プログラム等の実技習得研修。</w:t>
            </w:r>
          </w:p>
          <w:p w14:paraId="522994DE" w14:textId="1E8280D1" w:rsidR="00CF4EE2" w:rsidRPr="00351529" w:rsidRDefault="0094558C" w:rsidP="00CF4EE2">
            <w:pPr>
              <w:spacing w:line="200" w:lineRule="exact"/>
              <w:ind w:left="160" w:hangingChars="100" w:hanging="160"/>
              <w:rPr>
                <w:rFonts w:ascii="ＭＳ 明朝" w:eastAsia="ＭＳ 明朝" w:hAnsi="ＭＳ 明朝"/>
                <w:bCs/>
                <w:sz w:val="16"/>
                <w:szCs w:val="16"/>
              </w:rPr>
            </w:pPr>
            <w:r w:rsidRPr="00351529">
              <w:rPr>
                <w:rFonts w:ascii="ＭＳ 明朝" w:eastAsia="ＭＳ 明朝" w:hAnsi="ＭＳ 明朝" w:hint="eastAsia"/>
                <w:bCs/>
                <w:sz w:val="16"/>
                <w:szCs w:val="16"/>
              </w:rPr>
              <w:t>（3）OJT</w:t>
            </w:r>
          </w:p>
          <w:p w14:paraId="4AAEEFAF" w14:textId="26A5FA0C" w:rsidR="0094558C" w:rsidRPr="00C9265C" w:rsidRDefault="0094558C" w:rsidP="00C9265C">
            <w:pPr>
              <w:pStyle w:val="a8"/>
              <w:numPr>
                <w:ilvl w:val="0"/>
                <w:numId w:val="47"/>
              </w:numPr>
              <w:spacing w:line="200" w:lineRule="exact"/>
              <w:ind w:leftChars="0" w:left="662"/>
              <w:rPr>
                <w:rFonts w:ascii="ＭＳ 明朝" w:eastAsia="ＭＳ 明朝" w:hAnsi="ＭＳ 明朝"/>
                <w:bCs/>
                <w:sz w:val="16"/>
                <w:szCs w:val="16"/>
              </w:rPr>
            </w:pPr>
            <w:r w:rsidRPr="00C9265C">
              <w:rPr>
                <w:rFonts w:ascii="ＭＳ 明朝" w:eastAsia="ＭＳ 明朝" w:hAnsi="ＭＳ 明朝" w:hint="eastAsia"/>
                <w:bCs/>
                <w:sz w:val="16"/>
                <w:szCs w:val="16"/>
              </w:rPr>
              <w:t>事業の初めに現在の子どもたちの状況把握、終了後の振り返りを行い、日々変化する子どもたちへの理解を深めている。</w:t>
            </w:r>
          </w:p>
          <w:p w14:paraId="36A0DFE7" w14:textId="77777777" w:rsidR="002651BB" w:rsidRPr="00351529" w:rsidRDefault="002651BB" w:rsidP="002651BB">
            <w:pPr>
              <w:spacing w:line="200" w:lineRule="exact"/>
              <w:rPr>
                <w:rFonts w:ascii="ＭＳ 明朝" w:eastAsia="ＭＳ 明朝" w:hAnsi="ＭＳ 明朝"/>
                <w:bCs/>
                <w:sz w:val="16"/>
                <w:szCs w:val="16"/>
              </w:rPr>
            </w:pPr>
          </w:p>
          <w:p w14:paraId="5EEC005A" w14:textId="11319881" w:rsidR="002F36EB" w:rsidRPr="002651BB" w:rsidRDefault="002F36EB" w:rsidP="002F36EB">
            <w:pPr>
              <w:spacing w:line="200" w:lineRule="exact"/>
              <w:rPr>
                <w:rFonts w:ascii="ＭＳ 明朝" w:eastAsia="ＭＳ 明朝" w:hAnsi="ＭＳ 明朝"/>
                <w:b/>
                <w:bCs/>
                <w:sz w:val="16"/>
                <w:szCs w:val="16"/>
              </w:rPr>
            </w:pPr>
            <w:r w:rsidRPr="002651BB">
              <w:rPr>
                <w:rFonts w:ascii="ＭＳ 明朝" w:eastAsia="ＭＳ 明朝" w:hAnsi="ＭＳ 明朝" w:hint="eastAsia"/>
                <w:b/>
                <w:bCs/>
                <w:sz w:val="16"/>
                <w:szCs w:val="16"/>
              </w:rPr>
              <w:t>４．職員配置計画</w:t>
            </w:r>
          </w:p>
          <w:tbl>
            <w:tblPr>
              <w:tblStyle w:val="a3"/>
              <w:tblW w:w="6407" w:type="dxa"/>
              <w:tblInd w:w="108" w:type="dxa"/>
              <w:tblLayout w:type="fixed"/>
              <w:tblCellMar>
                <w:left w:w="57" w:type="dxa"/>
                <w:right w:w="57" w:type="dxa"/>
              </w:tblCellMar>
              <w:tblLook w:val="04A0" w:firstRow="1" w:lastRow="0" w:firstColumn="1" w:lastColumn="0" w:noHBand="0" w:noVBand="1"/>
            </w:tblPr>
            <w:tblGrid>
              <w:gridCol w:w="1209"/>
              <w:gridCol w:w="1102"/>
              <w:gridCol w:w="484"/>
              <w:gridCol w:w="678"/>
              <w:gridCol w:w="733"/>
              <w:gridCol w:w="734"/>
              <w:gridCol w:w="733"/>
              <w:gridCol w:w="734"/>
            </w:tblGrid>
            <w:tr w:rsidR="002F36EB" w:rsidRPr="00351529" w14:paraId="51417ED8" w14:textId="77777777" w:rsidTr="00E32BBD">
              <w:tc>
                <w:tcPr>
                  <w:tcW w:w="7451" w:type="dxa"/>
                  <w:gridSpan w:val="8"/>
                  <w:tcBorders>
                    <w:top w:val="nil"/>
                    <w:left w:val="nil"/>
                    <w:bottom w:val="single" w:sz="4" w:space="0" w:color="auto"/>
                    <w:right w:val="nil"/>
                  </w:tcBorders>
                  <w:shd w:val="clear" w:color="auto" w:fill="auto"/>
                  <w:vAlign w:val="bottom"/>
                </w:tcPr>
                <w:p w14:paraId="37FF1E7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(単位:名)</w:t>
                  </w:r>
                </w:p>
              </w:tc>
            </w:tr>
            <w:tr w:rsidR="002F36EB" w:rsidRPr="00351529" w14:paraId="0149AD38" w14:textId="77777777" w:rsidTr="00E32BBD">
              <w:tc>
                <w:tcPr>
                  <w:tcW w:w="1421" w:type="dxa"/>
                  <w:tcBorders>
                    <w:top w:val="single" w:sz="4" w:space="0" w:color="auto"/>
                  </w:tcBorders>
                  <w:shd w:val="clear" w:color="auto" w:fill="F2F2F2" w:themeFill="background1" w:themeFillShade="F2"/>
                  <w:vAlign w:val="center"/>
                </w:tcPr>
                <w:p w14:paraId="58AC11B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業務内容</w:t>
                  </w:r>
                </w:p>
              </w:tc>
              <w:tc>
                <w:tcPr>
                  <w:tcW w:w="1291" w:type="dxa"/>
                  <w:tcBorders>
                    <w:top w:val="single" w:sz="4" w:space="0" w:color="auto"/>
                  </w:tcBorders>
                  <w:shd w:val="clear" w:color="auto" w:fill="F2F2F2" w:themeFill="background1" w:themeFillShade="F2"/>
                  <w:vAlign w:val="center"/>
                </w:tcPr>
                <w:p w14:paraId="5C306CE0"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雇用形態</w:t>
                  </w:r>
                </w:p>
              </w:tc>
              <w:tc>
                <w:tcPr>
                  <w:tcW w:w="552" w:type="dxa"/>
                  <w:tcBorders>
                    <w:top w:val="single" w:sz="4" w:space="0" w:color="auto"/>
                  </w:tcBorders>
                  <w:shd w:val="clear" w:color="auto" w:fill="F2F2F2" w:themeFill="background1" w:themeFillShade="F2"/>
                  <w:vAlign w:val="center"/>
                </w:tcPr>
                <w:p w14:paraId="48CDAD95"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配置</w:t>
                  </w:r>
                </w:p>
                <w:p w14:paraId="15890FAA"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人数</w:t>
                  </w:r>
                </w:p>
              </w:tc>
              <w:tc>
                <w:tcPr>
                  <w:tcW w:w="785" w:type="dxa"/>
                  <w:tcBorders>
                    <w:top w:val="single" w:sz="4" w:space="0" w:color="auto"/>
                  </w:tcBorders>
                  <w:shd w:val="clear" w:color="auto" w:fill="F2F2F2" w:themeFill="background1" w:themeFillShade="F2"/>
                  <w:vAlign w:val="center"/>
                </w:tcPr>
                <w:p w14:paraId="462A9AC4"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6</w:t>
                  </w:r>
                  <w:r w:rsidRPr="00351529">
                    <w:rPr>
                      <w:rFonts w:ascii="ＭＳ 明朝" w:eastAsia="ＭＳ 明朝" w:hAnsi="ＭＳ 明朝" w:hint="eastAsia"/>
                      <w:sz w:val="16"/>
                      <w:szCs w:val="16"/>
                    </w:rPr>
                    <w:t>年度</w:t>
                  </w:r>
                </w:p>
                <w:p w14:paraId="6B8018E8"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人数</w:t>
                  </w:r>
                </w:p>
              </w:tc>
              <w:tc>
                <w:tcPr>
                  <w:tcW w:w="850" w:type="dxa"/>
                  <w:tcBorders>
                    <w:top w:val="single" w:sz="4" w:space="0" w:color="auto"/>
                  </w:tcBorders>
                  <w:shd w:val="clear" w:color="auto" w:fill="F2F2F2" w:themeFill="background1" w:themeFillShade="F2"/>
                  <w:vAlign w:val="center"/>
                </w:tcPr>
                <w:p w14:paraId="2C4875F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7</w:t>
                  </w:r>
                  <w:r w:rsidRPr="00351529">
                    <w:rPr>
                      <w:rFonts w:ascii="ＭＳ 明朝" w:eastAsia="ＭＳ 明朝" w:hAnsi="ＭＳ 明朝" w:hint="eastAsia"/>
                      <w:sz w:val="16"/>
                      <w:szCs w:val="16"/>
                    </w:rPr>
                    <w:t>年度</w:t>
                  </w:r>
                </w:p>
                <w:p w14:paraId="72E25DF8"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人数</w:t>
                  </w:r>
                </w:p>
              </w:tc>
              <w:tc>
                <w:tcPr>
                  <w:tcW w:w="851" w:type="dxa"/>
                  <w:tcBorders>
                    <w:top w:val="single" w:sz="4" w:space="0" w:color="auto"/>
                  </w:tcBorders>
                  <w:shd w:val="clear" w:color="auto" w:fill="F2F2F2" w:themeFill="background1" w:themeFillShade="F2"/>
                  <w:vAlign w:val="center"/>
                </w:tcPr>
                <w:p w14:paraId="713BD9B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8</w:t>
                  </w:r>
                  <w:r w:rsidRPr="00351529">
                    <w:rPr>
                      <w:rFonts w:ascii="ＭＳ 明朝" w:eastAsia="ＭＳ 明朝" w:hAnsi="ＭＳ 明朝" w:hint="eastAsia"/>
                      <w:sz w:val="16"/>
                      <w:szCs w:val="16"/>
                    </w:rPr>
                    <w:t>年度</w:t>
                  </w:r>
                </w:p>
                <w:p w14:paraId="201D4889"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人数</w:t>
                  </w:r>
                </w:p>
              </w:tc>
              <w:tc>
                <w:tcPr>
                  <w:tcW w:w="850" w:type="dxa"/>
                  <w:tcBorders>
                    <w:top w:val="single" w:sz="4" w:space="0" w:color="auto"/>
                  </w:tcBorders>
                  <w:shd w:val="clear" w:color="auto" w:fill="F2F2F2" w:themeFill="background1" w:themeFillShade="F2"/>
                </w:tcPr>
                <w:p w14:paraId="1E7462A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9</w:t>
                  </w:r>
                  <w:r w:rsidRPr="00351529">
                    <w:rPr>
                      <w:rFonts w:ascii="ＭＳ 明朝" w:eastAsia="ＭＳ 明朝" w:hAnsi="ＭＳ 明朝" w:hint="eastAsia"/>
                      <w:sz w:val="16"/>
                      <w:szCs w:val="16"/>
                    </w:rPr>
                    <w:t>年度人数</w:t>
                  </w:r>
                </w:p>
              </w:tc>
              <w:tc>
                <w:tcPr>
                  <w:tcW w:w="851" w:type="dxa"/>
                  <w:tcBorders>
                    <w:top w:val="single" w:sz="4" w:space="0" w:color="auto"/>
                  </w:tcBorders>
                  <w:shd w:val="clear" w:color="auto" w:fill="F2F2F2" w:themeFill="background1" w:themeFillShade="F2"/>
                </w:tcPr>
                <w:p w14:paraId="71F93A9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10</w:t>
                  </w:r>
                  <w:r w:rsidRPr="00351529">
                    <w:rPr>
                      <w:rFonts w:ascii="ＭＳ 明朝" w:eastAsia="ＭＳ 明朝" w:hAnsi="ＭＳ 明朝" w:hint="eastAsia"/>
                      <w:sz w:val="16"/>
                      <w:szCs w:val="16"/>
                    </w:rPr>
                    <w:t>年度人数</w:t>
                  </w:r>
                </w:p>
              </w:tc>
            </w:tr>
            <w:tr w:rsidR="002F36EB" w:rsidRPr="00351529" w14:paraId="5193A0CF" w14:textId="77777777" w:rsidTr="00E32BBD">
              <w:tc>
                <w:tcPr>
                  <w:tcW w:w="1421" w:type="dxa"/>
                  <w:vAlign w:val="center"/>
                </w:tcPr>
                <w:p w14:paraId="0286E24A"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全体総括者</w:t>
                  </w:r>
                </w:p>
                <w:p w14:paraId="0BA3D30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所長・副所長</w:t>
                  </w:r>
                </w:p>
              </w:tc>
              <w:tc>
                <w:tcPr>
                  <w:tcW w:w="1291" w:type="dxa"/>
                  <w:vAlign w:val="center"/>
                </w:tcPr>
                <w:p w14:paraId="26E47878"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常勤</w:t>
                  </w:r>
                </w:p>
              </w:tc>
              <w:tc>
                <w:tcPr>
                  <w:tcW w:w="552" w:type="dxa"/>
                  <w:vAlign w:val="center"/>
                </w:tcPr>
                <w:p w14:paraId="25EE5D86"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p>
              </w:tc>
              <w:tc>
                <w:tcPr>
                  <w:tcW w:w="785" w:type="dxa"/>
                  <w:vAlign w:val="center"/>
                </w:tcPr>
                <w:p w14:paraId="44869474" w14:textId="6D6A02EB" w:rsidR="002F36EB" w:rsidRPr="00351529" w:rsidRDefault="00690D86"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w:t>
                  </w:r>
                </w:p>
              </w:tc>
              <w:tc>
                <w:tcPr>
                  <w:tcW w:w="850" w:type="dxa"/>
                  <w:vAlign w:val="center"/>
                </w:tcPr>
                <w:p w14:paraId="79F9F782" w14:textId="77777777" w:rsidR="002F36EB" w:rsidRPr="00351529" w:rsidRDefault="002F36EB" w:rsidP="002F36EB">
                  <w:pPr>
                    <w:spacing w:line="200" w:lineRule="exact"/>
                    <w:rPr>
                      <w:rFonts w:ascii="ＭＳ 明朝" w:eastAsia="ＭＳ 明朝" w:hAnsi="ＭＳ 明朝"/>
                      <w:sz w:val="16"/>
                      <w:szCs w:val="16"/>
                    </w:rPr>
                  </w:pPr>
                </w:p>
              </w:tc>
              <w:tc>
                <w:tcPr>
                  <w:tcW w:w="851" w:type="dxa"/>
                  <w:vAlign w:val="center"/>
                </w:tcPr>
                <w:p w14:paraId="05994079" w14:textId="77777777" w:rsidR="002F36EB" w:rsidRPr="00351529" w:rsidRDefault="002F36EB" w:rsidP="002F36EB">
                  <w:pPr>
                    <w:spacing w:line="200" w:lineRule="exact"/>
                    <w:rPr>
                      <w:rFonts w:ascii="ＭＳ 明朝" w:eastAsia="ＭＳ 明朝" w:hAnsi="ＭＳ 明朝"/>
                      <w:sz w:val="16"/>
                      <w:szCs w:val="16"/>
                    </w:rPr>
                  </w:pPr>
                </w:p>
              </w:tc>
              <w:tc>
                <w:tcPr>
                  <w:tcW w:w="850" w:type="dxa"/>
                </w:tcPr>
                <w:p w14:paraId="634B1A60" w14:textId="77777777" w:rsidR="002F36EB" w:rsidRPr="00351529" w:rsidRDefault="002F36EB" w:rsidP="002F36EB">
                  <w:pPr>
                    <w:spacing w:line="200" w:lineRule="exact"/>
                    <w:rPr>
                      <w:rFonts w:ascii="ＭＳ 明朝" w:eastAsia="ＭＳ 明朝" w:hAnsi="ＭＳ 明朝"/>
                      <w:sz w:val="16"/>
                      <w:szCs w:val="16"/>
                    </w:rPr>
                  </w:pPr>
                </w:p>
              </w:tc>
              <w:tc>
                <w:tcPr>
                  <w:tcW w:w="851" w:type="dxa"/>
                </w:tcPr>
                <w:p w14:paraId="533FCC76"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505528A1" w14:textId="77777777" w:rsidTr="00E32BBD">
              <w:tc>
                <w:tcPr>
                  <w:tcW w:w="1421" w:type="dxa"/>
                  <w:vMerge w:val="restart"/>
                  <w:vAlign w:val="center"/>
                </w:tcPr>
                <w:p w14:paraId="278D0C2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庶務・管理担当</w:t>
                  </w:r>
                </w:p>
              </w:tc>
              <w:tc>
                <w:tcPr>
                  <w:tcW w:w="1291" w:type="dxa"/>
                  <w:vAlign w:val="center"/>
                </w:tcPr>
                <w:p w14:paraId="6917FDAC"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常勤</w:t>
                  </w:r>
                </w:p>
              </w:tc>
              <w:tc>
                <w:tcPr>
                  <w:tcW w:w="552" w:type="dxa"/>
                  <w:vAlign w:val="center"/>
                </w:tcPr>
                <w:p w14:paraId="586B909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6</w:t>
                  </w:r>
                </w:p>
              </w:tc>
              <w:tc>
                <w:tcPr>
                  <w:tcW w:w="785" w:type="dxa"/>
                  <w:vAlign w:val="center"/>
                </w:tcPr>
                <w:p w14:paraId="3196DA48" w14:textId="29B4FAED" w:rsidR="002F36EB" w:rsidRPr="00351529" w:rsidRDefault="00690D86"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w:t>
                  </w:r>
                </w:p>
              </w:tc>
              <w:tc>
                <w:tcPr>
                  <w:tcW w:w="850" w:type="dxa"/>
                  <w:vAlign w:val="center"/>
                </w:tcPr>
                <w:p w14:paraId="0340C571" w14:textId="77777777" w:rsidR="002F36EB" w:rsidRPr="00351529" w:rsidRDefault="002F36EB" w:rsidP="002F36EB">
                  <w:pPr>
                    <w:spacing w:line="200" w:lineRule="exact"/>
                    <w:rPr>
                      <w:rFonts w:ascii="ＭＳ 明朝" w:eastAsia="ＭＳ 明朝" w:hAnsi="ＭＳ 明朝"/>
                      <w:sz w:val="16"/>
                      <w:szCs w:val="16"/>
                    </w:rPr>
                  </w:pPr>
                </w:p>
              </w:tc>
              <w:tc>
                <w:tcPr>
                  <w:tcW w:w="851" w:type="dxa"/>
                  <w:vAlign w:val="center"/>
                </w:tcPr>
                <w:p w14:paraId="66E325E3" w14:textId="77777777" w:rsidR="002F36EB" w:rsidRPr="00351529" w:rsidRDefault="002F36EB" w:rsidP="002F36EB">
                  <w:pPr>
                    <w:spacing w:line="200" w:lineRule="exact"/>
                    <w:rPr>
                      <w:rFonts w:ascii="ＭＳ 明朝" w:eastAsia="ＭＳ 明朝" w:hAnsi="ＭＳ 明朝"/>
                      <w:sz w:val="16"/>
                      <w:szCs w:val="16"/>
                    </w:rPr>
                  </w:pPr>
                </w:p>
              </w:tc>
              <w:tc>
                <w:tcPr>
                  <w:tcW w:w="850" w:type="dxa"/>
                </w:tcPr>
                <w:p w14:paraId="33316B41" w14:textId="77777777" w:rsidR="002F36EB" w:rsidRPr="00351529" w:rsidRDefault="002F36EB" w:rsidP="002F36EB">
                  <w:pPr>
                    <w:spacing w:line="200" w:lineRule="exact"/>
                    <w:rPr>
                      <w:rFonts w:ascii="ＭＳ 明朝" w:eastAsia="ＭＳ 明朝" w:hAnsi="ＭＳ 明朝"/>
                      <w:sz w:val="16"/>
                      <w:szCs w:val="16"/>
                    </w:rPr>
                  </w:pPr>
                </w:p>
              </w:tc>
              <w:tc>
                <w:tcPr>
                  <w:tcW w:w="851" w:type="dxa"/>
                </w:tcPr>
                <w:p w14:paraId="09EC7BC7"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7E426C00" w14:textId="77777777" w:rsidTr="006359FF">
              <w:trPr>
                <w:trHeight w:val="263"/>
              </w:trPr>
              <w:tc>
                <w:tcPr>
                  <w:tcW w:w="1421" w:type="dxa"/>
                  <w:vMerge/>
                  <w:vAlign w:val="center"/>
                </w:tcPr>
                <w:p w14:paraId="6E049030" w14:textId="77777777" w:rsidR="002F36EB" w:rsidRPr="00351529" w:rsidRDefault="002F36EB" w:rsidP="002F36EB">
                  <w:pPr>
                    <w:spacing w:line="200" w:lineRule="exact"/>
                    <w:rPr>
                      <w:rFonts w:ascii="ＭＳ 明朝" w:eastAsia="ＭＳ 明朝" w:hAnsi="ＭＳ 明朝"/>
                      <w:sz w:val="16"/>
                      <w:szCs w:val="16"/>
                    </w:rPr>
                  </w:pPr>
                </w:p>
              </w:tc>
              <w:tc>
                <w:tcPr>
                  <w:tcW w:w="1291" w:type="dxa"/>
                  <w:vAlign w:val="center"/>
                </w:tcPr>
                <w:p w14:paraId="401C6A4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パート</w:t>
                  </w:r>
                </w:p>
              </w:tc>
              <w:tc>
                <w:tcPr>
                  <w:tcW w:w="552" w:type="dxa"/>
                  <w:vAlign w:val="center"/>
                </w:tcPr>
                <w:p w14:paraId="1D256AA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sz w:val="16"/>
                      <w:szCs w:val="16"/>
                    </w:rPr>
                    <w:t>3</w:t>
                  </w:r>
                </w:p>
              </w:tc>
              <w:tc>
                <w:tcPr>
                  <w:tcW w:w="785" w:type="dxa"/>
                  <w:vAlign w:val="center"/>
                </w:tcPr>
                <w:p w14:paraId="3F7A3CA0" w14:textId="615DA4C2" w:rsidR="002F36EB" w:rsidRPr="00351529" w:rsidRDefault="00690D86"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850" w:type="dxa"/>
                  <w:vAlign w:val="center"/>
                </w:tcPr>
                <w:p w14:paraId="4F748E6E" w14:textId="77777777" w:rsidR="002F36EB" w:rsidRPr="00351529" w:rsidRDefault="002F36EB" w:rsidP="002F36EB">
                  <w:pPr>
                    <w:spacing w:line="200" w:lineRule="exact"/>
                    <w:rPr>
                      <w:rFonts w:ascii="ＭＳ 明朝" w:eastAsia="ＭＳ 明朝" w:hAnsi="ＭＳ 明朝"/>
                      <w:sz w:val="16"/>
                      <w:szCs w:val="16"/>
                    </w:rPr>
                  </w:pPr>
                </w:p>
              </w:tc>
              <w:tc>
                <w:tcPr>
                  <w:tcW w:w="851" w:type="dxa"/>
                  <w:vAlign w:val="center"/>
                </w:tcPr>
                <w:p w14:paraId="4588F6AA" w14:textId="77777777" w:rsidR="002F36EB" w:rsidRPr="00351529" w:rsidRDefault="002F36EB" w:rsidP="002F36EB">
                  <w:pPr>
                    <w:spacing w:line="200" w:lineRule="exact"/>
                    <w:rPr>
                      <w:rFonts w:ascii="ＭＳ 明朝" w:eastAsia="ＭＳ 明朝" w:hAnsi="ＭＳ 明朝"/>
                      <w:sz w:val="16"/>
                      <w:szCs w:val="16"/>
                    </w:rPr>
                  </w:pPr>
                </w:p>
              </w:tc>
              <w:tc>
                <w:tcPr>
                  <w:tcW w:w="850" w:type="dxa"/>
                </w:tcPr>
                <w:p w14:paraId="326BB665" w14:textId="77777777" w:rsidR="002F36EB" w:rsidRPr="00351529" w:rsidRDefault="002F36EB" w:rsidP="002F36EB">
                  <w:pPr>
                    <w:spacing w:line="200" w:lineRule="exact"/>
                    <w:rPr>
                      <w:rFonts w:ascii="ＭＳ 明朝" w:eastAsia="ＭＳ 明朝" w:hAnsi="ＭＳ 明朝"/>
                      <w:sz w:val="16"/>
                      <w:szCs w:val="16"/>
                    </w:rPr>
                  </w:pPr>
                </w:p>
              </w:tc>
              <w:tc>
                <w:tcPr>
                  <w:tcW w:w="851" w:type="dxa"/>
                </w:tcPr>
                <w:p w14:paraId="694103FA"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35E69DC5" w14:textId="77777777" w:rsidTr="00E32BBD">
              <w:tc>
                <w:tcPr>
                  <w:tcW w:w="1421" w:type="dxa"/>
                  <w:vMerge w:val="restart"/>
                  <w:vAlign w:val="center"/>
                </w:tcPr>
                <w:p w14:paraId="55364891"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食堂運営担当</w:t>
                  </w:r>
                </w:p>
              </w:tc>
              <w:tc>
                <w:tcPr>
                  <w:tcW w:w="1291" w:type="dxa"/>
                  <w:vAlign w:val="center"/>
                </w:tcPr>
                <w:p w14:paraId="1E8AB33A"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常勤</w:t>
                  </w:r>
                </w:p>
              </w:tc>
              <w:tc>
                <w:tcPr>
                  <w:tcW w:w="552" w:type="dxa"/>
                  <w:vAlign w:val="center"/>
                </w:tcPr>
                <w:p w14:paraId="4A0A75A9"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785" w:type="dxa"/>
                  <w:vAlign w:val="center"/>
                </w:tcPr>
                <w:p w14:paraId="0E50BA13" w14:textId="5B10D2C2" w:rsidR="002F36EB" w:rsidRPr="00351529" w:rsidRDefault="00690D86"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p>
              </w:tc>
              <w:tc>
                <w:tcPr>
                  <w:tcW w:w="850" w:type="dxa"/>
                  <w:vAlign w:val="center"/>
                </w:tcPr>
                <w:p w14:paraId="49FF3109" w14:textId="77777777" w:rsidR="002F36EB" w:rsidRPr="00351529" w:rsidRDefault="002F36EB" w:rsidP="002F36EB">
                  <w:pPr>
                    <w:spacing w:line="200" w:lineRule="exact"/>
                    <w:rPr>
                      <w:rFonts w:ascii="ＭＳ 明朝" w:eastAsia="ＭＳ 明朝" w:hAnsi="ＭＳ 明朝"/>
                      <w:sz w:val="16"/>
                      <w:szCs w:val="16"/>
                    </w:rPr>
                  </w:pPr>
                </w:p>
              </w:tc>
              <w:tc>
                <w:tcPr>
                  <w:tcW w:w="851" w:type="dxa"/>
                  <w:vAlign w:val="center"/>
                </w:tcPr>
                <w:p w14:paraId="5E0900B5" w14:textId="77777777" w:rsidR="002F36EB" w:rsidRPr="00351529" w:rsidRDefault="002F36EB" w:rsidP="002F36EB">
                  <w:pPr>
                    <w:spacing w:line="200" w:lineRule="exact"/>
                    <w:rPr>
                      <w:rFonts w:ascii="ＭＳ 明朝" w:eastAsia="ＭＳ 明朝" w:hAnsi="ＭＳ 明朝"/>
                      <w:sz w:val="16"/>
                      <w:szCs w:val="16"/>
                    </w:rPr>
                  </w:pPr>
                </w:p>
              </w:tc>
              <w:tc>
                <w:tcPr>
                  <w:tcW w:w="850" w:type="dxa"/>
                </w:tcPr>
                <w:p w14:paraId="1A6D02D0" w14:textId="77777777" w:rsidR="002F36EB" w:rsidRPr="00351529" w:rsidRDefault="002F36EB" w:rsidP="002F36EB">
                  <w:pPr>
                    <w:spacing w:line="200" w:lineRule="exact"/>
                    <w:rPr>
                      <w:rFonts w:ascii="ＭＳ 明朝" w:eastAsia="ＭＳ 明朝" w:hAnsi="ＭＳ 明朝"/>
                      <w:sz w:val="16"/>
                      <w:szCs w:val="16"/>
                    </w:rPr>
                  </w:pPr>
                </w:p>
              </w:tc>
              <w:tc>
                <w:tcPr>
                  <w:tcW w:w="851" w:type="dxa"/>
                </w:tcPr>
                <w:p w14:paraId="63119DFB"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10DC4390" w14:textId="77777777" w:rsidTr="006359FF">
              <w:tc>
                <w:tcPr>
                  <w:tcW w:w="1421" w:type="dxa"/>
                  <w:vMerge/>
                  <w:tcBorders>
                    <w:bottom w:val="single" w:sz="4" w:space="0" w:color="auto"/>
                  </w:tcBorders>
                  <w:vAlign w:val="center"/>
                </w:tcPr>
                <w:p w14:paraId="6B3F6482" w14:textId="77777777" w:rsidR="002F36EB" w:rsidRPr="00351529" w:rsidRDefault="002F36EB" w:rsidP="002F36EB">
                  <w:pPr>
                    <w:spacing w:line="200" w:lineRule="exact"/>
                    <w:rPr>
                      <w:rFonts w:ascii="ＭＳ 明朝" w:eastAsia="ＭＳ 明朝" w:hAnsi="ＭＳ 明朝"/>
                      <w:sz w:val="16"/>
                      <w:szCs w:val="16"/>
                    </w:rPr>
                  </w:pPr>
                </w:p>
              </w:tc>
              <w:tc>
                <w:tcPr>
                  <w:tcW w:w="1291" w:type="dxa"/>
                  <w:vAlign w:val="center"/>
                </w:tcPr>
                <w:p w14:paraId="79FFB62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パート</w:t>
                  </w:r>
                </w:p>
              </w:tc>
              <w:tc>
                <w:tcPr>
                  <w:tcW w:w="552" w:type="dxa"/>
                  <w:vAlign w:val="center"/>
                </w:tcPr>
                <w:p w14:paraId="61FCCC5D"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20</w:t>
                  </w:r>
                </w:p>
              </w:tc>
              <w:tc>
                <w:tcPr>
                  <w:tcW w:w="785" w:type="dxa"/>
                  <w:vAlign w:val="center"/>
                </w:tcPr>
                <w:p w14:paraId="3A38FAE8" w14:textId="2D8DC229" w:rsidR="002F36EB" w:rsidRPr="00351529" w:rsidRDefault="00D428E3"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20</w:t>
                  </w:r>
                </w:p>
              </w:tc>
              <w:tc>
                <w:tcPr>
                  <w:tcW w:w="850" w:type="dxa"/>
                  <w:vAlign w:val="center"/>
                </w:tcPr>
                <w:p w14:paraId="36FE5812" w14:textId="77777777" w:rsidR="002F36EB" w:rsidRPr="00351529" w:rsidRDefault="002F36EB" w:rsidP="002F36EB">
                  <w:pPr>
                    <w:spacing w:line="200" w:lineRule="exact"/>
                    <w:rPr>
                      <w:rFonts w:ascii="ＭＳ 明朝" w:eastAsia="ＭＳ 明朝" w:hAnsi="ＭＳ 明朝"/>
                      <w:sz w:val="16"/>
                      <w:szCs w:val="16"/>
                    </w:rPr>
                  </w:pPr>
                </w:p>
              </w:tc>
              <w:tc>
                <w:tcPr>
                  <w:tcW w:w="851" w:type="dxa"/>
                  <w:vAlign w:val="center"/>
                </w:tcPr>
                <w:p w14:paraId="56857072" w14:textId="77777777" w:rsidR="002F36EB" w:rsidRPr="00351529" w:rsidRDefault="002F36EB" w:rsidP="002F36EB">
                  <w:pPr>
                    <w:spacing w:line="200" w:lineRule="exact"/>
                    <w:rPr>
                      <w:rFonts w:ascii="ＭＳ 明朝" w:eastAsia="ＭＳ 明朝" w:hAnsi="ＭＳ 明朝"/>
                      <w:sz w:val="16"/>
                      <w:szCs w:val="16"/>
                    </w:rPr>
                  </w:pPr>
                </w:p>
              </w:tc>
              <w:tc>
                <w:tcPr>
                  <w:tcW w:w="850" w:type="dxa"/>
                </w:tcPr>
                <w:p w14:paraId="5837B14F" w14:textId="77777777" w:rsidR="002F36EB" w:rsidRPr="00351529" w:rsidRDefault="002F36EB" w:rsidP="002F36EB">
                  <w:pPr>
                    <w:spacing w:line="200" w:lineRule="exact"/>
                    <w:rPr>
                      <w:rFonts w:ascii="ＭＳ 明朝" w:eastAsia="ＭＳ 明朝" w:hAnsi="ＭＳ 明朝"/>
                      <w:sz w:val="16"/>
                      <w:szCs w:val="16"/>
                    </w:rPr>
                  </w:pPr>
                </w:p>
              </w:tc>
              <w:tc>
                <w:tcPr>
                  <w:tcW w:w="851" w:type="dxa"/>
                </w:tcPr>
                <w:p w14:paraId="6B9A131E"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1B0DB41D" w14:textId="77777777" w:rsidTr="006359FF">
              <w:trPr>
                <w:trHeight w:val="273"/>
              </w:trPr>
              <w:tc>
                <w:tcPr>
                  <w:tcW w:w="1421" w:type="dxa"/>
                  <w:tcBorders>
                    <w:top w:val="single" w:sz="4" w:space="0" w:color="auto"/>
                    <w:left w:val="single" w:sz="4" w:space="0" w:color="auto"/>
                    <w:bottom w:val="nil"/>
                    <w:right w:val="single" w:sz="4" w:space="0" w:color="auto"/>
                  </w:tcBorders>
                  <w:vAlign w:val="center"/>
                </w:tcPr>
                <w:p w14:paraId="6D18A0E2"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利用促進担当</w:t>
                  </w:r>
                </w:p>
              </w:tc>
              <w:tc>
                <w:tcPr>
                  <w:tcW w:w="1291" w:type="dxa"/>
                  <w:tcBorders>
                    <w:left w:val="single" w:sz="4" w:space="0" w:color="auto"/>
                  </w:tcBorders>
                  <w:vAlign w:val="center"/>
                </w:tcPr>
                <w:p w14:paraId="64E0F96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常勤</w:t>
                  </w:r>
                </w:p>
              </w:tc>
              <w:tc>
                <w:tcPr>
                  <w:tcW w:w="552" w:type="dxa"/>
                  <w:vAlign w:val="center"/>
                </w:tcPr>
                <w:p w14:paraId="25CDF091" w14:textId="0256EBC8" w:rsidR="002F36EB" w:rsidRPr="00351529" w:rsidRDefault="00D428E3"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p>
              </w:tc>
              <w:tc>
                <w:tcPr>
                  <w:tcW w:w="785" w:type="dxa"/>
                  <w:vAlign w:val="center"/>
                </w:tcPr>
                <w:p w14:paraId="6892AAF6" w14:textId="2A0922A5" w:rsidR="002F36EB" w:rsidRPr="00351529" w:rsidRDefault="00690D86"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p>
              </w:tc>
              <w:tc>
                <w:tcPr>
                  <w:tcW w:w="850" w:type="dxa"/>
                  <w:vAlign w:val="center"/>
                </w:tcPr>
                <w:p w14:paraId="5DB599B9" w14:textId="77777777" w:rsidR="002F36EB" w:rsidRPr="00351529" w:rsidRDefault="002F36EB" w:rsidP="002F36EB">
                  <w:pPr>
                    <w:spacing w:line="200" w:lineRule="exact"/>
                    <w:rPr>
                      <w:rFonts w:ascii="ＭＳ 明朝" w:eastAsia="ＭＳ 明朝" w:hAnsi="ＭＳ 明朝"/>
                      <w:sz w:val="16"/>
                      <w:szCs w:val="16"/>
                    </w:rPr>
                  </w:pPr>
                </w:p>
              </w:tc>
              <w:tc>
                <w:tcPr>
                  <w:tcW w:w="851" w:type="dxa"/>
                  <w:vAlign w:val="center"/>
                </w:tcPr>
                <w:p w14:paraId="1AD73FCD" w14:textId="77777777" w:rsidR="002F36EB" w:rsidRPr="00351529" w:rsidRDefault="002F36EB" w:rsidP="002F36EB">
                  <w:pPr>
                    <w:spacing w:line="200" w:lineRule="exact"/>
                    <w:rPr>
                      <w:rFonts w:ascii="ＭＳ 明朝" w:eastAsia="ＭＳ 明朝" w:hAnsi="ＭＳ 明朝"/>
                      <w:sz w:val="16"/>
                      <w:szCs w:val="16"/>
                    </w:rPr>
                  </w:pPr>
                </w:p>
              </w:tc>
              <w:tc>
                <w:tcPr>
                  <w:tcW w:w="850" w:type="dxa"/>
                </w:tcPr>
                <w:p w14:paraId="4EB75D09" w14:textId="77777777" w:rsidR="002F36EB" w:rsidRPr="00351529" w:rsidRDefault="002F36EB" w:rsidP="002F36EB">
                  <w:pPr>
                    <w:spacing w:line="200" w:lineRule="exact"/>
                    <w:rPr>
                      <w:rFonts w:ascii="ＭＳ 明朝" w:eastAsia="ＭＳ 明朝" w:hAnsi="ＭＳ 明朝"/>
                      <w:sz w:val="16"/>
                      <w:szCs w:val="16"/>
                    </w:rPr>
                  </w:pPr>
                </w:p>
              </w:tc>
              <w:tc>
                <w:tcPr>
                  <w:tcW w:w="851" w:type="dxa"/>
                </w:tcPr>
                <w:p w14:paraId="6B78F9A2" w14:textId="77777777" w:rsidR="002F36EB" w:rsidRPr="00351529" w:rsidRDefault="002F36EB" w:rsidP="002F36EB">
                  <w:pPr>
                    <w:spacing w:line="200" w:lineRule="exact"/>
                    <w:rPr>
                      <w:rFonts w:ascii="ＭＳ 明朝" w:eastAsia="ＭＳ 明朝" w:hAnsi="ＭＳ 明朝"/>
                      <w:sz w:val="16"/>
                      <w:szCs w:val="16"/>
                    </w:rPr>
                  </w:pPr>
                </w:p>
              </w:tc>
            </w:tr>
            <w:tr w:rsidR="00690D86" w:rsidRPr="00351529" w14:paraId="57E0F1FB" w14:textId="77777777" w:rsidTr="006359FF">
              <w:tc>
                <w:tcPr>
                  <w:tcW w:w="1421" w:type="dxa"/>
                  <w:tcBorders>
                    <w:top w:val="nil"/>
                  </w:tcBorders>
                  <w:vAlign w:val="center"/>
                </w:tcPr>
                <w:p w14:paraId="1AEF5335" w14:textId="77777777" w:rsidR="00690D86" w:rsidRPr="00351529" w:rsidRDefault="00690D86" w:rsidP="002F36EB">
                  <w:pPr>
                    <w:spacing w:line="200" w:lineRule="exact"/>
                    <w:rPr>
                      <w:rFonts w:ascii="ＭＳ 明朝" w:eastAsia="ＭＳ 明朝" w:hAnsi="ＭＳ 明朝"/>
                      <w:sz w:val="16"/>
                      <w:szCs w:val="16"/>
                    </w:rPr>
                  </w:pPr>
                </w:p>
              </w:tc>
              <w:tc>
                <w:tcPr>
                  <w:tcW w:w="1291" w:type="dxa"/>
                  <w:vAlign w:val="center"/>
                </w:tcPr>
                <w:p w14:paraId="6A57D731" w14:textId="09E5ECE7" w:rsidR="00690D86" w:rsidRPr="00351529" w:rsidRDefault="00690D86"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パート</w:t>
                  </w:r>
                </w:p>
              </w:tc>
              <w:tc>
                <w:tcPr>
                  <w:tcW w:w="552" w:type="dxa"/>
                  <w:vAlign w:val="center"/>
                </w:tcPr>
                <w:p w14:paraId="46E762D2" w14:textId="73289C3B" w:rsidR="00690D86" w:rsidRPr="00351529" w:rsidRDefault="00690D86"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785" w:type="dxa"/>
                  <w:vAlign w:val="center"/>
                </w:tcPr>
                <w:p w14:paraId="35C6DAF8" w14:textId="2DFD6481" w:rsidR="00690D86" w:rsidRPr="00351529" w:rsidRDefault="00690D86"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p>
              </w:tc>
              <w:tc>
                <w:tcPr>
                  <w:tcW w:w="850" w:type="dxa"/>
                  <w:vAlign w:val="center"/>
                </w:tcPr>
                <w:p w14:paraId="28CB3D47" w14:textId="77777777" w:rsidR="00690D86" w:rsidRPr="00351529" w:rsidRDefault="00690D86" w:rsidP="002F36EB">
                  <w:pPr>
                    <w:spacing w:line="200" w:lineRule="exact"/>
                    <w:rPr>
                      <w:rFonts w:ascii="ＭＳ 明朝" w:eastAsia="ＭＳ 明朝" w:hAnsi="ＭＳ 明朝"/>
                      <w:sz w:val="16"/>
                      <w:szCs w:val="16"/>
                    </w:rPr>
                  </w:pPr>
                </w:p>
              </w:tc>
              <w:tc>
                <w:tcPr>
                  <w:tcW w:w="851" w:type="dxa"/>
                  <w:vAlign w:val="center"/>
                </w:tcPr>
                <w:p w14:paraId="17FA96D3" w14:textId="77777777" w:rsidR="00690D86" w:rsidRPr="00351529" w:rsidRDefault="00690D86" w:rsidP="002F36EB">
                  <w:pPr>
                    <w:spacing w:line="200" w:lineRule="exact"/>
                    <w:rPr>
                      <w:rFonts w:ascii="ＭＳ 明朝" w:eastAsia="ＭＳ 明朝" w:hAnsi="ＭＳ 明朝"/>
                      <w:sz w:val="16"/>
                      <w:szCs w:val="16"/>
                    </w:rPr>
                  </w:pPr>
                </w:p>
              </w:tc>
              <w:tc>
                <w:tcPr>
                  <w:tcW w:w="850" w:type="dxa"/>
                </w:tcPr>
                <w:p w14:paraId="0378E1D1" w14:textId="77777777" w:rsidR="00690D86" w:rsidRPr="00351529" w:rsidRDefault="00690D86" w:rsidP="002F36EB">
                  <w:pPr>
                    <w:spacing w:line="200" w:lineRule="exact"/>
                    <w:rPr>
                      <w:rFonts w:ascii="ＭＳ 明朝" w:eastAsia="ＭＳ 明朝" w:hAnsi="ＭＳ 明朝"/>
                      <w:sz w:val="16"/>
                      <w:szCs w:val="16"/>
                    </w:rPr>
                  </w:pPr>
                </w:p>
              </w:tc>
              <w:tc>
                <w:tcPr>
                  <w:tcW w:w="851" w:type="dxa"/>
                </w:tcPr>
                <w:p w14:paraId="4F7BB523" w14:textId="77777777" w:rsidR="00690D86" w:rsidRPr="00351529" w:rsidRDefault="00690D86" w:rsidP="002F36EB">
                  <w:pPr>
                    <w:spacing w:line="200" w:lineRule="exact"/>
                    <w:rPr>
                      <w:rFonts w:ascii="ＭＳ 明朝" w:eastAsia="ＭＳ 明朝" w:hAnsi="ＭＳ 明朝"/>
                      <w:sz w:val="16"/>
                      <w:szCs w:val="16"/>
                    </w:rPr>
                  </w:pPr>
                </w:p>
              </w:tc>
            </w:tr>
            <w:tr w:rsidR="002F36EB" w:rsidRPr="00351529" w14:paraId="11B56826" w14:textId="77777777" w:rsidTr="00E32BBD">
              <w:tc>
                <w:tcPr>
                  <w:tcW w:w="1421" w:type="dxa"/>
                  <w:vAlign w:val="center"/>
                </w:tcPr>
                <w:p w14:paraId="77C3848A"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リーダー育成</w:t>
                  </w:r>
                </w:p>
                <w:p w14:paraId="22C09154"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事業企画担当</w:t>
                  </w:r>
                </w:p>
              </w:tc>
              <w:tc>
                <w:tcPr>
                  <w:tcW w:w="1291" w:type="dxa"/>
                  <w:vAlign w:val="center"/>
                </w:tcPr>
                <w:p w14:paraId="50940C45"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常勤</w:t>
                  </w:r>
                </w:p>
              </w:tc>
              <w:tc>
                <w:tcPr>
                  <w:tcW w:w="552" w:type="dxa"/>
                  <w:vAlign w:val="center"/>
                </w:tcPr>
                <w:p w14:paraId="5AA79B3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w:t>
                  </w:r>
                </w:p>
              </w:tc>
              <w:tc>
                <w:tcPr>
                  <w:tcW w:w="785" w:type="dxa"/>
                  <w:vAlign w:val="center"/>
                </w:tcPr>
                <w:p w14:paraId="6AFA7940" w14:textId="0474555C" w:rsidR="002F36EB" w:rsidRPr="00351529" w:rsidRDefault="00690D86"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w:t>
                  </w:r>
                </w:p>
              </w:tc>
              <w:tc>
                <w:tcPr>
                  <w:tcW w:w="850" w:type="dxa"/>
                  <w:vAlign w:val="center"/>
                </w:tcPr>
                <w:p w14:paraId="260A7826" w14:textId="77777777" w:rsidR="002F36EB" w:rsidRPr="00351529" w:rsidRDefault="002F36EB" w:rsidP="002F36EB">
                  <w:pPr>
                    <w:spacing w:line="200" w:lineRule="exact"/>
                    <w:rPr>
                      <w:rFonts w:ascii="ＭＳ 明朝" w:eastAsia="ＭＳ 明朝" w:hAnsi="ＭＳ 明朝"/>
                      <w:sz w:val="16"/>
                      <w:szCs w:val="16"/>
                    </w:rPr>
                  </w:pPr>
                </w:p>
              </w:tc>
              <w:tc>
                <w:tcPr>
                  <w:tcW w:w="851" w:type="dxa"/>
                  <w:vAlign w:val="center"/>
                </w:tcPr>
                <w:p w14:paraId="7AB012DB" w14:textId="77777777" w:rsidR="002F36EB" w:rsidRPr="00351529" w:rsidRDefault="002F36EB" w:rsidP="002F36EB">
                  <w:pPr>
                    <w:spacing w:line="200" w:lineRule="exact"/>
                    <w:rPr>
                      <w:rFonts w:ascii="ＭＳ 明朝" w:eastAsia="ＭＳ 明朝" w:hAnsi="ＭＳ 明朝"/>
                      <w:sz w:val="16"/>
                      <w:szCs w:val="16"/>
                    </w:rPr>
                  </w:pPr>
                </w:p>
              </w:tc>
              <w:tc>
                <w:tcPr>
                  <w:tcW w:w="850" w:type="dxa"/>
                </w:tcPr>
                <w:p w14:paraId="4FD05F95" w14:textId="77777777" w:rsidR="002F36EB" w:rsidRPr="00351529" w:rsidRDefault="002F36EB" w:rsidP="002F36EB">
                  <w:pPr>
                    <w:spacing w:line="200" w:lineRule="exact"/>
                    <w:rPr>
                      <w:rFonts w:ascii="ＭＳ 明朝" w:eastAsia="ＭＳ 明朝" w:hAnsi="ＭＳ 明朝"/>
                      <w:sz w:val="16"/>
                      <w:szCs w:val="16"/>
                    </w:rPr>
                  </w:pPr>
                </w:p>
              </w:tc>
              <w:tc>
                <w:tcPr>
                  <w:tcW w:w="851" w:type="dxa"/>
                </w:tcPr>
                <w:p w14:paraId="07EFB312"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47CC04BA" w14:textId="77777777" w:rsidTr="00E32BBD">
              <w:tc>
                <w:tcPr>
                  <w:tcW w:w="1421" w:type="dxa"/>
                  <w:vAlign w:val="center"/>
                </w:tcPr>
                <w:p w14:paraId="77692C87"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海洋活動担当</w:t>
                  </w:r>
                </w:p>
              </w:tc>
              <w:tc>
                <w:tcPr>
                  <w:tcW w:w="1291" w:type="dxa"/>
                  <w:vAlign w:val="center"/>
                </w:tcPr>
                <w:p w14:paraId="18DE3620"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常勤</w:t>
                  </w:r>
                </w:p>
              </w:tc>
              <w:tc>
                <w:tcPr>
                  <w:tcW w:w="552" w:type="dxa"/>
                  <w:vAlign w:val="center"/>
                </w:tcPr>
                <w:p w14:paraId="1FCF1F80"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w:t>
                  </w:r>
                </w:p>
              </w:tc>
              <w:tc>
                <w:tcPr>
                  <w:tcW w:w="785" w:type="dxa"/>
                  <w:vAlign w:val="center"/>
                </w:tcPr>
                <w:p w14:paraId="67F83BFA" w14:textId="57906B44" w:rsidR="002F36EB" w:rsidRPr="00351529" w:rsidRDefault="00690D86"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5</w:t>
                  </w:r>
                </w:p>
              </w:tc>
              <w:tc>
                <w:tcPr>
                  <w:tcW w:w="850" w:type="dxa"/>
                  <w:vAlign w:val="center"/>
                </w:tcPr>
                <w:p w14:paraId="3921D4CA" w14:textId="77777777" w:rsidR="002F36EB" w:rsidRPr="00351529" w:rsidRDefault="002F36EB" w:rsidP="002F36EB">
                  <w:pPr>
                    <w:spacing w:line="200" w:lineRule="exact"/>
                    <w:rPr>
                      <w:rFonts w:ascii="ＭＳ 明朝" w:eastAsia="ＭＳ 明朝" w:hAnsi="ＭＳ 明朝"/>
                      <w:sz w:val="16"/>
                      <w:szCs w:val="16"/>
                    </w:rPr>
                  </w:pPr>
                </w:p>
              </w:tc>
              <w:tc>
                <w:tcPr>
                  <w:tcW w:w="851" w:type="dxa"/>
                  <w:vAlign w:val="center"/>
                </w:tcPr>
                <w:p w14:paraId="61ED2398" w14:textId="77777777" w:rsidR="002F36EB" w:rsidRPr="00351529" w:rsidRDefault="002F36EB" w:rsidP="002F36EB">
                  <w:pPr>
                    <w:spacing w:line="200" w:lineRule="exact"/>
                    <w:rPr>
                      <w:rFonts w:ascii="ＭＳ 明朝" w:eastAsia="ＭＳ 明朝" w:hAnsi="ＭＳ 明朝"/>
                      <w:sz w:val="16"/>
                      <w:szCs w:val="16"/>
                    </w:rPr>
                  </w:pPr>
                </w:p>
              </w:tc>
              <w:tc>
                <w:tcPr>
                  <w:tcW w:w="850" w:type="dxa"/>
                </w:tcPr>
                <w:p w14:paraId="617B72BB" w14:textId="77777777" w:rsidR="002F36EB" w:rsidRPr="00351529" w:rsidRDefault="002F36EB" w:rsidP="002F36EB">
                  <w:pPr>
                    <w:spacing w:line="200" w:lineRule="exact"/>
                    <w:rPr>
                      <w:rFonts w:ascii="ＭＳ 明朝" w:eastAsia="ＭＳ 明朝" w:hAnsi="ＭＳ 明朝"/>
                      <w:sz w:val="16"/>
                      <w:szCs w:val="16"/>
                    </w:rPr>
                  </w:pPr>
                </w:p>
              </w:tc>
              <w:tc>
                <w:tcPr>
                  <w:tcW w:w="851" w:type="dxa"/>
                </w:tcPr>
                <w:p w14:paraId="57ED5B14"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245DD287" w14:textId="77777777" w:rsidTr="00E32BBD">
              <w:tc>
                <w:tcPr>
                  <w:tcW w:w="1421" w:type="dxa"/>
                  <w:vMerge w:val="restart"/>
                  <w:tcBorders>
                    <w:top w:val="double" w:sz="4" w:space="0" w:color="auto"/>
                  </w:tcBorders>
                  <w:vAlign w:val="center"/>
                </w:tcPr>
                <w:p w14:paraId="78DE3413"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計</w:t>
                  </w:r>
                </w:p>
              </w:tc>
              <w:tc>
                <w:tcPr>
                  <w:tcW w:w="1291" w:type="dxa"/>
                  <w:tcBorders>
                    <w:top w:val="double" w:sz="4" w:space="0" w:color="auto"/>
                    <w:bottom w:val="single" w:sz="4" w:space="0" w:color="auto"/>
                  </w:tcBorders>
                  <w:vAlign w:val="center"/>
                </w:tcPr>
                <w:p w14:paraId="7F80BB4E"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常勤</w:t>
                  </w:r>
                </w:p>
              </w:tc>
              <w:tc>
                <w:tcPr>
                  <w:tcW w:w="552" w:type="dxa"/>
                  <w:tcBorders>
                    <w:top w:val="double" w:sz="4" w:space="0" w:color="auto"/>
                    <w:bottom w:val="single" w:sz="4" w:space="0" w:color="auto"/>
                  </w:tcBorders>
                  <w:vAlign w:val="center"/>
                </w:tcPr>
                <w:p w14:paraId="089E89AA" w14:textId="5BA019D1"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r w:rsidR="00D428E3" w:rsidRPr="00351529">
                    <w:rPr>
                      <w:rFonts w:ascii="ＭＳ 明朝" w:eastAsia="ＭＳ 明朝" w:hAnsi="ＭＳ 明朝" w:hint="eastAsia"/>
                      <w:sz w:val="16"/>
                      <w:szCs w:val="16"/>
                    </w:rPr>
                    <w:t>1</w:t>
                  </w:r>
                </w:p>
              </w:tc>
              <w:tc>
                <w:tcPr>
                  <w:tcW w:w="785" w:type="dxa"/>
                  <w:tcBorders>
                    <w:top w:val="double" w:sz="4" w:space="0" w:color="auto"/>
                    <w:bottom w:val="single" w:sz="4" w:space="0" w:color="auto"/>
                  </w:tcBorders>
                  <w:vAlign w:val="center"/>
                </w:tcPr>
                <w:p w14:paraId="4513E8A5" w14:textId="4421F3DA" w:rsidR="002F36EB" w:rsidRPr="00351529" w:rsidRDefault="00690D86"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21</w:t>
                  </w:r>
                </w:p>
              </w:tc>
              <w:tc>
                <w:tcPr>
                  <w:tcW w:w="850" w:type="dxa"/>
                  <w:tcBorders>
                    <w:top w:val="double" w:sz="4" w:space="0" w:color="auto"/>
                  </w:tcBorders>
                  <w:vAlign w:val="center"/>
                </w:tcPr>
                <w:p w14:paraId="27D0CA06" w14:textId="77777777" w:rsidR="002F36EB" w:rsidRPr="00351529" w:rsidRDefault="002F36EB" w:rsidP="002F36EB">
                  <w:pPr>
                    <w:spacing w:line="200" w:lineRule="exact"/>
                    <w:rPr>
                      <w:rFonts w:ascii="ＭＳ 明朝" w:eastAsia="ＭＳ 明朝" w:hAnsi="ＭＳ 明朝"/>
                      <w:sz w:val="16"/>
                      <w:szCs w:val="16"/>
                    </w:rPr>
                  </w:pPr>
                </w:p>
              </w:tc>
              <w:tc>
                <w:tcPr>
                  <w:tcW w:w="851" w:type="dxa"/>
                  <w:tcBorders>
                    <w:top w:val="double" w:sz="4" w:space="0" w:color="auto"/>
                  </w:tcBorders>
                  <w:vAlign w:val="center"/>
                </w:tcPr>
                <w:p w14:paraId="0FE317FB" w14:textId="77777777" w:rsidR="002F36EB" w:rsidRPr="00351529" w:rsidRDefault="002F36EB" w:rsidP="002F36EB">
                  <w:pPr>
                    <w:spacing w:line="200" w:lineRule="exact"/>
                    <w:rPr>
                      <w:rFonts w:ascii="ＭＳ 明朝" w:eastAsia="ＭＳ 明朝" w:hAnsi="ＭＳ 明朝"/>
                      <w:sz w:val="16"/>
                      <w:szCs w:val="16"/>
                    </w:rPr>
                  </w:pPr>
                </w:p>
              </w:tc>
              <w:tc>
                <w:tcPr>
                  <w:tcW w:w="850" w:type="dxa"/>
                  <w:tcBorders>
                    <w:top w:val="double" w:sz="4" w:space="0" w:color="auto"/>
                  </w:tcBorders>
                </w:tcPr>
                <w:p w14:paraId="161BBCD2" w14:textId="77777777" w:rsidR="002F36EB" w:rsidRPr="00351529" w:rsidRDefault="002F36EB" w:rsidP="002F36EB">
                  <w:pPr>
                    <w:spacing w:line="200" w:lineRule="exact"/>
                    <w:rPr>
                      <w:rFonts w:ascii="ＭＳ 明朝" w:eastAsia="ＭＳ 明朝" w:hAnsi="ＭＳ 明朝"/>
                      <w:sz w:val="16"/>
                      <w:szCs w:val="16"/>
                    </w:rPr>
                  </w:pPr>
                </w:p>
              </w:tc>
              <w:tc>
                <w:tcPr>
                  <w:tcW w:w="851" w:type="dxa"/>
                  <w:tcBorders>
                    <w:top w:val="double" w:sz="4" w:space="0" w:color="auto"/>
                  </w:tcBorders>
                </w:tcPr>
                <w:p w14:paraId="41278673"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416EC25D" w14:textId="77777777" w:rsidTr="00E32BBD">
              <w:tc>
                <w:tcPr>
                  <w:tcW w:w="1421" w:type="dxa"/>
                  <w:vMerge/>
                  <w:vAlign w:val="center"/>
                </w:tcPr>
                <w:p w14:paraId="3E625C56" w14:textId="77777777" w:rsidR="002F36EB" w:rsidRPr="00351529" w:rsidRDefault="002F36EB" w:rsidP="002F36EB">
                  <w:pPr>
                    <w:spacing w:line="200" w:lineRule="exact"/>
                    <w:rPr>
                      <w:rFonts w:ascii="ＭＳ 明朝" w:eastAsia="ＭＳ 明朝" w:hAnsi="ＭＳ 明朝"/>
                      <w:sz w:val="16"/>
                      <w:szCs w:val="16"/>
                    </w:rPr>
                  </w:pPr>
                </w:p>
              </w:tc>
              <w:tc>
                <w:tcPr>
                  <w:tcW w:w="1291" w:type="dxa"/>
                  <w:tcBorders>
                    <w:bottom w:val="single" w:sz="4" w:space="0" w:color="auto"/>
                  </w:tcBorders>
                  <w:vAlign w:val="center"/>
                </w:tcPr>
                <w:p w14:paraId="5E7D1A2B"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非常勤・パート</w:t>
                  </w:r>
                </w:p>
              </w:tc>
              <w:tc>
                <w:tcPr>
                  <w:tcW w:w="552" w:type="dxa"/>
                  <w:tcBorders>
                    <w:bottom w:val="single" w:sz="4" w:space="0" w:color="auto"/>
                  </w:tcBorders>
                  <w:vAlign w:val="center"/>
                </w:tcPr>
                <w:p w14:paraId="0061D60A" w14:textId="77777777" w:rsidR="002F36EB" w:rsidRPr="00351529" w:rsidRDefault="002F36EB"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r w:rsidRPr="00351529">
                    <w:rPr>
                      <w:rFonts w:ascii="ＭＳ 明朝" w:eastAsia="ＭＳ 明朝" w:hAnsi="ＭＳ 明朝"/>
                      <w:sz w:val="16"/>
                      <w:szCs w:val="16"/>
                    </w:rPr>
                    <w:t>3</w:t>
                  </w:r>
                </w:p>
              </w:tc>
              <w:tc>
                <w:tcPr>
                  <w:tcW w:w="785" w:type="dxa"/>
                  <w:tcBorders>
                    <w:bottom w:val="single" w:sz="4" w:space="0" w:color="auto"/>
                  </w:tcBorders>
                  <w:vAlign w:val="center"/>
                </w:tcPr>
                <w:p w14:paraId="445CFF1F" w14:textId="659184E3" w:rsidR="002F36EB" w:rsidRPr="00351529" w:rsidRDefault="00690D86" w:rsidP="002F36EB">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w:t>
                  </w:r>
                  <w:r w:rsidR="00D428E3" w:rsidRPr="00351529">
                    <w:rPr>
                      <w:rFonts w:ascii="ＭＳ 明朝" w:eastAsia="ＭＳ 明朝" w:hAnsi="ＭＳ 明朝" w:hint="eastAsia"/>
                      <w:sz w:val="16"/>
                      <w:szCs w:val="16"/>
                    </w:rPr>
                    <w:t>3</w:t>
                  </w:r>
                </w:p>
              </w:tc>
              <w:tc>
                <w:tcPr>
                  <w:tcW w:w="850" w:type="dxa"/>
                  <w:vAlign w:val="center"/>
                </w:tcPr>
                <w:p w14:paraId="3EB418A9" w14:textId="77777777" w:rsidR="002F36EB" w:rsidRPr="00351529" w:rsidRDefault="002F36EB" w:rsidP="002F36EB">
                  <w:pPr>
                    <w:spacing w:line="200" w:lineRule="exact"/>
                    <w:rPr>
                      <w:rFonts w:ascii="ＭＳ 明朝" w:eastAsia="ＭＳ 明朝" w:hAnsi="ＭＳ 明朝"/>
                      <w:sz w:val="16"/>
                      <w:szCs w:val="16"/>
                    </w:rPr>
                  </w:pPr>
                </w:p>
              </w:tc>
              <w:tc>
                <w:tcPr>
                  <w:tcW w:w="851" w:type="dxa"/>
                  <w:vAlign w:val="center"/>
                </w:tcPr>
                <w:p w14:paraId="1E22EFCD" w14:textId="77777777" w:rsidR="002F36EB" w:rsidRPr="00351529" w:rsidRDefault="002F36EB" w:rsidP="002F36EB">
                  <w:pPr>
                    <w:spacing w:line="200" w:lineRule="exact"/>
                    <w:rPr>
                      <w:rFonts w:ascii="ＭＳ 明朝" w:eastAsia="ＭＳ 明朝" w:hAnsi="ＭＳ 明朝"/>
                      <w:sz w:val="16"/>
                      <w:szCs w:val="16"/>
                    </w:rPr>
                  </w:pPr>
                </w:p>
              </w:tc>
              <w:tc>
                <w:tcPr>
                  <w:tcW w:w="850" w:type="dxa"/>
                </w:tcPr>
                <w:p w14:paraId="3D564E3C" w14:textId="77777777" w:rsidR="002F36EB" w:rsidRPr="00351529" w:rsidRDefault="002F36EB" w:rsidP="002F36EB">
                  <w:pPr>
                    <w:spacing w:line="200" w:lineRule="exact"/>
                    <w:rPr>
                      <w:rFonts w:ascii="ＭＳ 明朝" w:eastAsia="ＭＳ 明朝" w:hAnsi="ＭＳ 明朝"/>
                      <w:sz w:val="16"/>
                      <w:szCs w:val="16"/>
                    </w:rPr>
                  </w:pPr>
                </w:p>
              </w:tc>
              <w:tc>
                <w:tcPr>
                  <w:tcW w:w="851" w:type="dxa"/>
                </w:tcPr>
                <w:p w14:paraId="33042791" w14:textId="77777777" w:rsidR="002F36EB" w:rsidRPr="00351529" w:rsidRDefault="002F36EB" w:rsidP="002F36EB">
                  <w:pPr>
                    <w:spacing w:line="200" w:lineRule="exact"/>
                    <w:rPr>
                      <w:rFonts w:ascii="ＭＳ 明朝" w:eastAsia="ＭＳ 明朝" w:hAnsi="ＭＳ 明朝"/>
                      <w:sz w:val="16"/>
                      <w:szCs w:val="16"/>
                    </w:rPr>
                  </w:pPr>
                </w:p>
              </w:tc>
            </w:tr>
          </w:tbl>
          <w:p w14:paraId="53499741" w14:textId="51191171" w:rsidR="00C9265C" w:rsidRDefault="00C9265C" w:rsidP="002F36EB">
            <w:pPr>
              <w:spacing w:line="200" w:lineRule="exact"/>
              <w:rPr>
                <w:rFonts w:ascii="ＭＳ 明朝" w:eastAsia="ＭＳ 明朝" w:hAnsi="ＭＳ 明朝"/>
                <w:sz w:val="16"/>
                <w:szCs w:val="16"/>
              </w:rPr>
            </w:pPr>
          </w:p>
          <w:p w14:paraId="49BF09D2" w14:textId="40E89B19" w:rsidR="008620DD" w:rsidRDefault="008620DD" w:rsidP="002F36EB">
            <w:pPr>
              <w:spacing w:line="200" w:lineRule="exact"/>
              <w:rPr>
                <w:rFonts w:ascii="ＭＳ 明朝" w:eastAsia="ＭＳ 明朝" w:hAnsi="ＭＳ 明朝"/>
                <w:sz w:val="16"/>
                <w:szCs w:val="16"/>
              </w:rPr>
            </w:pPr>
          </w:p>
          <w:p w14:paraId="3692F7CF" w14:textId="3F397EFD" w:rsidR="008620DD" w:rsidRDefault="008620DD" w:rsidP="002F36EB">
            <w:pPr>
              <w:spacing w:line="200" w:lineRule="exact"/>
              <w:rPr>
                <w:rFonts w:ascii="ＭＳ 明朝" w:eastAsia="ＭＳ 明朝" w:hAnsi="ＭＳ 明朝"/>
                <w:sz w:val="16"/>
                <w:szCs w:val="16"/>
              </w:rPr>
            </w:pPr>
          </w:p>
          <w:p w14:paraId="1BC991FE" w14:textId="1EF28E33" w:rsidR="008620DD" w:rsidRDefault="008620DD" w:rsidP="002F36EB">
            <w:pPr>
              <w:spacing w:line="200" w:lineRule="exact"/>
              <w:rPr>
                <w:rFonts w:ascii="ＭＳ 明朝" w:eastAsia="ＭＳ 明朝" w:hAnsi="ＭＳ 明朝"/>
                <w:sz w:val="16"/>
                <w:szCs w:val="16"/>
              </w:rPr>
            </w:pPr>
          </w:p>
          <w:p w14:paraId="5A45F498" w14:textId="48C562A7" w:rsidR="008620DD" w:rsidRDefault="008620DD" w:rsidP="002F36EB">
            <w:pPr>
              <w:spacing w:line="200" w:lineRule="exact"/>
              <w:rPr>
                <w:rFonts w:ascii="ＭＳ 明朝" w:eastAsia="ＭＳ 明朝" w:hAnsi="ＭＳ 明朝"/>
                <w:sz w:val="16"/>
                <w:szCs w:val="16"/>
              </w:rPr>
            </w:pPr>
          </w:p>
          <w:p w14:paraId="57668F09" w14:textId="148A3B77" w:rsidR="008620DD" w:rsidRDefault="008620DD" w:rsidP="002F36EB">
            <w:pPr>
              <w:spacing w:line="200" w:lineRule="exact"/>
              <w:rPr>
                <w:rFonts w:ascii="ＭＳ 明朝" w:eastAsia="ＭＳ 明朝" w:hAnsi="ＭＳ 明朝"/>
                <w:sz w:val="16"/>
                <w:szCs w:val="16"/>
              </w:rPr>
            </w:pPr>
          </w:p>
          <w:p w14:paraId="16180CFD" w14:textId="33B707B3" w:rsidR="008620DD" w:rsidRDefault="008620DD" w:rsidP="002F36EB">
            <w:pPr>
              <w:spacing w:line="200" w:lineRule="exact"/>
              <w:rPr>
                <w:rFonts w:ascii="ＭＳ 明朝" w:eastAsia="ＭＳ 明朝" w:hAnsi="ＭＳ 明朝"/>
                <w:sz w:val="16"/>
                <w:szCs w:val="16"/>
              </w:rPr>
            </w:pPr>
          </w:p>
          <w:p w14:paraId="0FAF23F0" w14:textId="4D0273B8" w:rsidR="008620DD" w:rsidRDefault="008620DD" w:rsidP="002F36EB">
            <w:pPr>
              <w:spacing w:line="200" w:lineRule="exact"/>
              <w:rPr>
                <w:rFonts w:ascii="ＭＳ 明朝" w:eastAsia="ＭＳ 明朝" w:hAnsi="ＭＳ 明朝"/>
                <w:sz w:val="16"/>
                <w:szCs w:val="16"/>
              </w:rPr>
            </w:pPr>
          </w:p>
          <w:p w14:paraId="721E4942" w14:textId="0EED6D01" w:rsidR="008620DD" w:rsidRDefault="008620DD" w:rsidP="002F36EB">
            <w:pPr>
              <w:spacing w:line="200" w:lineRule="exact"/>
              <w:rPr>
                <w:rFonts w:ascii="ＭＳ 明朝" w:eastAsia="ＭＳ 明朝" w:hAnsi="ＭＳ 明朝"/>
                <w:sz w:val="16"/>
                <w:szCs w:val="16"/>
              </w:rPr>
            </w:pPr>
          </w:p>
          <w:p w14:paraId="457B74F0" w14:textId="2C41F028" w:rsidR="008620DD" w:rsidRDefault="008620DD" w:rsidP="002F36EB">
            <w:pPr>
              <w:spacing w:line="200" w:lineRule="exact"/>
              <w:rPr>
                <w:rFonts w:ascii="ＭＳ 明朝" w:eastAsia="ＭＳ 明朝" w:hAnsi="ＭＳ 明朝"/>
                <w:sz w:val="16"/>
                <w:szCs w:val="16"/>
              </w:rPr>
            </w:pPr>
          </w:p>
          <w:p w14:paraId="78A7079E" w14:textId="77777777" w:rsidR="008620DD" w:rsidRDefault="008620DD" w:rsidP="002F36EB">
            <w:pPr>
              <w:spacing w:line="200" w:lineRule="exact"/>
              <w:rPr>
                <w:rFonts w:ascii="ＭＳ 明朝" w:eastAsia="ＭＳ 明朝" w:hAnsi="ＭＳ 明朝"/>
                <w:sz w:val="16"/>
                <w:szCs w:val="16"/>
              </w:rPr>
            </w:pPr>
          </w:p>
          <w:p w14:paraId="512337B6" w14:textId="3EE43DFA" w:rsidR="002F36EB" w:rsidRDefault="002F36EB" w:rsidP="002F36EB">
            <w:pPr>
              <w:spacing w:line="200" w:lineRule="exact"/>
              <w:rPr>
                <w:rFonts w:ascii="ＭＳ 明朝" w:eastAsia="ＭＳ 明朝" w:hAnsi="ＭＳ 明朝"/>
                <w:b/>
                <w:bCs/>
                <w:sz w:val="16"/>
                <w:szCs w:val="16"/>
              </w:rPr>
            </w:pPr>
            <w:r w:rsidRPr="002651BB">
              <w:rPr>
                <w:rFonts w:ascii="ＭＳ 明朝" w:eastAsia="ＭＳ 明朝" w:hAnsi="ＭＳ 明朝" w:hint="eastAsia"/>
                <w:b/>
                <w:bCs/>
                <w:sz w:val="16"/>
                <w:szCs w:val="16"/>
              </w:rPr>
              <w:lastRenderedPageBreak/>
              <w:t>５．業務外注計画・実績</w:t>
            </w:r>
          </w:p>
          <w:p w14:paraId="2661141F" w14:textId="55CB9020" w:rsidR="008620DD" w:rsidRDefault="008620DD" w:rsidP="002F36EB">
            <w:pPr>
              <w:spacing w:line="200" w:lineRule="exact"/>
              <w:rPr>
                <w:rFonts w:ascii="ＭＳ 明朝" w:eastAsia="ＭＳ 明朝" w:hAnsi="ＭＳ 明朝"/>
                <w:b/>
                <w:bCs/>
                <w:sz w:val="16"/>
                <w:szCs w:val="16"/>
              </w:rPr>
            </w:pPr>
          </w:p>
          <w:p w14:paraId="7D64FC94" w14:textId="263ABB9E" w:rsidR="008620DD" w:rsidRDefault="008620DD" w:rsidP="002F36EB">
            <w:pPr>
              <w:spacing w:line="200" w:lineRule="exact"/>
              <w:rPr>
                <w:rFonts w:ascii="ＭＳ 明朝" w:eastAsia="ＭＳ 明朝" w:hAnsi="ＭＳ 明朝"/>
                <w:b/>
                <w:bCs/>
                <w:sz w:val="16"/>
                <w:szCs w:val="16"/>
              </w:rPr>
            </w:pPr>
          </w:p>
          <w:tbl>
            <w:tblPr>
              <w:tblStyle w:val="a3"/>
              <w:tblpPr w:leftFromText="142" w:rightFromText="142" w:vertAnchor="text" w:horzAnchor="margin" w:tblpY="-178"/>
              <w:tblOverlap w:val="never"/>
              <w:tblW w:w="6407" w:type="dxa"/>
              <w:tblLayout w:type="fixed"/>
              <w:tblCellMar>
                <w:left w:w="57" w:type="dxa"/>
                <w:right w:w="57" w:type="dxa"/>
              </w:tblCellMar>
              <w:tblLook w:val="04A0" w:firstRow="1" w:lastRow="0" w:firstColumn="1" w:lastColumn="0" w:noHBand="0" w:noVBand="1"/>
            </w:tblPr>
            <w:tblGrid>
              <w:gridCol w:w="871"/>
              <w:gridCol w:w="1323"/>
              <w:gridCol w:w="602"/>
              <w:gridCol w:w="793"/>
              <w:gridCol w:w="657"/>
              <w:gridCol w:w="684"/>
              <w:gridCol w:w="684"/>
              <w:gridCol w:w="793"/>
            </w:tblGrid>
            <w:tr w:rsidR="008620DD" w:rsidRPr="00351529" w14:paraId="3C41388C" w14:textId="77777777" w:rsidTr="008620DD">
              <w:tc>
                <w:tcPr>
                  <w:tcW w:w="6407" w:type="dxa"/>
                  <w:gridSpan w:val="8"/>
                  <w:tcBorders>
                    <w:top w:val="nil"/>
                    <w:left w:val="nil"/>
                    <w:right w:val="nil"/>
                  </w:tcBorders>
                  <w:shd w:val="clear" w:color="auto" w:fill="auto"/>
                  <w:vAlign w:val="bottom"/>
                </w:tcPr>
                <w:p w14:paraId="42E73DF8"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(単位:千円)</w:t>
                  </w:r>
                </w:p>
              </w:tc>
            </w:tr>
            <w:tr w:rsidR="008620DD" w:rsidRPr="00351529" w14:paraId="06C2DA8B" w14:textId="77777777" w:rsidTr="008620DD">
              <w:tc>
                <w:tcPr>
                  <w:tcW w:w="871" w:type="dxa"/>
                  <w:shd w:val="clear" w:color="auto" w:fill="F2F2F2" w:themeFill="background1" w:themeFillShade="F2"/>
                  <w:vAlign w:val="center"/>
                </w:tcPr>
                <w:p w14:paraId="2D232A74" w14:textId="77777777" w:rsidR="008620DD" w:rsidRPr="00351529" w:rsidRDefault="008620DD" w:rsidP="008620DD">
                  <w:pPr>
                    <w:spacing w:line="200" w:lineRule="exact"/>
                    <w:rPr>
                      <w:rFonts w:ascii="ＭＳ 明朝" w:eastAsia="ＭＳ 明朝" w:hAnsi="ＭＳ 明朝"/>
                      <w:sz w:val="16"/>
                      <w:szCs w:val="16"/>
                    </w:rPr>
                  </w:pPr>
                </w:p>
              </w:tc>
              <w:tc>
                <w:tcPr>
                  <w:tcW w:w="1323" w:type="dxa"/>
                  <w:shd w:val="clear" w:color="auto" w:fill="F2F2F2" w:themeFill="background1" w:themeFillShade="F2"/>
                  <w:vAlign w:val="center"/>
                </w:tcPr>
                <w:p w14:paraId="39206494"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外注業務</w:t>
                  </w:r>
                </w:p>
              </w:tc>
              <w:tc>
                <w:tcPr>
                  <w:tcW w:w="602" w:type="dxa"/>
                  <w:shd w:val="clear" w:color="auto" w:fill="F2F2F2" w:themeFill="background1" w:themeFillShade="F2"/>
                  <w:vAlign w:val="center"/>
                </w:tcPr>
                <w:p w14:paraId="2ABF63B3"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予定</w:t>
                  </w:r>
                </w:p>
                <w:p w14:paraId="0B608D04"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金額</w:t>
                  </w:r>
                </w:p>
              </w:tc>
              <w:tc>
                <w:tcPr>
                  <w:tcW w:w="793" w:type="dxa"/>
                  <w:shd w:val="clear" w:color="auto" w:fill="F2F2F2" w:themeFill="background1" w:themeFillShade="F2"/>
                </w:tcPr>
                <w:p w14:paraId="120E94C5"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6</w:t>
                  </w:r>
                  <w:r w:rsidRPr="00351529">
                    <w:rPr>
                      <w:rFonts w:ascii="ＭＳ 明朝" w:eastAsia="ＭＳ 明朝" w:hAnsi="ＭＳ 明朝" w:hint="eastAsia"/>
                      <w:sz w:val="16"/>
                      <w:szCs w:val="16"/>
                    </w:rPr>
                    <w:t>年度</w:t>
                  </w:r>
                </w:p>
                <w:p w14:paraId="546DF386"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実績（見込み）</w:t>
                  </w:r>
                </w:p>
              </w:tc>
              <w:tc>
                <w:tcPr>
                  <w:tcW w:w="657" w:type="dxa"/>
                  <w:shd w:val="clear" w:color="auto" w:fill="F2F2F2" w:themeFill="background1" w:themeFillShade="F2"/>
                </w:tcPr>
                <w:p w14:paraId="19245118"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7</w:t>
                  </w:r>
                  <w:r w:rsidRPr="00351529">
                    <w:rPr>
                      <w:rFonts w:ascii="ＭＳ 明朝" w:eastAsia="ＭＳ 明朝" w:hAnsi="ＭＳ 明朝" w:hint="eastAsia"/>
                      <w:sz w:val="16"/>
                      <w:szCs w:val="16"/>
                    </w:rPr>
                    <w:t>年度</w:t>
                  </w:r>
                </w:p>
                <w:p w14:paraId="2147D166"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実績</w:t>
                  </w:r>
                </w:p>
              </w:tc>
              <w:tc>
                <w:tcPr>
                  <w:tcW w:w="684" w:type="dxa"/>
                  <w:shd w:val="clear" w:color="auto" w:fill="F2F2F2" w:themeFill="background1" w:themeFillShade="F2"/>
                </w:tcPr>
                <w:p w14:paraId="5B38FB10"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8</w:t>
                  </w:r>
                  <w:r w:rsidRPr="00351529">
                    <w:rPr>
                      <w:rFonts w:ascii="ＭＳ 明朝" w:eastAsia="ＭＳ 明朝" w:hAnsi="ＭＳ 明朝" w:hint="eastAsia"/>
                      <w:sz w:val="16"/>
                      <w:szCs w:val="16"/>
                    </w:rPr>
                    <w:t>年度</w:t>
                  </w:r>
                </w:p>
                <w:p w14:paraId="340479D1"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実績</w:t>
                  </w:r>
                </w:p>
              </w:tc>
              <w:tc>
                <w:tcPr>
                  <w:tcW w:w="684" w:type="dxa"/>
                  <w:shd w:val="clear" w:color="auto" w:fill="F2F2F2" w:themeFill="background1" w:themeFillShade="F2"/>
                </w:tcPr>
                <w:p w14:paraId="2AC21B12"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9</w:t>
                  </w:r>
                  <w:r w:rsidRPr="00351529">
                    <w:rPr>
                      <w:rFonts w:ascii="ＭＳ 明朝" w:eastAsia="ＭＳ 明朝" w:hAnsi="ＭＳ 明朝" w:hint="eastAsia"/>
                      <w:sz w:val="16"/>
                      <w:szCs w:val="16"/>
                    </w:rPr>
                    <w:t>年度</w:t>
                  </w:r>
                </w:p>
                <w:p w14:paraId="73955AB3"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実績</w:t>
                  </w:r>
                </w:p>
              </w:tc>
              <w:tc>
                <w:tcPr>
                  <w:tcW w:w="793" w:type="dxa"/>
                  <w:shd w:val="clear" w:color="auto" w:fill="F2F2F2" w:themeFill="background1" w:themeFillShade="F2"/>
                </w:tcPr>
                <w:p w14:paraId="43C58B13"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R</w:t>
                  </w:r>
                  <w:r w:rsidRPr="00351529">
                    <w:rPr>
                      <w:rFonts w:ascii="ＭＳ 明朝" w:eastAsia="ＭＳ 明朝" w:hAnsi="ＭＳ 明朝"/>
                      <w:sz w:val="16"/>
                      <w:szCs w:val="16"/>
                    </w:rPr>
                    <w:t>10</w:t>
                  </w:r>
                  <w:r w:rsidRPr="00351529">
                    <w:rPr>
                      <w:rFonts w:ascii="ＭＳ 明朝" w:eastAsia="ＭＳ 明朝" w:hAnsi="ＭＳ 明朝" w:hint="eastAsia"/>
                      <w:sz w:val="16"/>
                      <w:szCs w:val="16"/>
                    </w:rPr>
                    <w:t>年度</w:t>
                  </w:r>
                </w:p>
                <w:p w14:paraId="0C753019"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実績</w:t>
                  </w:r>
                </w:p>
              </w:tc>
            </w:tr>
            <w:tr w:rsidR="008620DD" w:rsidRPr="00351529" w14:paraId="297BE5F1" w14:textId="77777777" w:rsidTr="008620DD">
              <w:tc>
                <w:tcPr>
                  <w:tcW w:w="871" w:type="dxa"/>
                  <w:vMerge w:val="restart"/>
                  <w:vAlign w:val="center"/>
                </w:tcPr>
                <w:p w14:paraId="7C46C775"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海洋センター</w:t>
                  </w:r>
                </w:p>
              </w:tc>
              <w:tc>
                <w:tcPr>
                  <w:tcW w:w="1323" w:type="dxa"/>
                  <w:vAlign w:val="center"/>
                </w:tcPr>
                <w:p w14:paraId="425EBFDA"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設備管理業務</w:t>
                  </w:r>
                </w:p>
              </w:tc>
              <w:tc>
                <w:tcPr>
                  <w:tcW w:w="602" w:type="dxa"/>
                  <w:vAlign w:val="center"/>
                </w:tcPr>
                <w:p w14:paraId="47F2DAD9"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sz w:val="16"/>
                      <w:szCs w:val="16"/>
                    </w:rPr>
                    <w:t>17,831</w:t>
                  </w:r>
                </w:p>
              </w:tc>
              <w:tc>
                <w:tcPr>
                  <w:tcW w:w="793" w:type="dxa"/>
                  <w:vAlign w:val="center"/>
                </w:tcPr>
                <w:p w14:paraId="4AC289B4"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14,827</w:t>
                  </w:r>
                </w:p>
              </w:tc>
              <w:tc>
                <w:tcPr>
                  <w:tcW w:w="657" w:type="dxa"/>
                  <w:vAlign w:val="center"/>
                </w:tcPr>
                <w:p w14:paraId="2429942F" w14:textId="77777777" w:rsidR="008620DD" w:rsidRPr="00351529" w:rsidRDefault="008620DD" w:rsidP="008620DD">
                  <w:pPr>
                    <w:spacing w:line="200" w:lineRule="exact"/>
                    <w:rPr>
                      <w:rFonts w:ascii="ＭＳ 明朝" w:eastAsia="ＭＳ 明朝" w:hAnsi="ＭＳ 明朝"/>
                      <w:sz w:val="16"/>
                      <w:szCs w:val="16"/>
                    </w:rPr>
                  </w:pPr>
                </w:p>
              </w:tc>
              <w:tc>
                <w:tcPr>
                  <w:tcW w:w="684" w:type="dxa"/>
                </w:tcPr>
                <w:p w14:paraId="6A26A816" w14:textId="77777777" w:rsidR="008620DD" w:rsidRPr="00351529" w:rsidRDefault="008620DD" w:rsidP="008620DD">
                  <w:pPr>
                    <w:spacing w:line="200" w:lineRule="exact"/>
                    <w:rPr>
                      <w:rFonts w:ascii="ＭＳ 明朝" w:eastAsia="ＭＳ 明朝" w:hAnsi="ＭＳ 明朝"/>
                      <w:sz w:val="16"/>
                      <w:szCs w:val="16"/>
                    </w:rPr>
                  </w:pPr>
                </w:p>
              </w:tc>
              <w:tc>
                <w:tcPr>
                  <w:tcW w:w="684" w:type="dxa"/>
                </w:tcPr>
                <w:p w14:paraId="680B4C1A" w14:textId="77777777" w:rsidR="008620DD" w:rsidRPr="00351529" w:rsidRDefault="008620DD" w:rsidP="008620DD">
                  <w:pPr>
                    <w:spacing w:line="200" w:lineRule="exact"/>
                    <w:rPr>
                      <w:rFonts w:ascii="ＭＳ 明朝" w:eastAsia="ＭＳ 明朝" w:hAnsi="ＭＳ 明朝"/>
                      <w:sz w:val="16"/>
                      <w:szCs w:val="16"/>
                    </w:rPr>
                  </w:pPr>
                </w:p>
              </w:tc>
              <w:tc>
                <w:tcPr>
                  <w:tcW w:w="793" w:type="dxa"/>
                </w:tcPr>
                <w:p w14:paraId="147361CE" w14:textId="77777777" w:rsidR="008620DD" w:rsidRPr="00351529" w:rsidRDefault="008620DD" w:rsidP="008620DD">
                  <w:pPr>
                    <w:spacing w:line="200" w:lineRule="exact"/>
                    <w:rPr>
                      <w:rFonts w:ascii="ＭＳ 明朝" w:eastAsia="ＭＳ 明朝" w:hAnsi="ＭＳ 明朝"/>
                      <w:sz w:val="16"/>
                      <w:szCs w:val="16"/>
                    </w:rPr>
                  </w:pPr>
                </w:p>
              </w:tc>
            </w:tr>
            <w:tr w:rsidR="008620DD" w:rsidRPr="00351529" w14:paraId="746B0620" w14:textId="77777777" w:rsidTr="008620DD">
              <w:tc>
                <w:tcPr>
                  <w:tcW w:w="871" w:type="dxa"/>
                  <w:vMerge/>
                  <w:vAlign w:val="center"/>
                </w:tcPr>
                <w:p w14:paraId="11311AAE" w14:textId="77777777" w:rsidR="008620DD" w:rsidRPr="00351529" w:rsidRDefault="008620DD" w:rsidP="008620DD">
                  <w:pPr>
                    <w:spacing w:line="200" w:lineRule="exact"/>
                    <w:rPr>
                      <w:rFonts w:ascii="ＭＳ 明朝" w:eastAsia="ＭＳ 明朝" w:hAnsi="ＭＳ 明朝"/>
                      <w:sz w:val="16"/>
                      <w:szCs w:val="16"/>
                    </w:rPr>
                  </w:pPr>
                </w:p>
              </w:tc>
              <w:tc>
                <w:tcPr>
                  <w:tcW w:w="1323" w:type="dxa"/>
                  <w:vAlign w:val="center"/>
                </w:tcPr>
                <w:p w14:paraId="23D94DAB"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清掃業務</w:t>
                  </w:r>
                </w:p>
              </w:tc>
              <w:tc>
                <w:tcPr>
                  <w:tcW w:w="602" w:type="dxa"/>
                  <w:vAlign w:val="center"/>
                </w:tcPr>
                <w:p w14:paraId="62856565"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r w:rsidRPr="00351529">
                    <w:rPr>
                      <w:rFonts w:ascii="ＭＳ 明朝" w:eastAsia="ＭＳ 明朝" w:hAnsi="ＭＳ 明朝"/>
                      <w:sz w:val="16"/>
                      <w:szCs w:val="16"/>
                    </w:rPr>
                    <w:t>,406</w:t>
                  </w:r>
                </w:p>
              </w:tc>
              <w:tc>
                <w:tcPr>
                  <w:tcW w:w="793" w:type="dxa"/>
                  <w:vAlign w:val="center"/>
                </w:tcPr>
                <w:p w14:paraId="328FD073"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1,405</w:t>
                  </w:r>
                </w:p>
              </w:tc>
              <w:tc>
                <w:tcPr>
                  <w:tcW w:w="657" w:type="dxa"/>
                  <w:vAlign w:val="center"/>
                </w:tcPr>
                <w:p w14:paraId="523C8FD0" w14:textId="77777777" w:rsidR="008620DD" w:rsidRPr="00351529" w:rsidRDefault="008620DD" w:rsidP="008620DD">
                  <w:pPr>
                    <w:spacing w:line="200" w:lineRule="exact"/>
                    <w:rPr>
                      <w:rFonts w:ascii="ＭＳ 明朝" w:eastAsia="ＭＳ 明朝" w:hAnsi="ＭＳ 明朝"/>
                      <w:sz w:val="16"/>
                      <w:szCs w:val="16"/>
                    </w:rPr>
                  </w:pPr>
                </w:p>
              </w:tc>
              <w:tc>
                <w:tcPr>
                  <w:tcW w:w="684" w:type="dxa"/>
                </w:tcPr>
                <w:p w14:paraId="7865F5B3" w14:textId="77777777" w:rsidR="008620DD" w:rsidRPr="00351529" w:rsidRDefault="008620DD" w:rsidP="008620DD">
                  <w:pPr>
                    <w:spacing w:line="200" w:lineRule="exact"/>
                    <w:rPr>
                      <w:rFonts w:ascii="ＭＳ 明朝" w:eastAsia="ＭＳ 明朝" w:hAnsi="ＭＳ 明朝"/>
                      <w:sz w:val="16"/>
                      <w:szCs w:val="16"/>
                    </w:rPr>
                  </w:pPr>
                </w:p>
              </w:tc>
              <w:tc>
                <w:tcPr>
                  <w:tcW w:w="684" w:type="dxa"/>
                </w:tcPr>
                <w:p w14:paraId="7A8FDDBE" w14:textId="77777777" w:rsidR="008620DD" w:rsidRPr="00351529" w:rsidRDefault="008620DD" w:rsidP="008620DD">
                  <w:pPr>
                    <w:spacing w:line="200" w:lineRule="exact"/>
                    <w:rPr>
                      <w:rFonts w:ascii="ＭＳ 明朝" w:eastAsia="ＭＳ 明朝" w:hAnsi="ＭＳ 明朝"/>
                      <w:sz w:val="16"/>
                      <w:szCs w:val="16"/>
                    </w:rPr>
                  </w:pPr>
                </w:p>
              </w:tc>
              <w:tc>
                <w:tcPr>
                  <w:tcW w:w="793" w:type="dxa"/>
                </w:tcPr>
                <w:p w14:paraId="7C3ABCD4" w14:textId="77777777" w:rsidR="008620DD" w:rsidRPr="00351529" w:rsidRDefault="008620DD" w:rsidP="008620DD">
                  <w:pPr>
                    <w:spacing w:line="200" w:lineRule="exact"/>
                    <w:rPr>
                      <w:rFonts w:ascii="ＭＳ 明朝" w:eastAsia="ＭＳ 明朝" w:hAnsi="ＭＳ 明朝"/>
                      <w:sz w:val="16"/>
                      <w:szCs w:val="16"/>
                    </w:rPr>
                  </w:pPr>
                </w:p>
              </w:tc>
            </w:tr>
            <w:tr w:rsidR="008620DD" w:rsidRPr="00351529" w14:paraId="712DDF31" w14:textId="77777777" w:rsidTr="008620DD">
              <w:tc>
                <w:tcPr>
                  <w:tcW w:w="871" w:type="dxa"/>
                  <w:vMerge/>
                  <w:vAlign w:val="center"/>
                </w:tcPr>
                <w:p w14:paraId="48D6F63B" w14:textId="77777777" w:rsidR="008620DD" w:rsidRPr="00351529" w:rsidRDefault="008620DD" w:rsidP="008620DD">
                  <w:pPr>
                    <w:spacing w:line="200" w:lineRule="exact"/>
                    <w:rPr>
                      <w:rFonts w:ascii="ＭＳ 明朝" w:eastAsia="ＭＳ 明朝" w:hAnsi="ＭＳ 明朝"/>
                      <w:sz w:val="16"/>
                      <w:szCs w:val="16"/>
                    </w:rPr>
                  </w:pPr>
                </w:p>
              </w:tc>
              <w:tc>
                <w:tcPr>
                  <w:tcW w:w="1323" w:type="dxa"/>
                  <w:vAlign w:val="center"/>
                </w:tcPr>
                <w:p w14:paraId="79B111F8"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自家用電気工作物保安管理業務</w:t>
                  </w:r>
                </w:p>
              </w:tc>
              <w:tc>
                <w:tcPr>
                  <w:tcW w:w="602" w:type="dxa"/>
                  <w:vAlign w:val="center"/>
                </w:tcPr>
                <w:p w14:paraId="190B3D73"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6</w:t>
                  </w:r>
                  <w:r w:rsidRPr="00351529">
                    <w:rPr>
                      <w:rFonts w:ascii="ＭＳ 明朝" w:eastAsia="ＭＳ 明朝" w:hAnsi="ＭＳ 明朝"/>
                      <w:sz w:val="16"/>
                      <w:szCs w:val="16"/>
                    </w:rPr>
                    <w:t>58</w:t>
                  </w:r>
                </w:p>
              </w:tc>
              <w:tc>
                <w:tcPr>
                  <w:tcW w:w="793" w:type="dxa"/>
                  <w:vAlign w:val="center"/>
                </w:tcPr>
                <w:p w14:paraId="5F411D0C"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658</w:t>
                  </w:r>
                </w:p>
              </w:tc>
              <w:tc>
                <w:tcPr>
                  <w:tcW w:w="657" w:type="dxa"/>
                  <w:vAlign w:val="center"/>
                </w:tcPr>
                <w:p w14:paraId="60043F02" w14:textId="77777777" w:rsidR="008620DD" w:rsidRPr="00351529" w:rsidRDefault="008620DD" w:rsidP="008620DD">
                  <w:pPr>
                    <w:spacing w:line="200" w:lineRule="exact"/>
                    <w:rPr>
                      <w:rFonts w:ascii="ＭＳ 明朝" w:eastAsia="ＭＳ 明朝" w:hAnsi="ＭＳ 明朝"/>
                      <w:sz w:val="16"/>
                      <w:szCs w:val="16"/>
                    </w:rPr>
                  </w:pPr>
                </w:p>
              </w:tc>
              <w:tc>
                <w:tcPr>
                  <w:tcW w:w="684" w:type="dxa"/>
                </w:tcPr>
                <w:p w14:paraId="1DF20DEA" w14:textId="77777777" w:rsidR="008620DD" w:rsidRPr="00351529" w:rsidRDefault="008620DD" w:rsidP="008620DD">
                  <w:pPr>
                    <w:spacing w:line="200" w:lineRule="exact"/>
                    <w:rPr>
                      <w:rFonts w:ascii="ＭＳ 明朝" w:eastAsia="ＭＳ 明朝" w:hAnsi="ＭＳ 明朝"/>
                      <w:sz w:val="16"/>
                      <w:szCs w:val="16"/>
                    </w:rPr>
                  </w:pPr>
                </w:p>
              </w:tc>
              <w:tc>
                <w:tcPr>
                  <w:tcW w:w="684" w:type="dxa"/>
                </w:tcPr>
                <w:p w14:paraId="6A0C89D8" w14:textId="77777777" w:rsidR="008620DD" w:rsidRPr="00351529" w:rsidRDefault="008620DD" w:rsidP="008620DD">
                  <w:pPr>
                    <w:spacing w:line="200" w:lineRule="exact"/>
                    <w:rPr>
                      <w:rFonts w:ascii="ＭＳ 明朝" w:eastAsia="ＭＳ 明朝" w:hAnsi="ＭＳ 明朝"/>
                      <w:sz w:val="16"/>
                      <w:szCs w:val="16"/>
                    </w:rPr>
                  </w:pPr>
                </w:p>
              </w:tc>
              <w:tc>
                <w:tcPr>
                  <w:tcW w:w="793" w:type="dxa"/>
                </w:tcPr>
                <w:p w14:paraId="7E111A60" w14:textId="77777777" w:rsidR="008620DD" w:rsidRPr="00351529" w:rsidRDefault="008620DD" w:rsidP="008620DD">
                  <w:pPr>
                    <w:spacing w:line="200" w:lineRule="exact"/>
                    <w:rPr>
                      <w:rFonts w:ascii="ＭＳ 明朝" w:eastAsia="ＭＳ 明朝" w:hAnsi="ＭＳ 明朝"/>
                      <w:sz w:val="16"/>
                      <w:szCs w:val="16"/>
                    </w:rPr>
                  </w:pPr>
                </w:p>
              </w:tc>
            </w:tr>
            <w:tr w:rsidR="008620DD" w:rsidRPr="00351529" w14:paraId="65D7F607" w14:textId="77777777" w:rsidTr="008620DD">
              <w:tc>
                <w:tcPr>
                  <w:tcW w:w="871" w:type="dxa"/>
                  <w:vMerge/>
                  <w:vAlign w:val="center"/>
                </w:tcPr>
                <w:p w14:paraId="07D840A2" w14:textId="77777777" w:rsidR="008620DD" w:rsidRPr="00351529" w:rsidRDefault="008620DD" w:rsidP="008620DD">
                  <w:pPr>
                    <w:spacing w:line="200" w:lineRule="exact"/>
                    <w:rPr>
                      <w:rFonts w:ascii="ＭＳ 明朝" w:eastAsia="ＭＳ 明朝" w:hAnsi="ＭＳ 明朝"/>
                      <w:sz w:val="16"/>
                      <w:szCs w:val="16"/>
                    </w:rPr>
                  </w:pPr>
                </w:p>
              </w:tc>
              <w:tc>
                <w:tcPr>
                  <w:tcW w:w="1323" w:type="dxa"/>
                  <w:vAlign w:val="center"/>
                </w:tcPr>
                <w:p w14:paraId="0E3434A3"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植栽樹木管理</w:t>
                  </w:r>
                </w:p>
              </w:tc>
              <w:tc>
                <w:tcPr>
                  <w:tcW w:w="602" w:type="dxa"/>
                  <w:vAlign w:val="center"/>
                </w:tcPr>
                <w:p w14:paraId="03D40405"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1,</w:t>
                  </w:r>
                  <w:r w:rsidRPr="00351529">
                    <w:rPr>
                      <w:rFonts w:ascii="ＭＳ 明朝" w:eastAsia="ＭＳ 明朝" w:hAnsi="ＭＳ 明朝"/>
                      <w:sz w:val="16"/>
                      <w:szCs w:val="16"/>
                    </w:rPr>
                    <w:t>500</w:t>
                  </w:r>
                </w:p>
              </w:tc>
              <w:tc>
                <w:tcPr>
                  <w:tcW w:w="793" w:type="dxa"/>
                  <w:tcBorders>
                    <w:bottom w:val="single" w:sz="4" w:space="0" w:color="auto"/>
                  </w:tcBorders>
                  <w:vAlign w:val="center"/>
                </w:tcPr>
                <w:p w14:paraId="77AAED22"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0</w:t>
                  </w:r>
                </w:p>
              </w:tc>
              <w:tc>
                <w:tcPr>
                  <w:tcW w:w="657" w:type="dxa"/>
                  <w:vAlign w:val="center"/>
                </w:tcPr>
                <w:p w14:paraId="73582FD4" w14:textId="77777777" w:rsidR="008620DD" w:rsidRPr="00351529" w:rsidRDefault="008620DD" w:rsidP="008620DD">
                  <w:pPr>
                    <w:spacing w:line="200" w:lineRule="exact"/>
                    <w:rPr>
                      <w:rFonts w:ascii="ＭＳ 明朝" w:eastAsia="ＭＳ 明朝" w:hAnsi="ＭＳ 明朝"/>
                      <w:sz w:val="16"/>
                      <w:szCs w:val="16"/>
                    </w:rPr>
                  </w:pPr>
                </w:p>
              </w:tc>
              <w:tc>
                <w:tcPr>
                  <w:tcW w:w="684" w:type="dxa"/>
                </w:tcPr>
                <w:p w14:paraId="192FC93C" w14:textId="77777777" w:rsidR="008620DD" w:rsidRPr="00351529" w:rsidRDefault="008620DD" w:rsidP="008620DD">
                  <w:pPr>
                    <w:spacing w:line="200" w:lineRule="exact"/>
                    <w:rPr>
                      <w:rFonts w:ascii="ＭＳ 明朝" w:eastAsia="ＭＳ 明朝" w:hAnsi="ＭＳ 明朝"/>
                      <w:sz w:val="16"/>
                      <w:szCs w:val="16"/>
                    </w:rPr>
                  </w:pPr>
                </w:p>
              </w:tc>
              <w:tc>
                <w:tcPr>
                  <w:tcW w:w="684" w:type="dxa"/>
                </w:tcPr>
                <w:p w14:paraId="5947C7F4" w14:textId="77777777" w:rsidR="008620DD" w:rsidRPr="00351529" w:rsidRDefault="008620DD" w:rsidP="008620DD">
                  <w:pPr>
                    <w:spacing w:line="200" w:lineRule="exact"/>
                    <w:rPr>
                      <w:rFonts w:ascii="ＭＳ 明朝" w:eastAsia="ＭＳ 明朝" w:hAnsi="ＭＳ 明朝"/>
                      <w:sz w:val="16"/>
                      <w:szCs w:val="16"/>
                    </w:rPr>
                  </w:pPr>
                </w:p>
              </w:tc>
              <w:tc>
                <w:tcPr>
                  <w:tcW w:w="793" w:type="dxa"/>
                </w:tcPr>
                <w:p w14:paraId="31CECE95" w14:textId="77777777" w:rsidR="008620DD" w:rsidRPr="00351529" w:rsidRDefault="008620DD" w:rsidP="008620DD">
                  <w:pPr>
                    <w:spacing w:line="200" w:lineRule="exact"/>
                    <w:rPr>
                      <w:rFonts w:ascii="ＭＳ 明朝" w:eastAsia="ＭＳ 明朝" w:hAnsi="ＭＳ 明朝"/>
                      <w:sz w:val="16"/>
                      <w:szCs w:val="16"/>
                    </w:rPr>
                  </w:pPr>
                </w:p>
              </w:tc>
            </w:tr>
            <w:tr w:rsidR="008620DD" w:rsidRPr="00351529" w14:paraId="0BB57A29" w14:textId="77777777" w:rsidTr="008620DD">
              <w:tc>
                <w:tcPr>
                  <w:tcW w:w="871" w:type="dxa"/>
                  <w:vMerge w:val="restart"/>
                  <w:vAlign w:val="center"/>
                </w:tcPr>
                <w:p w14:paraId="29066AD2"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ヨットハウス</w:t>
                  </w:r>
                </w:p>
              </w:tc>
              <w:tc>
                <w:tcPr>
                  <w:tcW w:w="1323" w:type="dxa"/>
                  <w:vAlign w:val="center"/>
                </w:tcPr>
                <w:p w14:paraId="763CD2ED"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設備管理業務</w:t>
                  </w:r>
                </w:p>
              </w:tc>
              <w:tc>
                <w:tcPr>
                  <w:tcW w:w="602" w:type="dxa"/>
                  <w:vMerge w:val="restart"/>
                  <w:vAlign w:val="center"/>
                </w:tcPr>
                <w:p w14:paraId="1674C9BB"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4</w:t>
                  </w:r>
                  <w:r w:rsidRPr="00351529">
                    <w:rPr>
                      <w:rFonts w:ascii="ＭＳ 明朝" w:eastAsia="ＭＳ 明朝" w:hAnsi="ＭＳ 明朝"/>
                      <w:sz w:val="16"/>
                      <w:szCs w:val="16"/>
                    </w:rPr>
                    <w:t>,810</w:t>
                  </w:r>
                </w:p>
              </w:tc>
              <w:tc>
                <w:tcPr>
                  <w:tcW w:w="793" w:type="dxa"/>
                  <w:vMerge w:val="restart"/>
                  <w:tcBorders>
                    <w:bottom w:val="double" w:sz="4" w:space="0" w:color="auto"/>
                  </w:tcBorders>
                  <w:vAlign w:val="center"/>
                </w:tcPr>
                <w:p w14:paraId="196BD9B0"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3,309</w:t>
                  </w:r>
                </w:p>
              </w:tc>
              <w:tc>
                <w:tcPr>
                  <w:tcW w:w="657" w:type="dxa"/>
                  <w:vMerge w:val="restart"/>
                  <w:vAlign w:val="center"/>
                </w:tcPr>
                <w:p w14:paraId="598AE4BE" w14:textId="77777777" w:rsidR="008620DD" w:rsidRPr="00351529" w:rsidRDefault="008620DD" w:rsidP="008620DD">
                  <w:pPr>
                    <w:spacing w:line="200" w:lineRule="exact"/>
                    <w:rPr>
                      <w:rFonts w:ascii="ＭＳ 明朝" w:eastAsia="ＭＳ 明朝" w:hAnsi="ＭＳ 明朝"/>
                      <w:sz w:val="16"/>
                      <w:szCs w:val="16"/>
                    </w:rPr>
                  </w:pPr>
                </w:p>
              </w:tc>
              <w:tc>
                <w:tcPr>
                  <w:tcW w:w="684" w:type="dxa"/>
                  <w:vMerge w:val="restart"/>
                  <w:vAlign w:val="center"/>
                </w:tcPr>
                <w:p w14:paraId="40762284" w14:textId="77777777" w:rsidR="008620DD" w:rsidRPr="00351529" w:rsidRDefault="008620DD" w:rsidP="008620DD">
                  <w:pPr>
                    <w:spacing w:line="200" w:lineRule="exact"/>
                    <w:rPr>
                      <w:rFonts w:ascii="ＭＳ 明朝" w:eastAsia="ＭＳ 明朝" w:hAnsi="ＭＳ 明朝"/>
                      <w:sz w:val="16"/>
                      <w:szCs w:val="16"/>
                    </w:rPr>
                  </w:pPr>
                </w:p>
              </w:tc>
              <w:tc>
                <w:tcPr>
                  <w:tcW w:w="684" w:type="dxa"/>
                </w:tcPr>
                <w:p w14:paraId="0F170576" w14:textId="77777777" w:rsidR="008620DD" w:rsidRPr="00351529" w:rsidRDefault="008620DD" w:rsidP="008620DD">
                  <w:pPr>
                    <w:spacing w:line="200" w:lineRule="exact"/>
                    <w:rPr>
                      <w:rFonts w:ascii="ＭＳ 明朝" w:eastAsia="ＭＳ 明朝" w:hAnsi="ＭＳ 明朝"/>
                      <w:sz w:val="16"/>
                      <w:szCs w:val="16"/>
                    </w:rPr>
                  </w:pPr>
                </w:p>
              </w:tc>
              <w:tc>
                <w:tcPr>
                  <w:tcW w:w="793" w:type="dxa"/>
                </w:tcPr>
                <w:p w14:paraId="01393BBD" w14:textId="77777777" w:rsidR="008620DD" w:rsidRPr="00351529" w:rsidRDefault="008620DD" w:rsidP="008620DD">
                  <w:pPr>
                    <w:spacing w:line="200" w:lineRule="exact"/>
                    <w:rPr>
                      <w:rFonts w:ascii="ＭＳ 明朝" w:eastAsia="ＭＳ 明朝" w:hAnsi="ＭＳ 明朝"/>
                      <w:sz w:val="16"/>
                      <w:szCs w:val="16"/>
                    </w:rPr>
                  </w:pPr>
                </w:p>
              </w:tc>
            </w:tr>
            <w:tr w:rsidR="008620DD" w:rsidRPr="00351529" w14:paraId="36FB91F1" w14:textId="77777777" w:rsidTr="008620DD">
              <w:tc>
                <w:tcPr>
                  <w:tcW w:w="871" w:type="dxa"/>
                  <w:vMerge/>
                  <w:vAlign w:val="center"/>
                </w:tcPr>
                <w:p w14:paraId="4C1C28B9" w14:textId="77777777" w:rsidR="008620DD" w:rsidRPr="00351529" w:rsidRDefault="008620DD" w:rsidP="008620DD">
                  <w:pPr>
                    <w:spacing w:line="200" w:lineRule="exact"/>
                    <w:rPr>
                      <w:rFonts w:ascii="ＭＳ 明朝" w:eastAsia="ＭＳ 明朝" w:hAnsi="ＭＳ 明朝"/>
                      <w:sz w:val="16"/>
                      <w:szCs w:val="16"/>
                    </w:rPr>
                  </w:pPr>
                </w:p>
              </w:tc>
              <w:tc>
                <w:tcPr>
                  <w:tcW w:w="1323" w:type="dxa"/>
                  <w:vAlign w:val="center"/>
                </w:tcPr>
                <w:p w14:paraId="6F531E87"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清掃業務</w:t>
                  </w:r>
                </w:p>
              </w:tc>
              <w:tc>
                <w:tcPr>
                  <w:tcW w:w="602" w:type="dxa"/>
                  <w:vMerge/>
                  <w:vAlign w:val="center"/>
                </w:tcPr>
                <w:p w14:paraId="62C716FA" w14:textId="77777777" w:rsidR="008620DD" w:rsidRPr="00351529" w:rsidRDefault="008620DD" w:rsidP="008620DD">
                  <w:pPr>
                    <w:spacing w:line="200" w:lineRule="exact"/>
                    <w:rPr>
                      <w:rFonts w:ascii="ＭＳ 明朝" w:eastAsia="ＭＳ 明朝" w:hAnsi="ＭＳ 明朝"/>
                      <w:sz w:val="16"/>
                      <w:szCs w:val="16"/>
                    </w:rPr>
                  </w:pPr>
                </w:p>
              </w:tc>
              <w:tc>
                <w:tcPr>
                  <w:tcW w:w="793" w:type="dxa"/>
                  <w:vMerge/>
                </w:tcPr>
                <w:p w14:paraId="0AC9716E" w14:textId="77777777" w:rsidR="008620DD" w:rsidRPr="00351529" w:rsidRDefault="008620DD" w:rsidP="008620DD">
                  <w:pPr>
                    <w:spacing w:line="200" w:lineRule="exact"/>
                    <w:rPr>
                      <w:rFonts w:ascii="ＭＳ 明朝" w:eastAsia="ＭＳ 明朝" w:hAnsi="ＭＳ 明朝"/>
                      <w:sz w:val="16"/>
                      <w:szCs w:val="16"/>
                    </w:rPr>
                  </w:pPr>
                </w:p>
              </w:tc>
              <w:tc>
                <w:tcPr>
                  <w:tcW w:w="657" w:type="dxa"/>
                  <w:vMerge/>
                  <w:vAlign w:val="center"/>
                </w:tcPr>
                <w:p w14:paraId="6D113F0F" w14:textId="77777777" w:rsidR="008620DD" w:rsidRPr="00351529" w:rsidRDefault="008620DD" w:rsidP="008620DD">
                  <w:pPr>
                    <w:spacing w:line="200" w:lineRule="exact"/>
                    <w:rPr>
                      <w:rFonts w:ascii="ＭＳ 明朝" w:eastAsia="ＭＳ 明朝" w:hAnsi="ＭＳ 明朝"/>
                      <w:sz w:val="16"/>
                      <w:szCs w:val="16"/>
                    </w:rPr>
                  </w:pPr>
                </w:p>
              </w:tc>
              <w:tc>
                <w:tcPr>
                  <w:tcW w:w="684" w:type="dxa"/>
                  <w:vMerge/>
                </w:tcPr>
                <w:p w14:paraId="49AD01D5" w14:textId="77777777" w:rsidR="008620DD" w:rsidRPr="00351529" w:rsidRDefault="008620DD" w:rsidP="008620DD">
                  <w:pPr>
                    <w:spacing w:line="200" w:lineRule="exact"/>
                    <w:rPr>
                      <w:rFonts w:ascii="ＭＳ 明朝" w:eastAsia="ＭＳ 明朝" w:hAnsi="ＭＳ 明朝"/>
                      <w:sz w:val="16"/>
                      <w:szCs w:val="16"/>
                    </w:rPr>
                  </w:pPr>
                </w:p>
              </w:tc>
              <w:tc>
                <w:tcPr>
                  <w:tcW w:w="684" w:type="dxa"/>
                </w:tcPr>
                <w:p w14:paraId="0D2C2B10" w14:textId="77777777" w:rsidR="008620DD" w:rsidRPr="00351529" w:rsidRDefault="008620DD" w:rsidP="008620DD">
                  <w:pPr>
                    <w:spacing w:line="200" w:lineRule="exact"/>
                    <w:rPr>
                      <w:rFonts w:ascii="ＭＳ 明朝" w:eastAsia="ＭＳ 明朝" w:hAnsi="ＭＳ 明朝"/>
                      <w:sz w:val="16"/>
                      <w:szCs w:val="16"/>
                    </w:rPr>
                  </w:pPr>
                </w:p>
              </w:tc>
              <w:tc>
                <w:tcPr>
                  <w:tcW w:w="793" w:type="dxa"/>
                </w:tcPr>
                <w:p w14:paraId="727CC0C1" w14:textId="77777777" w:rsidR="008620DD" w:rsidRPr="00351529" w:rsidRDefault="008620DD" w:rsidP="008620DD">
                  <w:pPr>
                    <w:spacing w:line="200" w:lineRule="exact"/>
                    <w:rPr>
                      <w:rFonts w:ascii="ＭＳ 明朝" w:eastAsia="ＭＳ 明朝" w:hAnsi="ＭＳ 明朝"/>
                      <w:sz w:val="16"/>
                      <w:szCs w:val="16"/>
                    </w:rPr>
                  </w:pPr>
                </w:p>
              </w:tc>
            </w:tr>
            <w:tr w:rsidR="008620DD" w:rsidRPr="00351529" w14:paraId="66261F44" w14:textId="77777777" w:rsidTr="008620DD">
              <w:tc>
                <w:tcPr>
                  <w:tcW w:w="871" w:type="dxa"/>
                  <w:vMerge/>
                  <w:tcBorders>
                    <w:bottom w:val="double" w:sz="4" w:space="0" w:color="auto"/>
                  </w:tcBorders>
                  <w:vAlign w:val="center"/>
                </w:tcPr>
                <w:p w14:paraId="6C1A9EB1" w14:textId="77777777" w:rsidR="008620DD" w:rsidRPr="00351529" w:rsidRDefault="008620DD" w:rsidP="008620DD">
                  <w:pPr>
                    <w:spacing w:line="200" w:lineRule="exact"/>
                    <w:rPr>
                      <w:rFonts w:ascii="ＭＳ 明朝" w:eastAsia="ＭＳ 明朝" w:hAnsi="ＭＳ 明朝"/>
                      <w:sz w:val="16"/>
                      <w:szCs w:val="16"/>
                    </w:rPr>
                  </w:pPr>
                </w:p>
              </w:tc>
              <w:tc>
                <w:tcPr>
                  <w:tcW w:w="1323" w:type="dxa"/>
                  <w:tcBorders>
                    <w:bottom w:val="double" w:sz="4" w:space="0" w:color="auto"/>
                  </w:tcBorders>
                  <w:vAlign w:val="center"/>
                </w:tcPr>
                <w:p w14:paraId="5446EBD4"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自家用電気工作物保安管理業務</w:t>
                  </w:r>
                </w:p>
              </w:tc>
              <w:tc>
                <w:tcPr>
                  <w:tcW w:w="602" w:type="dxa"/>
                  <w:vMerge/>
                  <w:tcBorders>
                    <w:bottom w:val="double" w:sz="4" w:space="0" w:color="auto"/>
                  </w:tcBorders>
                  <w:vAlign w:val="center"/>
                </w:tcPr>
                <w:p w14:paraId="3FD203D9" w14:textId="77777777" w:rsidR="008620DD" w:rsidRPr="00351529" w:rsidRDefault="008620DD" w:rsidP="008620DD">
                  <w:pPr>
                    <w:spacing w:line="200" w:lineRule="exact"/>
                    <w:rPr>
                      <w:rFonts w:ascii="ＭＳ 明朝" w:eastAsia="ＭＳ 明朝" w:hAnsi="ＭＳ 明朝"/>
                      <w:sz w:val="16"/>
                      <w:szCs w:val="16"/>
                    </w:rPr>
                  </w:pPr>
                </w:p>
              </w:tc>
              <w:tc>
                <w:tcPr>
                  <w:tcW w:w="793" w:type="dxa"/>
                  <w:vMerge/>
                  <w:tcBorders>
                    <w:bottom w:val="double" w:sz="4" w:space="0" w:color="auto"/>
                  </w:tcBorders>
                </w:tcPr>
                <w:p w14:paraId="76EA81E2" w14:textId="77777777" w:rsidR="008620DD" w:rsidRPr="00351529" w:rsidRDefault="008620DD" w:rsidP="008620DD">
                  <w:pPr>
                    <w:spacing w:line="200" w:lineRule="exact"/>
                    <w:rPr>
                      <w:rFonts w:ascii="ＭＳ 明朝" w:eastAsia="ＭＳ 明朝" w:hAnsi="ＭＳ 明朝"/>
                      <w:sz w:val="16"/>
                      <w:szCs w:val="16"/>
                    </w:rPr>
                  </w:pPr>
                </w:p>
              </w:tc>
              <w:tc>
                <w:tcPr>
                  <w:tcW w:w="657" w:type="dxa"/>
                  <w:vMerge/>
                  <w:tcBorders>
                    <w:bottom w:val="double" w:sz="4" w:space="0" w:color="auto"/>
                  </w:tcBorders>
                  <w:vAlign w:val="center"/>
                </w:tcPr>
                <w:p w14:paraId="1D85A414" w14:textId="77777777" w:rsidR="008620DD" w:rsidRPr="00351529" w:rsidRDefault="008620DD" w:rsidP="008620DD">
                  <w:pPr>
                    <w:spacing w:line="200" w:lineRule="exact"/>
                    <w:rPr>
                      <w:rFonts w:ascii="ＭＳ 明朝" w:eastAsia="ＭＳ 明朝" w:hAnsi="ＭＳ 明朝"/>
                      <w:sz w:val="16"/>
                      <w:szCs w:val="16"/>
                    </w:rPr>
                  </w:pPr>
                </w:p>
              </w:tc>
              <w:tc>
                <w:tcPr>
                  <w:tcW w:w="684" w:type="dxa"/>
                  <w:vMerge/>
                  <w:tcBorders>
                    <w:bottom w:val="double" w:sz="4" w:space="0" w:color="auto"/>
                  </w:tcBorders>
                </w:tcPr>
                <w:p w14:paraId="2AF4592D" w14:textId="77777777" w:rsidR="008620DD" w:rsidRPr="00351529" w:rsidRDefault="008620DD" w:rsidP="008620DD">
                  <w:pPr>
                    <w:spacing w:line="200" w:lineRule="exact"/>
                    <w:rPr>
                      <w:rFonts w:ascii="ＭＳ 明朝" w:eastAsia="ＭＳ 明朝" w:hAnsi="ＭＳ 明朝"/>
                      <w:sz w:val="16"/>
                      <w:szCs w:val="16"/>
                    </w:rPr>
                  </w:pPr>
                </w:p>
              </w:tc>
              <w:tc>
                <w:tcPr>
                  <w:tcW w:w="684" w:type="dxa"/>
                  <w:tcBorders>
                    <w:bottom w:val="double" w:sz="4" w:space="0" w:color="auto"/>
                  </w:tcBorders>
                </w:tcPr>
                <w:p w14:paraId="7B0DD8E1" w14:textId="77777777" w:rsidR="008620DD" w:rsidRPr="00351529" w:rsidRDefault="008620DD" w:rsidP="008620DD">
                  <w:pPr>
                    <w:spacing w:line="200" w:lineRule="exact"/>
                    <w:rPr>
                      <w:rFonts w:ascii="ＭＳ 明朝" w:eastAsia="ＭＳ 明朝" w:hAnsi="ＭＳ 明朝"/>
                      <w:sz w:val="16"/>
                      <w:szCs w:val="16"/>
                    </w:rPr>
                  </w:pPr>
                </w:p>
              </w:tc>
              <w:tc>
                <w:tcPr>
                  <w:tcW w:w="793" w:type="dxa"/>
                  <w:tcBorders>
                    <w:bottom w:val="double" w:sz="4" w:space="0" w:color="auto"/>
                  </w:tcBorders>
                </w:tcPr>
                <w:p w14:paraId="5D461F28" w14:textId="77777777" w:rsidR="008620DD" w:rsidRPr="00351529" w:rsidRDefault="008620DD" w:rsidP="008620DD">
                  <w:pPr>
                    <w:spacing w:line="200" w:lineRule="exact"/>
                    <w:rPr>
                      <w:rFonts w:ascii="ＭＳ 明朝" w:eastAsia="ＭＳ 明朝" w:hAnsi="ＭＳ 明朝"/>
                      <w:sz w:val="16"/>
                      <w:szCs w:val="16"/>
                    </w:rPr>
                  </w:pPr>
                </w:p>
              </w:tc>
            </w:tr>
            <w:tr w:rsidR="008620DD" w:rsidRPr="00351529" w14:paraId="52F4A2C8" w14:textId="77777777" w:rsidTr="008620DD">
              <w:tc>
                <w:tcPr>
                  <w:tcW w:w="871" w:type="dxa"/>
                  <w:tcBorders>
                    <w:top w:val="double" w:sz="4" w:space="0" w:color="auto"/>
                  </w:tcBorders>
                  <w:vAlign w:val="center"/>
                </w:tcPr>
                <w:p w14:paraId="5F8A5675"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計</w:t>
                  </w:r>
                </w:p>
              </w:tc>
              <w:tc>
                <w:tcPr>
                  <w:tcW w:w="1323" w:type="dxa"/>
                  <w:tcBorders>
                    <w:top w:val="double" w:sz="4" w:space="0" w:color="auto"/>
                  </w:tcBorders>
                  <w:vAlign w:val="center"/>
                </w:tcPr>
                <w:p w14:paraId="5923AFC7" w14:textId="77777777" w:rsidR="008620DD" w:rsidRPr="00351529" w:rsidRDefault="008620DD" w:rsidP="008620DD">
                  <w:pPr>
                    <w:spacing w:line="200" w:lineRule="exact"/>
                    <w:rPr>
                      <w:rFonts w:ascii="ＭＳ 明朝" w:eastAsia="ＭＳ 明朝" w:hAnsi="ＭＳ 明朝"/>
                      <w:sz w:val="16"/>
                      <w:szCs w:val="16"/>
                    </w:rPr>
                  </w:pPr>
                </w:p>
              </w:tc>
              <w:tc>
                <w:tcPr>
                  <w:tcW w:w="602" w:type="dxa"/>
                  <w:tcBorders>
                    <w:top w:val="double" w:sz="4" w:space="0" w:color="auto"/>
                  </w:tcBorders>
                  <w:vAlign w:val="center"/>
                </w:tcPr>
                <w:p w14:paraId="491B4700"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sz w:val="16"/>
                      <w:szCs w:val="16"/>
                    </w:rPr>
                    <w:t>26,205</w:t>
                  </w:r>
                </w:p>
              </w:tc>
              <w:tc>
                <w:tcPr>
                  <w:tcW w:w="793" w:type="dxa"/>
                  <w:tcBorders>
                    <w:top w:val="double" w:sz="4" w:space="0" w:color="auto"/>
                  </w:tcBorders>
                  <w:vAlign w:val="center"/>
                </w:tcPr>
                <w:p w14:paraId="367F9F72" w14:textId="77777777" w:rsidR="008620DD" w:rsidRPr="00351529" w:rsidRDefault="008620DD" w:rsidP="008620D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20,199</w:t>
                  </w:r>
                </w:p>
              </w:tc>
              <w:tc>
                <w:tcPr>
                  <w:tcW w:w="657" w:type="dxa"/>
                  <w:tcBorders>
                    <w:top w:val="double" w:sz="4" w:space="0" w:color="auto"/>
                  </w:tcBorders>
                  <w:vAlign w:val="center"/>
                </w:tcPr>
                <w:p w14:paraId="5914A716" w14:textId="77777777" w:rsidR="008620DD" w:rsidRPr="00351529" w:rsidRDefault="008620DD" w:rsidP="008620DD">
                  <w:pPr>
                    <w:spacing w:line="200" w:lineRule="exact"/>
                    <w:rPr>
                      <w:rFonts w:ascii="ＭＳ 明朝" w:eastAsia="ＭＳ 明朝" w:hAnsi="ＭＳ 明朝"/>
                      <w:sz w:val="16"/>
                      <w:szCs w:val="16"/>
                    </w:rPr>
                  </w:pPr>
                </w:p>
              </w:tc>
              <w:tc>
                <w:tcPr>
                  <w:tcW w:w="684" w:type="dxa"/>
                  <w:tcBorders>
                    <w:top w:val="double" w:sz="4" w:space="0" w:color="auto"/>
                  </w:tcBorders>
                </w:tcPr>
                <w:p w14:paraId="085AEC8F" w14:textId="77777777" w:rsidR="008620DD" w:rsidRPr="00351529" w:rsidRDefault="008620DD" w:rsidP="008620DD">
                  <w:pPr>
                    <w:spacing w:line="200" w:lineRule="exact"/>
                    <w:rPr>
                      <w:rFonts w:ascii="ＭＳ 明朝" w:eastAsia="ＭＳ 明朝" w:hAnsi="ＭＳ 明朝"/>
                      <w:sz w:val="16"/>
                      <w:szCs w:val="16"/>
                    </w:rPr>
                  </w:pPr>
                </w:p>
              </w:tc>
              <w:tc>
                <w:tcPr>
                  <w:tcW w:w="684" w:type="dxa"/>
                  <w:tcBorders>
                    <w:top w:val="double" w:sz="4" w:space="0" w:color="auto"/>
                  </w:tcBorders>
                </w:tcPr>
                <w:p w14:paraId="2331DD34" w14:textId="77777777" w:rsidR="008620DD" w:rsidRPr="00351529" w:rsidRDefault="008620DD" w:rsidP="008620DD">
                  <w:pPr>
                    <w:spacing w:line="200" w:lineRule="exact"/>
                    <w:rPr>
                      <w:rFonts w:ascii="ＭＳ 明朝" w:eastAsia="ＭＳ 明朝" w:hAnsi="ＭＳ 明朝"/>
                      <w:sz w:val="16"/>
                      <w:szCs w:val="16"/>
                    </w:rPr>
                  </w:pPr>
                </w:p>
              </w:tc>
              <w:tc>
                <w:tcPr>
                  <w:tcW w:w="793" w:type="dxa"/>
                  <w:tcBorders>
                    <w:top w:val="double" w:sz="4" w:space="0" w:color="auto"/>
                  </w:tcBorders>
                </w:tcPr>
                <w:p w14:paraId="4AFFD0A8" w14:textId="77777777" w:rsidR="008620DD" w:rsidRPr="00351529" w:rsidRDefault="008620DD" w:rsidP="008620DD">
                  <w:pPr>
                    <w:spacing w:line="200" w:lineRule="exact"/>
                    <w:rPr>
                      <w:rFonts w:ascii="ＭＳ 明朝" w:eastAsia="ＭＳ 明朝" w:hAnsi="ＭＳ 明朝"/>
                      <w:sz w:val="16"/>
                      <w:szCs w:val="16"/>
                    </w:rPr>
                  </w:pPr>
                </w:p>
              </w:tc>
            </w:tr>
          </w:tbl>
          <w:p w14:paraId="51D6A62A" w14:textId="3F382DD3" w:rsidR="002F36EB" w:rsidRPr="00351529" w:rsidRDefault="002F36EB" w:rsidP="002F36EB">
            <w:pPr>
              <w:spacing w:line="200" w:lineRule="exact"/>
              <w:rPr>
                <w:rFonts w:ascii="ＭＳ 明朝" w:eastAsia="ＭＳ 明朝" w:hAnsi="ＭＳ 明朝"/>
                <w:sz w:val="16"/>
                <w:szCs w:val="16"/>
              </w:rPr>
            </w:pPr>
          </w:p>
        </w:tc>
        <w:tc>
          <w:tcPr>
            <w:tcW w:w="454" w:type="dxa"/>
          </w:tcPr>
          <w:p w14:paraId="5F39F97D" w14:textId="4F141E4A" w:rsidR="002F36EB" w:rsidRPr="00351529" w:rsidRDefault="00A82A14" w:rsidP="002F36EB">
            <w:pPr>
              <w:ind w:left="100" w:hanging="100"/>
              <w:jc w:val="center"/>
              <w:rPr>
                <w:rFonts w:ascii="ＭＳ 明朝" w:eastAsia="ＭＳ 明朝" w:hAnsi="ＭＳ 明朝"/>
                <w:b/>
                <w:bCs/>
                <w:sz w:val="24"/>
                <w:szCs w:val="24"/>
              </w:rPr>
            </w:pPr>
            <w:r>
              <w:rPr>
                <w:rFonts w:ascii="ＭＳ 明朝" w:eastAsia="ＭＳ 明朝" w:hAnsi="ＭＳ 明朝" w:hint="eastAsia"/>
                <w:b/>
                <w:bCs/>
                <w:sz w:val="24"/>
                <w:szCs w:val="24"/>
              </w:rPr>
              <w:lastRenderedPageBreak/>
              <w:t>A</w:t>
            </w:r>
          </w:p>
        </w:tc>
        <w:tc>
          <w:tcPr>
            <w:tcW w:w="2429" w:type="dxa"/>
          </w:tcPr>
          <w:p w14:paraId="3819B98E" w14:textId="77777777" w:rsidR="00A82A14" w:rsidRPr="00A82A14" w:rsidRDefault="00A82A14" w:rsidP="0033728D">
            <w:pPr>
              <w:spacing w:line="200" w:lineRule="exact"/>
              <w:ind w:firstLineChars="100" w:firstLine="160"/>
              <w:rPr>
                <w:rFonts w:ascii="ＭＳ 明朝" w:eastAsia="ＭＳ 明朝" w:hAnsi="ＭＳ 明朝"/>
                <w:sz w:val="16"/>
                <w:szCs w:val="16"/>
              </w:rPr>
            </w:pPr>
            <w:r w:rsidRPr="00A82A14">
              <w:rPr>
                <w:rFonts w:ascii="ＭＳ 明朝" w:eastAsia="ＭＳ 明朝" w:hAnsi="ＭＳ 明朝" w:hint="eastAsia"/>
                <w:sz w:val="16"/>
                <w:szCs w:val="16"/>
              </w:rPr>
              <w:t>職員体制、管理体制ともに必要な人員が適切に配置されており、職員の勤務形態、勤務条件についても、適正に確保している。</w:t>
            </w:r>
          </w:p>
          <w:p w14:paraId="4DF053E0" w14:textId="77777777" w:rsidR="00A82A14" w:rsidRPr="00A82A14" w:rsidRDefault="00A82A14" w:rsidP="00A82A14">
            <w:pPr>
              <w:spacing w:line="200" w:lineRule="exact"/>
              <w:rPr>
                <w:rFonts w:ascii="ＭＳ 明朝" w:eastAsia="ＭＳ 明朝" w:hAnsi="ＭＳ 明朝"/>
                <w:sz w:val="16"/>
                <w:szCs w:val="16"/>
              </w:rPr>
            </w:pPr>
            <w:r w:rsidRPr="00A82A14">
              <w:rPr>
                <w:rFonts w:ascii="ＭＳ 明朝" w:eastAsia="ＭＳ 明朝" w:hAnsi="ＭＳ 明朝" w:hint="eastAsia"/>
                <w:sz w:val="16"/>
                <w:szCs w:val="16"/>
              </w:rPr>
              <w:t>職員の採用、確保については、経験豊富な職員を継続雇用するとともに、適宜、欠員の補充も行っている。</w:t>
            </w:r>
          </w:p>
          <w:p w14:paraId="744D2842" w14:textId="17CEA9AB" w:rsidR="002F36EB" w:rsidRDefault="00A82A14" w:rsidP="0033728D">
            <w:pPr>
              <w:spacing w:line="200" w:lineRule="exact"/>
              <w:ind w:firstLineChars="100" w:firstLine="160"/>
              <w:rPr>
                <w:rFonts w:ascii="ＭＳ 明朝" w:eastAsia="ＭＳ 明朝" w:hAnsi="ＭＳ 明朝"/>
                <w:sz w:val="16"/>
                <w:szCs w:val="16"/>
              </w:rPr>
            </w:pPr>
            <w:r w:rsidRPr="00A82A14">
              <w:rPr>
                <w:rFonts w:ascii="ＭＳ 明朝" w:eastAsia="ＭＳ 明朝" w:hAnsi="ＭＳ 明朝" w:hint="eastAsia"/>
                <w:sz w:val="16"/>
                <w:szCs w:val="16"/>
              </w:rPr>
              <w:t>職員の指導育成、研修については、施設の管理運営に当たり必要な研修等を適切に実施している。公の施設であることを十分認識した上で、引き続き府民・利用者目線での知識の習得や人材育成に努められたい。</w:t>
            </w:r>
          </w:p>
          <w:p w14:paraId="77A68F0A" w14:textId="77777777" w:rsidR="00A82A14" w:rsidRPr="00A82A14" w:rsidRDefault="00A82A14" w:rsidP="00A82A14">
            <w:pPr>
              <w:jc w:val="center"/>
              <w:rPr>
                <w:rFonts w:ascii="ＭＳ 明朝" w:eastAsia="ＭＳ 明朝" w:hAnsi="ＭＳ 明朝"/>
                <w:sz w:val="16"/>
                <w:szCs w:val="16"/>
              </w:rPr>
            </w:pPr>
          </w:p>
          <w:p w14:paraId="7249DDC2" w14:textId="4F0E6E34" w:rsidR="00A82A14" w:rsidRPr="00A82A14" w:rsidRDefault="00A82A14" w:rsidP="00A82A14">
            <w:pPr>
              <w:rPr>
                <w:rFonts w:ascii="ＭＳ 明朝" w:eastAsia="ＭＳ 明朝" w:hAnsi="ＭＳ 明朝"/>
                <w:sz w:val="16"/>
                <w:szCs w:val="16"/>
              </w:rPr>
            </w:pPr>
          </w:p>
        </w:tc>
        <w:tc>
          <w:tcPr>
            <w:tcW w:w="454" w:type="dxa"/>
          </w:tcPr>
          <w:p w14:paraId="5C5A7560" w14:textId="2356905F" w:rsidR="002F36EB" w:rsidRPr="00A82A14" w:rsidRDefault="00A82A14" w:rsidP="002F36EB">
            <w:pPr>
              <w:ind w:left="241" w:hangingChars="100" w:hanging="241"/>
              <w:jc w:val="center"/>
              <w:rPr>
                <w:rFonts w:ascii="ＭＳ 明朝" w:eastAsia="ＭＳ 明朝" w:hAnsi="ＭＳ 明朝"/>
                <w:b/>
                <w:bCs/>
                <w:sz w:val="24"/>
                <w:szCs w:val="32"/>
              </w:rPr>
            </w:pPr>
            <w:r w:rsidRPr="00A82A14">
              <w:rPr>
                <w:rFonts w:ascii="ＭＳ 明朝" w:eastAsia="ＭＳ 明朝" w:hAnsi="ＭＳ 明朝" w:hint="eastAsia"/>
                <w:b/>
                <w:bCs/>
                <w:sz w:val="24"/>
                <w:szCs w:val="32"/>
              </w:rPr>
              <w:t>A</w:t>
            </w:r>
          </w:p>
        </w:tc>
        <w:tc>
          <w:tcPr>
            <w:tcW w:w="2557" w:type="dxa"/>
          </w:tcPr>
          <w:p w14:paraId="1555DCD0" w14:textId="77777777" w:rsidR="002F36EB" w:rsidRPr="00351529" w:rsidRDefault="002F36EB" w:rsidP="002F36EB">
            <w:pPr>
              <w:spacing w:line="200" w:lineRule="exact"/>
              <w:rPr>
                <w:rFonts w:ascii="ＭＳ 明朝" w:eastAsia="ＭＳ 明朝" w:hAnsi="ＭＳ 明朝"/>
                <w:sz w:val="16"/>
                <w:szCs w:val="16"/>
              </w:rPr>
            </w:pPr>
          </w:p>
        </w:tc>
      </w:tr>
      <w:tr w:rsidR="002F36EB" w:rsidRPr="00351529" w14:paraId="61A4895A" w14:textId="77777777" w:rsidTr="00EA2461">
        <w:tc>
          <w:tcPr>
            <w:tcW w:w="1134" w:type="dxa"/>
          </w:tcPr>
          <w:p w14:paraId="45E5452F" w14:textId="77777777"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lastRenderedPageBreak/>
              <w:t>（３）安定的な運営が可能となる財政的基盤</w:t>
            </w:r>
          </w:p>
        </w:tc>
        <w:tc>
          <w:tcPr>
            <w:tcW w:w="1555" w:type="dxa"/>
          </w:tcPr>
          <w:p w14:paraId="079BEC54" w14:textId="12A25BB3" w:rsidR="002F36EB" w:rsidRPr="00351529" w:rsidRDefault="002F36EB" w:rsidP="002F36EB">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○施設運営管理者として、適切な財務状況が確保されているか</w:t>
            </w:r>
          </w:p>
        </w:tc>
        <w:tc>
          <w:tcPr>
            <w:tcW w:w="6662" w:type="dxa"/>
          </w:tcPr>
          <w:p w14:paraId="7AF7FED1" w14:textId="77777777" w:rsidR="002F36EB" w:rsidRPr="002651BB" w:rsidRDefault="002F36EB" w:rsidP="002F36EB">
            <w:pPr>
              <w:spacing w:line="200" w:lineRule="exact"/>
              <w:rPr>
                <w:rFonts w:ascii="ＭＳ 明朝" w:eastAsia="ＭＳ 明朝" w:hAnsi="ＭＳ 明朝"/>
                <w:b/>
                <w:bCs/>
                <w:sz w:val="16"/>
                <w:szCs w:val="16"/>
              </w:rPr>
            </w:pPr>
            <w:r w:rsidRPr="002651BB">
              <w:rPr>
                <w:rFonts w:ascii="ＭＳ 明朝" w:eastAsia="ＭＳ 明朝" w:hAnsi="ＭＳ 明朝" w:hint="eastAsia"/>
                <w:b/>
                <w:bCs/>
                <w:sz w:val="16"/>
                <w:szCs w:val="16"/>
              </w:rPr>
              <w:t>１．法人等事業者の経営規模、事業規模、組織規模等の運営基盤</w:t>
            </w:r>
          </w:p>
          <w:p w14:paraId="7DE25ECC" w14:textId="6FC4ADF5" w:rsidR="0094558C" w:rsidRPr="00C9265C" w:rsidRDefault="0094558C" w:rsidP="00C9265C">
            <w:pPr>
              <w:pStyle w:val="a8"/>
              <w:numPr>
                <w:ilvl w:val="0"/>
                <w:numId w:val="47"/>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共同２法人は、各法人の目的である事業に取り組み、財政状況の改善に努め、安定的な運営が図られるよう取組んでいる。（資料</w:t>
            </w:r>
            <w:r w:rsidR="00E7380C">
              <w:rPr>
                <w:rFonts w:ascii="ＭＳ 明朝" w:eastAsia="ＭＳ 明朝" w:hAnsi="ＭＳ 明朝" w:hint="eastAsia"/>
                <w:sz w:val="16"/>
                <w:szCs w:val="16"/>
              </w:rPr>
              <w:t>11・12</w:t>
            </w:r>
            <w:r w:rsidRPr="00C9265C">
              <w:rPr>
                <w:rFonts w:ascii="ＭＳ 明朝" w:eastAsia="ＭＳ 明朝" w:hAnsi="ＭＳ 明朝" w:hint="eastAsia"/>
                <w:sz w:val="16"/>
                <w:szCs w:val="16"/>
              </w:rPr>
              <w:t>参照）</w:t>
            </w:r>
          </w:p>
          <w:p w14:paraId="705BB9CF" w14:textId="77777777" w:rsidR="0094558C" w:rsidRPr="00351529" w:rsidRDefault="0094558C" w:rsidP="0094558C">
            <w:pPr>
              <w:spacing w:line="200" w:lineRule="exact"/>
              <w:ind w:left="161" w:hangingChars="100" w:hanging="161"/>
              <w:rPr>
                <w:rFonts w:ascii="ＭＳ 明朝" w:eastAsia="ＭＳ 明朝" w:hAnsi="ＭＳ 明朝"/>
                <w:b/>
                <w:sz w:val="16"/>
                <w:szCs w:val="16"/>
              </w:rPr>
            </w:pPr>
          </w:p>
          <w:p w14:paraId="09F4243A" w14:textId="67789831" w:rsidR="0094558C" w:rsidRPr="00351529" w:rsidRDefault="0094558C" w:rsidP="0094558C">
            <w:pPr>
              <w:spacing w:line="200" w:lineRule="exact"/>
              <w:ind w:left="161" w:hangingChars="100" w:hanging="161"/>
              <w:rPr>
                <w:rFonts w:ascii="ＭＳ 明朝" w:eastAsia="ＭＳ 明朝" w:hAnsi="ＭＳ 明朝"/>
                <w:b/>
                <w:sz w:val="16"/>
                <w:szCs w:val="16"/>
              </w:rPr>
            </w:pPr>
            <w:r w:rsidRPr="00351529">
              <w:rPr>
                <w:rFonts w:ascii="ＭＳ 明朝" w:eastAsia="ＭＳ 明朝" w:hAnsi="ＭＳ 明朝" w:hint="eastAsia"/>
                <w:b/>
                <w:sz w:val="16"/>
                <w:szCs w:val="16"/>
              </w:rPr>
              <w:t>２．指定管理者を構成する２法人の事業内容</w:t>
            </w:r>
          </w:p>
          <w:p w14:paraId="761E7971" w14:textId="095E5070" w:rsidR="0094558C" w:rsidRPr="00C9265C" w:rsidRDefault="0094558C" w:rsidP="00C9265C">
            <w:pPr>
              <w:pStyle w:val="a8"/>
              <w:numPr>
                <w:ilvl w:val="0"/>
                <w:numId w:val="47"/>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ナンブフードサービス㈱</w:t>
            </w:r>
          </w:p>
          <w:p w14:paraId="0A25E2FC" w14:textId="3A0B8184" w:rsidR="0094558C" w:rsidRPr="00351529" w:rsidRDefault="0094558C" w:rsidP="00C9265C">
            <w:pPr>
              <w:spacing w:line="200" w:lineRule="exact"/>
              <w:ind w:leftChars="374" w:left="945"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企業、学校、病院等の食堂運営及び給食提供</w:t>
            </w:r>
          </w:p>
          <w:p w14:paraId="6A8185A2" w14:textId="5D13491F" w:rsidR="0094558C" w:rsidRPr="00C9265C" w:rsidRDefault="0094558C" w:rsidP="00C9265C">
            <w:pPr>
              <w:pStyle w:val="a8"/>
              <w:numPr>
                <w:ilvl w:val="0"/>
                <w:numId w:val="47"/>
              </w:numPr>
              <w:spacing w:line="200" w:lineRule="exact"/>
              <w:ind w:leftChars="0" w:left="662"/>
              <w:rPr>
                <w:rFonts w:ascii="ＭＳ 明朝" w:eastAsia="ＭＳ 明朝" w:hAnsi="ＭＳ 明朝"/>
                <w:sz w:val="16"/>
                <w:szCs w:val="16"/>
              </w:rPr>
            </w:pPr>
            <w:r w:rsidRPr="00C9265C">
              <w:rPr>
                <w:rFonts w:ascii="ＭＳ 明朝" w:eastAsia="ＭＳ 明朝" w:hAnsi="ＭＳ 明朝" w:hint="eastAsia"/>
                <w:sz w:val="16"/>
                <w:szCs w:val="16"/>
              </w:rPr>
              <w:t>NPO法人NAC</w:t>
            </w:r>
          </w:p>
          <w:p w14:paraId="3FDB217E" w14:textId="4B7F2B7C" w:rsidR="002F36EB" w:rsidRPr="00351529" w:rsidRDefault="0094558C" w:rsidP="00C9265C">
            <w:pPr>
              <w:spacing w:line="200" w:lineRule="exact"/>
              <w:ind w:leftChars="382" w:left="802"/>
              <w:rPr>
                <w:rFonts w:ascii="ＭＳ 明朝" w:eastAsia="ＭＳ 明朝" w:hAnsi="ＭＳ 明朝"/>
                <w:sz w:val="16"/>
                <w:szCs w:val="16"/>
              </w:rPr>
            </w:pPr>
            <w:r w:rsidRPr="00351529">
              <w:rPr>
                <w:rFonts w:ascii="ＭＳ 明朝" w:eastAsia="ＭＳ 明朝" w:hAnsi="ＭＳ 明朝" w:hint="eastAsia"/>
                <w:sz w:val="16"/>
                <w:szCs w:val="16"/>
              </w:rPr>
              <w:t>市町村の野外活動施設の管理運営（寝屋川市、四條畷市、八尾市、柏原市、枚方市、兵庫県猪名川町（R7.4～）事業の受託）、指導者の養成及び青少年の自然活動体験等の推進</w:t>
            </w:r>
          </w:p>
          <w:p w14:paraId="354BDC1B" w14:textId="01AAC7D6" w:rsidR="0094558C" w:rsidRPr="00351529" w:rsidRDefault="0094558C" w:rsidP="0094558C">
            <w:pPr>
              <w:spacing w:line="200" w:lineRule="exact"/>
              <w:ind w:leftChars="100" w:left="370" w:hangingChars="100" w:hanging="160"/>
              <w:rPr>
                <w:rFonts w:ascii="ＭＳ 明朝" w:eastAsia="ＭＳ 明朝" w:hAnsi="ＭＳ 明朝"/>
                <w:sz w:val="16"/>
                <w:szCs w:val="16"/>
              </w:rPr>
            </w:pPr>
          </w:p>
        </w:tc>
        <w:tc>
          <w:tcPr>
            <w:tcW w:w="454" w:type="dxa"/>
          </w:tcPr>
          <w:p w14:paraId="6F5F8931" w14:textId="7426157A" w:rsidR="002F36EB" w:rsidRPr="00A82A14" w:rsidRDefault="00A82A14" w:rsidP="002F36EB">
            <w:pPr>
              <w:ind w:left="241" w:hangingChars="100" w:hanging="241"/>
              <w:jc w:val="center"/>
              <w:rPr>
                <w:rFonts w:ascii="ＭＳ 明朝" w:eastAsia="ＭＳ 明朝" w:hAnsi="ＭＳ 明朝"/>
                <w:b/>
                <w:sz w:val="24"/>
                <w:szCs w:val="24"/>
              </w:rPr>
            </w:pPr>
            <w:r w:rsidRPr="00A82A14">
              <w:rPr>
                <w:rFonts w:ascii="ＭＳ 明朝" w:eastAsia="ＭＳ 明朝" w:hAnsi="ＭＳ 明朝" w:hint="eastAsia"/>
                <w:b/>
                <w:sz w:val="24"/>
                <w:szCs w:val="24"/>
              </w:rPr>
              <w:t>B</w:t>
            </w:r>
          </w:p>
        </w:tc>
        <w:tc>
          <w:tcPr>
            <w:tcW w:w="2429" w:type="dxa"/>
          </w:tcPr>
          <w:p w14:paraId="39A121DC" w14:textId="734FE2A4" w:rsidR="002F36EB" w:rsidRPr="00351529" w:rsidRDefault="00A82A14" w:rsidP="0033728D">
            <w:pPr>
              <w:spacing w:line="200" w:lineRule="exact"/>
              <w:ind w:firstLineChars="100" w:firstLine="160"/>
              <w:rPr>
                <w:rFonts w:ascii="ＭＳ 明朝" w:eastAsia="ＭＳ 明朝" w:hAnsi="ＭＳ 明朝"/>
                <w:sz w:val="16"/>
                <w:szCs w:val="16"/>
              </w:rPr>
            </w:pPr>
            <w:r w:rsidRPr="00A82A14">
              <w:rPr>
                <w:rFonts w:ascii="ＭＳ 明朝" w:eastAsia="ＭＳ 明朝" w:hAnsi="ＭＳ 明朝" w:hint="eastAsia"/>
                <w:sz w:val="16"/>
                <w:szCs w:val="16"/>
              </w:rPr>
              <w:t>指定管理者の財政状況の悪化が懸念される内容となっているが、今後も物価及び人件費の上昇が見込まれることを踏まえながら、運営法人の財政的な基盤の安定化に努められたい。</w:t>
            </w:r>
          </w:p>
        </w:tc>
        <w:tc>
          <w:tcPr>
            <w:tcW w:w="454" w:type="dxa"/>
          </w:tcPr>
          <w:p w14:paraId="17F1EBD7" w14:textId="601C88DD" w:rsidR="002F36EB" w:rsidRPr="00A82A14" w:rsidRDefault="00A82A14" w:rsidP="002F36EB">
            <w:pPr>
              <w:ind w:left="241" w:hangingChars="100" w:hanging="241"/>
              <w:jc w:val="center"/>
              <w:rPr>
                <w:rFonts w:ascii="ＭＳ 明朝" w:eastAsia="ＭＳ 明朝" w:hAnsi="ＭＳ 明朝"/>
                <w:b/>
                <w:bCs/>
                <w:sz w:val="24"/>
                <w:szCs w:val="32"/>
              </w:rPr>
            </w:pPr>
            <w:r w:rsidRPr="00A82A14">
              <w:rPr>
                <w:rFonts w:ascii="ＭＳ 明朝" w:eastAsia="ＭＳ 明朝" w:hAnsi="ＭＳ 明朝" w:hint="eastAsia"/>
                <w:b/>
                <w:bCs/>
                <w:sz w:val="24"/>
                <w:szCs w:val="32"/>
              </w:rPr>
              <w:t>B</w:t>
            </w:r>
          </w:p>
        </w:tc>
        <w:tc>
          <w:tcPr>
            <w:tcW w:w="2557" w:type="dxa"/>
          </w:tcPr>
          <w:p w14:paraId="36F149AF" w14:textId="77777777" w:rsidR="002F36EB" w:rsidRPr="00351529" w:rsidRDefault="002F36EB" w:rsidP="002F36EB">
            <w:pPr>
              <w:spacing w:line="200" w:lineRule="exact"/>
              <w:rPr>
                <w:rFonts w:ascii="ＭＳ 明朝" w:eastAsia="ＭＳ 明朝" w:hAnsi="ＭＳ 明朝"/>
                <w:sz w:val="16"/>
                <w:szCs w:val="16"/>
              </w:rPr>
            </w:pPr>
          </w:p>
        </w:tc>
      </w:tr>
    </w:tbl>
    <w:p w14:paraId="3E0A9450" w14:textId="77777777" w:rsidR="00EA2461" w:rsidRPr="00351529" w:rsidRDefault="00EA2461">
      <w:pPr>
        <w:rPr>
          <w:rFonts w:ascii="ＭＳ 明朝" w:eastAsia="ＭＳ 明朝" w:hAnsi="ＭＳ 明朝"/>
        </w:rPr>
      </w:pPr>
      <w:r w:rsidRPr="00351529">
        <w:rPr>
          <w:rFonts w:ascii="ＭＳ 明朝" w:eastAsia="ＭＳ 明朝" w:hAnsi="ＭＳ 明朝"/>
        </w:rPr>
        <w:br w:type="page"/>
      </w:r>
    </w:p>
    <w:tbl>
      <w:tblPr>
        <w:tblStyle w:val="a3"/>
        <w:tblW w:w="15054" w:type="dxa"/>
        <w:tblLayout w:type="fixed"/>
        <w:tblCellMar>
          <w:left w:w="28" w:type="dxa"/>
          <w:right w:w="28" w:type="dxa"/>
        </w:tblCellMar>
        <w:tblLook w:val="04A0" w:firstRow="1" w:lastRow="0" w:firstColumn="1" w:lastColumn="0" w:noHBand="0" w:noVBand="1"/>
      </w:tblPr>
      <w:tblGrid>
        <w:gridCol w:w="3628"/>
        <w:gridCol w:w="511"/>
        <w:gridCol w:w="510"/>
        <w:gridCol w:w="510"/>
        <w:gridCol w:w="510"/>
        <w:gridCol w:w="510"/>
        <w:gridCol w:w="510"/>
        <w:gridCol w:w="510"/>
        <w:gridCol w:w="510"/>
        <w:gridCol w:w="510"/>
        <w:gridCol w:w="510"/>
        <w:gridCol w:w="510"/>
        <w:gridCol w:w="5815"/>
      </w:tblGrid>
      <w:tr w:rsidR="002F558C" w:rsidRPr="00351529" w14:paraId="2952968F" w14:textId="77777777" w:rsidTr="00EA2461">
        <w:trPr>
          <w:trHeight w:val="227"/>
        </w:trPr>
        <w:tc>
          <w:tcPr>
            <w:tcW w:w="4139" w:type="dxa"/>
            <w:gridSpan w:val="2"/>
            <w:tcBorders>
              <w:top w:val="nil"/>
              <w:left w:val="nil"/>
              <w:bottom w:val="single" w:sz="4" w:space="0" w:color="auto"/>
              <w:right w:val="nil"/>
            </w:tcBorders>
            <w:shd w:val="clear" w:color="auto" w:fill="FFFFFF" w:themeFill="background1"/>
            <w:vAlign w:val="center"/>
          </w:tcPr>
          <w:p w14:paraId="55EA0CEA" w14:textId="00E7CA7E" w:rsidR="000D346D" w:rsidRPr="00351529" w:rsidRDefault="00EA2461" w:rsidP="00325D05">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lastRenderedPageBreak/>
              <w:t>＜</w:t>
            </w:r>
            <w:r w:rsidR="000D346D" w:rsidRPr="00351529">
              <w:rPr>
                <w:rFonts w:ascii="ＭＳ 明朝" w:eastAsia="ＭＳ 明朝" w:hAnsi="ＭＳ 明朝" w:hint="eastAsia"/>
                <w:sz w:val="16"/>
                <w:szCs w:val="16"/>
              </w:rPr>
              <w:t>評価集計表</w:t>
            </w:r>
            <w:r w:rsidR="000D346D" w:rsidRPr="00351529">
              <w:rPr>
                <w:rFonts w:ascii="ＭＳ 明朝" w:eastAsia="ＭＳ 明朝" w:hAnsi="ＭＳ 明朝" w:cs="Times New Roman" w:hint="eastAsia"/>
                <w:sz w:val="16"/>
                <w:szCs w:val="16"/>
              </w:rPr>
              <w:t>＞</w:t>
            </w:r>
          </w:p>
        </w:tc>
        <w:tc>
          <w:tcPr>
            <w:tcW w:w="5100" w:type="dxa"/>
            <w:gridSpan w:val="10"/>
            <w:tcBorders>
              <w:top w:val="nil"/>
              <w:left w:val="nil"/>
              <w:bottom w:val="single" w:sz="4" w:space="0" w:color="auto"/>
              <w:right w:val="nil"/>
            </w:tcBorders>
            <w:shd w:val="clear" w:color="auto" w:fill="FFFFFF" w:themeFill="background1"/>
            <w:vAlign w:val="center"/>
          </w:tcPr>
          <w:p w14:paraId="0EFE5875" w14:textId="77777777" w:rsidR="000D346D" w:rsidRPr="00351529" w:rsidRDefault="000D346D" w:rsidP="00325D05">
            <w:pPr>
              <w:spacing w:line="200" w:lineRule="exact"/>
              <w:rPr>
                <w:rFonts w:ascii="ＭＳ 明朝" w:eastAsia="ＭＳ 明朝" w:hAnsi="ＭＳ 明朝" w:cs="Times New Roman"/>
                <w:sz w:val="16"/>
                <w:szCs w:val="16"/>
              </w:rPr>
            </w:pPr>
            <w:r w:rsidRPr="00351529">
              <w:rPr>
                <w:rFonts w:ascii="ＭＳ 明朝" w:eastAsia="ＭＳ 明朝" w:hAnsi="ＭＳ 明朝" w:cs="Times New Roman" w:hint="eastAsia"/>
                <w:sz w:val="16"/>
                <w:szCs w:val="16"/>
              </w:rPr>
              <w:t>指…指定管理者の自己評価　　施…施設所管課の評価</w:t>
            </w:r>
          </w:p>
        </w:tc>
        <w:tc>
          <w:tcPr>
            <w:tcW w:w="5815" w:type="dxa"/>
            <w:tcBorders>
              <w:top w:val="nil"/>
              <w:left w:val="nil"/>
              <w:bottom w:val="nil"/>
              <w:right w:val="nil"/>
            </w:tcBorders>
            <w:shd w:val="clear" w:color="auto" w:fill="FFFFFF" w:themeFill="background1"/>
            <w:tcMar>
              <w:right w:w="85" w:type="dxa"/>
            </w:tcMar>
            <w:vAlign w:val="center"/>
          </w:tcPr>
          <w:p w14:paraId="4E94461D" w14:textId="77777777" w:rsidR="000D346D" w:rsidRPr="00351529" w:rsidRDefault="000D346D" w:rsidP="00325D05">
            <w:pPr>
              <w:spacing w:line="200" w:lineRule="exact"/>
              <w:rPr>
                <w:rFonts w:ascii="ＭＳ 明朝" w:eastAsia="ＭＳ 明朝" w:hAnsi="ＭＳ 明朝" w:cs="Times New Roman"/>
                <w:sz w:val="16"/>
                <w:szCs w:val="16"/>
              </w:rPr>
            </w:pPr>
            <w:r w:rsidRPr="00351529">
              <w:rPr>
                <w:rFonts w:ascii="ＭＳ 明朝" w:eastAsia="ＭＳ 明朝" w:hAnsi="ＭＳ 明朝" w:hint="eastAsia"/>
                <w:sz w:val="16"/>
                <w:szCs w:val="16"/>
              </w:rPr>
              <w:t>＜評価基準＞</w:t>
            </w:r>
          </w:p>
        </w:tc>
      </w:tr>
      <w:tr w:rsidR="002F558C" w:rsidRPr="00351529" w14:paraId="3D5FED93" w14:textId="77777777" w:rsidTr="00EA2461">
        <w:trPr>
          <w:trHeight w:val="227"/>
        </w:trPr>
        <w:tc>
          <w:tcPr>
            <w:tcW w:w="4139" w:type="dxa"/>
            <w:gridSpan w:val="2"/>
            <w:vMerge w:val="restart"/>
            <w:tcBorders>
              <w:right w:val="nil"/>
            </w:tcBorders>
            <w:shd w:val="clear" w:color="auto" w:fill="D9D9D9" w:themeFill="background1" w:themeFillShade="D9"/>
            <w:vAlign w:val="center"/>
          </w:tcPr>
          <w:p w14:paraId="6066C57D" w14:textId="77777777" w:rsidR="00325D05" w:rsidRPr="00351529" w:rsidRDefault="000D346D" w:rsidP="000D346D">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評価項目</w:t>
            </w:r>
          </w:p>
        </w:tc>
        <w:tc>
          <w:tcPr>
            <w:tcW w:w="1020" w:type="dxa"/>
            <w:gridSpan w:val="2"/>
            <w:shd w:val="clear" w:color="auto" w:fill="D9D9D9" w:themeFill="background1" w:themeFillShade="D9"/>
            <w:vAlign w:val="center"/>
          </w:tcPr>
          <w:p w14:paraId="61B32892" w14:textId="168C5634" w:rsidR="00325D05" w:rsidRPr="00351529" w:rsidRDefault="000D346D" w:rsidP="008E63EF">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令和</w:t>
            </w:r>
            <w:r w:rsidR="002F6E49" w:rsidRPr="00351529">
              <w:rPr>
                <w:rFonts w:ascii="ＭＳ 明朝" w:eastAsia="ＭＳ 明朝" w:hAnsi="ＭＳ 明朝" w:hint="eastAsia"/>
                <w:sz w:val="16"/>
                <w:szCs w:val="16"/>
              </w:rPr>
              <w:t>6</w:t>
            </w:r>
            <w:r w:rsidRPr="00351529">
              <w:rPr>
                <w:rFonts w:ascii="ＭＳ 明朝" w:eastAsia="ＭＳ 明朝" w:hAnsi="ＭＳ 明朝" w:hint="eastAsia"/>
                <w:sz w:val="16"/>
                <w:szCs w:val="16"/>
              </w:rPr>
              <w:t>年度</w:t>
            </w:r>
          </w:p>
        </w:tc>
        <w:tc>
          <w:tcPr>
            <w:tcW w:w="1020" w:type="dxa"/>
            <w:gridSpan w:val="2"/>
            <w:shd w:val="clear" w:color="auto" w:fill="D9D9D9" w:themeFill="background1" w:themeFillShade="D9"/>
            <w:vAlign w:val="center"/>
          </w:tcPr>
          <w:p w14:paraId="312852EA" w14:textId="20D3BEFE" w:rsidR="00325D05" w:rsidRPr="00351529" w:rsidRDefault="000D346D" w:rsidP="008E63EF">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令和</w:t>
            </w:r>
            <w:r w:rsidR="002F6E49" w:rsidRPr="00351529">
              <w:rPr>
                <w:rFonts w:ascii="ＭＳ 明朝" w:eastAsia="ＭＳ 明朝" w:hAnsi="ＭＳ 明朝" w:hint="eastAsia"/>
                <w:sz w:val="16"/>
                <w:szCs w:val="16"/>
              </w:rPr>
              <w:t>7</w:t>
            </w:r>
            <w:r w:rsidRPr="00351529">
              <w:rPr>
                <w:rFonts w:ascii="ＭＳ 明朝" w:eastAsia="ＭＳ 明朝" w:hAnsi="ＭＳ 明朝"/>
                <w:sz w:val="16"/>
                <w:szCs w:val="16"/>
              </w:rPr>
              <w:t>年度</w:t>
            </w:r>
          </w:p>
        </w:tc>
        <w:tc>
          <w:tcPr>
            <w:tcW w:w="1020" w:type="dxa"/>
            <w:gridSpan w:val="2"/>
            <w:shd w:val="clear" w:color="auto" w:fill="D9D9D9" w:themeFill="background1" w:themeFillShade="D9"/>
            <w:vAlign w:val="center"/>
          </w:tcPr>
          <w:p w14:paraId="7301A7BB" w14:textId="7652CF4A" w:rsidR="00325D05" w:rsidRPr="00351529" w:rsidRDefault="000D346D" w:rsidP="008E63EF">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令和</w:t>
            </w:r>
            <w:r w:rsidR="002F6E49" w:rsidRPr="00351529">
              <w:rPr>
                <w:rFonts w:ascii="ＭＳ 明朝" w:eastAsia="ＭＳ 明朝" w:hAnsi="ＭＳ 明朝" w:hint="eastAsia"/>
                <w:sz w:val="16"/>
                <w:szCs w:val="16"/>
              </w:rPr>
              <w:t>8</w:t>
            </w:r>
            <w:r w:rsidRPr="00351529">
              <w:rPr>
                <w:rFonts w:ascii="ＭＳ 明朝" w:eastAsia="ＭＳ 明朝" w:hAnsi="ＭＳ 明朝" w:hint="eastAsia"/>
                <w:sz w:val="16"/>
                <w:szCs w:val="16"/>
              </w:rPr>
              <w:t>年度</w:t>
            </w:r>
          </w:p>
        </w:tc>
        <w:tc>
          <w:tcPr>
            <w:tcW w:w="1020" w:type="dxa"/>
            <w:gridSpan w:val="2"/>
            <w:shd w:val="clear" w:color="auto" w:fill="D9D9D9" w:themeFill="background1" w:themeFillShade="D9"/>
            <w:vAlign w:val="center"/>
          </w:tcPr>
          <w:p w14:paraId="218CB123" w14:textId="1E7774D9" w:rsidR="00325D05" w:rsidRPr="00351529" w:rsidRDefault="002F6E49" w:rsidP="000D346D">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令和9年度</w:t>
            </w:r>
          </w:p>
        </w:tc>
        <w:tc>
          <w:tcPr>
            <w:tcW w:w="1020" w:type="dxa"/>
            <w:gridSpan w:val="2"/>
            <w:tcBorders>
              <w:right w:val="single" w:sz="4" w:space="0" w:color="auto"/>
            </w:tcBorders>
            <w:shd w:val="clear" w:color="auto" w:fill="D9D9D9" w:themeFill="background1" w:themeFillShade="D9"/>
            <w:vAlign w:val="center"/>
          </w:tcPr>
          <w:p w14:paraId="2D745D77" w14:textId="68D03AD2" w:rsidR="00325D05" w:rsidRPr="00351529" w:rsidRDefault="002F6E49" w:rsidP="000D346D">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令和10年度</w:t>
            </w:r>
          </w:p>
        </w:tc>
        <w:tc>
          <w:tcPr>
            <w:tcW w:w="5815" w:type="dxa"/>
            <w:vMerge w:val="restart"/>
            <w:tcBorders>
              <w:top w:val="nil"/>
              <w:left w:val="single" w:sz="4" w:space="0" w:color="auto"/>
              <w:right w:val="nil"/>
            </w:tcBorders>
            <w:shd w:val="clear" w:color="auto" w:fill="auto"/>
            <w:tcMar>
              <w:left w:w="85" w:type="dxa"/>
            </w:tcMar>
          </w:tcPr>
          <w:p w14:paraId="64325839" w14:textId="77777777" w:rsidR="00325D05" w:rsidRPr="00351529" w:rsidRDefault="00325D05" w:rsidP="00325D05">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●項目ごとの評価</w:t>
            </w:r>
          </w:p>
          <w:p w14:paraId="7A6F732C" w14:textId="77777777" w:rsidR="00325D05" w:rsidRPr="00351529" w:rsidRDefault="00325D05" w:rsidP="00325D05">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Ｓ（計画を上回る優良な実施状況）</w:t>
            </w:r>
          </w:p>
          <w:p w14:paraId="20A2517A" w14:textId="77777777" w:rsidR="00325D05" w:rsidRPr="00351529" w:rsidRDefault="00325D05" w:rsidP="00325D05">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Ａ（計画どおりの良好な実施状況）</w:t>
            </w:r>
          </w:p>
          <w:p w14:paraId="0E1C7DC8" w14:textId="77777777" w:rsidR="00325D05" w:rsidRPr="00351529" w:rsidRDefault="00325D05" w:rsidP="00325D05">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Ｂ（計画どおりではないが、ほぼ良好な実施状況）</w:t>
            </w:r>
          </w:p>
          <w:p w14:paraId="76120791" w14:textId="77777777" w:rsidR="00325D05" w:rsidRPr="00351529" w:rsidRDefault="00325D05" w:rsidP="00325D05">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Ｃ（改善を要する実施状況）</w:t>
            </w:r>
          </w:p>
          <w:p w14:paraId="2CB9426F" w14:textId="77777777" w:rsidR="00325D05" w:rsidRPr="00351529" w:rsidRDefault="00325D05" w:rsidP="00325D05">
            <w:pPr>
              <w:spacing w:line="200" w:lineRule="exact"/>
              <w:rPr>
                <w:rFonts w:ascii="ＭＳ 明朝" w:eastAsia="ＭＳ 明朝" w:hAnsi="ＭＳ 明朝"/>
                <w:sz w:val="16"/>
                <w:szCs w:val="16"/>
              </w:rPr>
            </w:pPr>
          </w:p>
          <w:p w14:paraId="5A36606F" w14:textId="77777777" w:rsidR="00325D05" w:rsidRPr="00351529" w:rsidRDefault="00325D05" w:rsidP="00325D05">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●年度評価</w:t>
            </w:r>
          </w:p>
          <w:p w14:paraId="731E606E" w14:textId="77777777" w:rsidR="00325D05" w:rsidRPr="00351529" w:rsidRDefault="00325D05" w:rsidP="00325D05">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Ｓ（項目ごとの評価のうちＳが５割以上で、Ｂ・Ｃがない。）</w:t>
            </w:r>
          </w:p>
          <w:p w14:paraId="6F66618E" w14:textId="77777777" w:rsidR="00325D05" w:rsidRPr="00351529" w:rsidRDefault="00325D05" w:rsidP="00325D05">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Ａ（項目ごとの評価のうちＢが２割未満で、Ｃがない。）</w:t>
            </w:r>
          </w:p>
          <w:p w14:paraId="45B97FB1" w14:textId="77777777" w:rsidR="00325D05" w:rsidRPr="00351529" w:rsidRDefault="00325D05" w:rsidP="00325D05">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Ｂ（Ｓ・Ａ・Ｃ以外）</w:t>
            </w:r>
          </w:p>
          <w:p w14:paraId="786493EC" w14:textId="77777777" w:rsidR="000D346D" w:rsidRPr="00351529" w:rsidRDefault="00325D05" w:rsidP="00325D05">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Ｃ（項目ごとの評価のうちＣが２割以上。又は、Ｃが２割未満であっても、</w:t>
            </w:r>
          </w:p>
          <w:p w14:paraId="458BB0C8" w14:textId="77777777" w:rsidR="00325D05" w:rsidRPr="00351529" w:rsidRDefault="00325D05" w:rsidP="000D346D">
            <w:pPr>
              <w:spacing w:line="200" w:lineRule="exact"/>
              <w:ind w:firstLineChars="200" w:firstLine="320"/>
              <w:rPr>
                <w:rFonts w:ascii="ＭＳ 明朝" w:eastAsia="ＭＳ 明朝" w:hAnsi="ＭＳ 明朝"/>
                <w:sz w:val="16"/>
                <w:szCs w:val="16"/>
              </w:rPr>
            </w:pPr>
            <w:r w:rsidRPr="00351529">
              <w:rPr>
                <w:rFonts w:ascii="ＭＳ 明朝" w:eastAsia="ＭＳ 明朝" w:hAnsi="ＭＳ 明朝" w:hint="eastAsia"/>
                <w:sz w:val="16"/>
                <w:szCs w:val="16"/>
              </w:rPr>
              <w:t>文書による是正指示を複数回行う等、特に認める場合。）</w:t>
            </w:r>
          </w:p>
          <w:p w14:paraId="1B09BFCD" w14:textId="77777777" w:rsidR="00325D05" w:rsidRPr="00351529" w:rsidRDefault="00325D05" w:rsidP="00325D05">
            <w:pPr>
              <w:spacing w:line="200" w:lineRule="exact"/>
              <w:rPr>
                <w:rFonts w:ascii="ＭＳ 明朝" w:eastAsia="ＭＳ 明朝" w:hAnsi="ＭＳ 明朝"/>
                <w:sz w:val="16"/>
                <w:szCs w:val="16"/>
              </w:rPr>
            </w:pPr>
          </w:p>
          <w:p w14:paraId="600FD876" w14:textId="77777777" w:rsidR="00325D05" w:rsidRPr="00351529" w:rsidRDefault="00325D05" w:rsidP="00325D05">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●総合評価及び最終評価</w:t>
            </w:r>
          </w:p>
          <w:p w14:paraId="5AF02186" w14:textId="77777777" w:rsidR="00325D05" w:rsidRPr="00351529" w:rsidRDefault="00325D05" w:rsidP="00325D05">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Ⅰ（評価対象となる年度の年度評価のうちＳが５割以上で、Ｂ・Ｃがない。）</w:t>
            </w:r>
          </w:p>
          <w:p w14:paraId="4942F8C8" w14:textId="77777777" w:rsidR="00325D05" w:rsidRPr="00351529" w:rsidRDefault="00325D05" w:rsidP="00325D05">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Ⅱ（評価対象となる年度の年度評価のうちＢが３割未満で、Ｃがない。）</w:t>
            </w:r>
          </w:p>
          <w:p w14:paraId="294EE819" w14:textId="77777777" w:rsidR="00325D05" w:rsidRPr="00351529" w:rsidRDefault="00325D05" w:rsidP="00325D05">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Ⅲ（Ⅰ・Ⅱ・Ⅳ以外）</w:t>
            </w:r>
          </w:p>
          <w:p w14:paraId="532ADFF2" w14:textId="77777777" w:rsidR="000D346D" w:rsidRPr="00351529" w:rsidRDefault="00325D05" w:rsidP="00325D05">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Ⅳ（評価対象となる年度の年度評価のうちＣが５割以上。ただし、評価対象</w:t>
            </w:r>
          </w:p>
          <w:p w14:paraId="2EDE3117" w14:textId="77777777" w:rsidR="00325D05" w:rsidRPr="00351529" w:rsidRDefault="00325D05" w:rsidP="000D346D">
            <w:pPr>
              <w:spacing w:line="200" w:lineRule="exact"/>
              <w:ind w:firstLineChars="200" w:firstLine="320"/>
              <w:rPr>
                <w:rFonts w:ascii="ＭＳ 明朝" w:eastAsia="ＭＳ 明朝" w:hAnsi="ＭＳ 明朝"/>
                <w:sz w:val="16"/>
                <w:szCs w:val="16"/>
              </w:rPr>
            </w:pPr>
            <w:r w:rsidRPr="00351529">
              <w:rPr>
                <w:rFonts w:ascii="ＭＳ 明朝" w:eastAsia="ＭＳ 明朝" w:hAnsi="ＭＳ 明朝" w:hint="eastAsia"/>
                <w:sz w:val="16"/>
                <w:szCs w:val="16"/>
              </w:rPr>
              <w:t>期間の後半、取組状況に継続的な改善傾向が認められる場合を除く。）</w:t>
            </w:r>
          </w:p>
          <w:p w14:paraId="1D0E0198" w14:textId="77777777" w:rsidR="00325D05" w:rsidRPr="00351529" w:rsidRDefault="00325D05" w:rsidP="00325D05">
            <w:pPr>
              <w:spacing w:line="200" w:lineRule="exact"/>
              <w:rPr>
                <w:rFonts w:ascii="ＭＳ 明朝" w:eastAsia="ＭＳ 明朝" w:hAnsi="ＭＳ 明朝"/>
                <w:sz w:val="16"/>
                <w:szCs w:val="16"/>
              </w:rPr>
            </w:pPr>
          </w:p>
        </w:tc>
      </w:tr>
      <w:tr w:rsidR="002F558C" w:rsidRPr="00351529" w14:paraId="08BBFEEB" w14:textId="77777777" w:rsidTr="00EA2461">
        <w:trPr>
          <w:trHeight w:val="227"/>
        </w:trPr>
        <w:tc>
          <w:tcPr>
            <w:tcW w:w="4139" w:type="dxa"/>
            <w:gridSpan w:val="2"/>
            <w:vMerge/>
            <w:tcBorders>
              <w:right w:val="nil"/>
            </w:tcBorders>
            <w:shd w:val="clear" w:color="auto" w:fill="D9D9D9" w:themeFill="background1" w:themeFillShade="D9"/>
            <w:vAlign w:val="center"/>
          </w:tcPr>
          <w:p w14:paraId="2429F393" w14:textId="77777777" w:rsidR="000D346D" w:rsidRPr="00351529" w:rsidRDefault="000D346D" w:rsidP="000D346D">
            <w:pPr>
              <w:spacing w:line="200" w:lineRule="exact"/>
              <w:rPr>
                <w:rFonts w:ascii="ＭＳ 明朝" w:eastAsia="ＭＳ 明朝" w:hAnsi="ＭＳ 明朝"/>
                <w:sz w:val="16"/>
                <w:szCs w:val="16"/>
              </w:rPr>
            </w:pPr>
          </w:p>
        </w:tc>
        <w:tc>
          <w:tcPr>
            <w:tcW w:w="510" w:type="dxa"/>
            <w:tcBorders>
              <w:right w:val="dotted" w:sz="4" w:space="0" w:color="auto"/>
            </w:tcBorders>
            <w:shd w:val="clear" w:color="auto" w:fill="D9D9D9" w:themeFill="background1" w:themeFillShade="D9"/>
            <w:vAlign w:val="center"/>
          </w:tcPr>
          <w:p w14:paraId="787219B4" w14:textId="77777777" w:rsidR="000D346D" w:rsidRPr="00351529" w:rsidRDefault="000D346D" w:rsidP="000D346D">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4C50FD49" w14:textId="77777777" w:rsidR="000D346D" w:rsidRPr="00351529" w:rsidRDefault="000D346D" w:rsidP="000D346D">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5A11ACC3" w14:textId="77777777" w:rsidR="000D346D" w:rsidRPr="00351529" w:rsidRDefault="000D346D" w:rsidP="000D346D">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731DAD79" w14:textId="77777777" w:rsidR="000D346D" w:rsidRPr="00351529" w:rsidRDefault="000D346D" w:rsidP="000D346D">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5494E5BB" w14:textId="77777777" w:rsidR="000D346D" w:rsidRPr="00351529" w:rsidRDefault="000D346D" w:rsidP="000D346D">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6F3E0AA0" w14:textId="77777777" w:rsidR="000D346D" w:rsidRPr="00351529" w:rsidRDefault="000D346D" w:rsidP="000D346D">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3A2A9835" w14:textId="77777777" w:rsidR="000D346D" w:rsidRPr="00351529" w:rsidRDefault="000D346D" w:rsidP="000D346D">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0F1DFB4E" w14:textId="77777777" w:rsidR="000D346D" w:rsidRPr="00351529" w:rsidRDefault="000D346D" w:rsidP="000D346D">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0C3E8ED8" w14:textId="77777777" w:rsidR="000D346D" w:rsidRPr="00351529" w:rsidRDefault="000D346D" w:rsidP="000D346D">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指</w:t>
            </w:r>
          </w:p>
        </w:tc>
        <w:tc>
          <w:tcPr>
            <w:tcW w:w="510" w:type="dxa"/>
            <w:tcBorders>
              <w:left w:val="dotted" w:sz="4" w:space="0" w:color="auto"/>
              <w:right w:val="single" w:sz="4" w:space="0" w:color="auto"/>
            </w:tcBorders>
            <w:shd w:val="clear" w:color="auto" w:fill="D9D9D9" w:themeFill="background1" w:themeFillShade="D9"/>
            <w:vAlign w:val="center"/>
          </w:tcPr>
          <w:p w14:paraId="56FAAE16" w14:textId="77777777" w:rsidR="000D346D" w:rsidRPr="00351529" w:rsidRDefault="000D346D" w:rsidP="000D346D">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施</w:t>
            </w:r>
          </w:p>
        </w:tc>
        <w:tc>
          <w:tcPr>
            <w:tcW w:w="5815" w:type="dxa"/>
            <w:vMerge/>
            <w:tcBorders>
              <w:left w:val="single" w:sz="4" w:space="0" w:color="auto"/>
              <w:right w:val="nil"/>
            </w:tcBorders>
            <w:shd w:val="clear" w:color="auto" w:fill="auto"/>
            <w:vAlign w:val="center"/>
          </w:tcPr>
          <w:p w14:paraId="69F575FB" w14:textId="77777777" w:rsidR="000D346D" w:rsidRPr="00351529" w:rsidRDefault="000D346D" w:rsidP="000D346D">
            <w:pPr>
              <w:spacing w:line="200" w:lineRule="exact"/>
              <w:rPr>
                <w:rFonts w:ascii="ＭＳ 明朝" w:eastAsia="ＭＳ 明朝" w:hAnsi="ＭＳ 明朝"/>
                <w:sz w:val="16"/>
                <w:szCs w:val="16"/>
              </w:rPr>
            </w:pPr>
          </w:p>
        </w:tc>
      </w:tr>
      <w:tr w:rsidR="002F558C" w:rsidRPr="00351529" w14:paraId="3FFC965F" w14:textId="77777777" w:rsidTr="00EA2461">
        <w:trPr>
          <w:trHeight w:val="227"/>
        </w:trPr>
        <w:tc>
          <w:tcPr>
            <w:tcW w:w="9239" w:type="dxa"/>
            <w:gridSpan w:val="12"/>
            <w:tcBorders>
              <w:right w:val="single" w:sz="4" w:space="0" w:color="auto"/>
            </w:tcBorders>
            <w:shd w:val="clear" w:color="auto" w:fill="D9D9D9" w:themeFill="background1" w:themeFillShade="D9"/>
            <w:vAlign w:val="center"/>
          </w:tcPr>
          <w:p w14:paraId="2F2F43F4" w14:textId="77777777" w:rsidR="000D346D" w:rsidRPr="00351529" w:rsidRDefault="000D346D" w:rsidP="000D346D">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Ⅰ．提案の履行状況に関する項目</w:t>
            </w:r>
          </w:p>
        </w:tc>
        <w:tc>
          <w:tcPr>
            <w:tcW w:w="5815" w:type="dxa"/>
            <w:vMerge/>
            <w:tcBorders>
              <w:left w:val="single" w:sz="4" w:space="0" w:color="auto"/>
              <w:right w:val="nil"/>
            </w:tcBorders>
            <w:shd w:val="clear" w:color="auto" w:fill="auto"/>
            <w:vAlign w:val="center"/>
          </w:tcPr>
          <w:p w14:paraId="434EC587" w14:textId="77777777" w:rsidR="000D346D" w:rsidRPr="00351529" w:rsidRDefault="000D346D" w:rsidP="000D346D">
            <w:pPr>
              <w:spacing w:line="200" w:lineRule="exact"/>
              <w:rPr>
                <w:rFonts w:ascii="ＭＳ 明朝" w:eastAsia="ＭＳ 明朝" w:hAnsi="ＭＳ 明朝"/>
                <w:sz w:val="16"/>
                <w:szCs w:val="16"/>
              </w:rPr>
            </w:pPr>
          </w:p>
        </w:tc>
      </w:tr>
      <w:tr w:rsidR="003005D0" w:rsidRPr="00351529" w14:paraId="018E2B6D" w14:textId="77777777" w:rsidTr="00EA2461">
        <w:trPr>
          <w:trHeight w:val="227"/>
        </w:trPr>
        <w:tc>
          <w:tcPr>
            <w:tcW w:w="4139" w:type="dxa"/>
            <w:gridSpan w:val="2"/>
            <w:vAlign w:val="center"/>
          </w:tcPr>
          <w:p w14:paraId="58219B8B"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（１）施設を管理運営する基本方針</w:t>
            </w:r>
          </w:p>
        </w:tc>
        <w:tc>
          <w:tcPr>
            <w:tcW w:w="510" w:type="dxa"/>
            <w:tcBorders>
              <w:right w:val="dotted" w:sz="4" w:space="0" w:color="auto"/>
            </w:tcBorders>
            <w:vAlign w:val="center"/>
          </w:tcPr>
          <w:p w14:paraId="1C5905F4" w14:textId="1B1F4EDD" w:rsidR="003005D0" w:rsidRPr="00351529" w:rsidRDefault="002F59CB"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S</w:t>
            </w:r>
          </w:p>
        </w:tc>
        <w:tc>
          <w:tcPr>
            <w:tcW w:w="510" w:type="dxa"/>
            <w:tcBorders>
              <w:left w:val="dotted" w:sz="4" w:space="0" w:color="auto"/>
            </w:tcBorders>
            <w:vAlign w:val="center"/>
          </w:tcPr>
          <w:p w14:paraId="1E462F0B" w14:textId="4B716EAC" w:rsidR="00CF43D8" w:rsidRPr="00351529" w:rsidRDefault="00CF43D8" w:rsidP="00CF43D8">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A</w:t>
            </w:r>
          </w:p>
        </w:tc>
        <w:tc>
          <w:tcPr>
            <w:tcW w:w="510" w:type="dxa"/>
            <w:tcBorders>
              <w:right w:val="dotted" w:sz="4" w:space="0" w:color="auto"/>
            </w:tcBorders>
            <w:vAlign w:val="center"/>
          </w:tcPr>
          <w:p w14:paraId="058784D4" w14:textId="3CF5C601"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AFF6599" w14:textId="2E7AED7E"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2E97B57" w14:textId="3A00098B"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022DB3DE" w14:textId="77094745"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2E59F77C" w14:textId="43678FED"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4C780D7D"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34AA6328"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07AABAD8"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3BCEA49F"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53C5FF31" w14:textId="77777777" w:rsidTr="00EA2461">
        <w:trPr>
          <w:trHeight w:val="227"/>
        </w:trPr>
        <w:tc>
          <w:tcPr>
            <w:tcW w:w="4139" w:type="dxa"/>
            <w:gridSpan w:val="2"/>
            <w:vAlign w:val="center"/>
          </w:tcPr>
          <w:p w14:paraId="4624A8E6"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（２）公平・平等な利用を図るための具体的手法・効果</w:t>
            </w:r>
          </w:p>
        </w:tc>
        <w:tc>
          <w:tcPr>
            <w:tcW w:w="510" w:type="dxa"/>
            <w:tcBorders>
              <w:right w:val="dotted" w:sz="4" w:space="0" w:color="auto"/>
            </w:tcBorders>
            <w:vAlign w:val="center"/>
          </w:tcPr>
          <w:p w14:paraId="07705128" w14:textId="497E25D1" w:rsidR="003005D0" w:rsidRPr="00351529" w:rsidRDefault="002F59CB"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S</w:t>
            </w:r>
          </w:p>
        </w:tc>
        <w:tc>
          <w:tcPr>
            <w:tcW w:w="510" w:type="dxa"/>
            <w:tcBorders>
              <w:left w:val="dotted" w:sz="4" w:space="0" w:color="auto"/>
            </w:tcBorders>
            <w:vAlign w:val="center"/>
          </w:tcPr>
          <w:p w14:paraId="7AE6230D" w14:textId="7FF58E33" w:rsidR="003005D0" w:rsidRPr="00351529" w:rsidRDefault="00CF43D8" w:rsidP="003005D0">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A</w:t>
            </w:r>
          </w:p>
        </w:tc>
        <w:tc>
          <w:tcPr>
            <w:tcW w:w="510" w:type="dxa"/>
            <w:tcBorders>
              <w:right w:val="dotted" w:sz="4" w:space="0" w:color="auto"/>
            </w:tcBorders>
            <w:vAlign w:val="center"/>
          </w:tcPr>
          <w:p w14:paraId="69DB9A6A" w14:textId="7D465947"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8BFB58B" w14:textId="2D56FD76"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5DA45196" w14:textId="0EE61F9A"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03DADB43" w14:textId="5B2E00EB"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7E1A3ECD" w14:textId="2B5AF321"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4FE837C8"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1AB0D07F"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0C3B4DA4"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5A1E3437"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693DA6CB" w14:textId="77777777" w:rsidTr="00EA2461">
        <w:trPr>
          <w:trHeight w:val="227"/>
        </w:trPr>
        <w:tc>
          <w:tcPr>
            <w:tcW w:w="4139" w:type="dxa"/>
            <w:gridSpan w:val="2"/>
            <w:vAlign w:val="center"/>
          </w:tcPr>
          <w:p w14:paraId="6DDBD324"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（３）利用者の増加を図るための具体的手法・効果</w:t>
            </w:r>
          </w:p>
        </w:tc>
        <w:tc>
          <w:tcPr>
            <w:tcW w:w="510" w:type="dxa"/>
            <w:tcBorders>
              <w:right w:val="dotted" w:sz="4" w:space="0" w:color="auto"/>
            </w:tcBorders>
            <w:vAlign w:val="center"/>
          </w:tcPr>
          <w:p w14:paraId="253FEBD7" w14:textId="5E12BADB" w:rsidR="003005D0" w:rsidRPr="00351529" w:rsidRDefault="002F59CB"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B</w:t>
            </w:r>
          </w:p>
        </w:tc>
        <w:tc>
          <w:tcPr>
            <w:tcW w:w="510" w:type="dxa"/>
            <w:tcBorders>
              <w:left w:val="dotted" w:sz="4" w:space="0" w:color="auto"/>
            </w:tcBorders>
            <w:vAlign w:val="center"/>
          </w:tcPr>
          <w:p w14:paraId="20474FFA" w14:textId="0A5D4273" w:rsidR="003005D0" w:rsidRPr="00351529" w:rsidRDefault="00CF43D8" w:rsidP="003005D0">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B</w:t>
            </w:r>
          </w:p>
        </w:tc>
        <w:tc>
          <w:tcPr>
            <w:tcW w:w="510" w:type="dxa"/>
            <w:tcBorders>
              <w:right w:val="dotted" w:sz="4" w:space="0" w:color="auto"/>
            </w:tcBorders>
            <w:vAlign w:val="center"/>
          </w:tcPr>
          <w:p w14:paraId="6AD3FE7D" w14:textId="1F582753"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1D6E4FD" w14:textId="36B38092"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C1BA730" w14:textId="1EE0F213"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1BE997C9" w14:textId="56E4B42C"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6B70A819" w14:textId="5263BA08"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5BEDBC1E"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4A56C09C"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7D280838"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03D04D99"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71365E46" w14:textId="77777777" w:rsidTr="00EA2461">
        <w:trPr>
          <w:trHeight w:val="227"/>
        </w:trPr>
        <w:tc>
          <w:tcPr>
            <w:tcW w:w="4139" w:type="dxa"/>
            <w:gridSpan w:val="2"/>
            <w:vAlign w:val="center"/>
          </w:tcPr>
          <w:p w14:paraId="7D34AD22"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（４）サービスの向上を図るための具体的手法・効果</w:t>
            </w:r>
          </w:p>
        </w:tc>
        <w:tc>
          <w:tcPr>
            <w:tcW w:w="510" w:type="dxa"/>
            <w:tcBorders>
              <w:right w:val="dotted" w:sz="4" w:space="0" w:color="auto"/>
            </w:tcBorders>
            <w:vAlign w:val="center"/>
          </w:tcPr>
          <w:p w14:paraId="68E2E710" w14:textId="5DB51945" w:rsidR="003005D0" w:rsidRPr="00351529" w:rsidRDefault="002F59CB"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S</w:t>
            </w:r>
          </w:p>
        </w:tc>
        <w:tc>
          <w:tcPr>
            <w:tcW w:w="510" w:type="dxa"/>
            <w:tcBorders>
              <w:left w:val="dotted" w:sz="4" w:space="0" w:color="auto"/>
            </w:tcBorders>
            <w:vAlign w:val="center"/>
          </w:tcPr>
          <w:p w14:paraId="63C73870" w14:textId="36CAFC70" w:rsidR="003005D0" w:rsidRPr="00351529" w:rsidRDefault="00CF43D8" w:rsidP="003005D0">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A</w:t>
            </w:r>
          </w:p>
        </w:tc>
        <w:tc>
          <w:tcPr>
            <w:tcW w:w="510" w:type="dxa"/>
            <w:tcBorders>
              <w:right w:val="dotted" w:sz="4" w:space="0" w:color="auto"/>
            </w:tcBorders>
            <w:vAlign w:val="center"/>
          </w:tcPr>
          <w:p w14:paraId="6CCD028B" w14:textId="1C297424"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FE770E1" w14:textId="404B19CC"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CE22E3F" w14:textId="02F65C99"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4C14FDCE" w14:textId="59B15428"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5C599649" w14:textId="178B6513"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73E74F2D"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0BD55754"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1283ED3D"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6A30E7B8"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7E7BB58A" w14:textId="77777777" w:rsidTr="00EA2461">
        <w:trPr>
          <w:trHeight w:val="227"/>
        </w:trPr>
        <w:tc>
          <w:tcPr>
            <w:tcW w:w="4139" w:type="dxa"/>
            <w:gridSpan w:val="2"/>
            <w:vAlign w:val="center"/>
          </w:tcPr>
          <w:p w14:paraId="4DCB9ADD"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（５）管理運営業務実施計画の実施状況</w:t>
            </w:r>
          </w:p>
        </w:tc>
        <w:tc>
          <w:tcPr>
            <w:tcW w:w="510" w:type="dxa"/>
            <w:tcBorders>
              <w:right w:val="dotted" w:sz="4" w:space="0" w:color="auto"/>
            </w:tcBorders>
            <w:vAlign w:val="center"/>
          </w:tcPr>
          <w:p w14:paraId="1700FECF" w14:textId="19FF918F" w:rsidR="003005D0" w:rsidRPr="00351529" w:rsidRDefault="002F59CB"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S</w:t>
            </w:r>
          </w:p>
        </w:tc>
        <w:tc>
          <w:tcPr>
            <w:tcW w:w="510" w:type="dxa"/>
            <w:tcBorders>
              <w:left w:val="dotted" w:sz="4" w:space="0" w:color="auto"/>
            </w:tcBorders>
            <w:vAlign w:val="center"/>
          </w:tcPr>
          <w:p w14:paraId="1C3BFB9B" w14:textId="2443132E" w:rsidR="003005D0" w:rsidRPr="00351529" w:rsidRDefault="00CF43D8" w:rsidP="003005D0">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A</w:t>
            </w:r>
          </w:p>
        </w:tc>
        <w:tc>
          <w:tcPr>
            <w:tcW w:w="510" w:type="dxa"/>
            <w:tcBorders>
              <w:right w:val="dotted" w:sz="4" w:space="0" w:color="auto"/>
            </w:tcBorders>
            <w:vAlign w:val="center"/>
          </w:tcPr>
          <w:p w14:paraId="443029D2" w14:textId="59AD8346"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6C14631" w14:textId="65F7420B"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FAE84AA" w14:textId="477EC924"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252456CF" w14:textId="380F8C1B"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7E230FFF" w14:textId="067B022F"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2229B0CF"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3470C2C0"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64EC1983"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509BA7A8"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61458E38" w14:textId="77777777" w:rsidTr="00EA2461">
        <w:trPr>
          <w:trHeight w:val="227"/>
        </w:trPr>
        <w:tc>
          <w:tcPr>
            <w:tcW w:w="4139" w:type="dxa"/>
            <w:gridSpan w:val="2"/>
            <w:vAlign w:val="center"/>
          </w:tcPr>
          <w:p w14:paraId="6AF06358"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（６）自主事業計画の実施状況</w:t>
            </w:r>
          </w:p>
        </w:tc>
        <w:tc>
          <w:tcPr>
            <w:tcW w:w="510" w:type="dxa"/>
            <w:tcBorders>
              <w:right w:val="dotted" w:sz="4" w:space="0" w:color="auto"/>
            </w:tcBorders>
            <w:vAlign w:val="center"/>
          </w:tcPr>
          <w:p w14:paraId="23201CAF" w14:textId="6611ABFF" w:rsidR="003005D0" w:rsidRPr="00351529" w:rsidRDefault="002F59CB"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S</w:t>
            </w:r>
          </w:p>
        </w:tc>
        <w:tc>
          <w:tcPr>
            <w:tcW w:w="510" w:type="dxa"/>
            <w:tcBorders>
              <w:left w:val="dotted" w:sz="4" w:space="0" w:color="auto"/>
            </w:tcBorders>
            <w:vAlign w:val="center"/>
          </w:tcPr>
          <w:p w14:paraId="21F926D7" w14:textId="3C4391EB" w:rsidR="003005D0" w:rsidRPr="00351529" w:rsidRDefault="00CF43D8" w:rsidP="003005D0">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A</w:t>
            </w:r>
          </w:p>
        </w:tc>
        <w:tc>
          <w:tcPr>
            <w:tcW w:w="510" w:type="dxa"/>
            <w:tcBorders>
              <w:right w:val="dotted" w:sz="4" w:space="0" w:color="auto"/>
            </w:tcBorders>
            <w:vAlign w:val="center"/>
          </w:tcPr>
          <w:p w14:paraId="6E53C199" w14:textId="671C29A3"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E36ECF7" w14:textId="4C72B1CF"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C2D863D" w14:textId="7E7E4038"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3983A914" w14:textId="1BE6C0C7"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0AFA32B8" w14:textId="30B14668"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3B787723"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177F5FB2"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0C86EB4F"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2EFDFFA8"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362DC7E2" w14:textId="77777777" w:rsidTr="00EA2461">
        <w:trPr>
          <w:trHeight w:val="227"/>
        </w:trPr>
        <w:tc>
          <w:tcPr>
            <w:tcW w:w="4139" w:type="dxa"/>
            <w:gridSpan w:val="2"/>
            <w:vAlign w:val="center"/>
          </w:tcPr>
          <w:p w14:paraId="446DF168"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（７）施設の維持管理の内容、適格性及び実現の程度</w:t>
            </w:r>
          </w:p>
        </w:tc>
        <w:tc>
          <w:tcPr>
            <w:tcW w:w="510" w:type="dxa"/>
            <w:tcBorders>
              <w:right w:val="dotted" w:sz="4" w:space="0" w:color="auto"/>
            </w:tcBorders>
            <w:vAlign w:val="center"/>
          </w:tcPr>
          <w:p w14:paraId="48D2EE4F" w14:textId="0098154A" w:rsidR="003005D0" w:rsidRPr="00351529" w:rsidRDefault="002F59CB"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A</w:t>
            </w:r>
          </w:p>
        </w:tc>
        <w:tc>
          <w:tcPr>
            <w:tcW w:w="510" w:type="dxa"/>
            <w:tcBorders>
              <w:left w:val="dotted" w:sz="4" w:space="0" w:color="auto"/>
            </w:tcBorders>
            <w:vAlign w:val="center"/>
          </w:tcPr>
          <w:p w14:paraId="5F0D2A22" w14:textId="0741C5C8" w:rsidR="003005D0" w:rsidRPr="00351529" w:rsidRDefault="00CF43D8" w:rsidP="003005D0">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A</w:t>
            </w:r>
          </w:p>
        </w:tc>
        <w:tc>
          <w:tcPr>
            <w:tcW w:w="510" w:type="dxa"/>
            <w:tcBorders>
              <w:right w:val="dotted" w:sz="4" w:space="0" w:color="auto"/>
            </w:tcBorders>
            <w:vAlign w:val="center"/>
          </w:tcPr>
          <w:p w14:paraId="1716479A" w14:textId="3DE142C3"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CC58BFA" w14:textId="17F57048"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5197D607" w14:textId="6ECBB541"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48FAAD13" w14:textId="46315D0E"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53CE8645" w14:textId="36D5E14F"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3501F323"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26D95909"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7B398781"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69106CE0"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522AE357" w14:textId="77777777" w:rsidTr="00EA2461">
        <w:trPr>
          <w:trHeight w:val="227"/>
        </w:trPr>
        <w:tc>
          <w:tcPr>
            <w:tcW w:w="4139" w:type="dxa"/>
            <w:gridSpan w:val="2"/>
            <w:vAlign w:val="center"/>
          </w:tcPr>
          <w:p w14:paraId="155A0245"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（８）管理運営経費縮減方策</w:t>
            </w:r>
          </w:p>
        </w:tc>
        <w:tc>
          <w:tcPr>
            <w:tcW w:w="510" w:type="dxa"/>
            <w:tcBorders>
              <w:right w:val="dotted" w:sz="4" w:space="0" w:color="auto"/>
            </w:tcBorders>
            <w:vAlign w:val="center"/>
          </w:tcPr>
          <w:p w14:paraId="3915CA63" w14:textId="26874894" w:rsidR="003005D0" w:rsidRPr="00351529" w:rsidRDefault="002F59CB"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B</w:t>
            </w:r>
          </w:p>
        </w:tc>
        <w:tc>
          <w:tcPr>
            <w:tcW w:w="510" w:type="dxa"/>
            <w:tcBorders>
              <w:left w:val="dotted" w:sz="4" w:space="0" w:color="auto"/>
            </w:tcBorders>
            <w:vAlign w:val="center"/>
          </w:tcPr>
          <w:p w14:paraId="14021015" w14:textId="014D423B" w:rsidR="003005D0" w:rsidRPr="00351529" w:rsidRDefault="00CF43D8" w:rsidP="003005D0">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B</w:t>
            </w:r>
          </w:p>
        </w:tc>
        <w:tc>
          <w:tcPr>
            <w:tcW w:w="510" w:type="dxa"/>
            <w:tcBorders>
              <w:right w:val="dotted" w:sz="4" w:space="0" w:color="auto"/>
            </w:tcBorders>
            <w:vAlign w:val="center"/>
          </w:tcPr>
          <w:p w14:paraId="2E2FC07C" w14:textId="5CC26615"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8F81A21" w14:textId="0DE9C8A0"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610F4FF5" w14:textId="6B17DF98"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237B6078" w14:textId="40F3FC03"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4F3095BD" w14:textId="4DD008F2"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15ED4BB4"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4B7DFC46"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3B43F900"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39B43A3C"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35B99F14" w14:textId="77777777" w:rsidTr="00EA2461">
        <w:trPr>
          <w:trHeight w:val="227"/>
        </w:trPr>
        <w:tc>
          <w:tcPr>
            <w:tcW w:w="4139" w:type="dxa"/>
            <w:gridSpan w:val="2"/>
            <w:vAlign w:val="center"/>
          </w:tcPr>
          <w:p w14:paraId="52606EC0"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（９）府施策との整合</w:t>
            </w:r>
          </w:p>
        </w:tc>
        <w:tc>
          <w:tcPr>
            <w:tcW w:w="510" w:type="dxa"/>
            <w:tcBorders>
              <w:right w:val="dotted" w:sz="4" w:space="0" w:color="auto"/>
            </w:tcBorders>
            <w:vAlign w:val="center"/>
          </w:tcPr>
          <w:p w14:paraId="5885960A" w14:textId="73CEE39F" w:rsidR="003005D0" w:rsidRPr="00351529" w:rsidRDefault="002F59CB"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S</w:t>
            </w:r>
          </w:p>
        </w:tc>
        <w:tc>
          <w:tcPr>
            <w:tcW w:w="510" w:type="dxa"/>
            <w:tcBorders>
              <w:left w:val="dotted" w:sz="4" w:space="0" w:color="auto"/>
            </w:tcBorders>
            <w:vAlign w:val="center"/>
          </w:tcPr>
          <w:p w14:paraId="17D9D2C1" w14:textId="0BF28A3C" w:rsidR="003005D0" w:rsidRPr="00351529" w:rsidRDefault="00CF43D8" w:rsidP="003005D0">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A</w:t>
            </w:r>
          </w:p>
        </w:tc>
        <w:tc>
          <w:tcPr>
            <w:tcW w:w="510" w:type="dxa"/>
            <w:tcBorders>
              <w:right w:val="dotted" w:sz="4" w:space="0" w:color="auto"/>
            </w:tcBorders>
            <w:vAlign w:val="center"/>
          </w:tcPr>
          <w:p w14:paraId="1A76F6C7" w14:textId="66C45432"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0E600C4" w14:textId="1731A645"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2B83C30" w14:textId="74AFCBFD"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20E9E73D" w14:textId="2DE63C9B"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4858D4EB" w14:textId="145C2438"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12ED1956"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2CF1A32D"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4D0DD242"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264810CF"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724CBB9A" w14:textId="77777777" w:rsidTr="00EA2461">
        <w:trPr>
          <w:trHeight w:val="227"/>
        </w:trPr>
        <w:tc>
          <w:tcPr>
            <w:tcW w:w="9239" w:type="dxa"/>
            <w:gridSpan w:val="12"/>
            <w:tcBorders>
              <w:right w:val="single" w:sz="4" w:space="0" w:color="auto"/>
            </w:tcBorders>
            <w:shd w:val="clear" w:color="auto" w:fill="D9D9D9" w:themeFill="background1" w:themeFillShade="D9"/>
            <w:vAlign w:val="center"/>
          </w:tcPr>
          <w:p w14:paraId="2D189FDA" w14:textId="77777777" w:rsidR="003005D0" w:rsidRPr="00351529" w:rsidRDefault="003005D0" w:rsidP="003005D0">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Ⅱ．さらなるサービスの向上に関する事項</w:t>
            </w:r>
          </w:p>
        </w:tc>
        <w:tc>
          <w:tcPr>
            <w:tcW w:w="5815" w:type="dxa"/>
            <w:vMerge/>
            <w:tcBorders>
              <w:left w:val="single" w:sz="4" w:space="0" w:color="auto"/>
              <w:right w:val="nil"/>
            </w:tcBorders>
            <w:shd w:val="clear" w:color="auto" w:fill="auto"/>
            <w:vAlign w:val="center"/>
          </w:tcPr>
          <w:p w14:paraId="24B94304" w14:textId="77777777" w:rsidR="003005D0" w:rsidRPr="00351529" w:rsidRDefault="003005D0" w:rsidP="003005D0">
            <w:pPr>
              <w:spacing w:line="200" w:lineRule="exact"/>
              <w:rPr>
                <w:rFonts w:ascii="ＭＳ 明朝" w:eastAsia="ＭＳ 明朝" w:hAnsi="ＭＳ 明朝"/>
                <w:sz w:val="16"/>
                <w:szCs w:val="16"/>
              </w:rPr>
            </w:pPr>
          </w:p>
        </w:tc>
      </w:tr>
      <w:tr w:rsidR="003005D0" w:rsidRPr="00351529" w14:paraId="5C19040E" w14:textId="77777777" w:rsidTr="00EA2461">
        <w:trPr>
          <w:trHeight w:val="227"/>
        </w:trPr>
        <w:tc>
          <w:tcPr>
            <w:tcW w:w="4139" w:type="dxa"/>
            <w:gridSpan w:val="2"/>
            <w:vAlign w:val="center"/>
          </w:tcPr>
          <w:p w14:paraId="04C60A45"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（１）利用者満足度調査等</w:t>
            </w:r>
          </w:p>
        </w:tc>
        <w:tc>
          <w:tcPr>
            <w:tcW w:w="510" w:type="dxa"/>
            <w:tcBorders>
              <w:right w:val="dotted" w:sz="4" w:space="0" w:color="auto"/>
            </w:tcBorders>
            <w:vAlign w:val="center"/>
          </w:tcPr>
          <w:p w14:paraId="3C84AE57" w14:textId="0DE2FE08" w:rsidR="003005D0" w:rsidRPr="00351529" w:rsidRDefault="002F59CB"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B</w:t>
            </w:r>
          </w:p>
        </w:tc>
        <w:tc>
          <w:tcPr>
            <w:tcW w:w="510" w:type="dxa"/>
            <w:tcBorders>
              <w:left w:val="dotted" w:sz="4" w:space="0" w:color="auto"/>
            </w:tcBorders>
            <w:vAlign w:val="center"/>
          </w:tcPr>
          <w:p w14:paraId="49211F10" w14:textId="3736A840" w:rsidR="003005D0" w:rsidRPr="00351529" w:rsidRDefault="00CF43D8" w:rsidP="003005D0">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B</w:t>
            </w:r>
          </w:p>
        </w:tc>
        <w:tc>
          <w:tcPr>
            <w:tcW w:w="510" w:type="dxa"/>
            <w:tcBorders>
              <w:right w:val="dotted" w:sz="4" w:space="0" w:color="auto"/>
            </w:tcBorders>
            <w:vAlign w:val="center"/>
          </w:tcPr>
          <w:p w14:paraId="16B19264" w14:textId="1E76F4BC"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549B72F" w14:textId="4476D931"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68054A08" w14:textId="64AFB9C6"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2DF60B72" w14:textId="7C76628D"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5321D587"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tcBorders>
            <w:vAlign w:val="center"/>
          </w:tcPr>
          <w:p w14:paraId="54096FF6"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09191AFE"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232D47F5"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1B2E5900"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199E141C" w14:textId="77777777" w:rsidTr="00EA2461">
        <w:trPr>
          <w:trHeight w:val="227"/>
        </w:trPr>
        <w:tc>
          <w:tcPr>
            <w:tcW w:w="4139" w:type="dxa"/>
            <w:gridSpan w:val="2"/>
            <w:vAlign w:val="center"/>
          </w:tcPr>
          <w:p w14:paraId="46BD699F"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（２）その他創意工夫</w:t>
            </w:r>
          </w:p>
        </w:tc>
        <w:tc>
          <w:tcPr>
            <w:tcW w:w="510" w:type="dxa"/>
            <w:tcBorders>
              <w:right w:val="dotted" w:sz="4" w:space="0" w:color="auto"/>
            </w:tcBorders>
            <w:vAlign w:val="center"/>
          </w:tcPr>
          <w:p w14:paraId="6B89DF1D" w14:textId="4112B42A" w:rsidR="003005D0" w:rsidRPr="00351529" w:rsidRDefault="002F59CB"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S</w:t>
            </w:r>
          </w:p>
        </w:tc>
        <w:tc>
          <w:tcPr>
            <w:tcW w:w="510" w:type="dxa"/>
            <w:tcBorders>
              <w:left w:val="dotted" w:sz="4" w:space="0" w:color="auto"/>
            </w:tcBorders>
            <w:vAlign w:val="center"/>
          </w:tcPr>
          <w:p w14:paraId="23413A06" w14:textId="46E16695" w:rsidR="003005D0" w:rsidRPr="00351529" w:rsidRDefault="00CF43D8" w:rsidP="003005D0">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A</w:t>
            </w:r>
          </w:p>
        </w:tc>
        <w:tc>
          <w:tcPr>
            <w:tcW w:w="510" w:type="dxa"/>
            <w:tcBorders>
              <w:right w:val="dotted" w:sz="4" w:space="0" w:color="auto"/>
            </w:tcBorders>
            <w:vAlign w:val="center"/>
          </w:tcPr>
          <w:p w14:paraId="185BAD9B" w14:textId="15AC94D0"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01FDA58" w14:textId="0A6D1433"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1081CF0" w14:textId="3983A566"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1F4AFB28" w14:textId="009D9C59"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1A91EA73"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tcBorders>
            <w:vAlign w:val="center"/>
          </w:tcPr>
          <w:p w14:paraId="6ADC0B1A"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16A2CFAC"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7F05AA42"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1761AFB3"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7E0CF484" w14:textId="77777777" w:rsidTr="00EA2461">
        <w:trPr>
          <w:trHeight w:val="227"/>
        </w:trPr>
        <w:tc>
          <w:tcPr>
            <w:tcW w:w="9239" w:type="dxa"/>
            <w:gridSpan w:val="12"/>
            <w:tcBorders>
              <w:right w:val="single" w:sz="4" w:space="0" w:color="auto"/>
            </w:tcBorders>
            <w:shd w:val="clear" w:color="auto" w:fill="D9D9D9" w:themeFill="background1" w:themeFillShade="D9"/>
            <w:vAlign w:val="center"/>
          </w:tcPr>
          <w:p w14:paraId="607644D8" w14:textId="77777777" w:rsidR="003005D0" w:rsidRPr="00351529" w:rsidRDefault="003005D0" w:rsidP="003005D0">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Ⅲ．適正な管理業務の遂行を図ることができる能力及び財政基盤に関する項目</w:t>
            </w:r>
          </w:p>
        </w:tc>
        <w:tc>
          <w:tcPr>
            <w:tcW w:w="5815" w:type="dxa"/>
            <w:vMerge/>
            <w:tcBorders>
              <w:left w:val="single" w:sz="4" w:space="0" w:color="auto"/>
              <w:right w:val="nil"/>
            </w:tcBorders>
            <w:shd w:val="clear" w:color="auto" w:fill="auto"/>
            <w:vAlign w:val="center"/>
          </w:tcPr>
          <w:p w14:paraId="343C0808" w14:textId="77777777" w:rsidR="003005D0" w:rsidRPr="00351529" w:rsidRDefault="003005D0" w:rsidP="003005D0">
            <w:pPr>
              <w:spacing w:line="200" w:lineRule="exact"/>
              <w:rPr>
                <w:rFonts w:ascii="ＭＳ 明朝" w:eastAsia="ＭＳ 明朝" w:hAnsi="ＭＳ 明朝"/>
                <w:sz w:val="16"/>
                <w:szCs w:val="16"/>
              </w:rPr>
            </w:pPr>
          </w:p>
        </w:tc>
      </w:tr>
      <w:tr w:rsidR="003005D0" w:rsidRPr="00351529" w14:paraId="67102852" w14:textId="77777777" w:rsidTr="00EA2461">
        <w:trPr>
          <w:trHeight w:val="227"/>
        </w:trPr>
        <w:tc>
          <w:tcPr>
            <w:tcW w:w="4139" w:type="dxa"/>
            <w:gridSpan w:val="2"/>
            <w:vAlign w:val="center"/>
          </w:tcPr>
          <w:p w14:paraId="520D7572"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（１）収支計画の内容、適格性及び実現の程度</w:t>
            </w:r>
          </w:p>
        </w:tc>
        <w:tc>
          <w:tcPr>
            <w:tcW w:w="510" w:type="dxa"/>
            <w:tcBorders>
              <w:right w:val="dotted" w:sz="4" w:space="0" w:color="auto"/>
            </w:tcBorders>
            <w:vAlign w:val="center"/>
          </w:tcPr>
          <w:p w14:paraId="695F7C3D" w14:textId="10CDB913" w:rsidR="003005D0" w:rsidRPr="00351529" w:rsidRDefault="002F59CB"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B</w:t>
            </w:r>
          </w:p>
        </w:tc>
        <w:tc>
          <w:tcPr>
            <w:tcW w:w="510" w:type="dxa"/>
            <w:tcBorders>
              <w:left w:val="dotted" w:sz="4" w:space="0" w:color="auto"/>
            </w:tcBorders>
            <w:vAlign w:val="center"/>
          </w:tcPr>
          <w:p w14:paraId="0F2E2A99" w14:textId="502938F8" w:rsidR="003005D0" w:rsidRPr="00351529" w:rsidRDefault="00CF43D8" w:rsidP="003005D0">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B</w:t>
            </w:r>
          </w:p>
        </w:tc>
        <w:tc>
          <w:tcPr>
            <w:tcW w:w="510" w:type="dxa"/>
            <w:tcBorders>
              <w:right w:val="dotted" w:sz="4" w:space="0" w:color="auto"/>
            </w:tcBorders>
            <w:vAlign w:val="center"/>
          </w:tcPr>
          <w:p w14:paraId="7924DB69" w14:textId="392C10FB"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6025551" w14:textId="540E06EA"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28FB5CD" w14:textId="61534F17"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0E3E6E37" w14:textId="00A1FC29"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0C16E776"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tcBorders>
            <w:vAlign w:val="center"/>
          </w:tcPr>
          <w:p w14:paraId="65BA452C"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35FCA8BD"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38E228E3"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57475837"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64D7086A" w14:textId="77777777" w:rsidTr="00EA2461">
        <w:trPr>
          <w:trHeight w:val="227"/>
        </w:trPr>
        <w:tc>
          <w:tcPr>
            <w:tcW w:w="4139" w:type="dxa"/>
            <w:gridSpan w:val="2"/>
            <w:vAlign w:val="center"/>
          </w:tcPr>
          <w:p w14:paraId="71E7B2AB"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（２）安定的な運営が可能となる人的能力</w:t>
            </w:r>
          </w:p>
        </w:tc>
        <w:tc>
          <w:tcPr>
            <w:tcW w:w="510" w:type="dxa"/>
            <w:tcBorders>
              <w:right w:val="dotted" w:sz="4" w:space="0" w:color="auto"/>
            </w:tcBorders>
            <w:vAlign w:val="center"/>
          </w:tcPr>
          <w:p w14:paraId="60BE4500" w14:textId="1FFC8381" w:rsidR="003005D0" w:rsidRPr="00351529" w:rsidRDefault="002F59CB"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A</w:t>
            </w:r>
          </w:p>
        </w:tc>
        <w:tc>
          <w:tcPr>
            <w:tcW w:w="510" w:type="dxa"/>
            <w:tcBorders>
              <w:left w:val="dotted" w:sz="4" w:space="0" w:color="auto"/>
            </w:tcBorders>
            <w:vAlign w:val="center"/>
          </w:tcPr>
          <w:p w14:paraId="7E6A0D01" w14:textId="587B6FF0" w:rsidR="003005D0" w:rsidRPr="00351529" w:rsidRDefault="00CF43D8" w:rsidP="003005D0">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A</w:t>
            </w:r>
          </w:p>
        </w:tc>
        <w:tc>
          <w:tcPr>
            <w:tcW w:w="510" w:type="dxa"/>
            <w:tcBorders>
              <w:right w:val="dotted" w:sz="4" w:space="0" w:color="auto"/>
            </w:tcBorders>
            <w:vAlign w:val="center"/>
          </w:tcPr>
          <w:p w14:paraId="4581D0CE" w14:textId="6E8BF537"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03448FA" w14:textId="77FAE0B8"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0E06601" w14:textId="32FB911D"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0BB5FD46" w14:textId="34015A8D"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5FC20FCA"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tcBorders>
            <w:vAlign w:val="center"/>
          </w:tcPr>
          <w:p w14:paraId="32E49C6A"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075154CB"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562EB1C2"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58663A4A"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53E5A29C" w14:textId="77777777" w:rsidTr="00EA2461">
        <w:trPr>
          <w:trHeight w:val="227"/>
        </w:trPr>
        <w:tc>
          <w:tcPr>
            <w:tcW w:w="4139" w:type="dxa"/>
            <w:gridSpan w:val="2"/>
            <w:vAlign w:val="center"/>
          </w:tcPr>
          <w:p w14:paraId="286ABB0D"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r w:rsidRPr="00351529">
              <w:rPr>
                <w:rFonts w:ascii="ＭＳ 明朝" w:eastAsia="ＭＳ 明朝" w:hAnsi="ＭＳ 明朝" w:hint="eastAsia"/>
                <w:sz w:val="16"/>
                <w:szCs w:val="16"/>
              </w:rPr>
              <w:t>（３）安定的な運営が可能となる財政的基盤</w:t>
            </w:r>
          </w:p>
        </w:tc>
        <w:tc>
          <w:tcPr>
            <w:tcW w:w="510" w:type="dxa"/>
            <w:tcBorders>
              <w:right w:val="dotted" w:sz="4" w:space="0" w:color="auto"/>
            </w:tcBorders>
            <w:vAlign w:val="center"/>
          </w:tcPr>
          <w:p w14:paraId="2196B4D2" w14:textId="289FBC0B" w:rsidR="003005D0" w:rsidRPr="00351529" w:rsidRDefault="002F59CB"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B</w:t>
            </w:r>
          </w:p>
        </w:tc>
        <w:tc>
          <w:tcPr>
            <w:tcW w:w="510" w:type="dxa"/>
            <w:tcBorders>
              <w:left w:val="dotted" w:sz="4" w:space="0" w:color="auto"/>
            </w:tcBorders>
            <w:vAlign w:val="center"/>
          </w:tcPr>
          <w:p w14:paraId="2DA3A0A0" w14:textId="12822EF8" w:rsidR="003005D0" w:rsidRPr="00351529" w:rsidRDefault="00CF43D8" w:rsidP="003005D0">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B</w:t>
            </w:r>
          </w:p>
        </w:tc>
        <w:tc>
          <w:tcPr>
            <w:tcW w:w="510" w:type="dxa"/>
            <w:tcBorders>
              <w:right w:val="dotted" w:sz="4" w:space="0" w:color="auto"/>
            </w:tcBorders>
            <w:vAlign w:val="center"/>
          </w:tcPr>
          <w:p w14:paraId="7955E6C6" w14:textId="7A2E2043"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F833329" w14:textId="7072AB9A"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74EA834" w14:textId="655E5F16"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3F97938E" w14:textId="17565097"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35047F0F"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tcBorders>
            <w:vAlign w:val="center"/>
          </w:tcPr>
          <w:p w14:paraId="088B3F70"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610D6F1F"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5B6CE462"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7B82618F"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42CFBE23" w14:textId="77777777" w:rsidTr="00EA2461">
        <w:trPr>
          <w:trHeight w:val="227"/>
        </w:trPr>
        <w:tc>
          <w:tcPr>
            <w:tcW w:w="9239" w:type="dxa"/>
            <w:gridSpan w:val="12"/>
            <w:tcBorders>
              <w:right w:val="single" w:sz="4" w:space="0" w:color="auto"/>
            </w:tcBorders>
            <w:shd w:val="clear" w:color="auto" w:fill="D9D9D9" w:themeFill="background1" w:themeFillShade="D9"/>
            <w:vAlign w:val="center"/>
          </w:tcPr>
          <w:p w14:paraId="2B9C17A9" w14:textId="77777777" w:rsidR="003005D0" w:rsidRPr="00351529" w:rsidRDefault="003005D0" w:rsidP="003005D0">
            <w:pPr>
              <w:spacing w:line="200" w:lineRule="exact"/>
              <w:rPr>
                <w:rFonts w:ascii="ＭＳ 明朝" w:eastAsia="ＭＳ 明朝" w:hAnsi="ＭＳ 明朝"/>
                <w:sz w:val="16"/>
                <w:szCs w:val="16"/>
              </w:rPr>
            </w:pPr>
            <w:r w:rsidRPr="00351529">
              <w:rPr>
                <w:rFonts w:ascii="ＭＳ 明朝" w:eastAsia="ＭＳ 明朝" w:hAnsi="ＭＳ 明朝" w:hint="eastAsia"/>
                <w:sz w:val="16"/>
                <w:szCs w:val="16"/>
              </w:rPr>
              <w:t>集計結果</w:t>
            </w:r>
          </w:p>
        </w:tc>
        <w:tc>
          <w:tcPr>
            <w:tcW w:w="5815" w:type="dxa"/>
            <w:vMerge/>
            <w:tcBorders>
              <w:left w:val="single" w:sz="4" w:space="0" w:color="auto"/>
              <w:right w:val="nil"/>
            </w:tcBorders>
            <w:shd w:val="clear" w:color="auto" w:fill="auto"/>
            <w:vAlign w:val="center"/>
          </w:tcPr>
          <w:p w14:paraId="1E4471D5" w14:textId="77777777" w:rsidR="003005D0" w:rsidRPr="00351529" w:rsidRDefault="003005D0" w:rsidP="003005D0">
            <w:pPr>
              <w:spacing w:line="200" w:lineRule="exact"/>
              <w:rPr>
                <w:rFonts w:ascii="ＭＳ 明朝" w:eastAsia="ＭＳ 明朝" w:hAnsi="ＭＳ 明朝"/>
                <w:sz w:val="16"/>
                <w:szCs w:val="16"/>
              </w:rPr>
            </w:pPr>
          </w:p>
        </w:tc>
      </w:tr>
      <w:tr w:rsidR="003005D0" w:rsidRPr="00351529" w14:paraId="701BEA3D" w14:textId="77777777" w:rsidTr="00EA2461">
        <w:trPr>
          <w:trHeight w:val="454"/>
        </w:trPr>
        <w:tc>
          <w:tcPr>
            <w:tcW w:w="3628" w:type="dxa"/>
            <w:vMerge w:val="restart"/>
            <w:vAlign w:val="center"/>
          </w:tcPr>
          <w:p w14:paraId="36BE22AD"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項目ごとの評価</w:t>
            </w:r>
          </w:p>
          <w:p w14:paraId="37451825"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〈全１４項目〉</w:t>
            </w:r>
          </w:p>
        </w:tc>
        <w:tc>
          <w:tcPr>
            <w:tcW w:w="511" w:type="dxa"/>
            <w:vAlign w:val="center"/>
          </w:tcPr>
          <w:p w14:paraId="70BC205A"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Ｓ</w:t>
            </w:r>
          </w:p>
        </w:tc>
        <w:tc>
          <w:tcPr>
            <w:tcW w:w="510" w:type="dxa"/>
            <w:tcBorders>
              <w:right w:val="dotted" w:sz="4" w:space="0" w:color="auto"/>
            </w:tcBorders>
            <w:vAlign w:val="center"/>
          </w:tcPr>
          <w:p w14:paraId="7C31FF86" w14:textId="755D847F" w:rsidR="003005D0" w:rsidRPr="00351529" w:rsidRDefault="002F59CB"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７</w:t>
            </w:r>
          </w:p>
        </w:tc>
        <w:tc>
          <w:tcPr>
            <w:tcW w:w="510" w:type="dxa"/>
            <w:tcBorders>
              <w:left w:val="dotted" w:sz="4" w:space="0" w:color="auto"/>
            </w:tcBorders>
            <w:vAlign w:val="center"/>
          </w:tcPr>
          <w:p w14:paraId="0A4DC645" w14:textId="3546D37B" w:rsidR="003005D0" w:rsidRPr="00351529" w:rsidRDefault="00CF43D8" w:rsidP="003005D0">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０</w:t>
            </w:r>
          </w:p>
        </w:tc>
        <w:tc>
          <w:tcPr>
            <w:tcW w:w="510" w:type="dxa"/>
            <w:tcBorders>
              <w:right w:val="dotted" w:sz="4" w:space="0" w:color="auto"/>
            </w:tcBorders>
            <w:vAlign w:val="center"/>
          </w:tcPr>
          <w:p w14:paraId="64BBF65E" w14:textId="253FBA2E"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5CA4522E" w14:textId="16C88269"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right w:val="dotted" w:sz="4" w:space="0" w:color="auto"/>
            </w:tcBorders>
            <w:vAlign w:val="center"/>
          </w:tcPr>
          <w:p w14:paraId="26F19870" w14:textId="699F13D3" w:rsidR="003005D0" w:rsidRPr="00351529" w:rsidRDefault="003005D0" w:rsidP="003005D0">
            <w:pPr>
              <w:spacing w:line="200" w:lineRule="exact"/>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2FCB8D67" w14:textId="70864201" w:rsidR="003005D0" w:rsidRPr="00351529" w:rsidRDefault="003005D0" w:rsidP="003005D0">
            <w:pPr>
              <w:spacing w:line="200" w:lineRule="exact"/>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2EFC7958"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tcBorders>
            <w:vAlign w:val="center"/>
          </w:tcPr>
          <w:p w14:paraId="26C7DF0A"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5CC453B4"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72CC0EC2"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195F17AC" w14:textId="77777777" w:rsidR="003005D0" w:rsidRPr="00351529" w:rsidRDefault="003005D0" w:rsidP="003005D0">
            <w:pPr>
              <w:spacing w:line="200" w:lineRule="exact"/>
              <w:rPr>
                <w:rFonts w:ascii="ＭＳ 明朝" w:eastAsia="ＭＳ 明朝" w:hAnsi="ＭＳ 明朝"/>
                <w:sz w:val="16"/>
                <w:szCs w:val="16"/>
              </w:rPr>
            </w:pPr>
          </w:p>
        </w:tc>
      </w:tr>
      <w:tr w:rsidR="003005D0" w:rsidRPr="00351529" w14:paraId="4BDD273D" w14:textId="77777777" w:rsidTr="00EA2461">
        <w:trPr>
          <w:trHeight w:val="454"/>
        </w:trPr>
        <w:tc>
          <w:tcPr>
            <w:tcW w:w="3628" w:type="dxa"/>
            <w:vMerge/>
            <w:vAlign w:val="center"/>
          </w:tcPr>
          <w:p w14:paraId="79F60E4F"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c>
          <w:tcPr>
            <w:tcW w:w="511" w:type="dxa"/>
            <w:vAlign w:val="center"/>
          </w:tcPr>
          <w:p w14:paraId="6F8FD91E" w14:textId="77777777" w:rsidR="003005D0" w:rsidRPr="00351529" w:rsidRDefault="003005D0"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Ａ</w:t>
            </w:r>
          </w:p>
        </w:tc>
        <w:tc>
          <w:tcPr>
            <w:tcW w:w="510" w:type="dxa"/>
            <w:tcBorders>
              <w:right w:val="dotted" w:sz="4" w:space="0" w:color="auto"/>
            </w:tcBorders>
            <w:vAlign w:val="center"/>
          </w:tcPr>
          <w:p w14:paraId="7C894DCE" w14:textId="1398E40C" w:rsidR="003005D0" w:rsidRPr="00351529" w:rsidRDefault="002F59CB"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２</w:t>
            </w:r>
          </w:p>
        </w:tc>
        <w:tc>
          <w:tcPr>
            <w:tcW w:w="510" w:type="dxa"/>
            <w:tcBorders>
              <w:left w:val="dotted" w:sz="4" w:space="0" w:color="auto"/>
            </w:tcBorders>
            <w:vAlign w:val="center"/>
          </w:tcPr>
          <w:p w14:paraId="130CE86C" w14:textId="6DBB57F4" w:rsidR="003005D0" w:rsidRPr="00351529" w:rsidRDefault="00CF43D8" w:rsidP="003005D0">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９</w:t>
            </w:r>
          </w:p>
        </w:tc>
        <w:tc>
          <w:tcPr>
            <w:tcW w:w="510" w:type="dxa"/>
            <w:tcBorders>
              <w:right w:val="dotted" w:sz="4" w:space="0" w:color="auto"/>
            </w:tcBorders>
            <w:vAlign w:val="center"/>
          </w:tcPr>
          <w:p w14:paraId="713D28D6" w14:textId="0BA714CD"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0E4D1C95" w14:textId="43396366"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right w:val="dotted" w:sz="4" w:space="0" w:color="auto"/>
            </w:tcBorders>
            <w:vAlign w:val="center"/>
          </w:tcPr>
          <w:p w14:paraId="3F4E4BF5" w14:textId="4AC6AF21" w:rsidR="003005D0" w:rsidRPr="00351529" w:rsidRDefault="003005D0" w:rsidP="003005D0">
            <w:pPr>
              <w:spacing w:line="200" w:lineRule="exact"/>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4D5DEF0A" w14:textId="67DE0084" w:rsidR="003005D0" w:rsidRPr="00351529" w:rsidRDefault="003005D0" w:rsidP="003005D0">
            <w:pPr>
              <w:spacing w:line="200" w:lineRule="exact"/>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27A82787" w14:textId="77777777" w:rsidR="003005D0" w:rsidRPr="00351529" w:rsidRDefault="003005D0"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tcBorders>
            <w:vAlign w:val="center"/>
          </w:tcPr>
          <w:p w14:paraId="79013829"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3ED48018"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7942F4A7"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18B0A601"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175A764A" w14:textId="77777777" w:rsidTr="00EA2461">
        <w:trPr>
          <w:trHeight w:val="454"/>
        </w:trPr>
        <w:tc>
          <w:tcPr>
            <w:tcW w:w="3628" w:type="dxa"/>
            <w:vMerge/>
            <w:vAlign w:val="center"/>
          </w:tcPr>
          <w:p w14:paraId="7E3735CF"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c>
          <w:tcPr>
            <w:tcW w:w="511" w:type="dxa"/>
            <w:vAlign w:val="center"/>
          </w:tcPr>
          <w:p w14:paraId="2718408F" w14:textId="77777777" w:rsidR="003005D0" w:rsidRPr="00351529" w:rsidRDefault="003005D0"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Ｂ</w:t>
            </w:r>
          </w:p>
        </w:tc>
        <w:tc>
          <w:tcPr>
            <w:tcW w:w="510" w:type="dxa"/>
            <w:tcBorders>
              <w:right w:val="dotted" w:sz="4" w:space="0" w:color="auto"/>
            </w:tcBorders>
            <w:vAlign w:val="center"/>
          </w:tcPr>
          <w:p w14:paraId="68717940" w14:textId="680564DE" w:rsidR="003005D0" w:rsidRPr="00351529" w:rsidRDefault="002F59CB"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５</w:t>
            </w:r>
          </w:p>
        </w:tc>
        <w:tc>
          <w:tcPr>
            <w:tcW w:w="510" w:type="dxa"/>
            <w:tcBorders>
              <w:left w:val="dotted" w:sz="4" w:space="0" w:color="auto"/>
            </w:tcBorders>
            <w:vAlign w:val="center"/>
          </w:tcPr>
          <w:p w14:paraId="58920DB0" w14:textId="3CAA597A" w:rsidR="003005D0" w:rsidRPr="00351529" w:rsidRDefault="00CF43D8" w:rsidP="003005D0">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５</w:t>
            </w:r>
          </w:p>
        </w:tc>
        <w:tc>
          <w:tcPr>
            <w:tcW w:w="510" w:type="dxa"/>
            <w:tcBorders>
              <w:right w:val="dotted" w:sz="4" w:space="0" w:color="auto"/>
            </w:tcBorders>
            <w:vAlign w:val="center"/>
          </w:tcPr>
          <w:p w14:paraId="7623EB35" w14:textId="52A4951B"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25FC4F3D" w14:textId="618F545E"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right w:val="dotted" w:sz="4" w:space="0" w:color="auto"/>
            </w:tcBorders>
            <w:vAlign w:val="center"/>
          </w:tcPr>
          <w:p w14:paraId="5B78ACE0" w14:textId="43926090" w:rsidR="003005D0" w:rsidRPr="00351529" w:rsidRDefault="003005D0" w:rsidP="003005D0">
            <w:pPr>
              <w:spacing w:line="200" w:lineRule="exact"/>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2023C5E4" w14:textId="50255749" w:rsidR="003005D0" w:rsidRPr="00351529" w:rsidRDefault="003005D0" w:rsidP="003005D0">
            <w:pPr>
              <w:spacing w:line="200" w:lineRule="exact"/>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176B7573" w14:textId="77777777" w:rsidR="003005D0" w:rsidRPr="00351529" w:rsidRDefault="003005D0"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tcBorders>
            <w:vAlign w:val="center"/>
          </w:tcPr>
          <w:p w14:paraId="10858A68"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6E1B7226"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2DF708C0"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79178BC8"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273524B6" w14:textId="77777777" w:rsidTr="00EA2461">
        <w:trPr>
          <w:trHeight w:val="454"/>
        </w:trPr>
        <w:tc>
          <w:tcPr>
            <w:tcW w:w="3628" w:type="dxa"/>
            <w:vMerge/>
            <w:vAlign w:val="center"/>
          </w:tcPr>
          <w:p w14:paraId="0478A777"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c>
          <w:tcPr>
            <w:tcW w:w="511" w:type="dxa"/>
            <w:vAlign w:val="center"/>
          </w:tcPr>
          <w:p w14:paraId="23BD24A6" w14:textId="77777777" w:rsidR="003005D0" w:rsidRPr="00351529" w:rsidRDefault="003005D0"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Ｃ</w:t>
            </w:r>
          </w:p>
        </w:tc>
        <w:tc>
          <w:tcPr>
            <w:tcW w:w="510" w:type="dxa"/>
            <w:tcBorders>
              <w:right w:val="dotted" w:sz="4" w:space="0" w:color="auto"/>
            </w:tcBorders>
            <w:vAlign w:val="center"/>
          </w:tcPr>
          <w:p w14:paraId="2A33B26C" w14:textId="27A8C64F" w:rsidR="003005D0" w:rsidRPr="00351529" w:rsidRDefault="00CF43D8" w:rsidP="003005D0">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０</w:t>
            </w:r>
          </w:p>
        </w:tc>
        <w:tc>
          <w:tcPr>
            <w:tcW w:w="510" w:type="dxa"/>
            <w:tcBorders>
              <w:left w:val="dotted" w:sz="4" w:space="0" w:color="auto"/>
            </w:tcBorders>
            <w:vAlign w:val="center"/>
          </w:tcPr>
          <w:p w14:paraId="5C88AD61" w14:textId="3C9D6592" w:rsidR="003005D0" w:rsidRPr="00351529" w:rsidRDefault="00CF43D8" w:rsidP="003005D0">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０</w:t>
            </w:r>
          </w:p>
        </w:tc>
        <w:tc>
          <w:tcPr>
            <w:tcW w:w="510" w:type="dxa"/>
            <w:tcBorders>
              <w:right w:val="dotted" w:sz="4" w:space="0" w:color="auto"/>
            </w:tcBorders>
            <w:vAlign w:val="center"/>
          </w:tcPr>
          <w:p w14:paraId="02703F4E" w14:textId="3FD72898"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590E45E0" w14:textId="384EBDE1" w:rsidR="003005D0" w:rsidRPr="00351529" w:rsidRDefault="003005D0" w:rsidP="003005D0">
            <w:pPr>
              <w:spacing w:line="200" w:lineRule="exact"/>
              <w:jc w:val="center"/>
              <w:rPr>
                <w:rFonts w:ascii="ＭＳ 明朝" w:eastAsia="ＭＳ 明朝" w:hAnsi="ＭＳ 明朝"/>
                <w:sz w:val="16"/>
                <w:szCs w:val="16"/>
              </w:rPr>
            </w:pPr>
          </w:p>
        </w:tc>
        <w:tc>
          <w:tcPr>
            <w:tcW w:w="510" w:type="dxa"/>
            <w:tcBorders>
              <w:right w:val="dotted" w:sz="4" w:space="0" w:color="auto"/>
            </w:tcBorders>
            <w:vAlign w:val="center"/>
          </w:tcPr>
          <w:p w14:paraId="139B97B7" w14:textId="6B15A458" w:rsidR="003005D0" w:rsidRPr="00351529" w:rsidRDefault="003005D0" w:rsidP="003005D0">
            <w:pPr>
              <w:spacing w:line="200" w:lineRule="exact"/>
              <w:jc w:val="center"/>
              <w:rPr>
                <w:rFonts w:ascii="ＭＳ 明朝" w:eastAsia="ＭＳ 明朝" w:hAnsi="ＭＳ 明朝"/>
                <w:color w:val="FF0000"/>
                <w:sz w:val="16"/>
                <w:szCs w:val="16"/>
                <w:shd w:val="pct15" w:color="auto" w:fill="FFFFFF"/>
              </w:rPr>
            </w:pPr>
          </w:p>
        </w:tc>
        <w:tc>
          <w:tcPr>
            <w:tcW w:w="510" w:type="dxa"/>
            <w:tcBorders>
              <w:left w:val="dotted" w:sz="4" w:space="0" w:color="auto"/>
            </w:tcBorders>
            <w:vAlign w:val="center"/>
          </w:tcPr>
          <w:p w14:paraId="5C987CEE" w14:textId="154AA12B" w:rsidR="003005D0" w:rsidRPr="00351529" w:rsidRDefault="003005D0" w:rsidP="003005D0">
            <w:pPr>
              <w:spacing w:line="200" w:lineRule="exact"/>
              <w:jc w:val="center"/>
              <w:rPr>
                <w:rFonts w:ascii="ＭＳ 明朝" w:eastAsia="ＭＳ 明朝" w:hAnsi="ＭＳ 明朝"/>
                <w:color w:val="FF0000"/>
                <w:sz w:val="16"/>
                <w:szCs w:val="16"/>
                <w:shd w:val="pct15" w:color="auto" w:fill="FFFFFF"/>
              </w:rPr>
            </w:pPr>
          </w:p>
        </w:tc>
        <w:tc>
          <w:tcPr>
            <w:tcW w:w="510" w:type="dxa"/>
            <w:tcBorders>
              <w:right w:val="dotted" w:sz="4" w:space="0" w:color="auto"/>
            </w:tcBorders>
            <w:vAlign w:val="center"/>
          </w:tcPr>
          <w:p w14:paraId="60FD9B17" w14:textId="77777777" w:rsidR="003005D0" w:rsidRPr="00351529" w:rsidRDefault="003005D0"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tcBorders>
            <w:vAlign w:val="center"/>
          </w:tcPr>
          <w:p w14:paraId="7C339905"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right w:val="dotted" w:sz="4" w:space="0" w:color="auto"/>
            </w:tcBorders>
            <w:vAlign w:val="center"/>
          </w:tcPr>
          <w:p w14:paraId="62824296"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3A415261"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77021D90"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14294DB3" w14:textId="77777777" w:rsidTr="00EA2461">
        <w:trPr>
          <w:trHeight w:val="454"/>
        </w:trPr>
        <w:tc>
          <w:tcPr>
            <w:tcW w:w="4139" w:type="dxa"/>
            <w:gridSpan w:val="2"/>
            <w:tcBorders>
              <w:bottom w:val="double" w:sz="4" w:space="0" w:color="auto"/>
            </w:tcBorders>
            <w:vAlign w:val="center"/>
          </w:tcPr>
          <w:p w14:paraId="3CCE1649" w14:textId="77777777" w:rsidR="003005D0" w:rsidRPr="00351529" w:rsidRDefault="003005D0" w:rsidP="003005D0">
            <w:pPr>
              <w:spacing w:line="200" w:lineRule="exact"/>
              <w:ind w:left="160" w:hangingChars="100" w:hanging="160"/>
              <w:jc w:val="center"/>
              <w:rPr>
                <w:rFonts w:ascii="ＭＳ 明朝" w:eastAsia="ＭＳ 明朝" w:hAnsi="ＭＳ 明朝"/>
                <w:sz w:val="16"/>
                <w:szCs w:val="16"/>
              </w:rPr>
            </w:pPr>
            <w:r w:rsidRPr="00351529">
              <w:rPr>
                <w:rFonts w:ascii="ＭＳ 明朝" w:eastAsia="ＭＳ 明朝" w:hAnsi="ＭＳ 明朝" w:hint="eastAsia"/>
                <w:sz w:val="16"/>
                <w:szCs w:val="16"/>
              </w:rPr>
              <w:t>年度評価</w:t>
            </w:r>
          </w:p>
        </w:tc>
        <w:tc>
          <w:tcPr>
            <w:tcW w:w="1020" w:type="dxa"/>
            <w:gridSpan w:val="2"/>
            <w:tcBorders>
              <w:bottom w:val="double" w:sz="4" w:space="0" w:color="auto"/>
            </w:tcBorders>
            <w:vAlign w:val="center"/>
          </w:tcPr>
          <w:p w14:paraId="4939C2E3" w14:textId="1EA0C3E0" w:rsidR="003005D0" w:rsidRPr="00351529" w:rsidRDefault="00CF43D8" w:rsidP="003005D0">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B</w:t>
            </w:r>
          </w:p>
        </w:tc>
        <w:tc>
          <w:tcPr>
            <w:tcW w:w="1020" w:type="dxa"/>
            <w:gridSpan w:val="2"/>
            <w:tcBorders>
              <w:bottom w:val="double" w:sz="4" w:space="0" w:color="auto"/>
            </w:tcBorders>
            <w:vAlign w:val="center"/>
          </w:tcPr>
          <w:p w14:paraId="47F66C89" w14:textId="1D52C4F8" w:rsidR="003005D0" w:rsidRPr="00351529" w:rsidRDefault="003005D0" w:rsidP="003005D0">
            <w:pPr>
              <w:spacing w:line="200" w:lineRule="exact"/>
              <w:ind w:left="160" w:hangingChars="100" w:hanging="160"/>
              <w:jc w:val="center"/>
              <w:rPr>
                <w:rFonts w:ascii="ＭＳ 明朝" w:eastAsia="ＭＳ 明朝" w:hAnsi="ＭＳ 明朝"/>
                <w:sz w:val="16"/>
                <w:szCs w:val="16"/>
              </w:rPr>
            </w:pPr>
          </w:p>
        </w:tc>
        <w:tc>
          <w:tcPr>
            <w:tcW w:w="1020" w:type="dxa"/>
            <w:gridSpan w:val="2"/>
            <w:tcBorders>
              <w:bottom w:val="double" w:sz="4" w:space="0" w:color="auto"/>
            </w:tcBorders>
            <w:vAlign w:val="center"/>
          </w:tcPr>
          <w:p w14:paraId="53AE9717" w14:textId="5B95CFD3" w:rsidR="003005D0" w:rsidRPr="00351529" w:rsidRDefault="003005D0" w:rsidP="003005D0">
            <w:pPr>
              <w:spacing w:line="200" w:lineRule="exact"/>
              <w:ind w:left="160" w:hangingChars="100" w:hanging="160"/>
              <w:jc w:val="center"/>
              <w:rPr>
                <w:rFonts w:ascii="ＭＳ 明朝" w:eastAsia="ＭＳ 明朝" w:hAnsi="ＭＳ 明朝"/>
                <w:color w:val="FF0000"/>
                <w:sz w:val="16"/>
                <w:szCs w:val="16"/>
                <w:shd w:val="pct15" w:color="auto" w:fill="FFFFFF"/>
              </w:rPr>
            </w:pPr>
          </w:p>
        </w:tc>
        <w:tc>
          <w:tcPr>
            <w:tcW w:w="1020" w:type="dxa"/>
            <w:gridSpan w:val="2"/>
            <w:tcBorders>
              <w:bottom w:val="double" w:sz="4" w:space="0" w:color="auto"/>
            </w:tcBorders>
            <w:vAlign w:val="center"/>
          </w:tcPr>
          <w:p w14:paraId="6BE72698"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1020" w:type="dxa"/>
            <w:gridSpan w:val="2"/>
            <w:tcBorders>
              <w:bottom w:val="double" w:sz="4" w:space="0" w:color="auto"/>
              <w:right w:val="single" w:sz="4" w:space="0" w:color="auto"/>
            </w:tcBorders>
            <w:vAlign w:val="center"/>
          </w:tcPr>
          <w:p w14:paraId="1DC07BDF" w14:textId="77777777" w:rsidR="003005D0" w:rsidRPr="00351529" w:rsidRDefault="003005D0" w:rsidP="003005D0">
            <w:pPr>
              <w:spacing w:line="200" w:lineRule="exact"/>
              <w:jc w:val="center"/>
              <w:rPr>
                <w:rFonts w:ascii="ＭＳ 明朝" w:eastAsia="ＭＳ 明朝" w:hAnsi="ＭＳ 明朝"/>
                <w:sz w:val="16"/>
                <w:szCs w:val="16"/>
              </w:rPr>
            </w:pPr>
            <w:r w:rsidRPr="00351529">
              <w:rPr>
                <w:rFonts w:ascii="ＭＳ 明朝" w:eastAsia="ＭＳ 明朝" w:hAnsi="ＭＳ 明朝" w:hint="eastAsia"/>
                <w:sz w:val="16"/>
                <w:szCs w:val="16"/>
              </w:rPr>
              <w:t>-</w:t>
            </w:r>
          </w:p>
        </w:tc>
        <w:tc>
          <w:tcPr>
            <w:tcW w:w="5815" w:type="dxa"/>
            <w:vMerge/>
            <w:tcBorders>
              <w:left w:val="single" w:sz="4" w:space="0" w:color="auto"/>
              <w:right w:val="nil"/>
            </w:tcBorders>
            <w:shd w:val="clear" w:color="auto" w:fill="auto"/>
            <w:vAlign w:val="center"/>
          </w:tcPr>
          <w:p w14:paraId="7C5CEE27" w14:textId="77777777" w:rsidR="003005D0" w:rsidRPr="00351529" w:rsidRDefault="003005D0" w:rsidP="003005D0">
            <w:pPr>
              <w:spacing w:line="200" w:lineRule="exact"/>
              <w:ind w:left="160" w:hangingChars="100" w:hanging="160"/>
              <w:rPr>
                <w:rFonts w:ascii="ＭＳ 明朝" w:eastAsia="ＭＳ 明朝" w:hAnsi="ＭＳ 明朝"/>
                <w:sz w:val="16"/>
                <w:szCs w:val="16"/>
              </w:rPr>
            </w:pPr>
          </w:p>
        </w:tc>
      </w:tr>
      <w:tr w:rsidR="003005D0" w:rsidRPr="00351529" w14:paraId="62E69157" w14:textId="77777777" w:rsidTr="00EA2461">
        <w:trPr>
          <w:trHeight w:val="454"/>
        </w:trPr>
        <w:tc>
          <w:tcPr>
            <w:tcW w:w="4139" w:type="dxa"/>
            <w:gridSpan w:val="2"/>
            <w:tcBorders>
              <w:top w:val="double" w:sz="4" w:space="0" w:color="auto"/>
              <w:left w:val="double" w:sz="4" w:space="0" w:color="auto"/>
              <w:bottom w:val="double" w:sz="4" w:space="0" w:color="auto"/>
            </w:tcBorders>
            <w:vAlign w:val="center"/>
          </w:tcPr>
          <w:p w14:paraId="0F968580" w14:textId="77777777" w:rsidR="003005D0" w:rsidRPr="00351529" w:rsidRDefault="003005D0" w:rsidP="003005D0">
            <w:pPr>
              <w:spacing w:line="200" w:lineRule="exact"/>
              <w:ind w:left="161" w:hangingChars="100" w:hanging="161"/>
              <w:jc w:val="center"/>
              <w:rPr>
                <w:rFonts w:ascii="ＭＳ 明朝" w:eastAsia="ＭＳ 明朝" w:hAnsi="ＭＳ 明朝"/>
                <w:b/>
                <w:sz w:val="16"/>
                <w:szCs w:val="16"/>
              </w:rPr>
            </w:pPr>
            <w:r w:rsidRPr="00351529">
              <w:rPr>
                <w:rFonts w:ascii="ＭＳ 明朝" w:eastAsia="ＭＳ 明朝" w:hAnsi="ＭＳ 明朝" w:hint="eastAsia"/>
                <w:b/>
                <w:sz w:val="16"/>
                <w:szCs w:val="16"/>
              </w:rPr>
              <w:t>総合評価・最終評価</w:t>
            </w:r>
          </w:p>
        </w:tc>
        <w:tc>
          <w:tcPr>
            <w:tcW w:w="5100" w:type="dxa"/>
            <w:gridSpan w:val="10"/>
            <w:tcBorders>
              <w:top w:val="double" w:sz="4" w:space="0" w:color="auto"/>
              <w:bottom w:val="double" w:sz="4" w:space="0" w:color="auto"/>
              <w:right w:val="double" w:sz="4" w:space="0" w:color="auto"/>
            </w:tcBorders>
            <w:vAlign w:val="center"/>
          </w:tcPr>
          <w:p w14:paraId="1C8C3F31" w14:textId="10CC9879" w:rsidR="003005D0" w:rsidRPr="00351529" w:rsidRDefault="003005D0" w:rsidP="003005D0">
            <w:pPr>
              <w:spacing w:line="200" w:lineRule="exact"/>
              <w:ind w:left="161" w:hangingChars="100" w:hanging="161"/>
              <w:jc w:val="center"/>
              <w:rPr>
                <w:rFonts w:ascii="ＭＳ 明朝" w:eastAsia="ＭＳ 明朝" w:hAnsi="ＭＳ 明朝"/>
                <w:b/>
                <w:sz w:val="16"/>
                <w:szCs w:val="16"/>
              </w:rPr>
            </w:pPr>
          </w:p>
        </w:tc>
        <w:tc>
          <w:tcPr>
            <w:tcW w:w="5815" w:type="dxa"/>
            <w:vMerge/>
            <w:tcBorders>
              <w:left w:val="double" w:sz="4" w:space="0" w:color="auto"/>
              <w:bottom w:val="nil"/>
              <w:right w:val="nil"/>
            </w:tcBorders>
            <w:shd w:val="clear" w:color="auto" w:fill="auto"/>
            <w:vAlign w:val="center"/>
          </w:tcPr>
          <w:p w14:paraId="4B60FD69" w14:textId="77777777" w:rsidR="003005D0" w:rsidRPr="00351529" w:rsidRDefault="003005D0" w:rsidP="003005D0">
            <w:pPr>
              <w:spacing w:line="200" w:lineRule="exact"/>
              <w:ind w:left="161" w:hangingChars="100" w:hanging="161"/>
              <w:rPr>
                <w:rFonts w:ascii="ＭＳ 明朝" w:eastAsia="ＭＳ 明朝" w:hAnsi="ＭＳ 明朝"/>
                <w:b/>
                <w:sz w:val="16"/>
                <w:szCs w:val="16"/>
              </w:rPr>
            </w:pPr>
          </w:p>
        </w:tc>
      </w:tr>
    </w:tbl>
    <w:p w14:paraId="42629B89" w14:textId="77777777" w:rsidR="00B9430A" w:rsidRPr="00351529" w:rsidRDefault="00B9430A" w:rsidP="00325D05">
      <w:pPr>
        <w:spacing w:line="200" w:lineRule="exact"/>
        <w:rPr>
          <w:rFonts w:ascii="ＭＳ 明朝" w:eastAsia="ＭＳ 明朝" w:hAnsi="ＭＳ 明朝"/>
          <w:sz w:val="16"/>
          <w:szCs w:val="16"/>
        </w:rPr>
      </w:pPr>
    </w:p>
    <w:sectPr w:rsidR="00B9430A" w:rsidRPr="00351529" w:rsidSect="004D1B5B">
      <w:headerReference w:type="default" r:id="rId8"/>
      <w:headerReference w:type="first" r:id="rId9"/>
      <w:pgSz w:w="16838" w:h="11906" w:orient="landscape"/>
      <w:pgMar w:top="1418" w:right="851" w:bottom="1418" w:left="851" w:header="1134"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3442" w14:textId="77777777" w:rsidR="001F5EBA" w:rsidRDefault="001F5EBA" w:rsidP="005C376F">
      <w:r>
        <w:separator/>
      </w:r>
    </w:p>
  </w:endnote>
  <w:endnote w:type="continuationSeparator" w:id="0">
    <w:p w14:paraId="27F68243" w14:textId="77777777" w:rsidR="001F5EBA" w:rsidRDefault="001F5EBA"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B615" w14:textId="77777777" w:rsidR="001F5EBA" w:rsidRDefault="001F5EBA" w:rsidP="005C376F">
      <w:r>
        <w:separator/>
      </w:r>
    </w:p>
  </w:footnote>
  <w:footnote w:type="continuationSeparator" w:id="0">
    <w:p w14:paraId="3E633E78" w14:textId="77777777" w:rsidR="001F5EBA" w:rsidRDefault="001F5EBA"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A8D8" w14:textId="77777777" w:rsidR="008917D6" w:rsidRDefault="00972297" w:rsidP="005C376F">
    <w:pPr>
      <w:pStyle w:val="a4"/>
      <w:jc w:val="center"/>
    </w:pPr>
    <w:sdt>
      <w:sdtPr>
        <w:id w:val="-2117661027"/>
        <w:docPartObj>
          <w:docPartGallery w:val="Page Numbers (Margins)"/>
          <w:docPartUnique/>
        </w:docPartObj>
      </w:sdtPr>
      <w:sdtEndPr/>
      <w:sdtContent>
        <w:r w:rsidR="008917D6">
          <w:rPr>
            <w:noProof/>
          </w:rPr>
          <mc:AlternateContent>
            <mc:Choice Requires="wps">
              <w:drawing>
                <wp:anchor distT="0" distB="0" distL="114300" distR="114300" simplePos="0" relativeHeight="251659264" behindDoc="0" locked="0" layoutInCell="0" allowOverlap="1" wp14:anchorId="07848208" wp14:editId="017D264E">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14:paraId="5E3608F9" w14:textId="77777777" w:rsidR="008917D6" w:rsidRPr="005C376F" w:rsidRDefault="008917D6"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1C4044" w:rsidRPr="001C4044">
                                <w:rPr>
                                  <w:rFonts w:ascii="Century" w:hAnsi="Century"/>
                                  <w:noProof/>
                                  <w:lang w:val="ja-JP"/>
                                </w:rPr>
                                <w:t>32</w:t>
                              </w:r>
                              <w:r w:rsidRPr="005C376F">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07848208" id="正方形/長方形 2" o:spid="_x0000_s1027"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14:paraId="5E3608F9" w14:textId="77777777" w:rsidR="008917D6" w:rsidRPr="005C376F" w:rsidRDefault="008917D6"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1C4044" w:rsidRPr="001C4044">
                          <w:rPr>
                            <w:rFonts w:ascii="Century" w:hAnsi="Century"/>
                            <w:noProof/>
                            <w:lang w:val="ja-JP"/>
                          </w:rPr>
                          <w:t>32</w:t>
                        </w:r>
                        <w:r w:rsidRPr="005C376F">
                          <w:rPr>
                            <w:rFonts w:ascii="Century" w:hAnsi="Century"/>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256A" w14:textId="5C6E1C0C" w:rsidR="008917D6" w:rsidRPr="00C922B7" w:rsidRDefault="00972297"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EndPr/>
      <w:sdtContent>
        <w:r w:rsidR="008917D6" w:rsidRPr="00C922B7">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14:anchorId="3933370F" wp14:editId="7CD4012E">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FACA9" w14:textId="77777777" w:rsidR="008917D6" w:rsidRPr="00153A28" w:rsidRDefault="008917D6"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C65C87" w:rsidRPr="00C65C87">
                                <w:rPr>
                                  <w:rFonts w:ascii="Century" w:hAnsi="Century"/>
                                  <w:noProof/>
                                  <w:lang w:val="ja-JP"/>
                                </w:rPr>
                                <w:t>5</w:t>
                              </w:r>
                              <w:r w:rsidRPr="00153A28">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3933370F" id="正方形/長方形 3" o:spid="_x0000_s1028"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" o:allowincell="f" stroked="f">
                  <v:textbox style="layout-flow:vertical;mso-fit-shape-to-text:t" inset="0,,0">
                    <w:txbxContent>
                      <w:p w14:paraId="447FACA9" w14:textId="77777777" w:rsidR="008917D6" w:rsidRPr="00153A28" w:rsidRDefault="008917D6"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C65C87" w:rsidRPr="00C65C87">
                          <w:rPr>
                            <w:rFonts w:ascii="Century" w:hAnsi="Century"/>
                            <w:noProof/>
                            <w:lang w:val="ja-JP"/>
                          </w:rPr>
                          <w:t>5</w:t>
                        </w:r>
                        <w:r w:rsidRPr="00153A28">
                          <w:rPr>
                            <w:rFonts w:ascii="Century" w:hAnsi="Century"/>
                          </w:rPr>
                          <w:fldChar w:fldCharType="end"/>
                        </w:r>
                      </w:p>
                    </w:txbxContent>
                  </v:textbox>
                  <w10:wrap anchorx="margin" anchory="margin"/>
                </v:rect>
              </w:pict>
            </mc:Fallback>
          </mc:AlternateContent>
        </w:r>
      </w:sdtContent>
    </w:sdt>
    <w:r w:rsidR="008917D6" w:rsidRPr="00C922B7">
      <w:rPr>
        <w:rFonts w:ascii="ＭＳ 明朝" w:eastAsia="ＭＳ 明朝" w:hAnsi="ＭＳ 明朝" w:hint="eastAsia"/>
        <w:sz w:val="22"/>
      </w:rPr>
      <w:t>令和</w:t>
    </w:r>
    <w:r w:rsidR="00633FD7" w:rsidRPr="00633FD7">
      <w:rPr>
        <w:rFonts w:ascii="ＭＳ 明朝" w:eastAsia="ＭＳ 明朝" w:hAnsi="ＭＳ 明朝" w:hint="eastAsia"/>
        <w:color w:val="000000" w:themeColor="text1"/>
        <w:sz w:val="22"/>
      </w:rPr>
      <w:t>６</w:t>
    </w:r>
    <w:r w:rsidR="008917D6" w:rsidRPr="00C922B7">
      <w:rPr>
        <w:rFonts w:ascii="ＭＳ 明朝" w:eastAsia="ＭＳ 明朝" w:hAnsi="ＭＳ 明朝" w:hint="eastAsia"/>
        <w:sz w:val="22"/>
      </w:rPr>
      <w:t>年度 指定管理運営業務評価票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641"/>
    <w:multiLevelType w:val="hybridMultilevel"/>
    <w:tmpl w:val="9BF0EA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B54B6F"/>
    <w:multiLevelType w:val="hybridMultilevel"/>
    <w:tmpl w:val="E4566BC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68E212F"/>
    <w:multiLevelType w:val="hybridMultilevel"/>
    <w:tmpl w:val="54A8037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A1C7770"/>
    <w:multiLevelType w:val="hybridMultilevel"/>
    <w:tmpl w:val="27A89A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BC7467"/>
    <w:multiLevelType w:val="hybridMultilevel"/>
    <w:tmpl w:val="37C049B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E0B7757"/>
    <w:multiLevelType w:val="hybridMultilevel"/>
    <w:tmpl w:val="829AB89A"/>
    <w:lvl w:ilvl="0" w:tplc="04090001">
      <w:start w:val="1"/>
      <w:numFmt w:val="bullet"/>
      <w:lvlText w:val=""/>
      <w:lvlJc w:val="left"/>
      <w:pPr>
        <w:ind w:left="538" w:hanging="420"/>
      </w:pPr>
      <w:rPr>
        <w:rFonts w:ascii="Wingdings" w:hAnsi="Wingdings" w:hint="default"/>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6" w15:restartNumberingAfterBreak="0">
    <w:nsid w:val="0FF141BE"/>
    <w:multiLevelType w:val="hybridMultilevel"/>
    <w:tmpl w:val="2794A4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C16546"/>
    <w:multiLevelType w:val="hybridMultilevel"/>
    <w:tmpl w:val="B4884F7A"/>
    <w:lvl w:ilvl="0" w:tplc="04090001">
      <w:start w:val="1"/>
      <w:numFmt w:val="bullet"/>
      <w:lvlText w:val=""/>
      <w:lvlJc w:val="left"/>
      <w:pPr>
        <w:ind w:left="538" w:hanging="420"/>
      </w:pPr>
      <w:rPr>
        <w:rFonts w:ascii="Wingdings" w:hAnsi="Wingdings" w:hint="default"/>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8" w15:restartNumberingAfterBreak="0">
    <w:nsid w:val="13263A5E"/>
    <w:multiLevelType w:val="hybridMultilevel"/>
    <w:tmpl w:val="3BA471B8"/>
    <w:lvl w:ilvl="0" w:tplc="AED6BC26">
      <w:start w:val="1"/>
      <w:numFmt w:val="decimalEnclosedCircle"/>
      <w:lvlText w:val="%1"/>
      <w:lvlJc w:val="left"/>
      <w:pPr>
        <w:ind w:left="360" w:hanging="360"/>
      </w:pPr>
      <w:rPr>
        <w:rFonts w:hint="default"/>
        <w:b/>
        <w:color w:val="auto"/>
      </w:rPr>
    </w:lvl>
    <w:lvl w:ilvl="1" w:tplc="218A3170">
      <w:start w:val="3"/>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5C00853"/>
    <w:multiLevelType w:val="hybridMultilevel"/>
    <w:tmpl w:val="00FE74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3645CF"/>
    <w:multiLevelType w:val="hybridMultilevel"/>
    <w:tmpl w:val="92BE2746"/>
    <w:lvl w:ilvl="0" w:tplc="04090001">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1ABE1B2E"/>
    <w:multiLevelType w:val="hybridMultilevel"/>
    <w:tmpl w:val="B170826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8A61FFB"/>
    <w:multiLevelType w:val="hybridMultilevel"/>
    <w:tmpl w:val="A924402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AC57882"/>
    <w:multiLevelType w:val="hybridMultilevel"/>
    <w:tmpl w:val="EAA20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E80F13"/>
    <w:multiLevelType w:val="hybridMultilevel"/>
    <w:tmpl w:val="F404F154"/>
    <w:lvl w:ilvl="0" w:tplc="CEAC5372">
      <w:start w:val="1"/>
      <w:numFmt w:val="bullet"/>
      <w:lvlText w:val=""/>
      <w:lvlJc w:val="left"/>
      <w:pPr>
        <w:ind w:left="940" w:hanging="420"/>
      </w:pPr>
      <w:rPr>
        <w:rFonts w:ascii="Wingdings" w:hAnsi="Wingdings" w:hint="default"/>
      </w:rPr>
    </w:lvl>
    <w:lvl w:ilvl="1" w:tplc="CEAC5372">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5" w15:restartNumberingAfterBreak="0">
    <w:nsid w:val="2CD46B3C"/>
    <w:multiLevelType w:val="hybridMultilevel"/>
    <w:tmpl w:val="5D1C520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19D1523"/>
    <w:multiLevelType w:val="hybridMultilevel"/>
    <w:tmpl w:val="CB562BD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324240D"/>
    <w:multiLevelType w:val="hybridMultilevel"/>
    <w:tmpl w:val="BE3802C6"/>
    <w:lvl w:ilvl="0" w:tplc="04090001">
      <w:start w:val="1"/>
      <w:numFmt w:val="bullet"/>
      <w:lvlText w:val=""/>
      <w:lvlJc w:val="left"/>
      <w:pPr>
        <w:ind w:left="538" w:hanging="420"/>
      </w:pPr>
      <w:rPr>
        <w:rFonts w:ascii="Wingdings" w:hAnsi="Wingdings" w:hint="default"/>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18" w15:restartNumberingAfterBreak="0">
    <w:nsid w:val="35DB62D0"/>
    <w:multiLevelType w:val="hybridMultilevel"/>
    <w:tmpl w:val="0A90B8D0"/>
    <w:lvl w:ilvl="0" w:tplc="04090001">
      <w:start w:val="1"/>
      <w:numFmt w:val="bullet"/>
      <w:lvlText w:val=""/>
      <w:lvlJc w:val="left"/>
      <w:pPr>
        <w:ind w:left="538" w:hanging="420"/>
      </w:pPr>
      <w:rPr>
        <w:rFonts w:ascii="Wingdings" w:hAnsi="Wingdings" w:hint="default"/>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19" w15:restartNumberingAfterBreak="0">
    <w:nsid w:val="3899009A"/>
    <w:multiLevelType w:val="hybridMultilevel"/>
    <w:tmpl w:val="C15C8A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A12646"/>
    <w:multiLevelType w:val="hybridMultilevel"/>
    <w:tmpl w:val="0B0E76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8EF7624"/>
    <w:multiLevelType w:val="hybridMultilevel"/>
    <w:tmpl w:val="E55A5A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9791B3C"/>
    <w:multiLevelType w:val="hybridMultilevel"/>
    <w:tmpl w:val="879AB7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A6D2755"/>
    <w:multiLevelType w:val="hybridMultilevel"/>
    <w:tmpl w:val="C0D8A05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3B77029D"/>
    <w:multiLevelType w:val="hybridMultilevel"/>
    <w:tmpl w:val="630AE0E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0D44F61"/>
    <w:multiLevelType w:val="hybridMultilevel"/>
    <w:tmpl w:val="56F2F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3CB7BB4"/>
    <w:multiLevelType w:val="hybridMultilevel"/>
    <w:tmpl w:val="A8741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2D1C30"/>
    <w:multiLevelType w:val="hybridMultilevel"/>
    <w:tmpl w:val="3F864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54474D9"/>
    <w:multiLevelType w:val="hybridMultilevel"/>
    <w:tmpl w:val="93AA7586"/>
    <w:lvl w:ilvl="0" w:tplc="04090001">
      <w:start w:val="1"/>
      <w:numFmt w:val="bullet"/>
      <w:lvlText w:val=""/>
      <w:lvlJc w:val="left"/>
      <w:pPr>
        <w:ind w:left="538" w:hanging="420"/>
      </w:pPr>
      <w:rPr>
        <w:rFonts w:ascii="Wingdings" w:hAnsi="Wingdings" w:hint="default"/>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29" w15:restartNumberingAfterBreak="0">
    <w:nsid w:val="45A46E96"/>
    <w:multiLevelType w:val="hybridMultilevel"/>
    <w:tmpl w:val="A744562A"/>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0" w15:restartNumberingAfterBreak="0">
    <w:nsid w:val="46737B42"/>
    <w:multiLevelType w:val="hybridMultilevel"/>
    <w:tmpl w:val="AEFEB440"/>
    <w:lvl w:ilvl="0" w:tplc="04090001">
      <w:start w:val="1"/>
      <w:numFmt w:val="bullet"/>
      <w:lvlText w:val=""/>
      <w:lvlJc w:val="left"/>
      <w:pPr>
        <w:ind w:left="538" w:hanging="420"/>
      </w:pPr>
      <w:rPr>
        <w:rFonts w:ascii="Wingdings" w:hAnsi="Wingdings" w:hint="default"/>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31" w15:restartNumberingAfterBreak="0">
    <w:nsid w:val="4A171E1F"/>
    <w:multiLevelType w:val="hybridMultilevel"/>
    <w:tmpl w:val="95F20250"/>
    <w:lvl w:ilvl="0" w:tplc="6FB27B10">
      <w:start w:val="1"/>
      <w:numFmt w:val="bullet"/>
      <w:lvlText w:val="※"/>
      <w:lvlJc w:val="left"/>
      <w:pPr>
        <w:ind w:left="705" w:hanging="360"/>
      </w:pPr>
      <w:rPr>
        <w:rFonts w:ascii="ＭＳ 明朝" w:eastAsia="ＭＳ 明朝" w:hAnsi="ＭＳ 明朝" w:cstheme="minorBidi" w:hint="eastAsia"/>
      </w:rPr>
    </w:lvl>
    <w:lvl w:ilvl="1" w:tplc="0409000B" w:tentative="1">
      <w:start w:val="1"/>
      <w:numFmt w:val="bullet"/>
      <w:lvlText w:val=""/>
      <w:lvlJc w:val="left"/>
      <w:pPr>
        <w:ind w:left="1225" w:hanging="440"/>
      </w:pPr>
      <w:rPr>
        <w:rFonts w:ascii="Wingdings" w:hAnsi="Wingdings" w:hint="default"/>
      </w:rPr>
    </w:lvl>
    <w:lvl w:ilvl="2" w:tplc="0409000D" w:tentative="1">
      <w:start w:val="1"/>
      <w:numFmt w:val="bullet"/>
      <w:lvlText w:val=""/>
      <w:lvlJc w:val="left"/>
      <w:pPr>
        <w:ind w:left="1665" w:hanging="440"/>
      </w:pPr>
      <w:rPr>
        <w:rFonts w:ascii="Wingdings" w:hAnsi="Wingdings" w:hint="default"/>
      </w:rPr>
    </w:lvl>
    <w:lvl w:ilvl="3" w:tplc="04090001" w:tentative="1">
      <w:start w:val="1"/>
      <w:numFmt w:val="bullet"/>
      <w:lvlText w:val=""/>
      <w:lvlJc w:val="left"/>
      <w:pPr>
        <w:ind w:left="2105" w:hanging="440"/>
      </w:pPr>
      <w:rPr>
        <w:rFonts w:ascii="Wingdings" w:hAnsi="Wingdings" w:hint="default"/>
      </w:rPr>
    </w:lvl>
    <w:lvl w:ilvl="4" w:tplc="0409000B" w:tentative="1">
      <w:start w:val="1"/>
      <w:numFmt w:val="bullet"/>
      <w:lvlText w:val=""/>
      <w:lvlJc w:val="left"/>
      <w:pPr>
        <w:ind w:left="2545" w:hanging="440"/>
      </w:pPr>
      <w:rPr>
        <w:rFonts w:ascii="Wingdings" w:hAnsi="Wingdings" w:hint="default"/>
      </w:rPr>
    </w:lvl>
    <w:lvl w:ilvl="5" w:tplc="0409000D" w:tentative="1">
      <w:start w:val="1"/>
      <w:numFmt w:val="bullet"/>
      <w:lvlText w:val=""/>
      <w:lvlJc w:val="left"/>
      <w:pPr>
        <w:ind w:left="2985" w:hanging="440"/>
      </w:pPr>
      <w:rPr>
        <w:rFonts w:ascii="Wingdings" w:hAnsi="Wingdings" w:hint="default"/>
      </w:rPr>
    </w:lvl>
    <w:lvl w:ilvl="6" w:tplc="04090001" w:tentative="1">
      <w:start w:val="1"/>
      <w:numFmt w:val="bullet"/>
      <w:lvlText w:val=""/>
      <w:lvlJc w:val="left"/>
      <w:pPr>
        <w:ind w:left="3425" w:hanging="440"/>
      </w:pPr>
      <w:rPr>
        <w:rFonts w:ascii="Wingdings" w:hAnsi="Wingdings" w:hint="default"/>
      </w:rPr>
    </w:lvl>
    <w:lvl w:ilvl="7" w:tplc="0409000B" w:tentative="1">
      <w:start w:val="1"/>
      <w:numFmt w:val="bullet"/>
      <w:lvlText w:val=""/>
      <w:lvlJc w:val="left"/>
      <w:pPr>
        <w:ind w:left="3865" w:hanging="440"/>
      </w:pPr>
      <w:rPr>
        <w:rFonts w:ascii="Wingdings" w:hAnsi="Wingdings" w:hint="default"/>
      </w:rPr>
    </w:lvl>
    <w:lvl w:ilvl="8" w:tplc="0409000D" w:tentative="1">
      <w:start w:val="1"/>
      <w:numFmt w:val="bullet"/>
      <w:lvlText w:val=""/>
      <w:lvlJc w:val="left"/>
      <w:pPr>
        <w:ind w:left="4305" w:hanging="440"/>
      </w:pPr>
      <w:rPr>
        <w:rFonts w:ascii="Wingdings" w:hAnsi="Wingdings" w:hint="default"/>
      </w:rPr>
    </w:lvl>
  </w:abstractNum>
  <w:abstractNum w:abstractNumId="32" w15:restartNumberingAfterBreak="0">
    <w:nsid w:val="4BA00C86"/>
    <w:multiLevelType w:val="hybridMultilevel"/>
    <w:tmpl w:val="483A4F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EA96B69"/>
    <w:multiLevelType w:val="hybridMultilevel"/>
    <w:tmpl w:val="28CEF0E6"/>
    <w:lvl w:ilvl="0" w:tplc="04090001">
      <w:start w:val="1"/>
      <w:numFmt w:val="bullet"/>
      <w:lvlText w:val=""/>
      <w:lvlJc w:val="left"/>
      <w:pPr>
        <w:ind w:left="538" w:hanging="420"/>
      </w:pPr>
      <w:rPr>
        <w:rFonts w:ascii="Wingdings" w:hAnsi="Wingdings" w:hint="default"/>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34" w15:restartNumberingAfterBreak="0">
    <w:nsid w:val="4EBA7029"/>
    <w:multiLevelType w:val="hybridMultilevel"/>
    <w:tmpl w:val="44A494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1CB2EB7"/>
    <w:multiLevelType w:val="hybridMultilevel"/>
    <w:tmpl w:val="4ED6F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431334C"/>
    <w:multiLevelType w:val="hybridMultilevel"/>
    <w:tmpl w:val="27F8DCB6"/>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7" w15:restartNumberingAfterBreak="0">
    <w:nsid w:val="56733C15"/>
    <w:multiLevelType w:val="hybridMultilevel"/>
    <w:tmpl w:val="E6306F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82002A3"/>
    <w:multiLevelType w:val="hybridMultilevel"/>
    <w:tmpl w:val="7C962BEE"/>
    <w:lvl w:ilvl="0" w:tplc="04090001">
      <w:start w:val="1"/>
      <w:numFmt w:val="bullet"/>
      <w:lvlText w:val=""/>
      <w:lvlJc w:val="left"/>
      <w:pPr>
        <w:ind w:left="538" w:hanging="420"/>
      </w:pPr>
      <w:rPr>
        <w:rFonts w:ascii="Wingdings" w:hAnsi="Wingdings" w:hint="default"/>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39" w15:restartNumberingAfterBreak="0">
    <w:nsid w:val="59000C51"/>
    <w:multiLevelType w:val="hybridMultilevel"/>
    <w:tmpl w:val="5BBEF44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5EBB6548"/>
    <w:multiLevelType w:val="hybridMultilevel"/>
    <w:tmpl w:val="AA1223D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646552DE"/>
    <w:multiLevelType w:val="hybridMultilevel"/>
    <w:tmpl w:val="60DAE8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99F3911"/>
    <w:multiLevelType w:val="hybridMultilevel"/>
    <w:tmpl w:val="ECAE6D1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6EA321EC"/>
    <w:multiLevelType w:val="hybridMultilevel"/>
    <w:tmpl w:val="CD9C8182"/>
    <w:lvl w:ilvl="0" w:tplc="04090001">
      <w:start w:val="1"/>
      <w:numFmt w:val="bullet"/>
      <w:lvlText w:val=""/>
      <w:lvlJc w:val="left"/>
      <w:pPr>
        <w:ind w:left="538" w:hanging="420"/>
      </w:pPr>
      <w:rPr>
        <w:rFonts w:ascii="Wingdings" w:hAnsi="Wingdings" w:hint="default"/>
      </w:rPr>
    </w:lvl>
    <w:lvl w:ilvl="1" w:tplc="FF84295C">
      <w:start w:val="957"/>
      <w:numFmt w:val="bullet"/>
      <w:lvlText w:val="・"/>
      <w:lvlJc w:val="left"/>
      <w:pPr>
        <w:ind w:left="898" w:hanging="360"/>
      </w:pPr>
      <w:rPr>
        <w:rFonts w:ascii="ＭＳ 明朝" w:eastAsia="ＭＳ 明朝" w:hAnsi="ＭＳ 明朝" w:cstheme="minorBidi" w:hint="eastAsia"/>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44" w15:restartNumberingAfterBreak="0">
    <w:nsid w:val="722E114F"/>
    <w:multiLevelType w:val="hybridMultilevel"/>
    <w:tmpl w:val="83C20A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3F96309"/>
    <w:multiLevelType w:val="hybridMultilevel"/>
    <w:tmpl w:val="88581232"/>
    <w:lvl w:ilvl="0" w:tplc="04090001">
      <w:start w:val="1"/>
      <w:numFmt w:val="bullet"/>
      <w:lvlText w:val=""/>
      <w:lvlJc w:val="left"/>
      <w:pPr>
        <w:ind w:left="722" w:hanging="420"/>
      </w:pPr>
      <w:rPr>
        <w:rFonts w:ascii="Wingdings" w:hAnsi="Wingdings" w:hint="default"/>
      </w:rPr>
    </w:lvl>
    <w:lvl w:ilvl="1" w:tplc="0409000B" w:tentative="1">
      <w:start w:val="1"/>
      <w:numFmt w:val="bullet"/>
      <w:lvlText w:val=""/>
      <w:lvlJc w:val="left"/>
      <w:pPr>
        <w:ind w:left="1142" w:hanging="420"/>
      </w:pPr>
      <w:rPr>
        <w:rFonts w:ascii="Wingdings" w:hAnsi="Wingdings" w:hint="default"/>
      </w:rPr>
    </w:lvl>
    <w:lvl w:ilvl="2" w:tplc="0409000D" w:tentative="1">
      <w:start w:val="1"/>
      <w:numFmt w:val="bullet"/>
      <w:lvlText w:val=""/>
      <w:lvlJc w:val="left"/>
      <w:pPr>
        <w:ind w:left="1562" w:hanging="420"/>
      </w:pPr>
      <w:rPr>
        <w:rFonts w:ascii="Wingdings" w:hAnsi="Wingdings" w:hint="default"/>
      </w:rPr>
    </w:lvl>
    <w:lvl w:ilvl="3" w:tplc="04090001" w:tentative="1">
      <w:start w:val="1"/>
      <w:numFmt w:val="bullet"/>
      <w:lvlText w:val=""/>
      <w:lvlJc w:val="left"/>
      <w:pPr>
        <w:ind w:left="1982" w:hanging="420"/>
      </w:pPr>
      <w:rPr>
        <w:rFonts w:ascii="Wingdings" w:hAnsi="Wingdings" w:hint="default"/>
      </w:rPr>
    </w:lvl>
    <w:lvl w:ilvl="4" w:tplc="0409000B" w:tentative="1">
      <w:start w:val="1"/>
      <w:numFmt w:val="bullet"/>
      <w:lvlText w:val=""/>
      <w:lvlJc w:val="left"/>
      <w:pPr>
        <w:ind w:left="2402" w:hanging="420"/>
      </w:pPr>
      <w:rPr>
        <w:rFonts w:ascii="Wingdings" w:hAnsi="Wingdings" w:hint="default"/>
      </w:rPr>
    </w:lvl>
    <w:lvl w:ilvl="5" w:tplc="0409000D" w:tentative="1">
      <w:start w:val="1"/>
      <w:numFmt w:val="bullet"/>
      <w:lvlText w:val=""/>
      <w:lvlJc w:val="left"/>
      <w:pPr>
        <w:ind w:left="2822" w:hanging="420"/>
      </w:pPr>
      <w:rPr>
        <w:rFonts w:ascii="Wingdings" w:hAnsi="Wingdings" w:hint="default"/>
      </w:rPr>
    </w:lvl>
    <w:lvl w:ilvl="6" w:tplc="04090001" w:tentative="1">
      <w:start w:val="1"/>
      <w:numFmt w:val="bullet"/>
      <w:lvlText w:val=""/>
      <w:lvlJc w:val="left"/>
      <w:pPr>
        <w:ind w:left="3242" w:hanging="420"/>
      </w:pPr>
      <w:rPr>
        <w:rFonts w:ascii="Wingdings" w:hAnsi="Wingdings" w:hint="default"/>
      </w:rPr>
    </w:lvl>
    <w:lvl w:ilvl="7" w:tplc="0409000B" w:tentative="1">
      <w:start w:val="1"/>
      <w:numFmt w:val="bullet"/>
      <w:lvlText w:val=""/>
      <w:lvlJc w:val="left"/>
      <w:pPr>
        <w:ind w:left="3662" w:hanging="420"/>
      </w:pPr>
      <w:rPr>
        <w:rFonts w:ascii="Wingdings" w:hAnsi="Wingdings" w:hint="default"/>
      </w:rPr>
    </w:lvl>
    <w:lvl w:ilvl="8" w:tplc="0409000D" w:tentative="1">
      <w:start w:val="1"/>
      <w:numFmt w:val="bullet"/>
      <w:lvlText w:val=""/>
      <w:lvlJc w:val="left"/>
      <w:pPr>
        <w:ind w:left="4082" w:hanging="420"/>
      </w:pPr>
      <w:rPr>
        <w:rFonts w:ascii="Wingdings" w:hAnsi="Wingdings" w:hint="default"/>
      </w:rPr>
    </w:lvl>
  </w:abstractNum>
  <w:abstractNum w:abstractNumId="46" w15:restartNumberingAfterBreak="0">
    <w:nsid w:val="757F5E3D"/>
    <w:multiLevelType w:val="hybridMultilevel"/>
    <w:tmpl w:val="1B9EF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62B1A1A"/>
    <w:multiLevelType w:val="hybridMultilevel"/>
    <w:tmpl w:val="0524878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8" w15:restartNumberingAfterBreak="0">
    <w:nsid w:val="781220A8"/>
    <w:multiLevelType w:val="hybridMultilevel"/>
    <w:tmpl w:val="4DEA7E4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9" w15:restartNumberingAfterBreak="0">
    <w:nsid w:val="783D009A"/>
    <w:multiLevelType w:val="hybridMultilevel"/>
    <w:tmpl w:val="E544ED1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31"/>
  </w:num>
  <w:num w:numId="3">
    <w:abstractNumId w:val="1"/>
  </w:num>
  <w:num w:numId="4">
    <w:abstractNumId w:val="2"/>
  </w:num>
  <w:num w:numId="5">
    <w:abstractNumId w:val="49"/>
  </w:num>
  <w:num w:numId="6">
    <w:abstractNumId w:val="24"/>
  </w:num>
  <w:num w:numId="7">
    <w:abstractNumId w:val="21"/>
  </w:num>
  <w:num w:numId="8">
    <w:abstractNumId w:val="23"/>
  </w:num>
  <w:num w:numId="9">
    <w:abstractNumId w:val="47"/>
  </w:num>
  <w:num w:numId="10">
    <w:abstractNumId w:val="39"/>
  </w:num>
  <w:num w:numId="11">
    <w:abstractNumId w:val="25"/>
  </w:num>
  <w:num w:numId="12">
    <w:abstractNumId w:val="48"/>
  </w:num>
  <w:num w:numId="13">
    <w:abstractNumId w:val="40"/>
  </w:num>
  <w:num w:numId="14">
    <w:abstractNumId w:val="11"/>
  </w:num>
  <w:num w:numId="15">
    <w:abstractNumId w:val="12"/>
  </w:num>
  <w:num w:numId="16">
    <w:abstractNumId w:val="36"/>
  </w:num>
  <w:num w:numId="17">
    <w:abstractNumId w:val="20"/>
  </w:num>
  <w:num w:numId="18">
    <w:abstractNumId w:val="45"/>
  </w:num>
  <w:num w:numId="19">
    <w:abstractNumId w:val="35"/>
  </w:num>
  <w:num w:numId="20">
    <w:abstractNumId w:val="18"/>
  </w:num>
  <w:num w:numId="21">
    <w:abstractNumId w:val="16"/>
  </w:num>
  <w:num w:numId="22">
    <w:abstractNumId w:val="37"/>
  </w:num>
  <w:num w:numId="23">
    <w:abstractNumId w:val="15"/>
  </w:num>
  <w:num w:numId="24">
    <w:abstractNumId w:val="22"/>
  </w:num>
  <w:num w:numId="25">
    <w:abstractNumId w:val="4"/>
  </w:num>
  <w:num w:numId="26">
    <w:abstractNumId w:val="42"/>
  </w:num>
  <w:num w:numId="27">
    <w:abstractNumId w:val="29"/>
  </w:num>
  <w:num w:numId="28">
    <w:abstractNumId w:val="10"/>
  </w:num>
  <w:num w:numId="29">
    <w:abstractNumId w:val="38"/>
  </w:num>
  <w:num w:numId="30">
    <w:abstractNumId w:val="17"/>
  </w:num>
  <w:num w:numId="31">
    <w:abstractNumId w:val="41"/>
  </w:num>
  <w:num w:numId="32">
    <w:abstractNumId w:val="3"/>
  </w:num>
  <w:num w:numId="33">
    <w:abstractNumId w:val="0"/>
  </w:num>
  <w:num w:numId="34">
    <w:abstractNumId w:val="19"/>
  </w:num>
  <w:num w:numId="35">
    <w:abstractNumId w:val="27"/>
  </w:num>
  <w:num w:numId="36">
    <w:abstractNumId w:val="43"/>
  </w:num>
  <w:num w:numId="37">
    <w:abstractNumId w:val="7"/>
  </w:num>
  <w:num w:numId="38">
    <w:abstractNumId w:val="14"/>
  </w:num>
  <w:num w:numId="39">
    <w:abstractNumId w:val="34"/>
  </w:num>
  <w:num w:numId="40">
    <w:abstractNumId w:val="32"/>
  </w:num>
  <w:num w:numId="41">
    <w:abstractNumId w:val="44"/>
  </w:num>
  <w:num w:numId="42">
    <w:abstractNumId w:val="46"/>
  </w:num>
  <w:num w:numId="43">
    <w:abstractNumId w:val="6"/>
  </w:num>
  <w:num w:numId="44">
    <w:abstractNumId w:val="28"/>
  </w:num>
  <w:num w:numId="45">
    <w:abstractNumId w:val="9"/>
  </w:num>
  <w:num w:numId="46">
    <w:abstractNumId w:val="5"/>
  </w:num>
  <w:num w:numId="47">
    <w:abstractNumId w:val="33"/>
  </w:num>
  <w:num w:numId="48">
    <w:abstractNumId w:val="30"/>
  </w:num>
  <w:num w:numId="49">
    <w:abstractNumId w:val="26"/>
  </w:num>
  <w:num w:numId="50">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D3"/>
    <w:rsid w:val="00000C41"/>
    <w:rsid w:val="00000C64"/>
    <w:rsid w:val="00004079"/>
    <w:rsid w:val="0000496B"/>
    <w:rsid w:val="00004C84"/>
    <w:rsid w:val="00005F13"/>
    <w:rsid w:val="00007133"/>
    <w:rsid w:val="00007F5D"/>
    <w:rsid w:val="00010397"/>
    <w:rsid w:val="000136FC"/>
    <w:rsid w:val="00020B7B"/>
    <w:rsid w:val="00021968"/>
    <w:rsid w:val="00021C6A"/>
    <w:rsid w:val="00021E85"/>
    <w:rsid w:val="0002203B"/>
    <w:rsid w:val="00022661"/>
    <w:rsid w:val="00022C49"/>
    <w:rsid w:val="00024F9A"/>
    <w:rsid w:val="000262EF"/>
    <w:rsid w:val="00026379"/>
    <w:rsid w:val="00031167"/>
    <w:rsid w:val="0003243C"/>
    <w:rsid w:val="00034546"/>
    <w:rsid w:val="00034DF2"/>
    <w:rsid w:val="000376CF"/>
    <w:rsid w:val="00042BC9"/>
    <w:rsid w:val="000444B8"/>
    <w:rsid w:val="00047BA3"/>
    <w:rsid w:val="00050008"/>
    <w:rsid w:val="000535C0"/>
    <w:rsid w:val="000553D1"/>
    <w:rsid w:val="0005639E"/>
    <w:rsid w:val="00061FCB"/>
    <w:rsid w:val="00062BBA"/>
    <w:rsid w:val="00063662"/>
    <w:rsid w:val="00063BE8"/>
    <w:rsid w:val="000642EF"/>
    <w:rsid w:val="00064E8A"/>
    <w:rsid w:val="00071F73"/>
    <w:rsid w:val="00073B74"/>
    <w:rsid w:val="00073F64"/>
    <w:rsid w:val="00074656"/>
    <w:rsid w:val="000749FA"/>
    <w:rsid w:val="000759CF"/>
    <w:rsid w:val="00075B24"/>
    <w:rsid w:val="00076657"/>
    <w:rsid w:val="00077D78"/>
    <w:rsid w:val="00080830"/>
    <w:rsid w:val="00080BF0"/>
    <w:rsid w:val="000810E8"/>
    <w:rsid w:val="0008265C"/>
    <w:rsid w:val="0008355D"/>
    <w:rsid w:val="0008518B"/>
    <w:rsid w:val="00086244"/>
    <w:rsid w:val="000870D9"/>
    <w:rsid w:val="000915C2"/>
    <w:rsid w:val="0009352D"/>
    <w:rsid w:val="000936E5"/>
    <w:rsid w:val="00094CAA"/>
    <w:rsid w:val="0009515F"/>
    <w:rsid w:val="0009553D"/>
    <w:rsid w:val="000972FC"/>
    <w:rsid w:val="0009745D"/>
    <w:rsid w:val="000A21A6"/>
    <w:rsid w:val="000A22EF"/>
    <w:rsid w:val="000A38B6"/>
    <w:rsid w:val="000A3AF5"/>
    <w:rsid w:val="000A4DCC"/>
    <w:rsid w:val="000A4F81"/>
    <w:rsid w:val="000A658E"/>
    <w:rsid w:val="000A7B72"/>
    <w:rsid w:val="000B0027"/>
    <w:rsid w:val="000B1675"/>
    <w:rsid w:val="000B421A"/>
    <w:rsid w:val="000B4F8E"/>
    <w:rsid w:val="000B6137"/>
    <w:rsid w:val="000B75F6"/>
    <w:rsid w:val="000B779C"/>
    <w:rsid w:val="000C06EB"/>
    <w:rsid w:val="000C2F61"/>
    <w:rsid w:val="000C31A1"/>
    <w:rsid w:val="000C33F6"/>
    <w:rsid w:val="000C344A"/>
    <w:rsid w:val="000C5126"/>
    <w:rsid w:val="000C5C4C"/>
    <w:rsid w:val="000D03DC"/>
    <w:rsid w:val="000D0753"/>
    <w:rsid w:val="000D0D26"/>
    <w:rsid w:val="000D0E79"/>
    <w:rsid w:val="000D1886"/>
    <w:rsid w:val="000D2EEF"/>
    <w:rsid w:val="000D346D"/>
    <w:rsid w:val="000D36A9"/>
    <w:rsid w:val="000D4E27"/>
    <w:rsid w:val="000D5B0B"/>
    <w:rsid w:val="000D7E13"/>
    <w:rsid w:val="000E08B0"/>
    <w:rsid w:val="000E0E4F"/>
    <w:rsid w:val="000E2639"/>
    <w:rsid w:val="000E3A84"/>
    <w:rsid w:val="000E56B6"/>
    <w:rsid w:val="000E661D"/>
    <w:rsid w:val="000E796E"/>
    <w:rsid w:val="000E7FB2"/>
    <w:rsid w:val="000F00B8"/>
    <w:rsid w:val="000F1AE5"/>
    <w:rsid w:val="000F3163"/>
    <w:rsid w:val="000F345E"/>
    <w:rsid w:val="000F3639"/>
    <w:rsid w:val="000F5030"/>
    <w:rsid w:val="000F6498"/>
    <w:rsid w:val="000F775B"/>
    <w:rsid w:val="00104CAE"/>
    <w:rsid w:val="00105724"/>
    <w:rsid w:val="0010737F"/>
    <w:rsid w:val="001115EE"/>
    <w:rsid w:val="001120BF"/>
    <w:rsid w:val="00113C4A"/>
    <w:rsid w:val="00114076"/>
    <w:rsid w:val="00114C11"/>
    <w:rsid w:val="00116C85"/>
    <w:rsid w:val="00117CB3"/>
    <w:rsid w:val="00120CA0"/>
    <w:rsid w:val="001219CC"/>
    <w:rsid w:val="001236B1"/>
    <w:rsid w:val="00125117"/>
    <w:rsid w:val="00125D3E"/>
    <w:rsid w:val="00127DF4"/>
    <w:rsid w:val="0013010B"/>
    <w:rsid w:val="00130DF1"/>
    <w:rsid w:val="00131775"/>
    <w:rsid w:val="001342F2"/>
    <w:rsid w:val="00137A8A"/>
    <w:rsid w:val="001428D6"/>
    <w:rsid w:val="00142C0F"/>
    <w:rsid w:val="00146C34"/>
    <w:rsid w:val="001471BA"/>
    <w:rsid w:val="00152A45"/>
    <w:rsid w:val="001530E4"/>
    <w:rsid w:val="001532DF"/>
    <w:rsid w:val="00153A28"/>
    <w:rsid w:val="00153AEE"/>
    <w:rsid w:val="00154D37"/>
    <w:rsid w:val="001555EB"/>
    <w:rsid w:val="00157AC7"/>
    <w:rsid w:val="0016139F"/>
    <w:rsid w:val="001634DE"/>
    <w:rsid w:val="00163B59"/>
    <w:rsid w:val="00163D79"/>
    <w:rsid w:val="00165B79"/>
    <w:rsid w:val="00165DCC"/>
    <w:rsid w:val="00166F12"/>
    <w:rsid w:val="00167CF6"/>
    <w:rsid w:val="001700DF"/>
    <w:rsid w:val="00171002"/>
    <w:rsid w:val="0017213B"/>
    <w:rsid w:val="001741E9"/>
    <w:rsid w:val="00174DA0"/>
    <w:rsid w:val="001759EF"/>
    <w:rsid w:val="00176499"/>
    <w:rsid w:val="00180D31"/>
    <w:rsid w:val="001821FE"/>
    <w:rsid w:val="00182338"/>
    <w:rsid w:val="001855B0"/>
    <w:rsid w:val="00185ACF"/>
    <w:rsid w:val="00186973"/>
    <w:rsid w:val="00190C59"/>
    <w:rsid w:val="00190F94"/>
    <w:rsid w:val="00191CE9"/>
    <w:rsid w:val="001920D6"/>
    <w:rsid w:val="0019295A"/>
    <w:rsid w:val="00193319"/>
    <w:rsid w:val="00193F18"/>
    <w:rsid w:val="00194947"/>
    <w:rsid w:val="00194B72"/>
    <w:rsid w:val="001A0F00"/>
    <w:rsid w:val="001A169F"/>
    <w:rsid w:val="001A1A5A"/>
    <w:rsid w:val="001A1BED"/>
    <w:rsid w:val="001A29DD"/>
    <w:rsid w:val="001A696D"/>
    <w:rsid w:val="001A7360"/>
    <w:rsid w:val="001B5CD0"/>
    <w:rsid w:val="001B7340"/>
    <w:rsid w:val="001C4044"/>
    <w:rsid w:val="001C47D2"/>
    <w:rsid w:val="001D1321"/>
    <w:rsid w:val="001D2C9A"/>
    <w:rsid w:val="001D2EF9"/>
    <w:rsid w:val="001D4B7C"/>
    <w:rsid w:val="001D4EB5"/>
    <w:rsid w:val="001D5281"/>
    <w:rsid w:val="001D7238"/>
    <w:rsid w:val="001D74D0"/>
    <w:rsid w:val="001E0D20"/>
    <w:rsid w:val="001E1B2D"/>
    <w:rsid w:val="001E362B"/>
    <w:rsid w:val="001E3AD8"/>
    <w:rsid w:val="001E513B"/>
    <w:rsid w:val="001F257F"/>
    <w:rsid w:val="001F3C29"/>
    <w:rsid w:val="001F4C2A"/>
    <w:rsid w:val="001F4D43"/>
    <w:rsid w:val="001F535E"/>
    <w:rsid w:val="001F5E45"/>
    <w:rsid w:val="001F5EBA"/>
    <w:rsid w:val="001F637B"/>
    <w:rsid w:val="002008DB"/>
    <w:rsid w:val="00200D79"/>
    <w:rsid w:val="002012C6"/>
    <w:rsid w:val="00202AFE"/>
    <w:rsid w:val="00203368"/>
    <w:rsid w:val="0020555C"/>
    <w:rsid w:val="0020555F"/>
    <w:rsid w:val="00206332"/>
    <w:rsid w:val="0020729E"/>
    <w:rsid w:val="00207BB0"/>
    <w:rsid w:val="00211E2F"/>
    <w:rsid w:val="00213AC8"/>
    <w:rsid w:val="00213D28"/>
    <w:rsid w:val="0021654A"/>
    <w:rsid w:val="00217633"/>
    <w:rsid w:val="002179EE"/>
    <w:rsid w:val="0022068A"/>
    <w:rsid w:val="0022328F"/>
    <w:rsid w:val="002248FA"/>
    <w:rsid w:val="00224E54"/>
    <w:rsid w:val="0022557F"/>
    <w:rsid w:val="002255C6"/>
    <w:rsid w:val="00230DCD"/>
    <w:rsid w:val="00230FA8"/>
    <w:rsid w:val="00231564"/>
    <w:rsid w:val="00232675"/>
    <w:rsid w:val="00234B3C"/>
    <w:rsid w:val="0024020E"/>
    <w:rsid w:val="00240C24"/>
    <w:rsid w:val="002419A7"/>
    <w:rsid w:val="002419AB"/>
    <w:rsid w:val="00242CB8"/>
    <w:rsid w:val="00247A65"/>
    <w:rsid w:val="00247DE0"/>
    <w:rsid w:val="00250023"/>
    <w:rsid w:val="00250F4B"/>
    <w:rsid w:val="00252880"/>
    <w:rsid w:val="002540BE"/>
    <w:rsid w:val="002553B4"/>
    <w:rsid w:val="00257797"/>
    <w:rsid w:val="00260F38"/>
    <w:rsid w:val="002636BF"/>
    <w:rsid w:val="0026412B"/>
    <w:rsid w:val="0026456E"/>
    <w:rsid w:val="00264BB1"/>
    <w:rsid w:val="002651BB"/>
    <w:rsid w:val="00266509"/>
    <w:rsid w:val="00266532"/>
    <w:rsid w:val="002665F8"/>
    <w:rsid w:val="00271C34"/>
    <w:rsid w:val="0027337C"/>
    <w:rsid w:val="002746EA"/>
    <w:rsid w:val="00274D54"/>
    <w:rsid w:val="00275129"/>
    <w:rsid w:val="00275282"/>
    <w:rsid w:val="00275FCE"/>
    <w:rsid w:val="00277BD4"/>
    <w:rsid w:val="0028403C"/>
    <w:rsid w:val="00286071"/>
    <w:rsid w:val="002860A6"/>
    <w:rsid w:val="002907DC"/>
    <w:rsid w:val="00291260"/>
    <w:rsid w:val="00291EB8"/>
    <w:rsid w:val="00292415"/>
    <w:rsid w:val="0029308E"/>
    <w:rsid w:val="002933E2"/>
    <w:rsid w:val="00297ECB"/>
    <w:rsid w:val="002A01E4"/>
    <w:rsid w:val="002A0BF1"/>
    <w:rsid w:val="002A3278"/>
    <w:rsid w:val="002A4487"/>
    <w:rsid w:val="002A73C3"/>
    <w:rsid w:val="002B0DD6"/>
    <w:rsid w:val="002B189F"/>
    <w:rsid w:val="002B20A9"/>
    <w:rsid w:val="002B4E5B"/>
    <w:rsid w:val="002C0A8B"/>
    <w:rsid w:val="002C0FA1"/>
    <w:rsid w:val="002C1E52"/>
    <w:rsid w:val="002C1F4A"/>
    <w:rsid w:val="002C4AA1"/>
    <w:rsid w:val="002C5FDB"/>
    <w:rsid w:val="002D05B0"/>
    <w:rsid w:val="002D1A09"/>
    <w:rsid w:val="002D2666"/>
    <w:rsid w:val="002D6491"/>
    <w:rsid w:val="002D7832"/>
    <w:rsid w:val="002E081E"/>
    <w:rsid w:val="002E206E"/>
    <w:rsid w:val="002E7198"/>
    <w:rsid w:val="002E728C"/>
    <w:rsid w:val="002E7B8D"/>
    <w:rsid w:val="002F01F8"/>
    <w:rsid w:val="002F05D8"/>
    <w:rsid w:val="002F0DF9"/>
    <w:rsid w:val="002F36EB"/>
    <w:rsid w:val="002F4EA9"/>
    <w:rsid w:val="002F558C"/>
    <w:rsid w:val="002F59CB"/>
    <w:rsid w:val="002F650B"/>
    <w:rsid w:val="002F6C28"/>
    <w:rsid w:val="002F6E49"/>
    <w:rsid w:val="002F7188"/>
    <w:rsid w:val="002F7B9E"/>
    <w:rsid w:val="003005D0"/>
    <w:rsid w:val="00302307"/>
    <w:rsid w:val="00303757"/>
    <w:rsid w:val="00304623"/>
    <w:rsid w:val="00304792"/>
    <w:rsid w:val="00306089"/>
    <w:rsid w:val="00306B43"/>
    <w:rsid w:val="0031133F"/>
    <w:rsid w:val="003113F1"/>
    <w:rsid w:val="003125CD"/>
    <w:rsid w:val="003155D5"/>
    <w:rsid w:val="00316AFA"/>
    <w:rsid w:val="0032172B"/>
    <w:rsid w:val="00322ED8"/>
    <w:rsid w:val="0032506D"/>
    <w:rsid w:val="00325A66"/>
    <w:rsid w:val="00325D05"/>
    <w:rsid w:val="00327AD0"/>
    <w:rsid w:val="00331007"/>
    <w:rsid w:val="003338FF"/>
    <w:rsid w:val="003350E3"/>
    <w:rsid w:val="0033577B"/>
    <w:rsid w:val="00336473"/>
    <w:rsid w:val="0033728D"/>
    <w:rsid w:val="00337E17"/>
    <w:rsid w:val="00337EC3"/>
    <w:rsid w:val="00340D52"/>
    <w:rsid w:val="003419BE"/>
    <w:rsid w:val="00342A49"/>
    <w:rsid w:val="0034319E"/>
    <w:rsid w:val="00344221"/>
    <w:rsid w:val="00344CB2"/>
    <w:rsid w:val="00350372"/>
    <w:rsid w:val="00350C2D"/>
    <w:rsid w:val="00351529"/>
    <w:rsid w:val="003546B9"/>
    <w:rsid w:val="00356527"/>
    <w:rsid w:val="0035734C"/>
    <w:rsid w:val="003573B8"/>
    <w:rsid w:val="003575A5"/>
    <w:rsid w:val="0035795C"/>
    <w:rsid w:val="00357EC4"/>
    <w:rsid w:val="00360A77"/>
    <w:rsid w:val="00363ABE"/>
    <w:rsid w:val="0036418F"/>
    <w:rsid w:val="003643FD"/>
    <w:rsid w:val="003646AE"/>
    <w:rsid w:val="00364B12"/>
    <w:rsid w:val="0036572A"/>
    <w:rsid w:val="0036602F"/>
    <w:rsid w:val="00366A71"/>
    <w:rsid w:val="00367FA4"/>
    <w:rsid w:val="00370B3C"/>
    <w:rsid w:val="00370B6C"/>
    <w:rsid w:val="0037127D"/>
    <w:rsid w:val="003756FA"/>
    <w:rsid w:val="00376341"/>
    <w:rsid w:val="00377CD7"/>
    <w:rsid w:val="003800BF"/>
    <w:rsid w:val="0038333A"/>
    <w:rsid w:val="0038626A"/>
    <w:rsid w:val="00387779"/>
    <w:rsid w:val="0039084A"/>
    <w:rsid w:val="00391466"/>
    <w:rsid w:val="00392F96"/>
    <w:rsid w:val="00394302"/>
    <w:rsid w:val="00394934"/>
    <w:rsid w:val="00396302"/>
    <w:rsid w:val="00396503"/>
    <w:rsid w:val="003A1593"/>
    <w:rsid w:val="003A17C1"/>
    <w:rsid w:val="003A189F"/>
    <w:rsid w:val="003A1AA9"/>
    <w:rsid w:val="003A3D3F"/>
    <w:rsid w:val="003A3E30"/>
    <w:rsid w:val="003A5ABE"/>
    <w:rsid w:val="003A5BEE"/>
    <w:rsid w:val="003A6F64"/>
    <w:rsid w:val="003B0A87"/>
    <w:rsid w:val="003B7171"/>
    <w:rsid w:val="003C07DD"/>
    <w:rsid w:val="003C1E37"/>
    <w:rsid w:val="003C290B"/>
    <w:rsid w:val="003C34C4"/>
    <w:rsid w:val="003C3DC4"/>
    <w:rsid w:val="003C45F3"/>
    <w:rsid w:val="003C7F45"/>
    <w:rsid w:val="003D14B5"/>
    <w:rsid w:val="003D1BB6"/>
    <w:rsid w:val="003D1DEE"/>
    <w:rsid w:val="003D1EA8"/>
    <w:rsid w:val="003D39AB"/>
    <w:rsid w:val="003D4705"/>
    <w:rsid w:val="003D53AF"/>
    <w:rsid w:val="003E0DAF"/>
    <w:rsid w:val="003E1D11"/>
    <w:rsid w:val="003E2417"/>
    <w:rsid w:val="003E29B9"/>
    <w:rsid w:val="003E301D"/>
    <w:rsid w:val="003E4182"/>
    <w:rsid w:val="003E45CA"/>
    <w:rsid w:val="003E6971"/>
    <w:rsid w:val="003F002C"/>
    <w:rsid w:val="003F28DD"/>
    <w:rsid w:val="003F3535"/>
    <w:rsid w:val="003F41F4"/>
    <w:rsid w:val="003F4264"/>
    <w:rsid w:val="003F4BDC"/>
    <w:rsid w:val="003F52FB"/>
    <w:rsid w:val="003F72D1"/>
    <w:rsid w:val="003F79D3"/>
    <w:rsid w:val="004010FC"/>
    <w:rsid w:val="00401466"/>
    <w:rsid w:val="0040499D"/>
    <w:rsid w:val="00410197"/>
    <w:rsid w:val="004121E3"/>
    <w:rsid w:val="00412410"/>
    <w:rsid w:val="0041482A"/>
    <w:rsid w:val="0041620E"/>
    <w:rsid w:val="00416270"/>
    <w:rsid w:val="004163B5"/>
    <w:rsid w:val="00420317"/>
    <w:rsid w:val="004207AE"/>
    <w:rsid w:val="004217F6"/>
    <w:rsid w:val="00422BB8"/>
    <w:rsid w:val="004244FA"/>
    <w:rsid w:val="00424B87"/>
    <w:rsid w:val="004260FD"/>
    <w:rsid w:val="00426F7B"/>
    <w:rsid w:val="004313C4"/>
    <w:rsid w:val="004327DE"/>
    <w:rsid w:val="00433B65"/>
    <w:rsid w:val="00434D96"/>
    <w:rsid w:val="00436464"/>
    <w:rsid w:val="00441D07"/>
    <w:rsid w:val="00442058"/>
    <w:rsid w:val="00442177"/>
    <w:rsid w:val="004427AA"/>
    <w:rsid w:val="0044719C"/>
    <w:rsid w:val="00451BE8"/>
    <w:rsid w:val="00455DFE"/>
    <w:rsid w:val="0045623F"/>
    <w:rsid w:val="00456549"/>
    <w:rsid w:val="00457978"/>
    <w:rsid w:val="00460FC7"/>
    <w:rsid w:val="00461617"/>
    <w:rsid w:val="00461B50"/>
    <w:rsid w:val="00462646"/>
    <w:rsid w:val="0046265E"/>
    <w:rsid w:val="004627DB"/>
    <w:rsid w:val="00464751"/>
    <w:rsid w:val="00466826"/>
    <w:rsid w:val="004673DF"/>
    <w:rsid w:val="00467ABC"/>
    <w:rsid w:val="00470102"/>
    <w:rsid w:val="00471521"/>
    <w:rsid w:val="0047369D"/>
    <w:rsid w:val="00473EAF"/>
    <w:rsid w:val="0047513B"/>
    <w:rsid w:val="00475D59"/>
    <w:rsid w:val="004800A8"/>
    <w:rsid w:val="004804D3"/>
    <w:rsid w:val="0048090E"/>
    <w:rsid w:val="004841EA"/>
    <w:rsid w:val="004843B7"/>
    <w:rsid w:val="00485303"/>
    <w:rsid w:val="00487E0B"/>
    <w:rsid w:val="00490109"/>
    <w:rsid w:val="00491D97"/>
    <w:rsid w:val="00492C24"/>
    <w:rsid w:val="00494217"/>
    <w:rsid w:val="00494489"/>
    <w:rsid w:val="00494AC2"/>
    <w:rsid w:val="00495BB8"/>
    <w:rsid w:val="00495F70"/>
    <w:rsid w:val="004977BB"/>
    <w:rsid w:val="004A125E"/>
    <w:rsid w:val="004A16FB"/>
    <w:rsid w:val="004A3347"/>
    <w:rsid w:val="004A38B3"/>
    <w:rsid w:val="004A41DE"/>
    <w:rsid w:val="004A4561"/>
    <w:rsid w:val="004A4CE7"/>
    <w:rsid w:val="004A64C7"/>
    <w:rsid w:val="004B174E"/>
    <w:rsid w:val="004B270F"/>
    <w:rsid w:val="004B2E47"/>
    <w:rsid w:val="004B33EB"/>
    <w:rsid w:val="004B35A5"/>
    <w:rsid w:val="004B63D3"/>
    <w:rsid w:val="004C03A9"/>
    <w:rsid w:val="004C2C51"/>
    <w:rsid w:val="004C3092"/>
    <w:rsid w:val="004C3AAC"/>
    <w:rsid w:val="004C46F8"/>
    <w:rsid w:val="004C5612"/>
    <w:rsid w:val="004C64D4"/>
    <w:rsid w:val="004D1B5B"/>
    <w:rsid w:val="004D235F"/>
    <w:rsid w:val="004D4E50"/>
    <w:rsid w:val="004D7D3D"/>
    <w:rsid w:val="004E028C"/>
    <w:rsid w:val="004E04D1"/>
    <w:rsid w:val="004E0F2B"/>
    <w:rsid w:val="004E304C"/>
    <w:rsid w:val="004E32D6"/>
    <w:rsid w:val="004E453C"/>
    <w:rsid w:val="004E5DD8"/>
    <w:rsid w:val="004E7987"/>
    <w:rsid w:val="004F0B4E"/>
    <w:rsid w:val="004F1526"/>
    <w:rsid w:val="004F578B"/>
    <w:rsid w:val="004F612C"/>
    <w:rsid w:val="004F69BE"/>
    <w:rsid w:val="004F6F8E"/>
    <w:rsid w:val="004F78B5"/>
    <w:rsid w:val="004F7FF9"/>
    <w:rsid w:val="005017C3"/>
    <w:rsid w:val="00502FE1"/>
    <w:rsid w:val="00503169"/>
    <w:rsid w:val="005031FD"/>
    <w:rsid w:val="0050758C"/>
    <w:rsid w:val="005079F0"/>
    <w:rsid w:val="00510C67"/>
    <w:rsid w:val="005119D6"/>
    <w:rsid w:val="00511E17"/>
    <w:rsid w:val="00514A26"/>
    <w:rsid w:val="00516A17"/>
    <w:rsid w:val="005177F5"/>
    <w:rsid w:val="00520588"/>
    <w:rsid w:val="00521ECA"/>
    <w:rsid w:val="00525972"/>
    <w:rsid w:val="00532C23"/>
    <w:rsid w:val="0053401B"/>
    <w:rsid w:val="005342A6"/>
    <w:rsid w:val="00543504"/>
    <w:rsid w:val="005435E4"/>
    <w:rsid w:val="00543BCC"/>
    <w:rsid w:val="005446F9"/>
    <w:rsid w:val="00547469"/>
    <w:rsid w:val="0055054B"/>
    <w:rsid w:val="00550826"/>
    <w:rsid w:val="00551FA4"/>
    <w:rsid w:val="005561C6"/>
    <w:rsid w:val="0055715B"/>
    <w:rsid w:val="005571FA"/>
    <w:rsid w:val="005618D0"/>
    <w:rsid w:val="00565AA3"/>
    <w:rsid w:val="00565B1C"/>
    <w:rsid w:val="00567BB4"/>
    <w:rsid w:val="00570FFA"/>
    <w:rsid w:val="0057124D"/>
    <w:rsid w:val="0057230A"/>
    <w:rsid w:val="005746A6"/>
    <w:rsid w:val="0057740A"/>
    <w:rsid w:val="00577802"/>
    <w:rsid w:val="00580B0E"/>
    <w:rsid w:val="00581174"/>
    <w:rsid w:val="00581769"/>
    <w:rsid w:val="00582929"/>
    <w:rsid w:val="00585028"/>
    <w:rsid w:val="00586A06"/>
    <w:rsid w:val="0058718C"/>
    <w:rsid w:val="0058756A"/>
    <w:rsid w:val="00590A62"/>
    <w:rsid w:val="00591F6B"/>
    <w:rsid w:val="0059277F"/>
    <w:rsid w:val="00592EBF"/>
    <w:rsid w:val="0059320E"/>
    <w:rsid w:val="00593484"/>
    <w:rsid w:val="005947CF"/>
    <w:rsid w:val="00595905"/>
    <w:rsid w:val="00595FB7"/>
    <w:rsid w:val="005A0043"/>
    <w:rsid w:val="005A0371"/>
    <w:rsid w:val="005A2C0E"/>
    <w:rsid w:val="005A6E94"/>
    <w:rsid w:val="005A75A6"/>
    <w:rsid w:val="005B07DB"/>
    <w:rsid w:val="005B1432"/>
    <w:rsid w:val="005B3938"/>
    <w:rsid w:val="005B6315"/>
    <w:rsid w:val="005C2C90"/>
    <w:rsid w:val="005C376F"/>
    <w:rsid w:val="005C4394"/>
    <w:rsid w:val="005C637E"/>
    <w:rsid w:val="005C7C3B"/>
    <w:rsid w:val="005D0283"/>
    <w:rsid w:val="005D397B"/>
    <w:rsid w:val="005D3A30"/>
    <w:rsid w:val="005D6C0F"/>
    <w:rsid w:val="005D7522"/>
    <w:rsid w:val="005E057E"/>
    <w:rsid w:val="005E156A"/>
    <w:rsid w:val="005E1C30"/>
    <w:rsid w:val="005E4816"/>
    <w:rsid w:val="005F1346"/>
    <w:rsid w:val="005F2E36"/>
    <w:rsid w:val="005F45E7"/>
    <w:rsid w:val="005F5A5F"/>
    <w:rsid w:val="006006BD"/>
    <w:rsid w:val="006026AB"/>
    <w:rsid w:val="00604761"/>
    <w:rsid w:val="00607F7A"/>
    <w:rsid w:val="00611D4B"/>
    <w:rsid w:val="00611ECC"/>
    <w:rsid w:val="006147EE"/>
    <w:rsid w:val="00615780"/>
    <w:rsid w:val="006164D8"/>
    <w:rsid w:val="00621E4C"/>
    <w:rsid w:val="00626265"/>
    <w:rsid w:val="00627160"/>
    <w:rsid w:val="006303BC"/>
    <w:rsid w:val="00631825"/>
    <w:rsid w:val="00633011"/>
    <w:rsid w:val="00633FD7"/>
    <w:rsid w:val="00634247"/>
    <w:rsid w:val="0063595B"/>
    <w:rsid w:val="006359FF"/>
    <w:rsid w:val="00636980"/>
    <w:rsid w:val="00642E06"/>
    <w:rsid w:val="00644076"/>
    <w:rsid w:val="00646FFE"/>
    <w:rsid w:val="00647D07"/>
    <w:rsid w:val="006504A0"/>
    <w:rsid w:val="00652D74"/>
    <w:rsid w:val="00653F58"/>
    <w:rsid w:val="00656DE5"/>
    <w:rsid w:val="00660075"/>
    <w:rsid w:val="00660302"/>
    <w:rsid w:val="00660849"/>
    <w:rsid w:val="00661791"/>
    <w:rsid w:val="0066549C"/>
    <w:rsid w:val="00665649"/>
    <w:rsid w:val="00666513"/>
    <w:rsid w:val="006674E0"/>
    <w:rsid w:val="00667E5B"/>
    <w:rsid w:val="00672976"/>
    <w:rsid w:val="00673E24"/>
    <w:rsid w:val="00674D26"/>
    <w:rsid w:val="00674F10"/>
    <w:rsid w:val="00677183"/>
    <w:rsid w:val="00677A3C"/>
    <w:rsid w:val="00677F88"/>
    <w:rsid w:val="00681C08"/>
    <w:rsid w:val="006825DA"/>
    <w:rsid w:val="00684724"/>
    <w:rsid w:val="00690D86"/>
    <w:rsid w:val="006918C9"/>
    <w:rsid w:val="00692AC5"/>
    <w:rsid w:val="00692AFA"/>
    <w:rsid w:val="00693575"/>
    <w:rsid w:val="00693E68"/>
    <w:rsid w:val="00694B92"/>
    <w:rsid w:val="00694F7A"/>
    <w:rsid w:val="006A11DE"/>
    <w:rsid w:val="006A12E1"/>
    <w:rsid w:val="006A3759"/>
    <w:rsid w:val="006A4527"/>
    <w:rsid w:val="006A4AC9"/>
    <w:rsid w:val="006A52EE"/>
    <w:rsid w:val="006A64ED"/>
    <w:rsid w:val="006B0500"/>
    <w:rsid w:val="006B3BFF"/>
    <w:rsid w:val="006B5667"/>
    <w:rsid w:val="006B63D5"/>
    <w:rsid w:val="006C477C"/>
    <w:rsid w:val="006C5465"/>
    <w:rsid w:val="006C7B8B"/>
    <w:rsid w:val="006D1281"/>
    <w:rsid w:val="006D267E"/>
    <w:rsid w:val="006D6107"/>
    <w:rsid w:val="006D614A"/>
    <w:rsid w:val="006D7D61"/>
    <w:rsid w:val="006E1A33"/>
    <w:rsid w:val="006E1CF0"/>
    <w:rsid w:val="006E3167"/>
    <w:rsid w:val="006E5760"/>
    <w:rsid w:val="006E5A14"/>
    <w:rsid w:val="006F0BCF"/>
    <w:rsid w:val="006F111E"/>
    <w:rsid w:val="006F201A"/>
    <w:rsid w:val="006F3B63"/>
    <w:rsid w:val="006F6BCE"/>
    <w:rsid w:val="006F6E44"/>
    <w:rsid w:val="006F7EBD"/>
    <w:rsid w:val="00700645"/>
    <w:rsid w:val="00702B8E"/>
    <w:rsid w:val="00703049"/>
    <w:rsid w:val="00704B16"/>
    <w:rsid w:val="007069D6"/>
    <w:rsid w:val="00711538"/>
    <w:rsid w:val="00713348"/>
    <w:rsid w:val="00714E98"/>
    <w:rsid w:val="00720B47"/>
    <w:rsid w:val="00721B98"/>
    <w:rsid w:val="007222C4"/>
    <w:rsid w:val="00731C10"/>
    <w:rsid w:val="00732544"/>
    <w:rsid w:val="0073346D"/>
    <w:rsid w:val="00734310"/>
    <w:rsid w:val="00734E40"/>
    <w:rsid w:val="00737613"/>
    <w:rsid w:val="00740C06"/>
    <w:rsid w:val="00745464"/>
    <w:rsid w:val="00745999"/>
    <w:rsid w:val="007461FC"/>
    <w:rsid w:val="007464F2"/>
    <w:rsid w:val="007466BC"/>
    <w:rsid w:val="0074680B"/>
    <w:rsid w:val="007469B4"/>
    <w:rsid w:val="00746A5C"/>
    <w:rsid w:val="0074750A"/>
    <w:rsid w:val="00752296"/>
    <w:rsid w:val="00752AE2"/>
    <w:rsid w:val="00753609"/>
    <w:rsid w:val="0075382F"/>
    <w:rsid w:val="00753C82"/>
    <w:rsid w:val="00760C1E"/>
    <w:rsid w:val="00761475"/>
    <w:rsid w:val="00761C44"/>
    <w:rsid w:val="00762C43"/>
    <w:rsid w:val="007642D8"/>
    <w:rsid w:val="00764A8A"/>
    <w:rsid w:val="00765CE3"/>
    <w:rsid w:val="00766102"/>
    <w:rsid w:val="007663B4"/>
    <w:rsid w:val="0076647A"/>
    <w:rsid w:val="007679E9"/>
    <w:rsid w:val="0077043B"/>
    <w:rsid w:val="00770539"/>
    <w:rsid w:val="00770FFB"/>
    <w:rsid w:val="00772C6E"/>
    <w:rsid w:val="00780E25"/>
    <w:rsid w:val="007815E7"/>
    <w:rsid w:val="0078482A"/>
    <w:rsid w:val="0078592D"/>
    <w:rsid w:val="00786EB2"/>
    <w:rsid w:val="00787BED"/>
    <w:rsid w:val="00790920"/>
    <w:rsid w:val="0079360C"/>
    <w:rsid w:val="007957F3"/>
    <w:rsid w:val="007A37F2"/>
    <w:rsid w:val="007A4B91"/>
    <w:rsid w:val="007A53C0"/>
    <w:rsid w:val="007A544B"/>
    <w:rsid w:val="007A5F98"/>
    <w:rsid w:val="007A63E2"/>
    <w:rsid w:val="007B07FA"/>
    <w:rsid w:val="007B1424"/>
    <w:rsid w:val="007B2B51"/>
    <w:rsid w:val="007B36E0"/>
    <w:rsid w:val="007B3EE1"/>
    <w:rsid w:val="007B4F73"/>
    <w:rsid w:val="007B7260"/>
    <w:rsid w:val="007B7C11"/>
    <w:rsid w:val="007C0D1B"/>
    <w:rsid w:val="007C0F4E"/>
    <w:rsid w:val="007C119A"/>
    <w:rsid w:val="007C23B6"/>
    <w:rsid w:val="007C43B1"/>
    <w:rsid w:val="007C539C"/>
    <w:rsid w:val="007C58BD"/>
    <w:rsid w:val="007C5A68"/>
    <w:rsid w:val="007C5C3C"/>
    <w:rsid w:val="007C75F3"/>
    <w:rsid w:val="007D2BEA"/>
    <w:rsid w:val="007D4F4A"/>
    <w:rsid w:val="007D5AF1"/>
    <w:rsid w:val="007D6C36"/>
    <w:rsid w:val="007D7910"/>
    <w:rsid w:val="007E0EAE"/>
    <w:rsid w:val="007E508E"/>
    <w:rsid w:val="007F01EF"/>
    <w:rsid w:val="007F0370"/>
    <w:rsid w:val="007F197D"/>
    <w:rsid w:val="007F21F3"/>
    <w:rsid w:val="007F4C2C"/>
    <w:rsid w:val="007F56AD"/>
    <w:rsid w:val="007F6497"/>
    <w:rsid w:val="007F75AF"/>
    <w:rsid w:val="00800EA7"/>
    <w:rsid w:val="008033C3"/>
    <w:rsid w:val="00803D40"/>
    <w:rsid w:val="00803F72"/>
    <w:rsid w:val="0080440D"/>
    <w:rsid w:val="00804BE5"/>
    <w:rsid w:val="00805FA5"/>
    <w:rsid w:val="008079CF"/>
    <w:rsid w:val="0081202C"/>
    <w:rsid w:val="0081267C"/>
    <w:rsid w:val="00812CED"/>
    <w:rsid w:val="00813A8B"/>
    <w:rsid w:val="008148B0"/>
    <w:rsid w:val="008154E1"/>
    <w:rsid w:val="00815877"/>
    <w:rsid w:val="0081669F"/>
    <w:rsid w:val="00820478"/>
    <w:rsid w:val="00821814"/>
    <w:rsid w:val="00821A73"/>
    <w:rsid w:val="00821CA2"/>
    <w:rsid w:val="008248EF"/>
    <w:rsid w:val="008257B8"/>
    <w:rsid w:val="00825B34"/>
    <w:rsid w:val="0082620E"/>
    <w:rsid w:val="00831067"/>
    <w:rsid w:val="008315CE"/>
    <w:rsid w:val="0083277A"/>
    <w:rsid w:val="008349D2"/>
    <w:rsid w:val="00834C89"/>
    <w:rsid w:val="0083548F"/>
    <w:rsid w:val="0083659C"/>
    <w:rsid w:val="00837B1F"/>
    <w:rsid w:val="00840CA9"/>
    <w:rsid w:val="00841529"/>
    <w:rsid w:val="0084389E"/>
    <w:rsid w:val="0084446C"/>
    <w:rsid w:val="0084533F"/>
    <w:rsid w:val="008454C5"/>
    <w:rsid w:val="008473F1"/>
    <w:rsid w:val="00852F84"/>
    <w:rsid w:val="008545F5"/>
    <w:rsid w:val="00854A8A"/>
    <w:rsid w:val="0085534E"/>
    <w:rsid w:val="00855543"/>
    <w:rsid w:val="00855AB1"/>
    <w:rsid w:val="00856926"/>
    <w:rsid w:val="00857295"/>
    <w:rsid w:val="0085753C"/>
    <w:rsid w:val="0086152C"/>
    <w:rsid w:val="008620DD"/>
    <w:rsid w:val="0086339B"/>
    <w:rsid w:val="00863C52"/>
    <w:rsid w:val="00864AB6"/>
    <w:rsid w:val="008709D7"/>
    <w:rsid w:val="00871E63"/>
    <w:rsid w:val="00872296"/>
    <w:rsid w:val="0087257E"/>
    <w:rsid w:val="00880177"/>
    <w:rsid w:val="0089065F"/>
    <w:rsid w:val="00890EBD"/>
    <w:rsid w:val="008917D6"/>
    <w:rsid w:val="00891D22"/>
    <w:rsid w:val="008921B5"/>
    <w:rsid w:val="00893BEF"/>
    <w:rsid w:val="008952D3"/>
    <w:rsid w:val="0089550C"/>
    <w:rsid w:val="00896AA7"/>
    <w:rsid w:val="00896E55"/>
    <w:rsid w:val="008A1F13"/>
    <w:rsid w:val="008A1F39"/>
    <w:rsid w:val="008A437D"/>
    <w:rsid w:val="008A44C0"/>
    <w:rsid w:val="008A574B"/>
    <w:rsid w:val="008B02D1"/>
    <w:rsid w:val="008B1F4E"/>
    <w:rsid w:val="008B2ABA"/>
    <w:rsid w:val="008B329C"/>
    <w:rsid w:val="008B4B64"/>
    <w:rsid w:val="008B4D45"/>
    <w:rsid w:val="008B4FA5"/>
    <w:rsid w:val="008B6D53"/>
    <w:rsid w:val="008B700D"/>
    <w:rsid w:val="008B7FBB"/>
    <w:rsid w:val="008C0300"/>
    <w:rsid w:val="008C0BBF"/>
    <w:rsid w:val="008C1ED6"/>
    <w:rsid w:val="008C2B06"/>
    <w:rsid w:val="008C327D"/>
    <w:rsid w:val="008C4EFC"/>
    <w:rsid w:val="008C4FB6"/>
    <w:rsid w:val="008D09FC"/>
    <w:rsid w:val="008D28D6"/>
    <w:rsid w:val="008D4510"/>
    <w:rsid w:val="008D4CCD"/>
    <w:rsid w:val="008D71F1"/>
    <w:rsid w:val="008E3300"/>
    <w:rsid w:val="008E4D7A"/>
    <w:rsid w:val="008E63EF"/>
    <w:rsid w:val="008E6B46"/>
    <w:rsid w:val="008E7D3A"/>
    <w:rsid w:val="008F2FFA"/>
    <w:rsid w:val="008F38CD"/>
    <w:rsid w:val="008F691C"/>
    <w:rsid w:val="008F7180"/>
    <w:rsid w:val="009012AA"/>
    <w:rsid w:val="00901CEB"/>
    <w:rsid w:val="009021BB"/>
    <w:rsid w:val="00903ACC"/>
    <w:rsid w:val="009051EB"/>
    <w:rsid w:val="0090593B"/>
    <w:rsid w:val="00907E33"/>
    <w:rsid w:val="00912C05"/>
    <w:rsid w:val="0091405B"/>
    <w:rsid w:val="00914195"/>
    <w:rsid w:val="00915DE2"/>
    <w:rsid w:val="00917435"/>
    <w:rsid w:val="0092083D"/>
    <w:rsid w:val="00920DD6"/>
    <w:rsid w:val="0092136A"/>
    <w:rsid w:val="00921481"/>
    <w:rsid w:val="0092156E"/>
    <w:rsid w:val="009221B2"/>
    <w:rsid w:val="00923671"/>
    <w:rsid w:val="00923BC5"/>
    <w:rsid w:val="0092439D"/>
    <w:rsid w:val="009245FE"/>
    <w:rsid w:val="00924F14"/>
    <w:rsid w:val="00925A78"/>
    <w:rsid w:val="00926835"/>
    <w:rsid w:val="0092711B"/>
    <w:rsid w:val="00930263"/>
    <w:rsid w:val="00930512"/>
    <w:rsid w:val="0093090B"/>
    <w:rsid w:val="009322BF"/>
    <w:rsid w:val="0093423B"/>
    <w:rsid w:val="00936C59"/>
    <w:rsid w:val="00937527"/>
    <w:rsid w:val="00943520"/>
    <w:rsid w:val="00943600"/>
    <w:rsid w:val="00943E1E"/>
    <w:rsid w:val="00944ED1"/>
    <w:rsid w:val="0094558C"/>
    <w:rsid w:val="00953C69"/>
    <w:rsid w:val="00956B74"/>
    <w:rsid w:val="00960690"/>
    <w:rsid w:val="00961295"/>
    <w:rsid w:val="00965D97"/>
    <w:rsid w:val="00967A23"/>
    <w:rsid w:val="009717C6"/>
    <w:rsid w:val="00972297"/>
    <w:rsid w:val="009738CF"/>
    <w:rsid w:val="00974B89"/>
    <w:rsid w:val="00974E2B"/>
    <w:rsid w:val="00980DFD"/>
    <w:rsid w:val="0098376C"/>
    <w:rsid w:val="009841AC"/>
    <w:rsid w:val="009844E3"/>
    <w:rsid w:val="00984D86"/>
    <w:rsid w:val="009856AA"/>
    <w:rsid w:val="00985EF4"/>
    <w:rsid w:val="009903B3"/>
    <w:rsid w:val="0099189A"/>
    <w:rsid w:val="00993D8A"/>
    <w:rsid w:val="00993ED1"/>
    <w:rsid w:val="00994590"/>
    <w:rsid w:val="009957E7"/>
    <w:rsid w:val="00995860"/>
    <w:rsid w:val="009A1675"/>
    <w:rsid w:val="009A2515"/>
    <w:rsid w:val="009A3975"/>
    <w:rsid w:val="009A68E9"/>
    <w:rsid w:val="009A6935"/>
    <w:rsid w:val="009B0C61"/>
    <w:rsid w:val="009B1D3A"/>
    <w:rsid w:val="009B2985"/>
    <w:rsid w:val="009B2FF2"/>
    <w:rsid w:val="009B3409"/>
    <w:rsid w:val="009B3969"/>
    <w:rsid w:val="009B3CAB"/>
    <w:rsid w:val="009B5172"/>
    <w:rsid w:val="009B5EDD"/>
    <w:rsid w:val="009B62C4"/>
    <w:rsid w:val="009B7802"/>
    <w:rsid w:val="009C03D5"/>
    <w:rsid w:val="009C194F"/>
    <w:rsid w:val="009C27EB"/>
    <w:rsid w:val="009C4B54"/>
    <w:rsid w:val="009C5356"/>
    <w:rsid w:val="009C7E14"/>
    <w:rsid w:val="009D088B"/>
    <w:rsid w:val="009D1859"/>
    <w:rsid w:val="009D477A"/>
    <w:rsid w:val="009D5D62"/>
    <w:rsid w:val="009D62B8"/>
    <w:rsid w:val="009D6FDB"/>
    <w:rsid w:val="009D7D33"/>
    <w:rsid w:val="009E34D5"/>
    <w:rsid w:val="009E382D"/>
    <w:rsid w:val="009E5F6F"/>
    <w:rsid w:val="009F0553"/>
    <w:rsid w:val="009F0B02"/>
    <w:rsid w:val="009F1577"/>
    <w:rsid w:val="009F15D4"/>
    <w:rsid w:val="009F1633"/>
    <w:rsid w:val="009F3285"/>
    <w:rsid w:val="009F4E91"/>
    <w:rsid w:val="009F5024"/>
    <w:rsid w:val="009F6C62"/>
    <w:rsid w:val="009F72BF"/>
    <w:rsid w:val="00A00C71"/>
    <w:rsid w:val="00A01E85"/>
    <w:rsid w:val="00A03605"/>
    <w:rsid w:val="00A047C3"/>
    <w:rsid w:val="00A06D87"/>
    <w:rsid w:val="00A07251"/>
    <w:rsid w:val="00A11038"/>
    <w:rsid w:val="00A13E2B"/>
    <w:rsid w:val="00A15012"/>
    <w:rsid w:val="00A164AC"/>
    <w:rsid w:val="00A1663A"/>
    <w:rsid w:val="00A1688C"/>
    <w:rsid w:val="00A20364"/>
    <w:rsid w:val="00A210A0"/>
    <w:rsid w:val="00A22C26"/>
    <w:rsid w:val="00A24FD0"/>
    <w:rsid w:val="00A25494"/>
    <w:rsid w:val="00A3252F"/>
    <w:rsid w:val="00A35877"/>
    <w:rsid w:val="00A4020B"/>
    <w:rsid w:val="00A40596"/>
    <w:rsid w:val="00A45410"/>
    <w:rsid w:val="00A45458"/>
    <w:rsid w:val="00A51A44"/>
    <w:rsid w:val="00A557A7"/>
    <w:rsid w:val="00A57A39"/>
    <w:rsid w:val="00A614EF"/>
    <w:rsid w:val="00A61D6C"/>
    <w:rsid w:val="00A628CC"/>
    <w:rsid w:val="00A64522"/>
    <w:rsid w:val="00A64568"/>
    <w:rsid w:val="00A67B7B"/>
    <w:rsid w:val="00A67BB7"/>
    <w:rsid w:val="00A7137D"/>
    <w:rsid w:val="00A71DD8"/>
    <w:rsid w:val="00A72FA1"/>
    <w:rsid w:val="00A74BA1"/>
    <w:rsid w:val="00A7606A"/>
    <w:rsid w:val="00A8011A"/>
    <w:rsid w:val="00A81778"/>
    <w:rsid w:val="00A82A14"/>
    <w:rsid w:val="00A8320C"/>
    <w:rsid w:val="00A85078"/>
    <w:rsid w:val="00A85692"/>
    <w:rsid w:val="00A8569F"/>
    <w:rsid w:val="00A85C74"/>
    <w:rsid w:val="00A869D7"/>
    <w:rsid w:val="00A86B94"/>
    <w:rsid w:val="00A8700C"/>
    <w:rsid w:val="00A901B2"/>
    <w:rsid w:val="00A90B00"/>
    <w:rsid w:val="00A925AF"/>
    <w:rsid w:val="00AA0CDB"/>
    <w:rsid w:val="00AA0DFD"/>
    <w:rsid w:val="00AA138A"/>
    <w:rsid w:val="00AA2675"/>
    <w:rsid w:val="00AA6020"/>
    <w:rsid w:val="00AA7BA9"/>
    <w:rsid w:val="00AA7BCE"/>
    <w:rsid w:val="00AB1537"/>
    <w:rsid w:val="00AB2305"/>
    <w:rsid w:val="00AB3264"/>
    <w:rsid w:val="00AB44D3"/>
    <w:rsid w:val="00AB7781"/>
    <w:rsid w:val="00AC15BB"/>
    <w:rsid w:val="00AC1763"/>
    <w:rsid w:val="00AC380D"/>
    <w:rsid w:val="00AC7DBB"/>
    <w:rsid w:val="00AD11E6"/>
    <w:rsid w:val="00AD3506"/>
    <w:rsid w:val="00AD4195"/>
    <w:rsid w:val="00AD4D25"/>
    <w:rsid w:val="00AD6331"/>
    <w:rsid w:val="00AD772B"/>
    <w:rsid w:val="00AE36F7"/>
    <w:rsid w:val="00AE38FB"/>
    <w:rsid w:val="00AE714C"/>
    <w:rsid w:val="00AE790E"/>
    <w:rsid w:val="00AF0957"/>
    <w:rsid w:val="00AF0A3E"/>
    <w:rsid w:val="00AF1303"/>
    <w:rsid w:val="00AF2A3A"/>
    <w:rsid w:val="00AF3B18"/>
    <w:rsid w:val="00AF3FBF"/>
    <w:rsid w:val="00B03C03"/>
    <w:rsid w:val="00B05D5A"/>
    <w:rsid w:val="00B06913"/>
    <w:rsid w:val="00B13B43"/>
    <w:rsid w:val="00B1459B"/>
    <w:rsid w:val="00B159A0"/>
    <w:rsid w:val="00B16774"/>
    <w:rsid w:val="00B17238"/>
    <w:rsid w:val="00B20699"/>
    <w:rsid w:val="00B20AE2"/>
    <w:rsid w:val="00B20DC1"/>
    <w:rsid w:val="00B21A6F"/>
    <w:rsid w:val="00B24B1E"/>
    <w:rsid w:val="00B25342"/>
    <w:rsid w:val="00B26C1B"/>
    <w:rsid w:val="00B27900"/>
    <w:rsid w:val="00B27F41"/>
    <w:rsid w:val="00B313B4"/>
    <w:rsid w:val="00B32B92"/>
    <w:rsid w:val="00B34D53"/>
    <w:rsid w:val="00B415A9"/>
    <w:rsid w:val="00B42B08"/>
    <w:rsid w:val="00B42D5B"/>
    <w:rsid w:val="00B430E5"/>
    <w:rsid w:val="00B44BDF"/>
    <w:rsid w:val="00B47CA5"/>
    <w:rsid w:val="00B51696"/>
    <w:rsid w:val="00B52712"/>
    <w:rsid w:val="00B53282"/>
    <w:rsid w:val="00B54DB5"/>
    <w:rsid w:val="00B610B3"/>
    <w:rsid w:val="00B61593"/>
    <w:rsid w:val="00B617B4"/>
    <w:rsid w:val="00B64660"/>
    <w:rsid w:val="00B65D91"/>
    <w:rsid w:val="00B65EA9"/>
    <w:rsid w:val="00B6624C"/>
    <w:rsid w:val="00B66E99"/>
    <w:rsid w:val="00B67A84"/>
    <w:rsid w:val="00B703CC"/>
    <w:rsid w:val="00B70C49"/>
    <w:rsid w:val="00B71A84"/>
    <w:rsid w:val="00B748FF"/>
    <w:rsid w:val="00B80044"/>
    <w:rsid w:val="00B800A2"/>
    <w:rsid w:val="00B806C9"/>
    <w:rsid w:val="00B809CC"/>
    <w:rsid w:val="00B80D32"/>
    <w:rsid w:val="00B816E5"/>
    <w:rsid w:val="00B819EF"/>
    <w:rsid w:val="00B8392C"/>
    <w:rsid w:val="00B83E6F"/>
    <w:rsid w:val="00B85338"/>
    <w:rsid w:val="00B87527"/>
    <w:rsid w:val="00B92A3B"/>
    <w:rsid w:val="00B930CB"/>
    <w:rsid w:val="00B9430A"/>
    <w:rsid w:val="00BA0CE0"/>
    <w:rsid w:val="00BA1D3D"/>
    <w:rsid w:val="00BA1DF4"/>
    <w:rsid w:val="00BA203A"/>
    <w:rsid w:val="00BA2499"/>
    <w:rsid w:val="00BA30F0"/>
    <w:rsid w:val="00BA414C"/>
    <w:rsid w:val="00BA4AEF"/>
    <w:rsid w:val="00BA52F9"/>
    <w:rsid w:val="00BA5FB7"/>
    <w:rsid w:val="00BA6538"/>
    <w:rsid w:val="00BB03CF"/>
    <w:rsid w:val="00BB3682"/>
    <w:rsid w:val="00BB452C"/>
    <w:rsid w:val="00BB65DF"/>
    <w:rsid w:val="00BB73B0"/>
    <w:rsid w:val="00BB74D2"/>
    <w:rsid w:val="00BC0998"/>
    <w:rsid w:val="00BC332F"/>
    <w:rsid w:val="00BC42C5"/>
    <w:rsid w:val="00BC4559"/>
    <w:rsid w:val="00BD1344"/>
    <w:rsid w:val="00BD347D"/>
    <w:rsid w:val="00BD47BE"/>
    <w:rsid w:val="00BD4DC1"/>
    <w:rsid w:val="00BD6F08"/>
    <w:rsid w:val="00BD6FC2"/>
    <w:rsid w:val="00BD70FF"/>
    <w:rsid w:val="00BD74BE"/>
    <w:rsid w:val="00BE065F"/>
    <w:rsid w:val="00BE13B6"/>
    <w:rsid w:val="00BE1C65"/>
    <w:rsid w:val="00BE1CDD"/>
    <w:rsid w:val="00BE5223"/>
    <w:rsid w:val="00BE534E"/>
    <w:rsid w:val="00BE5BE4"/>
    <w:rsid w:val="00BE6842"/>
    <w:rsid w:val="00BF3C1C"/>
    <w:rsid w:val="00BF4422"/>
    <w:rsid w:val="00BF652B"/>
    <w:rsid w:val="00BF6825"/>
    <w:rsid w:val="00BF7030"/>
    <w:rsid w:val="00C00292"/>
    <w:rsid w:val="00C026E0"/>
    <w:rsid w:val="00C028D5"/>
    <w:rsid w:val="00C05547"/>
    <w:rsid w:val="00C055A7"/>
    <w:rsid w:val="00C06F2C"/>
    <w:rsid w:val="00C06F5E"/>
    <w:rsid w:val="00C0744B"/>
    <w:rsid w:val="00C10454"/>
    <w:rsid w:val="00C1207B"/>
    <w:rsid w:val="00C13297"/>
    <w:rsid w:val="00C1341D"/>
    <w:rsid w:val="00C14691"/>
    <w:rsid w:val="00C147D8"/>
    <w:rsid w:val="00C20470"/>
    <w:rsid w:val="00C22749"/>
    <w:rsid w:val="00C2306C"/>
    <w:rsid w:val="00C3310D"/>
    <w:rsid w:val="00C3400A"/>
    <w:rsid w:val="00C3530D"/>
    <w:rsid w:val="00C35995"/>
    <w:rsid w:val="00C36ECB"/>
    <w:rsid w:val="00C411F9"/>
    <w:rsid w:val="00C4145F"/>
    <w:rsid w:val="00C42AFC"/>
    <w:rsid w:val="00C43091"/>
    <w:rsid w:val="00C438FF"/>
    <w:rsid w:val="00C43DA2"/>
    <w:rsid w:val="00C447E4"/>
    <w:rsid w:val="00C45177"/>
    <w:rsid w:val="00C464E4"/>
    <w:rsid w:val="00C51A4E"/>
    <w:rsid w:val="00C526C3"/>
    <w:rsid w:val="00C531FF"/>
    <w:rsid w:val="00C53A4E"/>
    <w:rsid w:val="00C53AA4"/>
    <w:rsid w:val="00C54999"/>
    <w:rsid w:val="00C55365"/>
    <w:rsid w:val="00C55451"/>
    <w:rsid w:val="00C564D5"/>
    <w:rsid w:val="00C61610"/>
    <w:rsid w:val="00C6268A"/>
    <w:rsid w:val="00C65093"/>
    <w:rsid w:val="00C655C0"/>
    <w:rsid w:val="00C65C87"/>
    <w:rsid w:val="00C66615"/>
    <w:rsid w:val="00C6702E"/>
    <w:rsid w:val="00C676A8"/>
    <w:rsid w:val="00C67ACE"/>
    <w:rsid w:val="00C701A2"/>
    <w:rsid w:val="00C71C2D"/>
    <w:rsid w:val="00C72CE3"/>
    <w:rsid w:val="00C73C74"/>
    <w:rsid w:val="00C7476F"/>
    <w:rsid w:val="00C7535A"/>
    <w:rsid w:val="00C75756"/>
    <w:rsid w:val="00C7638C"/>
    <w:rsid w:val="00C76C9F"/>
    <w:rsid w:val="00C803E0"/>
    <w:rsid w:val="00C81238"/>
    <w:rsid w:val="00C81415"/>
    <w:rsid w:val="00C81EFF"/>
    <w:rsid w:val="00C84346"/>
    <w:rsid w:val="00C9216F"/>
    <w:rsid w:val="00C922B7"/>
    <w:rsid w:val="00C9265C"/>
    <w:rsid w:val="00C94C56"/>
    <w:rsid w:val="00C9771F"/>
    <w:rsid w:val="00CA1BEE"/>
    <w:rsid w:val="00CA1F60"/>
    <w:rsid w:val="00CA33F6"/>
    <w:rsid w:val="00CA42DF"/>
    <w:rsid w:val="00CA4D88"/>
    <w:rsid w:val="00CA605B"/>
    <w:rsid w:val="00CA7F11"/>
    <w:rsid w:val="00CB08A8"/>
    <w:rsid w:val="00CB10F9"/>
    <w:rsid w:val="00CB239A"/>
    <w:rsid w:val="00CB48EA"/>
    <w:rsid w:val="00CB4DED"/>
    <w:rsid w:val="00CB629F"/>
    <w:rsid w:val="00CC1210"/>
    <w:rsid w:val="00CC2C83"/>
    <w:rsid w:val="00CD016E"/>
    <w:rsid w:val="00CD1529"/>
    <w:rsid w:val="00CD43F7"/>
    <w:rsid w:val="00CD4D23"/>
    <w:rsid w:val="00CD5579"/>
    <w:rsid w:val="00CD6702"/>
    <w:rsid w:val="00CD68F4"/>
    <w:rsid w:val="00CE04BD"/>
    <w:rsid w:val="00CE4108"/>
    <w:rsid w:val="00CE44DB"/>
    <w:rsid w:val="00CE4843"/>
    <w:rsid w:val="00CE6AA3"/>
    <w:rsid w:val="00CF1890"/>
    <w:rsid w:val="00CF43D8"/>
    <w:rsid w:val="00CF4EE2"/>
    <w:rsid w:val="00CF5A1A"/>
    <w:rsid w:val="00CF5BF7"/>
    <w:rsid w:val="00CF77C7"/>
    <w:rsid w:val="00D00314"/>
    <w:rsid w:val="00D00367"/>
    <w:rsid w:val="00D00BFC"/>
    <w:rsid w:val="00D03069"/>
    <w:rsid w:val="00D037DE"/>
    <w:rsid w:val="00D10799"/>
    <w:rsid w:val="00D12A04"/>
    <w:rsid w:val="00D13508"/>
    <w:rsid w:val="00D13B57"/>
    <w:rsid w:val="00D15A9C"/>
    <w:rsid w:val="00D164B8"/>
    <w:rsid w:val="00D16912"/>
    <w:rsid w:val="00D17ECC"/>
    <w:rsid w:val="00D2107A"/>
    <w:rsid w:val="00D2339B"/>
    <w:rsid w:val="00D24F70"/>
    <w:rsid w:val="00D263DB"/>
    <w:rsid w:val="00D27021"/>
    <w:rsid w:val="00D27412"/>
    <w:rsid w:val="00D30330"/>
    <w:rsid w:val="00D30F5A"/>
    <w:rsid w:val="00D31884"/>
    <w:rsid w:val="00D3303A"/>
    <w:rsid w:val="00D3360B"/>
    <w:rsid w:val="00D33AAF"/>
    <w:rsid w:val="00D34160"/>
    <w:rsid w:val="00D34545"/>
    <w:rsid w:val="00D363C6"/>
    <w:rsid w:val="00D37EED"/>
    <w:rsid w:val="00D4089E"/>
    <w:rsid w:val="00D428E3"/>
    <w:rsid w:val="00D44758"/>
    <w:rsid w:val="00D463A3"/>
    <w:rsid w:val="00D46775"/>
    <w:rsid w:val="00D471D8"/>
    <w:rsid w:val="00D53E8A"/>
    <w:rsid w:val="00D5561A"/>
    <w:rsid w:val="00D56793"/>
    <w:rsid w:val="00D5702A"/>
    <w:rsid w:val="00D5709A"/>
    <w:rsid w:val="00D57D92"/>
    <w:rsid w:val="00D61F16"/>
    <w:rsid w:val="00D64A04"/>
    <w:rsid w:val="00D64E62"/>
    <w:rsid w:val="00D653E0"/>
    <w:rsid w:val="00D703E1"/>
    <w:rsid w:val="00D70F2D"/>
    <w:rsid w:val="00D7105C"/>
    <w:rsid w:val="00D81617"/>
    <w:rsid w:val="00D86062"/>
    <w:rsid w:val="00D86117"/>
    <w:rsid w:val="00D86478"/>
    <w:rsid w:val="00D87270"/>
    <w:rsid w:val="00D9125B"/>
    <w:rsid w:val="00D91DCC"/>
    <w:rsid w:val="00D923C2"/>
    <w:rsid w:val="00D92EBD"/>
    <w:rsid w:val="00D95918"/>
    <w:rsid w:val="00D974AC"/>
    <w:rsid w:val="00DA395E"/>
    <w:rsid w:val="00DA3AB9"/>
    <w:rsid w:val="00DA4BAD"/>
    <w:rsid w:val="00DA5B06"/>
    <w:rsid w:val="00DB2450"/>
    <w:rsid w:val="00DB3387"/>
    <w:rsid w:val="00DB563B"/>
    <w:rsid w:val="00DC050C"/>
    <w:rsid w:val="00DC1572"/>
    <w:rsid w:val="00DC21AE"/>
    <w:rsid w:val="00DC3438"/>
    <w:rsid w:val="00DC7835"/>
    <w:rsid w:val="00DD18A1"/>
    <w:rsid w:val="00DD55C6"/>
    <w:rsid w:val="00DD6691"/>
    <w:rsid w:val="00DE22A7"/>
    <w:rsid w:val="00DE2A08"/>
    <w:rsid w:val="00DE2C7E"/>
    <w:rsid w:val="00DE355A"/>
    <w:rsid w:val="00DE64CE"/>
    <w:rsid w:val="00DE6EB1"/>
    <w:rsid w:val="00DF3D69"/>
    <w:rsid w:val="00DF4DE7"/>
    <w:rsid w:val="00E00E06"/>
    <w:rsid w:val="00E01059"/>
    <w:rsid w:val="00E03DB9"/>
    <w:rsid w:val="00E04A5C"/>
    <w:rsid w:val="00E04C8D"/>
    <w:rsid w:val="00E10674"/>
    <w:rsid w:val="00E132C9"/>
    <w:rsid w:val="00E155C9"/>
    <w:rsid w:val="00E21F36"/>
    <w:rsid w:val="00E22B88"/>
    <w:rsid w:val="00E22ECF"/>
    <w:rsid w:val="00E2419A"/>
    <w:rsid w:val="00E24727"/>
    <w:rsid w:val="00E257FC"/>
    <w:rsid w:val="00E27B95"/>
    <w:rsid w:val="00E3062C"/>
    <w:rsid w:val="00E3172D"/>
    <w:rsid w:val="00E32053"/>
    <w:rsid w:val="00E32BBD"/>
    <w:rsid w:val="00E33718"/>
    <w:rsid w:val="00E34DD7"/>
    <w:rsid w:val="00E36E5E"/>
    <w:rsid w:val="00E40042"/>
    <w:rsid w:val="00E41C35"/>
    <w:rsid w:val="00E4269A"/>
    <w:rsid w:val="00E428AC"/>
    <w:rsid w:val="00E458BA"/>
    <w:rsid w:val="00E516C6"/>
    <w:rsid w:val="00E51D65"/>
    <w:rsid w:val="00E51EB2"/>
    <w:rsid w:val="00E53712"/>
    <w:rsid w:val="00E55842"/>
    <w:rsid w:val="00E562AF"/>
    <w:rsid w:val="00E57145"/>
    <w:rsid w:val="00E5721E"/>
    <w:rsid w:val="00E64430"/>
    <w:rsid w:val="00E64D07"/>
    <w:rsid w:val="00E65A2A"/>
    <w:rsid w:val="00E66865"/>
    <w:rsid w:val="00E70D2E"/>
    <w:rsid w:val="00E7380C"/>
    <w:rsid w:val="00E777E8"/>
    <w:rsid w:val="00E77A56"/>
    <w:rsid w:val="00E8080B"/>
    <w:rsid w:val="00E812DC"/>
    <w:rsid w:val="00E84186"/>
    <w:rsid w:val="00E8591F"/>
    <w:rsid w:val="00E861C1"/>
    <w:rsid w:val="00E87644"/>
    <w:rsid w:val="00E87CBD"/>
    <w:rsid w:val="00E91B0D"/>
    <w:rsid w:val="00E92A67"/>
    <w:rsid w:val="00E92FDB"/>
    <w:rsid w:val="00E94170"/>
    <w:rsid w:val="00E96D24"/>
    <w:rsid w:val="00E97038"/>
    <w:rsid w:val="00E97866"/>
    <w:rsid w:val="00EA1FCD"/>
    <w:rsid w:val="00EA2461"/>
    <w:rsid w:val="00EA27AF"/>
    <w:rsid w:val="00EA2AF1"/>
    <w:rsid w:val="00EA2B5D"/>
    <w:rsid w:val="00EA2DC8"/>
    <w:rsid w:val="00EA2FD4"/>
    <w:rsid w:val="00EA3139"/>
    <w:rsid w:val="00EA64CE"/>
    <w:rsid w:val="00EA6E67"/>
    <w:rsid w:val="00EB1953"/>
    <w:rsid w:val="00EB2894"/>
    <w:rsid w:val="00EB6119"/>
    <w:rsid w:val="00EC41E7"/>
    <w:rsid w:val="00EC478C"/>
    <w:rsid w:val="00EC6247"/>
    <w:rsid w:val="00EC644B"/>
    <w:rsid w:val="00EC65DE"/>
    <w:rsid w:val="00EC65F6"/>
    <w:rsid w:val="00EC777D"/>
    <w:rsid w:val="00EC78B8"/>
    <w:rsid w:val="00ED1AD2"/>
    <w:rsid w:val="00ED2E21"/>
    <w:rsid w:val="00ED40AA"/>
    <w:rsid w:val="00ED70CE"/>
    <w:rsid w:val="00ED7C9D"/>
    <w:rsid w:val="00EE33FF"/>
    <w:rsid w:val="00EE7E89"/>
    <w:rsid w:val="00EF1797"/>
    <w:rsid w:val="00EF2A1A"/>
    <w:rsid w:val="00EF37E2"/>
    <w:rsid w:val="00EF3952"/>
    <w:rsid w:val="00EF3972"/>
    <w:rsid w:val="00EF39CB"/>
    <w:rsid w:val="00EF5C50"/>
    <w:rsid w:val="00EF5CC0"/>
    <w:rsid w:val="00EF5CC7"/>
    <w:rsid w:val="00EF64A9"/>
    <w:rsid w:val="00EF7226"/>
    <w:rsid w:val="00F00233"/>
    <w:rsid w:val="00F01F8D"/>
    <w:rsid w:val="00F02EF8"/>
    <w:rsid w:val="00F032E2"/>
    <w:rsid w:val="00F125BC"/>
    <w:rsid w:val="00F12FD6"/>
    <w:rsid w:val="00F135EF"/>
    <w:rsid w:val="00F13C19"/>
    <w:rsid w:val="00F15080"/>
    <w:rsid w:val="00F213CE"/>
    <w:rsid w:val="00F23629"/>
    <w:rsid w:val="00F2366A"/>
    <w:rsid w:val="00F245B7"/>
    <w:rsid w:val="00F25048"/>
    <w:rsid w:val="00F26787"/>
    <w:rsid w:val="00F27F3A"/>
    <w:rsid w:val="00F30DC7"/>
    <w:rsid w:val="00F33401"/>
    <w:rsid w:val="00F337C2"/>
    <w:rsid w:val="00F338B3"/>
    <w:rsid w:val="00F35029"/>
    <w:rsid w:val="00F3576C"/>
    <w:rsid w:val="00F3646E"/>
    <w:rsid w:val="00F36A6C"/>
    <w:rsid w:val="00F40B62"/>
    <w:rsid w:val="00F418F5"/>
    <w:rsid w:val="00F4195C"/>
    <w:rsid w:val="00F424A8"/>
    <w:rsid w:val="00F4252B"/>
    <w:rsid w:val="00F450E1"/>
    <w:rsid w:val="00F469A8"/>
    <w:rsid w:val="00F47A22"/>
    <w:rsid w:val="00F500E0"/>
    <w:rsid w:val="00F50308"/>
    <w:rsid w:val="00F50DE9"/>
    <w:rsid w:val="00F5192C"/>
    <w:rsid w:val="00F52ABC"/>
    <w:rsid w:val="00F53478"/>
    <w:rsid w:val="00F53F7B"/>
    <w:rsid w:val="00F544D9"/>
    <w:rsid w:val="00F54CB4"/>
    <w:rsid w:val="00F571F4"/>
    <w:rsid w:val="00F57DD3"/>
    <w:rsid w:val="00F61B66"/>
    <w:rsid w:val="00F6321E"/>
    <w:rsid w:val="00F641DB"/>
    <w:rsid w:val="00F6480F"/>
    <w:rsid w:val="00F67576"/>
    <w:rsid w:val="00F67758"/>
    <w:rsid w:val="00F67A32"/>
    <w:rsid w:val="00F70E68"/>
    <w:rsid w:val="00F7177E"/>
    <w:rsid w:val="00F7341D"/>
    <w:rsid w:val="00F73506"/>
    <w:rsid w:val="00F762BF"/>
    <w:rsid w:val="00F804E4"/>
    <w:rsid w:val="00F81EF5"/>
    <w:rsid w:val="00F86A06"/>
    <w:rsid w:val="00F90D8E"/>
    <w:rsid w:val="00F9271F"/>
    <w:rsid w:val="00F948F7"/>
    <w:rsid w:val="00F964B7"/>
    <w:rsid w:val="00FA06AD"/>
    <w:rsid w:val="00FA1A91"/>
    <w:rsid w:val="00FA21D1"/>
    <w:rsid w:val="00FA270C"/>
    <w:rsid w:val="00FA4FC2"/>
    <w:rsid w:val="00FA527A"/>
    <w:rsid w:val="00FB1673"/>
    <w:rsid w:val="00FB1DC0"/>
    <w:rsid w:val="00FB2823"/>
    <w:rsid w:val="00FB4D7D"/>
    <w:rsid w:val="00FB5189"/>
    <w:rsid w:val="00FB54CA"/>
    <w:rsid w:val="00FB5995"/>
    <w:rsid w:val="00FB5A9A"/>
    <w:rsid w:val="00FB72AA"/>
    <w:rsid w:val="00FB7B12"/>
    <w:rsid w:val="00FC0CBA"/>
    <w:rsid w:val="00FC0F20"/>
    <w:rsid w:val="00FC3F2D"/>
    <w:rsid w:val="00FC6D5A"/>
    <w:rsid w:val="00FC7DE5"/>
    <w:rsid w:val="00FD2711"/>
    <w:rsid w:val="00FD4891"/>
    <w:rsid w:val="00FD555D"/>
    <w:rsid w:val="00FD5BE2"/>
    <w:rsid w:val="00FE065D"/>
    <w:rsid w:val="00FE160A"/>
    <w:rsid w:val="00FE186C"/>
    <w:rsid w:val="00FE1D9E"/>
    <w:rsid w:val="00FE3248"/>
    <w:rsid w:val="00FE37BF"/>
    <w:rsid w:val="00FE50EE"/>
    <w:rsid w:val="00FF2031"/>
    <w:rsid w:val="00FF27B4"/>
    <w:rsid w:val="00FF46A9"/>
    <w:rsid w:val="00FF4D92"/>
    <w:rsid w:val="00FF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157F7"/>
  <w15:docId w15:val="{D0F73312-4060-400B-8B1D-26D519BA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 w:type="paragraph" w:styleId="a8">
    <w:name w:val="List Paragraph"/>
    <w:basedOn w:val="a"/>
    <w:uiPriority w:val="34"/>
    <w:qFormat/>
    <w:rsid w:val="00AC380D"/>
    <w:pPr>
      <w:ind w:leftChars="400" w:left="840"/>
    </w:pPr>
  </w:style>
  <w:style w:type="paragraph" w:styleId="a9">
    <w:name w:val="Balloon Text"/>
    <w:basedOn w:val="a"/>
    <w:link w:val="aa"/>
    <w:uiPriority w:val="99"/>
    <w:semiHidden/>
    <w:unhideWhenUsed/>
    <w:rsid w:val="00B21A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A6F"/>
    <w:rPr>
      <w:rFonts w:asciiTheme="majorHAnsi" w:eastAsiaTheme="majorEastAsia" w:hAnsiTheme="majorHAnsi" w:cstheme="majorBidi"/>
      <w:sz w:val="18"/>
      <w:szCs w:val="18"/>
    </w:rPr>
  </w:style>
  <w:style w:type="character" w:styleId="ab">
    <w:name w:val="Hyperlink"/>
    <w:basedOn w:val="a0"/>
    <w:uiPriority w:val="99"/>
    <w:unhideWhenUsed/>
    <w:rsid w:val="00D03069"/>
    <w:rPr>
      <w:color w:val="0563C1" w:themeColor="hyperlink"/>
      <w:u w:val="single"/>
    </w:rPr>
  </w:style>
  <w:style w:type="character" w:customStyle="1" w:styleId="1">
    <w:name w:val="未解決のメンション1"/>
    <w:basedOn w:val="a0"/>
    <w:uiPriority w:val="99"/>
    <w:semiHidden/>
    <w:unhideWhenUsed/>
    <w:rsid w:val="00D03069"/>
    <w:rPr>
      <w:color w:val="605E5C"/>
      <w:shd w:val="clear" w:color="auto" w:fill="E1DFDD"/>
    </w:rPr>
  </w:style>
  <w:style w:type="character" w:styleId="ac">
    <w:name w:val="annotation reference"/>
    <w:basedOn w:val="a0"/>
    <w:uiPriority w:val="99"/>
    <w:semiHidden/>
    <w:unhideWhenUsed/>
    <w:rsid w:val="00E32BBD"/>
    <w:rPr>
      <w:sz w:val="18"/>
      <w:szCs w:val="18"/>
    </w:rPr>
  </w:style>
  <w:style w:type="paragraph" w:styleId="ad">
    <w:name w:val="annotation text"/>
    <w:basedOn w:val="a"/>
    <w:link w:val="ae"/>
    <w:uiPriority w:val="99"/>
    <w:semiHidden/>
    <w:unhideWhenUsed/>
    <w:rsid w:val="00E32BBD"/>
    <w:pPr>
      <w:jc w:val="left"/>
    </w:pPr>
  </w:style>
  <w:style w:type="character" w:customStyle="1" w:styleId="ae">
    <w:name w:val="コメント文字列 (文字)"/>
    <w:basedOn w:val="a0"/>
    <w:link w:val="ad"/>
    <w:uiPriority w:val="99"/>
    <w:semiHidden/>
    <w:rsid w:val="00E32BBD"/>
  </w:style>
  <w:style w:type="paragraph" w:styleId="af">
    <w:name w:val="annotation subject"/>
    <w:basedOn w:val="ad"/>
    <w:next w:val="ad"/>
    <w:link w:val="af0"/>
    <w:uiPriority w:val="99"/>
    <w:semiHidden/>
    <w:unhideWhenUsed/>
    <w:rsid w:val="00E32BBD"/>
    <w:rPr>
      <w:b/>
      <w:bCs/>
    </w:rPr>
  </w:style>
  <w:style w:type="character" w:customStyle="1" w:styleId="af0">
    <w:name w:val="コメント内容 (文字)"/>
    <w:basedOn w:val="ae"/>
    <w:link w:val="af"/>
    <w:uiPriority w:val="99"/>
    <w:semiHidden/>
    <w:rsid w:val="00E32BBD"/>
    <w:rPr>
      <w:b/>
      <w:bCs/>
    </w:rPr>
  </w:style>
  <w:style w:type="paragraph" w:styleId="af1">
    <w:name w:val="Revision"/>
    <w:hidden/>
    <w:uiPriority w:val="99"/>
    <w:semiHidden/>
    <w:rsid w:val="00646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371">
      <w:bodyDiv w:val="1"/>
      <w:marLeft w:val="0"/>
      <w:marRight w:val="0"/>
      <w:marTop w:val="0"/>
      <w:marBottom w:val="0"/>
      <w:divBdr>
        <w:top w:val="none" w:sz="0" w:space="0" w:color="auto"/>
        <w:left w:val="none" w:sz="0" w:space="0" w:color="auto"/>
        <w:bottom w:val="none" w:sz="0" w:space="0" w:color="auto"/>
        <w:right w:val="none" w:sz="0" w:space="0" w:color="auto"/>
      </w:divBdr>
    </w:div>
    <w:div w:id="46344307">
      <w:bodyDiv w:val="1"/>
      <w:marLeft w:val="0"/>
      <w:marRight w:val="0"/>
      <w:marTop w:val="0"/>
      <w:marBottom w:val="0"/>
      <w:divBdr>
        <w:top w:val="none" w:sz="0" w:space="0" w:color="auto"/>
        <w:left w:val="none" w:sz="0" w:space="0" w:color="auto"/>
        <w:bottom w:val="none" w:sz="0" w:space="0" w:color="auto"/>
        <w:right w:val="none" w:sz="0" w:space="0" w:color="auto"/>
      </w:divBdr>
    </w:div>
    <w:div w:id="148253918">
      <w:bodyDiv w:val="1"/>
      <w:marLeft w:val="0"/>
      <w:marRight w:val="0"/>
      <w:marTop w:val="0"/>
      <w:marBottom w:val="0"/>
      <w:divBdr>
        <w:top w:val="none" w:sz="0" w:space="0" w:color="auto"/>
        <w:left w:val="none" w:sz="0" w:space="0" w:color="auto"/>
        <w:bottom w:val="none" w:sz="0" w:space="0" w:color="auto"/>
        <w:right w:val="none" w:sz="0" w:space="0" w:color="auto"/>
      </w:divBdr>
    </w:div>
    <w:div w:id="153186864">
      <w:bodyDiv w:val="1"/>
      <w:marLeft w:val="0"/>
      <w:marRight w:val="0"/>
      <w:marTop w:val="0"/>
      <w:marBottom w:val="0"/>
      <w:divBdr>
        <w:top w:val="none" w:sz="0" w:space="0" w:color="auto"/>
        <w:left w:val="none" w:sz="0" w:space="0" w:color="auto"/>
        <w:bottom w:val="none" w:sz="0" w:space="0" w:color="auto"/>
        <w:right w:val="none" w:sz="0" w:space="0" w:color="auto"/>
      </w:divBdr>
    </w:div>
    <w:div w:id="249655787">
      <w:bodyDiv w:val="1"/>
      <w:marLeft w:val="0"/>
      <w:marRight w:val="0"/>
      <w:marTop w:val="0"/>
      <w:marBottom w:val="0"/>
      <w:divBdr>
        <w:top w:val="none" w:sz="0" w:space="0" w:color="auto"/>
        <w:left w:val="none" w:sz="0" w:space="0" w:color="auto"/>
        <w:bottom w:val="none" w:sz="0" w:space="0" w:color="auto"/>
        <w:right w:val="none" w:sz="0" w:space="0" w:color="auto"/>
      </w:divBdr>
    </w:div>
    <w:div w:id="343827445">
      <w:bodyDiv w:val="1"/>
      <w:marLeft w:val="0"/>
      <w:marRight w:val="0"/>
      <w:marTop w:val="0"/>
      <w:marBottom w:val="0"/>
      <w:divBdr>
        <w:top w:val="none" w:sz="0" w:space="0" w:color="auto"/>
        <w:left w:val="none" w:sz="0" w:space="0" w:color="auto"/>
        <w:bottom w:val="none" w:sz="0" w:space="0" w:color="auto"/>
        <w:right w:val="none" w:sz="0" w:space="0" w:color="auto"/>
      </w:divBdr>
    </w:div>
    <w:div w:id="450898640">
      <w:bodyDiv w:val="1"/>
      <w:marLeft w:val="0"/>
      <w:marRight w:val="0"/>
      <w:marTop w:val="0"/>
      <w:marBottom w:val="0"/>
      <w:divBdr>
        <w:top w:val="none" w:sz="0" w:space="0" w:color="auto"/>
        <w:left w:val="none" w:sz="0" w:space="0" w:color="auto"/>
        <w:bottom w:val="none" w:sz="0" w:space="0" w:color="auto"/>
        <w:right w:val="none" w:sz="0" w:space="0" w:color="auto"/>
      </w:divBdr>
    </w:div>
    <w:div w:id="699744979">
      <w:bodyDiv w:val="1"/>
      <w:marLeft w:val="0"/>
      <w:marRight w:val="0"/>
      <w:marTop w:val="0"/>
      <w:marBottom w:val="0"/>
      <w:divBdr>
        <w:top w:val="none" w:sz="0" w:space="0" w:color="auto"/>
        <w:left w:val="none" w:sz="0" w:space="0" w:color="auto"/>
        <w:bottom w:val="none" w:sz="0" w:space="0" w:color="auto"/>
        <w:right w:val="none" w:sz="0" w:space="0" w:color="auto"/>
      </w:divBdr>
    </w:div>
    <w:div w:id="918562628">
      <w:bodyDiv w:val="1"/>
      <w:marLeft w:val="0"/>
      <w:marRight w:val="0"/>
      <w:marTop w:val="0"/>
      <w:marBottom w:val="0"/>
      <w:divBdr>
        <w:top w:val="none" w:sz="0" w:space="0" w:color="auto"/>
        <w:left w:val="none" w:sz="0" w:space="0" w:color="auto"/>
        <w:bottom w:val="none" w:sz="0" w:space="0" w:color="auto"/>
        <w:right w:val="none" w:sz="0" w:space="0" w:color="auto"/>
      </w:divBdr>
    </w:div>
    <w:div w:id="973751807">
      <w:bodyDiv w:val="1"/>
      <w:marLeft w:val="0"/>
      <w:marRight w:val="0"/>
      <w:marTop w:val="0"/>
      <w:marBottom w:val="0"/>
      <w:divBdr>
        <w:top w:val="none" w:sz="0" w:space="0" w:color="auto"/>
        <w:left w:val="none" w:sz="0" w:space="0" w:color="auto"/>
        <w:bottom w:val="none" w:sz="0" w:space="0" w:color="auto"/>
        <w:right w:val="none" w:sz="0" w:space="0" w:color="auto"/>
      </w:divBdr>
    </w:div>
    <w:div w:id="16046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2D1AE-541E-4DD6-BDC3-17D236E2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37</Pages>
  <Words>5741</Words>
  <Characters>32727</Characters>
  <Application>Microsoft Office Word</Application>
  <DocSecurity>0</DocSecurity>
  <Lines>272</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内藤　拓海</dc:creator>
  <cp:lastModifiedBy>大渕　勝晴</cp:lastModifiedBy>
  <cp:revision>15</cp:revision>
  <cp:lastPrinted>2025-01-29T04:38:00Z</cp:lastPrinted>
  <dcterms:created xsi:type="dcterms:W3CDTF">2025-01-28T00:21:00Z</dcterms:created>
  <dcterms:modified xsi:type="dcterms:W3CDTF">2025-04-04T05:37:00Z</dcterms:modified>
</cp:coreProperties>
</file>