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E5E47" w14:textId="77777777" w:rsidR="00B90B5B" w:rsidRPr="00CB291C" w:rsidRDefault="00B13B0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事前</w:t>
      </w:r>
      <w:r w:rsidR="00B90B5B" w:rsidRPr="00B90B5B">
        <w:rPr>
          <w:rFonts w:ascii="ＭＳ ゴシック" w:eastAsia="ＭＳ ゴシック" w:hAnsi="ＭＳ ゴシック" w:hint="eastAsia"/>
          <w:b/>
          <w:sz w:val="28"/>
          <w:szCs w:val="28"/>
        </w:rPr>
        <w:t>評価</w:t>
      </w:r>
      <w:r w:rsidR="00FE6378">
        <w:rPr>
          <w:rFonts w:ascii="ＭＳ ゴシック" w:eastAsia="ＭＳ ゴシック" w:hAnsi="ＭＳ ゴシック" w:hint="eastAsia"/>
          <w:b/>
          <w:sz w:val="28"/>
          <w:szCs w:val="28"/>
        </w:rPr>
        <w:t>点</w:t>
      </w:r>
      <w:r w:rsidR="00FE6378" w:rsidRPr="00CB291C">
        <w:rPr>
          <w:rFonts w:ascii="ＭＳ ゴシック" w:eastAsia="ＭＳ ゴシック" w:hAnsi="ＭＳ ゴシック" w:hint="eastAsia"/>
          <w:b/>
          <w:sz w:val="28"/>
          <w:szCs w:val="28"/>
        </w:rPr>
        <w:t>検結果表（内部評価）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4062"/>
        <w:gridCol w:w="4657"/>
      </w:tblGrid>
      <w:tr w:rsidR="00CB291C" w:rsidRPr="00CB291C" w14:paraId="71AE5E4A" w14:textId="77777777" w:rsidTr="00051518">
        <w:trPr>
          <w:cantSplit/>
        </w:trPr>
        <w:tc>
          <w:tcPr>
            <w:tcW w:w="2028" w:type="dxa"/>
            <w:shd w:val="clear" w:color="auto" w:fill="E6E6E6"/>
            <w:vAlign w:val="center"/>
          </w:tcPr>
          <w:p w14:paraId="71AE5E48" w14:textId="77777777" w:rsidR="00B90B5B" w:rsidRPr="00CB291C" w:rsidRDefault="00B90B5B" w:rsidP="00701A04">
            <w:pPr>
              <w:jc w:val="center"/>
              <w:rPr>
                <w:rFonts w:ascii="ＭＳ 明朝" w:hAnsi="ＭＳ 明朝"/>
                <w:szCs w:val="21"/>
              </w:rPr>
            </w:pPr>
            <w:r w:rsidRPr="00CB291C">
              <w:rPr>
                <w:rFonts w:ascii="ＭＳ 明朝" w:hAnsi="ＭＳ 明朝" w:hint="eastAsia"/>
                <w:szCs w:val="21"/>
              </w:rPr>
              <w:t>事業名</w:t>
            </w:r>
          </w:p>
        </w:tc>
        <w:tc>
          <w:tcPr>
            <w:tcW w:w="8719" w:type="dxa"/>
            <w:gridSpan w:val="2"/>
          </w:tcPr>
          <w:p w14:paraId="71AE5E49" w14:textId="77777777" w:rsidR="00B90B5B" w:rsidRPr="00CB291C" w:rsidRDefault="00271823" w:rsidP="005053D8">
            <w:pPr>
              <w:rPr>
                <w:rFonts w:ascii="ＭＳ 明朝" w:hAnsi="ＭＳ 明朝"/>
                <w:szCs w:val="21"/>
              </w:rPr>
            </w:pPr>
            <w:r w:rsidRPr="00CB291C">
              <w:rPr>
                <w:rFonts w:ascii="ＭＳ 明朝" w:hAnsi="ＭＳ 明朝" w:hint="eastAsia"/>
              </w:rPr>
              <w:t>ため池防災事業（</w:t>
            </w:r>
            <w:r w:rsidR="00BD2E5B" w:rsidRPr="00CB291C">
              <w:rPr>
                <w:rFonts w:ascii="ＭＳ 明朝" w:hAnsi="ＭＳ 明朝" w:hint="eastAsia"/>
              </w:rPr>
              <w:t>井関池</w:t>
            </w:r>
            <w:r w:rsidRPr="00CB291C">
              <w:rPr>
                <w:rFonts w:ascii="ＭＳ 明朝" w:hAnsi="ＭＳ 明朝" w:hint="eastAsia"/>
              </w:rPr>
              <w:t>地区）</w:t>
            </w:r>
          </w:p>
        </w:tc>
      </w:tr>
      <w:tr w:rsidR="00CB291C" w:rsidRPr="00CB291C" w14:paraId="71AE5E4D" w14:textId="77777777" w:rsidTr="00051518">
        <w:trPr>
          <w:cantSplit/>
        </w:trPr>
        <w:tc>
          <w:tcPr>
            <w:tcW w:w="2028" w:type="dxa"/>
            <w:shd w:val="clear" w:color="auto" w:fill="E6E6E6"/>
            <w:vAlign w:val="center"/>
          </w:tcPr>
          <w:p w14:paraId="71AE5E4B" w14:textId="77777777" w:rsidR="00B90B5B" w:rsidRPr="00CB291C" w:rsidRDefault="00B90B5B" w:rsidP="00701A04">
            <w:pPr>
              <w:jc w:val="center"/>
              <w:rPr>
                <w:rFonts w:ascii="ＭＳ 明朝" w:hAnsi="ＭＳ 明朝"/>
                <w:szCs w:val="21"/>
              </w:rPr>
            </w:pPr>
            <w:r w:rsidRPr="00CB291C">
              <w:rPr>
                <w:rFonts w:ascii="ＭＳ 明朝" w:hAnsi="ＭＳ 明朝" w:hint="eastAsia"/>
                <w:szCs w:val="21"/>
              </w:rPr>
              <w:t>担当部署</w:t>
            </w:r>
          </w:p>
        </w:tc>
        <w:tc>
          <w:tcPr>
            <w:tcW w:w="8719" w:type="dxa"/>
            <w:gridSpan w:val="2"/>
          </w:tcPr>
          <w:p w14:paraId="71AE5E4C" w14:textId="77777777" w:rsidR="00B90B5B" w:rsidRPr="00CB291C" w:rsidRDefault="00271823" w:rsidP="005053D8">
            <w:pPr>
              <w:rPr>
                <w:rFonts w:ascii="ＭＳ 明朝" w:hAnsi="ＭＳ 明朝"/>
                <w:szCs w:val="21"/>
              </w:rPr>
            </w:pPr>
            <w:r w:rsidRPr="00CB291C">
              <w:rPr>
                <w:rFonts w:ascii="ＭＳ 明朝" w:hAnsi="ＭＳ 明朝" w:hint="eastAsia"/>
                <w:szCs w:val="21"/>
              </w:rPr>
              <w:t>環境農林水産部</w:t>
            </w:r>
            <w:r w:rsidR="00BD2E5B" w:rsidRPr="00CB291C">
              <w:rPr>
                <w:rFonts w:ascii="ＭＳ 明朝" w:hAnsi="ＭＳ 明朝" w:hint="eastAsia"/>
                <w:szCs w:val="21"/>
              </w:rPr>
              <w:t xml:space="preserve">　</w:t>
            </w:r>
            <w:r w:rsidR="005053D8" w:rsidRPr="00CB291C">
              <w:rPr>
                <w:rFonts w:ascii="ＭＳ 明朝" w:hAnsi="ＭＳ 明朝" w:hint="eastAsia"/>
                <w:szCs w:val="21"/>
              </w:rPr>
              <w:t>泉州</w:t>
            </w:r>
            <w:r w:rsidRPr="00CB291C">
              <w:rPr>
                <w:rFonts w:ascii="ＭＳ 明朝" w:hAnsi="ＭＳ 明朝" w:hint="eastAsia"/>
                <w:szCs w:val="21"/>
              </w:rPr>
              <w:t>農と緑の総合事務所</w:t>
            </w:r>
            <w:r w:rsidR="00BD2E5B" w:rsidRPr="00CB291C">
              <w:rPr>
                <w:rFonts w:ascii="ＭＳ 明朝" w:hAnsi="ＭＳ 明朝" w:hint="eastAsia"/>
                <w:szCs w:val="21"/>
              </w:rPr>
              <w:t xml:space="preserve">　</w:t>
            </w:r>
            <w:r w:rsidRPr="00CB291C">
              <w:rPr>
                <w:rFonts w:ascii="ＭＳ 明朝" w:hAnsi="ＭＳ 明朝" w:hint="eastAsia"/>
                <w:szCs w:val="21"/>
              </w:rPr>
              <w:t>耕地課</w:t>
            </w:r>
            <w:r w:rsidR="00BD2E5B" w:rsidRPr="00CB291C">
              <w:rPr>
                <w:rFonts w:ascii="ＭＳ 明朝" w:hAnsi="ＭＳ 明朝" w:hint="eastAsia"/>
                <w:szCs w:val="21"/>
              </w:rPr>
              <w:t xml:space="preserve">　</w:t>
            </w:r>
            <w:r w:rsidRPr="00CB291C">
              <w:rPr>
                <w:rFonts w:ascii="ＭＳ 明朝" w:hAnsi="ＭＳ 明朝" w:hint="eastAsia"/>
                <w:szCs w:val="21"/>
              </w:rPr>
              <w:t>(連絡先072-</w:t>
            </w:r>
            <w:r w:rsidR="005053D8" w:rsidRPr="00CB291C">
              <w:rPr>
                <w:rFonts w:ascii="ＭＳ 明朝" w:hAnsi="ＭＳ 明朝" w:hint="eastAsia"/>
                <w:szCs w:val="21"/>
              </w:rPr>
              <w:t>439</w:t>
            </w:r>
            <w:r w:rsidRPr="00CB291C">
              <w:rPr>
                <w:rFonts w:ascii="ＭＳ 明朝" w:hAnsi="ＭＳ 明朝" w:hint="eastAsia"/>
                <w:szCs w:val="21"/>
              </w:rPr>
              <w:t>-</w:t>
            </w:r>
            <w:r w:rsidR="005053D8" w:rsidRPr="00CB291C">
              <w:rPr>
                <w:rFonts w:ascii="ＭＳ 明朝" w:hAnsi="ＭＳ 明朝" w:hint="eastAsia"/>
                <w:szCs w:val="21"/>
              </w:rPr>
              <w:t>3601</w:t>
            </w:r>
            <w:r w:rsidRPr="00CB291C">
              <w:rPr>
                <w:rFonts w:ascii="ＭＳ 明朝" w:hAnsi="ＭＳ 明朝" w:hint="eastAsia"/>
                <w:szCs w:val="21"/>
              </w:rPr>
              <w:t xml:space="preserve">)　</w:t>
            </w:r>
            <w:r w:rsidR="00B90B5B" w:rsidRPr="00CB291C">
              <w:rPr>
                <w:rFonts w:ascii="ＭＳ 明朝" w:hAnsi="ＭＳ 明朝" w:hint="eastAsia"/>
                <w:szCs w:val="21"/>
              </w:rPr>
              <w:t xml:space="preserve">　</w:t>
            </w:r>
          </w:p>
        </w:tc>
      </w:tr>
      <w:tr w:rsidR="00CB291C" w:rsidRPr="00CB291C" w14:paraId="71AE5E50" w14:textId="77777777" w:rsidTr="00051518">
        <w:trPr>
          <w:cantSplit/>
        </w:trPr>
        <w:tc>
          <w:tcPr>
            <w:tcW w:w="2028" w:type="dxa"/>
            <w:shd w:val="clear" w:color="auto" w:fill="E6E6E6"/>
            <w:vAlign w:val="center"/>
          </w:tcPr>
          <w:p w14:paraId="71AE5E4E" w14:textId="77777777" w:rsidR="00B90B5B" w:rsidRPr="00CB291C" w:rsidRDefault="00B90B5B" w:rsidP="00701A04">
            <w:pPr>
              <w:jc w:val="center"/>
              <w:rPr>
                <w:rFonts w:ascii="ＭＳ 明朝" w:hAnsi="ＭＳ 明朝"/>
                <w:szCs w:val="21"/>
              </w:rPr>
            </w:pPr>
            <w:r w:rsidRPr="00CB291C">
              <w:rPr>
                <w:rFonts w:ascii="ＭＳ 明朝" w:hAnsi="ＭＳ 明朝" w:hint="eastAsia"/>
                <w:szCs w:val="21"/>
              </w:rPr>
              <w:t>事業箇所</w:t>
            </w:r>
          </w:p>
        </w:tc>
        <w:tc>
          <w:tcPr>
            <w:tcW w:w="8719" w:type="dxa"/>
            <w:gridSpan w:val="2"/>
          </w:tcPr>
          <w:p w14:paraId="71AE5E4F" w14:textId="77777777" w:rsidR="00B90B5B" w:rsidRPr="00CB291C" w:rsidRDefault="00BD2E5B" w:rsidP="00A90C04">
            <w:pPr>
              <w:rPr>
                <w:rFonts w:ascii="ＭＳ 明朝" w:hAnsi="ＭＳ 明朝"/>
                <w:szCs w:val="21"/>
              </w:rPr>
            </w:pPr>
            <w:r w:rsidRPr="00CB291C">
              <w:rPr>
                <w:rFonts w:ascii="ＭＳ 明朝" w:hAnsi="ＭＳ 明朝" w:hint="eastAsia"/>
              </w:rPr>
              <w:t>阪南市石田</w:t>
            </w:r>
          </w:p>
        </w:tc>
      </w:tr>
      <w:tr w:rsidR="00CB291C" w:rsidRPr="00CB291C" w14:paraId="71AE5E57" w14:textId="77777777" w:rsidTr="00B93E2E">
        <w:trPr>
          <w:cantSplit/>
          <w:trHeight w:val="3552"/>
        </w:trPr>
        <w:tc>
          <w:tcPr>
            <w:tcW w:w="2028" w:type="dxa"/>
            <w:shd w:val="clear" w:color="auto" w:fill="E6E6E6"/>
            <w:vAlign w:val="center"/>
          </w:tcPr>
          <w:p w14:paraId="71AE5E51" w14:textId="77777777" w:rsidR="00B90B5B" w:rsidRPr="00CB291C" w:rsidRDefault="00B90B5B" w:rsidP="00701A04">
            <w:pPr>
              <w:jc w:val="center"/>
              <w:rPr>
                <w:rFonts w:ascii="ＭＳ 明朝" w:hAnsi="ＭＳ 明朝"/>
                <w:szCs w:val="21"/>
              </w:rPr>
            </w:pPr>
            <w:r w:rsidRPr="00CB291C">
              <w:rPr>
                <w:rFonts w:ascii="ＭＳ 明朝" w:hAnsi="ＭＳ 明朝" w:hint="eastAsia"/>
                <w:szCs w:val="21"/>
              </w:rPr>
              <w:t>目的</w:t>
            </w:r>
          </w:p>
        </w:tc>
        <w:tc>
          <w:tcPr>
            <w:tcW w:w="8719" w:type="dxa"/>
            <w:gridSpan w:val="2"/>
          </w:tcPr>
          <w:p w14:paraId="71AE5E52" w14:textId="77777777" w:rsidR="00CA77A7" w:rsidRPr="00CB291C" w:rsidRDefault="008C5DFB" w:rsidP="00CA77A7">
            <w:pPr>
              <w:ind w:firstLineChars="100" w:firstLine="210"/>
              <w:jc w:val="left"/>
              <w:rPr>
                <w:rFonts w:ascii="ＭＳ 明朝" w:hAnsi="Times New Roman"/>
                <w:kern w:val="0"/>
                <w:szCs w:val="21"/>
              </w:rPr>
            </w:pPr>
            <w:r w:rsidRPr="00CB291C">
              <w:rPr>
                <w:rFonts w:ascii="ＭＳ 明朝" w:hAnsi="Times New Roman" w:hint="eastAsia"/>
                <w:kern w:val="0"/>
                <w:szCs w:val="21"/>
              </w:rPr>
              <w:t>井関池は、阪南市石田地区の農地16.5haを灌漑する重要な水源施設であり、農業経営上欠くことのできない存在である。</w:t>
            </w:r>
          </w:p>
          <w:p w14:paraId="71AE5E53" w14:textId="77777777" w:rsidR="00CA77A7" w:rsidRPr="00CB291C" w:rsidRDefault="00CA77A7" w:rsidP="00CA77A7">
            <w:pPr>
              <w:ind w:firstLineChars="100" w:firstLine="210"/>
              <w:jc w:val="left"/>
              <w:rPr>
                <w:rFonts w:ascii="ＭＳ 明朝" w:hAnsi="Times New Roman"/>
                <w:kern w:val="0"/>
                <w:szCs w:val="21"/>
              </w:rPr>
            </w:pPr>
            <w:r w:rsidRPr="00CB291C">
              <w:rPr>
                <w:rFonts w:ascii="ＭＳ 明朝" w:hAnsi="Times New Roman" w:hint="eastAsia"/>
                <w:kern w:val="0"/>
                <w:szCs w:val="21"/>
              </w:rPr>
              <w:t>築造時期は不明であるが、これまで井関</w:t>
            </w:r>
            <w:r w:rsidR="00AC4687" w:rsidRPr="00CB291C">
              <w:rPr>
                <w:rFonts w:ascii="ＭＳ 明朝" w:hAnsi="Times New Roman" w:hint="eastAsia"/>
                <w:kern w:val="0"/>
                <w:szCs w:val="21"/>
              </w:rPr>
              <w:t>原</w:t>
            </w:r>
            <w:r w:rsidRPr="00CB291C">
              <w:rPr>
                <w:rFonts w:ascii="ＭＳ 明朝" w:hAnsi="Times New Roman" w:hint="eastAsia"/>
                <w:kern w:val="0"/>
                <w:szCs w:val="21"/>
              </w:rPr>
              <w:t>水利組合により堤体の草刈りや取水施設等の定期的な補修等により維持管理が行われてきた</w:t>
            </w:r>
            <w:bookmarkStart w:id="0" w:name="_GoBack"/>
            <w:bookmarkEnd w:id="0"/>
            <w:r w:rsidRPr="00CB291C">
              <w:rPr>
                <w:rFonts w:ascii="ＭＳ 明朝" w:hAnsi="Times New Roman" w:hint="eastAsia"/>
                <w:kern w:val="0"/>
                <w:szCs w:val="21"/>
              </w:rPr>
              <w:t>。</w:t>
            </w:r>
          </w:p>
          <w:p w14:paraId="71AE5E54" w14:textId="038AC5B1" w:rsidR="008C5DFB" w:rsidRPr="00CB291C" w:rsidRDefault="008C5DFB" w:rsidP="00CA77A7">
            <w:pPr>
              <w:ind w:firstLineChars="100" w:firstLine="210"/>
              <w:jc w:val="left"/>
              <w:rPr>
                <w:rFonts w:ascii="ＭＳ 明朝" w:hAnsi="Times New Roman"/>
                <w:kern w:val="0"/>
                <w:szCs w:val="21"/>
              </w:rPr>
            </w:pPr>
            <w:r w:rsidRPr="00CB291C">
              <w:rPr>
                <w:rFonts w:ascii="ＭＳ 明朝" w:hAnsi="Times New Roman" w:hint="eastAsia"/>
                <w:kern w:val="0"/>
                <w:szCs w:val="21"/>
              </w:rPr>
              <w:t>しかし、</w:t>
            </w:r>
            <w:r w:rsidR="0073669A" w:rsidRPr="00CB291C">
              <w:rPr>
                <w:rFonts w:ascii="ＭＳ 明朝" w:hAnsi="Times New Roman" w:hint="eastAsia"/>
                <w:kern w:val="0"/>
                <w:szCs w:val="21"/>
              </w:rPr>
              <w:t>老朽化</w:t>
            </w:r>
            <w:r w:rsidR="00CA77A7" w:rsidRPr="00CB291C">
              <w:rPr>
                <w:rFonts w:ascii="ＭＳ 明朝" w:hAnsi="Times New Roman" w:hint="eastAsia"/>
                <w:kern w:val="0"/>
                <w:szCs w:val="21"/>
              </w:rPr>
              <w:t>により</w:t>
            </w:r>
            <w:r w:rsidRPr="00CB291C">
              <w:rPr>
                <w:rFonts w:ascii="ＭＳ 明朝" w:hAnsi="Times New Roman" w:hint="eastAsia"/>
                <w:kern w:val="0"/>
                <w:szCs w:val="21"/>
              </w:rPr>
              <w:t>堤体</w:t>
            </w:r>
            <w:r w:rsidR="00B46E71" w:rsidRPr="00CB291C">
              <w:rPr>
                <w:rFonts w:ascii="ＭＳ 明朝" w:hAnsi="Times New Roman" w:hint="eastAsia"/>
                <w:kern w:val="0"/>
                <w:szCs w:val="21"/>
              </w:rPr>
              <w:t>法面</w:t>
            </w:r>
            <w:r w:rsidR="00CA77A7" w:rsidRPr="00CB291C">
              <w:rPr>
                <w:rFonts w:ascii="ＭＳ 明朝" w:hAnsi="Times New Roman" w:hint="eastAsia"/>
                <w:kern w:val="0"/>
                <w:szCs w:val="21"/>
              </w:rPr>
              <w:t>に著しい</w:t>
            </w:r>
            <w:r w:rsidRPr="00CB291C">
              <w:rPr>
                <w:rFonts w:ascii="ＭＳ 明朝" w:hAnsi="Times New Roman" w:hint="eastAsia"/>
                <w:kern w:val="0"/>
                <w:szCs w:val="21"/>
              </w:rPr>
              <w:t>浸食が</w:t>
            </w:r>
            <w:r w:rsidR="00CA77A7" w:rsidRPr="00CB291C">
              <w:rPr>
                <w:rFonts w:ascii="ＭＳ 明朝" w:hAnsi="Times New Roman" w:hint="eastAsia"/>
                <w:kern w:val="0"/>
                <w:szCs w:val="21"/>
              </w:rPr>
              <w:t>見られ</w:t>
            </w:r>
            <w:r w:rsidRPr="00CB291C">
              <w:rPr>
                <w:rFonts w:ascii="ＭＳ 明朝" w:hAnsi="Times New Roman" w:hint="eastAsia"/>
                <w:kern w:val="0"/>
                <w:szCs w:val="21"/>
              </w:rPr>
              <w:t>、また、取水施設</w:t>
            </w:r>
            <w:r w:rsidR="00CA77A7" w:rsidRPr="00CB291C">
              <w:rPr>
                <w:rFonts w:ascii="ＭＳ 明朝" w:hAnsi="Times New Roman" w:hint="eastAsia"/>
                <w:kern w:val="0"/>
                <w:szCs w:val="21"/>
              </w:rPr>
              <w:t>や堤体法尻から漏水が生じている。さらに、</w:t>
            </w:r>
            <w:r w:rsidRPr="00CB291C">
              <w:rPr>
                <w:rFonts w:ascii="ＭＳ 明朝" w:hAnsi="Times New Roman" w:hint="eastAsia"/>
                <w:kern w:val="0"/>
                <w:szCs w:val="21"/>
              </w:rPr>
              <w:t>余水吐</w:t>
            </w:r>
            <w:r w:rsidR="00CA77A7" w:rsidRPr="00CB291C">
              <w:rPr>
                <w:rFonts w:ascii="ＭＳ 明朝" w:hAnsi="Times New Roman" w:hint="eastAsia"/>
                <w:kern w:val="0"/>
                <w:szCs w:val="21"/>
              </w:rPr>
              <w:t>は</w:t>
            </w:r>
            <w:r w:rsidRPr="00CB291C">
              <w:rPr>
                <w:rFonts w:ascii="ＭＳ 明朝" w:hAnsi="Times New Roman" w:hint="eastAsia"/>
                <w:kern w:val="0"/>
                <w:szCs w:val="21"/>
              </w:rPr>
              <w:t>通水断面</w:t>
            </w:r>
            <w:r w:rsidR="00CA77A7" w:rsidRPr="00CB291C">
              <w:rPr>
                <w:rFonts w:ascii="ＭＳ 明朝" w:hAnsi="Times New Roman" w:hint="eastAsia"/>
                <w:kern w:val="0"/>
                <w:szCs w:val="21"/>
              </w:rPr>
              <w:t>が</w:t>
            </w:r>
            <w:r w:rsidRPr="00CB291C">
              <w:rPr>
                <w:rFonts w:ascii="ＭＳ 明朝" w:hAnsi="Times New Roman" w:hint="eastAsia"/>
                <w:kern w:val="0"/>
                <w:szCs w:val="21"/>
              </w:rPr>
              <w:t>不足</w:t>
            </w:r>
            <w:r w:rsidR="00CA77A7" w:rsidRPr="00CB291C">
              <w:rPr>
                <w:rFonts w:ascii="ＭＳ 明朝" w:hAnsi="Times New Roman" w:hint="eastAsia"/>
                <w:kern w:val="0"/>
                <w:szCs w:val="21"/>
              </w:rPr>
              <w:t>しており、これらの状況を踏まえると</w:t>
            </w:r>
            <w:r w:rsidRPr="00CB291C">
              <w:rPr>
                <w:rFonts w:ascii="ＭＳ 明朝" w:hAnsi="Times New Roman" w:hint="eastAsia"/>
                <w:kern w:val="0"/>
                <w:szCs w:val="21"/>
              </w:rPr>
              <w:t>豪雨時に堤体が決壊する恐れが</w:t>
            </w:r>
            <w:r w:rsidR="00CA77A7" w:rsidRPr="00CB291C">
              <w:rPr>
                <w:rFonts w:ascii="ＭＳ 明朝" w:hAnsi="Times New Roman" w:hint="eastAsia"/>
                <w:kern w:val="0"/>
                <w:szCs w:val="21"/>
              </w:rPr>
              <w:t>高いものと考えられる。また、ため池内には泥土の</w:t>
            </w:r>
            <w:r w:rsidR="00B46E71" w:rsidRPr="00CB291C">
              <w:rPr>
                <w:rFonts w:ascii="ＭＳ 明朝" w:hAnsi="Times New Roman" w:hint="eastAsia"/>
                <w:kern w:val="0"/>
                <w:szCs w:val="21"/>
              </w:rPr>
              <w:t>堆積が多く、土砂吐ゲートが機能しないために</w:t>
            </w:r>
            <w:r w:rsidRPr="00CB291C">
              <w:rPr>
                <w:rFonts w:ascii="ＭＳ 明朝" w:hAnsi="Times New Roman" w:hint="eastAsia"/>
                <w:kern w:val="0"/>
                <w:szCs w:val="21"/>
              </w:rPr>
              <w:t>日常の維持管理にも支障をきたしている状態である。</w:t>
            </w:r>
          </w:p>
          <w:p w14:paraId="71AE5E55" w14:textId="77777777" w:rsidR="00B93E2E" w:rsidRPr="00CB291C" w:rsidRDefault="00B93E2E" w:rsidP="00CA77A7">
            <w:pPr>
              <w:ind w:firstLineChars="100" w:firstLine="210"/>
              <w:jc w:val="left"/>
              <w:rPr>
                <w:rFonts w:ascii="ＭＳ 明朝" w:hAnsi="Times New Roman"/>
                <w:kern w:val="0"/>
                <w:szCs w:val="21"/>
              </w:rPr>
            </w:pPr>
            <w:r w:rsidRPr="00CB291C">
              <w:rPr>
                <w:rFonts w:ascii="ＭＳ 明朝" w:hAnsi="Times New Roman" w:hint="eastAsia"/>
                <w:kern w:val="0"/>
                <w:szCs w:val="21"/>
              </w:rPr>
              <w:t>一方、下流域には、受益農地のほか受益農家等の集落が</w:t>
            </w:r>
            <w:r w:rsidR="00B46E71" w:rsidRPr="00CB291C">
              <w:rPr>
                <w:rFonts w:ascii="ＭＳ 明朝" w:hAnsi="Times New Roman" w:hint="eastAsia"/>
                <w:kern w:val="0"/>
                <w:szCs w:val="21"/>
              </w:rPr>
              <w:t>位置しており</w:t>
            </w:r>
            <w:r w:rsidRPr="00CB291C">
              <w:rPr>
                <w:rFonts w:ascii="ＭＳ 明朝" w:hAnsi="Times New Roman" w:hint="eastAsia"/>
                <w:kern w:val="0"/>
                <w:szCs w:val="21"/>
              </w:rPr>
              <w:t>、ため池が決壊した場合には農業</w:t>
            </w:r>
            <w:r w:rsidR="00B46E71" w:rsidRPr="00CB291C">
              <w:rPr>
                <w:rFonts w:ascii="ＭＳ 明朝" w:hAnsi="Times New Roman" w:hint="eastAsia"/>
                <w:kern w:val="0"/>
                <w:szCs w:val="21"/>
              </w:rPr>
              <w:t>用</w:t>
            </w:r>
            <w:r w:rsidRPr="00CB291C">
              <w:rPr>
                <w:rFonts w:ascii="ＭＳ 明朝" w:hAnsi="Times New Roman" w:hint="eastAsia"/>
                <w:kern w:val="0"/>
                <w:szCs w:val="21"/>
              </w:rPr>
              <w:t>施設だけでなく、人命・財産等への影響が大きい</w:t>
            </w:r>
            <w:r w:rsidR="00B46E71" w:rsidRPr="00CB291C">
              <w:rPr>
                <w:rFonts w:ascii="ＭＳ 明朝" w:hAnsi="Times New Roman" w:hint="eastAsia"/>
                <w:kern w:val="0"/>
                <w:szCs w:val="21"/>
              </w:rPr>
              <w:t>ため池である</w:t>
            </w:r>
            <w:r w:rsidRPr="00CB291C">
              <w:rPr>
                <w:rFonts w:ascii="ＭＳ 明朝" w:hAnsi="Times New Roman" w:hint="eastAsia"/>
                <w:kern w:val="0"/>
                <w:szCs w:val="21"/>
              </w:rPr>
              <w:t>。</w:t>
            </w:r>
          </w:p>
          <w:p w14:paraId="71AE5E56" w14:textId="68130FE9" w:rsidR="00E730EB" w:rsidRPr="00CB291C" w:rsidRDefault="008C5DFB" w:rsidP="007963D5">
            <w:pPr>
              <w:ind w:firstLineChars="100" w:firstLine="210"/>
              <w:jc w:val="left"/>
              <w:rPr>
                <w:rFonts w:ascii="ＭＳ 明朝" w:hAnsi="Times New Roman"/>
                <w:kern w:val="0"/>
                <w:szCs w:val="21"/>
              </w:rPr>
            </w:pPr>
            <w:r w:rsidRPr="00CB291C">
              <w:rPr>
                <w:rFonts w:ascii="ＭＳ 明朝" w:hAnsi="Times New Roman" w:hint="eastAsia"/>
                <w:kern w:val="0"/>
                <w:szCs w:val="21"/>
              </w:rPr>
              <w:t>よって、</w:t>
            </w:r>
            <w:r w:rsidR="00B93E2E" w:rsidRPr="00CB291C">
              <w:rPr>
                <w:rFonts w:ascii="ＭＳ 明朝" w:hAnsi="Times New Roman" w:hint="eastAsia"/>
                <w:kern w:val="0"/>
                <w:szCs w:val="21"/>
              </w:rPr>
              <w:t>本ため池の整備を実施することにより、</w:t>
            </w:r>
            <w:r w:rsidR="007963D5" w:rsidRPr="00CB291C">
              <w:rPr>
                <w:rFonts w:ascii="ＭＳ 明朝" w:hAnsi="Times New Roman" w:hint="eastAsia"/>
                <w:kern w:val="0"/>
                <w:szCs w:val="21"/>
              </w:rPr>
              <w:t>安定した農業用水の供給、維持管理の負担軽減を図るとともに、</w:t>
            </w:r>
            <w:r w:rsidR="00B93E2E" w:rsidRPr="00CB291C">
              <w:rPr>
                <w:rFonts w:ascii="ＭＳ 明朝" w:hAnsi="Times New Roman" w:hint="eastAsia"/>
                <w:kern w:val="0"/>
                <w:szCs w:val="21"/>
              </w:rPr>
              <w:t>農地、農業用施設、人家、公共施設等の災害防止</w:t>
            </w:r>
            <w:r w:rsidR="00B46E71" w:rsidRPr="00CB291C">
              <w:rPr>
                <w:rFonts w:ascii="ＭＳ 明朝" w:hAnsi="Times New Roman" w:hint="eastAsia"/>
                <w:kern w:val="0"/>
                <w:szCs w:val="21"/>
              </w:rPr>
              <w:t>を図るものである</w:t>
            </w:r>
            <w:r w:rsidR="00B93E2E" w:rsidRPr="00CB291C">
              <w:rPr>
                <w:rFonts w:ascii="ＭＳ 明朝" w:hAnsi="Times New Roman" w:hint="eastAsia"/>
                <w:kern w:val="0"/>
                <w:szCs w:val="21"/>
              </w:rPr>
              <w:t>。</w:t>
            </w:r>
          </w:p>
        </w:tc>
      </w:tr>
      <w:tr w:rsidR="00CB291C" w:rsidRPr="00CB291C" w14:paraId="71AE5E5D" w14:textId="77777777" w:rsidTr="00910935">
        <w:trPr>
          <w:cantSplit/>
          <w:trHeight w:val="1252"/>
        </w:trPr>
        <w:tc>
          <w:tcPr>
            <w:tcW w:w="2028" w:type="dxa"/>
            <w:shd w:val="clear" w:color="auto" w:fill="E6E6E6"/>
            <w:vAlign w:val="center"/>
          </w:tcPr>
          <w:p w14:paraId="71AE5E58" w14:textId="77777777" w:rsidR="00B90B5B" w:rsidRPr="00CB291C" w:rsidRDefault="00B90B5B" w:rsidP="00701A04">
            <w:pPr>
              <w:jc w:val="center"/>
              <w:rPr>
                <w:rFonts w:ascii="ＭＳ 明朝" w:hAnsi="ＭＳ 明朝"/>
                <w:szCs w:val="21"/>
              </w:rPr>
            </w:pPr>
            <w:r w:rsidRPr="00CB291C">
              <w:rPr>
                <w:rFonts w:ascii="ＭＳ 明朝" w:hAnsi="ＭＳ 明朝" w:hint="eastAsia"/>
                <w:szCs w:val="21"/>
              </w:rPr>
              <w:t>内容</w:t>
            </w:r>
          </w:p>
        </w:tc>
        <w:tc>
          <w:tcPr>
            <w:tcW w:w="8719" w:type="dxa"/>
            <w:gridSpan w:val="2"/>
            <w:tcBorders>
              <w:bottom w:val="single" w:sz="4" w:space="0" w:color="auto"/>
            </w:tcBorders>
          </w:tcPr>
          <w:p w14:paraId="71AE5E59" w14:textId="77777777" w:rsidR="00D03ED8" w:rsidRPr="00CB291C" w:rsidRDefault="00D03ED8" w:rsidP="00D03ED8">
            <w:pPr>
              <w:rPr>
                <w:rFonts w:ascii="ＭＳ 明朝" w:hAnsi="ＭＳ 明朝"/>
              </w:rPr>
            </w:pPr>
            <w:r w:rsidRPr="00CB291C">
              <w:rPr>
                <w:rFonts w:ascii="ＭＳ 明朝" w:hAnsi="ＭＳ 明朝" w:hint="eastAsia"/>
              </w:rPr>
              <w:t>堤体工</w:t>
            </w:r>
            <w:r w:rsidR="00A71E4C" w:rsidRPr="00CB291C">
              <w:rPr>
                <w:rFonts w:ascii="ＭＳ 明朝" w:hAnsi="ＭＳ 明朝" w:hint="eastAsia"/>
              </w:rPr>
              <w:tab/>
            </w:r>
            <w:r w:rsidR="00A71E4C" w:rsidRPr="00CB291C">
              <w:rPr>
                <w:rFonts w:ascii="ＭＳ 明朝" w:hAnsi="ＭＳ 明朝" w:hint="eastAsia"/>
              </w:rPr>
              <w:tab/>
              <w:t>182.0</w:t>
            </w:r>
            <w:r w:rsidRPr="00CB291C">
              <w:rPr>
                <w:rFonts w:ascii="ＭＳ 明朝" w:hAnsi="ＭＳ 明朝" w:hint="eastAsia"/>
              </w:rPr>
              <w:t>m</w:t>
            </w:r>
          </w:p>
          <w:p w14:paraId="71AE5E5A" w14:textId="77777777" w:rsidR="00D03ED8" w:rsidRPr="00CB291C" w:rsidRDefault="00D03ED8" w:rsidP="00D03ED8">
            <w:pPr>
              <w:rPr>
                <w:rFonts w:ascii="ＭＳ 明朝" w:hAnsi="ＭＳ 明朝"/>
              </w:rPr>
            </w:pPr>
            <w:r w:rsidRPr="00CB291C">
              <w:rPr>
                <w:rFonts w:ascii="ＭＳ 明朝" w:hAnsi="ＭＳ 明朝" w:hint="eastAsia"/>
              </w:rPr>
              <w:t>余水吐工</w:t>
            </w:r>
            <w:r w:rsidRPr="00CB291C">
              <w:rPr>
                <w:rFonts w:ascii="ＭＳ 明朝" w:hAnsi="ＭＳ 明朝" w:hint="eastAsia"/>
              </w:rPr>
              <w:tab/>
              <w:t>1</w:t>
            </w:r>
            <w:r w:rsidR="00A71E4C" w:rsidRPr="00CB291C">
              <w:rPr>
                <w:rFonts w:ascii="ＭＳ 明朝" w:hAnsi="ＭＳ 明朝" w:hint="eastAsia"/>
              </w:rPr>
              <w:t>箇所</w:t>
            </w:r>
          </w:p>
          <w:p w14:paraId="71AE5E5B" w14:textId="77777777" w:rsidR="00D03ED8" w:rsidRPr="00CB291C" w:rsidRDefault="00D03ED8" w:rsidP="00D03ED8">
            <w:pPr>
              <w:rPr>
                <w:rFonts w:ascii="ＭＳ 明朝" w:hAnsi="ＭＳ 明朝"/>
              </w:rPr>
            </w:pPr>
            <w:r w:rsidRPr="00CB291C">
              <w:rPr>
                <w:rFonts w:ascii="ＭＳ 明朝" w:hAnsi="ＭＳ 明朝" w:hint="eastAsia"/>
              </w:rPr>
              <w:t>取水施設工</w:t>
            </w:r>
            <w:r w:rsidRPr="00CB291C">
              <w:rPr>
                <w:rFonts w:ascii="ＭＳ 明朝" w:hAnsi="ＭＳ 明朝" w:hint="eastAsia"/>
              </w:rPr>
              <w:tab/>
              <w:t>1</w:t>
            </w:r>
            <w:r w:rsidR="00A71E4C" w:rsidRPr="00CB291C">
              <w:rPr>
                <w:rFonts w:ascii="ＭＳ 明朝" w:hAnsi="ＭＳ 明朝" w:hint="eastAsia"/>
              </w:rPr>
              <w:t>箇所</w:t>
            </w:r>
          </w:p>
          <w:p w14:paraId="71AE5E5C" w14:textId="77777777" w:rsidR="00E730EB" w:rsidRPr="00CB291C" w:rsidRDefault="00D03ED8" w:rsidP="00D03ED8">
            <w:pPr>
              <w:rPr>
                <w:rFonts w:ascii="ＭＳ 明朝" w:hAnsi="ＭＳ 明朝"/>
              </w:rPr>
            </w:pPr>
            <w:r w:rsidRPr="00CB291C">
              <w:rPr>
                <w:rFonts w:ascii="ＭＳ 明朝" w:hAnsi="ＭＳ 明朝" w:hint="eastAsia"/>
              </w:rPr>
              <w:t>仮設工</w:t>
            </w:r>
            <w:r w:rsidRPr="00CB291C">
              <w:rPr>
                <w:rFonts w:ascii="ＭＳ 明朝" w:hAnsi="ＭＳ 明朝" w:hint="eastAsia"/>
              </w:rPr>
              <w:tab/>
            </w:r>
            <w:r w:rsidRPr="00CB291C">
              <w:rPr>
                <w:rFonts w:ascii="ＭＳ 明朝" w:hAnsi="ＭＳ 明朝" w:hint="eastAsia"/>
              </w:rPr>
              <w:tab/>
              <w:t>1式</w:t>
            </w:r>
          </w:p>
        </w:tc>
      </w:tr>
      <w:tr w:rsidR="00CB291C" w:rsidRPr="00CB291C" w14:paraId="71AE5E62" w14:textId="77777777" w:rsidTr="00B26CAB">
        <w:trPr>
          <w:cantSplit/>
          <w:trHeight w:val="1026"/>
        </w:trPr>
        <w:tc>
          <w:tcPr>
            <w:tcW w:w="2028" w:type="dxa"/>
            <w:vMerge w:val="restart"/>
            <w:shd w:val="clear" w:color="auto" w:fill="E6E6E6"/>
            <w:vAlign w:val="center"/>
          </w:tcPr>
          <w:p w14:paraId="71AE5E5E" w14:textId="77777777" w:rsidR="00B90B5B" w:rsidRPr="00CB291C" w:rsidRDefault="00B90B5B" w:rsidP="00793E28">
            <w:pPr>
              <w:jc w:val="center"/>
              <w:rPr>
                <w:rFonts w:ascii="ＭＳ 明朝" w:hAnsi="ＭＳ 明朝"/>
                <w:kern w:val="0"/>
                <w:szCs w:val="21"/>
              </w:rPr>
            </w:pPr>
            <w:r w:rsidRPr="00CB291C">
              <w:rPr>
                <w:rFonts w:ascii="ＭＳ 明朝" w:hAnsi="ＭＳ 明朝" w:hint="eastAsia"/>
                <w:kern w:val="0"/>
                <w:szCs w:val="21"/>
              </w:rPr>
              <w:t>事業費</w:t>
            </w:r>
          </w:p>
        </w:tc>
        <w:tc>
          <w:tcPr>
            <w:tcW w:w="8719" w:type="dxa"/>
            <w:gridSpan w:val="2"/>
            <w:tcBorders>
              <w:bottom w:val="dotted" w:sz="4" w:space="0" w:color="auto"/>
            </w:tcBorders>
          </w:tcPr>
          <w:p w14:paraId="71AE5E5F" w14:textId="77777777" w:rsidR="00B90B5B" w:rsidRPr="00CB291C" w:rsidRDefault="00271823" w:rsidP="00A90C04">
            <w:pPr>
              <w:jc w:val="left"/>
              <w:rPr>
                <w:rFonts w:ascii="ＭＳ 明朝" w:hAnsi="ＭＳ 明朝"/>
                <w:szCs w:val="21"/>
              </w:rPr>
            </w:pPr>
            <w:r w:rsidRPr="00CB291C">
              <w:rPr>
                <w:rFonts w:ascii="ＭＳ 明朝" w:hAnsi="ＭＳ 明朝" w:hint="eastAsia"/>
                <w:szCs w:val="21"/>
              </w:rPr>
              <w:t>全体事業費：</w:t>
            </w:r>
            <w:r w:rsidR="00D03ED8" w:rsidRPr="00CB291C">
              <w:rPr>
                <w:rFonts w:ascii="ＭＳ 明朝" w:hAnsi="ＭＳ 明朝" w:hint="eastAsia"/>
                <w:szCs w:val="21"/>
              </w:rPr>
              <w:t>1</w:t>
            </w:r>
            <w:r w:rsidR="00A71E4C" w:rsidRPr="00CB291C">
              <w:rPr>
                <w:rFonts w:ascii="ＭＳ 明朝" w:hAnsi="ＭＳ 明朝" w:hint="eastAsia"/>
                <w:szCs w:val="21"/>
              </w:rPr>
              <w:t>04,30</w:t>
            </w:r>
            <w:r w:rsidR="00D03ED8" w:rsidRPr="00CB291C">
              <w:rPr>
                <w:rFonts w:ascii="ＭＳ 明朝" w:hAnsi="ＭＳ 明朝" w:hint="eastAsia"/>
                <w:szCs w:val="21"/>
              </w:rPr>
              <w:t>0</w:t>
            </w:r>
            <w:r w:rsidR="006012BC" w:rsidRPr="00CB291C">
              <w:rPr>
                <w:rFonts w:ascii="ＭＳ 明朝" w:hAnsi="ＭＳ 明朝" w:hint="eastAsia"/>
                <w:szCs w:val="21"/>
              </w:rPr>
              <w:t>千</w:t>
            </w:r>
            <w:r w:rsidR="00B90B5B" w:rsidRPr="00CB291C">
              <w:rPr>
                <w:rFonts w:ascii="ＭＳ 明朝" w:hAnsi="ＭＳ 明朝" w:hint="eastAsia"/>
                <w:szCs w:val="21"/>
              </w:rPr>
              <w:t>円</w:t>
            </w:r>
          </w:p>
          <w:p w14:paraId="71AE5E60" w14:textId="77777777" w:rsidR="00FC3F0E" w:rsidRPr="00CB291C" w:rsidRDefault="006012BC" w:rsidP="00FC3F0E">
            <w:pPr>
              <w:ind w:firstLineChars="100" w:firstLine="210"/>
              <w:jc w:val="left"/>
              <w:rPr>
                <w:rFonts w:ascii="ＭＳ 明朝" w:hAnsi="ＭＳ 明朝"/>
                <w:szCs w:val="21"/>
              </w:rPr>
            </w:pPr>
            <w:r w:rsidRPr="00CB291C">
              <w:rPr>
                <w:rFonts w:ascii="ＭＳ 明朝" w:hAnsi="ＭＳ 明朝" w:hint="eastAsia"/>
                <w:szCs w:val="21"/>
              </w:rPr>
              <w:t>（内訳）工</w:t>
            </w:r>
            <w:r w:rsidR="00FC3F0E" w:rsidRPr="00CB291C">
              <w:rPr>
                <w:rFonts w:ascii="ＭＳ 明朝" w:hAnsi="ＭＳ 明朝" w:hint="eastAsia"/>
                <w:szCs w:val="21"/>
              </w:rPr>
              <w:t xml:space="preserve">　</w:t>
            </w:r>
            <w:r w:rsidRPr="00CB291C">
              <w:rPr>
                <w:rFonts w:ascii="ＭＳ 明朝" w:hAnsi="ＭＳ 明朝" w:hint="eastAsia"/>
                <w:szCs w:val="21"/>
              </w:rPr>
              <w:t>事</w:t>
            </w:r>
            <w:r w:rsidR="00FC3F0E" w:rsidRPr="00CB291C">
              <w:rPr>
                <w:rFonts w:ascii="ＭＳ 明朝" w:hAnsi="ＭＳ 明朝" w:hint="eastAsia"/>
                <w:szCs w:val="21"/>
              </w:rPr>
              <w:t xml:space="preserve">　</w:t>
            </w:r>
            <w:r w:rsidRPr="00CB291C">
              <w:rPr>
                <w:rFonts w:ascii="ＭＳ 明朝" w:hAnsi="ＭＳ 明朝" w:hint="eastAsia"/>
                <w:szCs w:val="21"/>
              </w:rPr>
              <w:t xml:space="preserve">費　</w:t>
            </w:r>
            <w:r w:rsidR="00FC3F0E" w:rsidRPr="00CB291C">
              <w:rPr>
                <w:rFonts w:ascii="ＭＳ 明朝" w:hAnsi="ＭＳ 明朝" w:hint="eastAsia"/>
                <w:szCs w:val="21"/>
              </w:rPr>
              <w:t>96,00</w:t>
            </w:r>
            <w:r w:rsidR="00D03ED8" w:rsidRPr="00CB291C">
              <w:rPr>
                <w:rFonts w:ascii="ＭＳ 明朝" w:hAnsi="ＭＳ 明朝" w:hint="eastAsia"/>
                <w:szCs w:val="21"/>
              </w:rPr>
              <w:t>0</w:t>
            </w:r>
            <w:r w:rsidRPr="00CB291C">
              <w:rPr>
                <w:rFonts w:ascii="ＭＳ 明朝" w:hAnsi="ＭＳ 明朝" w:hint="eastAsia"/>
                <w:szCs w:val="21"/>
              </w:rPr>
              <w:t>千</w:t>
            </w:r>
            <w:r w:rsidR="00B90B5B" w:rsidRPr="00CB291C">
              <w:rPr>
                <w:rFonts w:ascii="ＭＳ 明朝" w:hAnsi="ＭＳ 明朝" w:hint="eastAsia"/>
                <w:szCs w:val="21"/>
              </w:rPr>
              <w:t>円</w:t>
            </w:r>
          </w:p>
          <w:p w14:paraId="71AE5E61" w14:textId="77777777" w:rsidR="00B90B5B" w:rsidRPr="00CB291C" w:rsidRDefault="00FC3F0E" w:rsidP="00FC3F0E">
            <w:pPr>
              <w:ind w:firstLineChars="500" w:firstLine="1050"/>
              <w:jc w:val="left"/>
              <w:rPr>
                <w:rFonts w:ascii="ＭＳ 明朝" w:hAnsi="ＭＳ 明朝"/>
                <w:szCs w:val="21"/>
              </w:rPr>
            </w:pPr>
            <w:r w:rsidRPr="00CB291C">
              <w:rPr>
                <w:rFonts w:ascii="ＭＳ 明朝" w:hAnsi="ＭＳ 明朝" w:hint="eastAsia"/>
                <w:szCs w:val="21"/>
              </w:rPr>
              <w:t>測量調査費　 8,300千円</w:t>
            </w:r>
            <w:r w:rsidR="00D03ED8" w:rsidRPr="00CB291C">
              <w:rPr>
                <w:rFonts w:ascii="ＭＳ 明朝" w:hAnsi="ＭＳ 明朝" w:hint="eastAsia"/>
                <w:szCs w:val="21"/>
              </w:rPr>
              <w:t xml:space="preserve">　</w:t>
            </w:r>
            <w:r w:rsidR="006012BC" w:rsidRPr="00CB291C">
              <w:rPr>
                <w:rFonts w:ascii="ＭＳ 明朝" w:hAnsi="ＭＳ 明朝" w:hint="eastAsia"/>
                <w:szCs w:val="21"/>
              </w:rPr>
              <w:t xml:space="preserve">　</w:t>
            </w:r>
          </w:p>
        </w:tc>
      </w:tr>
      <w:tr w:rsidR="00CB291C" w:rsidRPr="00CB291C" w14:paraId="71AE5E6B" w14:textId="77777777" w:rsidTr="00671B50">
        <w:trPr>
          <w:cantSplit/>
          <w:trHeight w:val="1610"/>
        </w:trPr>
        <w:tc>
          <w:tcPr>
            <w:tcW w:w="2028" w:type="dxa"/>
            <w:vMerge/>
            <w:shd w:val="clear" w:color="auto" w:fill="E6E6E6"/>
            <w:vAlign w:val="center"/>
          </w:tcPr>
          <w:p w14:paraId="71AE5E63" w14:textId="77777777" w:rsidR="00B90B5B" w:rsidRPr="00CB291C" w:rsidRDefault="00B90B5B" w:rsidP="00701A04">
            <w:pPr>
              <w:jc w:val="center"/>
              <w:rPr>
                <w:rFonts w:ascii="ＭＳ 明朝" w:hAnsi="ＭＳ 明朝"/>
                <w:kern w:val="0"/>
                <w:szCs w:val="21"/>
              </w:rPr>
            </w:pPr>
          </w:p>
        </w:tc>
        <w:tc>
          <w:tcPr>
            <w:tcW w:w="4062" w:type="dxa"/>
            <w:tcBorders>
              <w:top w:val="dotted" w:sz="4" w:space="0" w:color="auto"/>
              <w:bottom w:val="single" w:sz="4" w:space="0" w:color="auto"/>
              <w:right w:val="dotted" w:sz="4" w:space="0" w:color="auto"/>
            </w:tcBorders>
          </w:tcPr>
          <w:p w14:paraId="71AE5E64" w14:textId="77777777" w:rsidR="00B90B5B" w:rsidRPr="00CB291C" w:rsidRDefault="00793E28" w:rsidP="00A90C04">
            <w:pPr>
              <w:jc w:val="left"/>
              <w:rPr>
                <w:rFonts w:ascii="ＭＳ 明朝" w:hAnsi="ＭＳ 明朝"/>
                <w:szCs w:val="21"/>
              </w:rPr>
            </w:pPr>
            <w:r w:rsidRPr="00CB291C">
              <w:rPr>
                <w:rFonts w:ascii="ＭＳ 明朝" w:hAnsi="ＭＳ 明朝" w:hint="eastAsia"/>
                <w:szCs w:val="21"/>
              </w:rPr>
              <w:t>【事業費の積算根拠</w:t>
            </w:r>
            <w:r w:rsidR="00B90B5B" w:rsidRPr="00CB291C">
              <w:rPr>
                <w:rFonts w:ascii="ＭＳ 明朝" w:hAnsi="ＭＳ 明朝" w:hint="eastAsia"/>
                <w:szCs w:val="21"/>
              </w:rPr>
              <w:t>】</w:t>
            </w:r>
          </w:p>
          <w:p w14:paraId="71AE5E65" w14:textId="77777777" w:rsidR="00B90B5B" w:rsidRPr="00CB291C" w:rsidRDefault="00271823" w:rsidP="007E7D77">
            <w:pPr>
              <w:jc w:val="left"/>
              <w:rPr>
                <w:rFonts w:ascii="ＭＳ 明朝" w:hAnsi="ＭＳ 明朝"/>
                <w:szCs w:val="21"/>
              </w:rPr>
            </w:pPr>
            <w:r w:rsidRPr="00CB291C">
              <w:rPr>
                <w:rFonts w:ascii="ＭＳ 明朝" w:hAnsi="ＭＳ 明朝" w:hint="eastAsia"/>
                <w:szCs w:val="21"/>
              </w:rPr>
              <w:t>既存資</w:t>
            </w:r>
            <w:r w:rsidR="007E7D77" w:rsidRPr="00CB291C">
              <w:rPr>
                <w:rFonts w:ascii="ＭＳ 明朝" w:hAnsi="ＭＳ 明朝" w:hint="eastAsia"/>
                <w:szCs w:val="21"/>
              </w:rPr>
              <w:t>料</w:t>
            </w:r>
            <w:r w:rsidR="00FC3F0E" w:rsidRPr="00CB291C">
              <w:rPr>
                <w:rFonts w:ascii="ＭＳ 明朝" w:hAnsi="ＭＳ 明朝" w:hint="eastAsia"/>
                <w:szCs w:val="21"/>
              </w:rPr>
              <w:t>及び現地での調査・測量結果を基に</w:t>
            </w:r>
            <w:r w:rsidRPr="00CB291C">
              <w:rPr>
                <w:rFonts w:ascii="ＭＳ 明朝" w:hAnsi="ＭＳ 明朝" w:hint="eastAsia"/>
                <w:szCs w:val="21"/>
              </w:rPr>
              <w:t>堤体等</w:t>
            </w:r>
            <w:r w:rsidR="00FC3F0E" w:rsidRPr="00CB291C">
              <w:rPr>
                <w:rFonts w:ascii="ＭＳ 明朝" w:hAnsi="ＭＳ 明朝" w:hint="eastAsia"/>
                <w:szCs w:val="21"/>
              </w:rPr>
              <w:t>の</w:t>
            </w:r>
            <w:r w:rsidRPr="00CB291C">
              <w:rPr>
                <w:rFonts w:ascii="ＭＳ 明朝" w:hAnsi="ＭＳ 明朝" w:hint="eastAsia"/>
                <w:szCs w:val="21"/>
              </w:rPr>
              <w:t>標</w:t>
            </w:r>
            <w:r w:rsidR="005C435F" w:rsidRPr="00CB291C">
              <w:rPr>
                <w:rFonts w:ascii="ＭＳ 明朝" w:hAnsi="ＭＳ 明朝" w:hint="eastAsia"/>
                <w:szCs w:val="21"/>
              </w:rPr>
              <w:t>準断面を定め</w:t>
            </w:r>
            <w:r w:rsidR="007E7D77" w:rsidRPr="00CB291C">
              <w:rPr>
                <w:rFonts w:ascii="ＭＳ 明朝" w:hAnsi="ＭＳ 明朝" w:hint="eastAsia"/>
                <w:szCs w:val="21"/>
              </w:rPr>
              <w:t>、</w:t>
            </w:r>
            <w:r w:rsidR="00300818" w:rsidRPr="00CB291C">
              <w:rPr>
                <w:rFonts w:ascii="ＭＳ 明朝" w:hAnsi="ＭＳ 明朝" w:hint="eastAsia"/>
                <w:szCs w:val="21"/>
              </w:rPr>
              <w:t>工事数量を算定し</w:t>
            </w:r>
            <w:r w:rsidR="00807ACA" w:rsidRPr="00CB291C">
              <w:rPr>
                <w:rFonts w:ascii="ＭＳ 明朝" w:hAnsi="ＭＳ 明朝" w:hint="eastAsia"/>
                <w:szCs w:val="21"/>
              </w:rPr>
              <w:t>たのち</w:t>
            </w:r>
            <w:r w:rsidR="00300818" w:rsidRPr="00CB291C">
              <w:rPr>
                <w:rFonts w:ascii="ＭＳ 明朝" w:hAnsi="ＭＳ 明朝" w:hint="eastAsia"/>
                <w:szCs w:val="21"/>
              </w:rPr>
              <w:t>、</w:t>
            </w:r>
            <w:r w:rsidR="005C435F" w:rsidRPr="00CB291C">
              <w:rPr>
                <w:rFonts w:ascii="ＭＳ 明朝" w:hAnsi="ＭＳ 明朝" w:hint="eastAsia"/>
                <w:szCs w:val="21"/>
              </w:rPr>
              <w:t>積</w:t>
            </w:r>
            <w:r w:rsidRPr="00CB291C">
              <w:rPr>
                <w:rFonts w:ascii="ＭＳ 明朝" w:hAnsi="ＭＳ 明朝" w:hint="eastAsia"/>
                <w:szCs w:val="21"/>
              </w:rPr>
              <w:t>上げにより</w:t>
            </w:r>
            <w:r w:rsidR="00300818" w:rsidRPr="00CB291C">
              <w:rPr>
                <w:rFonts w:ascii="ＭＳ 明朝" w:hAnsi="ＭＳ 明朝" w:hint="eastAsia"/>
                <w:szCs w:val="21"/>
              </w:rPr>
              <w:t>事業費を</w:t>
            </w:r>
            <w:r w:rsidR="00B46E71" w:rsidRPr="00CB291C">
              <w:rPr>
                <w:rFonts w:ascii="ＭＳ 明朝" w:hAnsi="ＭＳ 明朝" w:hint="eastAsia"/>
                <w:szCs w:val="21"/>
              </w:rPr>
              <w:t>算出</w:t>
            </w:r>
            <w:r w:rsidRPr="00CB291C">
              <w:rPr>
                <w:rFonts w:ascii="ＭＳ 明朝" w:hAnsi="ＭＳ 明朝" w:hint="eastAsia"/>
                <w:szCs w:val="21"/>
              </w:rPr>
              <w:t>。</w:t>
            </w:r>
          </w:p>
        </w:tc>
        <w:tc>
          <w:tcPr>
            <w:tcW w:w="4657" w:type="dxa"/>
            <w:tcBorders>
              <w:top w:val="dotted" w:sz="4" w:space="0" w:color="auto"/>
              <w:left w:val="dotted" w:sz="4" w:space="0" w:color="auto"/>
              <w:bottom w:val="single" w:sz="4" w:space="0" w:color="auto"/>
            </w:tcBorders>
          </w:tcPr>
          <w:p w14:paraId="71AE5E66" w14:textId="77777777" w:rsidR="00B90B5B" w:rsidRPr="00CB291C" w:rsidRDefault="00B90B5B" w:rsidP="00A90C04">
            <w:pPr>
              <w:jc w:val="left"/>
              <w:rPr>
                <w:rFonts w:ascii="ＭＳ 明朝" w:hAnsi="ＭＳ 明朝"/>
                <w:szCs w:val="21"/>
              </w:rPr>
            </w:pPr>
            <w:r w:rsidRPr="00CB291C">
              <w:rPr>
                <w:rFonts w:ascii="ＭＳ 明朝" w:hAnsi="ＭＳ 明朝" w:hint="eastAsia"/>
                <w:szCs w:val="21"/>
              </w:rPr>
              <w:t>【工事費の内訳】</w:t>
            </w:r>
          </w:p>
          <w:p w14:paraId="71AE5E67" w14:textId="77777777" w:rsidR="00D03ED8" w:rsidRPr="00CB291C" w:rsidRDefault="00D03ED8" w:rsidP="00D03ED8">
            <w:pPr>
              <w:jc w:val="left"/>
              <w:rPr>
                <w:rFonts w:ascii="ＭＳ 明朝" w:hAnsi="ＭＳ 明朝"/>
                <w:szCs w:val="21"/>
              </w:rPr>
            </w:pPr>
            <w:r w:rsidRPr="00CB291C">
              <w:rPr>
                <w:rFonts w:ascii="ＭＳ 明朝" w:hAnsi="ＭＳ 明朝" w:hint="eastAsia"/>
                <w:szCs w:val="21"/>
              </w:rPr>
              <w:t>堤体工</w:t>
            </w:r>
            <w:r w:rsidR="00807ACA" w:rsidRPr="00CB291C">
              <w:rPr>
                <w:rFonts w:ascii="ＭＳ 明朝" w:hAnsi="ＭＳ 明朝" w:hint="eastAsia"/>
                <w:szCs w:val="21"/>
              </w:rPr>
              <w:tab/>
            </w:r>
            <w:r w:rsidR="00807ACA" w:rsidRPr="00CB291C">
              <w:rPr>
                <w:rFonts w:ascii="ＭＳ 明朝" w:hAnsi="ＭＳ 明朝" w:hint="eastAsia"/>
                <w:szCs w:val="21"/>
              </w:rPr>
              <w:tab/>
              <w:t xml:space="preserve"> 52,500</w:t>
            </w:r>
            <w:r w:rsidRPr="00CB291C">
              <w:rPr>
                <w:rFonts w:ascii="ＭＳ 明朝" w:hAnsi="ＭＳ 明朝" w:hint="eastAsia"/>
                <w:szCs w:val="21"/>
              </w:rPr>
              <w:t>千円</w:t>
            </w:r>
          </w:p>
          <w:p w14:paraId="71AE5E68" w14:textId="77777777" w:rsidR="00D03ED8" w:rsidRPr="00CB291C" w:rsidRDefault="00D03ED8" w:rsidP="00D03ED8">
            <w:pPr>
              <w:jc w:val="left"/>
              <w:rPr>
                <w:rFonts w:ascii="ＭＳ 明朝" w:hAnsi="ＭＳ 明朝"/>
                <w:szCs w:val="21"/>
              </w:rPr>
            </w:pPr>
            <w:r w:rsidRPr="00CB291C">
              <w:rPr>
                <w:rFonts w:ascii="ＭＳ 明朝" w:hAnsi="ＭＳ 明朝" w:hint="eastAsia"/>
                <w:szCs w:val="21"/>
              </w:rPr>
              <w:t>余水吐工</w:t>
            </w:r>
            <w:r w:rsidR="00807ACA" w:rsidRPr="00CB291C">
              <w:rPr>
                <w:rFonts w:ascii="ＭＳ 明朝" w:hAnsi="ＭＳ 明朝" w:hint="eastAsia"/>
                <w:szCs w:val="21"/>
              </w:rPr>
              <w:tab/>
              <w:t xml:space="preserve"> 23,300</w:t>
            </w:r>
            <w:r w:rsidRPr="00CB291C">
              <w:rPr>
                <w:rFonts w:ascii="ＭＳ 明朝" w:hAnsi="ＭＳ 明朝" w:hint="eastAsia"/>
                <w:szCs w:val="21"/>
              </w:rPr>
              <w:t>千円</w:t>
            </w:r>
          </w:p>
          <w:p w14:paraId="71AE5E69" w14:textId="77777777" w:rsidR="00D03ED8" w:rsidRPr="00CB291C" w:rsidRDefault="00D03ED8" w:rsidP="00D03ED8">
            <w:pPr>
              <w:jc w:val="left"/>
              <w:rPr>
                <w:rFonts w:ascii="ＭＳ 明朝" w:hAnsi="ＭＳ 明朝"/>
                <w:szCs w:val="21"/>
              </w:rPr>
            </w:pPr>
            <w:r w:rsidRPr="00CB291C">
              <w:rPr>
                <w:rFonts w:ascii="ＭＳ 明朝" w:hAnsi="ＭＳ 明朝" w:hint="eastAsia"/>
                <w:szCs w:val="21"/>
              </w:rPr>
              <w:t>取水施設工</w:t>
            </w:r>
            <w:r w:rsidR="00807ACA" w:rsidRPr="00CB291C">
              <w:rPr>
                <w:rFonts w:ascii="ＭＳ 明朝" w:hAnsi="ＭＳ 明朝" w:hint="eastAsia"/>
                <w:szCs w:val="21"/>
              </w:rPr>
              <w:tab/>
              <w:t xml:space="preserve">  8</w:t>
            </w:r>
            <w:r w:rsidRPr="00CB291C">
              <w:rPr>
                <w:rFonts w:ascii="ＭＳ 明朝" w:hAnsi="ＭＳ 明朝" w:hint="eastAsia"/>
                <w:szCs w:val="21"/>
              </w:rPr>
              <w:t>,</w:t>
            </w:r>
            <w:r w:rsidR="00807ACA" w:rsidRPr="00CB291C">
              <w:rPr>
                <w:rFonts w:ascii="ＭＳ 明朝" w:hAnsi="ＭＳ 明朝" w:hint="eastAsia"/>
                <w:szCs w:val="21"/>
              </w:rPr>
              <w:t>800</w:t>
            </w:r>
            <w:r w:rsidRPr="00CB291C">
              <w:rPr>
                <w:rFonts w:ascii="ＭＳ 明朝" w:hAnsi="ＭＳ 明朝" w:hint="eastAsia"/>
                <w:szCs w:val="21"/>
              </w:rPr>
              <w:t>千円</w:t>
            </w:r>
          </w:p>
          <w:p w14:paraId="71AE5E6A" w14:textId="77777777" w:rsidR="00807ACA" w:rsidRPr="00CB291C" w:rsidRDefault="00D03ED8" w:rsidP="00271823">
            <w:pPr>
              <w:jc w:val="left"/>
              <w:rPr>
                <w:rFonts w:ascii="ＭＳ 明朝" w:hAnsi="ＭＳ 明朝"/>
                <w:szCs w:val="21"/>
              </w:rPr>
            </w:pPr>
            <w:r w:rsidRPr="00CB291C">
              <w:rPr>
                <w:rFonts w:ascii="ＭＳ 明朝" w:hAnsi="ＭＳ 明朝" w:hint="eastAsia"/>
                <w:szCs w:val="21"/>
              </w:rPr>
              <w:t>仮設工</w:t>
            </w:r>
            <w:r w:rsidR="00807ACA" w:rsidRPr="00CB291C">
              <w:rPr>
                <w:rFonts w:ascii="ＭＳ 明朝" w:hAnsi="ＭＳ 明朝" w:hint="eastAsia"/>
                <w:szCs w:val="21"/>
              </w:rPr>
              <w:tab/>
            </w:r>
            <w:r w:rsidR="00807ACA" w:rsidRPr="00CB291C">
              <w:rPr>
                <w:rFonts w:ascii="ＭＳ 明朝" w:hAnsi="ＭＳ 明朝" w:hint="eastAsia"/>
                <w:szCs w:val="21"/>
              </w:rPr>
              <w:tab/>
              <w:t xml:space="preserve"> 11,400</w:t>
            </w:r>
            <w:r w:rsidRPr="00CB291C">
              <w:rPr>
                <w:rFonts w:ascii="ＭＳ 明朝" w:hAnsi="ＭＳ 明朝" w:hint="eastAsia"/>
                <w:szCs w:val="21"/>
              </w:rPr>
              <w:t>千円</w:t>
            </w:r>
          </w:p>
        </w:tc>
      </w:tr>
      <w:tr w:rsidR="00CB291C" w:rsidRPr="00CB291C" w14:paraId="71AE5E72" w14:textId="77777777" w:rsidTr="008900F3">
        <w:trPr>
          <w:cantSplit/>
          <w:trHeight w:val="2288"/>
        </w:trPr>
        <w:tc>
          <w:tcPr>
            <w:tcW w:w="2028" w:type="dxa"/>
            <w:shd w:val="clear" w:color="auto" w:fill="E6E6E6"/>
            <w:vAlign w:val="center"/>
          </w:tcPr>
          <w:p w14:paraId="71AE5E6C" w14:textId="77777777" w:rsidR="00B90B5B" w:rsidRPr="00CB291C" w:rsidRDefault="00B90B5B" w:rsidP="00701A04">
            <w:pPr>
              <w:jc w:val="center"/>
              <w:rPr>
                <w:rFonts w:ascii="ＭＳ 明朝" w:hAnsi="ＭＳ 明朝"/>
                <w:kern w:val="0"/>
              </w:rPr>
            </w:pPr>
            <w:r w:rsidRPr="00CB291C">
              <w:rPr>
                <w:rFonts w:ascii="ＭＳ 明朝" w:hAnsi="ＭＳ 明朝" w:hint="eastAsia"/>
                <w:kern w:val="0"/>
              </w:rPr>
              <w:t>事業費の変動要因</w:t>
            </w:r>
          </w:p>
        </w:tc>
        <w:tc>
          <w:tcPr>
            <w:tcW w:w="8719" w:type="dxa"/>
            <w:gridSpan w:val="2"/>
            <w:tcBorders>
              <w:top w:val="single" w:sz="4" w:space="0" w:color="auto"/>
            </w:tcBorders>
          </w:tcPr>
          <w:p w14:paraId="71AE5E6D" w14:textId="77777777" w:rsidR="00271823" w:rsidRPr="00CB291C" w:rsidRDefault="00B90B5B" w:rsidP="00A90C04">
            <w:pPr>
              <w:jc w:val="left"/>
              <w:rPr>
                <w:rFonts w:ascii="ＭＳ 明朝" w:hAnsi="ＭＳ 明朝"/>
                <w:szCs w:val="21"/>
              </w:rPr>
            </w:pPr>
            <w:r w:rsidRPr="00CB291C">
              <w:rPr>
                <w:rFonts w:ascii="ＭＳ 明朝" w:hAnsi="ＭＳ 明朝" w:hint="eastAsia"/>
                <w:szCs w:val="21"/>
              </w:rPr>
              <w:t>【他事業者との協議状況】</w:t>
            </w:r>
          </w:p>
          <w:p w14:paraId="71AE5E6E" w14:textId="77777777" w:rsidR="00271823" w:rsidRPr="00CB291C" w:rsidRDefault="00807ACA" w:rsidP="008900F3">
            <w:pPr>
              <w:ind w:firstLineChars="100" w:firstLine="210"/>
              <w:jc w:val="left"/>
              <w:rPr>
                <w:rFonts w:ascii="ＭＳ 明朝" w:hAnsi="ＭＳ 明朝"/>
                <w:szCs w:val="21"/>
              </w:rPr>
            </w:pPr>
            <w:r w:rsidRPr="00CB291C">
              <w:rPr>
                <w:rFonts w:ascii="ＭＳ 明朝" w:hAnsi="ＭＳ 明朝" w:hint="eastAsia"/>
                <w:szCs w:val="21"/>
              </w:rPr>
              <w:t>該当</w:t>
            </w:r>
            <w:r w:rsidR="00271823" w:rsidRPr="00CB291C">
              <w:rPr>
                <w:rFonts w:ascii="ＭＳ 明朝" w:hAnsi="ＭＳ 明朝" w:hint="eastAsia"/>
                <w:szCs w:val="21"/>
              </w:rPr>
              <w:t>なし</w:t>
            </w:r>
          </w:p>
          <w:p w14:paraId="71AE5E6F" w14:textId="77777777" w:rsidR="00271823" w:rsidRPr="00CB291C" w:rsidRDefault="00271823" w:rsidP="00271823">
            <w:pPr>
              <w:jc w:val="left"/>
              <w:rPr>
                <w:rFonts w:ascii="ＭＳ 明朝" w:hAnsi="ＭＳ 明朝"/>
                <w:szCs w:val="21"/>
              </w:rPr>
            </w:pPr>
            <w:r w:rsidRPr="00CB291C">
              <w:rPr>
                <w:rFonts w:ascii="ＭＳ 明朝" w:hAnsi="ＭＳ 明朝" w:hint="eastAsia"/>
                <w:szCs w:val="21"/>
              </w:rPr>
              <w:t>【今後の事業費変動要因の予測】</w:t>
            </w:r>
          </w:p>
          <w:p w14:paraId="71AE5E70" w14:textId="21CBC1FE" w:rsidR="00620791" w:rsidRPr="00CB291C" w:rsidRDefault="008900F3" w:rsidP="00620791">
            <w:pPr>
              <w:ind w:firstLineChars="100" w:firstLine="210"/>
              <w:jc w:val="left"/>
              <w:rPr>
                <w:rFonts w:ascii="ＭＳ 明朝" w:hAnsi="ＭＳ 明朝"/>
                <w:szCs w:val="21"/>
              </w:rPr>
            </w:pPr>
            <w:r w:rsidRPr="00CB291C">
              <w:rPr>
                <w:rFonts w:ascii="ＭＳ 明朝" w:hAnsi="ＭＳ 明朝" w:hint="eastAsia"/>
                <w:szCs w:val="21"/>
              </w:rPr>
              <w:t>耐震</w:t>
            </w:r>
            <w:r w:rsidR="00807ACA" w:rsidRPr="00CB291C">
              <w:rPr>
                <w:rFonts w:ascii="ＭＳ 明朝" w:hAnsi="ＭＳ 明朝" w:hint="eastAsia"/>
                <w:szCs w:val="21"/>
              </w:rPr>
              <w:t>性能</w:t>
            </w:r>
            <w:r w:rsidR="00B93E2E" w:rsidRPr="00CB291C">
              <w:rPr>
                <w:rFonts w:ascii="ＭＳ 明朝" w:hAnsi="ＭＳ 明朝" w:hint="eastAsia"/>
                <w:szCs w:val="21"/>
              </w:rPr>
              <w:t>診断</w:t>
            </w:r>
            <w:r w:rsidRPr="00CB291C">
              <w:rPr>
                <w:rFonts w:ascii="ＭＳ 明朝" w:hAnsi="ＭＳ 明朝" w:hint="eastAsia"/>
                <w:szCs w:val="21"/>
              </w:rPr>
              <w:t>により、</w:t>
            </w:r>
            <w:r w:rsidR="00B26CAB" w:rsidRPr="00CB291C">
              <w:rPr>
                <w:rFonts w:ascii="ＭＳ 明朝" w:hAnsi="ＭＳ 明朝" w:hint="eastAsia"/>
                <w:szCs w:val="21"/>
              </w:rPr>
              <w:t>対策</w:t>
            </w:r>
            <w:r w:rsidR="00D908DD" w:rsidRPr="00CB291C">
              <w:rPr>
                <w:rFonts w:ascii="ＭＳ 明朝" w:hAnsi="ＭＳ 明朝" w:hint="eastAsia"/>
                <w:szCs w:val="21"/>
              </w:rPr>
              <w:t>工法</w:t>
            </w:r>
            <w:r w:rsidR="00620791" w:rsidRPr="00CB291C">
              <w:rPr>
                <w:rFonts w:ascii="ＭＳ 明朝" w:hAnsi="ＭＳ 明朝" w:hint="eastAsia"/>
                <w:szCs w:val="21"/>
              </w:rPr>
              <w:t>を講じる必要が生じた場合、</w:t>
            </w:r>
            <w:r w:rsidR="00D03ED8" w:rsidRPr="00CB291C">
              <w:rPr>
                <w:rFonts w:ascii="ＭＳ 明朝" w:hAnsi="ＭＳ 明朝" w:hint="eastAsia"/>
                <w:szCs w:val="21"/>
              </w:rPr>
              <w:t>事業費増</w:t>
            </w:r>
            <w:r w:rsidR="00EA5412" w:rsidRPr="00CB291C">
              <w:rPr>
                <w:rFonts w:ascii="ＭＳ 明朝" w:hAnsi="ＭＳ 明朝" w:hint="eastAsia"/>
                <w:szCs w:val="21"/>
              </w:rPr>
              <w:t>の</w:t>
            </w:r>
            <w:r w:rsidR="00D03ED8" w:rsidRPr="00CB291C">
              <w:rPr>
                <w:rFonts w:ascii="ＭＳ 明朝" w:hAnsi="ＭＳ 明朝" w:hint="eastAsia"/>
                <w:szCs w:val="21"/>
              </w:rPr>
              <w:t>可能性があ</w:t>
            </w:r>
            <w:r w:rsidR="000A7D32" w:rsidRPr="00CB291C">
              <w:rPr>
                <w:rFonts w:ascii="ＭＳ 明朝" w:hAnsi="ＭＳ 明朝" w:hint="eastAsia"/>
                <w:szCs w:val="21"/>
              </w:rPr>
              <w:t>る</w:t>
            </w:r>
            <w:r w:rsidR="00D03ED8" w:rsidRPr="00CB291C">
              <w:rPr>
                <w:rFonts w:ascii="ＭＳ 明朝" w:hAnsi="ＭＳ 明朝" w:hint="eastAsia"/>
                <w:szCs w:val="21"/>
              </w:rPr>
              <w:t>。</w:t>
            </w:r>
          </w:p>
          <w:p w14:paraId="71AE5E71" w14:textId="55C3DC0B" w:rsidR="00620791" w:rsidRPr="00CB291C" w:rsidRDefault="00620791" w:rsidP="0007672F">
            <w:pPr>
              <w:ind w:firstLineChars="100" w:firstLine="210"/>
              <w:jc w:val="left"/>
              <w:rPr>
                <w:rFonts w:ascii="ＭＳ 明朝" w:hAnsi="ＭＳ 明朝"/>
                <w:szCs w:val="21"/>
              </w:rPr>
            </w:pPr>
            <w:r w:rsidRPr="00CB291C">
              <w:rPr>
                <w:rFonts w:ascii="ＭＳ 明朝" w:hAnsi="ＭＳ 明朝" w:hint="eastAsia"/>
                <w:szCs w:val="21"/>
              </w:rPr>
              <w:t>近傍からの良質な刃金土の入手が困難とな</w:t>
            </w:r>
            <w:r w:rsidR="0007672F" w:rsidRPr="00CB291C">
              <w:rPr>
                <w:rFonts w:ascii="ＭＳ 明朝" w:hAnsi="ＭＳ 明朝" w:hint="eastAsia"/>
                <w:szCs w:val="21"/>
              </w:rPr>
              <w:t>り</w:t>
            </w:r>
            <w:r w:rsidRPr="00CB291C">
              <w:rPr>
                <w:rFonts w:ascii="ＭＳ 明朝" w:hAnsi="ＭＳ 明朝" w:hint="eastAsia"/>
                <w:szCs w:val="21"/>
              </w:rPr>
              <w:t>、代替工法を講じる必要が生じた場合、事業費が変動する可能性がある。</w:t>
            </w:r>
          </w:p>
        </w:tc>
      </w:tr>
      <w:tr w:rsidR="00CB291C" w:rsidRPr="00CB291C" w14:paraId="71AE5E75" w14:textId="77777777" w:rsidTr="00C940E5">
        <w:trPr>
          <w:cantSplit/>
          <w:trHeight w:val="567"/>
        </w:trPr>
        <w:tc>
          <w:tcPr>
            <w:tcW w:w="2028" w:type="dxa"/>
            <w:shd w:val="clear" w:color="auto" w:fill="E6E6E6"/>
            <w:vAlign w:val="center"/>
          </w:tcPr>
          <w:p w14:paraId="71AE5E73" w14:textId="77777777" w:rsidR="00051518" w:rsidRPr="00CB291C" w:rsidRDefault="00051518" w:rsidP="00907CDF">
            <w:pPr>
              <w:jc w:val="center"/>
              <w:rPr>
                <w:rFonts w:ascii="ＭＳ 明朝" w:hAnsi="ＭＳ 明朝"/>
                <w:kern w:val="0"/>
              </w:rPr>
            </w:pPr>
            <w:r w:rsidRPr="00CB291C">
              <w:rPr>
                <w:rFonts w:ascii="ＭＳ 明朝" w:hAnsi="ＭＳ 明朝" w:hint="eastAsia"/>
                <w:kern w:val="0"/>
              </w:rPr>
              <w:t>維持管理費</w:t>
            </w:r>
          </w:p>
        </w:tc>
        <w:tc>
          <w:tcPr>
            <w:tcW w:w="8719" w:type="dxa"/>
            <w:gridSpan w:val="2"/>
            <w:vAlign w:val="center"/>
          </w:tcPr>
          <w:p w14:paraId="71AE5E74" w14:textId="77777777" w:rsidR="00E730EB" w:rsidRPr="00CB291C" w:rsidRDefault="00AA0435" w:rsidP="00AA0435">
            <w:pPr>
              <w:ind w:firstLineChars="200" w:firstLine="420"/>
              <w:rPr>
                <w:rFonts w:ascii="ＭＳ 明朝" w:hAnsi="ＭＳ 明朝"/>
              </w:rPr>
            </w:pPr>
            <w:r w:rsidRPr="00CB291C">
              <w:rPr>
                <w:rFonts w:ascii="ＭＳ 明朝" w:hAnsi="ＭＳ 明朝" w:hint="eastAsia"/>
              </w:rPr>
              <w:t>なし　（阪南市</w:t>
            </w:r>
            <w:r w:rsidR="00271823" w:rsidRPr="00CB291C">
              <w:rPr>
                <w:rFonts w:ascii="ＭＳ 明朝" w:hAnsi="ＭＳ 明朝" w:hint="eastAsia"/>
              </w:rPr>
              <w:t>へ</w:t>
            </w:r>
            <w:r w:rsidRPr="00CB291C">
              <w:rPr>
                <w:rFonts w:ascii="ＭＳ 明朝" w:hAnsi="ＭＳ 明朝" w:hint="eastAsia"/>
              </w:rPr>
              <w:t>引き渡す</w:t>
            </w:r>
            <w:r w:rsidR="00271823" w:rsidRPr="00CB291C">
              <w:rPr>
                <w:rFonts w:ascii="ＭＳ 明朝" w:hAnsi="ＭＳ 明朝" w:hint="eastAsia"/>
              </w:rPr>
              <w:t>ため）</w:t>
            </w:r>
          </w:p>
        </w:tc>
      </w:tr>
      <w:tr w:rsidR="00CB291C" w:rsidRPr="00CB291C" w14:paraId="71AE5E78" w14:textId="77777777" w:rsidTr="00C940E5">
        <w:trPr>
          <w:cantSplit/>
          <w:trHeight w:val="418"/>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E76" w14:textId="77777777" w:rsidR="00BB78E5" w:rsidRPr="00CB291C" w:rsidRDefault="00BB78E5" w:rsidP="00907CDF">
            <w:pPr>
              <w:jc w:val="center"/>
              <w:rPr>
                <w:rFonts w:ascii="ＭＳ 明朝" w:hAnsi="ＭＳ 明朝"/>
                <w:kern w:val="0"/>
              </w:rPr>
            </w:pPr>
            <w:r w:rsidRPr="00CB291C">
              <w:rPr>
                <w:rFonts w:ascii="ＭＳ 明朝" w:hAnsi="ＭＳ 明朝" w:hint="eastAsia"/>
                <w:kern w:val="0"/>
              </w:rPr>
              <w:t>関連事業</w:t>
            </w:r>
          </w:p>
        </w:tc>
        <w:tc>
          <w:tcPr>
            <w:tcW w:w="8719" w:type="dxa"/>
            <w:gridSpan w:val="2"/>
            <w:tcBorders>
              <w:top w:val="single" w:sz="4" w:space="0" w:color="auto"/>
              <w:left w:val="single" w:sz="4" w:space="0" w:color="auto"/>
              <w:bottom w:val="single" w:sz="4" w:space="0" w:color="auto"/>
              <w:right w:val="single" w:sz="4" w:space="0" w:color="auto"/>
            </w:tcBorders>
            <w:vAlign w:val="center"/>
          </w:tcPr>
          <w:p w14:paraId="71AE5E77" w14:textId="77777777" w:rsidR="00967925" w:rsidRPr="00CB291C" w:rsidRDefault="00271823" w:rsidP="00B26CAB">
            <w:pPr>
              <w:ind w:firstLineChars="200" w:firstLine="420"/>
              <w:rPr>
                <w:rFonts w:ascii="ＭＳ 明朝" w:hAnsi="ＭＳ 明朝"/>
                <w:szCs w:val="21"/>
              </w:rPr>
            </w:pPr>
            <w:r w:rsidRPr="00CB291C">
              <w:rPr>
                <w:rFonts w:ascii="ＭＳ 明朝" w:hAnsi="ＭＳ 明朝" w:hint="eastAsia"/>
                <w:szCs w:val="21"/>
              </w:rPr>
              <w:t>なし</w:t>
            </w:r>
          </w:p>
        </w:tc>
      </w:tr>
      <w:tr w:rsidR="00CB291C" w:rsidRPr="00CB291C" w14:paraId="71AE5E7F" w14:textId="77777777" w:rsidTr="007E5A66">
        <w:trPr>
          <w:cantSplit/>
          <w:trHeight w:val="702"/>
        </w:trPr>
        <w:tc>
          <w:tcPr>
            <w:tcW w:w="2028" w:type="dxa"/>
            <w:shd w:val="clear" w:color="auto" w:fill="E6E6E6"/>
            <w:vAlign w:val="center"/>
          </w:tcPr>
          <w:p w14:paraId="71AE5E79" w14:textId="77777777" w:rsidR="00271823" w:rsidRPr="00CB291C" w:rsidRDefault="00271823" w:rsidP="00271823">
            <w:pPr>
              <w:jc w:val="center"/>
              <w:rPr>
                <w:rFonts w:ascii="ＭＳ 明朝" w:hAnsi="ＭＳ 明朝"/>
                <w:kern w:val="0"/>
              </w:rPr>
            </w:pPr>
            <w:r w:rsidRPr="00CB291C">
              <w:rPr>
                <w:rFonts w:ascii="ＭＳ 明朝" w:hAnsi="ＭＳ 明朝" w:hint="eastAsia"/>
                <w:kern w:val="0"/>
              </w:rPr>
              <w:t>上位計画等に</w:t>
            </w:r>
          </w:p>
          <w:p w14:paraId="71AE5E7A" w14:textId="77777777" w:rsidR="00271823" w:rsidRPr="00CB291C" w:rsidRDefault="00271823" w:rsidP="00271823">
            <w:pPr>
              <w:jc w:val="center"/>
              <w:rPr>
                <w:rFonts w:ascii="ＭＳ 明朝" w:hAnsi="ＭＳ 明朝"/>
              </w:rPr>
            </w:pPr>
            <w:r w:rsidRPr="00CB291C">
              <w:rPr>
                <w:rFonts w:ascii="ＭＳ 明朝" w:hAnsi="ＭＳ 明朝" w:hint="eastAsia"/>
                <w:kern w:val="0"/>
              </w:rPr>
              <w:t>おける位置付け</w:t>
            </w:r>
          </w:p>
        </w:tc>
        <w:tc>
          <w:tcPr>
            <w:tcW w:w="8719" w:type="dxa"/>
            <w:gridSpan w:val="2"/>
          </w:tcPr>
          <w:p w14:paraId="08D01DD0" w14:textId="77777777" w:rsidR="0073669A" w:rsidRPr="00CB291C" w:rsidRDefault="0073669A" w:rsidP="0073669A">
            <w:pPr>
              <w:spacing w:line="300" w:lineRule="exact"/>
              <w:rPr>
                <w:rFonts w:ascii="ＭＳ 明朝" w:hAnsi="ＭＳ 明朝"/>
              </w:rPr>
            </w:pPr>
            <w:r w:rsidRPr="00CB291C">
              <w:rPr>
                <w:rFonts w:ascii="ＭＳ 明朝" w:hAnsi="ＭＳ 明朝" w:hint="eastAsia"/>
              </w:rPr>
              <w:t>・大阪府地域防災計画（H24.3策定）</w:t>
            </w:r>
          </w:p>
          <w:p w14:paraId="71AE5E7B" w14:textId="77777777" w:rsidR="00271823" w:rsidRPr="00CB291C" w:rsidRDefault="003D7086" w:rsidP="00271823">
            <w:pPr>
              <w:spacing w:line="300" w:lineRule="exact"/>
              <w:rPr>
                <w:rFonts w:ascii="ＭＳ 明朝" w:hAnsi="ＭＳ 明朝"/>
              </w:rPr>
            </w:pPr>
            <w:r w:rsidRPr="00CB291C">
              <w:rPr>
                <w:rFonts w:ascii="ＭＳ 明朝" w:hAnsi="ＭＳ 明朝" w:hint="eastAsia"/>
              </w:rPr>
              <w:t>・おおさか農政</w:t>
            </w:r>
            <w:r w:rsidR="00271823" w:rsidRPr="00CB291C">
              <w:rPr>
                <w:rFonts w:ascii="ＭＳ 明朝" w:hAnsi="ＭＳ 明朝" w:hint="eastAsia"/>
              </w:rPr>
              <w:t>アクションプラン（H</w:t>
            </w:r>
            <w:r w:rsidRPr="00CB291C">
              <w:rPr>
                <w:rFonts w:ascii="ＭＳ 明朝" w:hAnsi="ＭＳ 明朝" w:hint="eastAsia"/>
              </w:rPr>
              <w:t>24</w:t>
            </w:r>
            <w:r w:rsidR="00271823" w:rsidRPr="00CB291C">
              <w:rPr>
                <w:rFonts w:ascii="ＭＳ 明朝" w:hAnsi="ＭＳ 明朝" w:hint="eastAsia"/>
              </w:rPr>
              <w:t>.3</w:t>
            </w:r>
            <w:r w:rsidR="00302ACF" w:rsidRPr="00CB291C">
              <w:rPr>
                <w:rFonts w:ascii="ＭＳ 明朝" w:hAnsi="ＭＳ 明朝" w:hint="eastAsia"/>
              </w:rPr>
              <w:t>策定</w:t>
            </w:r>
            <w:r w:rsidR="00271823" w:rsidRPr="00CB291C">
              <w:rPr>
                <w:rFonts w:ascii="ＭＳ 明朝" w:hAnsi="ＭＳ 明朝"/>
              </w:rPr>
              <w:t>）</w:t>
            </w:r>
          </w:p>
          <w:p w14:paraId="4844E423" w14:textId="77777777" w:rsidR="0073669A" w:rsidRPr="00CB291C" w:rsidRDefault="00302ACF" w:rsidP="0073669A">
            <w:pPr>
              <w:ind w:left="210" w:hangingChars="100" w:hanging="210"/>
              <w:rPr>
                <w:rFonts w:ascii="ＭＳ 明朝" w:hAnsi="ＭＳ 明朝"/>
              </w:rPr>
            </w:pPr>
            <w:r w:rsidRPr="00CB291C">
              <w:rPr>
                <w:rFonts w:ascii="ＭＳ 明朝" w:hAnsi="ＭＳ 明朝" w:hint="eastAsia"/>
              </w:rPr>
              <w:t>・新ため池改修計画（第２次計画）（H22.11策定）</w:t>
            </w:r>
          </w:p>
          <w:p w14:paraId="71AE5E7E" w14:textId="15F0EF2E" w:rsidR="00D20B58" w:rsidRPr="00CB291C" w:rsidRDefault="00A63CC1" w:rsidP="0073669A">
            <w:pPr>
              <w:ind w:left="210" w:hangingChars="100" w:hanging="210"/>
              <w:rPr>
                <w:rFonts w:ascii="ＭＳ 明朝" w:hAnsi="ＭＳ 明朝"/>
              </w:rPr>
            </w:pPr>
            <w:r w:rsidRPr="00CB291C">
              <w:rPr>
                <w:rFonts w:ascii="ＭＳ 明朝" w:hAnsi="ＭＳ 明朝" w:hint="eastAsia"/>
              </w:rPr>
              <w:t>・土地改良施設耐震対策計画（案）（H19.1策定）</w:t>
            </w:r>
          </w:p>
        </w:tc>
      </w:tr>
    </w:tbl>
    <w:p w14:paraId="7613D73C" w14:textId="77777777" w:rsidR="0073669A" w:rsidRPr="00CB291C" w:rsidRDefault="0073669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4452"/>
        <w:gridCol w:w="4267"/>
      </w:tblGrid>
      <w:tr w:rsidR="00CB291C" w:rsidRPr="00CB291C" w14:paraId="71AE5EC6" w14:textId="77777777" w:rsidTr="00C940E5">
        <w:trPr>
          <w:cantSplit/>
          <w:trHeight w:val="14158"/>
        </w:trPr>
        <w:tc>
          <w:tcPr>
            <w:tcW w:w="2028" w:type="dxa"/>
            <w:tcBorders>
              <w:top w:val="single" w:sz="4" w:space="0" w:color="auto"/>
              <w:bottom w:val="dashSmallGap" w:sz="4" w:space="0" w:color="auto"/>
            </w:tcBorders>
            <w:shd w:val="clear" w:color="auto" w:fill="E6E6E6"/>
            <w:vAlign w:val="center"/>
          </w:tcPr>
          <w:p w14:paraId="71AE5E80" w14:textId="77777777" w:rsidR="00271823" w:rsidRPr="00CB291C" w:rsidRDefault="00271823" w:rsidP="00271823">
            <w:pPr>
              <w:jc w:val="center"/>
              <w:rPr>
                <w:rFonts w:ascii="ＭＳ 明朝" w:hAnsi="ＭＳ 明朝"/>
                <w:szCs w:val="21"/>
              </w:rPr>
            </w:pPr>
            <w:r w:rsidRPr="00CB291C">
              <w:rPr>
                <w:rFonts w:ascii="ＭＳ 明朝" w:hAnsi="ＭＳ 明朝" w:hint="eastAsia"/>
                <w:szCs w:val="21"/>
              </w:rPr>
              <w:lastRenderedPageBreak/>
              <w:t>事業を巡る社会</w:t>
            </w:r>
          </w:p>
          <w:p w14:paraId="71AE5E81" w14:textId="77777777" w:rsidR="00271823" w:rsidRPr="00CB291C" w:rsidRDefault="00271823" w:rsidP="00271823">
            <w:pPr>
              <w:jc w:val="center"/>
              <w:rPr>
                <w:rFonts w:ascii="ＭＳ 明朝" w:hAnsi="ＭＳ 明朝"/>
                <w:szCs w:val="21"/>
              </w:rPr>
            </w:pPr>
            <w:r w:rsidRPr="00CB291C">
              <w:rPr>
                <w:rFonts w:ascii="ＭＳ 明朝" w:hAnsi="ＭＳ 明朝" w:hint="eastAsia"/>
                <w:szCs w:val="21"/>
              </w:rPr>
              <w:t>経済情勢等</w:t>
            </w:r>
          </w:p>
        </w:tc>
        <w:tc>
          <w:tcPr>
            <w:tcW w:w="8719" w:type="dxa"/>
            <w:gridSpan w:val="2"/>
            <w:tcBorders>
              <w:top w:val="single" w:sz="4" w:space="0" w:color="auto"/>
              <w:bottom w:val="dashSmallGap" w:sz="4" w:space="0" w:color="auto"/>
            </w:tcBorders>
          </w:tcPr>
          <w:p w14:paraId="71AE5E82" w14:textId="77777777" w:rsidR="00620791" w:rsidRPr="00CB291C" w:rsidRDefault="00620791" w:rsidP="005631B7">
            <w:pPr>
              <w:tabs>
                <w:tab w:val="left" w:pos="283"/>
              </w:tabs>
              <w:spacing w:line="340" w:lineRule="exact"/>
              <w:ind w:left="210" w:hangingChars="100" w:hanging="210"/>
              <w:rPr>
                <w:rFonts w:ascii="ＭＳ 明朝" w:hAnsi="ＭＳ 明朝"/>
              </w:rPr>
            </w:pPr>
            <w:r w:rsidRPr="00CB291C">
              <w:rPr>
                <w:rFonts w:ascii="ＭＳ 明朝" w:hAnsi="ＭＳ 明朝" w:hint="eastAsia"/>
              </w:rPr>
              <w:t>【阪南市の農業と基盤整備】</w:t>
            </w:r>
          </w:p>
          <w:p w14:paraId="71AE5E83" w14:textId="77777777" w:rsidR="00620791" w:rsidRPr="00CB291C" w:rsidRDefault="00A54879" w:rsidP="00A54879">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阪南市は、大阪府の南部に位置し、北は大阪湾に面し、南は和泉山脈を境として和歌山県に接している。</w:t>
            </w:r>
          </w:p>
          <w:p w14:paraId="71AE5E84" w14:textId="77777777" w:rsidR="00A54879" w:rsidRPr="00CB291C" w:rsidRDefault="00A54879" w:rsidP="00A54879">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地勢的には、東西約8km、南北6km、面積36.10㎢の市域を有し、その約60％が和泉山脈の山林となっている。</w:t>
            </w:r>
          </w:p>
          <w:p w14:paraId="71AE5E85" w14:textId="77777777" w:rsidR="00620791" w:rsidRPr="00CB291C" w:rsidRDefault="00A54879" w:rsidP="005B5158">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古くからの市街地が大阪湾に面した平野部に形成され、それを囲むように農地や緑豊かな山林が広が</w:t>
            </w:r>
            <w:r w:rsidR="0021422E" w:rsidRPr="00CB291C">
              <w:rPr>
                <w:rFonts w:ascii="ＭＳ 明朝" w:hAnsi="ＭＳ 明朝" w:hint="eastAsia"/>
              </w:rPr>
              <w:t>っており、非常に</w:t>
            </w:r>
            <w:r w:rsidRPr="00CB291C">
              <w:rPr>
                <w:rFonts w:ascii="ＭＳ 明朝" w:hAnsi="ＭＳ 明朝" w:hint="eastAsia"/>
              </w:rPr>
              <w:t>自然</w:t>
            </w:r>
            <w:r w:rsidR="0021422E" w:rsidRPr="00CB291C">
              <w:rPr>
                <w:rFonts w:ascii="ＭＳ 明朝" w:hAnsi="ＭＳ 明朝" w:hint="eastAsia"/>
              </w:rPr>
              <w:t>に恵まれた</w:t>
            </w:r>
            <w:r w:rsidRPr="00CB291C">
              <w:rPr>
                <w:rFonts w:ascii="ＭＳ 明朝" w:hAnsi="ＭＳ 明朝" w:hint="eastAsia"/>
              </w:rPr>
              <w:t>環境</w:t>
            </w:r>
            <w:r w:rsidR="0021422E" w:rsidRPr="00CB291C">
              <w:rPr>
                <w:rFonts w:ascii="ＭＳ 明朝" w:hAnsi="ＭＳ 明朝" w:hint="eastAsia"/>
              </w:rPr>
              <w:t>となっている。</w:t>
            </w:r>
          </w:p>
          <w:p w14:paraId="71AE5E86" w14:textId="77777777" w:rsidR="0021422E" w:rsidRPr="00CB291C" w:rsidRDefault="000B4267" w:rsidP="000B4267">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気候</w:t>
            </w:r>
            <w:r w:rsidR="00B46E71" w:rsidRPr="00CB291C">
              <w:rPr>
                <w:rFonts w:ascii="ＭＳ 明朝" w:hAnsi="ＭＳ 明朝" w:hint="eastAsia"/>
              </w:rPr>
              <w:t>区分</w:t>
            </w:r>
            <w:r w:rsidR="0021422E" w:rsidRPr="00CB291C">
              <w:rPr>
                <w:rFonts w:ascii="ＭＳ 明朝" w:hAnsi="ＭＳ 明朝" w:hint="eastAsia"/>
              </w:rPr>
              <w:t>は、瀬戸内海式気候に属し、</w:t>
            </w:r>
            <w:r w:rsidRPr="00CB291C">
              <w:rPr>
                <w:rFonts w:ascii="ＭＳ 明朝" w:hAnsi="ＭＳ 明朝" w:hint="eastAsia"/>
              </w:rPr>
              <w:t>年平均気温は16℃程度、年平均降水量は1,300mm程度と比較的温暖で降水量が少ない。</w:t>
            </w:r>
          </w:p>
          <w:p w14:paraId="71AE5E87" w14:textId="77777777" w:rsidR="000B4267" w:rsidRPr="00CB291C" w:rsidRDefault="000B4267" w:rsidP="000B4267">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市域では、古くから稲作</w:t>
            </w:r>
            <w:r w:rsidR="00B46E71" w:rsidRPr="00CB291C">
              <w:rPr>
                <w:rFonts w:ascii="ＭＳ 明朝" w:hAnsi="ＭＳ 明朝" w:hint="eastAsia"/>
              </w:rPr>
              <w:t>のほか</w:t>
            </w:r>
            <w:r w:rsidRPr="00CB291C">
              <w:rPr>
                <w:rFonts w:ascii="ＭＳ 明朝" w:hAnsi="ＭＳ 明朝" w:hint="eastAsia"/>
              </w:rPr>
              <w:t>玉ねぎ、キャベツ、水ナスなどの生産が盛んである。</w:t>
            </w:r>
          </w:p>
          <w:p w14:paraId="71AE5E88" w14:textId="77777777" w:rsidR="000B4267" w:rsidRPr="00CB291C" w:rsidRDefault="000B4267" w:rsidP="000B4267">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しかし、近年、農業従事者の高齢化や厳しい経営状況が続き、市としては、後継者の育成、販路拡大や</w:t>
            </w:r>
            <w:r w:rsidR="00AC4687" w:rsidRPr="00CB291C">
              <w:rPr>
                <w:rFonts w:ascii="ＭＳ 明朝" w:hAnsi="ＭＳ 明朝" w:hint="eastAsia"/>
              </w:rPr>
              <w:t>ブランド化といった農業従事者の生活の安定化を進めている。</w:t>
            </w:r>
          </w:p>
          <w:p w14:paraId="71AE5E89" w14:textId="77777777" w:rsidR="00E7717A" w:rsidRPr="00CB291C" w:rsidRDefault="00E7717A" w:rsidP="000B4267">
            <w:pPr>
              <w:pStyle w:val="a7"/>
              <w:numPr>
                <w:ilvl w:val="0"/>
                <w:numId w:val="12"/>
              </w:numPr>
              <w:tabs>
                <w:tab w:val="left" w:pos="283"/>
              </w:tabs>
              <w:spacing w:line="340" w:lineRule="exact"/>
              <w:ind w:leftChars="0" w:left="210" w:hangingChars="100" w:hanging="210"/>
              <w:rPr>
                <w:rFonts w:ascii="ＭＳ 明朝" w:hAnsi="ＭＳ 明朝"/>
              </w:rPr>
            </w:pPr>
            <w:r w:rsidRPr="00CB291C">
              <w:rPr>
                <w:rFonts w:ascii="ＭＳ 明朝" w:hAnsi="ＭＳ 明朝" w:hint="eastAsia"/>
              </w:rPr>
              <w:t>農業の推移（世界農業センサスより）</w:t>
            </w:r>
          </w:p>
          <w:p w14:paraId="71AE5E8A" w14:textId="77777777" w:rsidR="00C940E5" w:rsidRPr="00CB291C" w:rsidRDefault="00C940E5" w:rsidP="00C940E5">
            <w:pPr>
              <w:pStyle w:val="a7"/>
              <w:tabs>
                <w:tab w:val="left" w:pos="283"/>
              </w:tabs>
              <w:spacing w:line="240" w:lineRule="exact"/>
              <w:ind w:leftChars="0" w:left="284"/>
              <w:rPr>
                <w:rFonts w:ascii="ＭＳ 明朝" w:hAnsi="ＭＳ 明朝"/>
              </w:rPr>
            </w:pPr>
          </w:p>
          <w:tbl>
            <w:tblPr>
              <w:tblStyle w:val="a3"/>
              <w:tblW w:w="0" w:type="auto"/>
              <w:tblInd w:w="420" w:type="dxa"/>
              <w:tblLook w:val="04A0" w:firstRow="1" w:lastRow="0" w:firstColumn="1" w:lastColumn="0" w:noHBand="0" w:noVBand="1"/>
            </w:tblPr>
            <w:tblGrid>
              <w:gridCol w:w="1134"/>
              <w:gridCol w:w="1391"/>
              <w:gridCol w:w="1391"/>
              <w:gridCol w:w="1392"/>
              <w:gridCol w:w="1391"/>
              <w:gridCol w:w="1392"/>
            </w:tblGrid>
            <w:tr w:rsidR="00CB291C" w:rsidRPr="00CB291C" w14:paraId="71AE5E91" w14:textId="77777777" w:rsidTr="00B46E71">
              <w:tc>
                <w:tcPr>
                  <w:tcW w:w="1134" w:type="dxa"/>
                </w:tcPr>
                <w:p w14:paraId="71AE5E8B" w14:textId="77777777" w:rsidR="00B46E71" w:rsidRPr="00CB291C" w:rsidRDefault="00B46E71" w:rsidP="00E7717A">
                  <w:pPr>
                    <w:tabs>
                      <w:tab w:val="left" w:pos="283"/>
                    </w:tabs>
                    <w:spacing w:line="340" w:lineRule="exact"/>
                    <w:rPr>
                      <w:rFonts w:ascii="ＭＳ 明朝" w:hAnsi="ＭＳ 明朝"/>
                    </w:rPr>
                  </w:pPr>
                </w:p>
              </w:tc>
              <w:tc>
                <w:tcPr>
                  <w:tcW w:w="1391" w:type="dxa"/>
                </w:tcPr>
                <w:p w14:paraId="71AE5E8C"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耕地面積</w:t>
                  </w:r>
                </w:p>
              </w:tc>
              <w:tc>
                <w:tcPr>
                  <w:tcW w:w="1391" w:type="dxa"/>
                </w:tcPr>
                <w:p w14:paraId="71AE5E8D"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農家数</w:t>
                  </w:r>
                </w:p>
              </w:tc>
              <w:tc>
                <w:tcPr>
                  <w:tcW w:w="1392" w:type="dxa"/>
                </w:tcPr>
                <w:p w14:paraId="71AE5E8E"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稲作</w:t>
                  </w:r>
                </w:p>
              </w:tc>
              <w:tc>
                <w:tcPr>
                  <w:tcW w:w="1391" w:type="dxa"/>
                </w:tcPr>
                <w:p w14:paraId="71AE5E8F"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野菜類</w:t>
                  </w:r>
                </w:p>
              </w:tc>
              <w:tc>
                <w:tcPr>
                  <w:tcW w:w="1392" w:type="dxa"/>
                </w:tcPr>
                <w:p w14:paraId="71AE5E90"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耕作放棄地</w:t>
                  </w:r>
                </w:p>
              </w:tc>
            </w:tr>
            <w:tr w:rsidR="00CB291C" w:rsidRPr="00CB291C" w14:paraId="71AE5E98" w14:textId="77777777" w:rsidTr="00B46E71">
              <w:tc>
                <w:tcPr>
                  <w:tcW w:w="1134" w:type="dxa"/>
                </w:tcPr>
                <w:p w14:paraId="71AE5E92"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2005年</w:t>
                  </w:r>
                </w:p>
              </w:tc>
              <w:tc>
                <w:tcPr>
                  <w:tcW w:w="1391" w:type="dxa"/>
                </w:tcPr>
                <w:p w14:paraId="71AE5E93"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xml:space="preserve">  126ha</w:t>
                  </w:r>
                </w:p>
              </w:tc>
              <w:tc>
                <w:tcPr>
                  <w:tcW w:w="1391" w:type="dxa"/>
                </w:tcPr>
                <w:p w14:paraId="71AE5E94"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xml:space="preserve">  421戸</w:t>
                  </w:r>
                </w:p>
              </w:tc>
              <w:tc>
                <w:tcPr>
                  <w:tcW w:w="1392" w:type="dxa"/>
                </w:tcPr>
                <w:p w14:paraId="71AE5E95"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xml:space="preserve">  39ha</w:t>
                  </w:r>
                </w:p>
              </w:tc>
              <w:tc>
                <w:tcPr>
                  <w:tcW w:w="1391" w:type="dxa"/>
                </w:tcPr>
                <w:p w14:paraId="71AE5E96" w14:textId="77777777" w:rsidR="00B46E71" w:rsidRPr="00CB291C" w:rsidRDefault="00B46E71" w:rsidP="00874325">
                  <w:pPr>
                    <w:tabs>
                      <w:tab w:val="left" w:pos="283"/>
                    </w:tabs>
                    <w:spacing w:line="340" w:lineRule="exact"/>
                    <w:jc w:val="center"/>
                    <w:rPr>
                      <w:rFonts w:ascii="ＭＳ 明朝" w:hAnsi="ＭＳ 明朝"/>
                      <w:w w:val="80"/>
                    </w:rPr>
                  </w:pPr>
                  <w:r w:rsidRPr="00CB291C">
                    <w:rPr>
                      <w:rFonts w:ascii="ＭＳ 明朝" w:hAnsi="ＭＳ 明朝" w:hint="eastAsia"/>
                      <w:w w:val="80"/>
                    </w:rPr>
                    <w:t>対象データなし</w:t>
                  </w:r>
                </w:p>
              </w:tc>
              <w:tc>
                <w:tcPr>
                  <w:tcW w:w="1392" w:type="dxa"/>
                </w:tcPr>
                <w:p w14:paraId="71AE5E97" w14:textId="77777777" w:rsidR="00B46E71" w:rsidRPr="00CB291C" w:rsidRDefault="00B46E71" w:rsidP="00874325">
                  <w:pPr>
                    <w:tabs>
                      <w:tab w:val="left" w:pos="283"/>
                    </w:tabs>
                    <w:spacing w:line="340" w:lineRule="exact"/>
                    <w:jc w:val="center"/>
                    <w:rPr>
                      <w:rFonts w:ascii="ＭＳ 明朝" w:hAnsi="ＭＳ 明朝"/>
                      <w:w w:val="80"/>
                    </w:rPr>
                  </w:pPr>
                  <w:r w:rsidRPr="00CB291C">
                    <w:rPr>
                      <w:rFonts w:ascii="ＭＳ 明朝" w:hAnsi="ＭＳ 明朝" w:hint="eastAsia"/>
                      <w:w w:val="80"/>
                    </w:rPr>
                    <w:t>対象データなし</w:t>
                  </w:r>
                </w:p>
              </w:tc>
            </w:tr>
            <w:tr w:rsidR="00CB291C" w:rsidRPr="00CB291C" w14:paraId="71AE5E9F" w14:textId="77777777" w:rsidTr="00B46E71">
              <w:tc>
                <w:tcPr>
                  <w:tcW w:w="1134" w:type="dxa"/>
                  <w:tcBorders>
                    <w:bottom w:val="dashSmallGap" w:sz="4" w:space="0" w:color="auto"/>
                  </w:tcBorders>
                </w:tcPr>
                <w:p w14:paraId="71AE5E99"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2010年</w:t>
                  </w:r>
                </w:p>
              </w:tc>
              <w:tc>
                <w:tcPr>
                  <w:tcW w:w="1391" w:type="dxa"/>
                  <w:tcBorders>
                    <w:bottom w:val="dashSmallGap" w:sz="4" w:space="0" w:color="auto"/>
                  </w:tcBorders>
                </w:tcPr>
                <w:p w14:paraId="71AE5E9A"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xml:space="preserve">  118ha</w:t>
                  </w:r>
                </w:p>
              </w:tc>
              <w:tc>
                <w:tcPr>
                  <w:tcW w:w="1391" w:type="dxa"/>
                  <w:tcBorders>
                    <w:bottom w:val="dashSmallGap" w:sz="4" w:space="0" w:color="auto"/>
                  </w:tcBorders>
                </w:tcPr>
                <w:p w14:paraId="71AE5E9B"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xml:space="preserve">  411戸</w:t>
                  </w:r>
                </w:p>
              </w:tc>
              <w:tc>
                <w:tcPr>
                  <w:tcW w:w="1392" w:type="dxa"/>
                  <w:tcBorders>
                    <w:bottom w:val="dashSmallGap" w:sz="4" w:space="0" w:color="auto"/>
                  </w:tcBorders>
                </w:tcPr>
                <w:p w14:paraId="71AE5E9C"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xml:space="preserve">  31ha</w:t>
                  </w:r>
                </w:p>
              </w:tc>
              <w:tc>
                <w:tcPr>
                  <w:tcW w:w="1391" w:type="dxa"/>
                  <w:tcBorders>
                    <w:bottom w:val="dashSmallGap" w:sz="4" w:space="0" w:color="auto"/>
                  </w:tcBorders>
                </w:tcPr>
                <w:p w14:paraId="71AE5E9D"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8ha</w:t>
                  </w:r>
                </w:p>
              </w:tc>
              <w:tc>
                <w:tcPr>
                  <w:tcW w:w="1392" w:type="dxa"/>
                  <w:tcBorders>
                    <w:bottom w:val="dashSmallGap" w:sz="4" w:space="0" w:color="auto"/>
                  </w:tcBorders>
                </w:tcPr>
                <w:p w14:paraId="71AE5E9E"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31ha</w:t>
                  </w:r>
                </w:p>
              </w:tc>
            </w:tr>
            <w:tr w:rsidR="00CB291C" w:rsidRPr="00CB291C" w14:paraId="71AE5EA6" w14:textId="77777777" w:rsidTr="00B46E71">
              <w:tc>
                <w:tcPr>
                  <w:tcW w:w="1134" w:type="dxa"/>
                  <w:tcBorders>
                    <w:top w:val="dashSmallGap" w:sz="4" w:space="0" w:color="auto"/>
                  </w:tcBorders>
                </w:tcPr>
                <w:p w14:paraId="71AE5EA0" w14:textId="77777777" w:rsidR="00B46E71" w:rsidRPr="00CB291C" w:rsidRDefault="00B46E71" w:rsidP="00657B9C">
                  <w:pPr>
                    <w:tabs>
                      <w:tab w:val="left" w:pos="283"/>
                    </w:tabs>
                    <w:spacing w:line="340" w:lineRule="exact"/>
                    <w:jc w:val="center"/>
                    <w:rPr>
                      <w:rFonts w:ascii="ＭＳ 明朝" w:hAnsi="ＭＳ 明朝"/>
                    </w:rPr>
                  </w:pPr>
                  <w:r w:rsidRPr="00CB291C">
                    <w:rPr>
                      <w:rFonts w:ascii="ＭＳ 明朝" w:hAnsi="ＭＳ 明朝" w:hint="eastAsia"/>
                    </w:rPr>
                    <w:t>2005年比</w:t>
                  </w:r>
                </w:p>
              </w:tc>
              <w:tc>
                <w:tcPr>
                  <w:tcW w:w="1391" w:type="dxa"/>
                  <w:tcBorders>
                    <w:top w:val="dashSmallGap" w:sz="4" w:space="0" w:color="auto"/>
                  </w:tcBorders>
                </w:tcPr>
                <w:p w14:paraId="71AE5EA1"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8ha</w:t>
                  </w:r>
                </w:p>
              </w:tc>
              <w:tc>
                <w:tcPr>
                  <w:tcW w:w="1391" w:type="dxa"/>
                  <w:tcBorders>
                    <w:top w:val="dashSmallGap" w:sz="4" w:space="0" w:color="auto"/>
                  </w:tcBorders>
                </w:tcPr>
                <w:p w14:paraId="71AE5EA2"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10戸</w:t>
                  </w:r>
                </w:p>
              </w:tc>
              <w:tc>
                <w:tcPr>
                  <w:tcW w:w="1392" w:type="dxa"/>
                  <w:tcBorders>
                    <w:top w:val="dashSmallGap" w:sz="4" w:space="0" w:color="auto"/>
                  </w:tcBorders>
                </w:tcPr>
                <w:p w14:paraId="71AE5EA3"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 8ha</w:t>
                  </w:r>
                </w:p>
              </w:tc>
              <w:tc>
                <w:tcPr>
                  <w:tcW w:w="1391" w:type="dxa"/>
                  <w:tcBorders>
                    <w:top w:val="dashSmallGap" w:sz="4" w:space="0" w:color="auto"/>
                  </w:tcBorders>
                </w:tcPr>
                <w:p w14:paraId="71AE5EA4"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w:t>
                  </w:r>
                </w:p>
              </w:tc>
              <w:tc>
                <w:tcPr>
                  <w:tcW w:w="1392" w:type="dxa"/>
                  <w:tcBorders>
                    <w:top w:val="dashSmallGap" w:sz="4" w:space="0" w:color="auto"/>
                  </w:tcBorders>
                </w:tcPr>
                <w:p w14:paraId="71AE5EA5" w14:textId="77777777" w:rsidR="00B46E71" w:rsidRPr="00CB291C" w:rsidRDefault="00B46E71" w:rsidP="00874325">
                  <w:pPr>
                    <w:tabs>
                      <w:tab w:val="left" w:pos="283"/>
                    </w:tabs>
                    <w:spacing w:line="340" w:lineRule="exact"/>
                    <w:jc w:val="center"/>
                    <w:rPr>
                      <w:rFonts w:ascii="ＭＳ 明朝" w:hAnsi="ＭＳ 明朝"/>
                    </w:rPr>
                  </w:pPr>
                  <w:r w:rsidRPr="00CB291C">
                    <w:rPr>
                      <w:rFonts w:ascii="ＭＳ 明朝" w:hAnsi="ＭＳ 明朝" w:hint="eastAsia"/>
                    </w:rPr>
                    <w:t>―</w:t>
                  </w:r>
                </w:p>
              </w:tc>
            </w:tr>
          </w:tbl>
          <w:p w14:paraId="71AE5EA7" w14:textId="77777777" w:rsidR="00C940E5" w:rsidRPr="00CB291C" w:rsidRDefault="00C940E5" w:rsidP="00C940E5">
            <w:pPr>
              <w:pStyle w:val="a7"/>
              <w:tabs>
                <w:tab w:val="left" w:pos="283"/>
              </w:tabs>
              <w:spacing w:line="240" w:lineRule="exact"/>
              <w:ind w:leftChars="0" w:left="284"/>
              <w:rPr>
                <w:rFonts w:ascii="ＭＳ 明朝" w:hAnsi="ＭＳ 明朝"/>
              </w:rPr>
            </w:pPr>
          </w:p>
          <w:p w14:paraId="71AE5EA9" w14:textId="77777777" w:rsidR="00AC4687" w:rsidRPr="00CB291C" w:rsidRDefault="00AC4687" w:rsidP="006F3195">
            <w:pPr>
              <w:tabs>
                <w:tab w:val="left" w:pos="283"/>
              </w:tabs>
              <w:spacing w:line="340" w:lineRule="exact"/>
              <w:rPr>
                <w:rFonts w:ascii="ＭＳ 明朝" w:hAnsi="ＭＳ 明朝"/>
              </w:rPr>
            </w:pPr>
          </w:p>
          <w:p w14:paraId="71AE5EAA" w14:textId="77777777" w:rsidR="006F3195" w:rsidRPr="00CB291C" w:rsidRDefault="006F3195" w:rsidP="006F3195">
            <w:pPr>
              <w:tabs>
                <w:tab w:val="left" w:pos="283"/>
              </w:tabs>
              <w:spacing w:line="340" w:lineRule="exact"/>
              <w:rPr>
                <w:rFonts w:ascii="ＭＳ 明朝" w:hAnsi="ＭＳ 明朝"/>
              </w:rPr>
            </w:pPr>
            <w:r w:rsidRPr="00CB291C">
              <w:rPr>
                <w:rFonts w:ascii="ＭＳ 明朝" w:hAnsi="ＭＳ 明朝" w:hint="eastAsia"/>
              </w:rPr>
              <w:t>【ため池の現況】</w:t>
            </w:r>
          </w:p>
          <w:p w14:paraId="71AE5EAB" w14:textId="77777777" w:rsidR="00AC4687" w:rsidRPr="00CB291C" w:rsidRDefault="006F3195" w:rsidP="005B5158">
            <w:pPr>
              <w:pStyle w:val="a7"/>
              <w:numPr>
                <w:ilvl w:val="0"/>
                <w:numId w:val="13"/>
              </w:numPr>
              <w:tabs>
                <w:tab w:val="left" w:pos="141"/>
              </w:tabs>
              <w:spacing w:line="340" w:lineRule="exact"/>
              <w:ind w:leftChars="0" w:left="283" w:hanging="283"/>
              <w:rPr>
                <w:rFonts w:ascii="ＭＳ 明朝" w:hAnsi="ＭＳ 明朝"/>
              </w:rPr>
            </w:pPr>
            <w:r w:rsidRPr="00CB291C">
              <w:rPr>
                <w:rFonts w:ascii="ＭＳ 明朝" w:hAnsi="ＭＳ 明朝" w:hint="eastAsia"/>
                <w:lang w:eastAsia="zh-TW"/>
              </w:rPr>
              <w:t>諸元</w:t>
            </w:r>
          </w:p>
          <w:p w14:paraId="71AE5EAC" w14:textId="77777777" w:rsidR="00C940E5" w:rsidRPr="00CB291C" w:rsidRDefault="00C940E5" w:rsidP="00C940E5">
            <w:pPr>
              <w:pStyle w:val="a7"/>
              <w:tabs>
                <w:tab w:val="left" w:pos="141"/>
              </w:tabs>
              <w:spacing w:line="240" w:lineRule="exact"/>
              <w:ind w:leftChars="0" w:left="284"/>
              <w:rPr>
                <w:rFonts w:ascii="ＭＳ 明朝" w:hAnsi="ＭＳ 明朝"/>
              </w:rPr>
            </w:pPr>
          </w:p>
          <w:tbl>
            <w:tblPr>
              <w:tblStyle w:val="a3"/>
              <w:tblW w:w="0" w:type="auto"/>
              <w:tblInd w:w="278" w:type="dxa"/>
              <w:tblLook w:val="04A0" w:firstRow="1" w:lastRow="0" w:firstColumn="1" w:lastColumn="0" w:noHBand="0" w:noVBand="1"/>
            </w:tblPr>
            <w:tblGrid>
              <w:gridCol w:w="1174"/>
              <w:gridCol w:w="1175"/>
              <w:gridCol w:w="1174"/>
              <w:gridCol w:w="1175"/>
              <w:gridCol w:w="1174"/>
              <w:gridCol w:w="1175"/>
              <w:gridCol w:w="1175"/>
            </w:tblGrid>
            <w:tr w:rsidR="00CB291C" w:rsidRPr="00CB291C" w14:paraId="71AE5EB4" w14:textId="77777777" w:rsidTr="005E6F2C">
              <w:tc>
                <w:tcPr>
                  <w:tcW w:w="1174" w:type="dxa"/>
                </w:tcPr>
                <w:p w14:paraId="71AE5EAD"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堤高</w:t>
                  </w:r>
                </w:p>
              </w:tc>
              <w:tc>
                <w:tcPr>
                  <w:tcW w:w="1175" w:type="dxa"/>
                </w:tcPr>
                <w:p w14:paraId="71AE5EAE"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堤長</w:t>
                  </w:r>
                </w:p>
              </w:tc>
              <w:tc>
                <w:tcPr>
                  <w:tcW w:w="1174" w:type="dxa"/>
                </w:tcPr>
                <w:p w14:paraId="71AE5EAF"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貯水量</w:t>
                  </w:r>
                </w:p>
              </w:tc>
              <w:tc>
                <w:tcPr>
                  <w:tcW w:w="1175" w:type="dxa"/>
                </w:tcPr>
                <w:p w14:paraId="71AE5EB0"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満水面積</w:t>
                  </w:r>
                </w:p>
              </w:tc>
              <w:tc>
                <w:tcPr>
                  <w:tcW w:w="1174" w:type="dxa"/>
                </w:tcPr>
                <w:p w14:paraId="71AE5EB1"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受益面積</w:t>
                  </w:r>
                </w:p>
              </w:tc>
              <w:tc>
                <w:tcPr>
                  <w:tcW w:w="1175" w:type="dxa"/>
                </w:tcPr>
                <w:p w14:paraId="71AE5EB2"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受益戸数</w:t>
                  </w:r>
                </w:p>
              </w:tc>
              <w:tc>
                <w:tcPr>
                  <w:tcW w:w="1175" w:type="dxa"/>
                </w:tcPr>
                <w:p w14:paraId="71AE5EB3"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hint="eastAsia"/>
                    </w:rPr>
                    <w:t>被災受益</w:t>
                  </w:r>
                </w:p>
              </w:tc>
            </w:tr>
            <w:tr w:rsidR="00CB291C" w:rsidRPr="00CB291C" w14:paraId="71AE5EBC" w14:textId="77777777" w:rsidTr="005E6F2C">
              <w:tc>
                <w:tcPr>
                  <w:tcW w:w="1174" w:type="dxa"/>
                </w:tcPr>
                <w:p w14:paraId="71AE5EB5"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8.0ｍ</w:t>
                  </w:r>
                </w:p>
              </w:tc>
              <w:tc>
                <w:tcPr>
                  <w:tcW w:w="1175" w:type="dxa"/>
                </w:tcPr>
                <w:p w14:paraId="71AE5EB6"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182.0ｍ</w:t>
                  </w:r>
                </w:p>
              </w:tc>
              <w:tc>
                <w:tcPr>
                  <w:tcW w:w="1174" w:type="dxa"/>
                </w:tcPr>
                <w:p w14:paraId="71AE5EB7"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36.0千㎥</w:t>
                  </w:r>
                </w:p>
              </w:tc>
              <w:tc>
                <w:tcPr>
                  <w:tcW w:w="1175" w:type="dxa"/>
                </w:tcPr>
                <w:p w14:paraId="71AE5EB8"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1.35ha</w:t>
                  </w:r>
                </w:p>
              </w:tc>
              <w:tc>
                <w:tcPr>
                  <w:tcW w:w="1174" w:type="dxa"/>
                </w:tcPr>
                <w:p w14:paraId="71AE5EB9"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16.5ha</w:t>
                  </w:r>
                </w:p>
              </w:tc>
              <w:tc>
                <w:tcPr>
                  <w:tcW w:w="1175" w:type="dxa"/>
                </w:tcPr>
                <w:p w14:paraId="71AE5EBA"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67戸</w:t>
                  </w:r>
                </w:p>
              </w:tc>
              <w:tc>
                <w:tcPr>
                  <w:tcW w:w="1175" w:type="dxa"/>
                </w:tcPr>
                <w:p w14:paraId="71AE5EBB" w14:textId="77777777" w:rsidR="005E6F2C" w:rsidRPr="00CB291C" w:rsidRDefault="005E6F2C" w:rsidP="005E6F2C">
                  <w:pPr>
                    <w:tabs>
                      <w:tab w:val="left" w:pos="141"/>
                    </w:tabs>
                    <w:spacing w:line="340" w:lineRule="exact"/>
                    <w:jc w:val="center"/>
                    <w:rPr>
                      <w:rFonts w:ascii="ＭＳ 明朝" w:hAnsi="ＭＳ 明朝"/>
                    </w:rPr>
                  </w:pPr>
                  <w:r w:rsidRPr="00CB291C">
                    <w:rPr>
                      <w:rFonts w:ascii="ＭＳ 明朝" w:hAnsi="ＭＳ 明朝"/>
                    </w:rPr>
                    <w:t>45.0ha</w:t>
                  </w:r>
                </w:p>
              </w:tc>
            </w:tr>
          </w:tbl>
          <w:p w14:paraId="71AE5EBD" w14:textId="77777777" w:rsidR="00C940E5" w:rsidRPr="00CB291C" w:rsidRDefault="00C940E5" w:rsidP="00C940E5">
            <w:pPr>
              <w:pStyle w:val="a7"/>
              <w:tabs>
                <w:tab w:val="left" w:pos="141"/>
              </w:tabs>
              <w:spacing w:line="240" w:lineRule="exact"/>
              <w:ind w:leftChars="0" w:left="284"/>
              <w:rPr>
                <w:rFonts w:ascii="ＭＳ 明朝" w:hAnsi="ＭＳ 明朝"/>
              </w:rPr>
            </w:pPr>
          </w:p>
          <w:p w14:paraId="71AE5EBE" w14:textId="1129C179" w:rsidR="006C2728" w:rsidRPr="00CB291C" w:rsidRDefault="005B5158" w:rsidP="005B5158">
            <w:pPr>
              <w:pStyle w:val="a7"/>
              <w:numPr>
                <w:ilvl w:val="0"/>
                <w:numId w:val="13"/>
              </w:numPr>
              <w:tabs>
                <w:tab w:val="left" w:pos="141"/>
              </w:tabs>
              <w:spacing w:line="340" w:lineRule="exact"/>
              <w:ind w:leftChars="0" w:left="283" w:hanging="283"/>
              <w:rPr>
                <w:rFonts w:ascii="ＭＳ 明朝" w:hAnsi="ＭＳ 明朝"/>
              </w:rPr>
            </w:pPr>
            <w:r w:rsidRPr="00CB291C">
              <w:rPr>
                <w:rFonts w:ascii="ＭＳ 明朝" w:hAnsi="ＭＳ 明朝" w:hint="eastAsia"/>
              </w:rPr>
              <w:t>本ため池は、19.3ha</w:t>
            </w:r>
            <w:r w:rsidR="0073669A" w:rsidRPr="00CB291C">
              <w:rPr>
                <w:rFonts w:ascii="ＭＳ 明朝" w:hAnsi="ＭＳ 明朝" w:hint="eastAsia"/>
              </w:rPr>
              <w:t>の集水面積を持つほか、鳥取池から流れる井関川</w:t>
            </w:r>
            <w:r w:rsidRPr="00CB291C">
              <w:rPr>
                <w:rFonts w:ascii="ＭＳ 明朝" w:hAnsi="ＭＳ 明朝" w:hint="eastAsia"/>
              </w:rPr>
              <w:t>より取水している。</w:t>
            </w:r>
          </w:p>
          <w:p w14:paraId="71AE5EBF" w14:textId="77777777" w:rsidR="006C2728" w:rsidRPr="00CB291C" w:rsidRDefault="005B5158" w:rsidP="005B5158">
            <w:pPr>
              <w:pStyle w:val="a7"/>
              <w:numPr>
                <w:ilvl w:val="0"/>
                <w:numId w:val="13"/>
              </w:numPr>
              <w:tabs>
                <w:tab w:val="left" w:pos="141"/>
              </w:tabs>
              <w:spacing w:line="340" w:lineRule="exact"/>
              <w:ind w:leftChars="0" w:left="283" w:hanging="283"/>
              <w:rPr>
                <w:rFonts w:ascii="ＭＳ 明朝" w:hAnsi="ＭＳ 明朝"/>
              </w:rPr>
            </w:pPr>
            <w:r w:rsidRPr="00CB291C">
              <w:rPr>
                <w:rFonts w:ascii="ＭＳ 明朝" w:hAnsi="ＭＳ 明朝" w:hint="eastAsia"/>
              </w:rPr>
              <w:t>受益地の大半は、水稲を生産しており、裏作としてキャベツや玉ねぎを生産している。</w:t>
            </w:r>
          </w:p>
          <w:p w14:paraId="71AE5EC0" w14:textId="77777777" w:rsidR="006F3195" w:rsidRPr="00CB291C" w:rsidRDefault="00AA0435" w:rsidP="00B46E71">
            <w:pPr>
              <w:pStyle w:val="a7"/>
              <w:numPr>
                <w:ilvl w:val="0"/>
                <w:numId w:val="13"/>
              </w:numPr>
              <w:tabs>
                <w:tab w:val="left" w:pos="141"/>
              </w:tabs>
              <w:spacing w:line="340" w:lineRule="exact"/>
              <w:ind w:leftChars="0" w:left="283" w:hanging="283"/>
              <w:rPr>
                <w:rFonts w:ascii="ＭＳ 明朝" w:hAnsi="ＭＳ 明朝"/>
                <w:lang w:eastAsia="zh-TW"/>
              </w:rPr>
            </w:pPr>
            <w:r w:rsidRPr="00CB291C">
              <w:rPr>
                <w:rFonts w:ascii="ＭＳ 明朝" w:hAnsi="ＭＳ 明朝" w:hint="eastAsia"/>
              </w:rPr>
              <w:t>余水吐下流部</w:t>
            </w:r>
            <w:r w:rsidR="00B46E71" w:rsidRPr="00CB291C">
              <w:rPr>
                <w:rFonts w:ascii="ＭＳ 明朝" w:hAnsi="ＭＳ 明朝" w:hint="eastAsia"/>
              </w:rPr>
              <w:t>の</w:t>
            </w:r>
            <w:r w:rsidR="005B5158" w:rsidRPr="00CB291C">
              <w:rPr>
                <w:rFonts w:ascii="ＭＳ 明朝" w:hAnsi="ＭＳ 明朝" w:hint="eastAsia"/>
              </w:rPr>
              <w:t>法尻</w:t>
            </w:r>
            <w:r w:rsidR="00B46E71" w:rsidRPr="00CB291C">
              <w:rPr>
                <w:rFonts w:ascii="ＭＳ 明朝" w:hAnsi="ＭＳ 明朝" w:hint="eastAsia"/>
              </w:rPr>
              <w:t>と</w:t>
            </w:r>
            <w:r w:rsidRPr="00CB291C">
              <w:rPr>
                <w:rFonts w:ascii="ＭＳ 明朝" w:hAnsi="ＭＳ 明朝" w:hint="eastAsia"/>
              </w:rPr>
              <w:t>取水施設からの</w:t>
            </w:r>
            <w:r w:rsidR="00D51EA4" w:rsidRPr="00CB291C">
              <w:rPr>
                <w:rFonts w:ascii="ＭＳ 明朝" w:hAnsi="ＭＳ 明朝" w:hint="eastAsia"/>
              </w:rPr>
              <w:t>漏水</w:t>
            </w:r>
            <w:r w:rsidRPr="00CB291C">
              <w:rPr>
                <w:rFonts w:ascii="ＭＳ 明朝" w:hAnsi="ＭＳ 明朝" w:hint="eastAsia"/>
              </w:rPr>
              <w:t>が多く、堤体直下の水路及び農地が常に</w:t>
            </w:r>
            <w:r w:rsidR="00D51EA4" w:rsidRPr="00CB291C">
              <w:rPr>
                <w:rFonts w:ascii="ＭＳ 明朝" w:hAnsi="ＭＳ 明朝" w:hint="eastAsia"/>
              </w:rPr>
              <w:t>湿潤状態である。</w:t>
            </w:r>
            <w:r w:rsidRPr="00CB291C">
              <w:rPr>
                <w:rFonts w:ascii="ＭＳ 明朝" w:hAnsi="ＭＳ 明朝" w:hint="eastAsia"/>
              </w:rPr>
              <w:t>また、</w:t>
            </w:r>
            <w:r w:rsidR="00D51EA4" w:rsidRPr="00CB291C">
              <w:rPr>
                <w:rFonts w:ascii="ＭＳ 明朝" w:hAnsi="ＭＳ 明朝" w:hint="eastAsia"/>
              </w:rPr>
              <w:t>堤体</w:t>
            </w:r>
            <w:r w:rsidR="00B46E71" w:rsidRPr="00CB291C">
              <w:rPr>
                <w:rFonts w:ascii="ＭＳ 明朝" w:hAnsi="ＭＳ 明朝" w:hint="eastAsia"/>
              </w:rPr>
              <w:t>内法に施工されている</w:t>
            </w:r>
            <w:r w:rsidR="006C2728" w:rsidRPr="00CB291C">
              <w:rPr>
                <w:rFonts w:ascii="ＭＳ 明朝" w:hAnsi="ＭＳ 明朝" w:hint="eastAsia"/>
              </w:rPr>
              <w:t>張コンクリートは老朽化により破損し</w:t>
            </w:r>
            <w:r w:rsidR="00B46E71" w:rsidRPr="00CB291C">
              <w:rPr>
                <w:rFonts w:ascii="ＭＳ 明朝" w:hAnsi="ＭＳ 明朝" w:hint="eastAsia"/>
              </w:rPr>
              <w:t>ており</w:t>
            </w:r>
            <w:r w:rsidR="006C2728" w:rsidRPr="00CB291C">
              <w:rPr>
                <w:rFonts w:ascii="ＭＳ 明朝" w:hAnsi="ＭＳ 明朝" w:hint="eastAsia"/>
              </w:rPr>
              <w:t>、土羽部も著しい波浪浸食が</w:t>
            </w:r>
            <w:r w:rsidRPr="00CB291C">
              <w:rPr>
                <w:rFonts w:ascii="ＭＳ 明朝" w:hAnsi="ＭＳ 明朝" w:hint="eastAsia"/>
              </w:rPr>
              <w:t>進んでいる。</w:t>
            </w:r>
          </w:p>
          <w:p w14:paraId="71AE5EC1" w14:textId="77777777" w:rsidR="006F3195" w:rsidRPr="00CB291C" w:rsidRDefault="00383EB9" w:rsidP="00A63CC1">
            <w:pPr>
              <w:tabs>
                <w:tab w:val="left" w:pos="141"/>
              </w:tabs>
              <w:spacing w:line="340" w:lineRule="exact"/>
              <w:ind w:leftChars="100" w:left="210"/>
              <w:rPr>
                <w:rFonts w:ascii="ＭＳ 明朝" w:hAnsi="ＭＳ 明朝"/>
                <w:szCs w:val="21"/>
              </w:rPr>
            </w:pPr>
            <w:r w:rsidRPr="00CB291C">
              <w:rPr>
                <w:rFonts w:ascii="ＭＳ 明朝" w:hAnsi="ＭＳ 明朝" w:hint="eastAsia"/>
              </w:rPr>
              <w:t xml:space="preserve">　　</w:t>
            </w:r>
            <w:r w:rsidR="00A63CC1" w:rsidRPr="00CB291C">
              <w:rPr>
                <w:rFonts w:ascii="ＭＳ 明朝" w:hAnsi="ＭＳ 明朝" w:hint="eastAsia"/>
              </w:rPr>
              <w:t xml:space="preserve">　</w:t>
            </w:r>
            <w:r w:rsidR="006F3195" w:rsidRPr="00CB291C">
              <w:rPr>
                <w:rFonts w:ascii="ＭＳ 明朝" w:hAnsi="ＭＳ 明朝" w:hint="eastAsia"/>
              </w:rPr>
              <w:t xml:space="preserve">堤長100ｍ当たりの漏水量　　</w:t>
            </w:r>
            <w:r w:rsidR="00AA0435" w:rsidRPr="00CB291C">
              <w:rPr>
                <w:rFonts w:ascii="ＭＳ 明朝" w:hAnsi="ＭＳ 明朝" w:hint="eastAsia"/>
                <w:szCs w:val="21"/>
              </w:rPr>
              <w:t>1.60</w:t>
            </w:r>
            <w:r w:rsidR="00B046AB" w:rsidRPr="00CB291C">
              <w:rPr>
                <w:rFonts w:ascii="ＭＳ 明朝" w:hAnsi="ＭＳ 明朝" w:hint="eastAsia"/>
                <w:szCs w:val="21"/>
              </w:rPr>
              <w:t xml:space="preserve"> L</w:t>
            </w:r>
            <w:r w:rsidR="006F3195" w:rsidRPr="00CB291C">
              <w:rPr>
                <w:rFonts w:ascii="ＭＳ 明朝" w:hAnsi="ＭＳ 明朝" w:hint="eastAsia"/>
                <w:szCs w:val="21"/>
              </w:rPr>
              <w:t>／ｓ　≧　1.</w:t>
            </w:r>
            <w:r w:rsidR="00AA0435" w:rsidRPr="00CB291C">
              <w:rPr>
                <w:rFonts w:ascii="ＭＳ 明朝" w:hAnsi="ＭＳ 明朝" w:hint="eastAsia"/>
                <w:szCs w:val="21"/>
              </w:rPr>
              <w:t>0</w:t>
            </w:r>
            <w:r w:rsidR="006F3195" w:rsidRPr="00CB291C">
              <w:rPr>
                <w:rFonts w:ascii="ＭＳ 明朝" w:hAnsi="ＭＳ 明朝" w:hint="eastAsia"/>
                <w:szCs w:val="21"/>
              </w:rPr>
              <w:t>0</w:t>
            </w:r>
            <w:r w:rsidR="00B046AB" w:rsidRPr="00CB291C">
              <w:rPr>
                <w:rFonts w:ascii="ＭＳ 明朝" w:hAnsi="ＭＳ 明朝" w:hint="eastAsia"/>
                <w:szCs w:val="21"/>
              </w:rPr>
              <w:t xml:space="preserve"> L</w:t>
            </w:r>
            <w:r w:rsidR="006F3195" w:rsidRPr="00CB291C">
              <w:rPr>
                <w:rFonts w:ascii="ＭＳ 明朝" w:hAnsi="ＭＳ 明朝" w:hint="eastAsia"/>
                <w:szCs w:val="21"/>
              </w:rPr>
              <w:t>／ｓ(※)</w:t>
            </w:r>
          </w:p>
          <w:p w14:paraId="71AE5EC2" w14:textId="5579B6CF" w:rsidR="006F3195" w:rsidRPr="00CB291C" w:rsidRDefault="00383EB9" w:rsidP="00383EB9">
            <w:pPr>
              <w:tabs>
                <w:tab w:val="left" w:pos="141"/>
              </w:tabs>
              <w:spacing w:line="340" w:lineRule="exact"/>
              <w:ind w:left="180" w:hangingChars="100" w:hanging="180"/>
              <w:rPr>
                <w:rFonts w:ascii="ＭＳ 明朝" w:hAnsi="ＭＳ 明朝"/>
                <w:sz w:val="18"/>
                <w:szCs w:val="18"/>
              </w:rPr>
            </w:pPr>
            <w:r w:rsidRPr="00CB291C">
              <w:rPr>
                <w:rFonts w:ascii="ＭＳ 明朝" w:hAnsi="ＭＳ 明朝" w:hint="eastAsia"/>
                <w:sz w:val="18"/>
                <w:szCs w:val="18"/>
              </w:rPr>
              <w:t xml:space="preserve">　</w:t>
            </w:r>
            <w:r w:rsidR="00A63CC1" w:rsidRPr="00CB291C">
              <w:rPr>
                <w:rFonts w:ascii="ＭＳ 明朝" w:hAnsi="ＭＳ 明朝" w:hint="eastAsia"/>
                <w:sz w:val="18"/>
                <w:szCs w:val="18"/>
              </w:rPr>
              <w:t xml:space="preserve">　</w:t>
            </w:r>
            <w:r w:rsidRPr="00CB291C">
              <w:rPr>
                <w:rFonts w:ascii="ＭＳ 明朝" w:hAnsi="ＭＳ 明朝" w:hint="eastAsia"/>
                <w:sz w:val="18"/>
                <w:szCs w:val="18"/>
              </w:rPr>
              <w:t xml:space="preserve">　　</w:t>
            </w:r>
            <w:r w:rsidR="00A63CC1" w:rsidRPr="00CB291C">
              <w:rPr>
                <w:rFonts w:ascii="ＭＳ 明朝" w:hAnsi="ＭＳ 明朝" w:hint="eastAsia"/>
                <w:sz w:val="18"/>
                <w:szCs w:val="18"/>
              </w:rPr>
              <w:t xml:space="preserve">　</w:t>
            </w:r>
            <w:r w:rsidR="006F3195" w:rsidRPr="00CB291C">
              <w:rPr>
                <w:rFonts w:ascii="ＭＳ 明朝" w:hAnsi="ＭＳ 明朝" w:hint="eastAsia"/>
                <w:sz w:val="18"/>
                <w:szCs w:val="18"/>
              </w:rPr>
              <w:t>※1.0㍑／s（L/s/100m</w:t>
            </w:r>
            <w:r w:rsidR="006F3195" w:rsidRPr="00CB291C">
              <w:rPr>
                <w:rFonts w:ascii="ＭＳ 明朝" w:hAnsi="ＭＳ 明朝"/>
                <w:sz w:val="18"/>
                <w:szCs w:val="18"/>
              </w:rPr>
              <w:t>）</w:t>
            </w:r>
            <w:r w:rsidR="006F3195" w:rsidRPr="00CB291C">
              <w:rPr>
                <w:rFonts w:ascii="ＭＳ 明朝" w:hAnsi="ＭＳ 明朝" w:hint="eastAsia"/>
                <w:sz w:val="18"/>
                <w:szCs w:val="18"/>
              </w:rPr>
              <w:t>は、</w:t>
            </w:r>
            <w:r w:rsidR="00A20281" w:rsidRPr="00CB291C">
              <w:rPr>
                <w:rFonts w:ascii="ＭＳ 明朝" w:hAnsi="ＭＳ 明朝" w:hint="eastAsia"/>
                <w:sz w:val="18"/>
                <w:szCs w:val="18"/>
              </w:rPr>
              <w:t>大阪府</w:t>
            </w:r>
            <w:r w:rsidR="006F3195" w:rsidRPr="00CB291C">
              <w:rPr>
                <w:rFonts w:ascii="ＭＳ 明朝" w:hAnsi="ＭＳ 明朝" w:hint="eastAsia"/>
                <w:sz w:val="18"/>
                <w:szCs w:val="18"/>
              </w:rPr>
              <w:t>が定める要改修ため池の判定基準値</w:t>
            </w:r>
          </w:p>
          <w:p w14:paraId="71AE5EC3" w14:textId="3966FC71" w:rsidR="00383EB9" w:rsidRPr="00CB291C" w:rsidRDefault="00383EB9" w:rsidP="00383EB9">
            <w:pPr>
              <w:tabs>
                <w:tab w:val="left" w:pos="141"/>
              </w:tabs>
              <w:spacing w:line="340" w:lineRule="exact"/>
              <w:ind w:left="180" w:hangingChars="100" w:hanging="180"/>
              <w:rPr>
                <w:rFonts w:ascii="ＭＳ 明朝" w:hAnsi="ＭＳ 明朝"/>
                <w:sz w:val="18"/>
                <w:szCs w:val="18"/>
              </w:rPr>
            </w:pPr>
            <w:r w:rsidRPr="00CB291C">
              <w:rPr>
                <w:rFonts w:ascii="ＭＳ 明朝" w:hAnsi="ＭＳ 明朝" w:hint="eastAsia"/>
                <w:sz w:val="18"/>
                <w:szCs w:val="18"/>
              </w:rPr>
              <w:t xml:space="preserve">　　</w:t>
            </w:r>
            <w:r w:rsidR="00A63CC1" w:rsidRPr="00CB291C">
              <w:rPr>
                <w:rFonts w:ascii="ＭＳ 明朝" w:hAnsi="ＭＳ 明朝" w:hint="eastAsia"/>
                <w:sz w:val="18"/>
                <w:szCs w:val="18"/>
              </w:rPr>
              <w:t xml:space="preserve">　</w:t>
            </w:r>
            <w:r w:rsidRPr="00CB291C">
              <w:rPr>
                <w:rFonts w:ascii="ＭＳ 明朝" w:hAnsi="ＭＳ 明朝" w:hint="eastAsia"/>
                <w:sz w:val="18"/>
                <w:szCs w:val="18"/>
              </w:rPr>
              <w:t xml:space="preserve">　</w:t>
            </w:r>
            <w:r w:rsidR="00A63CC1" w:rsidRPr="00CB291C">
              <w:rPr>
                <w:rFonts w:ascii="ＭＳ 明朝" w:hAnsi="ＭＳ 明朝" w:hint="eastAsia"/>
                <w:sz w:val="18"/>
                <w:szCs w:val="18"/>
              </w:rPr>
              <w:t xml:space="preserve">　</w:t>
            </w:r>
            <w:r w:rsidR="006F3195" w:rsidRPr="00CB291C">
              <w:rPr>
                <w:rFonts w:ascii="ＭＳ 明朝" w:hAnsi="ＭＳ 明朝" w:hint="eastAsia"/>
                <w:sz w:val="18"/>
                <w:szCs w:val="18"/>
              </w:rPr>
              <w:t>（</w:t>
            </w:r>
            <w:r w:rsidR="00A20281" w:rsidRPr="00CB291C">
              <w:rPr>
                <w:rFonts w:ascii="ＭＳ 明朝" w:hAnsi="ＭＳ 明朝" w:hint="eastAsia"/>
                <w:sz w:val="18"/>
                <w:szCs w:val="18"/>
              </w:rPr>
              <w:t>新ため池改修指針　農政室整備課</w:t>
            </w:r>
            <w:r w:rsidR="006F3195" w:rsidRPr="00CB291C">
              <w:rPr>
                <w:rFonts w:ascii="ＭＳ 明朝" w:hAnsi="ＭＳ 明朝" w:hint="eastAsia"/>
                <w:sz w:val="18"/>
                <w:szCs w:val="18"/>
              </w:rPr>
              <w:t>）</w:t>
            </w:r>
          </w:p>
          <w:p w14:paraId="71AE5EC4" w14:textId="4FF65749" w:rsidR="006C2728" w:rsidRPr="00CB291C" w:rsidRDefault="00D51EA4" w:rsidP="00DE63CE">
            <w:pPr>
              <w:pStyle w:val="a7"/>
              <w:numPr>
                <w:ilvl w:val="0"/>
                <w:numId w:val="13"/>
              </w:numPr>
              <w:tabs>
                <w:tab w:val="left" w:pos="141"/>
              </w:tabs>
              <w:spacing w:line="340" w:lineRule="exact"/>
              <w:ind w:leftChars="1" w:left="281" w:hangingChars="133" w:hanging="279"/>
              <w:rPr>
                <w:rFonts w:ascii="ＭＳ 明朝" w:hAnsi="ＭＳ 明朝"/>
              </w:rPr>
            </w:pPr>
            <w:r w:rsidRPr="00CB291C">
              <w:rPr>
                <w:rFonts w:ascii="ＭＳ 明朝" w:hAnsi="ＭＳ 明朝" w:hint="eastAsia"/>
              </w:rPr>
              <w:t>余水</w:t>
            </w:r>
            <w:r w:rsidR="006F3195" w:rsidRPr="00CB291C">
              <w:rPr>
                <w:rFonts w:ascii="ＭＳ 明朝" w:hAnsi="ＭＳ 明朝" w:hint="eastAsia"/>
              </w:rPr>
              <w:t>吐は</w:t>
            </w:r>
            <w:r w:rsidR="00B046AB" w:rsidRPr="00CB291C">
              <w:rPr>
                <w:rFonts w:ascii="ＭＳ 明朝" w:hAnsi="ＭＳ 明朝" w:hint="eastAsia"/>
              </w:rPr>
              <w:t>、14年前にため池を管理する</w:t>
            </w:r>
            <w:r w:rsidR="00B46E71" w:rsidRPr="00CB291C">
              <w:rPr>
                <w:rFonts w:ascii="ＭＳ 明朝" w:hAnsi="ＭＳ 明朝" w:hint="eastAsia"/>
              </w:rPr>
              <w:t>井関原</w:t>
            </w:r>
            <w:r w:rsidR="00B046AB" w:rsidRPr="00CB291C">
              <w:rPr>
                <w:rFonts w:ascii="ＭＳ 明朝" w:hAnsi="ＭＳ 明朝" w:hint="eastAsia"/>
              </w:rPr>
              <w:t>水利組合</w:t>
            </w:r>
            <w:r w:rsidR="00DE63CE" w:rsidRPr="00CB291C">
              <w:rPr>
                <w:rFonts w:ascii="ＭＳ 明朝" w:hAnsi="ＭＳ 明朝" w:hint="eastAsia"/>
              </w:rPr>
              <w:t>により</w:t>
            </w:r>
            <w:r w:rsidR="00B046AB" w:rsidRPr="00CB291C">
              <w:rPr>
                <w:rFonts w:ascii="ＭＳ 明朝" w:hAnsi="ＭＳ 明朝" w:hint="eastAsia"/>
              </w:rPr>
              <w:t>改修</w:t>
            </w:r>
            <w:r w:rsidR="00DE63CE" w:rsidRPr="00CB291C">
              <w:rPr>
                <w:rFonts w:ascii="ＭＳ 明朝" w:hAnsi="ＭＳ 明朝" w:hint="eastAsia"/>
              </w:rPr>
              <w:t>されたが</w:t>
            </w:r>
            <w:r w:rsidR="00B046AB" w:rsidRPr="00CB291C">
              <w:rPr>
                <w:rFonts w:ascii="ＭＳ 明朝" w:hAnsi="ＭＳ 明朝" w:hint="eastAsia"/>
              </w:rPr>
              <w:t>、</w:t>
            </w:r>
            <w:r w:rsidR="00A20281" w:rsidRPr="00CB291C">
              <w:rPr>
                <w:rFonts w:ascii="ＭＳ 明朝" w:hAnsi="ＭＳ 明朝" w:hint="eastAsia"/>
              </w:rPr>
              <w:t>新ため池改修指針</w:t>
            </w:r>
            <w:r w:rsidR="00B046AB" w:rsidRPr="00CB291C">
              <w:rPr>
                <w:rFonts w:ascii="ＭＳ 明朝" w:hAnsi="ＭＳ 明朝" w:hint="eastAsia"/>
              </w:rPr>
              <w:t>に基づく必要な通水断面が確保されていないため、計画基準降雨（</w:t>
            </w:r>
            <w:r w:rsidR="008D0CF1" w:rsidRPr="00CB291C">
              <w:rPr>
                <w:rFonts w:ascii="ＭＳ 明朝" w:hAnsi="ＭＳ 明朝" w:hint="eastAsia"/>
              </w:rPr>
              <w:t>132mm/</w:t>
            </w:r>
            <w:proofErr w:type="spellStart"/>
            <w:r w:rsidR="008D0CF1" w:rsidRPr="00CB291C">
              <w:rPr>
                <w:rFonts w:ascii="ＭＳ 明朝" w:hAnsi="ＭＳ 明朝" w:hint="eastAsia"/>
              </w:rPr>
              <w:t>hr</w:t>
            </w:r>
            <w:proofErr w:type="spellEnd"/>
            <w:r w:rsidR="00B46E71" w:rsidRPr="00CB291C">
              <w:rPr>
                <w:rFonts w:ascii="ＭＳ 明朝" w:hAnsi="ＭＳ 明朝" w:hint="eastAsia"/>
              </w:rPr>
              <w:t>）が降った場合、</w:t>
            </w:r>
            <w:r w:rsidR="0073669A" w:rsidRPr="00CB291C">
              <w:rPr>
                <w:rFonts w:ascii="ＭＳ 明朝" w:hAnsi="ＭＳ 明朝" w:hint="eastAsia"/>
              </w:rPr>
              <w:t>洪水を排水できず、</w:t>
            </w:r>
            <w:r w:rsidR="00B46E71" w:rsidRPr="00CB291C">
              <w:rPr>
                <w:rFonts w:ascii="ＭＳ 明朝" w:hAnsi="ＭＳ 明朝" w:hint="eastAsia"/>
              </w:rPr>
              <w:t>ため池水位</w:t>
            </w:r>
            <w:r w:rsidR="0073669A" w:rsidRPr="00CB291C">
              <w:rPr>
                <w:rFonts w:ascii="ＭＳ 明朝" w:hAnsi="ＭＳ 明朝" w:hint="eastAsia"/>
              </w:rPr>
              <w:t>が</w:t>
            </w:r>
            <w:r w:rsidR="00B46E71" w:rsidRPr="00CB291C">
              <w:rPr>
                <w:rFonts w:ascii="ＭＳ 明朝" w:hAnsi="ＭＳ 明朝" w:hint="eastAsia"/>
              </w:rPr>
              <w:t>上昇</w:t>
            </w:r>
            <w:r w:rsidR="0073669A" w:rsidRPr="00CB291C">
              <w:rPr>
                <w:rFonts w:ascii="ＭＳ 明朝" w:hAnsi="ＭＳ 明朝" w:hint="eastAsia"/>
              </w:rPr>
              <w:t>し、</w:t>
            </w:r>
            <w:r w:rsidR="00B46E71" w:rsidRPr="00CB291C">
              <w:rPr>
                <w:rFonts w:ascii="ＭＳ 明朝" w:hAnsi="ＭＳ 明朝" w:hint="eastAsia"/>
              </w:rPr>
              <w:t>堤体が危険な状況と</w:t>
            </w:r>
            <w:r w:rsidR="008D0CF1" w:rsidRPr="00CB291C">
              <w:rPr>
                <w:rFonts w:ascii="ＭＳ 明朝" w:hAnsi="ＭＳ 明朝" w:hint="eastAsia"/>
              </w:rPr>
              <w:t>なる恐れがある。</w:t>
            </w:r>
          </w:p>
          <w:p w14:paraId="71AE5EC5" w14:textId="32F19C5E" w:rsidR="00A139C3" w:rsidRPr="00CB291C" w:rsidRDefault="0073669A" w:rsidP="0073669A">
            <w:pPr>
              <w:pStyle w:val="a7"/>
              <w:tabs>
                <w:tab w:val="left" w:pos="141"/>
              </w:tabs>
              <w:spacing w:line="340" w:lineRule="exact"/>
              <w:ind w:leftChars="0" w:left="241" w:firstLineChars="100" w:firstLine="180"/>
              <w:rPr>
                <w:rFonts w:ascii="ＭＳ 明朝" w:hAnsi="ＭＳ 明朝"/>
                <w:sz w:val="18"/>
                <w:szCs w:val="18"/>
              </w:rPr>
            </w:pPr>
            <w:r w:rsidRPr="00CB291C">
              <w:rPr>
                <w:rFonts w:ascii="ＭＳ 明朝" w:hAnsi="ＭＳ 明朝" w:hint="eastAsia"/>
                <w:sz w:val="18"/>
                <w:szCs w:val="18"/>
              </w:rPr>
              <w:t>※計画基準降雨：既往最大雨量110mm/</w:t>
            </w:r>
            <w:proofErr w:type="spellStart"/>
            <w:r w:rsidRPr="00CB291C">
              <w:rPr>
                <w:rFonts w:ascii="ＭＳ 明朝" w:hAnsi="ＭＳ 明朝" w:hint="eastAsia"/>
                <w:sz w:val="18"/>
                <w:szCs w:val="18"/>
              </w:rPr>
              <w:t>hr</w:t>
            </w:r>
            <w:proofErr w:type="spellEnd"/>
            <w:r w:rsidRPr="00CB291C">
              <w:rPr>
                <w:rFonts w:ascii="ＭＳ 明朝" w:hAnsi="ＭＳ 明朝" w:hint="eastAsia"/>
                <w:sz w:val="18"/>
                <w:szCs w:val="18"/>
              </w:rPr>
              <w:t>×1.2＝132mm/</w:t>
            </w:r>
            <w:proofErr w:type="spellStart"/>
            <w:r w:rsidRPr="00CB291C">
              <w:rPr>
                <w:rFonts w:ascii="ＭＳ 明朝" w:hAnsi="ＭＳ 明朝" w:hint="eastAsia"/>
                <w:sz w:val="18"/>
                <w:szCs w:val="18"/>
              </w:rPr>
              <w:t>hr</w:t>
            </w:r>
            <w:proofErr w:type="spellEnd"/>
          </w:p>
        </w:tc>
      </w:tr>
      <w:tr w:rsidR="00CB291C" w:rsidRPr="00CB291C" w14:paraId="71AE5EC9" w14:textId="77777777" w:rsidTr="00C940E5">
        <w:trPr>
          <w:cantSplit/>
          <w:trHeight w:val="1259"/>
        </w:trPr>
        <w:tc>
          <w:tcPr>
            <w:tcW w:w="2028" w:type="dxa"/>
            <w:tcBorders>
              <w:top w:val="dashSmallGap" w:sz="4" w:space="0" w:color="auto"/>
            </w:tcBorders>
            <w:shd w:val="clear" w:color="auto" w:fill="E6E6E6"/>
            <w:vAlign w:val="center"/>
          </w:tcPr>
          <w:p w14:paraId="71AE5EC7" w14:textId="57BB7B2C" w:rsidR="00271823" w:rsidRPr="00CB291C" w:rsidRDefault="00271823" w:rsidP="00271823">
            <w:pPr>
              <w:jc w:val="center"/>
              <w:rPr>
                <w:rFonts w:ascii="ＭＳ 明朝" w:hAnsi="ＭＳ 明朝"/>
                <w:szCs w:val="21"/>
              </w:rPr>
            </w:pPr>
            <w:r w:rsidRPr="00CB291C">
              <w:rPr>
                <w:rFonts w:ascii="ＭＳ 明朝" w:hAnsi="ＭＳ 明朝" w:hint="eastAsia"/>
                <w:szCs w:val="21"/>
              </w:rPr>
              <w:t>地元の協力体制等</w:t>
            </w:r>
          </w:p>
        </w:tc>
        <w:tc>
          <w:tcPr>
            <w:tcW w:w="8719" w:type="dxa"/>
            <w:gridSpan w:val="2"/>
            <w:tcBorders>
              <w:top w:val="dashSmallGap" w:sz="4" w:space="0" w:color="auto"/>
            </w:tcBorders>
            <w:vAlign w:val="center"/>
          </w:tcPr>
          <w:p w14:paraId="71AE5EC8" w14:textId="77777777" w:rsidR="00271823" w:rsidRPr="00CB291C" w:rsidRDefault="00271823" w:rsidP="00AE7AC6">
            <w:pPr>
              <w:ind w:firstLineChars="100" w:firstLine="210"/>
              <w:rPr>
                <w:rFonts w:ascii="ＭＳ 明朝" w:hAnsi="ＭＳ 明朝"/>
              </w:rPr>
            </w:pPr>
            <w:r w:rsidRPr="00CB291C">
              <w:rPr>
                <w:rFonts w:ascii="ＭＳ 明朝" w:hAnsi="ＭＳ 明朝" w:hint="eastAsia"/>
              </w:rPr>
              <w:t>本事業の実施に当たっては、管理者である</w:t>
            </w:r>
            <w:r w:rsidR="005B5158" w:rsidRPr="00CB291C">
              <w:rPr>
                <w:rFonts w:ascii="ＭＳ 明朝" w:hAnsi="ＭＳ 明朝" w:hint="eastAsia"/>
              </w:rPr>
              <w:t>井関原</w:t>
            </w:r>
            <w:r w:rsidR="00791B8B" w:rsidRPr="00CB291C">
              <w:rPr>
                <w:rFonts w:ascii="ＭＳ 明朝" w:hAnsi="ＭＳ 明朝" w:hint="eastAsia"/>
              </w:rPr>
              <w:t>水利組合</w:t>
            </w:r>
            <w:r w:rsidRPr="00CB291C">
              <w:rPr>
                <w:rFonts w:ascii="ＭＳ 明朝" w:hAnsi="ＭＳ 明朝" w:hint="eastAsia"/>
              </w:rPr>
              <w:t>をはじめ、</w:t>
            </w:r>
            <w:r w:rsidR="005B5158" w:rsidRPr="00CB291C">
              <w:rPr>
                <w:rFonts w:ascii="ＭＳ 明朝" w:hAnsi="ＭＳ 明朝" w:hint="eastAsia"/>
              </w:rPr>
              <w:t>阪南</w:t>
            </w:r>
            <w:r w:rsidR="00791B8B" w:rsidRPr="00CB291C">
              <w:rPr>
                <w:rFonts w:ascii="ＭＳ 明朝" w:hAnsi="ＭＳ 明朝" w:hint="eastAsia"/>
              </w:rPr>
              <w:t>市</w:t>
            </w:r>
            <w:r w:rsidR="005B5158" w:rsidRPr="00CB291C">
              <w:rPr>
                <w:rFonts w:ascii="ＭＳ 明朝" w:hAnsi="ＭＳ 明朝" w:hint="eastAsia"/>
              </w:rPr>
              <w:t>等</w:t>
            </w:r>
            <w:r w:rsidRPr="00CB291C">
              <w:rPr>
                <w:rFonts w:ascii="ＭＳ 明朝" w:hAnsi="ＭＳ 明朝" w:hint="eastAsia"/>
              </w:rPr>
              <w:t>の全面的な協力を得ることができる見込みである。</w:t>
            </w:r>
          </w:p>
        </w:tc>
      </w:tr>
      <w:tr w:rsidR="00CB291C" w:rsidRPr="00CB291C" w14:paraId="71AE5EF4" w14:textId="77777777" w:rsidTr="00AE6835">
        <w:trPr>
          <w:cantSplit/>
          <w:trHeight w:val="8063"/>
        </w:trPr>
        <w:tc>
          <w:tcPr>
            <w:tcW w:w="2028" w:type="dxa"/>
            <w:tcBorders>
              <w:bottom w:val="dashSmallGap" w:sz="4" w:space="0" w:color="auto"/>
            </w:tcBorders>
            <w:shd w:val="clear" w:color="auto" w:fill="E6E6E6"/>
            <w:vAlign w:val="center"/>
          </w:tcPr>
          <w:p w14:paraId="71AE5ECA" w14:textId="77777777" w:rsidR="009F65AC" w:rsidRPr="00CB291C" w:rsidRDefault="009F65AC" w:rsidP="00271823">
            <w:pPr>
              <w:jc w:val="center"/>
              <w:rPr>
                <w:rFonts w:ascii="ＭＳ 明朝" w:hAnsi="ＭＳ 明朝"/>
                <w:szCs w:val="21"/>
              </w:rPr>
            </w:pPr>
            <w:r w:rsidRPr="00CB291C">
              <w:rPr>
                <w:rFonts w:ascii="ＭＳ 明朝" w:hAnsi="ＭＳ 明朝" w:hint="eastAsia"/>
                <w:szCs w:val="21"/>
              </w:rPr>
              <w:lastRenderedPageBreak/>
              <w:t>事業の投資効果</w:t>
            </w:r>
          </w:p>
          <w:p w14:paraId="71AE5ECB" w14:textId="77777777" w:rsidR="009F65AC" w:rsidRPr="00CB291C" w:rsidRDefault="009F65AC" w:rsidP="00271823">
            <w:pPr>
              <w:jc w:val="center"/>
              <w:rPr>
                <w:rFonts w:ascii="ＭＳ 明朝" w:hAnsi="ＭＳ 明朝"/>
                <w:szCs w:val="21"/>
              </w:rPr>
            </w:pPr>
            <w:r w:rsidRPr="00CB291C">
              <w:rPr>
                <w:rFonts w:ascii="ＭＳ 明朝" w:hAnsi="ＭＳ 明朝" w:hint="eastAsia"/>
                <w:szCs w:val="21"/>
              </w:rPr>
              <w:t>＜費用便益分析＞</w:t>
            </w:r>
          </w:p>
          <w:p w14:paraId="71AE5ECC" w14:textId="77777777" w:rsidR="009F65AC" w:rsidRPr="00CB291C" w:rsidRDefault="009F65AC" w:rsidP="00271823">
            <w:pPr>
              <w:jc w:val="center"/>
              <w:rPr>
                <w:rFonts w:ascii="ＭＳ 明朝" w:hAnsi="ＭＳ 明朝"/>
                <w:szCs w:val="21"/>
              </w:rPr>
            </w:pPr>
            <w:r w:rsidRPr="00CB291C">
              <w:rPr>
                <w:rFonts w:ascii="ＭＳ 明朝" w:hAnsi="ＭＳ 明朝" w:hint="eastAsia"/>
                <w:szCs w:val="21"/>
              </w:rPr>
              <w:t>または</w:t>
            </w:r>
          </w:p>
          <w:p w14:paraId="71AE5ECD" w14:textId="77777777" w:rsidR="009F65AC" w:rsidRPr="00CB291C" w:rsidRDefault="009F65AC" w:rsidP="00271823">
            <w:pPr>
              <w:jc w:val="center"/>
              <w:rPr>
                <w:rFonts w:ascii="ＭＳ 明朝" w:hAnsi="ＭＳ 明朝"/>
                <w:szCs w:val="21"/>
              </w:rPr>
            </w:pPr>
            <w:r w:rsidRPr="00CB291C">
              <w:rPr>
                <w:rFonts w:ascii="ＭＳ 明朝" w:hAnsi="ＭＳ 明朝" w:hint="eastAsia"/>
                <w:szCs w:val="21"/>
              </w:rPr>
              <w:t>＜代替指標＞</w:t>
            </w:r>
          </w:p>
        </w:tc>
        <w:tc>
          <w:tcPr>
            <w:tcW w:w="4452" w:type="dxa"/>
            <w:tcBorders>
              <w:bottom w:val="dashSmallGap" w:sz="4" w:space="0" w:color="auto"/>
            </w:tcBorders>
          </w:tcPr>
          <w:p w14:paraId="71AE5ECE" w14:textId="77777777" w:rsidR="005B5158" w:rsidRPr="00CB291C" w:rsidRDefault="005B5158" w:rsidP="00271823">
            <w:pPr>
              <w:rPr>
                <w:rFonts w:ascii="ＭＳ 明朝" w:hAnsi="ＭＳ 明朝"/>
              </w:rPr>
            </w:pPr>
            <w:r w:rsidRPr="00CB291C">
              <w:rPr>
                <w:rFonts w:ascii="ＭＳ 明朝" w:hAnsi="ＭＳ 明朝" w:hint="eastAsia"/>
              </w:rPr>
              <w:t>【費用便益分析】</w:t>
            </w:r>
          </w:p>
          <w:p w14:paraId="71AE5ECF" w14:textId="77777777" w:rsidR="009F65AC" w:rsidRPr="00CB291C" w:rsidRDefault="00CF53BF" w:rsidP="00271823">
            <w:pPr>
              <w:rPr>
                <w:rFonts w:ascii="ＭＳ 明朝" w:hAnsi="ＭＳ 明朝"/>
              </w:rPr>
            </w:pPr>
            <w:r w:rsidRPr="00CB291C">
              <w:rPr>
                <w:rFonts w:ascii="ＭＳ 明朝" w:hAnsi="ＭＳ 明朝" w:hint="eastAsia"/>
              </w:rPr>
              <w:t>○</w:t>
            </w:r>
            <w:r w:rsidR="009F65AC" w:rsidRPr="00CB291C">
              <w:rPr>
                <w:rFonts w:ascii="ＭＳ 明朝" w:hAnsi="ＭＳ 明朝" w:hint="eastAsia"/>
              </w:rPr>
              <w:t>総費用総便益比</w:t>
            </w:r>
            <w:r w:rsidRPr="00CB291C">
              <w:rPr>
                <w:rFonts w:ascii="ＭＳ 明朝" w:hAnsi="ＭＳ 明朝" w:hint="eastAsia"/>
              </w:rPr>
              <w:t>：</w:t>
            </w:r>
            <w:r w:rsidR="009F65AC" w:rsidRPr="00CB291C">
              <w:rPr>
                <w:rFonts w:ascii="ＭＳ 明朝" w:hAnsi="ＭＳ 明朝" w:hint="eastAsia"/>
              </w:rPr>
              <w:t>Ｂ／Ｃ＝</w:t>
            </w:r>
            <w:r w:rsidR="008D0CF1" w:rsidRPr="00CB291C">
              <w:rPr>
                <w:rFonts w:ascii="ＭＳ 明朝" w:hAnsi="ＭＳ 明朝" w:hint="eastAsia"/>
              </w:rPr>
              <w:t>3.02</w:t>
            </w:r>
          </w:p>
          <w:p w14:paraId="71AE5ED0" w14:textId="49A30EA8" w:rsidR="00CF53BF" w:rsidRPr="00CB291C" w:rsidRDefault="00CF53BF" w:rsidP="00CF53BF">
            <w:pPr>
              <w:rPr>
                <w:rFonts w:ascii="ＭＳ 明朝" w:hAnsi="ＭＳ 明朝"/>
              </w:rPr>
            </w:pPr>
            <w:r w:rsidRPr="00CB291C">
              <w:rPr>
                <w:rFonts w:ascii="ＭＳ 明朝" w:hAnsi="ＭＳ 明朝" w:hint="eastAsia"/>
              </w:rPr>
              <w:t>・総便益</w:t>
            </w:r>
            <w:r w:rsidR="009F65AC" w:rsidRPr="00CB291C">
              <w:rPr>
                <w:rFonts w:ascii="ＭＳ 明朝" w:hAnsi="ＭＳ 明朝" w:hint="eastAsia"/>
              </w:rPr>
              <w:t xml:space="preserve">　Ｂ＝</w:t>
            </w:r>
            <w:r w:rsidR="00DE63CE" w:rsidRPr="00CB291C">
              <w:rPr>
                <w:rFonts w:ascii="ＭＳ 明朝" w:hAnsi="ＭＳ 明朝" w:hint="eastAsia"/>
              </w:rPr>
              <w:t>259,132</w:t>
            </w:r>
            <w:r w:rsidR="009F65AC" w:rsidRPr="00CB291C">
              <w:rPr>
                <w:rFonts w:ascii="ＭＳ 明朝" w:hAnsi="ＭＳ 明朝" w:hint="eastAsia"/>
              </w:rPr>
              <w:t>千円</w:t>
            </w:r>
            <w:r w:rsidR="0095592B" w:rsidRPr="00CB291C">
              <w:rPr>
                <w:rFonts w:ascii="ＭＳ 明朝" w:hAnsi="ＭＳ 明朝" w:hint="eastAsia"/>
              </w:rPr>
              <w:t>（①＋②＋③</w:t>
            </w:r>
            <w:r w:rsidRPr="00CB291C">
              <w:rPr>
                <w:rFonts w:ascii="ＭＳ 明朝" w:hAnsi="ＭＳ 明朝" w:hint="eastAsia"/>
              </w:rPr>
              <w:t>）</w:t>
            </w:r>
          </w:p>
          <w:p w14:paraId="71AE5ED1" w14:textId="4D78EF96" w:rsidR="009F65AC" w:rsidRPr="00CB291C" w:rsidRDefault="00AE6835" w:rsidP="00AE6835">
            <w:pPr>
              <w:pStyle w:val="a7"/>
              <w:numPr>
                <w:ilvl w:val="0"/>
                <w:numId w:val="14"/>
              </w:numPr>
              <w:ind w:leftChars="0"/>
              <w:rPr>
                <w:rFonts w:ascii="ＭＳ 明朝" w:hAnsi="ＭＳ 明朝"/>
              </w:rPr>
            </w:pPr>
            <w:r w:rsidRPr="00CB291C">
              <w:rPr>
                <w:rFonts w:ascii="ＭＳ 明朝" w:hAnsi="ＭＳ 明朝" w:hint="eastAsia"/>
              </w:rPr>
              <w:t>維持管理費削減効果</w:t>
            </w:r>
            <w:r w:rsidR="00DE63CE" w:rsidRPr="00CB291C">
              <w:rPr>
                <w:rFonts w:ascii="ＭＳ 明朝" w:hAnsi="ＭＳ 明朝" w:hint="eastAsia"/>
              </w:rPr>
              <w:t xml:space="preserve">　　　</w:t>
            </w:r>
            <w:r w:rsidRPr="00CB291C">
              <w:rPr>
                <w:rFonts w:ascii="ＭＳ 明朝" w:hAnsi="ＭＳ 明朝"/>
              </w:rPr>
              <w:t xml:space="preserve"> </w:t>
            </w:r>
            <w:r w:rsidR="009F65AC" w:rsidRPr="00CB291C">
              <w:rPr>
                <w:rFonts w:ascii="ＭＳ 明朝" w:hAnsi="ＭＳ 明朝" w:hint="eastAsia"/>
              </w:rPr>
              <w:t>△</w:t>
            </w:r>
            <w:r w:rsidR="00DE63CE" w:rsidRPr="00CB291C">
              <w:rPr>
                <w:rFonts w:ascii="ＭＳ 明朝" w:hAnsi="ＭＳ 明朝" w:hint="eastAsia"/>
              </w:rPr>
              <w:t>8,797</w:t>
            </w:r>
            <w:r w:rsidR="009F65AC" w:rsidRPr="00CB291C">
              <w:rPr>
                <w:rFonts w:ascii="ＭＳ 明朝" w:hAnsi="ＭＳ 明朝" w:hint="eastAsia"/>
              </w:rPr>
              <w:t>千円</w:t>
            </w:r>
          </w:p>
          <w:p w14:paraId="71AE5ED2" w14:textId="242960DC" w:rsidR="009F65AC" w:rsidRPr="00CB291C" w:rsidRDefault="00DE63CE" w:rsidP="00AE6835">
            <w:pPr>
              <w:pStyle w:val="a7"/>
              <w:numPr>
                <w:ilvl w:val="0"/>
                <w:numId w:val="14"/>
              </w:numPr>
              <w:ind w:leftChars="0"/>
              <w:rPr>
                <w:rFonts w:ascii="ＭＳ 明朝" w:hAnsi="ＭＳ 明朝"/>
              </w:rPr>
            </w:pPr>
            <w:r w:rsidRPr="00CB291C">
              <w:rPr>
                <w:rFonts w:ascii="ＭＳ 明朝" w:hAnsi="ＭＳ 明朝" w:hint="eastAsia"/>
              </w:rPr>
              <w:t>災害防止効果（農業</w:t>
            </w:r>
            <w:r w:rsidR="009F65AC" w:rsidRPr="00CB291C">
              <w:rPr>
                <w:rFonts w:ascii="ＭＳ 明朝" w:hAnsi="ＭＳ 明朝" w:hint="eastAsia"/>
              </w:rPr>
              <w:t>資産）</w:t>
            </w:r>
            <w:r w:rsidRPr="00CB291C">
              <w:rPr>
                <w:rFonts w:ascii="ＭＳ 明朝" w:hAnsi="ＭＳ 明朝" w:hint="eastAsia"/>
              </w:rPr>
              <w:t xml:space="preserve"> 114,452</w:t>
            </w:r>
            <w:r w:rsidR="009F65AC" w:rsidRPr="00CB291C">
              <w:rPr>
                <w:rFonts w:ascii="ＭＳ 明朝" w:hAnsi="ＭＳ 明朝" w:hint="eastAsia"/>
              </w:rPr>
              <w:t>千円</w:t>
            </w:r>
            <w:r w:rsidR="00CF53BF" w:rsidRPr="00CB291C">
              <w:rPr>
                <w:rFonts w:ascii="ＭＳ 明朝" w:hAnsi="ＭＳ 明朝" w:hint="eastAsia"/>
              </w:rPr>
              <w:t xml:space="preserve">  </w:t>
            </w:r>
          </w:p>
          <w:p w14:paraId="71AE5ED4" w14:textId="62759FA0" w:rsidR="009F65AC" w:rsidRPr="00CB291C" w:rsidRDefault="00DE63CE" w:rsidP="00DE63CE">
            <w:pPr>
              <w:pStyle w:val="a7"/>
              <w:numPr>
                <w:ilvl w:val="0"/>
                <w:numId w:val="14"/>
              </w:numPr>
              <w:ind w:leftChars="0"/>
              <w:rPr>
                <w:rFonts w:ascii="ＭＳ 明朝" w:hAnsi="ＭＳ 明朝"/>
              </w:rPr>
            </w:pPr>
            <w:r w:rsidRPr="00CB291C">
              <w:rPr>
                <w:rFonts w:ascii="ＭＳ 明朝" w:hAnsi="ＭＳ 明朝" w:hint="eastAsia"/>
              </w:rPr>
              <w:t>災害防止効果（公共</w:t>
            </w:r>
            <w:r w:rsidR="009F65AC" w:rsidRPr="00CB291C">
              <w:rPr>
                <w:rFonts w:ascii="ＭＳ 明朝" w:hAnsi="ＭＳ 明朝" w:hint="eastAsia"/>
              </w:rPr>
              <w:t>資産）</w:t>
            </w:r>
            <w:r w:rsidRPr="00CB291C">
              <w:rPr>
                <w:rFonts w:ascii="ＭＳ 明朝" w:hAnsi="ＭＳ 明朝" w:hint="eastAsia"/>
              </w:rPr>
              <w:t xml:space="preserve"> 153,477</w:t>
            </w:r>
            <w:r w:rsidR="009F65AC" w:rsidRPr="00CB291C">
              <w:rPr>
                <w:rFonts w:ascii="ＭＳ 明朝" w:hAnsi="ＭＳ 明朝" w:hint="eastAsia"/>
              </w:rPr>
              <w:t>千円</w:t>
            </w:r>
            <w:r w:rsidR="00CF53BF" w:rsidRPr="00CB291C">
              <w:rPr>
                <w:rFonts w:ascii="ＭＳ 明朝" w:hAnsi="ＭＳ 明朝" w:hint="eastAsia"/>
              </w:rPr>
              <w:t xml:space="preserve"> </w:t>
            </w:r>
          </w:p>
          <w:p w14:paraId="71AE5ED5" w14:textId="77777777" w:rsidR="00AE6835" w:rsidRPr="00CB291C" w:rsidRDefault="00AE6835" w:rsidP="00271823">
            <w:pPr>
              <w:ind w:right="160"/>
              <w:rPr>
                <w:rFonts w:ascii="ＭＳ 明朝" w:hAnsi="ＭＳ 明朝"/>
              </w:rPr>
            </w:pPr>
          </w:p>
          <w:p w14:paraId="71AE5ED6" w14:textId="77777777" w:rsidR="009F65AC" w:rsidRPr="00CB291C" w:rsidRDefault="00CF53BF" w:rsidP="00271823">
            <w:pPr>
              <w:ind w:right="160"/>
              <w:rPr>
                <w:rFonts w:ascii="ＭＳ 明朝" w:hAnsi="ＭＳ 明朝"/>
              </w:rPr>
            </w:pPr>
            <w:r w:rsidRPr="00CB291C">
              <w:rPr>
                <w:rFonts w:ascii="ＭＳ 明朝" w:hAnsi="ＭＳ 明朝" w:hint="eastAsia"/>
              </w:rPr>
              <w:t>・</w:t>
            </w:r>
            <w:r w:rsidR="009F65AC" w:rsidRPr="00CB291C">
              <w:rPr>
                <w:rFonts w:ascii="ＭＳ 明朝" w:hAnsi="ＭＳ 明朝" w:hint="eastAsia"/>
              </w:rPr>
              <w:t xml:space="preserve">総費用　Ｃ＝ </w:t>
            </w:r>
            <w:r w:rsidR="00156B5B" w:rsidRPr="00CB291C">
              <w:rPr>
                <w:rFonts w:ascii="ＭＳ 明朝" w:hAnsi="ＭＳ 明朝" w:hint="eastAsia"/>
              </w:rPr>
              <w:t>85,919</w:t>
            </w:r>
            <w:r w:rsidR="009F65AC" w:rsidRPr="00CB291C">
              <w:rPr>
                <w:rFonts w:ascii="ＭＳ 明朝" w:hAnsi="ＭＳ 明朝" w:hint="eastAsia"/>
              </w:rPr>
              <w:t>千円</w:t>
            </w:r>
            <w:r w:rsidRPr="00CB291C">
              <w:rPr>
                <w:rFonts w:ascii="ＭＳ 明朝" w:hAnsi="ＭＳ 明朝" w:hint="eastAsia"/>
              </w:rPr>
              <w:t>（①＋②）</w:t>
            </w:r>
          </w:p>
          <w:p w14:paraId="71AE5ED7" w14:textId="77777777" w:rsidR="009F65AC" w:rsidRPr="00CB291C" w:rsidRDefault="009F65AC" w:rsidP="00AE6835">
            <w:pPr>
              <w:pStyle w:val="a7"/>
              <w:numPr>
                <w:ilvl w:val="0"/>
                <w:numId w:val="15"/>
              </w:numPr>
              <w:ind w:leftChars="0"/>
              <w:rPr>
                <w:rFonts w:ascii="ＭＳ 明朝" w:hAnsi="ＭＳ 明朝"/>
              </w:rPr>
            </w:pPr>
            <w:r w:rsidRPr="00CB291C">
              <w:rPr>
                <w:rFonts w:ascii="ＭＳ 明朝" w:hAnsi="ＭＳ 明朝" w:hint="eastAsia"/>
              </w:rPr>
              <w:t>当該事業費</w:t>
            </w:r>
            <w:r w:rsidR="00156B5B" w:rsidRPr="00CB291C">
              <w:rPr>
                <w:rFonts w:ascii="ＭＳ 明朝" w:hAnsi="ＭＳ 明朝" w:hint="eastAsia"/>
              </w:rPr>
              <w:t xml:space="preserve">   </w:t>
            </w:r>
            <w:r w:rsidR="00CF53BF" w:rsidRPr="00CB291C">
              <w:rPr>
                <w:rFonts w:ascii="ＭＳ 明朝" w:hAnsi="ＭＳ 明朝" w:hint="eastAsia"/>
              </w:rPr>
              <w:t xml:space="preserve">　</w:t>
            </w:r>
            <w:r w:rsidR="008D0CF1" w:rsidRPr="00CB291C">
              <w:rPr>
                <w:rFonts w:ascii="ＭＳ 明朝" w:hAnsi="ＭＳ 明朝" w:hint="eastAsia"/>
              </w:rPr>
              <w:t xml:space="preserve"> </w:t>
            </w:r>
            <w:r w:rsidR="00AE6835" w:rsidRPr="00CB291C">
              <w:rPr>
                <w:rFonts w:ascii="ＭＳ 明朝" w:hAnsi="ＭＳ 明朝"/>
              </w:rPr>
              <w:t xml:space="preserve"> </w:t>
            </w:r>
            <w:r w:rsidR="00156B5B" w:rsidRPr="00CB291C">
              <w:rPr>
                <w:rFonts w:ascii="ＭＳ 明朝" w:hAnsi="ＭＳ 明朝" w:hint="eastAsia"/>
              </w:rPr>
              <w:t xml:space="preserve"> </w:t>
            </w:r>
            <w:r w:rsidR="00CF53BF" w:rsidRPr="00CB291C">
              <w:rPr>
                <w:rFonts w:ascii="ＭＳ 明朝" w:hAnsi="ＭＳ 明朝" w:hint="eastAsia"/>
              </w:rPr>
              <w:t xml:space="preserve">　</w:t>
            </w:r>
            <w:r w:rsidR="00AE6835" w:rsidRPr="00CB291C">
              <w:rPr>
                <w:rFonts w:ascii="ＭＳ 明朝" w:hAnsi="ＭＳ 明朝" w:hint="eastAsia"/>
              </w:rPr>
              <w:t xml:space="preserve"> </w:t>
            </w:r>
            <w:r w:rsidR="000A0EB6" w:rsidRPr="00CB291C">
              <w:rPr>
                <w:rFonts w:ascii="ＭＳ 明朝" w:hAnsi="ＭＳ 明朝" w:hint="eastAsia"/>
              </w:rPr>
              <w:t xml:space="preserve"> </w:t>
            </w:r>
            <w:r w:rsidR="00CF53BF" w:rsidRPr="00CB291C">
              <w:rPr>
                <w:rFonts w:ascii="ＭＳ 明朝" w:hAnsi="ＭＳ 明朝" w:hint="eastAsia"/>
              </w:rPr>
              <w:t xml:space="preserve">　</w:t>
            </w:r>
            <w:r w:rsidR="00414BC7" w:rsidRPr="00CB291C">
              <w:rPr>
                <w:rFonts w:ascii="ＭＳ 明朝" w:hAnsi="ＭＳ 明朝" w:hint="eastAsia"/>
              </w:rPr>
              <w:t xml:space="preserve">　</w:t>
            </w:r>
            <w:r w:rsidR="00156B5B" w:rsidRPr="00CB291C">
              <w:rPr>
                <w:rFonts w:ascii="ＭＳ 明朝" w:hAnsi="ＭＳ 明朝" w:hint="eastAsia"/>
              </w:rPr>
              <w:t>89,0</w:t>
            </w:r>
            <w:r w:rsidR="008D0CF1" w:rsidRPr="00CB291C">
              <w:rPr>
                <w:rFonts w:ascii="ＭＳ 明朝" w:hAnsi="ＭＳ 明朝" w:hint="eastAsia"/>
              </w:rPr>
              <w:t>9</w:t>
            </w:r>
            <w:r w:rsidR="00156B5B" w:rsidRPr="00CB291C">
              <w:rPr>
                <w:rFonts w:ascii="ＭＳ 明朝" w:hAnsi="ＭＳ 明朝" w:hint="eastAsia"/>
              </w:rPr>
              <w:t>3</w:t>
            </w:r>
            <w:r w:rsidRPr="00CB291C">
              <w:rPr>
                <w:rFonts w:ascii="ＭＳ 明朝" w:hAnsi="ＭＳ 明朝" w:hint="eastAsia"/>
              </w:rPr>
              <w:t>千円</w:t>
            </w:r>
          </w:p>
          <w:p w14:paraId="71AE5ED8" w14:textId="77777777" w:rsidR="009F65AC" w:rsidRPr="00CB291C" w:rsidRDefault="009F65AC" w:rsidP="00AE6835">
            <w:pPr>
              <w:pStyle w:val="a7"/>
              <w:numPr>
                <w:ilvl w:val="0"/>
                <w:numId w:val="15"/>
              </w:numPr>
              <w:ind w:leftChars="0"/>
              <w:rPr>
                <w:rFonts w:ascii="ＭＳ 明朝" w:hAnsi="ＭＳ 明朝"/>
              </w:rPr>
            </w:pPr>
            <w:r w:rsidRPr="00CB291C">
              <w:rPr>
                <w:rFonts w:ascii="ＭＳ 明朝" w:hAnsi="ＭＳ 明朝" w:hint="eastAsia"/>
              </w:rPr>
              <w:t>その他費用</w:t>
            </w:r>
            <w:r w:rsidR="00CF53BF" w:rsidRPr="00CB291C">
              <w:rPr>
                <w:rFonts w:ascii="ＭＳ 明朝" w:hAnsi="ＭＳ 明朝" w:hint="eastAsia"/>
              </w:rPr>
              <w:t xml:space="preserve">          </w:t>
            </w:r>
            <w:r w:rsidR="000A0EB6" w:rsidRPr="00CB291C">
              <w:rPr>
                <w:rFonts w:ascii="ＭＳ 明朝" w:hAnsi="ＭＳ 明朝" w:hint="eastAsia"/>
              </w:rPr>
              <w:t xml:space="preserve"> </w:t>
            </w:r>
            <w:r w:rsidR="00AE6835" w:rsidRPr="00CB291C">
              <w:rPr>
                <w:rFonts w:ascii="ＭＳ 明朝" w:hAnsi="ＭＳ 明朝"/>
              </w:rPr>
              <w:t xml:space="preserve"> </w:t>
            </w:r>
            <w:r w:rsidR="00AE6835" w:rsidRPr="00CB291C">
              <w:rPr>
                <w:rFonts w:ascii="ＭＳ 明朝" w:hAnsi="ＭＳ 明朝" w:hint="eastAsia"/>
              </w:rPr>
              <w:t xml:space="preserve">  </w:t>
            </w:r>
            <w:r w:rsidR="00156B5B" w:rsidRPr="00CB291C">
              <w:rPr>
                <w:rFonts w:ascii="ＭＳ 明朝" w:hAnsi="ＭＳ 明朝" w:hint="eastAsia"/>
              </w:rPr>
              <w:t xml:space="preserve"> △3,174</w:t>
            </w:r>
            <w:r w:rsidRPr="00CB291C">
              <w:rPr>
                <w:rFonts w:ascii="ＭＳ 明朝" w:hAnsi="ＭＳ 明朝" w:hint="eastAsia"/>
              </w:rPr>
              <w:t>千円</w:t>
            </w:r>
          </w:p>
          <w:p w14:paraId="71AE5ED9" w14:textId="77777777" w:rsidR="009F65AC" w:rsidRPr="00CB291C" w:rsidRDefault="00D21643" w:rsidP="00271823">
            <w:pPr>
              <w:ind w:right="160"/>
              <w:rPr>
                <w:rFonts w:ascii="ＭＳ 明朝" w:hAnsi="ＭＳ 明朝"/>
              </w:rPr>
            </w:pPr>
            <w:r w:rsidRPr="00CB291C">
              <w:rPr>
                <w:rFonts w:ascii="ＭＳ 明朝" w:hAnsi="ＭＳ 明朝" w:hint="eastAsia"/>
              </w:rPr>
              <w:t>（</w:t>
            </w:r>
            <w:r w:rsidRPr="00CB291C">
              <w:rPr>
                <w:rFonts w:ascii="ＭＳ 明朝" w:hAnsi="ＭＳ 明朝" w:hint="eastAsia"/>
                <w:w w:val="75"/>
              </w:rPr>
              <w:t>＝着工時資産価額＋再整備費－評価終了時資産価額</w:t>
            </w:r>
            <w:r w:rsidRPr="00CB291C">
              <w:rPr>
                <w:rFonts w:ascii="ＭＳ 明朝" w:hAnsi="ＭＳ 明朝" w:hint="eastAsia"/>
              </w:rPr>
              <w:t>）</w:t>
            </w:r>
          </w:p>
          <w:p w14:paraId="71AE5EDA" w14:textId="77777777" w:rsidR="00D21643" w:rsidRPr="00CB291C" w:rsidRDefault="00D21643" w:rsidP="00AE6835">
            <w:pPr>
              <w:ind w:right="160"/>
              <w:rPr>
                <w:rFonts w:ascii="ＭＳ 明朝" w:hAnsi="ＭＳ 明朝"/>
              </w:rPr>
            </w:pPr>
          </w:p>
          <w:p w14:paraId="71AE5EDB" w14:textId="77777777" w:rsidR="009F65AC" w:rsidRPr="00CB291C" w:rsidRDefault="009F65AC" w:rsidP="00AE6835">
            <w:pPr>
              <w:ind w:right="160"/>
              <w:rPr>
                <w:rFonts w:ascii="ＭＳ 明朝" w:hAnsi="ＭＳ 明朝"/>
              </w:rPr>
            </w:pPr>
            <w:r w:rsidRPr="00CB291C">
              <w:rPr>
                <w:rFonts w:ascii="ＭＳ 明朝" w:hAnsi="ＭＳ 明朝" w:hint="eastAsia"/>
              </w:rPr>
              <w:t>【ため池決壊時の主な影響】</w:t>
            </w:r>
          </w:p>
          <w:p w14:paraId="71AE5EDC" w14:textId="77777777" w:rsidR="009F65AC" w:rsidRPr="00CB291C" w:rsidRDefault="009F65AC" w:rsidP="00AE6835">
            <w:pPr>
              <w:tabs>
                <w:tab w:val="left" w:pos="283"/>
              </w:tabs>
              <w:jc w:val="left"/>
              <w:rPr>
                <w:rFonts w:ascii="ＭＳ 明朝" w:hAnsi="ＭＳ 明朝"/>
              </w:rPr>
            </w:pPr>
            <w:r w:rsidRPr="00CB291C">
              <w:rPr>
                <w:rFonts w:ascii="ＭＳ 明朝" w:hAnsi="ＭＳ 明朝" w:hint="eastAsia"/>
              </w:rPr>
              <w:t xml:space="preserve">（１）全想定被害面積　</w:t>
            </w:r>
            <w:r w:rsidR="000A0EB6" w:rsidRPr="00CB291C">
              <w:rPr>
                <w:rFonts w:ascii="ＭＳ 明朝" w:hAnsi="ＭＳ 明朝" w:hint="eastAsia"/>
              </w:rPr>
              <w:t xml:space="preserve">　 </w:t>
            </w:r>
            <w:r w:rsidR="00CF53BF" w:rsidRPr="00CB291C">
              <w:rPr>
                <w:rFonts w:ascii="ＭＳ 明朝" w:hAnsi="ＭＳ 明朝" w:hint="eastAsia"/>
              </w:rPr>
              <w:t xml:space="preserve">   </w:t>
            </w:r>
            <w:r w:rsidR="000A0EB6" w:rsidRPr="00CB291C">
              <w:rPr>
                <w:rFonts w:ascii="ＭＳ 明朝" w:hAnsi="ＭＳ 明朝" w:hint="eastAsia"/>
              </w:rPr>
              <w:t xml:space="preserve">　 </w:t>
            </w:r>
            <w:r w:rsidR="00156B5B" w:rsidRPr="00CB291C">
              <w:rPr>
                <w:rFonts w:ascii="ＭＳ 明朝" w:hAnsi="ＭＳ 明朝" w:hint="eastAsia"/>
              </w:rPr>
              <w:t>45.0</w:t>
            </w:r>
            <w:r w:rsidRPr="00CB291C">
              <w:rPr>
                <w:rFonts w:ascii="ＭＳ 明朝" w:hAnsi="ＭＳ 明朝" w:hint="eastAsia"/>
              </w:rPr>
              <w:t>ha</w:t>
            </w:r>
          </w:p>
          <w:p w14:paraId="71AE5EDD" w14:textId="77777777" w:rsidR="000A0EB6" w:rsidRPr="00CB291C" w:rsidRDefault="009F65AC" w:rsidP="00AE6835">
            <w:pPr>
              <w:tabs>
                <w:tab w:val="left" w:pos="283"/>
              </w:tabs>
              <w:jc w:val="left"/>
              <w:rPr>
                <w:rFonts w:ascii="ＭＳ 明朝" w:hAnsi="ＭＳ 明朝"/>
              </w:rPr>
            </w:pPr>
            <w:r w:rsidRPr="00CB291C">
              <w:rPr>
                <w:rFonts w:ascii="ＭＳ 明朝" w:hAnsi="ＭＳ 明朝" w:hint="eastAsia"/>
              </w:rPr>
              <w:t>（２）農作物被害</w:t>
            </w:r>
            <w:r w:rsidR="00CF53BF" w:rsidRPr="00CB291C">
              <w:rPr>
                <w:rFonts w:ascii="ＭＳ 明朝" w:hAnsi="ＭＳ 明朝" w:hint="eastAsia"/>
              </w:rPr>
              <w:t xml:space="preserve"> </w:t>
            </w:r>
            <w:r w:rsidR="000A0EB6" w:rsidRPr="00CB291C">
              <w:rPr>
                <w:rFonts w:ascii="ＭＳ 明朝" w:hAnsi="ＭＳ 明朝" w:hint="eastAsia"/>
              </w:rPr>
              <w:t xml:space="preserve">　　 </w:t>
            </w:r>
            <w:r w:rsidRPr="00CB291C">
              <w:rPr>
                <w:rFonts w:ascii="ＭＳ 明朝" w:hAnsi="ＭＳ 明朝" w:hint="eastAsia"/>
              </w:rPr>
              <w:t>かんばつ</w:t>
            </w:r>
            <w:r w:rsidR="00156B5B" w:rsidRPr="00CB291C">
              <w:rPr>
                <w:rFonts w:ascii="ＭＳ 明朝" w:hAnsi="ＭＳ 明朝" w:hint="eastAsia"/>
              </w:rPr>
              <w:t>11.3</w:t>
            </w:r>
            <w:r w:rsidRPr="00CB291C">
              <w:rPr>
                <w:rFonts w:ascii="ＭＳ 明朝" w:hAnsi="ＭＳ 明朝" w:hint="eastAsia"/>
              </w:rPr>
              <w:t>ha</w:t>
            </w:r>
          </w:p>
          <w:p w14:paraId="71AE5EDE" w14:textId="77777777" w:rsidR="000A0EB6" w:rsidRPr="00CB291C" w:rsidRDefault="000A0EB6" w:rsidP="00AE6835">
            <w:pPr>
              <w:tabs>
                <w:tab w:val="left" w:pos="283"/>
              </w:tabs>
              <w:jc w:val="left"/>
              <w:rPr>
                <w:rFonts w:ascii="ＭＳ 明朝" w:hAnsi="ＭＳ 明朝"/>
              </w:rPr>
            </w:pPr>
            <w:r w:rsidRPr="00CB291C">
              <w:rPr>
                <w:rFonts w:ascii="ＭＳ 明朝" w:hAnsi="ＭＳ 明朝" w:hint="eastAsia"/>
              </w:rPr>
              <w:t xml:space="preserve">　　　　　　　　　　  </w:t>
            </w:r>
            <w:r w:rsidR="009F65AC" w:rsidRPr="00CB291C">
              <w:rPr>
                <w:rFonts w:ascii="ＭＳ 明朝" w:hAnsi="ＭＳ 明朝" w:hint="eastAsia"/>
              </w:rPr>
              <w:t>浸水</w:t>
            </w:r>
            <w:r w:rsidRPr="00CB291C">
              <w:rPr>
                <w:rFonts w:ascii="ＭＳ 明朝" w:hAnsi="ＭＳ 明朝" w:hint="eastAsia"/>
              </w:rPr>
              <w:t xml:space="preserve">　　  </w:t>
            </w:r>
            <w:r w:rsidR="00156B5B" w:rsidRPr="00CB291C">
              <w:rPr>
                <w:rFonts w:ascii="ＭＳ 明朝" w:hAnsi="ＭＳ 明朝" w:hint="eastAsia"/>
              </w:rPr>
              <w:t>0.0</w:t>
            </w:r>
            <w:r w:rsidR="009F65AC" w:rsidRPr="00CB291C">
              <w:rPr>
                <w:rFonts w:ascii="ＭＳ 明朝" w:hAnsi="ＭＳ 明朝" w:hint="eastAsia"/>
              </w:rPr>
              <w:t>ha</w:t>
            </w:r>
          </w:p>
          <w:p w14:paraId="71AE5EDF" w14:textId="77777777" w:rsidR="009F65AC" w:rsidRPr="00CB291C" w:rsidRDefault="000A0EB6" w:rsidP="00AE6835">
            <w:pPr>
              <w:tabs>
                <w:tab w:val="left" w:pos="283"/>
              </w:tabs>
              <w:jc w:val="left"/>
              <w:rPr>
                <w:rFonts w:ascii="ＭＳ 明朝" w:hAnsi="ＭＳ 明朝"/>
              </w:rPr>
            </w:pPr>
            <w:r w:rsidRPr="00CB291C">
              <w:rPr>
                <w:rFonts w:ascii="ＭＳ 明朝" w:hAnsi="ＭＳ 明朝" w:hint="eastAsia"/>
              </w:rPr>
              <w:t xml:space="preserve">　　　　　　　　　　  </w:t>
            </w:r>
            <w:r w:rsidR="009F65AC" w:rsidRPr="00CB291C">
              <w:rPr>
                <w:rFonts w:ascii="ＭＳ 明朝" w:hAnsi="ＭＳ 明朝" w:hint="eastAsia"/>
              </w:rPr>
              <w:t>流出埋没</w:t>
            </w:r>
            <w:r w:rsidRPr="00CB291C">
              <w:rPr>
                <w:rFonts w:ascii="ＭＳ 明朝" w:hAnsi="ＭＳ 明朝" w:hint="eastAsia"/>
              </w:rPr>
              <w:t xml:space="preserve">　</w:t>
            </w:r>
            <w:r w:rsidR="00156B5B" w:rsidRPr="00CB291C">
              <w:rPr>
                <w:rFonts w:ascii="ＭＳ 明朝" w:hAnsi="ＭＳ 明朝" w:hint="eastAsia"/>
              </w:rPr>
              <w:t>5.2</w:t>
            </w:r>
            <w:r w:rsidR="009F65AC" w:rsidRPr="00CB291C">
              <w:rPr>
                <w:rFonts w:ascii="ＭＳ 明朝" w:hAnsi="ＭＳ 明朝" w:hint="eastAsia"/>
              </w:rPr>
              <w:t>ha</w:t>
            </w:r>
          </w:p>
          <w:p w14:paraId="71AE5EE0" w14:textId="77777777" w:rsidR="000A0EB6" w:rsidRPr="00CB291C" w:rsidRDefault="009F65AC" w:rsidP="00AE6835">
            <w:pPr>
              <w:tabs>
                <w:tab w:val="left" w:pos="283"/>
              </w:tabs>
              <w:jc w:val="left"/>
              <w:rPr>
                <w:rFonts w:ascii="ＭＳ 明朝" w:hAnsi="ＭＳ 明朝"/>
              </w:rPr>
            </w:pPr>
            <w:r w:rsidRPr="00CB291C">
              <w:rPr>
                <w:rFonts w:ascii="ＭＳ 明朝" w:hAnsi="ＭＳ 明朝" w:hint="eastAsia"/>
              </w:rPr>
              <w:t>（３）</w:t>
            </w:r>
            <w:r w:rsidRPr="00CB291C">
              <w:rPr>
                <w:rFonts w:ascii="ＭＳ 明朝" w:hAnsi="ＭＳ 明朝" w:hint="eastAsia"/>
                <w:lang w:eastAsia="zh-TW"/>
              </w:rPr>
              <w:t>農業施設被害</w:t>
            </w:r>
            <w:r w:rsidR="000A0EB6" w:rsidRPr="00CB291C">
              <w:rPr>
                <w:rFonts w:ascii="ＭＳ 明朝" w:hAnsi="ＭＳ 明朝" w:hint="eastAsia"/>
              </w:rPr>
              <w:t xml:space="preserve">　　</w:t>
            </w:r>
            <w:r w:rsidRPr="00CB291C">
              <w:rPr>
                <w:rFonts w:ascii="ＭＳ 明朝" w:hAnsi="ＭＳ 明朝" w:hint="eastAsia"/>
                <w:lang w:eastAsia="zh-TW"/>
              </w:rPr>
              <w:t>水路</w:t>
            </w:r>
            <w:r w:rsidRPr="00CB291C">
              <w:rPr>
                <w:rFonts w:ascii="ＭＳ 明朝" w:hAnsi="ＭＳ 明朝" w:hint="eastAsia"/>
              </w:rPr>
              <w:t xml:space="preserve">　</w:t>
            </w:r>
            <w:r w:rsidR="00156B5B" w:rsidRPr="00CB291C">
              <w:rPr>
                <w:rFonts w:ascii="ＭＳ 明朝" w:hAnsi="ＭＳ 明朝" w:hint="eastAsia"/>
              </w:rPr>
              <w:t xml:space="preserve">    627</w:t>
            </w:r>
            <w:r w:rsidRPr="00CB291C">
              <w:rPr>
                <w:rFonts w:ascii="ＭＳ 明朝" w:hAnsi="ＭＳ 明朝" w:hint="eastAsia"/>
                <w:lang w:eastAsia="zh-TW"/>
              </w:rPr>
              <w:t>m</w:t>
            </w:r>
          </w:p>
          <w:p w14:paraId="71AE5EE1" w14:textId="77777777" w:rsidR="00156B5B" w:rsidRPr="00CB291C" w:rsidRDefault="000A0EB6" w:rsidP="00AE6835">
            <w:pPr>
              <w:tabs>
                <w:tab w:val="left" w:pos="283"/>
              </w:tabs>
              <w:jc w:val="left"/>
              <w:rPr>
                <w:rFonts w:ascii="ＭＳ 明朝" w:hAnsi="ＭＳ 明朝"/>
              </w:rPr>
            </w:pPr>
            <w:r w:rsidRPr="00CB291C">
              <w:rPr>
                <w:rFonts w:ascii="ＭＳ 明朝" w:hAnsi="ＭＳ 明朝" w:hint="eastAsia"/>
              </w:rPr>
              <w:t xml:space="preserve">　　　　　　　　　　　</w:t>
            </w:r>
            <w:r w:rsidR="009F65AC" w:rsidRPr="00CB291C">
              <w:rPr>
                <w:rFonts w:ascii="ＭＳ 明朝" w:hAnsi="ＭＳ 明朝" w:hint="eastAsia"/>
              </w:rPr>
              <w:t>農道</w:t>
            </w:r>
            <w:r w:rsidRPr="00CB291C">
              <w:rPr>
                <w:rFonts w:ascii="ＭＳ 明朝" w:hAnsi="ＭＳ 明朝" w:hint="eastAsia"/>
              </w:rPr>
              <w:t xml:space="preserve">　　</w:t>
            </w:r>
            <w:r w:rsidR="00156B5B" w:rsidRPr="00CB291C">
              <w:rPr>
                <w:rFonts w:ascii="ＭＳ 明朝" w:hAnsi="ＭＳ 明朝" w:hint="eastAsia"/>
              </w:rPr>
              <w:t xml:space="preserve">    0m</w:t>
            </w:r>
          </w:p>
          <w:p w14:paraId="71AE5EE2" w14:textId="77777777" w:rsidR="009F65AC" w:rsidRPr="00CB291C" w:rsidRDefault="009F65AC" w:rsidP="00AE6835">
            <w:pPr>
              <w:tabs>
                <w:tab w:val="left" w:pos="283"/>
              </w:tabs>
              <w:jc w:val="left"/>
              <w:rPr>
                <w:rFonts w:ascii="ＭＳ 明朝" w:hAnsi="ＭＳ 明朝"/>
              </w:rPr>
            </w:pPr>
            <w:r w:rsidRPr="00CB291C">
              <w:rPr>
                <w:rFonts w:ascii="ＭＳ 明朝" w:hAnsi="ＭＳ 明朝" w:hint="eastAsia"/>
              </w:rPr>
              <w:t xml:space="preserve">（４）農業用納屋　　　</w:t>
            </w:r>
            <w:r w:rsidR="000A0EB6" w:rsidRPr="00CB291C">
              <w:rPr>
                <w:rFonts w:ascii="ＭＳ 明朝" w:hAnsi="ＭＳ 明朝" w:hint="eastAsia"/>
              </w:rPr>
              <w:t xml:space="preserve">　</w:t>
            </w:r>
            <w:r w:rsidRPr="00CB291C">
              <w:rPr>
                <w:rFonts w:ascii="ＭＳ 明朝" w:hAnsi="ＭＳ 明朝" w:hint="eastAsia"/>
              </w:rPr>
              <w:t xml:space="preserve">　</w:t>
            </w:r>
            <w:r w:rsidR="000A0EB6" w:rsidRPr="00CB291C">
              <w:rPr>
                <w:rFonts w:ascii="ＭＳ 明朝" w:hAnsi="ＭＳ 明朝" w:hint="eastAsia"/>
              </w:rPr>
              <w:t xml:space="preserve">　　 </w:t>
            </w:r>
            <w:r w:rsidR="00156B5B" w:rsidRPr="00CB291C">
              <w:rPr>
                <w:rFonts w:ascii="ＭＳ 明朝" w:hAnsi="ＭＳ 明朝" w:hint="eastAsia"/>
              </w:rPr>
              <w:t xml:space="preserve"> 23</w:t>
            </w:r>
            <w:r w:rsidRPr="00CB291C">
              <w:rPr>
                <w:rFonts w:ascii="ＭＳ 明朝" w:hAnsi="ＭＳ 明朝" w:hint="eastAsia"/>
              </w:rPr>
              <w:t>戸</w:t>
            </w:r>
          </w:p>
          <w:p w14:paraId="71AE5EE3" w14:textId="77777777" w:rsidR="009F65AC" w:rsidRPr="00CB291C" w:rsidRDefault="009F65AC" w:rsidP="00AE6835">
            <w:pPr>
              <w:tabs>
                <w:tab w:val="left" w:pos="283"/>
              </w:tabs>
              <w:jc w:val="left"/>
              <w:rPr>
                <w:rFonts w:ascii="ＭＳ 明朝" w:hAnsi="ＭＳ 明朝"/>
              </w:rPr>
            </w:pPr>
            <w:r w:rsidRPr="00CB291C">
              <w:rPr>
                <w:rFonts w:ascii="ＭＳ 明朝" w:hAnsi="ＭＳ 明朝" w:hint="eastAsia"/>
              </w:rPr>
              <w:t>（５）被災戸数（人家）</w:t>
            </w:r>
            <w:r w:rsidR="000A0EB6" w:rsidRPr="00CB291C">
              <w:rPr>
                <w:rFonts w:ascii="ＭＳ 明朝" w:hAnsi="ＭＳ 明朝" w:hint="eastAsia"/>
              </w:rPr>
              <w:t xml:space="preserve">　</w:t>
            </w:r>
            <w:r w:rsidR="00414BC7" w:rsidRPr="00CB291C">
              <w:rPr>
                <w:rFonts w:ascii="ＭＳ 明朝" w:hAnsi="ＭＳ 明朝" w:hint="eastAsia"/>
              </w:rPr>
              <w:t xml:space="preserve">     </w:t>
            </w:r>
            <w:r w:rsidR="000A0EB6" w:rsidRPr="00CB291C">
              <w:rPr>
                <w:rFonts w:ascii="ＭＳ 明朝" w:hAnsi="ＭＳ 明朝" w:hint="eastAsia"/>
              </w:rPr>
              <w:t xml:space="preserve">　 </w:t>
            </w:r>
            <w:r w:rsidR="00156B5B" w:rsidRPr="00CB291C">
              <w:rPr>
                <w:rFonts w:ascii="ＭＳ 明朝" w:hAnsi="ＭＳ 明朝" w:hint="eastAsia"/>
              </w:rPr>
              <w:t>51</w:t>
            </w:r>
            <w:r w:rsidRPr="00CB291C">
              <w:rPr>
                <w:rFonts w:ascii="ＭＳ 明朝" w:hAnsi="ＭＳ 明朝" w:hint="eastAsia"/>
              </w:rPr>
              <w:t>戸</w:t>
            </w:r>
          </w:p>
          <w:p w14:paraId="71AE5EE4" w14:textId="77777777" w:rsidR="00AE6835" w:rsidRPr="00CB291C" w:rsidRDefault="00AE6835" w:rsidP="00AE6835">
            <w:pPr>
              <w:tabs>
                <w:tab w:val="left" w:pos="283"/>
              </w:tabs>
              <w:jc w:val="left"/>
              <w:rPr>
                <w:rFonts w:ascii="ＭＳ 明朝" w:hAnsi="ＭＳ 明朝"/>
              </w:rPr>
            </w:pPr>
            <w:r w:rsidRPr="00CB291C">
              <w:rPr>
                <w:rFonts w:ascii="ＭＳ 明朝" w:hAnsi="ＭＳ 明朝" w:hint="eastAsia"/>
              </w:rPr>
              <w:t>（６）被災戸数（事業所）　　　   4箇所</w:t>
            </w:r>
          </w:p>
          <w:p w14:paraId="71AE5EE5" w14:textId="0843F238" w:rsidR="009F65AC" w:rsidRPr="00CB291C" w:rsidRDefault="0095592B" w:rsidP="00AE6835">
            <w:pPr>
              <w:rPr>
                <w:rFonts w:ascii="ＭＳ 明朝" w:hAnsi="ＭＳ 明朝"/>
              </w:rPr>
            </w:pPr>
            <w:r w:rsidRPr="00CB291C">
              <w:rPr>
                <w:rFonts w:ascii="ＭＳ 明朝" w:hAnsi="ＭＳ 明朝" w:hint="eastAsia"/>
              </w:rPr>
              <w:t>（７</w:t>
            </w:r>
            <w:r w:rsidR="009F65AC" w:rsidRPr="00CB291C">
              <w:rPr>
                <w:rFonts w:ascii="ＭＳ 明朝" w:hAnsi="ＭＳ 明朝" w:hint="eastAsia"/>
              </w:rPr>
              <w:t>）被害想定額</w:t>
            </w:r>
            <w:r w:rsidR="000A0EB6" w:rsidRPr="00CB291C">
              <w:rPr>
                <w:rFonts w:ascii="ＭＳ 明朝" w:hAnsi="ＭＳ 明朝" w:hint="eastAsia"/>
              </w:rPr>
              <w:t xml:space="preserve">      　</w:t>
            </w:r>
            <w:r w:rsidR="00B55DDE" w:rsidRPr="00CB291C">
              <w:rPr>
                <w:rFonts w:ascii="ＭＳ 明朝" w:hAnsi="ＭＳ 明朝" w:hint="eastAsia"/>
              </w:rPr>
              <w:t xml:space="preserve">   297,569</w:t>
            </w:r>
            <w:r w:rsidR="00DE63CE" w:rsidRPr="00CB291C">
              <w:rPr>
                <w:rFonts w:ascii="ＭＳ 明朝" w:hAnsi="ＭＳ 明朝" w:hint="eastAsia"/>
              </w:rPr>
              <w:t>千</w:t>
            </w:r>
            <w:r w:rsidR="009F65AC" w:rsidRPr="00CB291C">
              <w:rPr>
                <w:rFonts w:ascii="ＭＳ 明朝" w:hAnsi="ＭＳ 明朝" w:hint="eastAsia"/>
              </w:rPr>
              <w:t>円</w:t>
            </w:r>
          </w:p>
        </w:tc>
        <w:tc>
          <w:tcPr>
            <w:tcW w:w="4267" w:type="dxa"/>
            <w:tcBorders>
              <w:bottom w:val="dashSmallGap" w:sz="4" w:space="0" w:color="auto"/>
            </w:tcBorders>
          </w:tcPr>
          <w:p w14:paraId="71AE5EE6" w14:textId="77777777" w:rsidR="009F65AC" w:rsidRPr="00CB291C" w:rsidRDefault="009F65AC" w:rsidP="009F65AC">
            <w:pPr>
              <w:ind w:right="160"/>
              <w:rPr>
                <w:rFonts w:ascii="ＭＳ 明朝" w:hAnsi="ＭＳ 明朝"/>
              </w:rPr>
            </w:pPr>
            <w:r w:rsidRPr="00CB291C">
              <w:rPr>
                <w:rFonts w:ascii="ＭＳ 明朝" w:hAnsi="ＭＳ 明朝" w:hint="eastAsia"/>
              </w:rPr>
              <w:t>【算定根拠】</w:t>
            </w:r>
          </w:p>
          <w:p w14:paraId="71AE5EE7" w14:textId="7D39B07B" w:rsidR="009F65AC" w:rsidRPr="00CB291C" w:rsidRDefault="00CF53BF" w:rsidP="009F65AC">
            <w:pPr>
              <w:rPr>
                <w:rFonts w:ascii="ＭＳ 明朝" w:hAnsi="ＭＳ 明朝"/>
              </w:rPr>
            </w:pPr>
            <w:r w:rsidRPr="00CB291C">
              <w:rPr>
                <w:rFonts w:ascii="ＭＳ 明朝" w:hAnsi="ＭＳ 明朝" w:hint="eastAsia"/>
              </w:rPr>
              <w:t>○</w:t>
            </w:r>
            <w:r w:rsidR="009F65AC" w:rsidRPr="00CB291C">
              <w:rPr>
                <w:rFonts w:ascii="ＭＳ 明朝" w:hAnsi="ＭＳ 明朝" w:hint="eastAsia"/>
              </w:rPr>
              <w:t>新たな土地改良の効果算定マニュアル（</w:t>
            </w:r>
            <w:r w:rsidR="0095592B" w:rsidRPr="00CB291C">
              <w:rPr>
                <w:rFonts w:ascii="ＭＳ 明朝" w:hAnsi="ＭＳ 明朝" w:hint="eastAsia"/>
              </w:rPr>
              <w:t>H26.</w:t>
            </w:r>
            <w:r w:rsidR="0095592B" w:rsidRPr="00CB291C">
              <w:rPr>
                <w:rFonts w:ascii="ＭＳ 明朝" w:hAnsi="ＭＳ 明朝"/>
              </w:rPr>
              <w:t>3</w:t>
            </w:r>
            <w:r w:rsidR="0095592B" w:rsidRPr="00CB291C">
              <w:rPr>
                <w:rFonts w:ascii="ＭＳ 明朝" w:hAnsi="ＭＳ 明朝" w:hint="eastAsia"/>
              </w:rPr>
              <w:t>改正</w:t>
            </w:r>
            <w:r w:rsidR="009F65AC" w:rsidRPr="00CB291C">
              <w:rPr>
                <w:rFonts w:ascii="ＭＳ 明朝" w:hAnsi="ＭＳ 明朝" w:hint="eastAsia"/>
              </w:rPr>
              <w:t>）により算出</w:t>
            </w:r>
          </w:p>
          <w:p w14:paraId="71AE5EE8" w14:textId="77777777" w:rsidR="00CF53BF" w:rsidRPr="00CB291C" w:rsidRDefault="00CF53BF" w:rsidP="009F65AC">
            <w:pPr>
              <w:ind w:left="420" w:right="160" w:hangingChars="200" w:hanging="420"/>
              <w:rPr>
                <w:rFonts w:ascii="ＭＳ 明朝" w:hAnsi="ＭＳ 明朝"/>
              </w:rPr>
            </w:pPr>
          </w:p>
          <w:p w14:paraId="71AE5EE9" w14:textId="77777777" w:rsidR="009F65AC" w:rsidRPr="00CB291C" w:rsidRDefault="009F65AC" w:rsidP="009F65AC">
            <w:pPr>
              <w:ind w:left="420" w:right="160" w:hangingChars="200" w:hanging="420"/>
              <w:rPr>
                <w:rFonts w:ascii="ＭＳ 明朝" w:hAnsi="ＭＳ 明朝"/>
              </w:rPr>
            </w:pPr>
            <w:r w:rsidRPr="00CB291C">
              <w:rPr>
                <w:rFonts w:ascii="ＭＳ 明朝" w:hAnsi="ＭＳ 明朝" w:hint="eastAsia"/>
              </w:rPr>
              <w:t>・総便益</w:t>
            </w:r>
          </w:p>
          <w:p w14:paraId="71AE5EEA" w14:textId="77777777" w:rsidR="009F65AC" w:rsidRPr="00CB291C" w:rsidRDefault="009F65AC" w:rsidP="00AE6835">
            <w:pPr>
              <w:ind w:leftChars="100" w:left="210"/>
              <w:rPr>
                <w:rFonts w:ascii="ＭＳ 明朝" w:hAnsi="ＭＳ 明朝"/>
              </w:rPr>
            </w:pPr>
            <w:r w:rsidRPr="00CB291C">
              <w:rPr>
                <w:rFonts w:ascii="ＭＳ 明朝" w:hAnsi="ＭＳ 明朝" w:hint="eastAsia"/>
              </w:rPr>
              <w:t>災害防止効果や維持管理に係る管理者の負担節減効果など、評価期間における効果額を現在価値化し算出</w:t>
            </w:r>
          </w:p>
          <w:p w14:paraId="71AE5EEB" w14:textId="77777777" w:rsidR="00CF53BF" w:rsidRPr="00CB291C" w:rsidRDefault="00CF53BF" w:rsidP="009F65AC">
            <w:pPr>
              <w:ind w:right="160"/>
              <w:rPr>
                <w:rFonts w:ascii="ＭＳ 明朝" w:hAnsi="ＭＳ 明朝"/>
              </w:rPr>
            </w:pPr>
          </w:p>
          <w:p w14:paraId="71AE5EEC" w14:textId="77777777" w:rsidR="009F65AC" w:rsidRPr="00CB291C" w:rsidRDefault="009F65AC" w:rsidP="009F65AC">
            <w:pPr>
              <w:ind w:right="160"/>
              <w:rPr>
                <w:rFonts w:ascii="ＭＳ 明朝" w:hAnsi="ＭＳ 明朝"/>
              </w:rPr>
            </w:pPr>
            <w:r w:rsidRPr="00CB291C">
              <w:rPr>
                <w:rFonts w:ascii="ＭＳ 明朝" w:hAnsi="ＭＳ 明朝" w:hint="eastAsia"/>
              </w:rPr>
              <w:t>・総費用</w:t>
            </w:r>
          </w:p>
          <w:p w14:paraId="71AE5EED" w14:textId="77777777" w:rsidR="00CF53BF" w:rsidRPr="00CB291C" w:rsidRDefault="009F65AC" w:rsidP="00AE6835">
            <w:pPr>
              <w:ind w:leftChars="100" w:left="210"/>
              <w:rPr>
                <w:rFonts w:ascii="ＭＳ 明朝" w:hAnsi="ＭＳ 明朝"/>
              </w:rPr>
            </w:pPr>
            <w:r w:rsidRPr="00CB291C">
              <w:rPr>
                <w:rFonts w:ascii="ＭＳ 明朝" w:hAnsi="ＭＳ 明朝" w:hint="eastAsia"/>
              </w:rPr>
              <w:t>当該事業による費用に資産価額及び評価期間（当該事業の工事期間＋</w:t>
            </w:r>
            <w:r w:rsidR="00D908DD" w:rsidRPr="00CB291C">
              <w:rPr>
                <w:rFonts w:ascii="ＭＳ 明朝" w:hAnsi="ＭＳ 明朝" w:hint="eastAsia"/>
              </w:rPr>
              <w:t>40</w:t>
            </w:r>
            <w:r w:rsidRPr="00CB291C">
              <w:rPr>
                <w:rFonts w:ascii="ＭＳ 明朝" w:hAnsi="ＭＳ 明朝" w:hint="eastAsia"/>
              </w:rPr>
              <w:t>年）における再整備費を加え、評価期間終了時点の資産価額を減じた事業費を現在価値化し算出</w:t>
            </w:r>
          </w:p>
          <w:p w14:paraId="71AE5EEE" w14:textId="77777777" w:rsidR="00AE6835" w:rsidRPr="00CB291C" w:rsidRDefault="00AE6835" w:rsidP="00AE6835">
            <w:pPr>
              <w:ind w:leftChars="100" w:left="210"/>
              <w:rPr>
                <w:rFonts w:ascii="ＭＳ 明朝" w:hAnsi="ＭＳ 明朝"/>
              </w:rPr>
            </w:pPr>
          </w:p>
          <w:p w14:paraId="71AE5EEF" w14:textId="77777777" w:rsidR="00AE6835" w:rsidRPr="00CB291C" w:rsidRDefault="00AE6835" w:rsidP="009F65AC">
            <w:pPr>
              <w:ind w:right="160"/>
              <w:rPr>
                <w:rFonts w:ascii="ＭＳ 明朝" w:hAnsi="ＭＳ 明朝"/>
              </w:rPr>
            </w:pPr>
            <w:r w:rsidRPr="00CB291C">
              <w:rPr>
                <w:rFonts w:ascii="ＭＳ 明朝" w:hAnsi="ＭＳ 明朝" w:hint="eastAsia"/>
              </w:rPr>
              <w:t>・被害想定額</w:t>
            </w:r>
          </w:p>
          <w:p w14:paraId="71AE5EF0" w14:textId="77777777" w:rsidR="00AE6835" w:rsidRPr="00CB291C" w:rsidRDefault="00AE6835" w:rsidP="00AE6835">
            <w:pPr>
              <w:ind w:leftChars="100" w:left="210"/>
              <w:rPr>
                <w:rFonts w:ascii="ＭＳ 明朝" w:hAnsi="ＭＳ 明朝"/>
              </w:rPr>
            </w:pPr>
            <w:r w:rsidRPr="00CB291C">
              <w:rPr>
                <w:rFonts w:ascii="ＭＳ 明朝" w:hAnsi="ＭＳ 明朝" w:hint="eastAsia"/>
              </w:rPr>
              <w:t>当該施設が決壊（崩壊）した場合の被害想定をもとに算出</w:t>
            </w:r>
          </w:p>
          <w:p w14:paraId="71AE5EF1" w14:textId="77777777" w:rsidR="00AE6835" w:rsidRPr="00CB291C" w:rsidRDefault="00AE6835" w:rsidP="00AE6835">
            <w:pPr>
              <w:ind w:leftChars="100" w:left="420" w:hangingChars="100" w:hanging="210"/>
              <w:rPr>
                <w:rFonts w:ascii="ＭＳ 明朝" w:hAnsi="ＭＳ 明朝"/>
              </w:rPr>
            </w:pPr>
          </w:p>
          <w:p w14:paraId="71AE5EF2" w14:textId="77777777" w:rsidR="009F65AC" w:rsidRPr="00CB291C" w:rsidRDefault="009F65AC" w:rsidP="00AE6835">
            <w:pPr>
              <w:rPr>
                <w:rFonts w:ascii="ＭＳ 明朝" w:hAnsi="ＭＳ 明朝"/>
              </w:rPr>
            </w:pPr>
            <w:r w:rsidRPr="00CB291C">
              <w:rPr>
                <w:rFonts w:ascii="ＭＳ 明朝" w:hAnsi="ＭＳ 明朝" w:hint="eastAsia"/>
              </w:rPr>
              <w:t>・受益者</w:t>
            </w:r>
          </w:p>
          <w:p w14:paraId="71AE5EF3" w14:textId="77777777" w:rsidR="00AE6835" w:rsidRPr="00CB291C" w:rsidRDefault="009F65AC" w:rsidP="00AE6835">
            <w:pPr>
              <w:ind w:leftChars="100" w:left="210"/>
              <w:rPr>
                <w:rFonts w:ascii="ＭＳ 明朝" w:hAnsi="ＭＳ 明朝"/>
              </w:rPr>
            </w:pPr>
            <w:r w:rsidRPr="00CB291C">
              <w:rPr>
                <w:rFonts w:ascii="ＭＳ 明朝" w:hAnsi="ＭＳ 明朝" w:hint="eastAsia"/>
              </w:rPr>
              <w:t>受益農家、地域住民</w:t>
            </w:r>
          </w:p>
        </w:tc>
      </w:tr>
      <w:tr w:rsidR="00CB291C" w:rsidRPr="00CB291C" w14:paraId="71AE5F02" w14:textId="77777777" w:rsidTr="00C940E5">
        <w:trPr>
          <w:cantSplit/>
          <w:trHeight w:val="6924"/>
        </w:trPr>
        <w:tc>
          <w:tcPr>
            <w:tcW w:w="2028" w:type="dxa"/>
            <w:tcBorders>
              <w:top w:val="dashSmallGap" w:sz="4" w:space="0" w:color="auto"/>
            </w:tcBorders>
            <w:shd w:val="clear" w:color="auto" w:fill="E6E6E6"/>
            <w:vAlign w:val="center"/>
          </w:tcPr>
          <w:p w14:paraId="71AE5EF5" w14:textId="77777777" w:rsidR="00271823" w:rsidRPr="00CB291C" w:rsidRDefault="00271823" w:rsidP="00271823">
            <w:pPr>
              <w:jc w:val="center"/>
              <w:rPr>
                <w:rFonts w:ascii="ＭＳ 明朝" w:hAnsi="ＭＳ 明朝"/>
                <w:szCs w:val="21"/>
              </w:rPr>
            </w:pPr>
            <w:r w:rsidRPr="00CB291C">
              <w:rPr>
                <w:rFonts w:ascii="ＭＳ 明朝" w:hAnsi="ＭＳ 明朝" w:hint="eastAsia"/>
                <w:szCs w:val="21"/>
              </w:rPr>
              <w:t>定性的分析</w:t>
            </w:r>
          </w:p>
        </w:tc>
        <w:tc>
          <w:tcPr>
            <w:tcW w:w="8719" w:type="dxa"/>
            <w:gridSpan w:val="2"/>
            <w:tcBorders>
              <w:top w:val="dashSmallGap" w:sz="4" w:space="0" w:color="auto"/>
            </w:tcBorders>
          </w:tcPr>
          <w:p w14:paraId="71AE5EF6" w14:textId="77777777" w:rsidR="00271823" w:rsidRPr="00CB291C" w:rsidRDefault="00271823" w:rsidP="00271823">
            <w:pPr>
              <w:rPr>
                <w:rFonts w:ascii="ＭＳ 明朝" w:hAnsi="ＭＳ 明朝"/>
              </w:rPr>
            </w:pPr>
            <w:r w:rsidRPr="00CB291C">
              <w:rPr>
                <w:rFonts w:ascii="ＭＳ 明朝" w:hAnsi="ＭＳ 明朝" w:hint="eastAsia"/>
              </w:rPr>
              <w:t>＜安全・安心＞</w:t>
            </w:r>
          </w:p>
          <w:p w14:paraId="71AE5EF7" w14:textId="694A9236" w:rsidR="00D21643" w:rsidRPr="00CB291C" w:rsidRDefault="0073669A" w:rsidP="00D21643">
            <w:pPr>
              <w:pStyle w:val="a7"/>
              <w:numPr>
                <w:ilvl w:val="0"/>
                <w:numId w:val="16"/>
              </w:numPr>
              <w:autoSpaceDE w:val="0"/>
              <w:autoSpaceDN w:val="0"/>
              <w:adjustRightInd w:val="0"/>
              <w:ind w:leftChars="0" w:left="281" w:hangingChars="134" w:hanging="281"/>
              <w:jc w:val="left"/>
              <w:rPr>
                <w:rFonts w:ascii="ＭＳ 明朝" w:hAnsi="ＭＳ 明朝" w:cs="MS-Mincho"/>
                <w:kern w:val="0"/>
                <w:szCs w:val="21"/>
              </w:rPr>
            </w:pPr>
            <w:r w:rsidRPr="00CB291C">
              <w:rPr>
                <w:rFonts w:ascii="ＭＳ 明朝" w:hAnsi="ＭＳ 明朝" w:cs="MS-Mincho" w:hint="eastAsia"/>
                <w:kern w:val="0"/>
                <w:szCs w:val="21"/>
              </w:rPr>
              <w:t>現状では、</w:t>
            </w:r>
            <w:r w:rsidR="00A7425B" w:rsidRPr="00CB291C">
              <w:rPr>
                <w:rFonts w:ascii="ＭＳ 明朝" w:hAnsi="ＭＳ 明朝" w:cs="MS-Mincho" w:hint="eastAsia"/>
                <w:kern w:val="0"/>
                <w:szCs w:val="21"/>
              </w:rPr>
              <w:t>老朽化により堤体の</w:t>
            </w:r>
            <w:r w:rsidR="00D21643" w:rsidRPr="00CB291C">
              <w:rPr>
                <w:rFonts w:ascii="ＭＳ 明朝" w:hAnsi="ＭＳ 明朝" w:cs="MS-Mincho" w:hint="eastAsia"/>
                <w:kern w:val="0"/>
                <w:szCs w:val="21"/>
              </w:rPr>
              <w:t>浸食及び</w:t>
            </w:r>
            <w:r w:rsidR="00A7425B" w:rsidRPr="00CB291C">
              <w:rPr>
                <w:rFonts w:ascii="ＭＳ 明朝" w:hAnsi="ＭＳ 明朝" w:cs="MS-Mincho" w:hint="eastAsia"/>
                <w:kern w:val="0"/>
                <w:szCs w:val="21"/>
              </w:rPr>
              <w:t>漏水が著しく</w:t>
            </w:r>
            <w:r w:rsidR="001578A2" w:rsidRPr="00CB291C">
              <w:rPr>
                <w:rFonts w:ascii="ＭＳ 明朝" w:hAnsi="ＭＳ 明朝" w:cs="MS-Mincho" w:hint="eastAsia"/>
                <w:kern w:val="0"/>
                <w:szCs w:val="21"/>
              </w:rPr>
              <w:t>、</w:t>
            </w:r>
            <w:r w:rsidR="001114FB" w:rsidRPr="00CB291C">
              <w:rPr>
                <w:rFonts w:ascii="ＭＳ 明朝" w:hAnsi="ＭＳ 明朝" w:cs="MS-Mincho" w:hint="eastAsia"/>
                <w:kern w:val="0"/>
                <w:szCs w:val="21"/>
              </w:rPr>
              <w:t>危険な状態であるが、</w:t>
            </w:r>
            <w:r w:rsidR="00D21643" w:rsidRPr="00CB291C">
              <w:rPr>
                <w:rFonts w:ascii="ＭＳ 明朝" w:hAnsi="ＭＳ 明朝" w:cs="MS-Mincho" w:hint="eastAsia"/>
                <w:kern w:val="0"/>
                <w:szCs w:val="21"/>
              </w:rPr>
              <w:t>改修により</w:t>
            </w:r>
            <w:r w:rsidR="00712282" w:rsidRPr="00CB291C">
              <w:rPr>
                <w:rFonts w:ascii="ＭＳ 明朝" w:hAnsi="ＭＳ 明朝" w:cs="MS-Mincho" w:hint="eastAsia"/>
                <w:kern w:val="0"/>
                <w:szCs w:val="21"/>
              </w:rPr>
              <w:t>ため池</w:t>
            </w:r>
            <w:r w:rsidR="00D21643" w:rsidRPr="00CB291C">
              <w:rPr>
                <w:rFonts w:ascii="ＭＳ 明朝" w:hAnsi="ＭＳ 明朝" w:cs="MS-Mincho" w:hint="eastAsia"/>
                <w:kern w:val="0"/>
                <w:szCs w:val="21"/>
              </w:rPr>
              <w:t>の</w:t>
            </w:r>
            <w:r w:rsidR="00712282" w:rsidRPr="00CB291C">
              <w:rPr>
                <w:rFonts w:ascii="ＭＳ 明朝" w:hAnsi="ＭＳ 明朝" w:cs="MS-Mincho" w:hint="eastAsia"/>
                <w:kern w:val="0"/>
                <w:szCs w:val="21"/>
              </w:rPr>
              <w:t>決壊</w:t>
            </w:r>
            <w:r w:rsidR="00D21643" w:rsidRPr="00CB291C">
              <w:rPr>
                <w:rFonts w:ascii="ＭＳ 明朝" w:hAnsi="ＭＳ 明朝" w:cs="MS-Mincho" w:hint="eastAsia"/>
                <w:kern w:val="0"/>
                <w:szCs w:val="21"/>
              </w:rPr>
              <w:t>を</w:t>
            </w:r>
            <w:r w:rsidR="001114FB" w:rsidRPr="00CB291C">
              <w:rPr>
                <w:rFonts w:ascii="ＭＳ 明朝" w:hAnsi="ＭＳ 明朝" w:cs="MS-Mincho" w:hint="eastAsia"/>
                <w:kern w:val="0"/>
                <w:szCs w:val="21"/>
              </w:rPr>
              <w:t>防止し、</w:t>
            </w:r>
            <w:r w:rsidR="00E7717A" w:rsidRPr="00CB291C">
              <w:rPr>
                <w:rFonts w:ascii="ＭＳ 明朝" w:hAnsi="ＭＳ 明朝" w:cs="MS-Mincho" w:hint="eastAsia"/>
                <w:kern w:val="0"/>
                <w:szCs w:val="21"/>
              </w:rPr>
              <w:t>農地・</w:t>
            </w:r>
            <w:r w:rsidR="00D21643" w:rsidRPr="00CB291C">
              <w:rPr>
                <w:rFonts w:ascii="ＭＳ 明朝" w:hAnsi="ＭＳ 明朝" w:cs="MS-Mincho" w:hint="eastAsia"/>
                <w:kern w:val="0"/>
                <w:szCs w:val="21"/>
              </w:rPr>
              <w:t>農業施設及び</w:t>
            </w:r>
            <w:r w:rsidR="001114FB" w:rsidRPr="00CB291C">
              <w:rPr>
                <w:rFonts w:ascii="ＭＳ 明朝" w:hAnsi="ＭＳ 明朝" w:cs="MS-Mincho" w:hint="eastAsia"/>
                <w:kern w:val="0"/>
                <w:szCs w:val="21"/>
              </w:rPr>
              <w:t>地域住民の生命・財産を</w:t>
            </w:r>
            <w:r w:rsidR="001578A2" w:rsidRPr="00CB291C">
              <w:rPr>
                <w:rFonts w:ascii="ＭＳ 明朝" w:hAnsi="ＭＳ 明朝" w:cs="MS-Mincho" w:hint="eastAsia"/>
                <w:kern w:val="0"/>
                <w:szCs w:val="21"/>
              </w:rPr>
              <w:t>浸水被害から</w:t>
            </w:r>
            <w:r w:rsidR="001114FB" w:rsidRPr="00CB291C">
              <w:rPr>
                <w:rFonts w:ascii="ＭＳ 明朝" w:hAnsi="ＭＳ 明朝" w:cs="MS-Mincho" w:hint="eastAsia"/>
                <w:kern w:val="0"/>
                <w:szCs w:val="21"/>
              </w:rPr>
              <w:t>守ることができる。</w:t>
            </w:r>
          </w:p>
          <w:p w14:paraId="71AE5EF8" w14:textId="77777777" w:rsidR="001114FB" w:rsidRPr="00CB291C" w:rsidRDefault="001114FB" w:rsidP="00D21643">
            <w:pPr>
              <w:pStyle w:val="a7"/>
              <w:numPr>
                <w:ilvl w:val="0"/>
                <w:numId w:val="16"/>
              </w:numPr>
              <w:autoSpaceDE w:val="0"/>
              <w:autoSpaceDN w:val="0"/>
              <w:adjustRightInd w:val="0"/>
              <w:ind w:leftChars="0" w:left="281" w:hangingChars="134" w:hanging="281"/>
              <w:jc w:val="left"/>
              <w:rPr>
                <w:rFonts w:ascii="ＭＳ 明朝" w:hAnsi="ＭＳ 明朝" w:cs="MS-Mincho"/>
                <w:kern w:val="0"/>
                <w:szCs w:val="21"/>
              </w:rPr>
            </w:pPr>
            <w:r w:rsidRPr="00CB291C">
              <w:rPr>
                <w:rFonts w:ascii="ＭＳ 明朝" w:hAnsi="ＭＳ 明朝" w:cs="MS-Mincho" w:hint="eastAsia"/>
                <w:kern w:val="0"/>
                <w:szCs w:val="21"/>
              </w:rPr>
              <w:t>ため池の改修により農業用水が安定的に確保され</w:t>
            </w:r>
            <w:r w:rsidR="001578A2" w:rsidRPr="00CB291C">
              <w:rPr>
                <w:rFonts w:ascii="ＭＳ 明朝" w:hAnsi="ＭＳ 明朝" w:cs="MS-Mincho" w:hint="eastAsia"/>
                <w:kern w:val="0"/>
                <w:szCs w:val="21"/>
              </w:rPr>
              <w:t>、安心した</w:t>
            </w:r>
            <w:r w:rsidR="00777B9E" w:rsidRPr="00CB291C">
              <w:rPr>
                <w:rFonts w:ascii="ＭＳ 明朝" w:hAnsi="ＭＳ 明朝" w:cs="MS-Mincho" w:hint="eastAsia"/>
                <w:kern w:val="0"/>
                <w:szCs w:val="21"/>
              </w:rPr>
              <w:t>農業</w:t>
            </w:r>
            <w:r w:rsidR="00D21643" w:rsidRPr="00CB291C">
              <w:rPr>
                <w:rFonts w:ascii="ＭＳ 明朝" w:hAnsi="ＭＳ 明朝" w:cs="MS-Mincho" w:hint="eastAsia"/>
                <w:kern w:val="0"/>
                <w:szCs w:val="21"/>
              </w:rPr>
              <w:t>生産が</w:t>
            </w:r>
            <w:r w:rsidR="00777B9E" w:rsidRPr="00CB291C">
              <w:rPr>
                <w:rFonts w:ascii="ＭＳ 明朝" w:hAnsi="ＭＳ 明朝" w:cs="MS-Mincho" w:hint="eastAsia"/>
                <w:kern w:val="0"/>
                <w:szCs w:val="21"/>
              </w:rPr>
              <w:t>可能となる</w:t>
            </w:r>
            <w:r w:rsidRPr="00CB291C">
              <w:rPr>
                <w:rFonts w:ascii="ＭＳ 明朝" w:hAnsi="ＭＳ 明朝" w:cs="MS-Mincho" w:hint="eastAsia"/>
                <w:kern w:val="0"/>
                <w:szCs w:val="21"/>
              </w:rPr>
              <w:t>。</w:t>
            </w:r>
          </w:p>
          <w:p w14:paraId="71AE5EFA" w14:textId="77777777" w:rsidR="00F94C77" w:rsidRPr="00CB291C" w:rsidRDefault="00F94C77" w:rsidP="00777B9E">
            <w:pPr>
              <w:autoSpaceDE w:val="0"/>
              <w:autoSpaceDN w:val="0"/>
              <w:adjustRightInd w:val="0"/>
              <w:jc w:val="left"/>
              <w:rPr>
                <w:rFonts w:ascii="ＭＳ 明朝" w:hAnsi="ＭＳ 明朝" w:cs="MS-Mincho"/>
                <w:kern w:val="0"/>
                <w:szCs w:val="21"/>
              </w:rPr>
            </w:pPr>
          </w:p>
          <w:p w14:paraId="71AE5EFB" w14:textId="77777777" w:rsidR="00C940E5" w:rsidRPr="00CB291C" w:rsidRDefault="00C940E5" w:rsidP="00C940E5">
            <w:pPr>
              <w:autoSpaceDE w:val="0"/>
              <w:autoSpaceDN w:val="0"/>
              <w:adjustRightInd w:val="0"/>
              <w:jc w:val="left"/>
              <w:rPr>
                <w:rFonts w:ascii="ＭＳ 明朝" w:hAnsi="ＭＳ 明朝" w:cs="MS-Mincho"/>
                <w:kern w:val="0"/>
                <w:szCs w:val="21"/>
              </w:rPr>
            </w:pPr>
            <w:r w:rsidRPr="00CB291C">
              <w:rPr>
                <w:rFonts w:ascii="ＭＳ 明朝" w:hAnsi="ＭＳ 明朝" w:cs="MS-Mincho" w:hint="eastAsia"/>
                <w:kern w:val="0"/>
                <w:szCs w:val="21"/>
              </w:rPr>
              <w:t>＜多面的機能、快適性＞</w:t>
            </w:r>
          </w:p>
          <w:p w14:paraId="71AE5EFC" w14:textId="77777777" w:rsidR="00C940E5" w:rsidRPr="00CB291C" w:rsidRDefault="00C940E5" w:rsidP="00C940E5">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CB291C">
              <w:rPr>
                <w:rFonts w:ascii="ＭＳ 明朝" w:hAnsi="ＭＳ 明朝" w:cs="MS-Mincho" w:hint="eastAsia"/>
                <w:kern w:val="0"/>
                <w:szCs w:val="21"/>
              </w:rPr>
              <w:t>降雨時には、ため池の有する洪水調整機能により地域の水害防止に寄与する。</w:t>
            </w:r>
          </w:p>
          <w:p w14:paraId="5C6CFACE" w14:textId="77777777" w:rsidR="00E01178" w:rsidRPr="00CB291C" w:rsidRDefault="00C940E5" w:rsidP="00E01178">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CB291C">
              <w:rPr>
                <w:rFonts w:ascii="ＭＳ 明朝" w:hAnsi="ＭＳ 明朝" w:cs="MS-Mincho" w:hint="eastAsia"/>
                <w:kern w:val="0"/>
                <w:szCs w:val="21"/>
              </w:rPr>
              <w:t>ため池の水を近隣地の火災発生時の防火用水として活用することにより、下流の地域住民の生命と財産を守ることができる。</w:t>
            </w:r>
          </w:p>
          <w:p w14:paraId="71AE5EFE" w14:textId="3FD3EB11" w:rsidR="00C940E5" w:rsidRPr="00CB291C" w:rsidRDefault="00E01178" w:rsidP="00E01178">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CB291C">
              <w:rPr>
                <w:rFonts w:ascii="ＭＳ 明朝" w:hAnsi="ＭＳ 明朝" w:cs="MS-Mincho" w:hint="eastAsia"/>
                <w:kern w:val="0"/>
                <w:szCs w:val="21"/>
              </w:rPr>
              <w:t>当該地区は、農業が盛んで耕作放棄地も少ないため、事業実施により</w:t>
            </w:r>
            <w:r w:rsidR="00E467CA" w:rsidRPr="00CB291C">
              <w:rPr>
                <w:rFonts w:ascii="ＭＳ 明朝" w:hAnsi="ＭＳ 明朝" w:cs="MS-Mincho" w:hint="eastAsia"/>
                <w:kern w:val="0"/>
                <w:szCs w:val="21"/>
              </w:rPr>
              <w:t>営農活動の</w:t>
            </w:r>
            <w:r w:rsidR="0073669A" w:rsidRPr="00CB291C">
              <w:rPr>
                <w:rFonts w:ascii="ＭＳ 明朝" w:hAnsi="ＭＳ 明朝" w:cs="MS-Mincho" w:hint="eastAsia"/>
                <w:kern w:val="0"/>
                <w:szCs w:val="21"/>
              </w:rPr>
              <w:t>継続</w:t>
            </w:r>
            <w:r w:rsidR="00E467CA" w:rsidRPr="00CB291C">
              <w:rPr>
                <w:rFonts w:ascii="ＭＳ 明朝" w:hAnsi="ＭＳ 明朝" w:cs="MS-Mincho" w:hint="eastAsia"/>
                <w:kern w:val="0"/>
                <w:szCs w:val="21"/>
              </w:rPr>
              <w:t>、耕作放棄地の</w:t>
            </w:r>
            <w:r w:rsidRPr="00CB291C">
              <w:rPr>
                <w:rFonts w:ascii="ＭＳ 明朝" w:hAnsi="ＭＳ 明朝" w:cs="MS-Mincho" w:hint="eastAsia"/>
                <w:kern w:val="0"/>
                <w:szCs w:val="21"/>
              </w:rPr>
              <w:t>発生が抑制され</w:t>
            </w:r>
            <w:r w:rsidR="00E467CA" w:rsidRPr="00CB291C">
              <w:rPr>
                <w:rFonts w:ascii="ＭＳ 明朝" w:hAnsi="ＭＳ 明朝" w:cs="MS-Mincho" w:hint="eastAsia"/>
                <w:kern w:val="0"/>
                <w:szCs w:val="21"/>
              </w:rPr>
              <w:t>、水田や畑などの農空間の</w:t>
            </w:r>
            <w:r w:rsidR="0073669A" w:rsidRPr="00CB291C">
              <w:rPr>
                <w:rFonts w:ascii="ＭＳ 明朝" w:hAnsi="ＭＳ 明朝" w:cs="MS-Mincho" w:hint="eastAsia"/>
                <w:kern w:val="0"/>
                <w:szCs w:val="21"/>
              </w:rPr>
              <w:t>保全</w:t>
            </w:r>
            <w:r w:rsidR="00E467CA" w:rsidRPr="00CB291C">
              <w:rPr>
                <w:rFonts w:ascii="ＭＳ 明朝" w:hAnsi="ＭＳ 明朝" w:cs="MS-Mincho" w:hint="eastAsia"/>
                <w:kern w:val="0"/>
                <w:szCs w:val="21"/>
              </w:rPr>
              <w:t>及び</w:t>
            </w:r>
            <w:r w:rsidR="00C940E5" w:rsidRPr="00CB291C">
              <w:rPr>
                <w:rFonts w:ascii="ＭＳ 明朝" w:hAnsi="ＭＳ 明朝" w:cs="MS-Mincho" w:hint="eastAsia"/>
                <w:kern w:val="0"/>
                <w:szCs w:val="21"/>
              </w:rPr>
              <w:t>地域住民の安らぎと潤いを与えることができる。</w:t>
            </w:r>
          </w:p>
          <w:p w14:paraId="71AE5EFF" w14:textId="77777777" w:rsidR="00C940E5" w:rsidRPr="00CB291C" w:rsidRDefault="00C940E5" w:rsidP="00C940E5">
            <w:pPr>
              <w:autoSpaceDE w:val="0"/>
              <w:autoSpaceDN w:val="0"/>
              <w:adjustRightInd w:val="0"/>
              <w:jc w:val="left"/>
              <w:rPr>
                <w:rFonts w:ascii="ＭＳ 明朝" w:hAnsi="ＭＳ 明朝" w:cs="MS-Mincho"/>
                <w:kern w:val="0"/>
                <w:szCs w:val="21"/>
              </w:rPr>
            </w:pPr>
          </w:p>
          <w:p w14:paraId="71AE5F00" w14:textId="77777777" w:rsidR="00777B9E" w:rsidRPr="00CB291C" w:rsidRDefault="00C940E5" w:rsidP="00C940E5">
            <w:pPr>
              <w:autoSpaceDE w:val="0"/>
              <w:autoSpaceDN w:val="0"/>
              <w:adjustRightInd w:val="0"/>
              <w:jc w:val="left"/>
              <w:rPr>
                <w:rFonts w:ascii="ＭＳ 明朝" w:hAnsi="ＭＳ 明朝" w:cs="MS-Mincho"/>
                <w:kern w:val="0"/>
                <w:szCs w:val="21"/>
              </w:rPr>
            </w:pPr>
            <w:r w:rsidRPr="00CB291C">
              <w:rPr>
                <w:rFonts w:ascii="ＭＳ 明朝" w:hAnsi="ＭＳ 明朝" w:cs="MS-Mincho" w:hint="eastAsia"/>
                <w:kern w:val="0"/>
                <w:szCs w:val="21"/>
              </w:rPr>
              <w:t>＜</w:t>
            </w:r>
            <w:r w:rsidR="00777B9E" w:rsidRPr="00CB291C">
              <w:rPr>
                <w:rFonts w:ascii="ＭＳ 明朝" w:hAnsi="ＭＳ 明朝" w:cs="MS-Mincho" w:hint="eastAsia"/>
                <w:kern w:val="0"/>
                <w:szCs w:val="21"/>
              </w:rPr>
              <w:t>地震に対する効果＞</w:t>
            </w:r>
          </w:p>
          <w:p w14:paraId="71AE5F01" w14:textId="18730A11" w:rsidR="00581B9C" w:rsidRPr="00CB291C" w:rsidRDefault="00C940E5" w:rsidP="0073669A">
            <w:pPr>
              <w:pStyle w:val="a7"/>
              <w:numPr>
                <w:ilvl w:val="0"/>
                <w:numId w:val="16"/>
              </w:numPr>
              <w:autoSpaceDE w:val="0"/>
              <w:autoSpaceDN w:val="0"/>
              <w:adjustRightInd w:val="0"/>
              <w:ind w:leftChars="0" w:left="283" w:hanging="283"/>
              <w:jc w:val="left"/>
              <w:rPr>
                <w:rFonts w:ascii="ＭＳ 明朝" w:hAnsi="ＭＳ 明朝" w:cs="MS-Mincho"/>
                <w:kern w:val="0"/>
                <w:szCs w:val="21"/>
              </w:rPr>
            </w:pPr>
            <w:r w:rsidRPr="00CB291C">
              <w:rPr>
                <w:rFonts w:ascii="ＭＳ 明朝" w:hAnsi="ＭＳ 明朝" w:cs="MS-Mincho" w:hint="eastAsia"/>
                <w:kern w:val="0"/>
                <w:szCs w:val="21"/>
              </w:rPr>
              <w:t>耐震性能を備えることにより、</w:t>
            </w:r>
            <w:r w:rsidR="001578A2" w:rsidRPr="00CB291C">
              <w:rPr>
                <w:rFonts w:ascii="ＭＳ 明朝" w:hAnsi="ＭＳ 明朝" w:cs="MS-Mincho" w:hint="eastAsia"/>
                <w:kern w:val="0"/>
                <w:szCs w:val="21"/>
              </w:rPr>
              <w:t>地震直後に堤体の崩落・沈下等によ</w:t>
            </w:r>
            <w:r w:rsidR="0073669A" w:rsidRPr="00CB291C">
              <w:rPr>
                <w:rFonts w:ascii="ＭＳ 明朝" w:hAnsi="ＭＳ 明朝" w:cs="MS-Mincho" w:hint="eastAsia"/>
                <w:kern w:val="0"/>
                <w:szCs w:val="21"/>
              </w:rPr>
              <w:t>る</w:t>
            </w:r>
            <w:r w:rsidR="001578A2" w:rsidRPr="00CB291C">
              <w:rPr>
                <w:rFonts w:ascii="ＭＳ 明朝" w:hAnsi="ＭＳ 明朝" w:cs="MS-Mincho" w:hint="eastAsia"/>
                <w:kern w:val="0"/>
                <w:szCs w:val="21"/>
              </w:rPr>
              <w:t>ため池の</w:t>
            </w:r>
            <w:r w:rsidR="0073669A" w:rsidRPr="00CB291C">
              <w:rPr>
                <w:rFonts w:ascii="ＭＳ 明朝" w:hAnsi="ＭＳ 明朝" w:cs="MS-Mincho" w:hint="eastAsia"/>
                <w:kern w:val="0"/>
                <w:szCs w:val="21"/>
              </w:rPr>
              <w:t>決壊を防ぎ</w:t>
            </w:r>
            <w:r w:rsidR="00777B9E" w:rsidRPr="00CB291C">
              <w:rPr>
                <w:rFonts w:ascii="ＭＳ 明朝" w:hAnsi="ＭＳ 明朝" w:cs="MS-Mincho" w:hint="eastAsia"/>
                <w:kern w:val="0"/>
                <w:szCs w:val="21"/>
              </w:rPr>
              <w:t>、下流域の</w:t>
            </w:r>
            <w:r w:rsidR="00E7717A" w:rsidRPr="00CB291C">
              <w:rPr>
                <w:rFonts w:ascii="ＭＳ 明朝" w:hAnsi="ＭＳ 明朝" w:cs="MS-Mincho" w:hint="eastAsia"/>
                <w:kern w:val="0"/>
                <w:szCs w:val="21"/>
              </w:rPr>
              <w:t>農地・</w:t>
            </w:r>
            <w:r w:rsidR="00777B9E" w:rsidRPr="00CB291C">
              <w:rPr>
                <w:rFonts w:ascii="ＭＳ 明朝" w:hAnsi="ＭＳ 明朝" w:cs="MS-Mincho" w:hint="eastAsia"/>
                <w:kern w:val="0"/>
                <w:szCs w:val="21"/>
              </w:rPr>
              <w:t>農業施設及び地域住民の人命・財産を</w:t>
            </w:r>
            <w:r w:rsidR="001578A2" w:rsidRPr="00CB291C">
              <w:rPr>
                <w:rFonts w:ascii="ＭＳ 明朝" w:hAnsi="ＭＳ 明朝" w:cs="MS-Mincho" w:hint="eastAsia"/>
                <w:kern w:val="0"/>
                <w:szCs w:val="21"/>
              </w:rPr>
              <w:t>浸水被害から</w:t>
            </w:r>
            <w:r w:rsidR="00777B9E" w:rsidRPr="00CB291C">
              <w:rPr>
                <w:rFonts w:ascii="ＭＳ 明朝" w:hAnsi="ＭＳ 明朝" w:cs="MS-Mincho" w:hint="eastAsia"/>
                <w:kern w:val="0"/>
                <w:szCs w:val="21"/>
              </w:rPr>
              <w:t>守ることができる。</w:t>
            </w:r>
          </w:p>
        </w:tc>
      </w:tr>
      <w:tr w:rsidR="00CB291C" w:rsidRPr="00CB291C" w14:paraId="71AE5F21" w14:textId="77777777" w:rsidTr="004F59C0">
        <w:trPr>
          <w:cantSplit/>
          <w:trHeight w:val="3669"/>
        </w:trPr>
        <w:tc>
          <w:tcPr>
            <w:tcW w:w="2028" w:type="dxa"/>
            <w:tcBorders>
              <w:top w:val="single" w:sz="4" w:space="0" w:color="auto"/>
              <w:bottom w:val="dashSmallGap" w:sz="4" w:space="0" w:color="auto"/>
            </w:tcBorders>
            <w:shd w:val="clear" w:color="auto" w:fill="E6E6E6"/>
            <w:vAlign w:val="center"/>
          </w:tcPr>
          <w:p w14:paraId="71AE5F03" w14:textId="77777777" w:rsidR="005E775B" w:rsidRPr="00CB291C" w:rsidRDefault="005E775B" w:rsidP="00A90C04">
            <w:pPr>
              <w:jc w:val="center"/>
              <w:rPr>
                <w:rFonts w:ascii="ＭＳ 明朝" w:hAnsi="ＭＳ 明朝"/>
                <w:szCs w:val="21"/>
              </w:rPr>
            </w:pPr>
            <w:r w:rsidRPr="00CB291C">
              <w:rPr>
                <w:rFonts w:ascii="ＭＳ 明朝" w:hAnsi="ＭＳ 明朝" w:hint="eastAsia"/>
                <w:szCs w:val="21"/>
              </w:rPr>
              <w:t>事業段階ごとの</w:t>
            </w:r>
          </w:p>
          <w:p w14:paraId="71AE5F04" w14:textId="77777777" w:rsidR="005E775B" w:rsidRPr="00CB291C" w:rsidRDefault="005E775B" w:rsidP="005E775B">
            <w:pPr>
              <w:jc w:val="center"/>
              <w:rPr>
                <w:rFonts w:ascii="ＭＳ 明朝" w:hAnsi="ＭＳ 明朝"/>
                <w:szCs w:val="21"/>
              </w:rPr>
            </w:pPr>
            <w:r w:rsidRPr="00CB291C">
              <w:rPr>
                <w:rFonts w:ascii="ＭＳ 明朝" w:hAnsi="ＭＳ 明朝" w:hint="eastAsia"/>
                <w:szCs w:val="21"/>
              </w:rPr>
              <w:t>進捗予定と効果</w:t>
            </w:r>
          </w:p>
        </w:tc>
        <w:tc>
          <w:tcPr>
            <w:tcW w:w="8719" w:type="dxa"/>
            <w:gridSpan w:val="2"/>
            <w:tcBorders>
              <w:top w:val="single" w:sz="4" w:space="0" w:color="auto"/>
              <w:bottom w:val="dashSmallGap" w:sz="4" w:space="0" w:color="auto"/>
            </w:tcBorders>
          </w:tcPr>
          <w:p w14:paraId="71AE5F05" w14:textId="77777777" w:rsidR="00271823" w:rsidRPr="00CB291C" w:rsidRDefault="00271823" w:rsidP="00271823">
            <w:pPr>
              <w:spacing w:line="340" w:lineRule="exact"/>
              <w:rPr>
                <w:rFonts w:ascii="ＭＳ 明朝" w:hAnsi="ＭＳ 明朝"/>
              </w:rPr>
            </w:pPr>
            <w:r w:rsidRPr="00CB291C">
              <w:rPr>
                <w:rFonts w:ascii="ＭＳ 明朝" w:hAnsi="ＭＳ 明朝" w:hint="eastAsia"/>
              </w:rPr>
              <w:t>H2</w:t>
            </w:r>
            <w:r w:rsidR="00DF4D44" w:rsidRPr="00CB291C">
              <w:rPr>
                <w:rFonts w:ascii="ＭＳ 明朝" w:hAnsi="ＭＳ 明朝"/>
              </w:rPr>
              <w:t>6</w:t>
            </w:r>
            <w:r w:rsidR="00DF4D44" w:rsidRPr="00CB291C">
              <w:rPr>
                <w:rFonts w:ascii="ＭＳ 明朝" w:hAnsi="ＭＳ 明朝" w:hint="eastAsia"/>
              </w:rPr>
              <w:t xml:space="preserve">  農村地域防災減災</w:t>
            </w:r>
            <w:r w:rsidR="00346F7A" w:rsidRPr="00CB291C">
              <w:rPr>
                <w:rFonts w:ascii="ＭＳ 明朝" w:hAnsi="ＭＳ 明朝" w:hint="eastAsia"/>
              </w:rPr>
              <w:t>事業（</w:t>
            </w:r>
            <w:r w:rsidR="00DF4D44" w:rsidRPr="00CB291C">
              <w:rPr>
                <w:rFonts w:ascii="ＭＳ 明朝" w:hAnsi="ＭＳ 明朝" w:hint="eastAsia"/>
              </w:rPr>
              <w:t>調査計画</w:t>
            </w:r>
            <w:r w:rsidR="00346F7A" w:rsidRPr="00CB291C">
              <w:rPr>
                <w:rFonts w:ascii="ＭＳ 明朝" w:hAnsi="ＭＳ 明朝" w:hint="eastAsia"/>
              </w:rPr>
              <w:t>事業）と</w:t>
            </w:r>
            <w:r w:rsidR="008F7287" w:rsidRPr="00CB291C">
              <w:rPr>
                <w:rFonts w:ascii="ＭＳ 明朝" w:hAnsi="ＭＳ 明朝" w:hint="eastAsia"/>
              </w:rPr>
              <w:t>して実施</w:t>
            </w:r>
          </w:p>
          <w:p w14:paraId="71AE5F06" w14:textId="532DB390" w:rsidR="00271823" w:rsidRPr="00CB291C" w:rsidRDefault="00271823" w:rsidP="00271823">
            <w:pPr>
              <w:spacing w:line="340" w:lineRule="exact"/>
              <w:ind w:firstLineChars="100" w:firstLine="210"/>
              <w:rPr>
                <w:rFonts w:ascii="ＭＳ 明朝" w:hAnsi="ＭＳ 明朝"/>
              </w:rPr>
            </w:pPr>
            <w:r w:rsidRPr="00CB291C">
              <w:rPr>
                <w:rFonts w:ascii="ＭＳ 明朝" w:hAnsi="ＭＳ 明朝" w:hint="eastAsia"/>
              </w:rPr>
              <w:t xml:space="preserve"> 　</w:t>
            </w:r>
            <w:r w:rsidR="00BB4802" w:rsidRPr="00CB291C">
              <w:rPr>
                <w:rFonts w:ascii="ＭＳ 明朝" w:hAnsi="ＭＳ 明朝" w:hint="eastAsia"/>
              </w:rPr>
              <w:t xml:space="preserve">　</w:t>
            </w:r>
            <w:r w:rsidRPr="00CB291C">
              <w:rPr>
                <w:rFonts w:ascii="ＭＳ 明朝" w:hAnsi="ＭＳ 明朝" w:hint="eastAsia"/>
              </w:rPr>
              <w:t xml:space="preserve"> </w:t>
            </w:r>
            <w:r w:rsidR="008900F3" w:rsidRPr="00CB291C">
              <w:rPr>
                <w:rFonts w:ascii="ＭＳ 明朝" w:hAnsi="ＭＳ 明朝" w:hint="eastAsia"/>
              </w:rPr>
              <w:t xml:space="preserve">　</w:t>
            </w:r>
            <w:r w:rsidR="00DF4D44" w:rsidRPr="00CB291C">
              <w:rPr>
                <w:rFonts w:ascii="ＭＳ 明朝" w:hAnsi="ＭＳ 明朝" w:hint="eastAsia"/>
              </w:rPr>
              <w:t>基本設計</w:t>
            </w:r>
            <w:r w:rsidR="00346F7A" w:rsidRPr="00CB291C">
              <w:rPr>
                <w:rFonts w:ascii="ＭＳ 明朝" w:hAnsi="ＭＳ 明朝" w:hint="eastAsia"/>
              </w:rPr>
              <w:t>の策定</w:t>
            </w:r>
          </w:p>
          <w:p w14:paraId="71AE5F07" w14:textId="77777777" w:rsidR="00271823" w:rsidRPr="00CB291C" w:rsidRDefault="00DF4D44" w:rsidP="00DF4D44">
            <w:pPr>
              <w:spacing w:line="340" w:lineRule="exact"/>
              <w:rPr>
                <w:rFonts w:ascii="ＭＳ 明朝" w:hAnsi="ＭＳ 明朝"/>
              </w:rPr>
            </w:pPr>
            <w:r w:rsidRPr="00CB291C">
              <w:rPr>
                <w:rFonts w:ascii="ＭＳ 明朝" w:hAnsi="ＭＳ 明朝" w:hint="eastAsia"/>
              </w:rPr>
              <w:t>H27</w:t>
            </w:r>
            <w:r w:rsidR="00346F7A" w:rsidRPr="00CB291C">
              <w:rPr>
                <w:rFonts w:ascii="ＭＳ 明朝" w:hAnsi="ＭＳ 明朝" w:hint="eastAsia"/>
              </w:rPr>
              <w:t xml:space="preserve">　</w:t>
            </w:r>
            <w:r w:rsidRPr="00CB291C">
              <w:rPr>
                <w:rFonts w:ascii="ＭＳ 明朝" w:hAnsi="ＭＳ 明朝" w:hint="eastAsia"/>
              </w:rPr>
              <w:t>農村地域防災減災事業</w:t>
            </w:r>
            <w:r w:rsidR="00346F7A" w:rsidRPr="00CB291C">
              <w:rPr>
                <w:rFonts w:ascii="ＭＳ 明朝" w:hAnsi="ＭＳ 明朝" w:hint="eastAsia"/>
              </w:rPr>
              <w:t>（</w:t>
            </w:r>
            <w:r w:rsidRPr="00CB291C">
              <w:rPr>
                <w:rFonts w:ascii="ＭＳ 明朝" w:hAnsi="ＭＳ 明朝" w:hint="eastAsia"/>
              </w:rPr>
              <w:t>ため池整備</w:t>
            </w:r>
            <w:r w:rsidR="00346F7A" w:rsidRPr="00CB291C">
              <w:rPr>
                <w:rFonts w:ascii="ＭＳ 明朝" w:hAnsi="ＭＳ 明朝" w:hint="eastAsia"/>
              </w:rPr>
              <w:t>事業）として着工予定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668"/>
              <w:gridCol w:w="1669"/>
              <w:gridCol w:w="1668"/>
              <w:gridCol w:w="1669"/>
            </w:tblGrid>
            <w:tr w:rsidR="00CB291C" w:rsidRPr="00CB291C" w14:paraId="71AE5F0D" w14:textId="77777777" w:rsidTr="00346F7A">
              <w:trPr>
                <w:jc w:val="center"/>
              </w:trPr>
              <w:tc>
                <w:tcPr>
                  <w:tcW w:w="909" w:type="dxa"/>
                  <w:shd w:val="clear" w:color="auto" w:fill="auto"/>
                </w:tcPr>
                <w:p w14:paraId="71AE5F08" w14:textId="77777777" w:rsidR="00346F7A" w:rsidRPr="00CB291C" w:rsidRDefault="00346F7A" w:rsidP="00F8119A">
                  <w:pPr>
                    <w:jc w:val="center"/>
                    <w:rPr>
                      <w:rFonts w:ascii="ＭＳ 明朝" w:hAnsi="ＭＳ 明朝"/>
                      <w:sz w:val="18"/>
                      <w:szCs w:val="18"/>
                    </w:rPr>
                  </w:pPr>
                </w:p>
              </w:tc>
              <w:tc>
                <w:tcPr>
                  <w:tcW w:w="1668" w:type="dxa"/>
                  <w:shd w:val="clear" w:color="auto" w:fill="auto"/>
                </w:tcPr>
                <w:p w14:paraId="71AE5F09" w14:textId="77777777" w:rsidR="00346F7A" w:rsidRPr="00CB291C" w:rsidRDefault="00346F7A" w:rsidP="00F8119A">
                  <w:pPr>
                    <w:jc w:val="center"/>
                    <w:rPr>
                      <w:rFonts w:ascii="ＭＳ 明朝" w:hAnsi="ＭＳ 明朝"/>
                      <w:sz w:val="18"/>
                      <w:szCs w:val="18"/>
                    </w:rPr>
                  </w:pPr>
                  <w:r w:rsidRPr="00CB291C">
                    <w:rPr>
                      <w:rFonts w:ascii="ＭＳ 明朝" w:hAnsi="ＭＳ 明朝" w:hint="eastAsia"/>
                      <w:sz w:val="18"/>
                      <w:szCs w:val="18"/>
                    </w:rPr>
                    <w:t>Ｈ２</w:t>
                  </w:r>
                  <w:r w:rsidR="00DF4D44" w:rsidRPr="00CB291C">
                    <w:rPr>
                      <w:rFonts w:ascii="ＭＳ 明朝" w:hAnsi="ＭＳ 明朝" w:hint="eastAsia"/>
                      <w:sz w:val="18"/>
                      <w:szCs w:val="18"/>
                    </w:rPr>
                    <w:t>７</w:t>
                  </w:r>
                </w:p>
              </w:tc>
              <w:tc>
                <w:tcPr>
                  <w:tcW w:w="1669" w:type="dxa"/>
                  <w:shd w:val="clear" w:color="auto" w:fill="auto"/>
                </w:tcPr>
                <w:p w14:paraId="71AE5F0A" w14:textId="77777777" w:rsidR="00346F7A" w:rsidRPr="00CB291C" w:rsidRDefault="00346F7A" w:rsidP="00DF4D44">
                  <w:pPr>
                    <w:jc w:val="center"/>
                    <w:rPr>
                      <w:rFonts w:ascii="ＭＳ 明朝" w:hAnsi="ＭＳ 明朝"/>
                      <w:sz w:val="18"/>
                      <w:szCs w:val="18"/>
                    </w:rPr>
                  </w:pPr>
                  <w:r w:rsidRPr="00CB291C">
                    <w:rPr>
                      <w:rFonts w:ascii="ＭＳ 明朝" w:hAnsi="ＭＳ 明朝" w:hint="eastAsia"/>
                      <w:sz w:val="18"/>
                      <w:szCs w:val="18"/>
                    </w:rPr>
                    <w:t>Ｈ２</w:t>
                  </w:r>
                  <w:r w:rsidR="00DF4D44" w:rsidRPr="00CB291C">
                    <w:rPr>
                      <w:rFonts w:ascii="ＭＳ 明朝" w:hAnsi="ＭＳ 明朝" w:hint="eastAsia"/>
                      <w:sz w:val="18"/>
                      <w:szCs w:val="18"/>
                    </w:rPr>
                    <w:t>８</w:t>
                  </w:r>
                </w:p>
              </w:tc>
              <w:tc>
                <w:tcPr>
                  <w:tcW w:w="1668" w:type="dxa"/>
                  <w:shd w:val="clear" w:color="auto" w:fill="auto"/>
                </w:tcPr>
                <w:p w14:paraId="71AE5F0B" w14:textId="77777777" w:rsidR="00346F7A" w:rsidRPr="00CB291C" w:rsidRDefault="00346F7A" w:rsidP="00F8119A">
                  <w:pPr>
                    <w:jc w:val="center"/>
                    <w:rPr>
                      <w:rFonts w:ascii="ＭＳ 明朝" w:hAnsi="ＭＳ 明朝"/>
                      <w:sz w:val="18"/>
                      <w:szCs w:val="18"/>
                    </w:rPr>
                  </w:pPr>
                  <w:r w:rsidRPr="00CB291C">
                    <w:rPr>
                      <w:rFonts w:ascii="ＭＳ 明朝" w:hAnsi="ＭＳ 明朝" w:hint="eastAsia"/>
                      <w:sz w:val="18"/>
                      <w:szCs w:val="18"/>
                    </w:rPr>
                    <w:t>Ｈ２</w:t>
                  </w:r>
                  <w:r w:rsidR="00DF4D44" w:rsidRPr="00CB291C">
                    <w:rPr>
                      <w:rFonts w:ascii="ＭＳ 明朝" w:hAnsi="ＭＳ 明朝" w:hint="eastAsia"/>
                      <w:sz w:val="18"/>
                      <w:szCs w:val="18"/>
                    </w:rPr>
                    <w:t>９</w:t>
                  </w:r>
                </w:p>
              </w:tc>
              <w:tc>
                <w:tcPr>
                  <w:tcW w:w="1669" w:type="dxa"/>
                  <w:shd w:val="clear" w:color="auto" w:fill="auto"/>
                </w:tcPr>
                <w:p w14:paraId="71AE5F0C" w14:textId="77777777" w:rsidR="00346F7A" w:rsidRPr="00CB291C" w:rsidRDefault="00DF4D44" w:rsidP="00F8119A">
                  <w:pPr>
                    <w:jc w:val="center"/>
                    <w:rPr>
                      <w:rFonts w:ascii="ＭＳ 明朝" w:hAnsi="ＭＳ 明朝"/>
                      <w:sz w:val="18"/>
                      <w:szCs w:val="18"/>
                    </w:rPr>
                  </w:pPr>
                  <w:r w:rsidRPr="00CB291C">
                    <w:rPr>
                      <w:rFonts w:ascii="ＭＳ 明朝" w:hAnsi="ＭＳ 明朝" w:hint="eastAsia"/>
                      <w:sz w:val="18"/>
                      <w:szCs w:val="18"/>
                    </w:rPr>
                    <w:t>Ｈ３０</w:t>
                  </w:r>
                </w:p>
              </w:tc>
            </w:tr>
            <w:tr w:rsidR="00CB291C" w:rsidRPr="00CB291C" w14:paraId="71AE5F18" w14:textId="77777777" w:rsidTr="00346F7A">
              <w:trPr>
                <w:jc w:val="center"/>
              </w:trPr>
              <w:tc>
                <w:tcPr>
                  <w:tcW w:w="909" w:type="dxa"/>
                  <w:shd w:val="clear" w:color="auto" w:fill="auto"/>
                </w:tcPr>
                <w:p w14:paraId="71AE5F0E" w14:textId="77777777" w:rsidR="00DF4D44" w:rsidRPr="00CB291C" w:rsidRDefault="00DF4D44" w:rsidP="00DF4D44">
                  <w:pPr>
                    <w:jc w:val="center"/>
                    <w:rPr>
                      <w:rFonts w:ascii="ＭＳ 明朝" w:hAnsi="ＭＳ 明朝"/>
                      <w:sz w:val="18"/>
                      <w:szCs w:val="18"/>
                    </w:rPr>
                  </w:pPr>
                  <w:r w:rsidRPr="00CB291C">
                    <w:rPr>
                      <w:rFonts w:ascii="ＭＳ 明朝" w:hAnsi="ＭＳ 明朝" w:hint="eastAsia"/>
                      <w:sz w:val="18"/>
                      <w:szCs w:val="18"/>
                    </w:rPr>
                    <w:t>進捗</w:t>
                  </w:r>
                </w:p>
              </w:tc>
              <w:tc>
                <w:tcPr>
                  <w:tcW w:w="1668" w:type="dxa"/>
                  <w:shd w:val="clear" w:color="auto" w:fill="auto"/>
                </w:tcPr>
                <w:p w14:paraId="71AE5F0F" w14:textId="77777777" w:rsidR="00DF4D44" w:rsidRPr="00CB291C" w:rsidRDefault="00DF4D44" w:rsidP="00DF4D44">
                  <w:pPr>
                    <w:rPr>
                      <w:rFonts w:ascii="ＭＳ 明朝" w:hAnsi="ＭＳ 明朝"/>
                      <w:sz w:val="18"/>
                      <w:szCs w:val="18"/>
                    </w:rPr>
                  </w:pPr>
                  <w:r w:rsidRPr="00CB291C">
                    <w:rPr>
                      <w:rFonts w:ascii="ＭＳ 明朝" w:hAnsi="ＭＳ 明朝" w:hint="eastAsia"/>
                      <w:sz w:val="18"/>
                      <w:szCs w:val="18"/>
                    </w:rPr>
                    <w:t>耐震性能診断</w:t>
                  </w:r>
                </w:p>
                <w:p w14:paraId="71AE5F10" w14:textId="77777777" w:rsidR="00DF4D44" w:rsidRPr="00CB291C" w:rsidRDefault="00DF4D44" w:rsidP="00DF4D44">
                  <w:pPr>
                    <w:rPr>
                      <w:rFonts w:ascii="ＭＳ 明朝" w:hAnsi="ＭＳ 明朝"/>
                      <w:sz w:val="18"/>
                      <w:szCs w:val="18"/>
                    </w:rPr>
                  </w:pPr>
                  <w:r w:rsidRPr="00CB291C">
                    <w:rPr>
                      <w:rFonts w:ascii="ＭＳ 明朝" w:hAnsi="ＭＳ 明朝" w:hint="eastAsia"/>
                      <w:sz w:val="18"/>
                      <w:szCs w:val="18"/>
                    </w:rPr>
                    <w:t>実施設計</w:t>
                  </w:r>
                </w:p>
              </w:tc>
              <w:tc>
                <w:tcPr>
                  <w:tcW w:w="1669" w:type="dxa"/>
                  <w:shd w:val="clear" w:color="auto" w:fill="auto"/>
                </w:tcPr>
                <w:p w14:paraId="71AE5F11" w14:textId="77777777" w:rsidR="00BA6088" w:rsidRPr="00CB291C" w:rsidRDefault="00DF4D44" w:rsidP="00DF4D44">
                  <w:pPr>
                    <w:rPr>
                      <w:rFonts w:ascii="ＭＳ 明朝" w:hAnsi="ＭＳ 明朝"/>
                      <w:sz w:val="18"/>
                      <w:szCs w:val="18"/>
                    </w:rPr>
                  </w:pPr>
                  <w:r w:rsidRPr="00CB291C">
                    <w:rPr>
                      <w:rFonts w:ascii="ＭＳ 明朝" w:hAnsi="ＭＳ 明朝" w:hint="eastAsia"/>
                      <w:sz w:val="18"/>
                      <w:szCs w:val="18"/>
                    </w:rPr>
                    <w:t>堤体工</w:t>
                  </w:r>
                </w:p>
                <w:p w14:paraId="71AE5F12" w14:textId="77777777" w:rsidR="00DF4D44" w:rsidRPr="00CB291C" w:rsidRDefault="00BA6088" w:rsidP="00DF4D44">
                  <w:pPr>
                    <w:rPr>
                      <w:rFonts w:ascii="ＭＳ 明朝" w:hAnsi="ＭＳ 明朝"/>
                      <w:sz w:val="18"/>
                      <w:szCs w:val="18"/>
                    </w:rPr>
                  </w:pPr>
                  <w:r w:rsidRPr="00CB291C">
                    <w:rPr>
                      <w:rFonts w:ascii="ＭＳ 明朝" w:hAnsi="ＭＳ 明朝" w:hint="eastAsia"/>
                      <w:sz w:val="18"/>
                      <w:szCs w:val="18"/>
                    </w:rPr>
                    <w:t>余水吐工</w:t>
                  </w:r>
                </w:p>
                <w:p w14:paraId="71AE5F13" w14:textId="77777777" w:rsidR="00DF4D44" w:rsidRPr="00CB291C" w:rsidRDefault="00DF4D44" w:rsidP="00DF4D44">
                  <w:pPr>
                    <w:rPr>
                      <w:rFonts w:ascii="ＭＳ 明朝" w:hAnsi="ＭＳ 明朝"/>
                      <w:sz w:val="18"/>
                      <w:szCs w:val="18"/>
                    </w:rPr>
                  </w:pPr>
                  <w:r w:rsidRPr="00CB291C">
                    <w:rPr>
                      <w:rFonts w:ascii="ＭＳ 明朝" w:hAnsi="ＭＳ 明朝" w:hint="eastAsia"/>
                      <w:sz w:val="18"/>
                      <w:szCs w:val="18"/>
                    </w:rPr>
                    <w:t>仮設工</w:t>
                  </w:r>
                </w:p>
              </w:tc>
              <w:tc>
                <w:tcPr>
                  <w:tcW w:w="1668" w:type="dxa"/>
                  <w:shd w:val="clear" w:color="auto" w:fill="auto"/>
                </w:tcPr>
                <w:p w14:paraId="71AE5F14" w14:textId="77777777" w:rsidR="00DF4D44" w:rsidRPr="00CB291C" w:rsidRDefault="00DF4D44" w:rsidP="00DF4D44">
                  <w:pPr>
                    <w:rPr>
                      <w:rFonts w:ascii="ＭＳ 明朝" w:hAnsi="ＭＳ 明朝"/>
                      <w:sz w:val="18"/>
                      <w:szCs w:val="18"/>
                    </w:rPr>
                  </w:pPr>
                  <w:r w:rsidRPr="00CB291C">
                    <w:rPr>
                      <w:rFonts w:ascii="ＭＳ 明朝" w:hAnsi="ＭＳ 明朝" w:hint="eastAsia"/>
                      <w:sz w:val="18"/>
                      <w:szCs w:val="18"/>
                    </w:rPr>
                    <w:t>堤体工</w:t>
                  </w:r>
                </w:p>
                <w:p w14:paraId="71AE5F15" w14:textId="77777777" w:rsidR="00DF4D44" w:rsidRPr="00CB291C" w:rsidRDefault="00BA6088" w:rsidP="00DF4D44">
                  <w:pPr>
                    <w:rPr>
                      <w:rFonts w:ascii="ＭＳ 明朝" w:hAnsi="ＭＳ 明朝"/>
                      <w:sz w:val="18"/>
                      <w:szCs w:val="18"/>
                    </w:rPr>
                  </w:pPr>
                  <w:r w:rsidRPr="00CB291C">
                    <w:rPr>
                      <w:rFonts w:ascii="ＭＳ 明朝" w:hAnsi="ＭＳ 明朝" w:hint="eastAsia"/>
                      <w:sz w:val="18"/>
                      <w:szCs w:val="18"/>
                    </w:rPr>
                    <w:t>取水施設工</w:t>
                  </w:r>
                </w:p>
              </w:tc>
              <w:tc>
                <w:tcPr>
                  <w:tcW w:w="1669" w:type="dxa"/>
                  <w:shd w:val="clear" w:color="auto" w:fill="auto"/>
                </w:tcPr>
                <w:p w14:paraId="71AE5F16" w14:textId="77777777" w:rsidR="00DF4D44" w:rsidRPr="00CB291C" w:rsidRDefault="00DF4D44" w:rsidP="00DF4D44">
                  <w:pPr>
                    <w:rPr>
                      <w:rFonts w:ascii="ＭＳ 明朝" w:hAnsi="ＭＳ 明朝"/>
                      <w:sz w:val="18"/>
                      <w:szCs w:val="18"/>
                    </w:rPr>
                  </w:pPr>
                  <w:r w:rsidRPr="00CB291C">
                    <w:rPr>
                      <w:rFonts w:ascii="ＭＳ 明朝" w:hAnsi="ＭＳ 明朝" w:hint="eastAsia"/>
                      <w:sz w:val="18"/>
                      <w:szCs w:val="18"/>
                    </w:rPr>
                    <w:t>堤体工</w:t>
                  </w:r>
                </w:p>
                <w:p w14:paraId="71AE5F17" w14:textId="77777777" w:rsidR="00DF4D44" w:rsidRPr="00CB291C" w:rsidRDefault="00DF4D44" w:rsidP="00DF4D44">
                  <w:pPr>
                    <w:rPr>
                      <w:rFonts w:ascii="ＭＳ 明朝" w:hAnsi="ＭＳ 明朝"/>
                      <w:sz w:val="18"/>
                      <w:szCs w:val="18"/>
                    </w:rPr>
                  </w:pPr>
                  <w:r w:rsidRPr="00CB291C">
                    <w:rPr>
                      <w:rFonts w:ascii="ＭＳ 明朝" w:hAnsi="ＭＳ 明朝" w:hint="eastAsia"/>
                      <w:sz w:val="18"/>
                      <w:szCs w:val="18"/>
                    </w:rPr>
                    <w:t>仮設工</w:t>
                  </w:r>
                </w:p>
              </w:tc>
            </w:tr>
            <w:tr w:rsidR="00CB291C" w:rsidRPr="00CB291C" w14:paraId="71AE5F1F" w14:textId="77777777" w:rsidTr="00346F7A">
              <w:trPr>
                <w:jc w:val="center"/>
              </w:trPr>
              <w:tc>
                <w:tcPr>
                  <w:tcW w:w="909" w:type="dxa"/>
                  <w:shd w:val="clear" w:color="auto" w:fill="auto"/>
                </w:tcPr>
                <w:p w14:paraId="71AE5F19" w14:textId="77777777" w:rsidR="00DF4D44" w:rsidRPr="00CB291C" w:rsidRDefault="00DF4D44" w:rsidP="00DF4D44">
                  <w:pPr>
                    <w:jc w:val="center"/>
                    <w:rPr>
                      <w:rFonts w:ascii="ＭＳ 明朝" w:hAnsi="ＭＳ 明朝"/>
                      <w:sz w:val="18"/>
                      <w:szCs w:val="18"/>
                    </w:rPr>
                  </w:pPr>
                  <w:r w:rsidRPr="00CB291C">
                    <w:rPr>
                      <w:rFonts w:ascii="ＭＳ 明朝" w:hAnsi="ＭＳ 明朝" w:hint="eastAsia"/>
                      <w:sz w:val="18"/>
                      <w:szCs w:val="18"/>
                    </w:rPr>
                    <w:t>効果</w:t>
                  </w:r>
                </w:p>
              </w:tc>
              <w:tc>
                <w:tcPr>
                  <w:tcW w:w="1668" w:type="dxa"/>
                  <w:shd w:val="clear" w:color="auto" w:fill="auto"/>
                </w:tcPr>
                <w:p w14:paraId="71AE5F1A" w14:textId="77777777" w:rsidR="00BA6088" w:rsidRPr="00CB291C" w:rsidRDefault="00BA6088" w:rsidP="00BA6088">
                  <w:pPr>
                    <w:rPr>
                      <w:rFonts w:ascii="ＭＳ 明朝" w:hAnsi="ＭＳ 明朝"/>
                      <w:sz w:val="18"/>
                      <w:szCs w:val="18"/>
                    </w:rPr>
                  </w:pPr>
                  <w:r w:rsidRPr="00CB291C">
                    <w:rPr>
                      <w:rFonts w:ascii="ＭＳ 明朝" w:hAnsi="ＭＳ 明朝" w:hint="eastAsia"/>
                      <w:sz w:val="18"/>
                      <w:szCs w:val="18"/>
                    </w:rPr>
                    <w:t>耐震性能の把握</w:t>
                  </w:r>
                </w:p>
                <w:p w14:paraId="71AE5F1B" w14:textId="77777777" w:rsidR="00EE24D3" w:rsidRPr="00CB291C" w:rsidRDefault="00EE24D3" w:rsidP="00BA6088">
                  <w:pPr>
                    <w:rPr>
                      <w:rFonts w:ascii="ＭＳ 明朝" w:hAnsi="ＭＳ 明朝"/>
                      <w:sz w:val="18"/>
                      <w:szCs w:val="18"/>
                    </w:rPr>
                  </w:pPr>
                </w:p>
              </w:tc>
              <w:tc>
                <w:tcPr>
                  <w:tcW w:w="1669" w:type="dxa"/>
                  <w:shd w:val="clear" w:color="auto" w:fill="auto"/>
                </w:tcPr>
                <w:p w14:paraId="71AE5F1C" w14:textId="27401290" w:rsidR="00DF4D44" w:rsidRPr="00CB291C" w:rsidRDefault="0073669A" w:rsidP="0073669A">
                  <w:pPr>
                    <w:rPr>
                      <w:rFonts w:ascii="ＭＳ 明朝" w:hAnsi="ＭＳ 明朝"/>
                      <w:sz w:val="18"/>
                      <w:szCs w:val="18"/>
                    </w:rPr>
                  </w:pPr>
                  <w:r w:rsidRPr="00CB291C">
                    <w:rPr>
                      <w:rFonts w:ascii="ＭＳ 明朝" w:hAnsi="ＭＳ 明朝" w:hint="eastAsia"/>
                      <w:sz w:val="18"/>
                      <w:szCs w:val="18"/>
                    </w:rPr>
                    <w:t>堤体の安定性向上</w:t>
                  </w:r>
                  <w:r w:rsidR="00BA6088" w:rsidRPr="00CB291C">
                    <w:rPr>
                      <w:rFonts w:ascii="ＭＳ 明朝" w:hAnsi="ＭＳ 明朝" w:hint="eastAsia"/>
                      <w:sz w:val="18"/>
                      <w:szCs w:val="18"/>
                    </w:rPr>
                    <w:t>及び洪水排除能力の向上</w:t>
                  </w:r>
                </w:p>
              </w:tc>
              <w:tc>
                <w:tcPr>
                  <w:tcW w:w="1668" w:type="dxa"/>
                  <w:shd w:val="clear" w:color="auto" w:fill="auto"/>
                </w:tcPr>
                <w:p w14:paraId="71AE5F1D" w14:textId="77777777" w:rsidR="00DF4D44" w:rsidRPr="00CB291C" w:rsidRDefault="00DF4D44" w:rsidP="00BA6088">
                  <w:pPr>
                    <w:rPr>
                      <w:rFonts w:ascii="ＭＳ 明朝" w:hAnsi="ＭＳ 明朝"/>
                      <w:sz w:val="18"/>
                      <w:szCs w:val="18"/>
                    </w:rPr>
                  </w:pPr>
                  <w:r w:rsidRPr="00CB291C">
                    <w:rPr>
                      <w:rFonts w:ascii="ＭＳ 明朝" w:hAnsi="ＭＳ 明朝" w:hint="eastAsia"/>
                      <w:sz w:val="18"/>
                      <w:szCs w:val="18"/>
                    </w:rPr>
                    <w:t>取</w:t>
                  </w:r>
                  <w:r w:rsidR="00BA6088" w:rsidRPr="00CB291C">
                    <w:rPr>
                      <w:rFonts w:ascii="ＭＳ 明朝" w:hAnsi="ＭＳ 明朝" w:hint="eastAsia"/>
                      <w:sz w:val="18"/>
                      <w:szCs w:val="18"/>
                    </w:rPr>
                    <w:t>水施設の維持管理の</w:t>
                  </w:r>
                  <w:r w:rsidRPr="00CB291C">
                    <w:rPr>
                      <w:rFonts w:ascii="ＭＳ 明朝" w:hAnsi="ＭＳ 明朝" w:hint="eastAsia"/>
                      <w:sz w:val="18"/>
                      <w:szCs w:val="18"/>
                    </w:rPr>
                    <w:t>省力化</w:t>
                  </w:r>
                  <w:r w:rsidR="00BA6088" w:rsidRPr="00CB291C">
                    <w:rPr>
                      <w:rFonts w:ascii="ＭＳ 明朝" w:hAnsi="ＭＳ 明朝" w:hint="eastAsia"/>
                      <w:sz w:val="18"/>
                      <w:szCs w:val="18"/>
                    </w:rPr>
                    <w:t>及び堤体の安定性向上</w:t>
                  </w:r>
                </w:p>
              </w:tc>
              <w:tc>
                <w:tcPr>
                  <w:tcW w:w="1669" w:type="dxa"/>
                  <w:shd w:val="clear" w:color="auto" w:fill="auto"/>
                </w:tcPr>
                <w:p w14:paraId="71AE5F1E" w14:textId="77777777" w:rsidR="00DF4D44" w:rsidRPr="00CB291C" w:rsidRDefault="00BA6088" w:rsidP="00DF4D44">
                  <w:pPr>
                    <w:rPr>
                      <w:rFonts w:ascii="ＭＳ 明朝" w:hAnsi="ＭＳ 明朝"/>
                      <w:sz w:val="18"/>
                      <w:szCs w:val="18"/>
                    </w:rPr>
                  </w:pPr>
                  <w:r w:rsidRPr="00CB291C">
                    <w:rPr>
                      <w:rFonts w:ascii="ＭＳ 明朝" w:hAnsi="ＭＳ 明朝" w:hint="eastAsia"/>
                      <w:sz w:val="18"/>
                      <w:szCs w:val="18"/>
                    </w:rPr>
                    <w:t>堤体の安全性向上</w:t>
                  </w:r>
                </w:p>
              </w:tc>
            </w:tr>
          </w:tbl>
          <w:p w14:paraId="71AE5F20" w14:textId="77777777" w:rsidR="005E775B" w:rsidRPr="00CB291C" w:rsidRDefault="005E775B" w:rsidP="00A90C04">
            <w:pPr>
              <w:rPr>
                <w:rFonts w:ascii="ＭＳ 明朝" w:hAnsi="ＭＳ 明朝"/>
                <w:szCs w:val="21"/>
              </w:rPr>
            </w:pPr>
          </w:p>
        </w:tc>
      </w:tr>
      <w:tr w:rsidR="00CB291C" w:rsidRPr="00CB291C" w14:paraId="71AE5F24" w14:textId="77777777" w:rsidTr="00AE7AC6">
        <w:trPr>
          <w:cantSplit/>
          <w:trHeight w:val="515"/>
        </w:trPr>
        <w:tc>
          <w:tcPr>
            <w:tcW w:w="2028" w:type="dxa"/>
            <w:tcBorders>
              <w:top w:val="dashSmallGap" w:sz="4" w:space="0" w:color="auto"/>
              <w:bottom w:val="single" w:sz="4" w:space="0" w:color="auto"/>
            </w:tcBorders>
            <w:shd w:val="clear" w:color="auto" w:fill="E6E6E6"/>
            <w:vAlign w:val="center"/>
          </w:tcPr>
          <w:p w14:paraId="71AE5F22" w14:textId="77777777" w:rsidR="005E775B" w:rsidRPr="00CB291C" w:rsidRDefault="005E775B" w:rsidP="00A90C04">
            <w:pPr>
              <w:jc w:val="center"/>
              <w:rPr>
                <w:rFonts w:ascii="ＭＳ 明朝" w:hAnsi="ＭＳ 明朝"/>
                <w:szCs w:val="21"/>
              </w:rPr>
            </w:pPr>
            <w:r w:rsidRPr="00CB291C">
              <w:rPr>
                <w:rFonts w:ascii="ＭＳ 明朝" w:hAnsi="ＭＳ 明朝" w:hint="eastAsia"/>
                <w:szCs w:val="21"/>
              </w:rPr>
              <w:t>完成予定年度</w:t>
            </w:r>
          </w:p>
        </w:tc>
        <w:tc>
          <w:tcPr>
            <w:tcW w:w="8719" w:type="dxa"/>
            <w:gridSpan w:val="2"/>
            <w:tcBorders>
              <w:top w:val="dashSmallGap" w:sz="4" w:space="0" w:color="auto"/>
              <w:bottom w:val="single" w:sz="4" w:space="0" w:color="auto"/>
            </w:tcBorders>
            <w:vAlign w:val="center"/>
          </w:tcPr>
          <w:p w14:paraId="71AE5F23" w14:textId="77777777" w:rsidR="005E775B" w:rsidRPr="00CB291C" w:rsidRDefault="00BA6088" w:rsidP="00AE7AC6">
            <w:pPr>
              <w:rPr>
                <w:rFonts w:ascii="ＭＳ 明朝" w:hAnsi="ＭＳ 明朝"/>
                <w:szCs w:val="21"/>
              </w:rPr>
            </w:pPr>
            <w:r w:rsidRPr="00CB291C">
              <w:rPr>
                <w:rFonts w:ascii="ＭＳ 明朝" w:hAnsi="ＭＳ 明朝" w:hint="eastAsia"/>
                <w:szCs w:val="21"/>
              </w:rPr>
              <w:t>平成30</w:t>
            </w:r>
            <w:r w:rsidR="00271823" w:rsidRPr="00CB291C">
              <w:rPr>
                <w:rFonts w:ascii="ＭＳ 明朝" w:hAnsi="ＭＳ 明朝" w:hint="eastAsia"/>
                <w:szCs w:val="21"/>
              </w:rPr>
              <w:t>年度</w:t>
            </w:r>
          </w:p>
        </w:tc>
      </w:tr>
      <w:tr w:rsidR="00CB291C" w:rsidRPr="00CB291C" w14:paraId="71AE5F5C" w14:textId="77777777" w:rsidTr="009F65AC">
        <w:trPr>
          <w:cantSplit/>
          <w:trHeight w:val="3465"/>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F25" w14:textId="77777777" w:rsidR="0034610E" w:rsidRPr="00CB291C" w:rsidRDefault="002609E8" w:rsidP="00A90C04">
            <w:pPr>
              <w:jc w:val="center"/>
            </w:pPr>
            <w:r w:rsidRPr="00CB291C">
              <w:rPr>
                <w:rFonts w:hint="eastAsia"/>
              </w:rPr>
              <w:t>代替</w:t>
            </w:r>
            <w:r w:rsidR="0034610E" w:rsidRPr="00CB291C">
              <w:rPr>
                <w:rFonts w:hint="eastAsia"/>
              </w:rPr>
              <w:t>手法との</w:t>
            </w:r>
          </w:p>
          <w:p w14:paraId="71AE5F26" w14:textId="77777777" w:rsidR="002609E8" w:rsidRPr="00CB291C" w:rsidRDefault="0034610E" w:rsidP="00A90C04">
            <w:pPr>
              <w:jc w:val="center"/>
              <w:rPr>
                <w:rFonts w:ascii="ＭＳ 明朝" w:hAnsi="ＭＳ 明朝"/>
                <w:szCs w:val="21"/>
              </w:rPr>
            </w:pPr>
            <w:r w:rsidRPr="00CB291C">
              <w:rPr>
                <w:rFonts w:hint="eastAsia"/>
              </w:rPr>
              <w:t>比較検討</w:t>
            </w:r>
          </w:p>
        </w:tc>
        <w:tc>
          <w:tcPr>
            <w:tcW w:w="8719" w:type="dxa"/>
            <w:gridSpan w:val="2"/>
            <w:tcBorders>
              <w:top w:val="single" w:sz="4" w:space="0" w:color="auto"/>
              <w:left w:val="single" w:sz="4" w:space="0" w:color="auto"/>
              <w:bottom w:val="single" w:sz="4" w:space="0" w:color="auto"/>
              <w:right w:val="single" w:sz="4" w:space="0" w:color="auto"/>
            </w:tcBorders>
          </w:tcPr>
          <w:tbl>
            <w:tblPr>
              <w:tblpPr w:leftFromText="142" w:rightFromText="142" w:horzAnchor="margin" w:tblpY="524"/>
              <w:tblOverlap w:val="never"/>
              <w:tblW w:w="8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3"/>
              <w:gridCol w:w="1985"/>
              <w:gridCol w:w="2126"/>
              <w:gridCol w:w="2126"/>
            </w:tblGrid>
            <w:tr w:rsidR="00CB291C" w:rsidRPr="00CB291C" w14:paraId="71AE5F2B" w14:textId="77777777" w:rsidTr="008900F3">
              <w:tc>
                <w:tcPr>
                  <w:tcW w:w="2253" w:type="dxa"/>
                  <w:tcBorders>
                    <w:top w:val="single" w:sz="12" w:space="0" w:color="auto"/>
                    <w:left w:val="single" w:sz="12" w:space="0" w:color="auto"/>
                    <w:bottom w:val="single" w:sz="12" w:space="0" w:color="auto"/>
                    <w:right w:val="single" w:sz="12" w:space="0" w:color="auto"/>
                  </w:tcBorders>
                  <w:vAlign w:val="center"/>
                </w:tcPr>
                <w:p w14:paraId="71AE5F27" w14:textId="77777777" w:rsidR="00712282" w:rsidRPr="00CB291C" w:rsidRDefault="00712282" w:rsidP="00E730EB">
                  <w:pPr>
                    <w:pStyle w:val="a4"/>
                    <w:tabs>
                      <w:tab w:val="clear" w:pos="4252"/>
                      <w:tab w:val="clear" w:pos="8504"/>
                    </w:tabs>
                    <w:snapToGrid/>
                    <w:spacing w:line="280" w:lineRule="exact"/>
                    <w:jc w:val="center"/>
                    <w:rPr>
                      <w:rFonts w:ascii="ＭＳ 明朝" w:eastAsia="ＭＳ 明朝" w:hAnsi="ＭＳ 明朝"/>
                      <w:sz w:val="18"/>
                      <w:szCs w:val="18"/>
                    </w:rPr>
                  </w:pPr>
                </w:p>
              </w:tc>
              <w:tc>
                <w:tcPr>
                  <w:tcW w:w="1985" w:type="dxa"/>
                  <w:tcBorders>
                    <w:top w:val="single" w:sz="12" w:space="0" w:color="auto"/>
                    <w:left w:val="single" w:sz="12" w:space="0" w:color="auto"/>
                    <w:bottom w:val="single" w:sz="12" w:space="0" w:color="auto"/>
                  </w:tcBorders>
                </w:tcPr>
                <w:p w14:paraId="71AE5F28" w14:textId="77777777" w:rsidR="00712282" w:rsidRPr="00CB291C" w:rsidRDefault="00712282" w:rsidP="00712282">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第１案</w:t>
                  </w:r>
                </w:p>
              </w:tc>
              <w:tc>
                <w:tcPr>
                  <w:tcW w:w="2126" w:type="dxa"/>
                  <w:tcBorders>
                    <w:top w:val="single" w:sz="12" w:space="0" w:color="auto"/>
                    <w:bottom w:val="single" w:sz="12" w:space="0" w:color="auto"/>
                  </w:tcBorders>
                </w:tcPr>
                <w:p w14:paraId="71AE5F29" w14:textId="77777777" w:rsidR="00712282" w:rsidRPr="00CB291C" w:rsidRDefault="00712282" w:rsidP="00712282">
                  <w:pPr>
                    <w:jc w:val="center"/>
                    <w:rPr>
                      <w:rFonts w:ascii="ＭＳ 明朝" w:hAnsi="ＭＳ 明朝"/>
                      <w:sz w:val="18"/>
                      <w:szCs w:val="18"/>
                    </w:rPr>
                  </w:pPr>
                  <w:r w:rsidRPr="00CB291C">
                    <w:rPr>
                      <w:rFonts w:ascii="ＭＳ 明朝" w:hAnsi="ＭＳ 明朝" w:hint="eastAsia"/>
                      <w:sz w:val="18"/>
                      <w:szCs w:val="18"/>
                    </w:rPr>
                    <w:t>第２案</w:t>
                  </w:r>
                </w:p>
              </w:tc>
              <w:tc>
                <w:tcPr>
                  <w:tcW w:w="2126" w:type="dxa"/>
                  <w:tcBorders>
                    <w:top w:val="single" w:sz="12" w:space="0" w:color="auto"/>
                    <w:bottom w:val="single" w:sz="12" w:space="0" w:color="auto"/>
                    <w:right w:val="single" w:sz="12" w:space="0" w:color="auto"/>
                  </w:tcBorders>
                </w:tcPr>
                <w:p w14:paraId="71AE5F2A" w14:textId="77777777" w:rsidR="00712282" w:rsidRPr="00CB291C" w:rsidRDefault="00712282" w:rsidP="00712282">
                  <w:pPr>
                    <w:jc w:val="center"/>
                    <w:rPr>
                      <w:rFonts w:ascii="ＭＳ 明朝" w:hAnsi="ＭＳ 明朝"/>
                      <w:sz w:val="18"/>
                      <w:szCs w:val="18"/>
                    </w:rPr>
                  </w:pPr>
                  <w:r w:rsidRPr="00CB291C">
                    <w:rPr>
                      <w:rFonts w:ascii="ＭＳ 明朝" w:hAnsi="ＭＳ 明朝" w:hint="eastAsia"/>
                      <w:sz w:val="18"/>
                      <w:szCs w:val="18"/>
                    </w:rPr>
                    <w:t>第３案</w:t>
                  </w:r>
                </w:p>
              </w:tc>
            </w:tr>
            <w:tr w:rsidR="00CB291C" w:rsidRPr="00CB291C" w14:paraId="71AE5F30" w14:textId="77777777" w:rsidTr="008900F3">
              <w:tc>
                <w:tcPr>
                  <w:tcW w:w="2253" w:type="dxa"/>
                  <w:tcBorders>
                    <w:top w:val="single" w:sz="12" w:space="0" w:color="auto"/>
                    <w:left w:val="single" w:sz="12" w:space="0" w:color="auto"/>
                    <w:bottom w:val="single" w:sz="12" w:space="0" w:color="auto"/>
                    <w:right w:val="single" w:sz="12" w:space="0" w:color="auto"/>
                  </w:tcBorders>
                  <w:vAlign w:val="center"/>
                </w:tcPr>
                <w:p w14:paraId="71AE5F2C"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対策方法</w:t>
                  </w:r>
                </w:p>
              </w:tc>
              <w:tc>
                <w:tcPr>
                  <w:tcW w:w="1985" w:type="dxa"/>
                  <w:tcBorders>
                    <w:top w:val="single" w:sz="12" w:space="0" w:color="auto"/>
                    <w:left w:val="single" w:sz="12" w:space="0" w:color="auto"/>
                    <w:bottom w:val="single" w:sz="12" w:space="0" w:color="auto"/>
                  </w:tcBorders>
                </w:tcPr>
                <w:p w14:paraId="71AE5F2D" w14:textId="77777777" w:rsidR="00E730EB" w:rsidRPr="00CB291C" w:rsidRDefault="00712282" w:rsidP="00657B9C">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代替</w:t>
                  </w:r>
                  <w:r w:rsidR="00E730EB" w:rsidRPr="00CB291C">
                    <w:rPr>
                      <w:rFonts w:ascii="ＭＳ 明朝" w:eastAsia="ＭＳ 明朝" w:hAnsi="ＭＳ 明朝" w:hint="eastAsia"/>
                      <w:sz w:val="18"/>
                      <w:szCs w:val="18"/>
                    </w:rPr>
                    <w:t>用水源を確保</w:t>
                  </w:r>
                </w:p>
              </w:tc>
              <w:tc>
                <w:tcPr>
                  <w:tcW w:w="2126" w:type="dxa"/>
                  <w:tcBorders>
                    <w:top w:val="single" w:sz="12" w:space="0" w:color="auto"/>
                    <w:bottom w:val="single" w:sz="12" w:space="0" w:color="auto"/>
                  </w:tcBorders>
                </w:tcPr>
                <w:p w14:paraId="71AE5F2E" w14:textId="77777777" w:rsidR="00712282" w:rsidRPr="00CB291C" w:rsidRDefault="00712282" w:rsidP="00657B9C">
                  <w:pPr>
                    <w:jc w:val="center"/>
                    <w:rPr>
                      <w:rFonts w:ascii="ＭＳ 明朝" w:hAnsi="ＭＳ 明朝"/>
                      <w:sz w:val="18"/>
                      <w:szCs w:val="18"/>
                    </w:rPr>
                  </w:pPr>
                  <w:r w:rsidRPr="00CB291C">
                    <w:rPr>
                      <w:rFonts w:ascii="ＭＳ 明朝" w:hAnsi="ＭＳ 明朝" w:hint="eastAsia"/>
                      <w:sz w:val="18"/>
                      <w:szCs w:val="18"/>
                    </w:rPr>
                    <w:t>代替</w:t>
                  </w:r>
                  <w:r w:rsidR="00E730EB" w:rsidRPr="00CB291C">
                    <w:rPr>
                      <w:rFonts w:ascii="ＭＳ 明朝" w:hAnsi="ＭＳ 明朝" w:hint="eastAsia"/>
                      <w:sz w:val="18"/>
                      <w:szCs w:val="18"/>
                    </w:rPr>
                    <w:t>用水源を確保</w:t>
                  </w:r>
                </w:p>
              </w:tc>
              <w:tc>
                <w:tcPr>
                  <w:tcW w:w="2126" w:type="dxa"/>
                  <w:tcBorders>
                    <w:top w:val="single" w:sz="12" w:space="0" w:color="auto"/>
                    <w:bottom w:val="single" w:sz="12" w:space="0" w:color="auto"/>
                    <w:right w:val="single" w:sz="12" w:space="0" w:color="auto"/>
                  </w:tcBorders>
                </w:tcPr>
                <w:p w14:paraId="71AE5F2F" w14:textId="77777777" w:rsidR="00E730EB" w:rsidRPr="00CB291C" w:rsidRDefault="004F59C0" w:rsidP="00657B9C">
                  <w:pPr>
                    <w:jc w:val="center"/>
                    <w:rPr>
                      <w:rFonts w:ascii="ＭＳ 明朝" w:hAnsi="ＭＳ 明朝"/>
                      <w:sz w:val="18"/>
                      <w:szCs w:val="18"/>
                    </w:rPr>
                  </w:pPr>
                  <w:r w:rsidRPr="00CB291C">
                    <w:rPr>
                      <w:rFonts w:ascii="ＭＳ 明朝" w:hAnsi="ＭＳ 明朝" w:hint="eastAsia"/>
                      <w:sz w:val="18"/>
                      <w:szCs w:val="18"/>
                    </w:rPr>
                    <w:t>堤体</w:t>
                  </w:r>
                  <w:r w:rsidR="00E730EB" w:rsidRPr="00CB291C">
                    <w:rPr>
                      <w:rFonts w:ascii="ＭＳ 明朝" w:hAnsi="ＭＳ 明朝" w:hint="eastAsia"/>
                      <w:sz w:val="18"/>
                      <w:szCs w:val="18"/>
                    </w:rPr>
                    <w:t>改修</w:t>
                  </w:r>
                </w:p>
              </w:tc>
            </w:tr>
            <w:tr w:rsidR="00CB291C" w:rsidRPr="00CB291C" w14:paraId="71AE5F35" w14:textId="77777777" w:rsidTr="004F59C0">
              <w:trPr>
                <w:trHeight w:val="330"/>
              </w:trPr>
              <w:tc>
                <w:tcPr>
                  <w:tcW w:w="2253" w:type="dxa"/>
                  <w:tcBorders>
                    <w:top w:val="single" w:sz="12" w:space="0" w:color="auto"/>
                    <w:left w:val="single" w:sz="12" w:space="0" w:color="auto"/>
                    <w:right w:val="single" w:sz="12" w:space="0" w:color="auto"/>
                  </w:tcBorders>
                  <w:vAlign w:val="center"/>
                </w:tcPr>
                <w:p w14:paraId="71AE5F31" w14:textId="77777777" w:rsidR="00BA6088" w:rsidRPr="00CB291C" w:rsidRDefault="00BA6088" w:rsidP="00BA6088">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用水確保方法</w:t>
                  </w:r>
                </w:p>
              </w:tc>
              <w:tc>
                <w:tcPr>
                  <w:tcW w:w="1985" w:type="dxa"/>
                  <w:tcBorders>
                    <w:top w:val="single" w:sz="12" w:space="0" w:color="auto"/>
                    <w:left w:val="single" w:sz="12" w:space="0" w:color="auto"/>
                  </w:tcBorders>
                  <w:vAlign w:val="center"/>
                </w:tcPr>
                <w:p w14:paraId="71AE5F32" w14:textId="77777777" w:rsidR="00BA6088" w:rsidRPr="00CB291C" w:rsidRDefault="00BA6088" w:rsidP="004F59C0">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さく井</w:t>
                  </w:r>
                </w:p>
              </w:tc>
              <w:tc>
                <w:tcPr>
                  <w:tcW w:w="2126" w:type="dxa"/>
                  <w:tcBorders>
                    <w:top w:val="single" w:sz="8" w:space="0" w:color="auto"/>
                    <w:left w:val="single" w:sz="8" w:space="0" w:color="auto"/>
                    <w:bottom w:val="single" w:sz="8" w:space="0" w:color="auto"/>
                    <w:right w:val="single" w:sz="8" w:space="0" w:color="auto"/>
                  </w:tcBorders>
                  <w:vAlign w:val="center"/>
                </w:tcPr>
                <w:p w14:paraId="71AE5F33" w14:textId="77777777" w:rsidR="00BA6088" w:rsidRPr="00CB291C" w:rsidRDefault="00BA6088" w:rsidP="004F59C0">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河川から取水</w:t>
                  </w:r>
                </w:p>
              </w:tc>
              <w:tc>
                <w:tcPr>
                  <w:tcW w:w="2126" w:type="dxa"/>
                  <w:tcBorders>
                    <w:top w:val="nil"/>
                    <w:right w:val="single" w:sz="12" w:space="0" w:color="auto"/>
                  </w:tcBorders>
                  <w:vAlign w:val="center"/>
                </w:tcPr>
                <w:p w14:paraId="71AE5F34" w14:textId="77777777" w:rsidR="00BA6088" w:rsidRPr="00CB291C" w:rsidRDefault="00BA6088" w:rsidP="004F59C0">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ため池から取水</w:t>
                  </w:r>
                </w:p>
              </w:tc>
            </w:tr>
            <w:tr w:rsidR="00CB291C" w:rsidRPr="00CB291C" w14:paraId="71AE5F3A" w14:textId="77777777" w:rsidTr="004F59C0">
              <w:trPr>
                <w:trHeight w:val="320"/>
              </w:trPr>
              <w:tc>
                <w:tcPr>
                  <w:tcW w:w="2253" w:type="dxa"/>
                  <w:tcBorders>
                    <w:left w:val="single" w:sz="12" w:space="0" w:color="auto"/>
                    <w:right w:val="single" w:sz="12" w:space="0" w:color="auto"/>
                  </w:tcBorders>
                  <w:vAlign w:val="center"/>
                </w:tcPr>
                <w:p w14:paraId="71AE5F36" w14:textId="77777777" w:rsidR="00BA6088" w:rsidRPr="00CB291C" w:rsidRDefault="00BA6088" w:rsidP="00BA6088">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用地買収</w:t>
                  </w:r>
                </w:p>
              </w:tc>
              <w:tc>
                <w:tcPr>
                  <w:tcW w:w="1985" w:type="dxa"/>
                  <w:tcBorders>
                    <w:left w:val="single" w:sz="12" w:space="0" w:color="auto"/>
                  </w:tcBorders>
                  <w:vAlign w:val="center"/>
                </w:tcPr>
                <w:p w14:paraId="71AE5F37" w14:textId="77777777" w:rsidR="00BA6088" w:rsidRPr="00CB291C" w:rsidRDefault="00BA6088" w:rsidP="00BA6088">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必要な場合あり</w:t>
                  </w:r>
                </w:p>
              </w:tc>
              <w:tc>
                <w:tcPr>
                  <w:tcW w:w="2126" w:type="dxa"/>
                  <w:tcBorders>
                    <w:top w:val="single" w:sz="8" w:space="0" w:color="auto"/>
                    <w:left w:val="single" w:sz="8" w:space="0" w:color="auto"/>
                    <w:bottom w:val="single" w:sz="8" w:space="0" w:color="auto"/>
                    <w:right w:val="single" w:sz="8" w:space="0" w:color="auto"/>
                  </w:tcBorders>
                </w:tcPr>
                <w:p w14:paraId="71AE5F38" w14:textId="77777777" w:rsidR="00BA6088" w:rsidRPr="00CB291C" w:rsidRDefault="00BA6088" w:rsidP="00BA6088">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不要</w:t>
                  </w:r>
                </w:p>
              </w:tc>
              <w:tc>
                <w:tcPr>
                  <w:tcW w:w="2126" w:type="dxa"/>
                  <w:tcBorders>
                    <w:right w:val="single" w:sz="12" w:space="0" w:color="auto"/>
                  </w:tcBorders>
                  <w:vAlign w:val="center"/>
                </w:tcPr>
                <w:p w14:paraId="71AE5F39" w14:textId="77777777" w:rsidR="00BA6088" w:rsidRPr="00CB291C" w:rsidRDefault="00BA6088" w:rsidP="00BA6088">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不要</w:t>
                  </w:r>
                </w:p>
              </w:tc>
            </w:tr>
            <w:tr w:rsidR="00CB291C" w:rsidRPr="00CB291C" w14:paraId="71AE5F3F" w14:textId="77777777" w:rsidTr="008900F3">
              <w:tc>
                <w:tcPr>
                  <w:tcW w:w="2253" w:type="dxa"/>
                  <w:tcBorders>
                    <w:left w:val="single" w:sz="12" w:space="0" w:color="auto"/>
                    <w:right w:val="single" w:sz="12" w:space="0" w:color="auto"/>
                  </w:tcBorders>
                  <w:vAlign w:val="center"/>
                </w:tcPr>
                <w:p w14:paraId="71AE5F3B"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工事費</w:t>
                  </w:r>
                </w:p>
              </w:tc>
              <w:tc>
                <w:tcPr>
                  <w:tcW w:w="1985" w:type="dxa"/>
                  <w:tcBorders>
                    <w:left w:val="single" w:sz="12" w:space="0" w:color="auto"/>
                  </w:tcBorders>
                  <w:vAlign w:val="center"/>
                </w:tcPr>
                <w:p w14:paraId="71AE5F3C" w14:textId="77777777" w:rsidR="00E730EB" w:rsidRPr="00CB291C" w:rsidRDefault="004F59C0" w:rsidP="004F59C0">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堤体改修</w:t>
                  </w:r>
                  <w:r w:rsidR="00E730EB" w:rsidRPr="00CB291C">
                    <w:rPr>
                      <w:rFonts w:ascii="ＭＳ 明朝" w:eastAsia="ＭＳ 明朝" w:hAnsi="ＭＳ 明朝" w:hint="eastAsia"/>
                      <w:sz w:val="18"/>
                      <w:szCs w:val="18"/>
                    </w:rPr>
                    <w:t>に比べて安い</w:t>
                  </w:r>
                </w:p>
              </w:tc>
              <w:tc>
                <w:tcPr>
                  <w:tcW w:w="2126" w:type="dxa"/>
                  <w:vAlign w:val="center"/>
                </w:tcPr>
                <w:p w14:paraId="71AE5F3D" w14:textId="77777777" w:rsidR="00E730EB" w:rsidRPr="00CB291C" w:rsidRDefault="00BA6088" w:rsidP="00C940E5">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井関川から農業用水を安定供給するためには</w:t>
                  </w:r>
                  <w:r w:rsidR="00C940E5" w:rsidRPr="00CB291C">
                    <w:rPr>
                      <w:rFonts w:ascii="ＭＳ 明朝" w:eastAsia="ＭＳ 明朝" w:hAnsi="ＭＳ 明朝" w:hint="eastAsia"/>
                      <w:sz w:val="18"/>
                      <w:szCs w:val="18"/>
                    </w:rPr>
                    <w:t>既設の</w:t>
                  </w:r>
                  <w:r w:rsidRPr="00CB291C">
                    <w:rPr>
                      <w:rFonts w:ascii="ＭＳ 明朝" w:eastAsia="ＭＳ 明朝" w:hAnsi="ＭＳ 明朝" w:hint="eastAsia"/>
                      <w:sz w:val="18"/>
                      <w:szCs w:val="18"/>
                    </w:rPr>
                    <w:t>井堰</w:t>
                  </w:r>
                  <w:r w:rsidR="00C940E5" w:rsidRPr="00CB291C">
                    <w:rPr>
                      <w:rFonts w:ascii="ＭＳ 明朝" w:eastAsia="ＭＳ 明朝" w:hAnsi="ＭＳ 明朝" w:hint="eastAsia"/>
                      <w:sz w:val="18"/>
                      <w:szCs w:val="18"/>
                    </w:rPr>
                    <w:t>の</w:t>
                  </w:r>
                  <w:r w:rsidRPr="00CB291C">
                    <w:rPr>
                      <w:rFonts w:ascii="ＭＳ 明朝" w:eastAsia="ＭＳ 明朝" w:hAnsi="ＭＳ 明朝" w:hint="eastAsia"/>
                      <w:sz w:val="18"/>
                      <w:szCs w:val="18"/>
                    </w:rPr>
                    <w:t>改修が必要であり、井堰改修はため池改修よりも費用が高い</w:t>
                  </w:r>
                </w:p>
              </w:tc>
              <w:tc>
                <w:tcPr>
                  <w:tcW w:w="2126" w:type="dxa"/>
                  <w:tcBorders>
                    <w:top w:val="nil"/>
                    <w:right w:val="single" w:sz="12" w:space="0" w:color="auto"/>
                  </w:tcBorders>
                  <w:vAlign w:val="center"/>
                </w:tcPr>
                <w:p w14:paraId="71AE5F3E" w14:textId="77777777" w:rsidR="00E730EB" w:rsidRPr="00CB291C" w:rsidRDefault="00E730EB" w:rsidP="00BA6088">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現況堤体を利用した経済的な改修工法</w:t>
                  </w:r>
                </w:p>
              </w:tc>
            </w:tr>
            <w:tr w:rsidR="00CB291C" w:rsidRPr="00CB291C" w14:paraId="71AE5F44" w14:textId="77777777" w:rsidTr="008900F3">
              <w:tc>
                <w:tcPr>
                  <w:tcW w:w="2253" w:type="dxa"/>
                  <w:tcBorders>
                    <w:left w:val="single" w:sz="12" w:space="0" w:color="auto"/>
                    <w:right w:val="single" w:sz="12" w:space="0" w:color="auto"/>
                  </w:tcBorders>
                  <w:vAlign w:val="center"/>
                </w:tcPr>
                <w:p w14:paraId="71AE5F40"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維持管理費</w:t>
                  </w:r>
                </w:p>
              </w:tc>
              <w:tc>
                <w:tcPr>
                  <w:tcW w:w="1985" w:type="dxa"/>
                  <w:tcBorders>
                    <w:left w:val="single" w:sz="12" w:space="0" w:color="auto"/>
                  </w:tcBorders>
                  <w:vAlign w:val="center"/>
                </w:tcPr>
                <w:p w14:paraId="71AE5F41" w14:textId="77777777" w:rsidR="00E730EB" w:rsidRPr="00CB291C" w:rsidRDefault="00E730EB" w:rsidP="00E730EB">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農繁期のポンプ操作及びメンテナンス費等の維持費が大</w:t>
                  </w:r>
                </w:p>
              </w:tc>
              <w:tc>
                <w:tcPr>
                  <w:tcW w:w="2126" w:type="dxa"/>
                  <w:vAlign w:val="center"/>
                </w:tcPr>
                <w:p w14:paraId="71AE5F42" w14:textId="77777777" w:rsidR="00E730EB" w:rsidRPr="00CB291C" w:rsidRDefault="00BA6088" w:rsidP="00C940E5">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一般に、現在の固定堰から可動堰に替わるため、電気代</w:t>
                  </w:r>
                  <w:r w:rsidR="004F59C0" w:rsidRPr="00CB291C">
                    <w:rPr>
                      <w:rFonts w:ascii="ＭＳ 明朝" w:eastAsia="ＭＳ 明朝" w:hAnsi="ＭＳ 明朝" w:hint="eastAsia"/>
                      <w:sz w:val="18"/>
                      <w:szCs w:val="18"/>
                    </w:rPr>
                    <w:t>、メンテナンス</w:t>
                  </w:r>
                  <w:r w:rsidRPr="00CB291C">
                    <w:rPr>
                      <w:rFonts w:ascii="ＭＳ 明朝" w:eastAsia="ＭＳ 明朝" w:hAnsi="ＭＳ 明朝" w:hint="eastAsia"/>
                      <w:sz w:val="18"/>
                      <w:szCs w:val="18"/>
                    </w:rPr>
                    <w:t>等の維持管理費が</w:t>
                  </w:r>
                  <w:r w:rsidR="004F59C0" w:rsidRPr="00CB291C">
                    <w:rPr>
                      <w:rFonts w:ascii="ＭＳ 明朝" w:eastAsia="ＭＳ 明朝" w:hAnsi="ＭＳ 明朝" w:hint="eastAsia"/>
                      <w:sz w:val="18"/>
                      <w:szCs w:val="18"/>
                    </w:rPr>
                    <w:t>増加</w:t>
                  </w:r>
                </w:p>
              </w:tc>
              <w:tc>
                <w:tcPr>
                  <w:tcW w:w="2126" w:type="dxa"/>
                  <w:tcBorders>
                    <w:right w:val="single" w:sz="12" w:space="0" w:color="auto"/>
                  </w:tcBorders>
                  <w:vAlign w:val="center"/>
                </w:tcPr>
                <w:p w14:paraId="71AE5F43" w14:textId="77777777" w:rsidR="00E730EB" w:rsidRPr="00CB291C" w:rsidRDefault="00712282" w:rsidP="00E730EB">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通常の草刈や点検等の維持管理が必要</w:t>
                  </w:r>
                </w:p>
              </w:tc>
            </w:tr>
            <w:tr w:rsidR="00CB291C" w:rsidRPr="00CB291C" w14:paraId="71AE5F49" w14:textId="77777777" w:rsidTr="008900F3">
              <w:tc>
                <w:tcPr>
                  <w:tcW w:w="2253" w:type="dxa"/>
                  <w:tcBorders>
                    <w:left w:val="single" w:sz="12" w:space="0" w:color="auto"/>
                    <w:right w:val="single" w:sz="12" w:space="0" w:color="auto"/>
                  </w:tcBorders>
                  <w:vAlign w:val="center"/>
                </w:tcPr>
                <w:p w14:paraId="71AE5F45"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周辺環境への影響対策費</w:t>
                  </w:r>
                </w:p>
              </w:tc>
              <w:tc>
                <w:tcPr>
                  <w:tcW w:w="1985" w:type="dxa"/>
                  <w:tcBorders>
                    <w:left w:val="single" w:sz="12" w:space="0" w:color="auto"/>
                  </w:tcBorders>
                  <w:vAlign w:val="center"/>
                </w:tcPr>
                <w:p w14:paraId="71AE5F46" w14:textId="77777777" w:rsidR="00E730EB" w:rsidRPr="00CB291C" w:rsidRDefault="00712282" w:rsidP="00E730EB">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地盤沈下等</w:t>
                  </w:r>
                  <w:r w:rsidR="00E730EB" w:rsidRPr="00CB291C">
                    <w:rPr>
                      <w:rFonts w:ascii="ＭＳ 明朝" w:eastAsia="ＭＳ 明朝" w:hAnsi="ＭＳ 明朝" w:hint="eastAsia"/>
                      <w:sz w:val="18"/>
                      <w:szCs w:val="18"/>
                    </w:rPr>
                    <w:t>の影響</w:t>
                  </w:r>
                  <w:r w:rsidRPr="00CB291C">
                    <w:rPr>
                      <w:rFonts w:ascii="ＭＳ 明朝" w:eastAsia="ＭＳ 明朝" w:hAnsi="ＭＳ 明朝" w:hint="eastAsia"/>
                      <w:sz w:val="18"/>
                      <w:szCs w:val="18"/>
                    </w:rPr>
                    <w:t>について調査が必要</w:t>
                  </w:r>
                </w:p>
              </w:tc>
              <w:tc>
                <w:tcPr>
                  <w:tcW w:w="2126" w:type="dxa"/>
                  <w:vAlign w:val="center"/>
                </w:tcPr>
                <w:p w14:paraId="71AE5F47" w14:textId="77777777" w:rsidR="00E730EB" w:rsidRPr="00CB291C" w:rsidRDefault="004F59C0" w:rsidP="004F59C0">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一部河道改修が必要であるため、自然環境に与える影響が大</w:t>
                  </w:r>
                </w:p>
              </w:tc>
              <w:tc>
                <w:tcPr>
                  <w:tcW w:w="2126" w:type="dxa"/>
                  <w:tcBorders>
                    <w:right w:val="single" w:sz="12" w:space="0" w:color="auto"/>
                  </w:tcBorders>
                  <w:vAlign w:val="center"/>
                </w:tcPr>
                <w:p w14:paraId="71AE5F48" w14:textId="77777777" w:rsidR="00E730EB" w:rsidRPr="00CB291C" w:rsidRDefault="00E730EB" w:rsidP="00E730EB">
                  <w:pPr>
                    <w:pStyle w:val="a4"/>
                    <w:tabs>
                      <w:tab w:val="clear" w:pos="4252"/>
                      <w:tab w:val="clear" w:pos="8504"/>
                    </w:tabs>
                    <w:snapToGrid/>
                    <w:spacing w:line="280" w:lineRule="exact"/>
                    <w:rPr>
                      <w:rFonts w:ascii="ＭＳ 明朝" w:eastAsia="ＭＳ 明朝" w:hAnsi="ＭＳ 明朝"/>
                      <w:sz w:val="18"/>
                      <w:szCs w:val="18"/>
                    </w:rPr>
                  </w:pPr>
                  <w:r w:rsidRPr="00CB291C">
                    <w:rPr>
                      <w:rFonts w:ascii="ＭＳ 明朝" w:eastAsia="ＭＳ 明朝" w:hAnsi="ＭＳ 明朝" w:hint="eastAsia"/>
                      <w:sz w:val="18"/>
                      <w:szCs w:val="18"/>
                    </w:rPr>
                    <w:t>現状のため池を利用するため、特に必要なし</w:t>
                  </w:r>
                </w:p>
              </w:tc>
            </w:tr>
            <w:tr w:rsidR="00CB291C" w:rsidRPr="00CB291C" w14:paraId="71AE5F4E" w14:textId="77777777" w:rsidTr="004F59C0">
              <w:trPr>
                <w:trHeight w:val="356"/>
              </w:trPr>
              <w:tc>
                <w:tcPr>
                  <w:tcW w:w="2253" w:type="dxa"/>
                  <w:tcBorders>
                    <w:left w:val="single" w:sz="12" w:space="0" w:color="auto"/>
                    <w:right w:val="single" w:sz="12" w:space="0" w:color="auto"/>
                  </w:tcBorders>
                  <w:vAlign w:val="center"/>
                </w:tcPr>
                <w:p w14:paraId="71AE5F4A"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耐用年数</w:t>
                  </w:r>
                </w:p>
              </w:tc>
              <w:tc>
                <w:tcPr>
                  <w:tcW w:w="1985" w:type="dxa"/>
                  <w:tcBorders>
                    <w:left w:val="single" w:sz="12" w:space="0" w:color="auto"/>
                  </w:tcBorders>
                  <w:vAlign w:val="center"/>
                </w:tcPr>
                <w:p w14:paraId="71AE5F4B" w14:textId="77777777" w:rsidR="00E730EB" w:rsidRPr="00CB291C" w:rsidRDefault="004F59C0"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10</w:t>
                  </w:r>
                  <w:r w:rsidR="00712282" w:rsidRPr="00CB291C">
                    <w:rPr>
                      <w:rFonts w:ascii="ＭＳ 明朝" w:eastAsia="ＭＳ 明朝" w:hAnsi="ＭＳ 明朝" w:hint="eastAsia"/>
                      <w:sz w:val="18"/>
                      <w:szCs w:val="18"/>
                    </w:rPr>
                    <w:t>年</w:t>
                  </w:r>
                </w:p>
              </w:tc>
              <w:tc>
                <w:tcPr>
                  <w:tcW w:w="2126" w:type="dxa"/>
                  <w:vAlign w:val="center"/>
                </w:tcPr>
                <w:p w14:paraId="71AE5F4C" w14:textId="77777777" w:rsidR="00E730EB" w:rsidRPr="00CB291C" w:rsidRDefault="004F59C0"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25</w:t>
                  </w:r>
                  <w:r w:rsidR="00712282" w:rsidRPr="00CB291C">
                    <w:rPr>
                      <w:rFonts w:ascii="ＭＳ 明朝" w:eastAsia="ＭＳ 明朝" w:hAnsi="ＭＳ 明朝" w:hint="eastAsia"/>
                      <w:sz w:val="18"/>
                      <w:szCs w:val="18"/>
                    </w:rPr>
                    <w:t>年</w:t>
                  </w:r>
                </w:p>
              </w:tc>
              <w:tc>
                <w:tcPr>
                  <w:tcW w:w="2126" w:type="dxa"/>
                  <w:tcBorders>
                    <w:right w:val="single" w:sz="12" w:space="0" w:color="auto"/>
                  </w:tcBorders>
                  <w:vAlign w:val="center"/>
                </w:tcPr>
                <w:p w14:paraId="71AE5F4D" w14:textId="77777777" w:rsidR="00E730EB" w:rsidRPr="00CB291C" w:rsidRDefault="004F59C0"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80</w:t>
                  </w:r>
                  <w:r w:rsidR="00712282" w:rsidRPr="00CB291C">
                    <w:rPr>
                      <w:rFonts w:ascii="ＭＳ 明朝" w:eastAsia="ＭＳ 明朝" w:hAnsi="ＭＳ 明朝" w:hint="eastAsia"/>
                      <w:sz w:val="18"/>
                      <w:szCs w:val="18"/>
                    </w:rPr>
                    <w:t>年</w:t>
                  </w:r>
                </w:p>
              </w:tc>
            </w:tr>
            <w:tr w:rsidR="00CB291C" w:rsidRPr="00CB291C" w14:paraId="71AE5F53" w14:textId="77777777" w:rsidTr="008900F3">
              <w:tc>
                <w:tcPr>
                  <w:tcW w:w="2253" w:type="dxa"/>
                  <w:tcBorders>
                    <w:left w:val="single" w:sz="12" w:space="0" w:color="auto"/>
                    <w:bottom w:val="double" w:sz="4" w:space="0" w:color="auto"/>
                    <w:right w:val="single" w:sz="12" w:space="0" w:color="auto"/>
                  </w:tcBorders>
                  <w:vAlign w:val="center"/>
                </w:tcPr>
                <w:p w14:paraId="71AE5F4F"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その他</w:t>
                  </w:r>
                </w:p>
              </w:tc>
              <w:tc>
                <w:tcPr>
                  <w:tcW w:w="1985" w:type="dxa"/>
                  <w:tcBorders>
                    <w:left w:val="single" w:sz="12" w:space="0" w:color="auto"/>
                    <w:bottom w:val="double" w:sz="4" w:space="0" w:color="auto"/>
                  </w:tcBorders>
                  <w:vAlign w:val="center"/>
                </w:tcPr>
                <w:p w14:paraId="71AE5F50" w14:textId="77777777" w:rsidR="00E730EB" w:rsidRPr="00CB291C" w:rsidRDefault="00E730EB" w:rsidP="00E730EB">
                  <w:pPr>
                    <w:pStyle w:val="a4"/>
                    <w:tabs>
                      <w:tab w:val="clear" w:pos="4252"/>
                      <w:tab w:val="clear" w:pos="8504"/>
                    </w:tabs>
                    <w:snapToGrid/>
                    <w:spacing w:line="280" w:lineRule="exact"/>
                    <w:rPr>
                      <w:rFonts w:ascii="ＭＳ 明朝" w:eastAsia="ＭＳ 明朝" w:hAnsi="ＭＳ 明朝"/>
                      <w:sz w:val="18"/>
                      <w:szCs w:val="18"/>
                    </w:rPr>
                  </w:pPr>
                  <w:bookmarkStart w:id="1" w:name="OLE_LINK1"/>
                  <w:bookmarkStart w:id="2" w:name="OLE_LINK2"/>
                  <w:r w:rsidRPr="00CB291C">
                    <w:rPr>
                      <w:rFonts w:ascii="ＭＳ 明朝" w:eastAsia="ＭＳ 明朝" w:hAnsi="ＭＳ 明朝" w:hint="eastAsia"/>
                      <w:sz w:val="18"/>
                      <w:szCs w:val="18"/>
                    </w:rPr>
                    <w:t>必要水量の安定確保が</w:t>
                  </w:r>
                  <w:r w:rsidR="00967925" w:rsidRPr="00CB291C">
                    <w:rPr>
                      <w:rFonts w:ascii="ＭＳ 明朝" w:eastAsia="ＭＳ 明朝" w:hAnsi="ＭＳ 明朝" w:hint="eastAsia"/>
                      <w:sz w:val="18"/>
                      <w:szCs w:val="18"/>
                    </w:rPr>
                    <w:t>非常に</w:t>
                  </w:r>
                  <w:r w:rsidRPr="00CB291C">
                    <w:rPr>
                      <w:rFonts w:ascii="ＭＳ 明朝" w:eastAsia="ＭＳ 明朝" w:hAnsi="ＭＳ 明朝" w:hint="eastAsia"/>
                      <w:sz w:val="18"/>
                      <w:szCs w:val="18"/>
                    </w:rPr>
                    <w:t>困難</w:t>
                  </w:r>
                  <w:bookmarkEnd w:id="1"/>
                  <w:bookmarkEnd w:id="2"/>
                </w:p>
              </w:tc>
              <w:tc>
                <w:tcPr>
                  <w:tcW w:w="2126" w:type="dxa"/>
                  <w:tcBorders>
                    <w:bottom w:val="double" w:sz="4" w:space="0" w:color="auto"/>
                  </w:tcBorders>
                  <w:vAlign w:val="center"/>
                </w:tcPr>
                <w:p w14:paraId="71AE5F51" w14:textId="77777777" w:rsidR="00E730EB" w:rsidRPr="00CB291C" w:rsidRDefault="00712282" w:rsidP="00712282">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w:t>
                  </w:r>
                </w:p>
              </w:tc>
              <w:tc>
                <w:tcPr>
                  <w:tcW w:w="2126" w:type="dxa"/>
                  <w:tcBorders>
                    <w:bottom w:val="double" w:sz="4" w:space="0" w:color="auto"/>
                    <w:right w:val="single" w:sz="12" w:space="0" w:color="auto"/>
                  </w:tcBorders>
                  <w:vAlign w:val="center"/>
                </w:tcPr>
                <w:p w14:paraId="71AE5F52" w14:textId="77777777" w:rsidR="00E730EB" w:rsidRPr="00CB291C" w:rsidRDefault="00E730EB" w:rsidP="00E730EB">
                  <w:pPr>
                    <w:pStyle w:val="a4"/>
                    <w:tabs>
                      <w:tab w:val="clear" w:pos="4252"/>
                      <w:tab w:val="clear" w:pos="8504"/>
                    </w:tabs>
                    <w:snapToGrid/>
                    <w:spacing w:line="280" w:lineRule="exact"/>
                    <w:jc w:val="center"/>
                    <w:rPr>
                      <w:rFonts w:ascii="ＭＳ 明朝" w:eastAsia="ＭＳ 明朝" w:hAnsi="ＭＳ 明朝"/>
                      <w:sz w:val="18"/>
                      <w:szCs w:val="18"/>
                    </w:rPr>
                  </w:pPr>
                  <w:r w:rsidRPr="00CB291C">
                    <w:rPr>
                      <w:rFonts w:ascii="ＭＳ 明朝" w:eastAsia="ＭＳ 明朝" w:hAnsi="ＭＳ 明朝" w:hint="eastAsia"/>
                      <w:sz w:val="18"/>
                      <w:szCs w:val="18"/>
                    </w:rPr>
                    <w:t>－</w:t>
                  </w:r>
                </w:p>
              </w:tc>
            </w:tr>
            <w:tr w:rsidR="00CB291C" w:rsidRPr="00CB291C" w14:paraId="71AE5F58" w14:textId="77777777" w:rsidTr="008900F3">
              <w:tc>
                <w:tcPr>
                  <w:tcW w:w="2253" w:type="dxa"/>
                  <w:tcBorders>
                    <w:top w:val="double" w:sz="4" w:space="0" w:color="auto"/>
                    <w:left w:val="single" w:sz="12" w:space="0" w:color="auto"/>
                    <w:bottom w:val="single" w:sz="12" w:space="0" w:color="auto"/>
                    <w:right w:val="single" w:sz="12" w:space="0" w:color="auto"/>
                  </w:tcBorders>
                  <w:vAlign w:val="center"/>
                </w:tcPr>
                <w:p w14:paraId="71AE5F54" w14:textId="77777777" w:rsidR="00E730EB" w:rsidRPr="00CB291C" w:rsidRDefault="00E730EB" w:rsidP="00E730EB">
                  <w:pPr>
                    <w:pStyle w:val="a4"/>
                    <w:tabs>
                      <w:tab w:val="clear" w:pos="4252"/>
                      <w:tab w:val="clear" w:pos="8504"/>
                    </w:tabs>
                    <w:snapToGrid/>
                    <w:jc w:val="center"/>
                    <w:rPr>
                      <w:rFonts w:ascii="ＭＳ 明朝" w:eastAsia="ＭＳ 明朝" w:hAnsi="ＭＳ 明朝"/>
                      <w:bCs/>
                      <w:sz w:val="18"/>
                      <w:szCs w:val="18"/>
                    </w:rPr>
                  </w:pPr>
                  <w:r w:rsidRPr="00CB291C">
                    <w:rPr>
                      <w:rFonts w:ascii="ＭＳ 明朝" w:eastAsia="ＭＳ 明朝" w:hAnsi="ＭＳ 明朝" w:hint="eastAsia"/>
                      <w:bCs/>
                      <w:sz w:val="18"/>
                      <w:szCs w:val="18"/>
                    </w:rPr>
                    <w:t>総合判定</w:t>
                  </w:r>
                </w:p>
              </w:tc>
              <w:tc>
                <w:tcPr>
                  <w:tcW w:w="1985" w:type="dxa"/>
                  <w:tcBorders>
                    <w:top w:val="double" w:sz="4" w:space="0" w:color="auto"/>
                    <w:left w:val="single" w:sz="12" w:space="0" w:color="auto"/>
                    <w:bottom w:val="single" w:sz="12" w:space="0" w:color="auto"/>
                  </w:tcBorders>
                </w:tcPr>
                <w:p w14:paraId="71AE5F55" w14:textId="77777777" w:rsidR="00E730EB" w:rsidRPr="00CB291C" w:rsidRDefault="00E730EB" w:rsidP="00E730EB">
                  <w:pPr>
                    <w:pStyle w:val="a4"/>
                    <w:tabs>
                      <w:tab w:val="clear" w:pos="4252"/>
                      <w:tab w:val="clear" w:pos="8504"/>
                    </w:tabs>
                    <w:snapToGrid/>
                    <w:jc w:val="center"/>
                    <w:rPr>
                      <w:rFonts w:ascii="ＭＳ 明朝" w:eastAsia="ＭＳ 明朝" w:hAnsi="ＭＳ 明朝"/>
                      <w:bCs/>
                      <w:sz w:val="18"/>
                      <w:szCs w:val="18"/>
                    </w:rPr>
                  </w:pPr>
                  <w:r w:rsidRPr="00CB291C">
                    <w:rPr>
                      <w:rFonts w:ascii="ＭＳ 明朝" w:eastAsia="ＭＳ 明朝" w:hAnsi="ＭＳ 明朝" w:hint="eastAsia"/>
                      <w:bCs/>
                      <w:sz w:val="18"/>
                      <w:szCs w:val="18"/>
                    </w:rPr>
                    <w:t>×</w:t>
                  </w:r>
                </w:p>
              </w:tc>
              <w:tc>
                <w:tcPr>
                  <w:tcW w:w="2126" w:type="dxa"/>
                  <w:tcBorders>
                    <w:top w:val="double" w:sz="4" w:space="0" w:color="auto"/>
                    <w:bottom w:val="single" w:sz="12" w:space="0" w:color="auto"/>
                  </w:tcBorders>
                </w:tcPr>
                <w:p w14:paraId="71AE5F56" w14:textId="77777777" w:rsidR="00E730EB" w:rsidRPr="00CB291C" w:rsidRDefault="004F59C0" w:rsidP="00E730EB">
                  <w:pPr>
                    <w:pStyle w:val="a4"/>
                    <w:tabs>
                      <w:tab w:val="clear" w:pos="4252"/>
                      <w:tab w:val="clear" w:pos="8504"/>
                    </w:tabs>
                    <w:snapToGrid/>
                    <w:jc w:val="center"/>
                    <w:rPr>
                      <w:rFonts w:ascii="ＭＳ 明朝" w:eastAsia="ＭＳ 明朝" w:hAnsi="ＭＳ 明朝"/>
                      <w:bCs/>
                      <w:sz w:val="18"/>
                      <w:szCs w:val="18"/>
                    </w:rPr>
                  </w:pPr>
                  <w:r w:rsidRPr="00CB291C">
                    <w:rPr>
                      <w:rFonts w:ascii="ＭＳ 明朝" w:eastAsia="ＭＳ 明朝" w:hAnsi="ＭＳ 明朝" w:hint="eastAsia"/>
                      <w:bCs/>
                      <w:sz w:val="18"/>
                      <w:szCs w:val="18"/>
                    </w:rPr>
                    <w:t>△</w:t>
                  </w:r>
                </w:p>
              </w:tc>
              <w:tc>
                <w:tcPr>
                  <w:tcW w:w="2126" w:type="dxa"/>
                  <w:tcBorders>
                    <w:top w:val="double" w:sz="4" w:space="0" w:color="auto"/>
                    <w:bottom w:val="single" w:sz="12" w:space="0" w:color="auto"/>
                    <w:right w:val="single" w:sz="12" w:space="0" w:color="auto"/>
                  </w:tcBorders>
                </w:tcPr>
                <w:p w14:paraId="71AE5F57" w14:textId="77777777" w:rsidR="00E730EB" w:rsidRPr="00CB291C" w:rsidRDefault="00E730EB" w:rsidP="00E730EB">
                  <w:pPr>
                    <w:pStyle w:val="a4"/>
                    <w:tabs>
                      <w:tab w:val="clear" w:pos="4252"/>
                      <w:tab w:val="clear" w:pos="8504"/>
                    </w:tabs>
                    <w:snapToGrid/>
                    <w:jc w:val="center"/>
                    <w:rPr>
                      <w:rFonts w:ascii="ＭＳ 明朝" w:eastAsia="ＭＳ 明朝" w:hAnsi="ＭＳ 明朝"/>
                      <w:bCs/>
                      <w:sz w:val="18"/>
                      <w:szCs w:val="18"/>
                    </w:rPr>
                  </w:pPr>
                  <w:r w:rsidRPr="00CB291C">
                    <w:rPr>
                      <w:rFonts w:ascii="ＭＳ 明朝" w:eastAsia="ＭＳ 明朝" w:hAnsi="ＭＳ 明朝" w:hint="eastAsia"/>
                      <w:bCs/>
                      <w:sz w:val="18"/>
                      <w:szCs w:val="18"/>
                    </w:rPr>
                    <w:t>○</w:t>
                  </w:r>
                </w:p>
              </w:tc>
            </w:tr>
          </w:tbl>
          <w:p w14:paraId="71AE5F59" w14:textId="77777777" w:rsidR="0067005A" w:rsidRPr="00CB291C" w:rsidRDefault="00712282" w:rsidP="00271823">
            <w:pPr>
              <w:pStyle w:val="a4"/>
              <w:tabs>
                <w:tab w:val="clear" w:pos="4252"/>
                <w:tab w:val="clear" w:pos="8504"/>
              </w:tabs>
              <w:snapToGrid/>
              <w:rPr>
                <w:rFonts w:ascii="ＭＳ 明朝" w:eastAsia="ＭＳ 明朝" w:hAnsi="ＭＳ 明朝"/>
                <w:szCs w:val="21"/>
              </w:rPr>
            </w:pPr>
            <w:r w:rsidRPr="00CB291C">
              <w:rPr>
                <w:rFonts w:ascii="ＭＳ 明朝" w:eastAsia="ＭＳ 明朝" w:hAnsi="ＭＳ 明朝" w:hint="eastAsia"/>
                <w:szCs w:val="21"/>
              </w:rPr>
              <w:t>○代替案との比較</w:t>
            </w:r>
          </w:p>
          <w:p w14:paraId="71AE5F5A" w14:textId="77777777" w:rsidR="00547254" w:rsidRPr="00CB291C" w:rsidRDefault="00547254" w:rsidP="00547254">
            <w:pPr>
              <w:pStyle w:val="a4"/>
              <w:tabs>
                <w:tab w:val="clear" w:pos="4252"/>
                <w:tab w:val="clear" w:pos="8504"/>
              </w:tabs>
              <w:snapToGrid/>
              <w:spacing w:line="360" w:lineRule="exact"/>
              <w:rPr>
                <w:rFonts w:ascii="ＭＳ 明朝" w:eastAsia="ＭＳ 明朝" w:hAnsi="ＭＳ 明朝"/>
              </w:rPr>
            </w:pPr>
            <w:r w:rsidRPr="00CB291C">
              <w:rPr>
                <w:rFonts w:ascii="ＭＳ 明朝" w:eastAsia="ＭＳ 明朝" w:hAnsi="ＭＳ 明朝" w:hint="eastAsia"/>
              </w:rPr>
              <w:t>⇒</w:t>
            </w:r>
            <w:r w:rsidR="0067005A" w:rsidRPr="00CB291C">
              <w:rPr>
                <w:rFonts w:ascii="ＭＳ 明朝" w:eastAsia="ＭＳ 明朝" w:hAnsi="ＭＳ 明朝" w:hint="eastAsia"/>
              </w:rPr>
              <w:t>上記比較表により、</w:t>
            </w:r>
            <w:r w:rsidR="00712282" w:rsidRPr="00CB291C">
              <w:rPr>
                <w:rFonts w:ascii="ＭＳ 明朝" w:eastAsia="ＭＳ 明朝" w:hAnsi="ＭＳ 明朝" w:hint="eastAsia"/>
              </w:rPr>
              <w:t>第３案の</w:t>
            </w:r>
            <w:r w:rsidR="004F59C0" w:rsidRPr="00CB291C">
              <w:rPr>
                <w:rFonts w:ascii="ＭＳ 明朝" w:eastAsia="ＭＳ 明朝" w:hAnsi="ＭＳ 明朝" w:hint="eastAsia"/>
              </w:rPr>
              <w:t>堤体改修</w:t>
            </w:r>
            <w:r w:rsidR="00271823" w:rsidRPr="00CB291C">
              <w:rPr>
                <w:rFonts w:ascii="ＭＳ 明朝" w:eastAsia="ＭＳ 明朝" w:hAnsi="ＭＳ 明朝" w:hint="eastAsia"/>
              </w:rPr>
              <w:t>が適当であると思われる。</w:t>
            </w:r>
          </w:p>
          <w:p w14:paraId="71AE5F5B" w14:textId="77777777" w:rsidR="00547254" w:rsidRPr="00CB291C" w:rsidRDefault="00547254" w:rsidP="00547254">
            <w:pPr>
              <w:pStyle w:val="a4"/>
              <w:tabs>
                <w:tab w:val="clear" w:pos="4252"/>
                <w:tab w:val="clear" w:pos="8504"/>
              </w:tabs>
              <w:snapToGrid/>
              <w:spacing w:line="100" w:lineRule="exact"/>
              <w:rPr>
                <w:rFonts w:ascii="ＭＳ 明朝" w:eastAsia="ＭＳ 明朝" w:hAnsi="ＭＳ 明朝"/>
              </w:rPr>
            </w:pPr>
          </w:p>
        </w:tc>
      </w:tr>
      <w:tr w:rsidR="00CB291C" w:rsidRPr="00CB291C" w14:paraId="71AE5F61" w14:textId="77777777" w:rsidTr="00547254">
        <w:trPr>
          <w:cantSplit/>
          <w:trHeight w:val="1104"/>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F5D" w14:textId="77777777" w:rsidR="002609E8" w:rsidRPr="00CB291C" w:rsidRDefault="002609E8" w:rsidP="00A90C04">
            <w:pPr>
              <w:jc w:val="center"/>
              <w:rPr>
                <w:rFonts w:ascii="ＭＳ 明朝" w:hAnsi="ＭＳ 明朝"/>
                <w:szCs w:val="21"/>
              </w:rPr>
            </w:pPr>
            <w:r w:rsidRPr="00CB291C">
              <w:rPr>
                <w:rFonts w:ascii="ＭＳ 明朝" w:hAnsi="ＭＳ 明朝" w:hint="eastAsia"/>
                <w:szCs w:val="21"/>
              </w:rPr>
              <w:t>自然環境等への</w:t>
            </w:r>
          </w:p>
          <w:p w14:paraId="71AE5F5E" w14:textId="77777777" w:rsidR="002609E8" w:rsidRPr="00CB291C" w:rsidRDefault="002609E8" w:rsidP="00A90C04">
            <w:pPr>
              <w:jc w:val="center"/>
              <w:rPr>
                <w:rFonts w:ascii="ＭＳ 明朝" w:hAnsi="ＭＳ 明朝"/>
                <w:szCs w:val="21"/>
              </w:rPr>
            </w:pPr>
            <w:r w:rsidRPr="00CB291C">
              <w:rPr>
                <w:rFonts w:ascii="ＭＳ 明朝" w:hAnsi="ＭＳ 明朝" w:hint="eastAsia"/>
                <w:szCs w:val="21"/>
              </w:rPr>
              <w:t>影響とその対策</w:t>
            </w:r>
          </w:p>
        </w:tc>
        <w:tc>
          <w:tcPr>
            <w:tcW w:w="8719" w:type="dxa"/>
            <w:gridSpan w:val="2"/>
            <w:tcBorders>
              <w:top w:val="single" w:sz="4" w:space="0" w:color="auto"/>
              <w:left w:val="single" w:sz="4" w:space="0" w:color="auto"/>
              <w:bottom w:val="single" w:sz="4" w:space="0" w:color="auto"/>
              <w:right w:val="single" w:sz="4" w:space="0" w:color="auto"/>
            </w:tcBorders>
          </w:tcPr>
          <w:p w14:paraId="71AE5F5F" w14:textId="77777777" w:rsidR="00271823" w:rsidRPr="00CB291C" w:rsidRDefault="00271823" w:rsidP="00271823">
            <w:pPr>
              <w:rPr>
                <w:rFonts w:ascii="ＭＳ 明朝" w:hAnsi="ＭＳ 明朝"/>
              </w:rPr>
            </w:pPr>
            <w:r w:rsidRPr="00CB291C">
              <w:rPr>
                <w:rFonts w:ascii="ＭＳ 明朝" w:hAnsi="ＭＳ 明朝" w:hint="eastAsia"/>
              </w:rPr>
              <w:t>・低排出ガス機械を使用するなど、環境に配慮した施工を行う。</w:t>
            </w:r>
          </w:p>
          <w:p w14:paraId="71AE5F60" w14:textId="77777777" w:rsidR="002609E8" w:rsidRPr="00CB291C" w:rsidRDefault="007B5C31" w:rsidP="00547254">
            <w:pPr>
              <w:ind w:left="210" w:hangingChars="100" w:hanging="210"/>
              <w:rPr>
                <w:rFonts w:ascii="ＭＳ 明朝" w:hAnsi="ＭＳ 明朝"/>
              </w:rPr>
            </w:pPr>
            <w:r w:rsidRPr="00CB291C">
              <w:rPr>
                <w:rFonts w:ascii="ＭＳ 明朝" w:hAnsi="ＭＳ 明朝" w:hint="eastAsia"/>
              </w:rPr>
              <w:t>・工事において発生した残土を可能な限り事業地区内で再利用する。また</w:t>
            </w:r>
            <w:r w:rsidR="00D9586A" w:rsidRPr="00CB291C">
              <w:rPr>
                <w:rFonts w:ascii="ＭＳ 明朝" w:hAnsi="ＭＳ 明朝" w:hint="eastAsia"/>
              </w:rPr>
              <w:t>、表土等については可能な限り地区内へ戻すことで、既存植生の</w:t>
            </w:r>
            <w:r w:rsidR="00271823" w:rsidRPr="00CB291C">
              <w:rPr>
                <w:rFonts w:ascii="ＭＳ 明朝" w:hAnsi="ＭＳ 明朝" w:hint="eastAsia"/>
              </w:rPr>
              <w:t>保護を行う。</w:t>
            </w:r>
          </w:p>
        </w:tc>
      </w:tr>
      <w:tr w:rsidR="00CB291C" w:rsidRPr="00CB291C" w14:paraId="71AE5F64" w14:textId="77777777" w:rsidTr="00547254">
        <w:trPr>
          <w:cantSplit/>
          <w:trHeight w:val="333"/>
        </w:trPr>
        <w:tc>
          <w:tcPr>
            <w:tcW w:w="2028" w:type="dxa"/>
            <w:tcBorders>
              <w:top w:val="single" w:sz="4" w:space="0" w:color="auto"/>
              <w:left w:val="single" w:sz="4" w:space="0" w:color="auto"/>
              <w:bottom w:val="single" w:sz="4" w:space="0" w:color="auto"/>
              <w:right w:val="single" w:sz="4" w:space="0" w:color="auto"/>
            </w:tcBorders>
            <w:shd w:val="clear" w:color="auto" w:fill="E6E6E6"/>
            <w:vAlign w:val="center"/>
          </w:tcPr>
          <w:p w14:paraId="71AE5F62" w14:textId="77777777" w:rsidR="00C711F0" w:rsidRPr="00CB291C" w:rsidRDefault="00C711F0" w:rsidP="00C711F0">
            <w:pPr>
              <w:jc w:val="center"/>
              <w:rPr>
                <w:rFonts w:ascii="ＭＳ 明朝" w:hAnsi="ＭＳ 明朝"/>
                <w:szCs w:val="21"/>
              </w:rPr>
            </w:pPr>
            <w:r w:rsidRPr="00CB291C">
              <w:rPr>
                <w:rFonts w:ascii="ＭＳ 明朝" w:hAnsi="ＭＳ 明朝" w:hint="eastAsia"/>
                <w:szCs w:val="21"/>
              </w:rPr>
              <w:t>その他</w:t>
            </w:r>
            <w:r w:rsidR="0034610E" w:rsidRPr="00CB291C">
              <w:rPr>
                <w:rFonts w:hint="eastAsia"/>
              </w:rPr>
              <w:t>特記事項</w:t>
            </w:r>
          </w:p>
        </w:tc>
        <w:tc>
          <w:tcPr>
            <w:tcW w:w="8719" w:type="dxa"/>
            <w:gridSpan w:val="2"/>
            <w:tcBorders>
              <w:top w:val="single" w:sz="4" w:space="0" w:color="auto"/>
              <w:left w:val="single" w:sz="4" w:space="0" w:color="auto"/>
              <w:bottom w:val="single" w:sz="4" w:space="0" w:color="auto"/>
              <w:right w:val="single" w:sz="4" w:space="0" w:color="auto"/>
            </w:tcBorders>
          </w:tcPr>
          <w:p w14:paraId="71AE5F63" w14:textId="77777777" w:rsidR="00C711F0" w:rsidRPr="00CB291C" w:rsidRDefault="004F59C0" w:rsidP="00C711F0">
            <w:pPr>
              <w:rPr>
                <w:rFonts w:ascii="ＭＳ 明朝" w:hAnsi="ＭＳ 明朝"/>
                <w:szCs w:val="21"/>
              </w:rPr>
            </w:pPr>
            <w:r w:rsidRPr="00CB291C">
              <w:rPr>
                <w:rFonts w:ascii="ＭＳ 明朝" w:hAnsi="ＭＳ 明朝" w:hint="eastAsia"/>
                <w:szCs w:val="21"/>
              </w:rPr>
              <w:t xml:space="preserve">　特になし</w:t>
            </w:r>
          </w:p>
        </w:tc>
      </w:tr>
    </w:tbl>
    <w:p w14:paraId="71AE5F65" w14:textId="77777777" w:rsidR="00671B50" w:rsidRPr="00CB291C" w:rsidRDefault="00671B50" w:rsidP="002609E8"/>
    <w:tbl>
      <w:tblPr>
        <w:tblW w:w="0" w:type="auto"/>
        <w:tblInd w:w="99" w:type="dxa"/>
        <w:tblBorders>
          <w:top w:val="double" w:sz="4" w:space="0" w:color="auto"/>
          <w:left w:val="double" w:sz="4" w:space="0" w:color="auto"/>
          <w:bottom w:val="double" w:sz="4" w:space="0" w:color="auto"/>
          <w:right w:val="double" w:sz="4" w:space="0" w:color="auto"/>
          <w:insideV w:val="single" w:sz="4" w:space="0" w:color="auto"/>
        </w:tblBorders>
        <w:tblCellMar>
          <w:left w:w="99" w:type="dxa"/>
          <w:right w:w="99" w:type="dxa"/>
        </w:tblCellMar>
        <w:tblLook w:val="0000" w:firstRow="0" w:lastRow="0" w:firstColumn="0" w:lastColumn="0" w:noHBand="0" w:noVBand="0"/>
      </w:tblPr>
      <w:tblGrid>
        <w:gridCol w:w="2028"/>
        <w:gridCol w:w="8719"/>
      </w:tblGrid>
      <w:tr w:rsidR="00CB291C" w:rsidRPr="00CB291C" w14:paraId="71AE5F69" w14:textId="77777777" w:rsidTr="004F59C0">
        <w:trPr>
          <w:cantSplit/>
          <w:trHeight w:val="1546"/>
        </w:trPr>
        <w:tc>
          <w:tcPr>
            <w:tcW w:w="2028" w:type="dxa"/>
            <w:shd w:val="clear" w:color="auto" w:fill="E6E6E6"/>
            <w:vAlign w:val="center"/>
          </w:tcPr>
          <w:p w14:paraId="71AE5F66" w14:textId="77777777" w:rsidR="002609E8" w:rsidRPr="00CB291C" w:rsidRDefault="009A12FF" w:rsidP="00A90C04">
            <w:pPr>
              <w:jc w:val="center"/>
              <w:rPr>
                <w:rFonts w:ascii="ＭＳ 明朝" w:hAnsi="ＭＳ 明朝"/>
                <w:szCs w:val="21"/>
              </w:rPr>
            </w:pPr>
            <w:r w:rsidRPr="00CB291C">
              <w:rPr>
                <w:rFonts w:ascii="ＭＳ 明朝" w:hAnsi="ＭＳ 明朝" w:hint="eastAsia"/>
                <w:szCs w:val="21"/>
              </w:rPr>
              <w:t>対応方針</w:t>
            </w:r>
            <w:r w:rsidR="005440B5" w:rsidRPr="00CB291C">
              <w:rPr>
                <w:rFonts w:ascii="ＭＳ 明朝" w:hAnsi="ＭＳ 明朝" w:hint="eastAsia"/>
                <w:szCs w:val="21"/>
              </w:rPr>
              <w:t>（</w:t>
            </w:r>
            <w:r w:rsidRPr="00CB291C">
              <w:rPr>
                <w:rFonts w:ascii="ＭＳ 明朝" w:hAnsi="ＭＳ 明朝" w:hint="eastAsia"/>
                <w:szCs w:val="21"/>
              </w:rPr>
              <w:t>原</w:t>
            </w:r>
            <w:r w:rsidR="005440B5" w:rsidRPr="00CB291C">
              <w:rPr>
                <w:rFonts w:ascii="ＭＳ 明朝" w:hAnsi="ＭＳ 明朝" w:hint="eastAsia"/>
                <w:szCs w:val="21"/>
              </w:rPr>
              <w:t>案）</w:t>
            </w:r>
          </w:p>
        </w:tc>
        <w:tc>
          <w:tcPr>
            <w:tcW w:w="8719" w:type="dxa"/>
          </w:tcPr>
          <w:p w14:paraId="71AE5F67" w14:textId="77777777" w:rsidR="00907CDF" w:rsidRPr="00CB291C" w:rsidRDefault="00C00DD2" w:rsidP="00A90C04">
            <w:pPr>
              <w:rPr>
                <w:rFonts w:ascii="ＭＳ 明朝" w:hAnsi="ＭＳ 明朝"/>
                <w:b/>
                <w:szCs w:val="21"/>
              </w:rPr>
            </w:pPr>
            <w:r w:rsidRPr="00CB291C">
              <w:rPr>
                <w:rFonts w:ascii="ＭＳ 明朝" w:hAnsi="ＭＳ 明朝" w:hint="eastAsia"/>
                <w:b/>
                <w:szCs w:val="21"/>
              </w:rPr>
              <w:t>「事業実施は妥当」</w:t>
            </w:r>
          </w:p>
          <w:p w14:paraId="71AE5F68" w14:textId="0590191C" w:rsidR="00C00DD2" w:rsidRPr="00CB291C" w:rsidRDefault="00547254" w:rsidP="00E01178">
            <w:pPr>
              <w:rPr>
                <w:rFonts w:ascii="ＭＳ 明朝" w:hAnsi="ＭＳ 明朝"/>
                <w:szCs w:val="21"/>
              </w:rPr>
            </w:pPr>
            <w:r w:rsidRPr="00CB291C">
              <w:rPr>
                <w:rFonts w:ascii="ＭＳ 明朝" w:hAnsi="ＭＳ 明朝" w:hint="eastAsia"/>
                <w:szCs w:val="21"/>
              </w:rPr>
              <w:t xml:space="preserve">　</w:t>
            </w:r>
            <w:r w:rsidR="00E467CA" w:rsidRPr="00CB291C">
              <w:rPr>
                <w:rFonts w:ascii="ＭＳ 明朝" w:hAnsi="ＭＳ 明朝" w:hint="eastAsia"/>
                <w:szCs w:val="21"/>
              </w:rPr>
              <w:t>ため池防災</w:t>
            </w:r>
            <w:r w:rsidR="004F59C0" w:rsidRPr="00CB291C">
              <w:rPr>
                <w:rFonts w:ascii="ＭＳ 明朝" w:hAnsi="ＭＳ 明朝" w:hint="eastAsia"/>
                <w:szCs w:val="21"/>
              </w:rPr>
              <w:t>事業（井関池</w:t>
            </w:r>
            <w:r w:rsidR="00C00DD2" w:rsidRPr="00CB291C">
              <w:rPr>
                <w:rFonts w:ascii="ＭＳ 明朝" w:hAnsi="ＭＳ 明朝" w:hint="eastAsia"/>
                <w:szCs w:val="21"/>
              </w:rPr>
              <w:t>地区）については、</w:t>
            </w:r>
            <w:r w:rsidR="009D6CAA" w:rsidRPr="00CB291C">
              <w:rPr>
                <w:rFonts w:ascii="ＭＳ 明朝" w:hAnsi="ＭＳ 明朝" w:hint="eastAsia"/>
                <w:szCs w:val="21"/>
              </w:rPr>
              <w:t>事業実施により、</w:t>
            </w:r>
            <w:r w:rsidR="0015123D" w:rsidRPr="00CB291C">
              <w:rPr>
                <w:rFonts w:ascii="ＭＳ 明朝" w:hAnsi="ＭＳ 明朝" w:hint="eastAsia"/>
                <w:szCs w:val="21"/>
              </w:rPr>
              <w:t>地域の農業経営上重要な水源の安定的な確保や農空間の保全に加え</w:t>
            </w:r>
            <w:r w:rsidR="00E467CA" w:rsidRPr="00CB291C">
              <w:rPr>
                <w:rFonts w:ascii="ＭＳ 明朝" w:hAnsi="ＭＳ 明朝" w:hint="eastAsia"/>
                <w:szCs w:val="21"/>
              </w:rPr>
              <w:t>、</w:t>
            </w:r>
            <w:r w:rsidR="00C940E5" w:rsidRPr="00CB291C">
              <w:rPr>
                <w:rFonts w:ascii="ＭＳ 明朝" w:hAnsi="ＭＳ 明朝" w:hint="eastAsia"/>
                <w:szCs w:val="21"/>
              </w:rPr>
              <w:t>豪雨</w:t>
            </w:r>
            <w:r w:rsidR="00346F7A" w:rsidRPr="00CB291C">
              <w:rPr>
                <w:rFonts w:ascii="ＭＳ 明朝" w:hAnsi="ＭＳ 明朝" w:hint="eastAsia"/>
                <w:szCs w:val="21"/>
              </w:rPr>
              <w:t>等により</w:t>
            </w:r>
            <w:r w:rsidR="0073669A" w:rsidRPr="00CB291C">
              <w:rPr>
                <w:rFonts w:ascii="ＭＳ 明朝" w:hAnsi="ＭＳ 明朝" w:hint="eastAsia"/>
                <w:szCs w:val="21"/>
              </w:rPr>
              <w:t>井関</w:t>
            </w:r>
            <w:r w:rsidR="00346F7A" w:rsidRPr="00CB291C">
              <w:rPr>
                <w:rFonts w:ascii="ＭＳ 明朝" w:hAnsi="ＭＳ 明朝" w:hint="eastAsia"/>
                <w:szCs w:val="21"/>
              </w:rPr>
              <w:t>池が決壊した場合</w:t>
            </w:r>
            <w:r w:rsidR="009D6CAA" w:rsidRPr="00CB291C">
              <w:rPr>
                <w:rFonts w:ascii="ＭＳ 明朝" w:hAnsi="ＭＳ 明朝" w:hint="eastAsia"/>
                <w:szCs w:val="21"/>
              </w:rPr>
              <w:t>の</w:t>
            </w:r>
            <w:r w:rsidR="00E01178" w:rsidRPr="00CB291C">
              <w:rPr>
                <w:rFonts w:ascii="ＭＳ 明朝" w:hAnsi="ＭＳ 明朝" w:hint="eastAsia"/>
                <w:szCs w:val="21"/>
              </w:rPr>
              <w:t>人家や農作物等の被害</w:t>
            </w:r>
            <w:r w:rsidR="009D6CAA" w:rsidRPr="00CB291C">
              <w:rPr>
                <w:rFonts w:ascii="ＭＳ 明朝" w:hAnsi="ＭＳ 明朝" w:hint="eastAsia"/>
                <w:szCs w:val="21"/>
              </w:rPr>
              <w:t>の防止を図ることができる</w:t>
            </w:r>
            <w:r w:rsidR="00346F7A" w:rsidRPr="00CB291C">
              <w:rPr>
                <w:rFonts w:ascii="ＭＳ 明朝" w:hAnsi="ＭＳ 明朝" w:hint="eastAsia"/>
                <w:szCs w:val="21"/>
              </w:rPr>
              <w:t>ことから</w:t>
            </w:r>
            <w:r w:rsidR="009D6CAA" w:rsidRPr="00CB291C">
              <w:rPr>
                <w:rFonts w:ascii="ＭＳ 明朝" w:hAnsi="ＭＳ 明朝" w:hint="eastAsia"/>
                <w:szCs w:val="21"/>
              </w:rPr>
              <w:t>「事業実施は妥当」</w:t>
            </w:r>
            <w:r w:rsidR="007B5C31" w:rsidRPr="00CB291C">
              <w:rPr>
                <w:rFonts w:ascii="ＭＳ 明朝" w:hAnsi="ＭＳ 明朝" w:hint="eastAsia"/>
                <w:szCs w:val="21"/>
              </w:rPr>
              <w:t>と</w:t>
            </w:r>
            <w:r w:rsidR="009D6CAA" w:rsidRPr="00CB291C">
              <w:rPr>
                <w:rFonts w:ascii="ＭＳ 明朝" w:hAnsi="ＭＳ 明朝" w:hint="eastAsia"/>
                <w:szCs w:val="21"/>
              </w:rPr>
              <w:t>判断</w:t>
            </w:r>
            <w:r w:rsidR="007B5C31" w:rsidRPr="00CB291C">
              <w:rPr>
                <w:rFonts w:ascii="ＭＳ 明朝" w:hAnsi="ＭＳ 明朝" w:hint="eastAsia"/>
                <w:szCs w:val="21"/>
              </w:rPr>
              <w:t>する。</w:t>
            </w:r>
          </w:p>
        </w:tc>
      </w:tr>
    </w:tbl>
    <w:p w14:paraId="71AE5F6A" w14:textId="77777777" w:rsidR="00671B50" w:rsidRPr="00DE63CE" w:rsidRDefault="00671B50" w:rsidP="00D908DD">
      <w:pPr>
        <w:rPr>
          <w:color w:val="000000" w:themeColor="text1"/>
        </w:rPr>
      </w:pPr>
    </w:p>
    <w:sectPr w:rsidR="00671B50" w:rsidRPr="00DE63CE" w:rsidSect="00CD38B5">
      <w:pgSz w:w="11907" w:h="16840" w:orient="landscape" w:code="8"/>
      <w:pgMar w:top="539" w:right="720" w:bottom="567" w:left="53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52573" w14:textId="77777777" w:rsidR="0094790C" w:rsidRDefault="0094790C" w:rsidP="00A20281">
      <w:r>
        <w:separator/>
      </w:r>
    </w:p>
  </w:endnote>
  <w:endnote w:type="continuationSeparator" w:id="0">
    <w:p w14:paraId="2F78F0D7" w14:textId="77777777" w:rsidR="0094790C" w:rsidRDefault="0094790C" w:rsidP="00A2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0287E" w14:textId="77777777" w:rsidR="0094790C" w:rsidRDefault="0094790C" w:rsidP="00A20281">
      <w:r>
        <w:separator/>
      </w:r>
    </w:p>
  </w:footnote>
  <w:footnote w:type="continuationSeparator" w:id="0">
    <w:p w14:paraId="1EDEBA0E" w14:textId="77777777" w:rsidR="0094790C" w:rsidRDefault="0094790C" w:rsidP="00A20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6DC1"/>
    <w:multiLevelType w:val="hybridMultilevel"/>
    <w:tmpl w:val="8D64B4DC"/>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4D6F86"/>
    <w:multiLevelType w:val="hybridMultilevel"/>
    <w:tmpl w:val="48F68790"/>
    <w:lvl w:ilvl="0" w:tplc="99EC6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2C1996"/>
    <w:multiLevelType w:val="hybridMultilevel"/>
    <w:tmpl w:val="D2B2740C"/>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8926B8"/>
    <w:multiLevelType w:val="hybridMultilevel"/>
    <w:tmpl w:val="1C903A7E"/>
    <w:lvl w:ilvl="0" w:tplc="B9DCE2D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A654F1"/>
    <w:multiLevelType w:val="hybridMultilevel"/>
    <w:tmpl w:val="16D2B69C"/>
    <w:lvl w:ilvl="0" w:tplc="34E0BEFA">
      <w:start w:val="2"/>
      <w:numFmt w:val="decimalFullWidth"/>
      <w:lvlText w:val="（%1）"/>
      <w:lvlJc w:val="left"/>
      <w:pPr>
        <w:tabs>
          <w:tab w:val="num" w:pos="1145"/>
        </w:tabs>
        <w:ind w:left="1145" w:hanging="720"/>
      </w:pPr>
      <w:rPr>
        <w:rFonts w:hint="default"/>
        <w:color w:val="000000"/>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5">
    <w:nsid w:val="13EE4427"/>
    <w:multiLevelType w:val="hybridMultilevel"/>
    <w:tmpl w:val="7EE6CCB6"/>
    <w:lvl w:ilvl="0" w:tplc="FE2C83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16B26285"/>
    <w:multiLevelType w:val="hybridMultilevel"/>
    <w:tmpl w:val="0D34FE12"/>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B4E7C7D"/>
    <w:multiLevelType w:val="hybridMultilevel"/>
    <w:tmpl w:val="F36640A8"/>
    <w:lvl w:ilvl="0" w:tplc="B9DCE2D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E54022E"/>
    <w:multiLevelType w:val="hybridMultilevel"/>
    <w:tmpl w:val="2B3ACCAA"/>
    <w:lvl w:ilvl="0" w:tplc="D88AA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49A159E"/>
    <w:multiLevelType w:val="hybridMultilevel"/>
    <w:tmpl w:val="9BE05B3E"/>
    <w:lvl w:ilvl="0" w:tplc="D06AFAA8">
      <w:start w:val="1"/>
      <w:numFmt w:val="bullet"/>
      <w:lvlText w:val="○"/>
      <w:lvlJc w:val="left"/>
      <w:pPr>
        <w:ind w:left="561"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6F27D03"/>
    <w:multiLevelType w:val="hybridMultilevel"/>
    <w:tmpl w:val="AC801B9E"/>
    <w:lvl w:ilvl="0" w:tplc="5CC0CA24">
      <w:start w:val="1"/>
      <w:numFmt w:val="bullet"/>
      <w:lvlText w:val="○"/>
      <w:lvlJc w:val="left"/>
      <w:pPr>
        <w:tabs>
          <w:tab w:val="num" w:pos="360"/>
        </w:tabs>
        <w:ind w:left="360" w:hanging="360"/>
      </w:pPr>
      <w:rPr>
        <w:rFonts w:ascii="ＭＳ 明朝" w:eastAsia="ＭＳ 明朝" w:hAnsi="ＭＳ 明朝" w:cs="Times New Roman" w:hint="eastAsia"/>
      </w:rPr>
    </w:lvl>
    <w:lvl w:ilvl="1" w:tplc="035639FE">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1865574"/>
    <w:multiLevelType w:val="hybridMultilevel"/>
    <w:tmpl w:val="49E8CA08"/>
    <w:lvl w:ilvl="0" w:tplc="6942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2EF58CE"/>
    <w:multiLevelType w:val="hybridMultilevel"/>
    <w:tmpl w:val="F8AA42C6"/>
    <w:lvl w:ilvl="0" w:tplc="FFE0E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8E3417"/>
    <w:multiLevelType w:val="hybridMultilevel"/>
    <w:tmpl w:val="B7D4D3F8"/>
    <w:lvl w:ilvl="0" w:tplc="9D1CA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3686792"/>
    <w:multiLevelType w:val="hybridMultilevel"/>
    <w:tmpl w:val="0CEC25B6"/>
    <w:lvl w:ilvl="0" w:tplc="E548C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75426AF"/>
    <w:multiLevelType w:val="hybridMultilevel"/>
    <w:tmpl w:val="40824398"/>
    <w:lvl w:ilvl="0" w:tplc="C380B8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4"/>
  </w:num>
  <w:num w:numId="3">
    <w:abstractNumId w:val="5"/>
  </w:num>
  <w:num w:numId="4">
    <w:abstractNumId w:val="10"/>
  </w:num>
  <w:num w:numId="5">
    <w:abstractNumId w:val="11"/>
  </w:num>
  <w:num w:numId="6">
    <w:abstractNumId w:val="14"/>
  </w:num>
  <w:num w:numId="7">
    <w:abstractNumId w:val="12"/>
  </w:num>
  <w:num w:numId="8">
    <w:abstractNumId w:val="6"/>
  </w:num>
  <w:num w:numId="9">
    <w:abstractNumId w:val="0"/>
  </w:num>
  <w:num w:numId="10">
    <w:abstractNumId w:val="2"/>
  </w:num>
  <w:num w:numId="11">
    <w:abstractNumId w:val="13"/>
  </w:num>
  <w:num w:numId="12">
    <w:abstractNumId w:val="3"/>
  </w:num>
  <w:num w:numId="13">
    <w:abstractNumId w:val="7"/>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5B"/>
    <w:rsid w:val="00051518"/>
    <w:rsid w:val="00054E70"/>
    <w:rsid w:val="000652EE"/>
    <w:rsid w:val="0007672F"/>
    <w:rsid w:val="000776C4"/>
    <w:rsid w:val="00092724"/>
    <w:rsid w:val="000A0EB6"/>
    <w:rsid w:val="000A7D32"/>
    <w:rsid w:val="000B4267"/>
    <w:rsid w:val="000B5794"/>
    <w:rsid w:val="001114FB"/>
    <w:rsid w:val="00144250"/>
    <w:rsid w:val="0015123D"/>
    <w:rsid w:val="00156B5B"/>
    <w:rsid w:val="001578A2"/>
    <w:rsid w:val="00196D84"/>
    <w:rsid w:val="001B3B1C"/>
    <w:rsid w:val="001D5D52"/>
    <w:rsid w:val="001F5889"/>
    <w:rsid w:val="0021422E"/>
    <w:rsid w:val="00242BFC"/>
    <w:rsid w:val="002609E8"/>
    <w:rsid w:val="00264C30"/>
    <w:rsid w:val="00271823"/>
    <w:rsid w:val="00300818"/>
    <w:rsid w:val="00302ACF"/>
    <w:rsid w:val="0034610E"/>
    <w:rsid w:val="00346F7A"/>
    <w:rsid w:val="00383EB9"/>
    <w:rsid w:val="003B73E6"/>
    <w:rsid w:val="003D2097"/>
    <w:rsid w:val="003D7086"/>
    <w:rsid w:val="00414BC7"/>
    <w:rsid w:val="004801F2"/>
    <w:rsid w:val="0049239D"/>
    <w:rsid w:val="004C116A"/>
    <w:rsid w:val="004D1FDD"/>
    <w:rsid w:val="004E087C"/>
    <w:rsid w:val="004F59C0"/>
    <w:rsid w:val="005053D8"/>
    <w:rsid w:val="0050576F"/>
    <w:rsid w:val="005214D4"/>
    <w:rsid w:val="005440B5"/>
    <w:rsid w:val="00547254"/>
    <w:rsid w:val="0056001B"/>
    <w:rsid w:val="005631B7"/>
    <w:rsid w:val="00581B9C"/>
    <w:rsid w:val="0059136A"/>
    <w:rsid w:val="005B3DF7"/>
    <w:rsid w:val="005B5158"/>
    <w:rsid w:val="005C435F"/>
    <w:rsid w:val="005E5C14"/>
    <w:rsid w:val="005E6F2C"/>
    <w:rsid w:val="005E775B"/>
    <w:rsid w:val="005F42BB"/>
    <w:rsid w:val="005F59D1"/>
    <w:rsid w:val="006012BC"/>
    <w:rsid w:val="00620791"/>
    <w:rsid w:val="00652E00"/>
    <w:rsid w:val="00657B9C"/>
    <w:rsid w:val="0067005A"/>
    <w:rsid w:val="00671B50"/>
    <w:rsid w:val="00676055"/>
    <w:rsid w:val="00691999"/>
    <w:rsid w:val="006B76A6"/>
    <w:rsid w:val="006C2728"/>
    <w:rsid w:val="006F3195"/>
    <w:rsid w:val="00701A04"/>
    <w:rsid w:val="00712282"/>
    <w:rsid w:val="007122A7"/>
    <w:rsid w:val="007332FD"/>
    <w:rsid w:val="0073669A"/>
    <w:rsid w:val="00777B9E"/>
    <w:rsid w:val="00791B8B"/>
    <w:rsid w:val="00793E28"/>
    <w:rsid w:val="00796048"/>
    <w:rsid w:val="007963D5"/>
    <w:rsid w:val="007B5C31"/>
    <w:rsid w:val="007D4CD8"/>
    <w:rsid w:val="007E5A66"/>
    <w:rsid w:val="007E7D77"/>
    <w:rsid w:val="007F0A1E"/>
    <w:rsid w:val="007F2E5D"/>
    <w:rsid w:val="00807ACA"/>
    <w:rsid w:val="00817774"/>
    <w:rsid w:val="00874325"/>
    <w:rsid w:val="008900F3"/>
    <w:rsid w:val="00892D09"/>
    <w:rsid w:val="0089336C"/>
    <w:rsid w:val="008B36FF"/>
    <w:rsid w:val="008C5DFB"/>
    <w:rsid w:val="008D0CF1"/>
    <w:rsid w:val="008E53DE"/>
    <w:rsid w:val="008F7287"/>
    <w:rsid w:val="00907CDF"/>
    <w:rsid w:val="00910935"/>
    <w:rsid w:val="00924201"/>
    <w:rsid w:val="00924B5B"/>
    <w:rsid w:val="00925D1F"/>
    <w:rsid w:val="0093724F"/>
    <w:rsid w:val="0094790C"/>
    <w:rsid w:val="0095592B"/>
    <w:rsid w:val="00960B18"/>
    <w:rsid w:val="00967925"/>
    <w:rsid w:val="009A12FF"/>
    <w:rsid w:val="009C2DDC"/>
    <w:rsid w:val="009D6CAA"/>
    <w:rsid w:val="009F65AC"/>
    <w:rsid w:val="00A00967"/>
    <w:rsid w:val="00A139C3"/>
    <w:rsid w:val="00A20281"/>
    <w:rsid w:val="00A2068C"/>
    <w:rsid w:val="00A418AA"/>
    <w:rsid w:val="00A54879"/>
    <w:rsid w:val="00A63CC1"/>
    <w:rsid w:val="00A71E4C"/>
    <w:rsid w:val="00A7425B"/>
    <w:rsid w:val="00A90C04"/>
    <w:rsid w:val="00AA0435"/>
    <w:rsid w:val="00AB50E5"/>
    <w:rsid w:val="00AC4687"/>
    <w:rsid w:val="00AE6835"/>
    <w:rsid w:val="00AE7AC6"/>
    <w:rsid w:val="00B02B88"/>
    <w:rsid w:val="00B046AB"/>
    <w:rsid w:val="00B13B0D"/>
    <w:rsid w:val="00B26CAB"/>
    <w:rsid w:val="00B46E71"/>
    <w:rsid w:val="00B55DDE"/>
    <w:rsid w:val="00B90B5B"/>
    <w:rsid w:val="00B91E1A"/>
    <w:rsid w:val="00B93E2E"/>
    <w:rsid w:val="00B94567"/>
    <w:rsid w:val="00BA6088"/>
    <w:rsid w:val="00BB4802"/>
    <w:rsid w:val="00BB78E5"/>
    <w:rsid w:val="00BD2E5B"/>
    <w:rsid w:val="00BD39F3"/>
    <w:rsid w:val="00BE472F"/>
    <w:rsid w:val="00C00DD2"/>
    <w:rsid w:val="00C5389E"/>
    <w:rsid w:val="00C711F0"/>
    <w:rsid w:val="00C90122"/>
    <w:rsid w:val="00C9106B"/>
    <w:rsid w:val="00C940E5"/>
    <w:rsid w:val="00CA5B73"/>
    <w:rsid w:val="00CA77A7"/>
    <w:rsid w:val="00CB291C"/>
    <w:rsid w:val="00CD38B5"/>
    <w:rsid w:val="00CF53BF"/>
    <w:rsid w:val="00D03ED8"/>
    <w:rsid w:val="00D1759E"/>
    <w:rsid w:val="00D20B58"/>
    <w:rsid w:val="00D21643"/>
    <w:rsid w:val="00D467B7"/>
    <w:rsid w:val="00D51EA4"/>
    <w:rsid w:val="00D52469"/>
    <w:rsid w:val="00D53EDD"/>
    <w:rsid w:val="00D82FB7"/>
    <w:rsid w:val="00D908DD"/>
    <w:rsid w:val="00D9586A"/>
    <w:rsid w:val="00DE078F"/>
    <w:rsid w:val="00DE07C3"/>
    <w:rsid w:val="00DE63CE"/>
    <w:rsid w:val="00DE6969"/>
    <w:rsid w:val="00DF4D44"/>
    <w:rsid w:val="00E01178"/>
    <w:rsid w:val="00E146D5"/>
    <w:rsid w:val="00E16726"/>
    <w:rsid w:val="00E467CA"/>
    <w:rsid w:val="00E730EB"/>
    <w:rsid w:val="00E7485F"/>
    <w:rsid w:val="00E7717A"/>
    <w:rsid w:val="00EA5412"/>
    <w:rsid w:val="00EC08D8"/>
    <w:rsid w:val="00EC7DC7"/>
    <w:rsid w:val="00ED100A"/>
    <w:rsid w:val="00EE24D3"/>
    <w:rsid w:val="00EF3D30"/>
    <w:rsid w:val="00F13CC6"/>
    <w:rsid w:val="00F3681C"/>
    <w:rsid w:val="00F50C0A"/>
    <w:rsid w:val="00F643CB"/>
    <w:rsid w:val="00F8119A"/>
    <w:rsid w:val="00F94C77"/>
    <w:rsid w:val="00FC3F0E"/>
    <w:rsid w:val="00FE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1AE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1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71823"/>
    <w:pPr>
      <w:tabs>
        <w:tab w:val="center" w:pos="4252"/>
        <w:tab w:val="right" w:pos="8504"/>
      </w:tabs>
      <w:snapToGrid w:val="0"/>
    </w:pPr>
    <w:rPr>
      <w:rFonts w:ascii="HG丸ｺﾞｼｯｸM-PRO" w:eastAsia="HG丸ｺﾞｼｯｸM-PRO"/>
    </w:rPr>
  </w:style>
  <w:style w:type="paragraph" w:styleId="a5">
    <w:name w:val="Balloon Text"/>
    <w:basedOn w:val="a"/>
    <w:link w:val="a6"/>
    <w:rsid w:val="00BB4802"/>
    <w:rPr>
      <w:rFonts w:ascii="Arial" w:eastAsia="ＭＳ ゴシック" w:hAnsi="Arial"/>
      <w:sz w:val="18"/>
      <w:szCs w:val="18"/>
    </w:rPr>
  </w:style>
  <w:style w:type="character" w:customStyle="1" w:styleId="a6">
    <w:name w:val="吹き出し (文字)"/>
    <w:link w:val="a5"/>
    <w:rsid w:val="00BB4802"/>
    <w:rPr>
      <w:rFonts w:ascii="Arial" w:eastAsia="ＭＳ ゴシック" w:hAnsi="Arial" w:cs="Times New Roman"/>
      <w:kern w:val="2"/>
      <w:sz w:val="18"/>
      <w:szCs w:val="18"/>
    </w:rPr>
  </w:style>
  <w:style w:type="paragraph" w:styleId="a7">
    <w:name w:val="List Paragraph"/>
    <w:basedOn w:val="a"/>
    <w:uiPriority w:val="34"/>
    <w:qFormat/>
    <w:rsid w:val="008D0CF1"/>
    <w:pPr>
      <w:ind w:leftChars="400" w:left="840"/>
    </w:pPr>
  </w:style>
  <w:style w:type="paragraph" w:styleId="a8">
    <w:name w:val="footer"/>
    <w:basedOn w:val="a"/>
    <w:link w:val="a9"/>
    <w:unhideWhenUsed/>
    <w:rsid w:val="00A20281"/>
    <w:pPr>
      <w:tabs>
        <w:tab w:val="center" w:pos="4252"/>
        <w:tab w:val="right" w:pos="8504"/>
      </w:tabs>
      <w:snapToGrid w:val="0"/>
    </w:pPr>
  </w:style>
  <w:style w:type="character" w:customStyle="1" w:styleId="a9">
    <w:name w:val="フッター (文字)"/>
    <w:basedOn w:val="a0"/>
    <w:link w:val="a8"/>
    <w:rsid w:val="00A2028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18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71823"/>
    <w:pPr>
      <w:tabs>
        <w:tab w:val="center" w:pos="4252"/>
        <w:tab w:val="right" w:pos="8504"/>
      </w:tabs>
      <w:snapToGrid w:val="0"/>
    </w:pPr>
    <w:rPr>
      <w:rFonts w:ascii="HG丸ｺﾞｼｯｸM-PRO" w:eastAsia="HG丸ｺﾞｼｯｸM-PRO"/>
    </w:rPr>
  </w:style>
  <w:style w:type="paragraph" w:styleId="a5">
    <w:name w:val="Balloon Text"/>
    <w:basedOn w:val="a"/>
    <w:link w:val="a6"/>
    <w:rsid w:val="00BB4802"/>
    <w:rPr>
      <w:rFonts w:ascii="Arial" w:eastAsia="ＭＳ ゴシック" w:hAnsi="Arial"/>
      <w:sz w:val="18"/>
      <w:szCs w:val="18"/>
    </w:rPr>
  </w:style>
  <w:style w:type="character" w:customStyle="1" w:styleId="a6">
    <w:name w:val="吹き出し (文字)"/>
    <w:link w:val="a5"/>
    <w:rsid w:val="00BB4802"/>
    <w:rPr>
      <w:rFonts w:ascii="Arial" w:eastAsia="ＭＳ ゴシック" w:hAnsi="Arial" w:cs="Times New Roman"/>
      <w:kern w:val="2"/>
      <w:sz w:val="18"/>
      <w:szCs w:val="18"/>
    </w:rPr>
  </w:style>
  <w:style w:type="paragraph" w:styleId="a7">
    <w:name w:val="List Paragraph"/>
    <w:basedOn w:val="a"/>
    <w:uiPriority w:val="34"/>
    <w:qFormat/>
    <w:rsid w:val="008D0CF1"/>
    <w:pPr>
      <w:ind w:leftChars="400" w:left="840"/>
    </w:pPr>
  </w:style>
  <w:style w:type="paragraph" w:styleId="a8">
    <w:name w:val="footer"/>
    <w:basedOn w:val="a"/>
    <w:link w:val="a9"/>
    <w:unhideWhenUsed/>
    <w:rsid w:val="00A20281"/>
    <w:pPr>
      <w:tabs>
        <w:tab w:val="center" w:pos="4252"/>
        <w:tab w:val="right" w:pos="8504"/>
      </w:tabs>
      <w:snapToGrid w:val="0"/>
    </w:pPr>
  </w:style>
  <w:style w:type="character" w:customStyle="1" w:styleId="a9">
    <w:name w:val="フッター (文字)"/>
    <w:basedOn w:val="a0"/>
    <w:link w:val="a8"/>
    <w:rsid w:val="00A202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0fab91fb-c3f5-42cd-b0e5-fae82fceb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F6627BBF97444FA5E1A5DB51608306" ma:contentTypeVersion="1" ma:contentTypeDescription="新しいドキュメントを作成します。" ma:contentTypeScope="" ma:versionID="10d2287410e3c7275cfd1e910e9440aa">
  <xsd:schema xmlns:xsd="http://www.w3.org/2001/XMLSchema" xmlns:xs="http://www.w3.org/2001/XMLSchema" xmlns:p="http://schemas.microsoft.com/office/2006/metadata/properties" xmlns:ns2="0fab91fb-c3f5-42cd-b0e5-fae82fceb658" targetNamespace="http://schemas.microsoft.com/office/2006/metadata/properties" ma:root="true" ma:fieldsID="51e43879653c13d9a0e3dec6f4231826" ns2:_="">
    <xsd:import namespace="0fab91fb-c3f5-42cd-b0e5-fae82fceb658"/>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b91fb-c3f5-42cd-b0e5-fae82fceb658"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3F03-476F-4A05-9ABD-42D642349F80}">
  <ds:schemaRefs>
    <ds:schemaRef ds:uri="http://schemas.openxmlformats.org/package/2006/metadata/core-properties"/>
    <ds:schemaRef ds:uri="http://www.w3.org/XML/1998/namespace"/>
    <ds:schemaRef ds:uri="http://purl.org/dc/dcmitype/"/>
    <ds:schemaRef ds:uri="http://schemas.microsoft.com/office/2006/documentManagement/types"/>
    <ds:schemaRef ds:uri="0fab91fb-c3f5-42cd-b0e5-fae82fceb658"/>
    <ds:schemaRef ds:uri="http://schemas.microsoft.com/office/infopath/2007/PartnerControls"/>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C2E60F02-4AE2-4D99-893A-8CBDAAF06555}">
  <ds:schemaRefs>
    <ds:schemaRef ds:uri="http://schemas.microsoft.com/sharepoint/v3/contenttype/forms"/>
  </ds:schemaRefs>
</ds:datastoreItem>
</file>

<file path=customXml/itemProps3.xml><?xml version="1.0" encoding="utf-8"?>
<ds:datastoreItem xmlns:ds="http://schemas.openxmlformats.org/officeDocument/2006/customXml" ds:itemID="{7B5B256E-A9B1-4BB5-87E7-CCC0EF75F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b91fb-c3f5-42cd-b0e5-fae82fce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1FF2B-5FC5-4888-B19C-3FAD34FC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3704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再評価調書変更（案）</vt:lpstr>
      <vt:lpstr>再評価調書変更（案）</vt:lpstr>
    </vt:vector>
  </TitlesOfParts>
  <Company>大阪府</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再評価調書変更（案）</dc:title>
  <dc:creator>職員端末機20年度12月調達</dc:creator>
  <cp:lastModifiedBy>松山　俊也</cp:lastModifiedBy>
  <cp:revision>3</cp:revision>
  <cp:lastPrinted>2015-03-18T12:52:00Z</cp:lastPrinted>
  <dcterms:created xsi:type="dcterms:W3CDTF">2015-03-25T00:58:00Z</dcterms:created>
  <dcterms:modified xsi:type="dcterms:W3CDTF">2015-03-25T01:24:00Z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0x0101002AF6627BBF97444FA5E1A5DB51608306</vt:lpwstr>
  </property>
</Properties>
</file>