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A0C97" w14:textId="77777777" w:rsidR="001738D4" w:rsidRPr="00977F76" w:rsidRDefault="00EC355A">
      <w:pPr>
        <w:pStyle w:val="42"/>
        <w:rPr>
          <w:rFonts w:ascii="HG丸ｺﾞｼｯｸM-PRO" w:eastAsia="HG丸ｺﾞｼｯｸM-PRO" w:hAnsi="HG丸ｺﾞｼｯｸM-PRO"/>
          <w:sz w:val="28"/>
          <w:szCs w:val="28"/>
        </w:rPr>
      </w:pPr>
      <w:bookmarkStart w:id="0" w:name="_Hlk180417643"/>
      <w:bookmarkEnd w:id="0"/>
      <w:r w:rsidRPr="00977F76">
        <w:rPr>
          <w:rFonts w:ascii="HG丸ｺﾞｼｯｸM-PRO" w:eastAsia="HG丸ｺﾞｼｯｸM-PRO" w:hAnsi="HG丸ｺﾞｼｯｸM-PRO" w:hint="eastAsia"/>
          <w:sz w:val="28"/>
          <w:szCs w:val="28"/>
        </w:rPr>
        <w:t xml:space="preserve">－　</w:t>
      </w:r>
      <w:r w:rsidR="001738D4" w:rsidRPr="00977F76">
        <w:rPr>
          <w:rFonts w:ascii="HG丸ｺﾞｼｯｸM-PRO" w:eastAsia="HG丸ｺﾞｼｯｸM-PRO" w:hAnsi="HG丸ｺﾞｼｯｸM-PRO" w:hint="eastAsia"/>
          <w:sz w:val="28"/>
          <w:szCs w:val="28"/>
        </w:rPr>
        <w:t>目　次</w:t>
      </w:r>
      <w:r w:rsidRPr="00977F76">
        <w:rPr>
          <w:rFonts w:ascii="HG丸ｺﾞｼｯｸM-PRO" w:eastAsia="HG丸ｺﾞｼｯｸM-PRO" w:hAnsi="HG丸ｺﾞｼｯｸM-PRO" w:hint="eastAsia"/>
          <w:sz w:val="28"/>
          <w:szCs w:val="28"/>
        </w:rPr>
        <w:t xml:space="preserve">　－</w:t>
      </w:r>
    </w:p>
    <w:p w14:paraId="5761D5A5" w14:textId="40C0C0DD" w:rsidR="003D2039" w:rsidRPr="003D2039" w:rsidRDefault="00D815AA" w:rsidP="0015561F">
      <w:pPr>
        <w:pStyle w:val="14"/>
        <w:rPr>
          <w:rFonts w:cstheme="minorBidi"/>
          <w:sz w:val="22"/>
          <w:szCs w:val="24"/>
          <w14:ligatures w14:val="standardContextual"/>
        </w:rPr>
      </w:pPr>
      <w:r w:rsidRPr="008B4B55">
        <w:rPr>
          <w:b/>
        </w:rPr>
        <w:fldChar w:fldCharType="begin"/>
      </w:r>
      <w:r w:rsidR="00573287" w:rsidRPr="008B4B55">
        <w:rPr>
          <w:b/>
        </w:rPr>
        <w:instrText xml:space="preserve"> </w:instrText>
      </w:r>
      <w:r w:rsidR="00573287" w:rsidRPr="008B4B55">
        <w:rPr>
          <w:rFonts w:hint="eastAsia"/>
          <w:b/>
        </w:rPr>
        <w:instrText>TOC \o "1-3" \h \z \u</w:instrText>
      </w:r>
      <w:r w:rsidR="00573287" w:rsidRPr="008B4B55">
        <w:rPr>
          <w:b/>
        </w:rPr>
        <w:instrText xml:space="preserve"> </w:instrText>
      </w:r>
      <w:r w:rsidRPr="008B4B55">
        <w:rPr>
          <w:b/>
        </w:rPr>
        <w:fldChar w:fldCharType="separate"/>
      </w:r>
      <w:bookmarkStart w:id="1" w:name="_Hlk176347414"/>
      <w:r w:rsidR="00266EB5">
        <w:fldChar w:fldCharType="begin"/>
      </w:r>
      <w:r w:rsidR="00266EB5">
        <w:instrText xml:space="preserve"> HYPERLINK \l "_Toc175678339" </w:instrText>
      </w:r>
      <w:r w:rsidR="00266EB5">
        <w:fldChar w:fldCharType="separate"/>
      </w:r>
      <w:r w:rsidR="003D2039" w:rsidRPr="003D2039">
        <w:rPr>
          <w:rStyle w:val="af5"/>
        </w:rPr>
        <w:t>3.</w:t>
      </w:r>
      <w:r w:rsidR="003D2039" w:rsidRPr="003D2039">
        <w:rPr>
          <w:rFonts w:cstheme="minorBidi"/>
          <w:sz w:val="22"/>
          <w:szCs w:val="24"/>
          <w14:ligatures w14:val="standardContextual"/>
        </w:rPr>
        <w:tab/>
      </w:r>
      <w:r w:rsidR="0029462A">
        <w:rPr>
          <w:rFonts w:cstheme="minorBidi" w:hint="eastAsia"/>
          <w:sz w:val="22"/>
          <w:szCs w:val="24"/>
          <w14:ligatures w14:val="standardContextual"/>
        </w:rPr>
        <w:t>効率的・効果的な維持管理の推進</w:t>
      </w:r>
      <w:r w:rsidR="003D2039" w:rsidRPr="003D2039">
        <w:rPr>
          <w:webHidden/>
        </w:rPr>
        <w:tab/>
      </w:r>
      <w:r w:rsidR="003D2039" w:rsidRPr="003D2039">
        <w:rPr>
          <w:webHidden/>
        </w:rPr>
        <w:fldChar w:fldCharType="begin"/>
      </w:r>
      <w:r w:rsidR="003D2039" w:rsidRPr="003D2039">
        <w:rPr>
          <w:webHidden/>
        </w:rPr>
        <w:instrText xml:space="preserve"> PAGEREF _Toc175678339 \h </w:instrText>
      </w:r>
      <w:r w:rsidR="003D2039" w:rsidRPr="003D2039">
        <w:rPr>
          <w:webHidden/>
        </w:rPr>
      </w:r>
      <w:r w:rsidR="003D2039" w:rsidRPr="003D2039">
        <w:rPr>
          <w:webHidden/>
        </w:rPr>
        <w:fldChar w:fldCharType="separate"/>
      </w:r>
      <w:r w:rsidR="00602FE5">
        <w:rPr>
          <w:webHidden/>
        </w:rPr>
        <w:t>1</w:t>
      </w:r>
      <w:r w:rsidR="003D2039" w:rsidRPr="003D2039">
        <w:rPr>
          <w:webHidden/>
        </w:rPr>
        <w:fldChar w:fldCharType="end"/>
      </w:r>
      <w:r w:rsidR="00266EB5">
        <w:fldChar w:fldCharType="end"/>
      </w:r>
    </w:p>
    <w:p w14:paraId="5F4DFE25" w14:textId="58A2056E" w:rsidR="003D2039" w:rsidRPr="003D2039" w:rsidRDefault="00A91F71">
      <w:pPr>
        <w:pStyle w:val="26"/>
        <w:rPr>
          <w:rFonts w:cstheme="minorBidi"/>
          <w:sz w:val="22"/>
          <w14:ligatures w14:val="standardContextual"/>
        </w:rPr>
      </w:pPr>
      <w:hyperlink w:anchor="_Toc175678340" w:history="1">
        <w:r w:rsidR="003D2039" w:rsidRPr="003D2039">
          <w:rPr>
            <w:rStyle w:val="af5"/>
          </w:rPr>
          <w:t>3.</w:t>
        </w:r>
        <w:r w:rsidR="00DD43BB">
          <w:rPr>
            <w:rStyle w:val="af5"/>
            <w:rFonts w:hint="eastAsia"/>
          </w:rPr>
          <w:t>9</w:t>
        </w:r>
        <w:r w:rsidR="003D2039" w:rsidRPr="003D2039">
          <w:rPr>
            <w:rStyle w:val="af5"/>
          </w:rPr>
          <w:t xml:space="preserve"> </w:t>
        </w:r>
        <w:r w:rsidR="0029462A">
          <w:rPr>
            <w:rStyle w:val="af5"/>
            <w:rFonts w:hint="eastAsia"/>
          </w:rPr>
          <w:t>モノレール</w:t>
        </w:r>
        <w:r w:rsidR="00D35109">
          <w:rPr>
            <w:rStyle w:val="af5"/>
            <w:rFonts w:hint="eastAsia"/>
          </w:rPr>
          <w:t>編</w:t>
        </w:r>
        <w:r w:rsidR="003D2039" w:rsidRPr="003D2039">
          <w:rPr>
            <w:webHidden/>
          </w:rPr>
          <w:tab/>
        </w:r>
        <w:r w:rsidR="003D2039" w:rsidRPr="003D2039">
          <w:rPr>
            <w:webHidden/>
          </w:rPr>
          <w:fldChar w:fldCharType="begin"/>
        </w:r>
        <w:r w:rsidR="003D2039" w:rsidRPr="003D2039">
          <w:rPr>
            <w:webHidden/>
          </w:rPr>
          <w:instrText xml:space="preserve"> PAGEREF _Toc175678340 \h </w:instrText>
        </w:r>
        <w:r w:rsidR="003D2039" w:rsidRPr="003D2039">
          <w:rPr>
            <w:webHidden/>
          </w:rPr>
        </w:r>
        <w:r w:rsidR="003D2039" w:rsidRPr="003D2039">
          <w:rPr>
            <w:webHidden/>
          </w:rPr>
          <w:fldChar w:fldCharType="separate"/>
        </w:r>
        <w:r w:rsidR="00602FE5">
          <w:rPr>
            <w:webHidden/>
          </w:rPr>
          <w:t>1</w:t>
        </w:r>
        <w:r w:rsidR="003D2039" w:rsidRPr="003D2039">
          <w:rPr>
            <w:webHidden/>
          </w:rPr>
          <w:fldChar w:fldCharType="end"/>
        </w:r>
      </w:hyperlink>
    </w:p>
    <w:p w14:paraId="4E1BBE29" w14:textId="3E3BC4F3"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1"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.1 施設の現状</w:t>
        </w:r>
        <w:r w:rsidR="003D2039" w:rsidRPr="003D2039">
          <w:rPr>
            <w:rFonts w:ascii="HG丸ｺﾞｼｯｸM-PRO" w:hAnsi="HG丸ｺﾞｼｯｸM-PRO"/>
            <w:noProof/>
            <w:webHidden/>
          </w:rPr>
          <w:tab/>
        </w:r>
        <w:r w:rsidR="003D2039" w:rsidRPr="003D2039">
          <w:rPr>
            <w:rFonts w:ascii="HG丸ｺﾞｼｯｸM-PRO" w:hAnsi="HG丸ｺﾞｼｯｸM-PRO"/>
            <w:noProof/>
            <w:webHidden/>
          </w:rPr>
          <w:fldChar w:fldCharType="begin"/>
        </w:r>
        <w:r w:rsidR="003D2039" w:rsidRPr="003D2039">
          <w:rPr>
            <w:rFonts w:ascii="HG丸ｺﾞｼｯｸM-PRO" w:hAnsi="HG丸ｺﾞｼｯｸM-PRO"/>
            <w:noProof/>
            <w:webHidden/>
          </w:rPr>
          <w:instrText xml:space="preserve"> PAGEREF _Toc175678341 \h </w:instrText>
        </w:r>
        <w:r w:rsidR="003D2039" w:rsidRPr="003D2039">
          <w:rPr>
            <w:rFonts w:ascii="HG丸ｺﾞｼｯｸM-PRO" w:hAnsi="HG丸ｺﾞｼｯｸM-PRO"/>
            <w:noProof/>
            <w:webHidden/>
          </w:rPr>
        </w:r>
        <w:r w:rsidR="003D2039" w:rsidRPr="003D2039">
          <w:rPr>
            <w:rFonts w:ascii="HG丸ｺﾞｼｯｸM-PRO" w:hAnsi="HG丸ｺﾞｼｯｸM-PRO"/>
            <w:noProof/>
            <w:webHidden/>
          </w:rPr>
          <w:fldChar w:fldCharType="separate"/>
        </w:r>
        <w:r w:rsidR="00602FE5">
          <w:rPr>
            <w:rFonts w:ascii="HG丸ｺﾞｼｯｸM-PRO" w:hAnsi="HG丸ｺﾞｼｯｸM-PRO"/>
            <w:noProof/>
            <w:webHidden/>
          </w:rPr>
          <w:t>1</w:t>
        </w:r>
        <w:r w:rsidR="003D2039" w:rsidRPr="003D2039">
          <w:rPr>
            <w:rFonts w:ascii="HG丸ｺﾞｼｯｸM-PRO" w:hAnsi="HG丸ｺﾞｼｯｸM-PRO"/>
            <w:noProof/>
            <w:webHidden/>
          </w:rPr>
          <w:fldChar w:fldCharType="end"/>
        </w:r>
      </w:hyperlink>
    </w:p>
    <w:p w14:paraId="195B1A3E" w14:textId="7D6E3FA2"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2"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.2 点検、診断・評価</w:t>
        </w:r>
        <w:r w:rsidR="003D2039" w:rsidRPr="003D2039">
          <w:rPr>
            <w:rFonts w:ascii="HG丸ｺﾞｼｯｸM-PRO" w:hAnsi="HG丸ｺﾞｼｯｸM-PRO"/>
            <w:noProof/>
            <w:webHidden/>
          </w:rPr>
          <w:tab/>
        </w:r>
      </w:hyperlink>
      <w:r w:rsidR="00B0685D">
        <w:rPr>
          <w:rFonts w:ascii="HG丸ｺﾞｼｯｸM-PRO" w:hAnsi="HG丸ｺﾞｼｯｸM-PRO" w:hint="eastAsia"/>
          <w:noProof/>
        </w:rPr>
        <w:t>8</w:t>
      </w:r>
    </w:p>
    <w:p w14:paraId="570A6CDA" w14:textId="6AD77260"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3"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.3 維持管理手法、維持管理水準</w:t>
        </w:r>
        <w:r w:rsidR="003D2039" w:rsidRPr="003D2039">
          <w:rPr>
            <w:rFonts w:ascii="HG丸ｺﾞｼｯｸM-PRO" w:hAnsi="HG丸ｺﾞｼｯｸM-PRO"/>
            <w:noProof/>
            <w:webHidden/>
          </w:rPr>
          <w:tab/>
        </w:r>
      </w:hyperlink>
      <w:r w:rsidR="00B0685D">
        <w:rPr>
          <w:rFonts w:ascii="HG丸ｺﾞｼｯｸM-PRO" w:hAnsi="HG丸ｺﾞｼｯｸM-PRO" w:hint="eastAsia"/>
          <w:noProof/>
        </w:rPr>
        <w:t>11</w:t>
      </w:r>
    </w:p>
    <w:p w14:paraId="45FEC71A" w14:textId="02852189"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4"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.4 重点化指標、優先順位</w:t>
        </w:r>
        <w:r w:rsidR="003D2039" w:rsidRPr="003D2039">
          <w:rPr>
            <w:rFonts w:ascii="HG丸ｺﾞｼｯｸM-PRO" w:hAnsi="HG丸ｺﾞｼｯｸM-PRO"/>
            <w:noProof/>
            <w:webHidden/>
          </w:rPr>
          <w:tab/>
        </w:r>
        <w:r w:rsidR="003D2039" w:rsidRPr="003D2039">
          <w:rPr>
            <w:rFonts w:ascii="HG丸ｺﾞｼｯｸM-PRO" w:hAnsi="HG丸ｺﾞｼｯｸM-PRO"/>
            <w:noProof/>
            <w:webHidden/>
          </w:rPr>
          <w:fldChar w:fldCharType="begin"/>
        </w:r>
        <w:r w:rsidR="003D2039" w:rsidRPr="003D2039">
          <w:rPr>
            <w:rFonts w:ascii="HG丸ｺﾞｼｯｸM-PRO" w:hAnsi="HG丸ｺﾞｼｯｸM-PRO"/>
            <w:noProof/>
            <w:webHidden/>
          </w:rPr>
          <w:instrText xml:space="preserve"> PAGEREF _Toc175678344 \h </w:instrText>
        </w:r>
        <w:r w:rsidR="003D2039" w:rsidRPr="003D2039">
          <w:rPr>
            <w:rFonts w:ascii="HG丸ｺﾞｼｯｸM-PRO" w:hAnsi="HG丸ｺﾞｼｯｸM-PRO"/>
            <w:noProof/>
            <w:webHidden/>
          </w:rPr>
        </w:r>
        <w:r w:rsidR="003D2039" w:rsidRPr="003D2039">
          <w:rPr>
            <w:rFonts w:ascii="HG丸ｺﾞｼｯｸM-PRO" w:hAnsi="HG丸ｺﾞｼｯｸM-PRO"/>
            <w:noProof/>
            <w:webHidden/>
          </w:rPr>
          <w:fldChar w:fldCharType="separate"/>
        </w:r>
        <w:r w:rsidR="00602FE5">
          <w:rPr>
            <w:rFonts w:ascii="HG丸ｺﾞｼｯｸM-PRO" w:hAnsi="HG丸ｺﾞｼｯｸM-PRO"/>
            <w:noProof/>
            <w:webHidden/>
          </w:rPr>
          <w:t>1</w:t>
        </w:r>
        <w:r w:rsidR="003D2039" w:rsidRPr="003D2039">
          <w:rPr>
            <w:rFonts w:ascii="HG丸ｺﾞｼｯｸM-PRO" w:hAnsi="HG丸ｺﾞｼｯｸM-PRO"/>
            <w:noProof/>
            <w:webHidden/>
          </w:rPr>
          <w:fldChar w:fldCharType="end"/>
        </w:r>
      </w:hyperlink>
    </w:p>
    <w:p w14:paraId="5A291D77" w14:textId="52FD962E"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5"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.5 日常的維持管理</w:t>
        </w:r>
        <w:r w:rsidR="003D2039" w:rsidRPr="003D2039">
          <w:rPr>
            <w:rFonts w:ascii="HG丸ｺﾞｼｯｸM-PRO" w:hAnsi="HG丸ｺﾞｼｯｸM-PRO"/>
            <w:noProof/>
            <w:webHidden/>
          </w:rPr>
          <w:tab/>
        </w:r>
      </w:hyperlink>
      <w:r w:rsidR="007A06E6">
        <w:rPr>
          <w:rFonts w:ascii="HG丸ｺﾞｼｯｸM-PRO" w:hAnsi="HG丸ｺﾞｼｯｸM-PRO" w:hint="eastAsia"/>
          <w:noProof/>
        </w:rPr>
        <w:t>1</w:t>
      </w:r>
      <w:r w:rsidR="00B0685D">
        <w:rPr>
          <w:rFonts w:ascii="HG丸ｺﾞｼｯｸM-PRO" w:hAnsi="HG丸ｺﾞｼｯｸM-PRO" w:hint="eastAsia"/>
          <w:noProof/>
        </w:rPr>
        <w:t>7</w:t>
      </w:r>
    </w:p>
    <w:p w14:paraId="765C4315" w14:textId="008F3D7D"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6"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.6 長寿命化に資する工夫</w:t>
        </w:r>
        <w:r w:rsidR="003D2039" w:rsidRPr="003D2039">
          <w:rPr>
            <w:rFonts w:ascii="HG丸ｺﾞｼｯｸM-PRO" w:hAnsi="HG丸ｺﾞｼｯｸM-PRO"/>
            <w:noProof/>
            <w:webHidden/>
          </w:rPr>
          <w:tab/>
        </w:r>
      </w:hyperlink>
      <w:r w:rsidR="007A06E6">
        <w:rPr>
          <w:rFonts w:ascii="HG丸ｺﾞｼｯｸM-PRO" w:hAnsi="HG丸ｺﾞｼｯｸM-PRO" w:hint="eastAsia"/>
          <w:noProof/>
        </w:rPr>
        <w:t>1</w:t>
      </w:r>
      <w:r w:rsidR="00B0685D">
        <w:rPr>
          <w:rFonts w:ascii="HG丸ｺﾞｼｯｸM-PRO" w:hAnsi="HG丸ｺﾞｼｯｸM-PRO" w:hint="eastAsia"/>
          <w:noProof/>
        </w:rPr>
        <w:t>8</w:t>
      </w:r>
    </w:p>
    <w:p w14:paraId="4C866933" w14:textId="46338D0E"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7"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.7 新技術の活用</w:t>
        </w:r>
        <w:r w:rsidR="003D2039" w:rsidRPr="003D2039">
          <w:rPr>
            <w:rFonts w:ascii="HG丸ｺﾞｼｯｸM-PRO" w:hAnsi="HG丸ｺﾞｼｯｸM-PRO"/>
            <w:noProof/>
            <w:webHidden/>
          </w:rPr>
          <w:tab/>
        </w:r>
        <w:r w:rsidR="003D2039" w:rsidRPr="003D2039">
          <w:rPr>
            <w:rFonts w:ascii="HG丸ｺﾞｼｯｸM-PRO" w:hAnsi="HG丸ｺﾞｼｯｸM-PRO"/>
            <w:noProof/>
            <w:webHidden/>
          </w:rPr>
          <w:fldChar w:fldCharType="begin"/>
        </w:r>
        <w:r w:rsidR="003D2039" w:rsidRPr="003D2039">
          <w:rPr>
            <w:rFonts w:ascii="HG丸ｺﾞｼｯｸM-PRO" w:hAnsi="HG丸ｺﾞｼｯｸM-PRO"/>
            <w:noProof/>
            <w:webHidden/>
          </w:rPr>
          <w:instrText xml:space="preserve"> PAGEREF _Toc175678347 \h </w:instrText>
        </w:r>
        <w:r w:rsidR="003D2039" w:rsidRPr="003D2039">
          <w:rPr>
            <w:rFonts w:ascii="HG丸ｺﾞｼｯｸM-PRO" w:hAnsi="HG丸ｺﾞｼｯｸM-PRO"/>
            <w:noProof/>
            <w:webHidden/>
          </w:rPr>
        </w:r>
        <w:r w:rsidR="003D2039" w:rsidRPr="003D2039">
          <w:rPr>
            <w:rFonts w:ascii="HG丸ｺﾞｼｯｸM-PRO" w:hAnsi="HG丸ｺﾞｼｯｸM-PRO"/>
            <w:noProof/>
            <w:webHidden/>
          </w:rPr>
          <w:fldChar w:fldCharType="separate"/>
        </w:r>
        <w:r w:rsidR="00602FE5">
          <w:rPr>
            <w:rFonts w:ascii="HG丸ｺﾞｼｯｸM-PRO" w:hAnsi="HG丸ｺﾞｼｯｸM-PRO"/>
            <w:noProof/>
            <w:webHidden/>
          </w:rPr>
          <w:t>1</w:t>
        </w:r>
        <w:r w:rsidR="003D2039" w:rsidRPr="003D2039">
          <w:rPr>
            <w:rFonts w:ascii="HG丸ｺﾞｼｯｸM-PRO" w:hAnsi="HG丸ｺﾞｼｯｸM-PRO"/>
            <w:noProof/>
            <w:webHidden/>
          </w:rPr>
          <w:fldChar w:fldCharType="end"/>
        </w:r>
      </w:hyperlink>
    </w:p>
    <w:p w14:paraId="5B7EAB02" w14:textId="52E4DFD9" w:rsidR="003D2039" w:rsidRPr="003D2039" w:rsidRDefault="00A91F71">
      <w:pPr>
        <w:pStyle w:val="35"/>
        <w:tabs>
          <w:tab w:val="right" w:leader="middleDot" w:pos="9060"/>
        </w:tabs>
        <w:ind w:left="420"/>
        <w:rPr>
          <w:rFonts w:ascii="HG丸ｺﾞｼｯｸM-PRO" w:hAnsi="HG丸ｺﾞｼｯｸM-PRO" w:cstheme="minorBidi"/>
          <w:noProof/>
          <w:sz w:val="22"/>
          <w14:ligatures w14:val="standardContextual"/>
        </w:rPr>
      </w:pPr>
      <w:hyperlink w:anchor="_Toc175678348" w:history="1">
        <w:r w:rsidR="003D2039" w:rsidRPr="003D2039">
          <w:rPr>
            <w:rStyle w:val="af5"/>
            <w:rFonts w:ascii="HG丸ｺﾞｼｯｸM-PRO" w:hAnsi="HG丸ｺﾞｼｯｸM-PRO"/>
            <w:noProof/>
          </w:rPr>
          <w:t>3.</w:t>
        </w:r>
        <w:r w:rsidR="00DD43BB">
          <w:rPr>
            <w:rStyle w:val="af5"/>
            <w:rFonts w:ascii="HG丸ｺﾞｼｯｸM-PRO" w:hAnsi="HG丸ｺﾞｼｯｸM-PRO" w:hint="eastAsia"/>
            <w:noProof/>
          </w:rPr>
          <w:t>9</w:t>
        </w:r>
        <w:r w:rsidR="003D2039" w:rsidRPr="003D2039">
          <w:rPr>
            <w:rStyle w:val="af5"/>
            <w:rFonts w:ascii="HG丸ｺﾞｼｯｸM-PRO" w:hAnsi="HG丸ｺﾞｼｯｸM-PRO"/>
            <w:noProof/>
          </w:rPr>
          <w:t>.8 効果検証</w:t>
        </w:r>
        <w:r w:rsidR="003D2039" w:rsidRPr="003D2039">
          <w:rPr>
            <w:rFonts w:ascii="HG丸ｺﾞｼｯｸM-PRO" w:hAnsi="HG丸ｺﾞｼｯｸM-PRO"/>
            <w:noProof/>
            <w:webHidden/>
          </w:rPr>
          <w:tab/>
        </w:r>
        <w:r w:rsidR="003D2039" w:rsidRPr="003D2039">
          <w:rPr>
            <w:rFonts w:ascii="HG丸ｺﾞｼｯｸM-PRO" w:hAnsi="HG丸ｺﾞｼｯｸM-PRO"/>
            <w:noProof/>
            <w:webHidden/>
          </w:rPr>
          <w:fldChar w:fldCharType="begin"/>
        </w:r>
        <w:r w:rsidR="003D2039" w:rsidRPr="003D2039">
          <w:rPr>
            <w:rFonts w:ascii="HG丸ｺﾞｼｯｸM-PRO" w:hAnsi="HG丸ｺﾞｼｯｸM-PRO"/>
            <w:noProof/>
            <w:webHidden/>
          </w:rPr>
          <w:instrText xml:space="preserve"> PAGEREF _Toc175678348 \h </w:instrText>
        </w:r>
        <w:r w:rsidR="003D2039" w:rsidRPr="003D2039">
          <w:rPr>
            <w:rFonts w:ascii="HG丸ｺﾞｼｯｸM-PRO" w:hAnsi="HG丸ｺﾞｼｯｸM-PRO"/>
            <w:noProof/>
            <w:webHidden/>
          </w:rPr>
        </w:r>
        <w:r w:rsidR="003D2039" w:rsidRPr="003D2039">
          <w:rPr>
            <w:rFonts w:ascii="HG丸ｺﾞｼｯｸM-PRO" w:hAnsi="HG丸ｺﾞｼｯｸM-PRO"/>
            <w:noProof/>
            <w:webHidden/>
          </w:rPr>
          <w:fldChar w:fldCharType="separate"/>
        </w:r>
        <w:r w:rsidR="00602FE5">
          <w:rPr>
            <w:rFonts w:ascii="HG丸ｺﾞｼｯｸM-PRO" w:hAnsi="HG丸ｺﾞｼｯｸM-PRO"/>
            <w:noProof/>
            <w:webHidden/>
          </w:rPr>
          <w:t>1</w:t>
        </w:r>
        <w:r w:rsidR="003D2039" w:rsidRPr="003D2039">
          <w:rPr>
            <w:rFonts w:ascii="HG丸ｺﾞｼｯｸM-PRO" w:hAnsi="HG丸ｺﾞｼｯｸM-PRO"/>
            <w:noProof/>
            <w:webHidden/>
          </w:rPr>
          <w:fldChar w:fldCharType="end"/>
        </w:r>
      </w:hyperlink>
      <w:bookmarkEnd w:id="1"/>
    </w:p>
    <w:p w14:paraId="257351A2" w14:textId="3D56227F" w:rsidR="00C32DFE" w:rsidRDefault="00D815AA" w:rsidP="00DC6DDC">
      <w:pPr>
        <w:rPr>
          <w:rFonts w:ascii="HG丸ｺﾞｼｯｸM-PRO" w:eastAsia="HG丸ｺﾞｼｯｸM-PRO" w:hAnsi="HG丸ｺﾞｼｯｸM-PRO"/>
          <w:b/>
          <w:noProof/>
          <w:sz w:val="24"/>
        </w:rPr>
      </w:pPr>
      <w:r w:rsidRPr="008B4B55">
        <w:rPr>
          <w:rFonts w:ascii="HG丸ｺﾞｼｯｸM-PRO" w:eastAsia="HG丸ｺﾞｼｯｸM-PRO" w:hAnsi="HG丸ｺﾞｼｯｸM-PRO"/>
          <w:b/>
          <w:noProof/>
          <w:sz w:val="24"/>
        </w:rPr>
        <w:fldChar w:fldCharType="end"/>
      </w:r>
    </w:p>
    <w:p w14:paraId="540F6886" w14:textId="36C2D4A6" w:rsidR="00C32DFE" w:rsidRDefault="00C32DFE" w:rsidP="00DC6DDC">
      <w:pPr>
        <w:rPr>
          <w:rFonts w:ascii="HG丸ｺﾞｼｯｸM-PRO" w:eastAsia="HG丸ｺﾞｼｯｸM-PRO" w:hAnsi="HG丸ｺﾞｼｯｸM-PRO"/>
          <w:b/>
        </w:rPr>
      </w:pPr>
    </w:p>
    <w:p w14:paraId="6E29D11E" w14:textId="77777777" w:rsidR="00BA5626" w:rsidRPr="00C32DFE" w:rsidRDefault="00BA5626" w:rsidP="00FE53B5">
      <w:pPr>
        <w:rPr>
          <w:rFonts w:ascii="HG丸ｺﾞｼｯｸM-PRO" w:eastAsia="HG丸ｺﾞｼｯｸM-PRO" w:hAnsi="HG丸ｺﾞｼｯｸM-PRO"/>
        </w:rPr>
        <w:sectPr w:rsidR="00BA5626" w:rsidRPr="00C32DFE" w:rsidSect="00222437">
          <w:headerReference w:type="default" r:id="rId11"/>
          <w:footerReference w:type="default" r:id="rId12"/>
          <w:headerReference w:type="first" r:id="rId13"/>
          <w:footerReference w:type="first" r:id="rId14"/>
          <w:type w:val="continuous"/>
          <w:pgSz w:w="11906" w:h="16838" w:code="9"/>
          <w:pgMar w:top="1418" w:right="1418" w:bottom="1418" w:left="1418" w:header="851" w:footer="567" w:gutter="0"/>
          <w:pgNumType w:fmt="decimalFullWidth" w:start="1"/>
          <w:cols w:space="425"/>
          <w:titlePg/>
          <w:docGrid w:type="lines" w:linePitch="360"/>
        </w:sectPr>
      </w:pPr>
    </w:p>
    <w:p w14:paraId="55485014" w14:textId="77777777" w:rsidR="002B49A9" w:rsidRDefault="0029462A" w:rsidP="00A71B8F">
      <w:pPr>
        <w:pStyle w:val="1"/>
      </w:pPr>
      <w:bookmarkStart w:id="2" w:name="_Toc408396253"/>
      <w:bookmarkStart w:id="3" w:name="_Ref409774021"/>
      <w:bookmarkStart w:id="4" w:name="_Toc175678339"/>
      <w:r>
        <w:rPr>
          <w:rFonts w:hint="eastAsia"/>
        </w:rPr>
        <w:lastRenderedPageBreak/>
        <w:t>効率的・効果的な維持管理の推進</w:t>
      </w:r>
      <w:bookmarkEnd w:id="2"/>
      <w:bookmarkEnd w:id="3"/>
      <w:bookmarkEnd w:id="4"/>
    </w:p>
    <w:p w14:paraId="5234E38F" w14:textId="1640F140" w:rsidR="00F72A77" w:rsidRDefault="0029462A" w:rsidP="0029462A">
      <w:pPr>
        <w:pStyle w:val="20"/>
        <w:numPr>
          <w:ilvl w:val="0"/>
          <w:numId w:val="0"/>
        </w:numPr>
      </w:pPr>
      <w:bookmarkStart w:id="5" w:name="_Toc175678340"/>
      <w:r>
        <w:rPr>
          <w:rFonts w:hint="eastAsia"/>
        </w:rPr>
        <w:t>3.</w:t>
      </w:r>
      <w:r w:rsidR="00DD43BB">
        <w:rPr>
          <w:rFonts w:hint="eastAsia"/>
        </w:rPr>
        <w:t>9</w:t>
      </w:r>
      <w:r>
        <w:rPr>
          <w:rFonts w:hint="eastAsia"/>
        </w:rPr>
        <w:t xml:space="preserve">　モノレール</w:t>
      </w:r>
      <w:bookmarkEnd w:id="5"/>
      <w:r w:rsidR="00D35109">
        <w:rPr>
          <w:rFonts w:hint="eastAsia"/>
        </w:rPr>
        <w:t>編</w:t>
      </w:r>
    </w:p>
    <w:p w14:paraId="520ACC0D" w14:textId="1613CFCC" w:rsidR="00F72A77" w:rsidRDefault="0029462A" w:rsidP="0029462A">
      <w:pPr>
        <w:pStyle w:val="3"/>
        <w:numPr>
          <w:ilvl w:val="0"/>
          <w:numId w:val="0"/>
        </w:numPr>
        <w:rPr>
          <w:color w:val="FF0000"/>
          <w:lang w:eastAsia="ja-JP"/>
        </w:rPr>
      </w:pPr>
      <w:bookmarkStart w:id="6" w:name="_Toc175678341"/>
      <w:r>
        <w:rPr>
          <w:rFonts w:hint="eastAsia"/>
          <w:lang w:eastAsia="ja-JP"/>
        </w:rPr>
        <w:t>3.</w:t>
      </w:r>
      <w:r w:rsidR="00DD43BB">
        <w:rPr>
          <w:rFonts w:hint="eastAsia"/>
          <w:lang w:eastAsia="ja-JP"/>
        </w:rPr>
        <w:t>9</w:t>
      </w:r>
      <w:r>
        <w:rPr>
          <w:rFonts w:hint="eastAsia"/>
          <w:lang w:eastAsia="ja-JP"/>
        </w:rPr>
        <w:t xml:space="preserve">.1　</w:t>
      </w:r>
      <w:proofErr w:type="spellStart"/>
      <w:r w:rsidRPr="00F72A77">
        <w:rPr>
          <w:rFonts w:hint="eastAsia"/>
        </w:rPr>
        <w:t>施設の現状</w:t>
      </w:r>
      <w:bookmarkEnd w:id="6"/>
      <w:proofErr w:type="spellEnd"/>
    </w:p>
    <w:p w14:paraId="2268D1F6" w14:textId="1621333D" w:rsidR="00F729DD" w:rsidRDefault="000B2264" w:rsidP="00F729DD">
      <w:pPr>
        <w:pStyle w:val="4"/>
        <w:numPr>
          <w:ilvl w:val="0"/>
          <w:numId w:val="0"/>
        </w:numPr>
        <w:rPr>
          <w:lang w:eastAsia="ja-JP"/>
        </w:rPr>
      </w:pPr>
      <w:r>
        <w:rPr>
          <w:rFonts w:hint="eastAsia"/>
          <w:lang w:eastAsia="ja-JP"/>
        </w:rPr>
        <w:t>（1）モノレール施設の現状</w:t>
      </w:r>
    </w:p>
    <w:p w14:paraId="1B949F7C" w14:textId="56251DFD" w:rsidR="006359F8" w:rsidRPr="006359F8" w:rsidRDefault="006359F8" w:rsidP="006359F8">
      <w:pPr>
        <w:pStyle w:val="30"/>
        <w:ind w:leftChars="150" w:left="527" w:hangingChars="100" w:hanging="211"/>
        <w:rPr>
          <w:rFonts w:ascii="HG丸ｺﾞｼｯｸM-PRO" w:eastAsia="HG丸ｺﾞｼｯｸM-PRO" w:hAnsi="HG丸ｺﾞｼｯｸM-PRO"/>
          <w:lang w:eastAsia="ja-JP"/>
        </w:rPr>
      </w:pPr>
      <w:r w:rsidRPr="006359F8">
        <w:rPr>
          <w:rFonts w:ascii="HG丸ｺﾞｼｯｸM-PRO" w:eastAsia="HG丸ｺﾞｼｯｸM-PRO" w:hAnsi="HG丸ｺﾞｼｯｸM-PRO" w:hint="eastAsia"/>
          <w:lang w:eastAsia="ja-JP"/>
        </w:rPr>
        <w:t>①　大阪モノレールでは、大阪モノレール線と国際文化公園都市モノレール線（彩都線）の路線がある。</w:t>
      </w:r>
    </w:p>
    <w:p w14:paraId="2FB705E8" w14:textId="68FC4627" w:rsidR="006359F8" w:rsidRPr="006359F8" w:rsidRDefault="006359F8" w:rsidP="006359F8">
      <w:pPr>
        <w:pStyle w:val="30"/>
        <w:ind w:leftChars="150" w:left="527" w:hangingChars="100" w:hanging="211"/>
        <w:rPr>
          <w:rFonts w:ascii="HG丸ｺﾞｼｯｸM-PRO" w:eastAsia="HG丸ｺﾞｼｯｸM-PRO" w:hAnsi="HG丸ｺﾞｼｯｸM-PRO"/>
          <w:lang w:eastAsia="ja-JP"/>
        </w:rPr>
      </w:pPr>
      <w:r w:rsidRPr="006359F8">
        <w:rPr>
          <w:rFonts w:ascii="HG丸ｺﾞｼｯｸM-PRO" w:eastAsia="HG丸ｺﾞｼｯｸM-PRO" w:hAnsi="HG丸ｺﾞｼｯｸM-PRO" w:hint="eastAsia"/>
          <w:lang w:eastAsia="ja-JP"/>
        </w:rPr>
        <w:t>②　平成２年の開業区間では、供用後33年程度経過し、また、同時期に建設された建造物が多くなっている。</w:t>
      </w:r>
    </w:p>
    <w:p w14:paraId="1B6A4F0E" w14:textId="311C3ECE" w:rsidR="006359F8" w:rsidRPr="006359F8" w:rsidRDefault="006359F8" w:rsidP="006359F8">
      <w:pPr>
        <w:pStyle w:val="30"/>
        <w:ind w:leftChars="150" w:left="527" w:hangingChars="100" w:hanging="211"/>
        <w:rPr>
          <w:rFonts w:ascii="HG丸ｺﾞｼｯｸM-PRO" w:eastAsia="HG丸ｺﾞｼｯｸM-PRO" w:hAnsi="HG丸ｺﾞｼｯｸM-PRO"/>
          <w:lang w:eastAsia="ja-JP"/>
        </w:rPr>
      </w:pPr>
      <w:r w:rsidRPr="006359F8">
        <w:rPr>
          <w:rFonts w:ascii="HG丸ｺﾞｼｯｸM-PRO" w:eastAsia="HG丸ｺﾞｼｯｸM-PRO" w:hAnsi="HG丸ｺﾞｼｯｸM-PRO" w:hint="eastAsia"/>
          <w:lang w:eastAsia="ja-JP"/>
        </w:rPr>
        <w:t>③　大阪モノレールは、建設キロで28.6kmもの延長があり、大量のインフラストックを抱えている。</w:t>
      </w:r>
    </w:p>
    <w:p w14:paraId="58678149" w14:textId="23A2293F" w:rsidR="006359F8" w:rsidRPr="006359F8" w:rsidRDefault="006359F8" w:rsidP="006359F8">
      <w:pPr>
        <w:pStyle w:val="30"/>
        <w:ind w:left="105" w:firstLine="211"/>
        <w:rPr>
          <w:rFonts w:ascii="HG丸ｺﾞｼｯｸM-PRO" w:eastAsia="HG丸ｺﾞｼｯｸM-PRO" w:hAnsi="HG丸ｺﾞｼｯｸM-PRO"/>
          <w:lang w:eastAsia="ja-JP"/>
        </w:rPr>
      </w:pPr>
      <w:r w:rsidRPr="006359F8">
        <w:rPr>
          <w:rFonts w:ascii="HG丸ｺﾞｼｯｸM-PRO" w:eastAsia="HG丸ｺﾞｼｯｸM-PRO" w:hAnsi="HG丸ｺﾞｼｯｸM-PRO" w:hint="eastAsia"/>
          <w:lang w:eastAsia="ja-JP"/>
        </w:rPr>
        <w:t>④　点検結果から、部分的に経年劣化が確認されており、今後の劣化の進行が予測される。</w:t>
      </w:r>
    </w:p>
    <w:p w14:paraId="15D7A603" w14:textId="1F152982" w:rsidR="006359F8" w:rsidRPr="006359F8" w:rsidRDefault="006359F8" w:rsidP="006359F8">
      <w:pPr>
        <w:pStyle w:val="30"/>
        <w:ind w:leftChars="150" w:left="527" w:hangingChars="100" w:hanging="211"/>
        <w:rPr>
          <w:rFonts w:ascii="HG丸ｺﾞｼｯｸM-PRO" w:eastAsia="HG丸ｺﾞｼｯｸM-PRO" w:hAnsi="HG丸ｺﾞｼｯｸM-PRO"/>
          <w:lang w:eastAsia="ja-JP"/>
        </w:rPr>
      </w:pPr>
      <w:r w:rsidRPr="006359F8">
        <w:rPr>
          <w:rFonts w:ascii="HG丸ｺﾞｼｯｸM-PRO" w:eastAsia="HG丸ｺﾞｼｯｸM-PRO" w:hAnsi="HG丸ｺﾞｼｯｸM-PRO" w:hint="eastAsia"/>
          <w:lang w:eastAsia="ja-JP"/>
        </w:rPr>
        <w:t>⑤　軌道桁においては、経年劣化が直接運行に影響する。特に劣化が進行し架替えが必要となった場合、迂回路がないため社会的損失が大きくなる。</w:t>
      </w:r>
    </w:p>
    <w:p w14:paraId="0D08886D" w14:textId="09E62EFB" w:rsidR="006359F8" w:rsidRDefault="006359F8" w:rsidP="006359F8">
      <w:pPr>
        <w:pStyle w:val="30"/>
        <w:ind w:leftChars="150" w:left="527" w:hangingChars="100" w:hanging="211"/>
        <w:rPr>
          <w:rFonts w:ascii="HG丸ｺﾞｼｯｸM-PRO" w:eastAsia="HG丸ｺﾞｼｯｸM-PRO" w:hAnsi="HG丸ｺﾞｼｯｸM-PRO"/>
          <w:lang w:eastAsia="ja-JP"/>
        </w:rPr>
      </w:pPr>
      <w:r w:rsidRPr="006359F8">
        <w:rPr>
          <w:rFonts w:ascii="HG丸ｺﾞｼｯｸM-PRO" w:eastAsia="HG丸ｺﾞｼｯｸM-PRO" w:hAnsi="HG丸ｺﾞｼｯｸM-PRO" w:hint="eastAsia"/>
          <w:lang w:eastAsia="ja-JP"/>
        </w:rPr>
        <w:t>⑥　大阪中央環状線を中心として、道路と併設された構造物であり、経年劣化が進行すると、コンクリート片の落下等、第三者被害につながる環境にある。</w:t>
      </w:r>
    </w:p>
    <w:p w14:paraId="1C3991AE" w14:textId="7315780C" w:rsidR="00EC507A" w:rsidRDefault="006359F8" w:rsidP="006359F8">
      <w:pPr>
        <w:pStyle w:val="30"/>
        <w:ind w:leftChars="150" w:left="527" w:hangingChars="100" w:hanging="211"/>
        <w:rPr>
          <w:rFonts w:ascii="HG丸ｺﾞｼｯｸM-PRO" w:eastAsia="HG丸ｺﾞｼｯｸM-PRO" w:hAnsi="HG丸ｺﾞｼｯｸM-PRO"/>
          <w:lang w:eastAsia="ja-JP"/>
        </w:rPr>
      </w:pPr>
      <w:r w:rsidRPr="0086784F">
        <w:rPr>
          <w:rFonts w:ascii="HG丸ｺﾞｼｯｸM-PRO" w:eastAsia="HG丸ｺﾞｼｯｸM-PRO" w:hAnsi="HG丸ｺﾞｼｯｸM-PRO" w:hint="eastAsia"/>
          <w:lang w:eastAsia="ja-JP"/>
        </w:rPr>
        <w:t>⑦　大阪モノレールでは、</w:t>
      </w:r>
      <w:r w:rsidR="00EC507A">
        <w:rPr>
          <w:rFonts w:ascii="HG丸ｺﾞｼｯｸM-PRO" w:eastAsia="HG丸ｺﾞｼｯｸM-PRO" w:hAnsi="HG丸ｺﾞｼｯｸM-PRO" w:hint="eastAsia"/>
          <w:lang w:eastAsia="ja-JP"/>
        </w:rPr>
        <w:t>平成8年度道路橋示方書適用以前の施設に対し、</w:t>
      </w:r>
      <w:r w:rsidR="00E63DE8">
        <w:rPr>
          <w:rFonts w:ascii="HG丸ｺﾞｼｯｸM-PRO" w:eastAsia="HG丸ｺﾞｼｯｸM-PRO" w:hAnsi="HG丸ｺﾞｼｯｸM-PRO" w:hint="eastAsia"/>
          <w:lang w:eastAsia="ja-JP"/>
        </w:rPr>
        <w:t>平成9年度より</w:t>
      </w:r>
      <w:r w:rsidR="00EC507A">
        <w:rPr>
          <w:rFonts w:ascii="HG丸ｺﾞｼｯｸM-PRO" w:eastAsia="HG丸ｺﾞｼｯｸM-PRO" w:hAnsi="HG丸ｺﾞｼｯｸM-PRO" w:hint="eastAsia"/>
          <w:lang w:eastAsia="ja-JP"/>
        </w:rPr>
        <w:t>耐震補強対策に着手し、全区間の対策を完了している。</w:t>
      </w:r>
    </w:p>
    <w:p w14:paraId="2A4B942C" w14:textId="6C97C9E6" w:rsidR="00F729DD" w:rsidRPr="0086784F" w:rsidRDefault="006359F8" w:rsidP="006359F8">
      <w:pPr>
        <w:pStyle w:val="30"/>
        <w:ind w:left="105" w:firstLine="211"/>
        <w:rPr>
          <w:rFonts w:ascii="HG丸ｺﾞｼｯｸM-PRO" w:eastAsia="HG丸ｺﾞｼｯｸM-PRO" w:hAnsi="HG丸ｺﾞｼｯｸM-PRO"/>
          <w:lang w:eastAsia="ja-JP"/>
        </w:rPr>
      </w:pPr>
      <w:r w:rsidRPr="0086784F">
        <w:rPr>
          <w:rFonts w:ascii="HG丸ｺﾞｼｯｸM-PRO" w:eastAsia="HG丸ｺﾞｼｯｸM-PRO" w:hAnsi="HG丸ｺﾞｼｯｸM-PRO" w:hint="eastAsia"/>
          <w:lang w:eastAsia="ja-JP"/>
        </w:rPr>
        <w:t>⑧　今後、延伸事業の開業に伴い、管理施設が増大する。</w:t>
      </w:r>
    </w:p>
    <w:p w14:paraId="7F0CE79C" w14:textId="77777777" w:rsidR="0029462A" w:rsidRDefault="0029462A" w:rsidP="0029462A">
      <w:pPr>
        <w:pStyle w:val="30"/>
        <w:ind w:left="105" w:firstLine="211"/>
        <w:rPr>
          <w:lang w:eastAsia="ja-JP"/>
        </w:rPr>
      </w:pPr>
    </w:p>
    <w:p w14:paraId="247B1B89" w14:textId="77777777" w:rsidR="00BD30F2" w:rsidRDefault="00BD30F2" w:rsidP="0029462A">
      <w:pPr>
        <w:pStyle w:val="30"/>
        <w:ind w:left="105" w:firstLine="211"/>
        <w:rPr>
          <w:lang w:eastAsia="ja-JP"/>
        </w:rPr>
      </w:pPr>
    </w:p>
    <w:p w14:paraId="134AF000" w14:textId="77777777" w:rsidR="00BD30F2" w:rsidRDefault="00BD30F2" w:rsidP="0029462A">
      <w:pPr>
        <w:pStyle w:val="30"/>
        <w:ind w:left="105" w:firstLine="211"/>
        <w:rPr>
          <w:lang w:eastAsia="ja-JP"/>
        </w:rPr>
      </w:pPr>
    </w:p>
    <w:p w14:paraId="59CD7712" w14:textId="77777777" w:rsidR="00BD30F2" w:rsidRDefault="00BD30F2" w:rsidP="0029462A">
      <w:pPr>
        <w:pStyle w:val="30"/>
        <w:ind w:left="105" w:firstLine="211"/>
        <w:rPr>
          <w:lang w:eastAsia="ja-JP"/>
        </w:rPr>
      </w:pPr>
    </w:p>
    <w:p w14:paraId="3AED4374" w14:textId="77777777" w:rsidR="00BD30F2" w:rsidRDefault="00BD30F2" w:rsidP="0029462A">
      <w:pPr>
        <w:pStyle w:val="30"/>
        <w:ind w:left="105" w:firstLine="211"/>
        <w:rPr>
          <w:lang w:eastAsia="ja-JP"/>
        </w:rPr>
      </w:pPr>
    </w:p>
    <w:p w14:paraId="5D62DC59" w14:textId="77777777" w:rsidR="00BD30F2" w:rsidRDefault="00BD30F2" w:rsidP="0029462A">
      <w:pPr>
        <w:pStyle w:val="30"/>
        <w:ind w:left="105" w:firstLine="211"/>
        <w:rPr>
          <w:lang w:eastAsia="ja-JP"/>
        </w:rPr>
      </w:pPr>
    </w:p>
    <w:p w14:paraId="491DBD07" w14:textId="77777777" w:rsidR="00BD30F2" w:rsidRDefault="00BD30F2" w:rsidP="0029462A">
      <w:pPr>
        <w:pStyle w:val="30"/>
        <w:ind w:left="105" w:firstLine="211"/>
        <w:rPr>
          <w:lang w:eastAsia="ja-JP"/>
        </w:rPr>
      </w:pPr>
    </w:p>
    <w:p w14:paraId="5FD24CE6" w14:textId="77777777" w:rsidR="00BD30F2" w:rsidRDefault="00BD30F2" w:rsidP="0029462A">
      <w:pPr>
        <w:pStyle w:val="30"/>
        <w:ind w:left="105" w:firstLine="211"/>
        <w:rPr>
          <w:lang w:eastAsia="ja-JP"/>
        </w:rPr>
      </w:pPr>
    </w:p>
    <w:p w14:paraId="38857413" w14:textId="77777777" w:rsidR="00BD30F2" w:rsidRDefault="00BD30F2" w:rsidP="0029462A">
      <w:pPr>
        <w:pStyle w:val="30"/>
        <w:ind w:left="105" w:firstLine="211"/>
        <w:rPr>
          <w:lang w:eastAsia="ja-JP"/>
        </w:rPr>
      </w:pPr>
    </w:p>
    <w:p w14:paraId="34429066" w14:textId="77777777" w:rsidR="00BD30F2" w:rsidRDefault="00BD30F2" w:rsidP="0029462A">
      <w:pPr>
        <w:pStyle w:val="30"/>
        <w:ind w:left="105" w:firstLine="211"/>
        <w:rPr>
          <w:lang w:eastAsia="ja-JP"/>
        </w:rPr>
      </w:pPr>
    </w:p>
    <w:p w14:paraId="3DD88EEF" w14:textId="77777777" w:rsidR="00BD30F2" w:rsidRDefault="00BD30F2" w:rsidP="0029462A">
      <w:pPr>
        <w:pStyle w:val="30"/>
        <w:ind w:left="105" w:firstLine="211"/>
        <w:rPr>
          <w:lang w:eastAsia="ja-JP"/>
        </w:rPr>
      </w:pPr>
    </w:p>
    <w:p w14:paraId="15441E93" w14:textId="77777777" w:rsidR="00BD30F2" w:rsidRDefault="00BD30F2" w:rsidP="0029462A">
      <w:pPr>
        <w:pStyle w:val="30"/>
        <w:ind w:left="105" w:firstLine="211"/>
        <w:rPr>
          <w:lang w:eastAsia="ja-JP"/>
        </w:rPr>
      </w:pPr>
    </w:p>
    <w:p w14:paraId="7C62F0E8" w14:textId="77777777" w:rsidR="00BD30F2" w:rsidRDefault="00BD30F2" w:rsidP="0029462A">
      <w:pPr>
        <w:pStyle w:val="30"/>
        <w:ind w:left="105" w:firstLine="211"/>
        <w:rPr>
          <w:lang w:eastAsia="ja-JP"/>
        </w:rPr>
      </w:pPr>
    </w:p>
    <w:p w14:paraId="58B1FC4F" w14:textId="77777777" w:rsidR="00BD30F2" w:rsidRDefault="00BD30F2" w:rsidP="0029462A">
      <w:pPr>
        <w:pStyle w:val="30"/>
        <w:ind w:left="105" w:firstLine="211"/>
        <w:rPr>
          <w:lang w:eastAsia="ja-JP"/>
        </w:rPr>
      </w:pPr>
    </w:p>
    <w:p w14:paraId="2CD3427F" w14:textId="77777777" w:rsidR="00BD30F2" w:rsidRDefault="00BD30F2" w:rsidP="0029462A">
      <w:pPr>
        <w:pStyle w:val="30"/>
        <w:ind w:left="105" w:firstLine="211"/>
        <w:rPr>
          <w:lang w:eastAsia="ja-JP"/>
        </w:rPr>
      </w:pPr>
    </w:p>
    <w:p w14:paraId="147BC8E6" w14:textId="77777777" w:rsidR="00BD30F2" w:rsidRDefault="00BD30F2" w:rsidP="0029462A">
      <w:pPr>
        <w:pStyle w:val="30"/>
        <w:ind w:left="105" w:firstLine="211"/>
        <w:rPr>
          <w:lang w:eastAsia="ja-JP"/>
        </w:rPr>
      </w:pPr>
    </w:p>
    <w:p w14:paraId="2B8D2A07" w14:textId="77777777" w:rsidR="00BD30F2" w:rsidRDefault="00BD30F2" w:rsidP="0029462A">
      <w:pPr>
        <w:pStyle w:val="30"/>
        <w:ind w:left="105" w:firstLine="211"/>
        <w:rPr>
          <w:lang w:eastAsia="ja-JP"/>
        </w:rPr>
      </w:pPr>
    </w:p>
    <w:p w14:paraId="3D6F1CEE" w14:textId="77777777" w:rsidR="00BD30F2" w:rsidRDefault="00BD30F2" w:rsidP="0029462A">
      <w:pPr>
        <w:pStyle w:val="30"/>
        <w:ind w:left="105" w:firstLine="211"/>
        <w:rPr>
          <w:lang w:eastAsia="ja-JP"/>
        </w:rPr>
      </w:pPr>
    </w:p>
    <w:p w14:paraId="590AF6B1" w14:textId="77777777" w:rsidR="00BD30F2" w:rsidRDefault="00BD30F2" w:rsidP="0029462A">
      <w:pPr>
        <w:pStyle w:val="30"/>
        <w:ind w:left="105" w:firstLine="211"/>
        <w:rPr>
          <w:lang w:eastAsia="ja-JP"/>
        </w:rPr>
      </w:pPr>
    </w:p>
    <w:p w14:paraId="7401E5A5" w14:textId="77777777" w:rsidR="0029462A" w:rsidRPr="000303B1" w:rsidRDefault="0029462A" w:rsidP="0029462A">
      <w:pPr>
        <w:pStyle w:val="30"/>
        <w:ind w:left="105" w:firstLine="211"/>
        <w:rPr>
          <w:rFonts w:ascii="HG丸ｺﾞｼｯｸM-PRO" w:eastAsia="HG丸ｺﾞｼｯｸM-PRO"/>
          <w:lang w:val="en-US"/>
        </w:rPr>
      </w:pPr>
      <w:r w:rsidRPr="000303B1">
        <w:rPr>
          <w:rFonts w:ascii="HG丸ｺﾞｼｯｸM-PRO" w:eastAsia="HG丸ｺﾞｼｯｸM-PRO" w:hint="eastAsia"/>
          <w:lang w:val="en-US"/>
        </w:rPr>
        <w:lastRenderedPageBreak/>
        <w:t>大阪モノレールは、以下の事業沿革に示すように昭和57</w:t>
      </w:r>
      <w:proofErr w:type="spellStart"/>
      <w:r w:rsidRPr="000303B1">
        <w:rPr>
          <w:rFonts w:ascii="HG丸ｺﾞｼｯｸM-PRO" w:eastAsia="HG丸ｺﾞｼｯｸM-PRO" w:hint="eastAsia"/>
          <w:lang w:val="en-US"/>
        </w:rPr>
        <w:t>年から建設され</w:t>
      </w:r>
      <w:r>
        <w:rPr>
          <w:rFonts w:ascii="HG丸ｺﾞｼｯｸM-PRO" w:eastAsia="HG丸ｺﾞｼｯｸM-PRO" w:hint="eastAsia"/>
          <w:lang w:val="en-US" w:eastAsia="ja-JP"/>
        </w:rPr>
        <w:t>ている</w:t>
      </w:r>
      <w:proofErr w:type="spellEnd"/>
      <w:r w:rsidRPr="000303B1">
        <w:rPr>
          <w:rFonts w:ascii="HG丸ｺﾞｼｯｸM-PRO" w:eastAsia="HG丸ｺﾞｼｯｸM-PRO" w:hint="eastAsia"/>
          <w:lang w:val="en-US"/>
        </w:rPr>
        <w:t>。</w:t>
      </w:r>
    </w:p>
    <w:p w14:paraId="07D3E946" w14:textId="5FE1BB67" w:rsidR="0029462A" w:rsidRPr="00434769" w:rsidRDefault="0029462A" w:rsidP="00DD43BB">
      <w:pPr>
        <w:pStyle w:val="af1"/>
        <w:spacing w:before="180"/>
        <w:rPr>
          <w:lang w:eastAsia="ja-JP"/>
        </w:rPr>
      </w:pPr>
      <w:r>
        <w:rPr>
          <w:rFonts w:hint="eastAsia"/>
        </w:rPr>
        <w:t>表</w:t>
      </w:r>
      <w:r w:rsidR="0045110A">
        <w:rPr>
          <w:rFonts w:hint="eastAsia"/>
          <w:lang w:eastAsia="ja-JP"/>
        </w:rPr>
        <w:t xml:space="preserve"> 3.9</w:t>
      </w:r>
      <w:r>
        <w:noBreakHyphen/>
      </w:r>
      <w:r>
        <w:fldChar w:fldCharType="begin"/>
      </w:r>
      <w:r>
        <w:instrText xml:space="preserve"> </w:instrText>
      </w:r>
      <w:r>
        <w:rPr>
          <w:rFonts w:hint="eastAsia"/>
        </w:rPr>
        <w:instrText>SEQ 表 \* ARABIC \s 2</w:instrText>
      </w:r>
      <w:r>
        <w:instrText xml:space="preserve"> </w:instrText>
      </w:r>
      <w:r>
        <w:fldChar w:fldCharType="separate"/>
      </w:r>
      <w:r w:rsidR="00602FE5">
        <w:rPr>
          <w:noProof/>
        </w:rPr>
        <w:t>1</w:t>
      </w:r>
      <w:r>
        <w:fldChar w:fldCharType="end"/>
      </w:r>
      <w:r>
        <w:rPr>
          <w:rFonts w:hint="eastAsia"/>
          <w:lang w:eastAsia="ja-JP"/>
        </w:rPr>
        <w:t xml:space="preserve">　事業着手時期と開業</w:t>
      </w:r>
    </w:p>
    <w:tbl>
      <w:tblPr>
        <w:tblW w:w="5000" w:type="pct"/>
        <w:tblCellMar>
          <w:left w:w="99" w:type="dxa"/>
          <w:right w:w="99" w:type="dxa"/>
        </w:tblCellMar>
        <w:tblLook w:val="04A0" w:firstRow="1" w:lastRow="0" w:firstColumn="1" w:lastColumn="0" w:noHBand="0" w:noVBand="1"/>
      </w:tblPr>
      <w:tblGrid>
        <w:gridCol w:w="1001"/>
        <w:gridCol w:w="1065"/>
        <w:gridCol w:w="6994"/>
      </w:tblGrid>
      <w:tr w:rsidR="0029462A" w:rsidRPr="00434769" w14:paraId="229DBA09" w14:textId="77777777" w:rsidTr="0029462A">
        <w:trPr>
          <w:trHeight w:val="435"/>
        </w:trPr>
        <w:tc>
          <w:tcPr>
            <w:tcW w:w="114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7A8DF7F" w14:textId="77777777" w:rsidR="0029462A" w:rsidRPr="00434769" w:rsidRDefault="0029462A" w:rsidP="0029462A">
            <w:pPr>
              <w:jc w:val="center"/>
              <w:rPr>
                <w:rFonts w:ascii="HG丸ｺﾞｼｯｸM-PRO" w:eastAsia="HG丸ｺﾞｼｯｸM-PRO" w:hAnsi="ＭＳ Ｐゴシック" w:cs="ＭＳ Ｐゴシック"/>
                <w:color w:val="000000"/>
                <w:kern w:val="0"/>
                <w:szCs w:val="21"/>
              </w:rPr>
            </w:pPr>
            <w:r w:rsidRPr="00434769">
              <w:rPr>
                <w:rFonts w:ascii="HG丸ｺﾞｼｯｸM-PRO" w:eastAsia="HG丸ｺﾞｼｯｸM-PRO" w:hAnsi="ＭＳ Ｐゴシック" w:cs="ＭＳ Ｐゴシック" w:hint="eastAsia"/>
                <w:color w:val="000000"/>
                <w:kern w:val="0"/>
                <w:szCs w:val="21"/>
              </w:rPr>
              <w:t>事業区間</w:t>
            </w:r>
          </w:p>
        </w:tc>
        <w:tc>
          <w:tcPr>
            <w:tcW w:w="3860" w:type="pct"/>
            <w:tcBorders>
              <w:top w:val="single" w:sz="4" w:space="0" w:color="auto"/>
              <w:left w:val="nil"/>
              <w:bottom w:val="single" w:sz="4" w:space="0" w:color="auto"/>
              <w:right w:val="single" w:sz="4" w:space="0" w:color="auto"/>
            </w:tcBorders>
            <w:shd w:val="clear" w:color="000000" w:fill="D9D9D9"/>
            <w:noWrap/>
            <w:vAlign w:val="center"/>
          </w:tcPr>
          <w:p w14:paraId="5492E666" w14:textId="77777777" w:rsidR="0029462A" w:rsidRPr="00434769" w:rsidRDefault="0029462A" w:rsidP="0029462A">
            <w:pPr>
              <w:jc w:val="center"/>
              <w:rPr>
                <w:rFonts w:ascii="HG丸ｺﾞｼｯｸM-PRO" w:eastAsia="HG丸ｺﾞｼｯｸM-PRO" w:hAnsi="ＭＳ Ｐゴシック" w:cs="ＭＳ Ｐゴシック"/>
                <w:color w:val="000000"/>
                <w:kern w:val="0"/>
                <w:szCs w:val="21"/>
              </w:rPr>
            </w:pPr>
            <w:r w:rsidRPr="00434769">
              <w:rPr>
                <w:rFonts w:ascii="HG丸ｺﾞｼｯｸM-PRO" w:eastAsia="HG丸ｺﾞｼｯｸM-PRO" w:hAnsi="ＭＳ Ｐゴシック" w:cs="ＭＳ Ｐゴシック" w:hint="eastAsia"/>
                <w:color w:val="000000"/>
                <w:kern w:val="0"/>
                <w:szCs w:val="21"/>
              </w:rPr>
              <w:t>事業着手時期と開業時期</w:t>
            </w:r>
          </w:p>
        </w:tc>
      </w:tr>
      <w:tr w:rsidR="00BD30F2" w:rsidRPr="00434769" w14:paraId="18A88757" w14:textId="77777777" w:rsidTr="0029462A">
        <w:trPr>
          <w:trHeight w:val="361"/>
        </w:trPr>
        <w:tc>
          <w:tcPr>
            <w:tcW w:w="552" w:type="pct"/>
            <w:vMerge w:val="restart"/>
            <w:tcBorders>
              <w:top w:val="single" w:sz="4" w:space="0" w:color="auto"/>
              <w:left w:val="single" w:sz="4" w:space="0" w:color="auto"/>
              <w:right w:val="single" w:sz="4" w:space="0" w:color="auto"/>
            </w:tcBorders>
            <w:shd w:val="clear" w:color="auto" w:fill="auto"/>
            <w:noWrap/>
            <w:textDirection w:val="tbRlV"/>
            <w:vAlign w:val="center"/>
          </w:tcPr>
          <w:p w14:paraId="17F6C317" w14:textId="77777777" w:rsidR="00BD30F2" w:rsidRPr="00434769" w:rsidRDefault="00BD30F2" w:rsidP="0029462A">
            <w:pPr>
              <w:ind w:left="113" w:right="113"/>
              <w:jc w:val="center"/>
              <w:rPr>
                <w:rFonts w:ascii="HG丸ｺﾞｼｯｸM-PRO" w:eastAsia="HG丸ｺﾞｼｯｸM-PRO" w:hAnsi="ＭＳ 明朝" w:cs="ＭＳ Ｐゴシック"/>
                <w:kern w:val="0"/>
                <w:szCs w:val="21"/>
              </w:rPr>
            </w:pPr>
            <w:r w:rsidRPr="00434769">
              <w:rPr>
                <w:rFonts w:ascii="HG丸ｺﾞｼｯｸM-PRO" w:eastAsia="HG丸ｺﾞｼｯｸM-PRO" w:hAnsi="ＭＳ 明朝" w:cs="ＭＳ Ｐゴシック" w:hint="eastAsia"/>
                <w:kern w:val="0"/>
                <w:szCs w:val="21"/>
              </w:rPr>
              <w:t>大阪モノレール線</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tcPr>
          <w:p w14:paraId="70A6F855" w14:textId="77777777" w:rsidR="00BD30F2" w:rsidRPr="00434769" w:rsidRDefault="00BD30F2"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第１期</w:t>
            </w:r>
          </w:p>
          <w:p w14:paraId="5091D0CF" w14:textId="77777777" w:rsidR="00BD30F2" w:rsidRPr="00434769" w:rsidRDefault="00BD30F2"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事業区間</w:t>
            </w:r>
          </w:p>
        </w:tc>
        <w:tc>
          <w:tcPr>
            <w:tcW w:w="3860" w:type="pct"/>
            <w:tcBorders>
              <w:top w:val="nil"/>
              <w:left w:val="nil"/>
              <w:bottom w:val="single" w:sz="4" w:space="0" w:color="auto"/>
              <w:right w:val="single" w:sz="4" w:space="0" w:color="auto"/>
            </w:tcBorders>
            <w:shd w:val="clear" w:color="auto" w:fill="auto"/>
            <w:noWrap/>
            <w:vAlign w:val="center"/>
          </w:tcPr>
          <w:p w14:paraId="05047FD3" w14:textId="77777777" w:rsidR="00BD30F2" w:rsidRPr="00434769" w:rsidRDefault="00BD30F2"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大阪空港～南茨木間（約</w:t>
            </w:r>
            <w:r w:rsidRPr="00434769">
              <w:rPr>
                <w:rFonts w:ascii="HG丸ｺﾞｼｯｸM-PRO" w:eastAsia="HG丸ｺﾞｼｯｸM-PRO" w:cs="ＭＳ Ｐゴシック" w:hint="eastAsia"/>
                <w:color w:val="000000"/>
                <w:kern w:val="0"/>
                <w:szCs w:val="21"/>
              </w:rPr>
              <w:t>13.6km</w:t>
            </w:r>
            <w:r w:rsidRPr="00434769">
              <w:rPr>
                <w:rFonts w:ascii="HG丸ｺﾞｼｯｸM-PRO" w:eastAsia="HG丸ｺﾞｼｯｸM-PRO" w:hAnsi="ＭＳ 明朝" w:cs="ＭＳ Ｐゴシック" w:hint="eastAsia"/>
                <w:color w:val="000000"/>
                <w:kern w:val="0"/>
                <w:szCs w:val="21"/>
              </w:rPr>
              <w:t>）：昭和</w:t>
            </w:r>
            <w:r w:rsidRPr="00434769">
              <w:rPr>
                <w:rFonts w:ascii="HG丸ｺﾞｼｯｸM-PRO" w:eastAsia="HG丸ｺﾞｼｯｸM-PRO" w:cs="ＭＳ Ｐゴシック" w:hint="eastAsia"/>
                <w:color w:val="000000"/>
                <w:kern w:val="0"/>
                <w:szCs w:val="21"/>
              </w:rPr>
              <w:t>57</w:t>
            </w:r>
            <w:r w:rsidRPr="00434769">
              <w:rPr>
                <w:rFonts w:ascii="HG丸ｺﾞｼｯｸM-PRO" w:eastAsia="HG丸ｺﾞｼｯｸM-PRO" w:hAnsi="ＭＳ 明朝" w:cs="ＭＳ Ｐゴシック" w:hint="eastAsia"/>
                <w:color w:val="000000"/>
                <w:kern w:val="0"/>
                <w:szCs w:val="21"/>
              </w:rPr>
              <w:t>年度より事業着手</w:t>
            </w:r>
          </w:p>
        </w:tc>
      </w:tr>
      <w:tr w:rsidR="00BD30F2" w:rsidRPr="00434769" w14:paraId="2048A44F" w14:textId="77777777" w:rsidTr="0029462A">
        <w:trPr>
          <w:trHeight w:val="407"/>
        </w:trPr>
        <w:tc>
          <w:tcPr>
            <w:tcW w:w="552" w:type="pct"/>
            <w:vMerge/>
            <w:tcBorders>
              <w:left w:val="single" w:sz="4" w:space="0" w:color="auto"/>
              <w:right w:val="single" w:sz="4" w:space="0" w:color="auto"/>
            </w:tcBorders>
            <w:vAlign w:val="center"/>
          </w:tcPr>
          <w:p w14:paraId="145CC53D" w14:textId="77777777" w:rsidR="00BD30F2" w:rsidRPr="00434769" w:rsidRDefault="00BD30F2" w:rsidP="0029462A">
            <w:pPr>
              <w:jc w:val="left"/>
              <w:rPr>
                <w:rFonts w:ascii="HG丸ｺﾞｼｯｸM-PRO" w:eastAsia="HG丸ｺﾞｼｯｸM-PRO" w:hAnsi="ＭＳ 明朝" w:cs="ＭＳ Ｐゴシック"/>
                <w:kern w:val="0"/>
                <w:szCs w:val="21"/>
              </w:rPr>
            </w:pPr>
          </w:p>
        </w:tc>
        <w:tc>
          <w:tcPr>
            <w:tcW w:w="588" w:type="pct"/>
            <w:vMerge/>
            <w:tcBorders>
              <w:top w:val="nil"/>
              <w:left w:val="single" w:sz="4" w:space="0" w:color="auto"/>
              <w:bottom w:val="single" w:sz="4" w:space="0" w:color="auto"/>
              <w:right w:val="single" w:sz="4" w:space="0" w:color="auto"/>
            </w:tcBorders>
            <w:vAlign w:val="center"/>
          </w:tcPr>
          <w:p w14:paraId="46076437" w14:textId="77777777" w:rsidR="00BD30F2" w:rsidRPr="00434769" w:rsidRDefault="00BD30F2" w:rsidP="0029462A">
            <w:pPr>
              <w:jc w:val="center"/>
              <w:rPr>
                <w:rFonts w:ascii="HG丸ｺﾞｼｯｸM-PRO" w:eastAsia="HG丸ｺﾞｼｯｸM-PRO" w:hAnsi="ＭＳ 明朝" w:cs="ＭＳ Ｐゴシック"/>
                <w:color w:val="000000"/>
                <w:kern w:val="0"/>
                <w:szCs w:val="21"/>
              </w:rPr>
            </w:pPr>
          </w:p>
        </w:tc>
        <w:tc>
          <w:tcPr>
            <w:tcW w:w="3860" w:type="pct"/>
            <w:tcBorders>
              <w:top w:val="nil"/>
              <w:left w:val="nil"/>
              <w:bottom w:val="single" w:sz="4" w:space="0" w:color="auto"/>
              <w:right w:val="single" w:sz="4" w:space="0" w:color="auto"/>
            </w:tcBorders>
            <w:shd w:val="clear" w:color="auto" w:fill="auto"/>
            <w:noWrap/>
            <w:vAlign w:val="center"/>
          </w:tcPr>
          <w:p w14:paraId="249C6E85" w14:textId="77777777" w:rsidR="00BD30F2" w:rsidRPr="00434769" w:rsidRDefault="00BD30F2"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千里中央～南茨木間：平成</w:t>
            </w:r>
            <w:r w:rsidRPr="00434769">
              <w:rPr>
                <w:rFonts w:ascii="HG丸ｺﾞｼｯｸM-PRO" w:eastAsia="HG丸ｺﾞｼｯｸM-PRO" w:cs="ＭＳ Ｐゴシック" w:hint="eastAsia"/>
                <w:color w:val="000000"/>
                <w:kern w:val="0"/>
                <w:szCs w:val="21"/>
              </w:rPr>
              <w:t>2</w:t>
            </w:r>
            <w:r w:rsidRPr="00434769">
              <w:rPr>
                <w:rFonts w:ascii="HG丸ｺﾞｼｯｸM-PRO" w:eastAsia="HG丸ｺﾞｼｯｸM-PRO" w:hAnsi="ＭＳ 明朝" w:cs="ＭＳ Ｐゴシック" w:hint="eastAsia"/>
                <w:color w:val="000000"/>
                <w:kern w:val="0"/>
                <w:szCs w:val="21"/>
              </w:rPr>
              <w:t>年</w:t>
            </w:r>
            <w:r w:rsidRPr="00434769">
              <w:rPr>
                <w:rFonts w:ascii="HG丸ｺﾞｼｯｸM-PRO" w:eastAsia="HG丸ｺﾞｼｯｸM-PRO" w:cs="ＭＳ Ｐゴシック" w:hint="eastAsia"/>
                <w:color w:val="000000"/>
                <w:kern w:val="0"/>
                <w:szCs w:val="21"/>
              </w:rPr>
              <w:t>6</w:t>
            </w:r>
            <w:r w:rsidRPr="00434769">
              <w:rPr>
                <w:rFonts w:ascii="HG丸ｺﾞｼｯｸM-PRO" w:eastAsia="HG丸ｺﾞｼｯｸM-PRO" w:hAnsi="ＭＳ 明朝" w:cs="ＭＳ Ｐゴシック" w:hint="eastAsia"/>
                <w:color w:val="000000"/>
                <w:kern w:val="0"/>
                <w:szCs w:val="21"/>
              </w:rPr>
              <w:t>月</w:t>
            </w:r>
            <w:r w:rsidRPr="00434769">
              <w:rPr>
                <w:rFonts w:ascii="HG丸ｺﾞｼｯｸM-PRO" w:eastAsia="HG丸ｺﾞｼｯｸM-PRO" w:cs="ＭＳ Ｐゴシック" w:hint="eastAsia"/>
                <w:color w:val="000000"/>
                <w:kern w:val="0"/>
                <w:szCs w:val="21"/>
              </w:rPr>
              <w:t>1</w:t>
            </w:r>
            <w:r w:rsidRPr="00434769">
              <w:rPr>
                <w:rFonts w:ascii="HG丸ｺﾞｼｯｸM-PRO" w:eastAsia="HG丸ｺﾞｼｯｸM-PRO" w:hAnsi="ＭＳ 明朝" w:cs="ＭＳ Ｐゴシック" w:hint="eastAsia"/>
                <w:color w:val="000000"/>
                <w:kern w:val="0"/>
                <w:szCs w:val="21"/>
              </w:rPr>
              <w:t>日開業</w:t>
            </w:r>
          </w:p>
        </w:tc>
      </w:tr>
      <w:tr w:rsidR="00BD30F2" w:rsidRPr="00434769" w14:paraId="6A776720" w14:textId="77777777" w:rsidTr="0029462A">
        <w:trPr>
          <w:trHeight w:val="369"/>
        </w:trPr>
        <w:tc>
          <w:tcPr>
            <w:tcW w:w="552" w:type="pct"/>
            <w:vMerge/>
            <w:tcBorders>
              <w:left w:val="single" w:sz="4" w:space="0" w:color="auto"/>
              <w:right w:val="single" w:sz="4" w:space="0" w:color="auto"/>
            </w:tcBorders>
            <w:vAlign w:val="center"/>
          </w:tcPr>
          <w:p w14:paraId="1DD422D3" w14:textId="77777777" w:rsidR="00BD30F2" w:rsidRPr="00434769" w:rsidRDefault="00BD30F2" w:rsidP="0029462A">
            <w:pPr>
              <w:jc w:val="left"/>
              <w:rPr>
                <w:rFonts w:ascii="HG丸ｺﾞｼｯｸM-PRO" w:eastAsia="HG丸ｺﾞｼｯｸM-PRO" w:hAnsi="ＭＳ 明朝" w:cs="ＭＳ Ｐゴシック"/>
                <w:kern w:val="0"/>
                <w:szCs w:val="21"/>
              </w:rPr>
            </w:pPr>
          </w:p>
        </w:tc>
        <w:tc>
          <w:tcPr>
            <w:tcW w:w="588" w:type="pct"/>
            <w:vMerge/>
            <w:tcBorders>
              <w:top w:val="nil"/>
              <w:left w:val="single" w:sz="4" w:space="0" w:color="auto"/>
              <w:bottom w:val="single" w:sz="4" w:space="0" w:color="auto"/>
              <w:right w:val="single" w:sz="4" w:space="0" w:color="auto"/>
            </w:tcBorders>
            <w:vAlign w:val="center"/>
          </w:tcPr>
          <w:p w14:paraId="6E48AE00" w14:textId="77777777" w:rsidR="00BD30F2" w:rsidRPr="00434769" w:rsidRDefault="00BD30F2" w:rsidP="0029462A">
            <w:pPr>
              <w:jc w:val="center"/>
              <w:rPr>
                <w:rFonts w:ascii="HG丸ｺﾞｼｯｸM-PRO" w:eastAsia="HG丸ｺﾞｼｯｸM-PRO" w:hAnsi="ＭＳ 明朝" w:cs="ＭＳ Ｐゴシック"/>
                <w:color w:val="000000"/>
                <w:kern w:val="0"/>
                <w:szCs w:val="21"/>
              </w:rPr>
            </w:pPr>
          </w:p>
        </w:tc>
        <w:tc>
          <w:tcPr>
            <w:tcW w:w="3860" w:type="pct"/>
            <w:tcBorders>
              <w:top w:val="nil"/>
              <w:left w:val="nil"/>
              <w:bottom w:val="single" w:sz="4" w:space="0" w:color="auto"/>
              <w:right w:val="single" w:sz="4" w:space="0" w:color="auto"/>
            </w:tcBorders>
            <w:shd w:val="clear" w:color="auto" w:fill="auto"/>
            <w:noWrap/>
            <w:vAlign w:val="center"/>
          </w:tcPr>
          <w:p w14:paraId="75481C6D" w14:textId="2B10391C" w:rsidR="00BD30F2" w:rsidRPr="00434769" w:rsidRDefault="00BD30F2"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柴原～千里中央間：平成</w:t>
            </w:r>
            <w:r w:rsidRPr="00434769">
              <w:rPr>
                <w:rFonts w:ascii="HG丸ｺﾞｼｯｸM-PRO" w:eastAsia="HG丸ｺﾞｼｯｸM-PRO" w:cs="ＭＳ Ｐゴシック" w:hint="eastAsia"/>
                <w:color w:val="000000"/>
                <w:kern w:val="0"/>
                <w:szCs w:val="21"/>
              </w:rPr>
              <w:t>6</w:t>
            </w:r>
            <w:r w:rsidRPr="00434769">
              <w:rPr>
                <w:rFonts w:ascii="HG丸ｺﾞｼｯｸM-PRO" w:eastAsia="HG丸ｺﾞｼｯｸM-PRO" w:hAnsi="ＭＳ 明朝" w:cs="ＭＳ Ｐゴシック" w:hint="eastAsia"/>
                <w:color w:val="000000"/>
                <w:kern w:val="0"/>
                <w:szCs w:val="21"/>
              </w:rPr>
              <w:t>年</w:t>
            </w:r>
            <w:r w:rsidRPr="00434769">
              <w:rPr>
                <w:rFonts w:ascii="HG丸ｺﾞｼｯｸM-PRO" w:eastAsia="HG丸ｺﾞｼｯｸM-PRO" w:cs="ＭＳ Ｐゴシック" w:hint="eastAsia"/>
                <w:color w:val="000000"/>
                <w:kern w:val="0"/>
                <w:szCs w:val="21"/>
              </w:rPr>
              <w:t>9</w:t>
            </w:r>
            <w:r w:rsidRPr="00434769">
              <w:rPr>
                <w:rFonts w:ascii="HG丸ｺﾞｼｯｸM-PRO" w:eastAsia="HG丸ｺﾞｼｯｸM-PRO" w:hAnsi="ＭＳ 明朝" w:cs="ＭＳ Ｐゴシック" w:hint="eastAsia"/>
                <w:color w:val="000000"/>
                <w:kern w:val="0"/>
                <w:szCs w:val="21"/>
              </w:rPr>
              <w:t>月</w:t>
            </w:r>
            <w:r w:rsidRPr="00434769">
              <w:rPr>
                <w:rFonts w:ascii="HG丸ｺﾞｼｯｸM-PRO" w:eastAsia="HG丸ｺﾞｼｯｸM-PRO" w:cs="ＭＳ Ｐゴシック" w:hint="eastAsia"/>
                <w:color w:val="000000"/>
                <w:kern w:val="0"/>
                <w:szCs w:val="21"/>
              </w:rPr>
              <w:t>30</w:t>
            </w:r>
            <w:r w:rsidRPr="00434769">
              <w:rPr>
                <w:rFonts w:ascii="HG丸ｺﾞｼｯｸM-PRO" w:eastAsia="HG丸ｺﾞｼｯｸM-PRO" w:hAnsi="ＭＳ 明朝" w:cs="ＭＳ Ｐゴシック" w:hint="eastAsia"/>
                <w:color w:val="000000"/>
                <w:kern w:val="0"/>
                <w:szCs w:val="21"/>
              </w:rPr>
              <w:t>日開業</w:t>
            </w:r>
          </w:p>
        </w:tc>
      </w:tr>
      <w:tr w:rsidR="00BD30F2" w:rsidRPr="00434769" w14:paraId="44DFA9E8" w14:textId="77777777" w:rsidTr="0029462A">
        <w:trPr>
          <w:trHeight w:val="373"/>
        </w:trPr>
        <w:tc>
          <w:tcPr>
            <w:tcW w:w="552" w:type="pct"/>
            <w:vMerge/>
            <w:tcBorders>
              <w:left w:val="single" w:sz="4" w:space="0" w:color="auto"/>
              <w:right w:val="single" w:sz="4" w:space="0" w:color="auto"/>
            </w:tcBorders>
            <w:vAlign w:val="center"/>
          </w:tcPr>
          <w:p w14:paraId="01BC1543" w14:textId="77777777" w:rsidR="00BD30F2" w:rsidRPr="00434769" w:rsidRDefault="00BD30F2" w:rsidP="0029462A">
            <w:pPr>
              <w:jc w:val="left"/>
              <w:rPr>
                <w:rFonts w:ascii="HG丸ｺﾞｼｯｸM-PRO" w:eastAsia="HG丸ｺﾞｼｯｸM-PRO" w:hAnsi="ＭＳ 明朝" w:cs="ＭＳ Ｐゴシック"/>
                <w:kern w:val="0"/>
                <w:szCs w:val="21"/>
              </w:rPr>
            </w:pPr>
          </w:p>
        </w:tc>
        <w:tc>
          <w:tcPr>
            <w:tcW w:w="588" w:type="pct"/>
            <w:vMerge/>
            <w:tcBorders>
              <w:top w:val="nil"/>
              <w:left w:val="single" w:sz="4" w:space="0" w:color="auto"/>
              <w:bottom w:val="single" w:sz="4" w:space="0" w:color="auto"/>
              <w:right w:val="single" w:sz="4" w:space="0" w:color="auto"/>
            </w:tcBorders>
            <w:vAlign w:val="center"/>
          </w:tcPr>
          <w:p w14:paraId="27886EA1" w14:textId="77777777" w:rsidR="00BD30F2" w:rsidRPr="00434769" w:rsidRDefault="00BD30F2" w:rsidP="0029462A">
            <w:pPr>
              <w:jc w:val="center"/>
              <w:rPr>
                <w:rFonts w:ascii="HG丸ｺﾞｼｯｸM-PRO" w:eastAsia="HG丸ｺﾞｼｯｸM-PRO" w:hAnsi="ＭＳ 明朝" w:cs="ＭＳ Ｐゴシック"/>
                <w:color w:val="000000"/>
                <w:kern w:val="0"/>
                <w:szCs w:val="21"/>
              </w:rPr>
            </w:pPr>
          </w:p>
        </w:tc>
        <w:tc>
          <w:tcPr>
            <w:tcW w:w="3860" w:type="pct"/>
            <w:tcBorders>
              <w:top w:val="nil"/>
              <w:left w:val="nil"/>
              <w:bottom w:val="single" w:sz="4" w:space="0" w:color="auto"/>
              <w:right w:val="single" w:sz="4" w:space="0" w:color="auto"/>
            </w:tcBorders>
            <w:shd w:val="clear" w:color="auto" w:fill="auto"/>
            <w:noWrap/>
            <w:vAlign w:val="center"/>
          </w:tcPr>
          <w:p w14:paraId="3808CE50" w14:textId="7380296B" w:rsidR="00BD30F2" w:rsidRPr="00434769" w:rsidRDefault="00BD30F2"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大阪空港～柴原間：平成</w:t>
            </w:r>
            <w:r w:rsidRPr="00434769">
              <w:rPr>
                <w:rFonts w:ascii="HG丸ｺﾞｼｯｸM-PRO" w:eastAsia="HG丸ｺﾞｼｯｸM-PRO" w:cs="ＭＳ Ｐゴシック" w:hint="eastAsia"/>
                <w:color w:val="000000"/>
                <w:kern w:val="0"/>
                <w:szCs w:val="21"/>
              </w:rPr>
              <w:t>9</w:t>
            </w:r>
            <w:r w:rsidRPr="00434769">
              <w:rPr>
                <w:rFonts w:ascii="HG丸ｺﾞｼｯｸM-PRO" w:eastAsia="HG丸ｺﾞｼｯｸM-PRO" w:hAnsi="ＭＳ 明朝" w:cs="ＭＳ Ｐゴシック" w:hint="eastAsia"/>
                <w:color w:val="000000"/>
                <w:kern w:val="0"/>
                <w:szCs w:val="21"/>
              </w:rPr>
              <w:t>年</w:t>
            </w:r>
            <w:r w:rsidR="00D97658">
              <w:rPr>
                <w:rFonts w:ascii="HG丸ｺﾞｼｯｸM-PRO" w:eastAsia="HG丸ｺﾞｼｯｸM-PRO" w:hAnsi="ＭＳ 明朝" w:cs="ＭＳ Ｐゴシック" w:hint="eastAsia"/>
                <w:color w:val="000000"/>
                <w:kern w:val="0"/>
                <w:szCs w:val="21"/>
              </w:rPr>
              <w:t>4</w:t>
            </w:r>
            <w:r w:rsidRPr="00434769">
              <w:rPr>
                <w:rFonts w:ascii="HG丸ｺﾞｼｯｸM-PRO" w:eastAsia="HG丸ｺﾞｼｯｸM-PRO" w:hAnsi="ＭＳ 明朝" w:cs="ＭＳ Ｐゴシック" w:hint="eastAsia"/>
                <w:color w:val="000000"/>
                <w:kern w:val="0"/>
                <w:szCs w:val="21"/>
              </w:rPr>
              <w:t>月</w:t>
            </w:r>
            <w:r w:rsidRPr="00434769">
              <w:rPr>
                <w:rFonts w:ascii="HG丸ｺﾞｼｯｸM-PRO" w:eastAsia="HG丸ｺﾞｼｯｸM-PRO" w:cs="ＭＳ Ｐゴシック" w:hint="eastAsia"/>
                <w:color w:val="000000"/>
                <w:kern w:val="0"/>
                <w:szCs w:val="21"/>
              </w:rPr>
              <w:t>1</w:t>
            </w:r>
            <w:r w:rsidRPr="00434769">
              <w:rPr>
                <w:rFonts w:ascii="HG丸ｺﾞｼｯｸM-PRO" w:eastAsia="HG丸ｺﾞｼｯｸM-PRO" w:hAnsi="ＭＳ 明朝" w:cs="ＭＳ Ｐゴシック" w:hint="eastAsia"/>
                <w:color w:val="000000"/>
                <w:kern w:val="0"/>
                <w:szCs w:val="21"/>
              </w:rPr>
              <w:t>日開業</w:t>
            </w:r>
          </w:p>
        </w:tc>
      </w:tr>
      <w:tr w:rsidR="00BD30F2" w:rsidRPr="00434769" w14:paraId="3F70369A" w14:textId="77777777" w:rsidTr="0029462A">
        <w:trPr>
          <w:trHeight w:val="364"/>
        </w:trPr>
        <w:tc>
          <w:tcPr>
            <w:tcW w:w="552" w:type="pct"/>
            <w:vMerge/>
            <w:tcBorders>
              <w:left w:val="single" w:sz="4" w:space="0" w:color="auto"/>
              <w:right w:val="single" w:sz="4" w:space="0" w:color="auto"/>
            </w:tcBorders>
            <w:shd w:val="clear" w:color="auto" w:fill="auto"/>
            <w:noWrap/>
            <w:vAlign w:val="center"/>
          </w:tcPr>
          <w:p w14:paraId="5385F0C3" w14:textId="77777777" w:rsidR="00BD30F2" w:rsidRPr="00434769" w:rsidRDefault="00BD30F2" w:rsidP="0029462A">
            <w:pPr>
              <w:jc w:val="left"/>
              <w:rPr>
                <w:rFonts w:ascii="HG丸ｺﾞｼｯｸM-PRO" w:eastAsia="HG丸ｺﾞｼｯｸM-PRO" w:hAnsi="ＭＳ 明朝" w:cs="ＭＳ Ｐゴシック"/>
                <w:kern w:val="0"/>
                <w:szCs w:val="21"/>
              </w:rPr>
            </w:pPr>
          </w:p>
        </w:tc>
        <w:tc>
          <w:tcPr>
            <w:tcW w:w="588" w:type="pct"/>
            <w:vMerge w:val="restart"/>
            <w:tcBorders>
              <w:top w:val="nil"/>
              <w:left w:val="single" w:sz="4" w:space="0" w:color="auto"/>
              <w:bottom w:val="single" w:sz="4" w:space="0" w:color="auto"/>
              <w:right w:val="single" w:sz="4" w:space="0" w:color="auto"/>
            </w:tcBorders>
            <w:shd w:val="clear" w:color="auto" w:fill="auto"/>
            <w:vAlign w:val="center"/>
          </w:tcPr>
          <w:p w14:paraId="54724D9E" w14:textId="77777777" w:rsidR="00BD30F2" w:rsidRPr="00434769" w:rsidRDefault="00BD30F2"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第２期</w:t>
            </w:r>
          </w:p>
          <w:p w14:paraId="40188C00" w14:textId="77777777" w:rsidR="00BD30F2" w:rsidRPr="00434769" w:rsidRDefault="00BD30F2"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事業区間</w:t>
            </w:r>
          </w:p>
        </w:tc>
        <w:tc>
          <w:tcPr>
            <w:tcW w:w="3860" w:type="pct"/>
            <w:tcBorders>
              <w:top w:val="nil"/>
              <w:left w:val="nil"/>
              <w:bottom w:val="single" w:sz="4" w:space="0" w:color="auto"/>
              <w:right w:val="single" w:sz="4" w:space="0" w:color="auto"/>
            </w:tcBorders>
            <w:shd w:val="clear" w:color="auto" w:fill="auto"/>
            <w:noWrap/>
            <w:vAlign w:val="center"/>
          </w:tcPr>
          <w:p w14:paraId="08BFC188" w14:textId="517B2AA5" w:rsidR="00BD30F2" w:rsidRPr="00434769" w:rsidRDefault="00BD30F2"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南茨木～門真市間（約</w:t>
            </w:r>
            <w:r w:rsidRPr="00434769">
              <w:rPr>
                <w:rFonts w:ascii="HG丸ｺﾞｼｯｸM-PRO" w:eastAsia="HG丸ｺﾞｼｯｸM-PRO" w:cs="ＭＳ Ｐゴシック" w:hint="eastAsia"/>
                <w:color w:val="000000"/>
                <w:kern w:val="0"/>
                <w:szCs w:val="21"/>
              </w:rPr>
              <w:t>8.1km</w:t>
            </w:r>
            <w:r w:rsidRPr="00434769">
              <w:rPr>
                <w:rFonts w:ascii="HG丸ｺﾞｼｯｸM-PRO" w:eastAsia="HG丸ｺﾞｼｯｸM-PRO" w:hAnsi="ＭＳ 明朝" w:cs="ＭＳ Ｐゴシック" w:hint="eastAsia"/>
                <w:color w:val="000000"/>
                <w:kern w:val="0"/>
                <w:szCs w:val="21"/>
              </w:rPr>
              <w:t>）：平成</w:t>
            </w:r>
            <w:r w:rsidRPr="00434769">
              <w:rPr>
                <w:rFonts w:ascii="HG丸ｺﾞｼｯｸM-PRO" w:eastAsia="HG丸ｺﾞｼｯｸM-PRO" w:cs="ＭＳ Ｐゴシック" w:hint="eastAsia"/>
                <w:color w:val="000000"/>
                <w:kern w:val="0"/>
                <w:szCs w:val="21"/>
              </w:rPr>
              <w:t>3</w:t>
            </w:r>
            <w:r w:rsidRPr="00434769">
              <w:rPr>
                <w:rFonts w:ascii="HG丸ｺﾞｼｯｸM-PRO" w:eastAsia="HG丸ｺﾞｼｯｸM-PRO" w:hAnsi="ＭＳ 明朝" w:cs="ＭＳ Ｐゴシック" w:hint="eastAsia"/>
                <w:color w:val="000000"/>
                <w:kern w:val="0"/>
                <w:szCs w:val="21"/>
              </w:rPr>
              <w:t>年度より事業着手</w:t>
            </w:r>
          </w:p>
        </w:tc>
      </w:tr>
      <w:tr w:rsidR="00BD30F2" w:rsidRPr="00434769" w14:paraId="0DD3F675" w14:textId="77777777" w:rsidTr="00F71580">
        <w:trPr>
          <w:trHeight w:val="361"/>
        </w:trPr>
        <w:tc>
          <w:tcPr>
            <w:tcW w:w="552" w:type="pct"/>
            <w:vMerge/>
            <w:tcBorders>
              <w:left w:val="single" w:sz="4" w:space="0" w:color="auto"/>
              <w:right w:val="single" w:sz="4" w:space="0" w:color="auto"/>
            </w:tcBorders>
            <w:vAlign w:val="center"/>
          </w:tcPr>
          <w:p w14:paraId="4EEB94A0" w14:textId="77777777" w:rsidR="00BD30F2" w:rsidRPr="00434769" w:rsidRDefault="00BD30F2" w:rsidP="0029462A">
            <w:pPr>
              <w:jc w:val="left"/>
              <w:rPr>
                <w:rFonts w:ascii="HG丸ｺﾞｼｯｸM-PRO" w:eastAsia="HG丸ｺﾞｼｯｸM-PRO" w:hAnsi="ＭＳ 明朝" w:cs="ＭＳ Ｐゴシック"/>
                <w:kern w:val="0"/>
                <w:szCs w:val="21"/>
              </w:rPr>
            </w:pPr>
          </w:p>
        </w:tc>
        <w:tc>
          <w:tcPr>
            <w:tcW w:w="588" w:type="pct"/>
            <w:vMerge/>
            <w:tcBorders>
              <w:top w:val="nil"/>
              <w:left w:val="single" w:sz="4" w:space="0" w:color="auto"/>
              <w:bottom w:val="single" w:sz="4" w:space="0" w:color="auto"/>
              <w:right w:val="single" w:sz="4" w:space="0" w:color="auto"/>
            </w:tcBorders>
            <w:vAlign w:val="center"/>
          </w:tcPr>
          <w:p w14:paraId="3EB1A06E" w14:textId="77777777" w:rsidR="00BD30F2" w:rsidRPr="00434769" w:rsidRDefault="00BD30F2" w:rsidP="0029462A">
            <w:pPr>
              <w:jc w:val="center"/>
              <w:rPr>
                <w:rFonts w:ascii="HG丸ｺﾞｼｯｸM-PRO" w:eastAsia="HG丸ｺﾞｼｯｸM-PRO" w:hAnsi="ＭＳ 明朝" w:cs="ＭＳ Ｐゴシック"/>
                <w:color w:val="000000"/>
                <w:kern w:val="0"/>
                <w:szCs w:val="21"/>
              </w:rPr>
            </w:pPr>
          </w:p>
        </w:tc>
        <w:tc>
          <w:tcPr>
            <w:tcW w:w="3860" w:type="pct"/>
            <w:tcBorders>
              <w:top w:val="nil"/>
              <w:left w:val="nil"/>
              <w:bottom w:val="single" w:sz="4" w:space="0" w:color="auto"/>
              <w:right w:val="single" w:sz="4" w:space="0" w:color="auto"/>
            </w:tcBorders>
            <w:shd w:val="clear" w:color="auto" w:fill="auto"/>
            <w:noWrap/>
            <w:vAlign w:val="center"/>
          </w:tcPr>
          <w:p w14:paraId="3F6481CA" w14:textId="5E121292" w:rsidR="00BD30F2" w:rsidRPr="00434769" w:rsidRDefault="00BD30F2"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南茨木～門真市間：平成</w:t>
            </w:r>
            <w:r w:rsidRPr="00434769">
              <w:rPr>
                <w:rFonts w:ascii="HG丸ｺﾞｼｯｸM-PRO" w:eastAsia="HG丸ｺﾞｼｯｸM-PRO" w:cs="ＭＳ Ｐゴシック" w:hint="eastAsia"/>
                <w:color w:val="000000"/>
                <w:kern w:val="0"/>
                <w:szCs w:val="21"/>
              </w:rPr>
              <w:t>9</w:t>
            </w:r>
            <w:r w:rsidRPr="00434769">
              <w:rPr>
                <w:rFonts w:ascii="HG丸ｺﾞｼｯｸM-PRO" w:eastAsia="HG丸ｺﾞｼｯｸM-PRO" w:hAnsi="ＭＳ 明朝" w:cs="ＭＳ Ｐゴシック" w:hint="eastAsia"/>
                <w:color w:val="000000"/>
                <w:kern w:val="0"/>
                <w:szCs w:val="21"/>
              </w:rPr>
              <w:t>年</w:t>
            </w:r>
            <w:r w:rsidRPr="00434769">
              <w:rPr>
                <w:rFonts w:ascii="HG丸ｺﾞｼｯｸM-PRO" w:eastAsia="HG丸ｺﾞｼｯｸM-PRO" w:cs="ＭＳ Ｐゴシック" w:hint="eastAsia"/>
                <w:color w:val="000000"/>
                <w:kern w:val="0"/>
                <w:szCs w:val="21"/>
              </w:rPr>
              <w:t>8</w:t>
            </w:r>
            <w:r w:rsidRPr="00434769">
              <w:rPr>
                <w:rFonts w:ascii="HG丸ｺﾞｼｯｸM-PRO" w:eastAsia="HG丸ｺﾞｼｯｸM-PRO" w:hAnsi="ＭＳ 明朝" w:cs="ＭＳ Ｐゴシック" w:hint="eastAsia"/>
                <w:color w:val="000000"/>
                <w:kern w:val="0"/>
                <w:szCs w:val="21"/>
              </w:rPr>
              <w:t>月</w:t>
            </w:r>
            <w:r w:rsidRPr="00434769">
              <w:rPr>
                <w:rFonts w:ascii="HG丸ｺﾞｼｯｸM-PRO" w:eastAsia="HG丸ｺﾞｼｯｸM-PRO" w:cs="ＭＳ Ｐゴシック" w:hint="eastAsia"/>
                <w:color w:val="000000"/>
                <w:kern w:val="0"/>
                <w:szCs w:val="21"/>
              </w:rPr>
              <w:t>22</w:t>
            </w:r>
            <w:r w:rsidRPr="00434769">
              <w:rPr>
                <w:rFonts w:ascii="HG丸ｺﾞｼｯｸM-PRO" w:eastAsia="HG丸ｺﾞｼｯｸM-PRO" w:hAnsi="ＭＳ 明朝" w:cs="ＭＳ Ｐゴシック" w:hint="eastAsia"/>
                <w:color w:val="000000"/>
                <w:kern w:val="0"/>
                <w:szCs w:val="21"/>
              </w:rPr>
              <w:t>日開業</w:t>
            </w:r>
          </w:p>
        </w:tc>
      </w:tr>
      <w:tr w:rsidR="00BD30F2" w:rsidRPr="00434769" w14:paraId="1EB8046A" w14:textId="77777777" w:rsidTr="00F71580">
        <w:trPr>
          <w:trHeight w:val="361"/>
        </w:trPr>
        <w:tc>
          <w:tcPr>
            <w:tcW w:w="552" w:type="pct"/>
            <w:vMerge/>
            <w:tcBorders>
              <w:left w:val="single" w:sz="4" w:space="0" w:color="auto"/>
              <w:right w:val="single" w:sz="4" w:space="0" w:color="auto"/>
            </w:tcBorders>
            <w:vAlign w:val="center"/>
          </w:tcPr>
          <w:p w14:paraId="27AAD444" w14:textId="77777777" w:rsidR="00BD30F2" w:rsidRPr="00434769" w:rsidRDefault="00BD30F2" w:rsidP="0029462A">
            <w:pPr>
              <w:jc w:val="left"/>
              <w:rPr>
                <w:rFonts w:ascii="HG丸ｺﾞｼｯｸM-PRO" w:eastAsia="HG丸ｺﾞｼｯｸM-PRO" w:hAnsi="ＭＳ 明朝" w:cs="ＭＳ Ｐゴシック"/>
                <w:kern w:val="0"/>
                <w:szCs w:val="21"/>
              </w:rPr>
            </w:pPr>
          </w:p>
        </w:tc>
        <w:tc>
          <w:tcPr>
            <w:tcW w:w="588" w:type="pct"/>
            <w:vMerge w:val="restart"/>
            <w:tcBorders>
              <w:top w:val="nil"/>
              <w:left w:val="single" w:sz="4" w:space="0" w:color="auto"/>
              <w:right w:val="single" w:sz="4" w:space="0" w:color="auto"/>
            </w:tcBorders>
            <w:vAlign w:val="center"/>
          </w:tcPr>
          <w:p w14:paraId="68C2D523" w14:textId="77777777" w:rsidR="00BD30F2" w:rsidRPr="00E86E0B" w:rsidRDefault="00BD30F2" w:rsidP="00BD30F2">
            <w:pPr>
              <w:jc w:val="left"/>
              <w:rPr>
                <w:rFonts w:ascii="HG丸ｺﾞｼｯｸM-PRO" w:eastAsia="HG丸ｺﾞｼｯｸM-PRO" w:hAnsi="ＭＳ 明朝" w:cs="ＭＳ Ｐゴシック"/>
                <w:kern w:val="0"/>
                <w:szCs w:val="21"/>
              </w:rPr>
            </w:pPr>
            <w:r w:rsidRPr="00E86E0B">
              <w:rPr>
                <w:rFonts w:ascii="HG丸ｺﾞｼｯｸM-PRO" w:eastAsia="HG丸ｺﾞｼｯｸM-PRO" w:hAnsi="ＭＳ 明朝" w:cs="ＭＳ Ｐゴシック" w:hint="eastAsia"/>
                <w:kern w:val="0"/>
                <w:szCs w:val="21"/>
              </w:rPr>
              <w:t>第３期</w:t>
            </w:r>
          </w:p>
          <w:p w14:paraId="5F9E0819" w14:textId="15779C2C" w:rsidR="00BD30F2" w:rsidRPr="00E86E0B" w:rsidRDefault="00BD30F2" w:rsidP="00BD30F2">
            <w:pPr>
              <w:rPr>
                <w:rFonts w:ascii="HG丸ｺﾞｼｯｸM-PRO" w:eastAsia="HG丸ｺﾞｼｯｸM-PRO" w:hAnsi="ＭＳ 明朝" w:cs="ＭＳ Ｐゴシック"/>
                <w:kern w:val="0"/>
                <w:szCs w:val="21"/>
              </w:rPr>
            </w:pPr>
            <w:r w:rsidRPr="00E86E0B">
              <w:rPr>
                <w:rFonts w:ascii="HG丸ｺﾞｼｯｸM-PRO" w:eastAsia="HG丸ｺﾞｼｯｸM-PRO" w:hAnsi="ＭＳ 明朝" w:cs="ＭＳ Ｐゴシック" w:hint="eastAsia"/>
                <w:kern w:val="0"/>
                <w:szCs w:val="21"/>
              </w:rPr>
              <w:t>事業区間</w:t>
            </w:r>
          </w:p>
        </w:tc>
        <w:tc>
          <w:tcPr>
            <w:tcW w:w="3860" w:type="pct"/>
            <w:tcBorders>
              <w:top w:val="nil"/>
              <w:left w:val="nil"/>
              <w:bottom w:val="single" w:sz="4" w:space="0" w:color="auto"/>
              <w:right w:val="single" w:sz="4" w:space="0" w:color="auto"/>
            </w:tcBorders>
            <w:shd w:val="clear" w:color="auto" w:fill="auto"/>
            <w:noWrap/>
            <w:vAlign w:val="center"/>
          </w:tcPr>
          <w:p w14:paraId="4CA9874A" w14:textId="5781F19F" w:rsidR="00BD30F2" w:rsidRPr="00E86E0B" w:rsidRDefault="00BD30F2" w:rsidP="0029462A">
            <w:pPr>
              <w:rPr>
                <w:rFonts w:ascii="HG丸ｺﾞｼｯｸM-PRO" w:eastAsia="HG丸ｺﾞｼｯｸM-PRO" w:hAnsi="ＭＳ 明朝" w:cs="ＭＳ Ｐゴシック"/>
                <w:kern w:val="0"/>
                <w:szCs w:val="21"/>
              </w:rPr>
            </w:pPr>
            <w:r w:rsidRPr="00E86E0B">
              <w:rPr>
                <w:rFonts w:ascii="HG丸ｺﾞｼｯｸM-PRO" w:eastAsia="HG丸ｺﾞｼｯｸM-PRO" w:hAnsi="ＭＳ 明朝" w:cs="ＭＳ Ｐゴシック" w:hint="eastAsia"/>
                <w:kern w:val="0"/>
                <w:szCs w:val="21"/>
              </w:rPr>
              <w:t>門真市～瓜生堂（仮称）間（約8</w:t>
            </w:r>
            <w:r w:rsidRPr="00E86E0B">
              <w:rPr>
                <w:rFonts w:ascii="HG丸ｺﾞｼｯｸM-PRO" w:eastAsia="HG丸ｺﾞｼｯｸM-PRO" w:hAnsi="ＭＳ 明朝" w:cs="ＭＳ Ｐゴシック"/>
                <w:kern w:val="0"/>
                <w:szCs w:val="21"/>
              </w:rPr>
              <w:t>.9km</w:t>
            </w:r>
            <w:r w:rsidRPr="00E86E0B">
              <w:rPr>
                <w:rFonts w:ascii="HG丸ｺﾞｼｯｸM-PRO" w:eastAsia="HG丸ｺﾞｼｯｸM-PRO" w:hAnsi="ＭＳ 明朝" w:cs="ＭＳ Ｐゴシック" w:hint="eastAsia"/>
                <w:kern w:val="0"/>
                <w:szCs w:val="21"/>
              </w:rPr>
              <w:t>）：令和２年度より事業着手</w:t>
            </w:r>
          </w:p>
        </w:tc>
      </w:tr>
      <w:tr w:rsidR="00BD30F2" w:rsidRPr="00434769" w14:paraId="265045AA" w14:textId="77777777" w:rsidTr="00F71580">
        <w:trPr>
          <w:trHeight w:val="361"/>
        </w:trPr>
        <w:tc>
          <w:tcPr>
            <w:tcW w:w="552" w:type="pct"/>
            <w:vMerge/>
            <w:tcBorders>
              <w:left w:val="single" w:sz="4" w:space="0" w:color="auto"/>
              <w:bottom w:val="single" w:sz="4" w:space="0" w:color="auto"/>
              <w:right w:val="single" w:sz="4" w:space="0" w:color="auto"/>
            </w:tcBorders>
            <w:vAlign w:val="center"/>
          </w:tcPr>
          <w:p w14:paraId="6751D689" w14:textId="77777777" w:rsidR="00BD30F2" w:rsidRPr="00434769" w:rsidRDefault="00BD30F2" w:rsidP="0029462A">
            <w:pPr>
              <w:jc w:val="left"/>
              <w:rPr>
                <w:rFonts w:ascii="HG丸ｺﾞｼｯｸM-PRO" w:eastAsia="HG丸ｺﾞｼｯｸM-PRO" w:hAnsi="ＭＳ 明朝" w:cs="ＭＳ Ｐゴシック"/>
                <w:kern w:val="0"/>
                <w:szCs w:val="21"/>
              </w:rPr>
            </w:pPr>
          </w:p>
        </w:tc>
        <w:tc>
          <w:tcPr>
            <w:tcW w:w="588" w:type="pct"/>
            <w:vMerge/>
            <w:tcBorders>
              <w:left w:val="single" w:sz="4" w:space="0" w:color="auto"/>
              <w:bottom w:val="single" w:sz="4" w:space="0" w:color="auto"/>
              <w:right w:val="single" w:sz="4" w:space="0" w:color="auto"/>
            </w:tcBorders>
            <w:vAlign w:val="center"/>
          </w:tcPr>
          <w:p w14:paraId="49A02C6C" w14:textId="77777777" w:rsidR="00BD30F2" w:rsidRPr="00E86E0B" w:rsidRDefault="00BD30F2" w:rsidP="0029462A">
            <w:pPr>
              <w:jc w:val="center"/>
              <w:rPr>
                <w:rFonts w:ascii="HG丸ｺﾞｼｯｸM-PRO" w:eastAsia="HG丸ｺﾞｼｯｸM-PRO" w:hAnsi="ＭＳ 明朝" w:cs="ＭＳ Ｐゴシック"/>
                <w:kern w:val="0"/>
                <w:szCs w:val="21"/>
              </w:rPr>
            </w:pPr>
          </w:p>
        </w:tc>
        <w:tc>
          <w:tcPr>
            <w:tcW w:w="3860" w:type="pct"/>
            <w:tcBorders>
              <w:top w:val="nil"/>
              <w:left w:val="nil"/>
              <w:bottom w:val="single" w:sz="4" w:space="0" w:color="auto"/>
              <w:right w:val="single" w:sz="4" w:space="0" w:color="auto"/>
            </w:tcBorders>
            <w:shd w:val="clear" w:color="auto" w:fill="auto"/>
            <w:noWrap/>
            <w:vAlign w:val="center"/>
          </w:tcPr>
          <w:p w14:paraId="20D4FF3B" w14:textId="21940CB5" w:rsidR="00BD30F2" w:rsidRPr="00E86E0B" w:rsidRDefault="00BD30F2" w:rsidP="0029462A">
            <w:pPr>
              <w:rPr>
                <w:rFonts w:ascii="HG丸ｺﾞｼｯｸM-PRO" w:eastAsia="HG丸ｺﾞｼｯｸM-PRO" w:hAnsi="ＭＳ 明朝" w:cs="ＭＳ Ｐゴシック"/>
                <w:kern w:val="0"/>
                <w:szCs w:val="21"/>
                <w:lang w:eastAsia="zh-CN"/>
              </w:rPr>
            </w:pPr>
            <w:r w:rsidRPr="00E86E0B">
              <w:rPr>
                <w:rFonts w:ascii="HG丸ｺﾞｼｯｸM-PRO" w:eastAsia="HG丸ｺﾞｼｯｸM-PRO" w:hAnsi="ＭＳ 明朝" w:cs="ＭＳ Ｐゴシック" w:hint="eastAsia"/>
                <w:kern w:val="0"/>
                <w:szCs w:val="21"/>
                <w:lang w:eastAsia="zh-CN"/>
              </w:rPr>
              <w:t>門真市～瓜生堂（仮称）間：令和1</w:t>
            </w:r>
            <w:r w:rsidRPr="00E86E0B">
              <w:rPr>
                <w:rFonts w:ascii="HG丸ｺﾞｼｯｸM-PRO" w:eastAsia="HG丸ｺﾞｼｯｸM-PRO" w:hAnsi="ＭＳ 明朝" w:cs="ＭＳ Ｐゴシック"/>
                <w:kern w:val="0"/>
                <w:szCs w:val="21"/>
                <w:lang w:eastAsia="zh-CN"/>
              </w:rPr>
              <w:t>5</w:t>
            </w:r>
            <w:r w:rsidRPr="00E86E0B">
              <w:rPr>
                <w:rFonts w:ascii="HG丸ｺﾞｼｯｸM-PRO" w:eastAsia="HG丸ｺﾞｼｯｸM-PRO" w:hAnsi="ＭＳ 明朝" w:cs="ＭＳ Ｐゴシック" w:hint="eastAsia"/>
                <w:kern w:val="0"/>
                <w:szCs w:val="21"/>
                <w:lang w:eastAsia="zh-CN"/>
              </w:rPr>
              <w:t>年度開業</w:t>
            </w:r>
            <w:r w:rsidR="00E86E0B" w:rsidRPr="00F97159">
              <w:rPr>
                <w:rFonts w:ascii="HG丸ｺﾞｼｯｸM-PRO" w:eastAsia="HG丸ｺﾞｼｯｸM-PRO" w:hAnsi="ＭＳ 明朝" w:cs="ＭＳ Ｐゴシック" w:hint="eastAsia"/>
                <w:kern w:val="0"/>
                <w:szCs w:val="21"/>
                <w:lang w:eastAsia="zh-CN"/>
              </w:rPr>
              <w:t>目標（事業中）</w:t>
            </w:r>
          </w:p>
        </w:tc>
      </w:tr>
      <w:tr w:rsidR="0029462A" w:rsidRPr="00434769" w14:paraId="32D42DEB" w14:textId="77777777" w:rsidTr="0029462A">
        <w:trPr>
          <w:trHeight w:val="501"/>
        </w:trPr>
        <w:tc>
          <w:tcPr>
            <w:tcW w:w="552" w:type="pct"/>
            <w:vMerge w:val="restart"/>
            <w:tcBorders>
              <w:top w:val="single" w:sz="4" w:space="0" w:color="auto"/>
              <w:left w:val="single" w:sz="4" w:space="0" w:color="auto"/>
              <w:right w:val="single" w:sz="4" w:space="0" w:color="auto"/>
            </w:tcBorders>
            <w:shd w:val="clear" w:color="auto" w:fill="auto"/>
            <w:textDirection w:val="tbRlV"/>
            <w:vAlign w:val="center"/>
          </w:tcPr>
          <w:p w14:paraId="17A29257" w14:textId="77777777" w:rsidR="0029462A" w:rsidRPr="00434769" w:rsidRDefault="0029462A" w:rsidP="0029462A">
            <w:pPr>
              <w:ind w:left="113" w:right="113"/>
              <w:jc w:val="center"/>
              <w:rPr>
                <w:rFonts w:ascii="HG丸ｺﾞｼｯｸM-PRO" w:eastAsia="HG丸ｺﾞｼｯｸM-PRO" w:hAnsi="ＭＳ 明朝" w:cs="ＭＳ Ｐゴシック"/>
                <w:kern w:val="0"/>
                <w:szCs w:val="21"/>
              </w:rPr>
            </w:pPr>
            <w:r w:rsidRPr="00434769">
              <w:rPr>
                <w:rFonts w:ascii="HG丸ｺﾞｼｯｸM-PRO" w:eastAsia="HG丸ｺﾞｼｯｸM-PRO" w:hAnsi="ＭＳ 明朝" w:cs="ＭＳ Ｐゴシック" w:hint="eastAsia"/>
                <w:kern w:val="0"/>
                <w:szCs w:val="21"/>
              </w:rPr>
              <w:t>国際文化公園都市</w:t>
            </w:r>
          </w:p>
          <w:p w14:paraId="52D4D10C" w14:textId="77777777" w:rsidR="0029462A" w:rsidRPr="00434769" w:rsidRDefault="0029462A" w:rsidP="0029462A">
            <w:pPr>
              <w:ind w:left="113" w:right="113"/>
              <w:jc w:val="center"/>
              <w:rPr>
                <w:rFonts w:ascii="HG丸ｺﾞｼｯｸM-PRO" w:eastAsia="HG丸ｺﾞｼｯｸM-PRO" w:hAnsi="ＭＳ 明朝" w:cs="ＭＳ Ｐゴシック"/>
                <w:kern w:val="0"/>
                <w:szCs w:val="21"/>
              </w:rPr>
            </w:pPr>
            <w:r w:rsidRPr="00434769">
              <w:rPr>
                <w:rFonts w:ascii="HG丸ｺﾞｼｯｸM-PRO" w:eastAsia="HG丸ｺﾞｼｯｸM-PRO" w:hAnsi="ＭＳ 明朝" w:cs="ＭＳ Ｐゴシック" w:hint="eastAsia"/>
                <w:kern w:val="0"/>
                <w:szCs w:val="21"/>
              </w:rPr>
              <w:t>モノレール線</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tcPr>
          <w:p w14:paraId="4964911A" w14:textId="77777777" w:rsidR="0029462A" w:rsidRPr="00434769" w:rsidRDefault="0029462A"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第１期</w:t>
            </w:r>
          </w:p>
          <w:p w14:paraId="321F60D2" w14:textId="77777777" w:rsidR="0029462A" w:rsidRPr="00434769" w:rsidRDefault="0029462A"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事業区間</w:t>
            </w:r>
          </w:p>
        </w:tc>
        <w:tc>
          <w:tcPr>
            <w:tcW w:w="3860" w:type="pct"/>
            <w:tcBorders>
              <w:top w:val="nil"/>
              <w:left w:val="nil"/>
              <w:bottom w:val="single" w:sz="4" w:space="0" w:color="auto"/>
              <w:right w:val="single" w:sz="4" w:space="0" w:color="auto"/>
            </w:tcBorders>
            <w:shd w:val="clear" w:color="auto" w:fill="auto"/>
            <w:noWrap/>
            <w:vAlign w:val="center"/>
          </w:tcPr>
          <w:p w14:paraId="78D231FA" w14:textId="0852B4DF" w:rsidR="0029462A" w:rsidRPr="00434769" w:rsidRDefault="0029462A"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万博記念公園～阪大病院前間（約</w:t>
            </w:r>
            <w:r w:rsidRPr="00434769">
              <w:rPr>
                <w:rFonts w:ascii="HG丸ｺﾞｼｯｸM-PRO" w:eastAsia="HG丸ｺﾞｼｯｸM-PRO" w:cs="ＭＳ Ｐゴシック" w:hint="eastAsia"/>
                <w:color w:val="000000"/>
                <w:kern w:val="0"/>
                <w:szCs w:val="21"/>
              </w:rPr>
              <w:t>2.6km</w:t>
            </w:r>
            <w:r w:rsidRPr="00434769">
              <w:rPr>
                <w:rFonts w:ascii="HG丸ｺﾞｼｯｸM-PRO" w:eastAsia="HG丸ｺﾞｼｯｸM-PRO" w:hAnsi="ＭＳ 明朝" w:cs="ＭＳ Ｐゴシック" w:hint="eastAsia"/>
                <w:color w:val="000000"/>
                <w:kern w:val="0"/>
                <w:szCs w:val="21"/>
              </w:rPr>
              <w:t>）：平成</w:t>
            </w:r>
            <w:r w:rsidRPr="00434769">
              <w:rPr>
                <w:rFonts w:ascii="HG丸ｺﾞｼｯｸM-PRO" w:eastAsia="HG丸ｺﾞｼｯｸM-PRO" w:cs="ＭＳ Ｐゴシック" w:hint="eastAsia"/>
                <w:color w:val="000000"/>
                <w:kern w:val="0"/>
                <w:szCs w:val="21"/>
              </w:rPr>
              <w:t>6</w:t>
            </w:r>
            <w:r w:rsidRPr="00434769">
              <w:rPr>
                <w:rFonts w:ascii="HG丸ｺﾞｼｯｸM-PRO" w:eastAsia="HG丸ｺﾞｼｯｸM-PRO" w:hAnsi="ＭＳ 明朝" w:cs="ＭＳ Ｐゴシック" w:hint="eastAsia"/>
                <w:color w:val="000000"/>
                <w:kern w:val="0"/>
                <w:szCs w:val="21"/>
              </w:rPr>
              <w:t>年度より事業着手</w:t>
            </w:r>
          </w:p>
        </w:tc>
      </w:tr>
      <w:tr w:rsidR="0029462A" w:rsidRPr="00434769" w14:paraId="776613BD" w14:textId="77777777" w:rsidTr="0029462A">
        <w:trPr>
          <w:trHeight w:val="551"/>
        </w:trPr>
        <w:tc>
          <w:tcPr>
            <w:tcW w:w="552" w:type="pct"/>
            <w:vMerge/>
            <w:tcBorders>
              <w:left w:val="single" w:sz="4" w:space="0" w:color="auto"/>
              <w:right w:val="single" w:sz="4" w:space="0" w:color="auto"/>
            </w:tcBorders>
            <w:vAlign w:val="center"/>
          </w:tcPr>
          <w:p w14:paraId="10F27201" w14:textId="77777777" w:rsidR="0029462A" w:rsidRPr="00434769" w:rsidRDefault="0029462A" w:rsidP="0029462A">
            <w:pPr>
              <w:jc w:val="left"/>
              <w:rPr>
                <w:rFonts w:ascii="HG丸ｺﾞｼｯｸM-PRO" w:eastAsia="HG丸ｺﾞｼｯｸM-PRO" w:hAnsi="ＭＳ 明朝" w:cs="ＭＳ Ｐゴシック"/>
                <w:color w:val="FF0000"/>
                <w:kern w:val="0"/>
                <w:szCs w:val="21"/>
              </w:rPr>
            </w:pPr>
          </w:p>
        </w:tc>
        <w:tc>
          <w:tcPr>
            <w:tcW w:w="588" w:type="pct"/>
            <w:vMerge/>
            <w:tcBorders>
              <w:top w:val="nil"/>
              <w:left w:val="single" w:sz="4" w:space="0" w:color="auto"/>
              <w:bottom w:val="single" w:sz="4" w:space="0" w:color="auto"/>
              <w:right w:val="single" w:sz="4" w:space="0" w:color="auto"/>
            </w:tcBorders>
            <w:vAlign w:val="center"/>
          </w:tcPr>
          <w:p w14:paraId="400C5DD7" w14:textId="77777777" w:rsidR="0029462A" w:rsidRPr="00434769" w:rsidRDefault="0029462A" w:rsidP="0029462A">
            <w:pPr>
              <w:jc w:val="center"/>
              <w:rPr>
                <w:rFonts w:ascii="HG丸ｺﾞｼｯｸM-PRO" w:eastAsia="HG丸ｺﾞｼｯｸM-PRO" w:hAnsi="ＭＳ 明朝" w:cs="ＭＳ Ｐゴシック"/>
                <w:color w:val="000000"/>
                <w:kern w:val="0"/>
                <w:szCs w:val="21"/>
              </w:rPr>
            </w:pPr>
          </w:p>
        </w:tc>
        <w:tc>
          <w:tcPr>
            <w:tcW w:w="3860" w:type="pct"/>
            <w:tcBorders>
              <w:top w:val="nil"/>
              <w:left w:val="nil"/>
              <w:bottom w:val="single" w:sz="4" w:space="0" w:color="auto"/>
              <w:right w:val="single" w:sz="4" w:space="0" w:color="auto"/>
            </w:tcBorders>
            <w:shd w:val="clear" w:color="auto" w:fill="auto"/>
            <w:noWrap/>
            <w:vAlign w:val="center"/>
          </w:tcPr>
          <w:p w14:paraId="3578D3E7" w14:textId="77777777" w:rsidR="0029462A" w:rsidRPr="00434769" w:rsidRDefault="0029462A"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万博記念公園～阪大病院前間：平成</w:t>
            </w:r>
            <w:r w:rsidRPr="00434769">
              <w:rPr>
                <w:rFonts w:ascii="HG丸ｺﾞｼｯｸM-PRO" w:eastAsia="HG丸ｺﾞｼｯｸM-PRO" w:cs="ＭＳ Ｐゴシック" w:hint="eastAsia"/>
                <w:color w:val="000000"/>
                <w:kern w:val="0"/>
                <w:szCs w:val="21"/>
              </w:rPr>
              <w:t>10</w:t>
            </w:r>
            <w:r w:rsidRPr="00434769">
              <w:rPr>
                <w:rFonts w:ascii="HG丸ｺﾞｼｯｸM-PRO" w:eastAsia="HG丸ｺﾞｼｯｸM-PRO" w:hAnsi="ＭＳ 明朝" w:cs="ＭＳ Ｐゴシック" w:hint="eastAsia"/>
                <w:color w:val="000000"/>
                <w:kern w:val="0"/>
                <w:szCs w:val="21"/>
              </w:rPr>
              <w:t>年</w:t>
            </w:r>
            <w:r w:rsidRPr="00434769">
              <w:rPr>
                <w:rFonts w:ascii="HG丸ｺﾞｼｯｸM-PRO" w:eastAsia="HG丸ｺﾞｼｯｸM-PRO" w:cs="ＭＳ Ｐゴシック" w:hint="eastAsia"/>
                <w:color w:val="000000"/>
                <w:kern w:val="0"/>
                <w:szCs w:val="21"/>
              </w:rPr>
              <w:t>10</w:t>
            </w:r>
            <w:r w:rsidRPr="00434769">
              <w:rPr>
                <w:rFonts w:ascii="HG丸ｺﾞｼｯｸM-PRO" w:eastAsia="HG丸ｺﾞｼｯｸM-PRO" w:hAnsi="ＭＳ 明朝" w:cs="ＭＳ Ｐゴシック" w:hint="eastAsia"/>
                <w:color w:val="000000"/>
                <w:kern w:val="0"/>
                <w:szCs w:val="21"/>
              </w:rPr>
              <w:t>月</w:t>
            </w:r>
            <w:r w:rsidRPr="00434769">
              <w:rPr>
                <w:rFonts w:ascii="HG丸ｺﾞｼｯｸM-PRO" w:eastAsia="HG丸ｺﾞｼｯｸM-PRO" w:cs="ＭＳ Ｐゴシック" w:hint="eastAsia"/>
                <w:color w:val="000000"/>
                <w:kern w:val="0"/>
                <w:szCs w:val="21"/>
              </w:rPr>
              <w:t>1</w:t>
            </w:r>
            <w:r w:rsidRPr="00434769">
              <w:rPr>
                <w:rFonts w:ascii="HG丸ｺﾞｼｯｸM-PRO" w:eastAsia="HG丸ｺﾞｼｯｸM-PRO" w:hAnsi="ＭＳ 明朝" w:cs="ＭＳ Ｐゴシック" w:hint="eastAsia"/>
                <w:color w:val="000000"/>
                <w:kern w:val="0"/>
                <w:szCs w:val="21"/>
              </w:rPr>
              <w:t>日開業</w:t>
            </w:r>
          </w:p>
        </w:tc>
      </w:tr>
      <w:tr w:rsidR="0029462A" w:rsidRPr="00434769" w14:paraId="7FECCB8F" w14:textId="77777777" w:rsidTr="0029462A">
        <w:trPr>
          <w:trHeight w:val="432"/>
        </w:trPr>
        <w:tc>
          <w:tcPr>
            <w:tcW w:w="552" w:type="pct"/>
            <w:vMerge/>
            <w:tcBorders>
              <w:left w:val="single" w:sz="4" w:space="0" w:color="auto"/>
              <w:right w:val="single" w:sz="4" w:space="0" w:color="auto"/>
            </w:tcBorders>
            <w:shd w:val="clear" w:color="auto" w:fill="auto"/>
            <w:vAlign w:val="center"/>
          </w:tcPr>
          <w:p w14:paraId="22103D29" w14:textId="77777777" w:rsidR="0029462A" w:rsidRPr="00434769" w:rsidRDefault="0029462A" w:rsidP="0029462A">
            <w:pPr>
              <w:jc w:val="left"/>
              <w:rPr>
                <w:rFonts w:ascii="HG丸ｺﾞｼｯｸM-PRO" w:eastAsia="HG丸ｺﾞｼｯｸM-PRO" w:hAnsi="ＭＳ 明朝" w:cs="ＭＳ Ｐゴシック"/>
                <w:color w:val="FF0000"/>
                <w:kern w:val="0"/>
                <w:szCs w:val="21"/>
              </w:rPr>
            </w:pPr>
          </w:p>
        </w:tc>
        <w:tc>
          <w:tcPr>
            <w:tcW w:w="588" w:type="pct"/>
            <w:vMerge w:val="restart"/>
            <w:tcBorders>
              <w:top w:val="nil"/>
              <w:left w:val="single" w:sz="4" w:space="0" w:color="auto"/>
              <w:bottom w:val="single" w:sz="4" w:space="0" w:color="auto"/>
              <w:right w:val="single" w:sz="4" w:space="0" w:color="auto"/>
            </w:tcBorders>
            <w:shd w:val="clear" w:color="auto" w:fill="auto"/>
            <w:vAlign w:val="center"/>
          </w:tcPr>
          <w:p w14:paraId="64071F57" w14:textId="77777777" w:rsidR="0029462A" w:rsidRPr="00434769" w:rsidRDefault="0029462A"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第２期</w:t>
            </w:r>
          </w:p>
          <w:p w14:paraId="004A3775" w14:textId="77777777" w:rsidR="0029462A" w:rsidRPr="00434769" w:rsidRDefault="0029462A"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事業区間</w:t>
            </w:r>
          </w:p>
        </w:tc>
        <w:tc>
          <w:tcPr>
            <w:tcW w:w="3860" w:type="pct"/>
            <w:tcBorders>
              <w:top w:val="nil"/>
              <w:left w:val="nil"/>
              <w:bottom w:val="single" w:sz="4" w:space="0" w:color="auto"/>
              <w:right w:val="single" w:sz="4" w:space="0" w:color="auto"/>
            </w:tcBorders>
            <w:shd w:val="clear" w:color="auto" w:fill="auto"/>
            <w:noWrap/>
            <w:vAlign w:val="center"/>
          </w:tcPr>
          <w:p w14:paraId="3A3E37BB" w14:textId="6BB45063" w:rsidR="0029462A" w:rsidRPr="00434769" w:rsidRDefault="0029462A" w:rsidP="0029462A">
            <w:pPr>
              <w:rPr>
                <w:rFonts w:ascii="HG丸ｺﾞｼｯｸM-PRO" w:eastAsia="HG丸ｺﾞｼｯｸM-PRO" w:hAnsi="ＭＳ 明朝" w:cs="ＭＳ Ｐゴシック"/>
                <w:color w:val="000000"/>
                <w:kern w:val="0"/>
                <w:szCs w:val="21"/>
              </w:rPr>
            </w:pPr>
            <w:r w:rsidRPr="00434769">
              <w:rPr>
                <w:rFonts w:ascii="HG丸ｺﾞｼｯｸM-PRO" w:eastAsia="HG丸ｺﾞｼｯｸM-PRO" w:hAnsi="ＭＳ 明朝" w:cs="ＭＳ Ｐゴシック" w:hint="eastAsia"/>
                <w:color w:val="000000"/>
                <w:kern w:val="0"/>
                <w:szCs w:val="21"/>
              </w:rPr>
              <w:t>阪大病院前～彩都西間（約</w:t>
            </w:r>
            <w:r w:rsidR="00D97658">
              <w:rPr>
                <w:rFonts w:ascii="HG丸ｺﾞｼｯｸM-PRO" w:eastAsia="HG丸ｺﾞｼｯｸM-PRO" w:cs="ＭＳ Ｐゴシック" w:hint="eastAsia"/>
                <w:color w:val="000000"/>
                <w:kern w:val="0"/>
                <w:szCs w:val="21"/>
              </w:rPr>
              <w:t>4.3</w:t>
            </w:r>
            <w:r w:rsidRPr="00434769">
              <w:rPr>
                <w:rFonts w:ascii="HG丸ｺﾞｼｯｸM-PRO" w:eastAsia="HG丸ｺﾞｼｯｸM-PRO" w:cs="ＭＳ Ｐゴシック" w:hint="eastAsia"/>
                <w:color w:val="000000"/>
                <w:kern w:val="0"/>
                <w:szCs w:val="21"/>
              </w:rPr>
              <w:t>km</w:t>
            </w:r>
            <w:r w:rsidRPr="00434769">
              <w:rPr>
                <w:rFonts w:ascii="HG丸ｺﾞｼｯｸM-PRO" w:eastAsia="HG丸ｺﾞｼｯｸM-PRO" w:hAnsi="ＭＳ 明朝" w:cs="ＭＳ Ｐゴシック" w:hint="eastAsia"/>
                <w:color w:val="000000"/>
                <w:kern w:val="0"/>
                <w:szCs w:val="21"/>
              </w:rPr>
              <w:t>）：平成</w:t>
            </w:r>
            <w:r w:rsidRPr="00434769">
              <w:rPr>
                <w:rFonts w:ascii="HG丸ｺﾞｼｯｸM-PRO" w:eastAsia="HG丸ｺﾞｼｯｸM-PRO" w:cs="ＭＳ Ｐゴシック" w:hint="eastAsia"/>
                <w:color w:val="000000"/>
                <w:kern w:val="0"/>
                <w:szCs w:val="21"/>
              </w:rPr>
              <w:t>8</w:t>
            </w:r>
            <w:r w:rsidRPr="00434769">
              <w:rPr>
                <w:rFonts w:ascii="HG丸ｺﾞｼｯｸM-PRO" w:eastAsia="HG丸ｺﾞｼｯｸM-PRO" w:hAnsi="ＭＳ 明朝" w:cs="ＭＳ Ｐゴシック" w:hint="eastAsia"/>
                <w:color w:val="000000"/>
                <w:kern w:val="0"/>
                <w:szCs w:val="21"/>
              </w:rPr>
              <w:t>年度より事業着手</w:t>
            </w:r>
          </w:p>
        </w:tc>
      </w:tr>
      <w:tr w:rsidR="0029462A" w:rsidRPr="00434769" w14:paraId="4E705D43" w14:textId="77777777" w:rsidTr="0029462A">
        <w:trPr>
          <w:trHeight w:val="552"/>
        </w:trPr>
        <w:tc>
          <w:tcPr>
            <w:tcW w:w="552" w:type="pct"/>
            <w:vMerge/>
            <w:tcBorders>
              <w:left w:val="single" w:sz="4" w:space="0" w:color="auto"/>
              <w:bottom w:val="single" w:sz="4" w:space="0" w:color="auto"/>
              <w:right w:val="single" w:sz="4" w:space="0" w:color="auto"/>
            </w:tcBorders>
            <w:vAlign w:val="center"/>
          </w:tcPr>
          <w:p w14:paraId="3A4A383E" w14:textId="77777777" w:rsidR="0029462A" w:rsidRPr="00434769" w:rsidRDefault="0029462A" w:rsidP="0029462A">
            <w:pPr>
              <w:jc w:val="left"/>
              <w:rPr>
                <w:rFonts w:ascii="HG丸ｺﾞｼｯｸM-PRO" w:eastAsia="HG丸ｺﾞｼｯｸM-PRO" w:hAnsi="ＭＳ 明朝" w:cs="ＭＳ Ｐゴシック"/>
                <w:color w:val="FF0000"/>
                <w:kern w:val="0"/>
                <w:szCs w:val="21"/>
              </w:rPr>
            </w:pPr>
          </w:p>
        </w:tc>
        <w:tc>
          <w:tcPr>
            <w:tcW w:w="588" w:type="pct"/>
            <w:vMerge/>
            <w:tcBorders>
              <w:top w:val="nil"/>
              <w:left w:val="single" w:sz="4" w:space="0" w:color="auto"/>
              <w:bottom w:val="single" w:sz="4" w:space="0" w:color="auto"/>
              <w:right w:val="single" w:sz="4" w:space="0" w:color="auto"/>
            </w:tcBorders>
            <w:vAlign w:val="center"/>
          </w:tcPr>
          <w:p w14:paraId="4C5C6FC6" w14:textId="77777777" w:rsidR="0029462A" w:rsidRPr="00434769" w:rsidRDefault="0029462A" w:rsidP="0029462A">
            <w:pPr>
              <w:jc w:val="left"/>
              <w:rPr>
                <w:rFonts w:ascii="HG丸ｺﾞｼｯｸM-PRO" w:eastAsia="HG丸ｺﾞｼｯｸM-PRO" w:hAnsi="ＭＳ 明朝" w:cs="ＭＳ Ｐゴシック"/>
                <w:color w:val="000000"/>
                <w:kern w:val="0"/>
                <w:szCs w:val="21"/>
              </w:rPr>
            </w:pPr>
          </w:p>
        </w:tc>
        <w:tc>
          <w:tcPr>
            <w:tcW w:w="3860" w:type="pct"/>
            <w:tcBorders>
              <w:top w:val="nil"/>
              <w:left w:val="nil"/>
              <w:bottom w:val="single" w:sz="4" w:space="0" w:color="auto"/>
              <w:right w:val="single" w:sz="4" w:space="0" w:color="auto"/>
            </w:tcBorders>
            <w:shd w:val="clear" w:color="auto" w:fill="auto"/>
            <w:noWrap/>
            <w:vAlign w:val="center"/>
          </w:tcPr>
          <w:p w14:paraId="1138E330" w14:textId="77777777" w:rsidR="0029462A" w:rsidRPr="00434769" w:rsidRDefault="0029462A" w:rsidP="0029462A">
            <w:pPr>
              <w:rPr>
                <w:rFonts w:ascii="HG丸ｺﾞｼｯｸM-PRO" w:eastAsia="HG丸ｺﾞｼｯｸM-PRO" w:hAnsi="Wingdings" w:cs="ＭＳ Ｐゴシック" w:hint="eastAsia"/>
                <w:color w:val="000000"/>
                <w:kern w:val="0"/>
                <w:szCs w:val="21"/>
              </w:rPr>
            </w:pPr>
            <w:r w:rsidRPr="00434769">
              <w:rPr>
                <w:rFonts w:ascii="HG丸ｺﾞｼｯｸM-PRO" w:eastAsia="HG丸ｺﾞｼｯｸM-PRO" w:hAnsi="ＭＳ 明朝" w:cs="ＭＳ Ｐゴシック" w:hint="eastAsia"/>
                <w:color w:val="000000"/>
                <w:kern w:val="0"/>
                <w:szCs w:val="21"/>
              </w:rPr>
              <w:t>阪大病院前～彩都西間：平成</w:t>
            </w:r>
            <w:r w:rsidRPr="00434769">
              <w:rPr>
                <w:rFonts w:ascii="HG丸ｺﾞｼｯｸM-PRO" w:eastAsia="HG丸ｺﾞｼｯｸM-PRO" w:cs="ＭＳ Ｐゴシック" w:hint="eastAsia"/>
                <w:color w:val="000000"/>
                <w:kern w:val="0"/>
                <w:szCs w:val="21"/>
              </w:rPr>
              <w:t>19</w:t>
            </w:r>
            <w:r w:rsidRPr="00434769">
              <w:rPr>
                <w:rFonts w:ascii="HG丸ｺﾞｼｯｸM-PRO" w:eastAsia="HG丸ｺﾞｼｯｸM-PRO" w:hAnsi="ＭＳ 明朝" w:cs="ＭＳ Ｐゴシック" w:hint="eastAsia"/>
                <w:color w:val="000000"/>
                <w:kern w:val="0"/>
                <w:szCs w:val="21"/>
              </w:rPr>
              <w:t>年</w:t>
            </w:r>
            <w:r w:rsidRPr="00434769">
              <w:rPr>
                <w:rFonts w:ascii="HG丸ｺﾞｼｯｸM-PRO" w:eastAsia="HG丸ｺﾞｼｯｸM-PRO" w:cs="ＭＳ Ｐゴシック" w:hint="eastAsia"/>
                <w:color w:val="000000"/>
                <w:kern w:val="0"/>
                <w:szCs w:val="21"/>
              </w:rPr>
              <w:t>3</w:t>
            </w:r>
            <w:r w:rsidRPr="00434769">
              <w:rPr>
                <w:rFonts w:ascii="HG丸ｺﾞｼｯｸM-PRO" w:eastAsia="HG丸ｺﾞｼｯｸM-PRO" w:hAnsi="ＭＳ 明朝" w:cs="ＭＳ Ｐゴシック" w:hint="eastAsia"/>
                <w:color w:val="000000"/>
                <w:kern w:val="0"/>
                <w:szCs w:val="21"/>
              </w:rPr>
              <w:t>月</w:t>
            </w:r>
            <w:r w:rsidRPr="00434769">
              <w:rPr>
                <w:rFonts w:ascii="HG丸ｺﾞｼｯｸM-PRO" w:eastAsia="HG丸ｺﾞｼｯｸM-PRO" w:cs="ＭＳ Ｐゴシック" w:hint="eastAsia"/>
                <w:color w:val="000000"/>
                <w:kern w:val="0"/>
                <w:szCs w:val="21"/>
              </w:rPr>
              <w:t>19</w:t>
            </w:r>
            <w:r w:rsidRPr="00434769">
              <w:rPr>
                <w:rFonts w:ascii="HG丸ｺﾞｼｯｸM-PRO" w:eastAsia="HG丸ｺﾞｼｯｸM-PRO" w:hAnsi="ＭＳ 明朝" w:cs="ＭＳ Ｐゴシック" w:hint="eastAsia"/>
                <w:color w:val="000000"/>
                <w:kern w:val="0"/>
                <w:szCs w:val="21"/>
              </w:rPr>
              <w:t>日開業</w:t>
            </w:r>
          </w:p>
        </w:tc>
      </w:tr>
    </w:tbl>
    <w:p w14:paraId="0343B5EA" w14:textId="77777777" w:rsidR="00C765D9" w:rsidRDefault="00C765D9" w:rsidP="0029462A">
      <w:pPr>
        <w:pStyle w:val="30"/>
        <w:ind w:left="105" w:firstLine="211"/>
        <w:rPr>
          <w:lang w:val="en-US" w:eastAsia="ja-JP"/>
        </w:rPr>
      </w:pPr>
    </w:p>
    <w:p w14:paraId="47B6AF5A" w14:textId="51A00745" w:rsidR="0029462A" w:rsidRPr="00434769" w:rsidRDefault="00C765D9" w:rsidP="0029462A">
      <w:pPr>
        <w:pStyle w:val="30"/>
        <w:ind w:left="105" w:firstLine="211"/>
        <w:rPr>
          <w:lang w:val="en-US" w:eastAsia="ja-JP"/>
        </w:rPr>
      </w:pPr>
      <w:r>
        <w:rPr>
          <w:noProof/>
        </w:rPr>
        <mc:AlternateContent>
          <mc:Choice Requires="wps">
            <w:drawing>
              <wp:anchor distT="0" distB="0" distL="114300" distR="114300" simplePos="0" relativeHeight="252055552" behindDoc="0" locked="0" layoutInCell="1" allowOverlap="1" wp14:anchorId="262FE72B" wp14:editId="6D3B91A7">
                <wp:simplePos x="0" y="0"/>
                <wp:positionH relativeFrom="column">
                  <wp:posOffset>798607</wp:posOffset>
                </wp:positionH>
                <wp:positionV relativeFrom="paragraph">
                  <wp:posOffset>182245</wp:posOffset>
                </wp:positionV>
                <wp:extent cx="1311275" cy="31559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311275" cy="315595"/>
                        </a:xfrm>
                        <a:prstGeom prst="rect">
                          <a:avLst/>
                        </a:prstGeom>
                        <a:noFill/>
                        <a:ln w="6350">
                          <a:noFill/>
                        </a:ln>
                      </wps:spPr>
                      <wps:txbx>
                        <w:txbxContent>
                          <w:p w14:paraId="67058033" w14:textId="237CE778" w:rsidR="00FF431D" w:rsidRPr="003C2721" w:rsidRDefault="00FF431D">
                            <w:pPr>
                              <w:rPr>
                                <w:rFonts w:ascii="HG丸ｺﾞｼｯｸM-PRO" w:eastAsia="HG丸ｺﾞｼｯｸM-PRO" w:hAnsi="ＭＳ 明朝" w:cs="ＭＳ Ｐゴシック"/>
                                <w:color w:val="000000"/>
                                <w:kern w:val="0"/>
                                <w:szCs w:val="21"/>
                              </w:rPr>
                            </w:pPr>
                            <w:r w:rsidRPr="003C2721">
                              <w:rPr>
                                <w:rFonts w:ascii="HG丸ｺﾞｼｯｸM-PRO" w:eastAsia="HG丸ｺﾞｼｯｸM-PRO" w:hAnsi="ＭＳ 明朝" w:cs="ＭＳ Ｐゴシック" w:hint="eastAsia"/>
                                <w:color w:val="000000"/>
                                <w:kern w:val="0"/>
                                <w:szCs w:val="21"/>
                              </w:rPr>
                              <w:t>建設後30年以上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FE72B" id="_x0000_t202" coordsize="21600,21600" o:spt="202" path="m,l,21600r21600,l21600,xe">
                <v:stroke joinstyle="miter"/>
                <v:path gradientshapeok="t" o:connecttype="rect"/>
              </v:shapetype>
              <v:shape id="テキスト ボックス 48" o:spid="_x0000_s1026" type="#_x0000_t202" style="position:absolute;left:0;text-align:left;margin-left:62.9pt;margin-top:14.35pt;width:103.25pt;height:24.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" filled="f" stroked="f" strokeweight=".5pt">
                <v:textbox>
                  <w:txbxContent>
                    <w:p w14:paraId="67058033" w14:textId="237CE778" w:rsidR="00FF431D" w:rsidRPr="003C2721" w:rsidRDefault="00FF431D">
                      <w:pPr>
                        <w:rPr>
                          <w:rFonts w:ascii="HG丸ｺﾞｼｯｸM-PRO" w:eastAsia="HG丸ｺﾞｼｯｸM-PRO" w:hAnsi="ＭＳ 明朝" w:cs="ＭＳ Ｐゴシック"/>
                          <w:color w:val="000000"/>
                          <w:kern w:val="0"/>
                          <w:szCs w:val="21"/>
                        </w:rPr>
                      </w:pPr>
                      <w:r w:rsidRPr="003C2721">
                        <w:rPr>
                          <w:rFonts w:ascii="HG丸ｺﾞｼｯｸM-PRO" w:eastAsia="HG丸ｺﾞｼｯｸM-PRO" w:hAnsi="ＭＳ 明朝" w:cs="ＭＳ Ｐゴシック" w:hint="eastAsia"/>
                          <w:color w:val="000000"/>
                          <w:kern w:val="0"/>
                          <w:szCs w:val="21"/>
                        </w:rPr>
                        <w:t>建設後30年以上</w:t>
                      </w:r>
                    </w:p>
                  </w:txbxContent>
                </v:textbox>
              </v:shape>
            </w:pict>
          </mc:Fallback>
        </mc:AlternateContent>
      </w:r>
    </w:p>
    <w:p w14:paraId="1B697AD3" w14:textId="05F328CE" w:rsidR="0029462A" w:rsidRDefault="00C765D9" w:rsidP="0029462A">
      <w:pPr>
        <w:spacing w:beforeLines="20" w:before="72" w:line="340" w:lineRule="exact"/>
        <w:ind w:left="647" w:hanging="227"/>
      </w:pPr>
      <w:r>
        <w:rPr>
          <w:noProof/>
        </w:rPr>
        <mc:AlternateContent>
          <mc:Choice Requires="wps">
            <w:drawing>
              <wp:anchor distT="0" distB="0" distL="114300" distR="114300" simplePos="0" relativeHeight="252053504" behindDoc="0" locked="0" layoutInCell="1" allowOverlap="1" wp14:anchorId="17313774" wp14:editId="5C80BB58">
                <wp:simplePos x="0" y="0"/>
                <wp:positionH relativeFrom="column">
                  <wp:posOffset>2225040</wp:posOffset>
                </wp:positionH>
                <wp:positionV relativeFrom="paragraph">
                  <wp:posOffset>55880</wp:posOffset>
                </wp:positionV>
                <wp:extent cx="0" cy="1803400"/>
                <wp:effectExtent l="0" t="0" r="38100" b="25400"/>
                <wp:wrapNone/>
                <wp:docPr id="10" name="直線コネクタ 10"/>
                <wp:cNvGraphicFramePr/>
                <a:graphic xmlns:a="http://schemas.openxmlformats.org/drawingml/2006/main">
                  <a:graphicData uri="http://schemas.microsoft.com/office/word/2010/wordprocessingShape">
                    <wps:wsp>
                      <wps:cNvCnPr/>
                      <wps:spPr>
                        <a:xfrm flipV="1">
                          <a:off x="0" y="0"/>
                          <a:ext cx="0" cy="180340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235EB64C" id="直線コネクタ 10" o:spid="_x0000_s1026" style="position:absolute;left:0;text-align:left;flip:y;z-index:252053504;visibility:visible;mso-wrap-style:square;mso-wrap-distance-left:9pt;mso-wrap-distance-top:0;mso-wrap-distance-right:9pt;mso-wrap-distance-bottom:0;mso-position-horizontal:absolute;mso-position-horizontal-relative:text;mso-position-vertical:absolute;mso-position-vertical-relative:text" from="175.2pt,4.4pt" to="175.2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" strokecolor="black [3213]" strokeweight="1.5pt">
                <v:stroke dashstyle="3 1" joinstyle="miter"/>
              </v:line>
            </w:pict>
          </mc:Fallback>
        </mc:AlternateContent>
      </w:r>
      <w:r>
        <w:rPr>
          <w:noProof/>
        </w:rPr>
        <mc:AlternateContent>
          <mc:Choice Requires="wps">
            <w:drawing>
              <wp:anchor distT="0" distB="0" distL="114300" distR="114300" simplePos="0" relativeHeight="252054528" behindDoc="0" locked="0" layoutInCell="1" allowOverlap="1" wp14:anchorId="18C70EAE" wp14:editId="2E6E6761">
                <wp:simplePos x="0" y="0"/>
                <wp:positionH relativeFrom="column">
                  <wp:posOffset>501650</wp:posOffset>
                </wp:positionH>
                <wp:positionV relativeFrom="paragraph">
                  <wp:posOffset>206375</wp:posOffset>
                </wp:positionV>
                <wp:extent cx="1717675" cy="0"/>
                <wp:effectExtent l="38100" t="76200" r="0" b="95250"/>
                <wp:wrapNone/>
                <wp:docPr id="11" name="直線コネクタ 11"/>
                <wp:cNvGraphicFramePr/>
                <a:graphic xmlns:a="http://schemas.openxmlformats.org/drawingml/2006/main">
                  <a:graphicData uri="http://schemas.microsoft.com/office/word/2010/wordprocessingShape">
                    <wps:wsp>
                      <wps:cNvCnPr/>
                      <wps:spPr>
                        <a:xfrm flipH="1">
                          <a:off x="0" y="0"/>
                          <a:ext cx="1717675" cy="0"/>
                        </a:xfrm>
                        <a:prstGeom prst="line">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32AB45FC" id="直線コネクタ 11" o:spid="_x0000_s1026" style="position:absolute;left:0;text-align:left;flip:x;z-index:252054528;visibility:visible;mso-wrap-style:square;mso-wrap-distance-left:9pt;mso-wrap-distance-top:0;mso-wrap-distance-right:9pt;mso-wrap-distance-bottom:0;mso-position-horizontal:absolute;mso-position-horizontal-relative:text;mso-position-vertical:absolute;mso-position-vertical-relative:text" from="39.5pt,16.25pt" to="174.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" strokecolor="black [3213]" strokeweight="1.5pt">
                <v:stroke endarrow="block" joinstyle="miter"/>
              </v:line>
            </w:pict>
          </mc:Fallback>
        </mc:AlternateContent>
      </w:r>
      <w:r w:rsidRPr="00C765D9">
        <w:rPr>
          <w:noProof/>
        </w:rPr>
        <w:drawing>
          <wp:anchor distT="0" distB="0" distL="114300" distR="114300" simplePos="0" relativeHeight="251660284" behindDoc="0" locked="0" layoutInCell="1" allowOverlap="1" wp14:anchorId="59F302F1" wp14:editId="09DAF182">
            <wp:simplePos x="0" y="0"/>
            <wp:positionH relativeFrom="column">
              <wp:posOffset>-133573</wp:posOffset>
            </wp:positionH>
            <wp:positionV relativeFrom="paragraph">
              <wp:posOffset>49530</wp:posOffset>
            </wp:positionV>
            <wp:extent cx="6049645" cy="2366645"/>
            <wp:effectExtent l="0" t="0" r="8255" b="0"/>
            <wp:wrapNone/>
            <wp:docPr id="1167403600"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9645"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1A4E0" w14:textId="33EE2A1E" w:rsidR="00B84986" w:rsidRDefault="00B84986">
      <w:pPr>
        <w:widowControl/>
        <w:jc w:val="left"/>
        <w:rPr>
          <w:szCs w:val="16"/>
          <w:lang w:val="x-none" w:eastAsia="x-none"/>
        </w:rPr>
      </w:pPr>
    </w:p>
    <w:p w14:paraId="2B9F164B" w14:textId="2D1E6F88" w:rsidR="00B84986" w:rsidRDefault="00B84986">
      <w:pPr>
        <w:widowControl/>
        <w:jc w:val="left"/>
        <w:rPr>
          <w:szCs w:val="16"/>
          <w:lang w:val="x-none" w:eastAsia="x-none"/>
        </w:rPr>
      </w:pPr>
    </w:p>
    <w:p w14:paraId="11270AE6" w14:textId="762A12B4" w:rsidR="00B84986" w:rsidRDefault="00B84986">
      <w:pPr>
        <w:widowControl/>
        <w:jc w:val="left"/>
        <w:rPr>
          <w:szCs w:val="16"/>
          <w:lang w:val="x-none" w:eastAsia="x-none"/>
        </w:rPr>
      </w:pPr>
    </w:p>
    <w:p w14:paraId="21D9D041" w14:textId="50A1AA5A" w:rsidR="00B84986" w:rsidRDefault="00B84986">
      <w:pPr>
        <w:widowControl/>
        <w:jc w:val="left"/>
        <w:rPr>
          <w:szCs w:val="16"/>
          <w:lang w:val="x-none" w:eastAsia="x-none"/>
        </w:rPr>
      </w:pPr>
    </w:p>
    <w:p w14:paraId="3C171805" w14:textId="1D537BAD" w:rsidR="00B84986" w:rsidRDefault="00B84986">
      <w:pPr>
        <w:widowControl/>
        <w:jc w:val="left"/>
        <w:rPr>
          <w:szCs w:val="16"/>
          <w:lang w:val="x-none" w:eastAsia="x-none"/>
        </w:rPr>
      </w:pPr>
    </w:p>
    <w:p w14:paraId="5D013974" w14:textId="334D6982" w:rsidR="00B84986" w:rsidRDefault="00B84986">
      <w:pPr>
        <w:widowControl/>
        <w:jc w:val="left"/>
        <w:rPr>
          <w:szCs w:val="16"/>
          <w:lang w:val="x-none" w:eastAsia="x-none"/>
        </w:rPr>
      </w:pPr>
    </w:p>
    <w:p w14:paraId="1305F57A" w14:textId="2A3FBFFD" w:rsidR="00B84986" w:rsidRDefault="00B84986">
      <w:pPr>
        <w:widowControl/>
        <w:jc w:val="left"/>
        <w:rPr>
          <w:szCs w:val="16"/>
          <w:lang w:val="x-none" w:eastAsia="x-none"/>
        </w:rPr>
      </w:pPr>
    </w:p>
    <w:p w14:paraId="66A71718" w14:textId="28F468A0" w:rsidR="00B84986" w:rsidRDefault="00B84986">
      <w:pPr>
        <w:widowControl/>
        <w:jc w:val="left"/>
        <w:rPr>
          <w:szCs w:val="16"/>
          <w:lang w:val="x-none" w:eastAsia="x-none"/>
        </w:rPr>
      </w:pPr>
    </w:p>
    <w:p w14:paraId="332DE264" w14:textId="77777777" w:rsidR="00B84986" w:rsidRDefault="00B84986">
      <w:pPr>
        <w:widowControl/>
        <w:jc w:val="left"/>
        <w:rPr>
          <w:szCs w:val="16"/>
          <w:lang w:val="x-none" w:eastAsia="x-none"/>
        </w:rPr>
      </w:pPr>
    </w:p>
    <w:p w14:paraId="0252D4AC" w14:textId="333C4034" w:rsidR="00B84986" w:rsidRPr="00434769" w:rsidRDefault="00B84986" w:rsidP="00B84986">
      <w:pPr>
        <w:pStyle w:val="af1"/>
        <w:keepNext/>
        <w:spacing w:before="180"/>
        <w:rPr>
          <w:lang w:eastAsia="ja-JP"/>
        </w:rPr>
      </w:pPr>
      <w:r>
        <w:rPr>
          <w:rFonts w:hint="eastAsia"/>
          <w:lang w:eastAsia="ja-JP"/>
        </w:rPr>
        <w:t>図</w:t>
      </w:r>
      <w:r w:rsidR="0045110A">
        <w:rPr>
          <w:rFonts w:hint="eastAsia"/>
          <w:lang w:eastAsia="ja-JP"/>
        </w:rPr>
        <w:t xml:space="preserve"> 3.9</w:t>
      </w:r>
      <w:r>
        <w:noBreakHyphen/>
      </w:r>
      <w:r w:rsidR="00D44267">
        <w:rPr>
          <w:rFonts w:hint="eastAsia"/>
          <w:lang w:eastAsia="ja-JP"/>
        </w:rPr>
        <w:t>1</w:t>
      </w:r>
      <w:r>
        <w:rPr>
          <w:rFonts w:hint="eastAsia"/>
          <w:lang w:eastAsia="ja-JP"/>
        </w:rPr>
        <w:t xml:space="preserve">　モノレール施設の建設年次</w:t>
      </w:r>
    </w:p>
    <w:p w14:paraId="3EB582C2" w14:textId="77777777" w:rsidR="00A221D3" w:rsidRDefault="00A221D3" w:rsidP="00DD69FD">
      <w:pPr>
        <w:pStyle w:val="4"/>
        <w:numPr>
          <w:ilvl w:val="0"/>
          <w:numId w:val="0"/>
        </w:numPr>
        <w:rPr>
          <w:lang w:eastAsia="ja-JP"/>
        </w:rPr>
      </w:pPr>
    </w:p>
    <w:p w14:paraId="76FFF69F" w14:textId="6141EA65" w:rsidR="00BD30F2" w:rsidRDefault="00BD30F2" w:rsidP="00BD30F2">
      <w:pPr>
        <w:pStyle w:val="40"/>
        <w:ind w:left="422" w:firstLine="211"/>
        <w:rPr>
          <w:lang w:eastAsia="ja-JP"/>
        </w:rPr>
      </w:pPr>
    </w:p>
    <w:p w14:paraId="5EB476E9" w14:textId="77777777" w:rsidR="00BD30F2" w:rsidRDefault="00BD30F2" w:rsidP="00BD30F2">
      <w:pPr>
        <w:pStyle w:val="40"/>
        <w:ind w:left="422" w:firstLine="211"/>
        <w:rPr>
          <w:lang w:eastAsia="ja-JP"/>
        </w:rPr>
      </w:pPr>
    </w:p>
    <w:p w14:paraId="34321747" w14:textId="387FA160" w:rsidR="00BD30F2" w:rsidRDefault="00BD30F2" w:rsidP="00BD30F2">
      <w:pPr>
        <w:pStyle w:val="40"/>
        <w:ind w:left="422" w:firstLine="211"/>
        <w:rPr>
          <w:lang w:eastAsia="ja-JP"/>
        </w:rPr>
      </w:pPr>
    </w:p>
    <w:p w14:paraId="644B152C" w14:textId="77777777" w:rsidR="00D97658" w:rsidRDefault="00D97658" w:rsidP="00BD30F2">
      <w:pPr>
        <w:pStyle w:val="40"/>
        <w:ind w:left="422" w:firstLine="211"/>
        <w:rPr>
          <w:lang w:eastAsia="ja-JP"/>
        </w:rPr>
      </w:pPr>
    </w:p>
    <w:p w14:paraId="30EC26FC" w14:textId="77777777" w:rsidR="00D97658" w:rsidRDefault="00D97658" w:rsidP="00BD30F2">
      <w:pPr>
        <w:pStyle w:val="40"/>
        <w:ind w:left="422" w:firstLine="211"/>
        <w:rPr>
          <w:lang w:eastAsia="ja-JP"/>
        </w:rPr>
      </w:pPr>
    </w:p>
    <w:p w14:paraId="54660FC3" w14:textId="5608C02E" w:rsidR="00F72A77" w:rsidRPr="00AE034A" w:rsidRDefault="00DD69FD" w:rsidP="00DD69FD">
      <w:pPr>
        <w:pStyle w:val="4"/>
        <w:numPr>
          <w:ilvl w:val="0"/>
          <w:numId w:val="0"/>
        </w:numPr>
        <w:rPr>
          <w:lang w:eastAsia="ja-JP"/>
        </w:rPr>
      </w:pPr>
      <w:r>
        <w:rPr>
          <w:rFonts w:hint="eastAsia"/>
          <w:lang w:eastAsia="ja-JP"/>
        </w:rPr>
        <w:lastRenderedPageBreak/>
        <w:t>（</w:t>
      </w:r>
      <w:r w:rsidR="000B2264">
        <w:rPr>
          <w:rFonts w:hint="eastAsia"/>
          <w:lang w:eastAsia="ja-JP"/>
        </w:rPr>
        <w:t>2</w:t>
      </w:r>
      <w:r>
        <w:rPr>
          <w:rFonts w:hint="eastAsia"/>
          <w:lang w:eastAsia="ja-JP"/>
        </w:rPr>
        <w:t>）</w:t>
      </w:r>
      <w:r w:rsidR="00E066D9">
        <w:rPr>
          <w:rFonts w:hint="eastAsia"/>
          <w:lang w:eastAsia="ja-JP"/>
        </w:rPr>
        <w:t>管理施設数</w:t>
      </w:r>
    </w:p>
    <w:p w14:paraId="6A77A107" w14:textId="77777777" w:rsidR="00E066D9" w:rsidRPr="0045110A" w:rsidRDefault="00E066D9" w:rsidP="00E066D9">
      <w:pPr>
        <w:pStyle w:val="30"/>
        <w:ind w:left="105" w:firstLine="211"/>
        <w:rPr>
          <w:rFonts w:ascii="HG丸ｺﾞｼｯｸM-PRO" w:eastAsia="HG丸ｺﾞｼｯｸM-PRO" w:hAnsi="HG丸ｺﾞｼｯｸM-PRO"/>
          <w:lang w:eastAsia="ja-JP"/>
        </w:rPr>
      </w:pPr>
      <w:proofErr w:type="spellStart"/>
      <w:r w:rsidRPr="0045110A">
        <w:rPr>
          <w:rFonts w:ascii="HG丸ｺﾞｼｯｸM-PRO" w:eastAsia="HG丸ｺﾞｼｯｸM-PRO" w:hAnsi="HG丸ｺﾞｼｯｸM-PRO" w:hint="eastAsia"/>
        </w:rPr>
        <w:t>大阪モノレールでは、大阪府が管理しているインフラ部施設と大阪</w:t>
      </w:r>
      <w:r w:rsidR="00483955" w:rsidRPr="0045110A">
        <w:rPr>
          <w:rFonts w:ascii="HG丸ｺﾞｼｯｸM-PRO" w:eastAsia="HG丸ｺﾞｼｯｸM-PRO" w:hAnsi="HG丸ｺﾞｼｯｸM-PRO" w:hint="eastAsia"/>
          <w:lang w:eastAsia="ja-JP"/>
        </w:rPr>
        <w:t>モノレール</w:t>
      </w:r>
      <w:r w:rsidRPr="0045110A">
        <w:rPr>
          <w:rFonts w:ascii="HG丸ｺﾞｼｯｸM-PRO" w:eastAsia="HG丸ｺﾞｼｯｸM-PRO" w:hAnsi="HG丸ｺﾞｼｯｸM-PRO" w:hint="eastAsia"/>
        </w:rPr>
        <w:t>株式会社が管理しているインフラ外部施設に区分され</w:t>
      </w:r>
      <w:r w:rsidRPr="0045110A">
        <w:rPr>
          <w:rFonts w:ascii="HG丸ｺﾞｼｯｸM-PRO" w:eastAsia="HG丸ｺﾞｼｯｸM-PRO" w:hAnsi="HG丸ｺﾞｼｯｸM-PRO" w:hint="eastAsia"/>
          <w:lang w:eastAsia="ja-JP"/>
        </w:rPr>
        <w:t>る</w:t>
      </w:r>
      <w:proofErr w:type="spellEnd"/>
      <w:r w:rsidRPr="0045110A">
        <w:rPr>
          <w:rFonts w:ascii="HG丸ｺﾞｼｯｸM-PRO" w:eastAsia="HG丸ｺﾞｼｯｸM-PRO" w:hAnsi="HG丸ｺﾞｼｯｸM-PRO" w:hint="eastAsia"/>
        </w:rPr>
        <w:t>。</w:t>
      </w:r>
    </w:p>
    <w:p w14:paraId="0A6966AF" w14:textId="1442E0DE" w:rsidR="00E066D9" w:rsidRPr="0045110A" w:rsidRDefault="00E066D9" w:rsidP="00E066D9">
      <w:pPr>
        <w:pStyle w:val="30"/>
        <w:ind w:left="105" w:firstLine="211"/>
        <w:rPr>
          <w:rFonts w:ascii="HG丸ｺﾞｼｯｸM-PRO" w:eastAsia="HG丸ｺﾞｼｯｸM-PRO" w:hAnsi="HG丸ｺﾞｼｯｸM-PRO"/>
          <w:lang w:val="en-US" w:eastAsia="ja-JP"/>
        </w:rPr>
      </w:pPr>
      <w:proofErr w:type="spellStart"/>
      <w:r w:rsidRPr="0045110A">
        <w:rPr>
          <w:rFonts w:ascii="HG丸ｺﾞｼｯｸM-PRO" w:eastAsia="HG丸ｺﾞｼｯｸM-PRO" w:hAnsi="HG丸ｺﾞｼｯｸM-PRO" w:hint="eastAsia"/>
        </w:rPr>
        <w:t>本計画では、</w:t>
      </w:r>
      <w:r w:rsidR="00D44267" w:rsidRPr="0045110A">
        <w:rPr>
          <w:rFonts w:ascii="HG丸ｺﾞｼｯｸM-PRO" w:eastAsia="HG丸ｺﾞｼｯｸM-PRO" w:hAnsi="HG丸ｺﾞｼｯｸM-PRO" w:hint="eastAsia"/>
          <w:lang w:eastAsia="ja-JP"/>
        </w:rPr>
        <w:t>表</w:t>
      </w:r>
      <w:proofErr w:type="spellEnd"/>
      <w:r w:rsidR="00D44267" w:rsidRPr="0045110A">
        <w:rPr>
          <w:rFonts w:ascii="HG丸ｺﾞｼｯｸM-PRO" w:eastAsia="HG丸ｺﾞｼｯｸM-PRO" w:hAnsi="HG丸ｺﾞｼｯｸM-PRO" w:hint="eastAsia"/>
          <w:lang w:eastAsia="ja-JP"/>
        </w:rPr>
        <w:t xml:space="preserve"> 3.9-2</w:t>
      </w:r>
      <w:r w:rsidRPr="0045110A">
        <w:rPr>
          <w:rFonts w:ascii="HG丸ｺﾞｼｯｸM-PRO" w:eastAsia="HG丸ｺﾞｼｯｸM-PRO" w:hAnsi="HG丸ｺﾞｼｯｸM-PRO" w:hint="eastAsia"/>
        </w:rPr>
        <w:t>に示す、大阪府が管理する全てのインフラ部施設を対象と</w:t>
      </w:r>
      <w:r w:rsidRPr="0045110A">
        <w:rPr>
          <w:rFonts w:ascii="HG丸ｺﾞｼｯｸM-PRO" w:eastAsia="HG丸ｺﾞｼｯｸM-PRO" w:hAnsi="HG丸ｺﾞｼｯｸM-PRO" w:hint="eastAsia"/>
          <w:lang w:eastAsia="ja-JP"/>
        </w:rPr>
        <w:t>する</w:t>
      </w:r>
      <w:r w:rsidRPr="0045110A">
        <w:rPr>
          <w:rFonts w:ascii="HG丸ｺﾞｼｯｸM-PRO" w:eastAsia="HG丸ｺﾞｼｯｸM-PRO" w:hAnsi="HG丸ｺﾞｼｯｸM-PRO" w:hint="eastAsia"/>
        </w:rPr>
        <w:t>。</w:t>
      </w:r>
    </w:p>
    <w:p w14:paraId="0894F296" w14:textId="735EA8C2" w:rsidR="00E066D9" w:rsidRPr="000303B1" w:rsidRDefault="00E066D9" w:rsidP="00E066D9">
      <w:pPr>
        <w:pStyle w:val="af1"/>
        <w:keepNext/>
        <w:spacing w:before="180"/>
        <w:rPr>
          <w:lang w:eastAsia="ja-JP"/>
        </w:rPr>
      </w:pPr>
      <w:bookmarkStart w:id="7" w:name="_Ref409440490"/>
      <w:r w:rsidRPr="000303B1">
        <w:rPr>
          <w:rFonts w:hint="eastAsia"/>
        </w:rPr>
        <w:t xml:space="preserve">表 </w:t>
      </w:r>
      <w:r w:rsidR="00B84986">
        <w:rPr>
          <w:rFonts w:hint="eastAsia"/>
          <w:lang w:eastAsia="ja-JP"/>
        </w:rPr>
        <w:t>3.</w:t>
      </w:r>
      <w:r w:rsidR="00DD43BB">
        <w:rPr>
          <w:rFonts w:hint="eastAsia"/>
          <w:lang w:eastAsia="ja-JP"/>
        </w:rPr>
        <w:t>9</w:t>
      </w:r>
      <w:r>
        <w:noBreakHyphen/>
      </w:r>
      <w:r w:rsidR="00D44267">
        <w:rPr>
          <w:rFonts w:hint="eastAsia"/>
          <w:lang w:eastAsia="ja-JP"/>
        </w:rPr>
        <w:t>2</w:t>
      </w:r>
      <w:bookmarkEnd w:id="7"/>
      <w:r w:rsidRPr="000303B1">
        <w:rPr>
          <w:rFonts w:hint="eastAsia"/>
          <w:lang w:eastAsia="ja-JP"/>
        </w:rPr>
        <w:t xml:space="preserve">　モノレールの施設数量</w:t>
      </w:r>
    </w:p>
    <w:tbl>
      <w:tblPr>
        <w:tblW w:w="6804" w:type="dxa"/>
        <w:tblInd w:w="1278" w:type="dxa"/>
        <w:tblCellMar>
          <w:left w:w="0" w:type="dxa"/>
          <w:right w:w="0" w:type="dxa"/>
        </w:tblCellMar>
        <w:tblLook w:val="0600" w:firstRow="0" w:lastRow="0" w:firstColumn="0" w:lastColumn="0" w:noHBand="1" w:noVBand="1"/>
      </w:tblPr>
      <w:tblGrid>
        <w:gridCol w:w="4397"/>
        <w:gridCol w:w="2407"/>
      </w:tblGrid>
      <w:tr w:rsidR="00E066D9" w:rsidRPr="006508A8" w14:paraId="783FE3F0" w14:textId="77777777" w:rsidTr="00571784">
        <w:trPr>
          <w:trHeight w:val="118"/>
        </w:trPr>
        <w:tc>
          <w:tcPr>
            <w:tcW w:w="439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552B2202" w14:textId="4CBBDB37" w:rsidR="00E066D9" w:rsidRPr="006508A8" w:rsidRDefault="00E066D9" w:rsidP="00571784">
            <w:pPr>
              <w:ind w:left="140"/>
              <w:jc w:val="center"/>
              <w:rPr>
                <w:rFonts w:ascii="HG丸ｺﾞｼｯｸM-PRO" w:eastAsia="HG丸ｺﾞｼｯｸM-PRO" w:hAnsi="ＭＳ ゴシック" w:cs="Arial"/>
                <w:kern w:val="0"/>
                <w:szCs w:val="21"/>
              </w:rPr>
            </w:pPr>
            <w:r w:rsidRPr="006508A8">
              <w:rPr>
                <w:rFonts w:ascii="HG丸ｺﾞｼｯｸM-PRO" w:eastAsia="HG丸ｺﾞｼｯｸM-PRO" w:hAnsi="ＭＳ ゴシック" w:hint="eastAsia"/>
                <w:szCs w:val="21"/>
              </w:rPr>
              <w:t>構造種別</w:t>
            </w:r>
          </w:p>
        </w:tc>
        <w:tc>
          <w:tcPr>
            <w:tcW w:w="240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14:paraId="72C4856F" w14:textId="77777777" w:rsidR="00E066D9" w:rsidRPr="006508A8" w:rsidRDefault="00E066D9" w:rsidP="00571784">
            <w:pPr>
              <w:jc w:val="center"/>
              <w:rPr>
                <w:rFonts w:ascii="HG丸ｺﾞｼｯｸM-PRO" w:eastAsia="HG丸ｺﾞｼｯｸM-PRO" w:hAnsi="ＭＳ ゴシック" w:cs="Arial"/>
                <w:kern w:val="0"/>
                <w:szCs w:val="21"/>
              </w:rPr>
            </w:pPr>
            <w:r w:rsidRPr="006508A8">
              <w:rPr>
                <w:rFonts w:ascii="HG丸ｺﾞｼｯｸM-PRO" w:eastAsia="HG丸ｺﾞｼｯｸM-PRO" w:hAnsi="ＭＳ ゴシック" w:hint="eastAsia"/>
                <w:szCs w:val="21"/>
              </w:rPr>
              <w:t>数量</w:t>
            </w:r>
          </w:p>
        </w:tc>
      </w:tr>
      <w:tr w:rsidR="00E066D9" w:rsidRPr="006508A8" w14:paraId="723B94D2" w14:textId="77777777" w:rsidTr="00571784">
        <w:trPr>
          <w:trHeight w:val="310"/>
        </w:trPr>
        <w:tc>
          <w:tcPr>
            <w:tcW w:w="43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186EB1" w14:textId="0EA1B7B3" w:rsidR="00E066D9" w:rsidRPr="006508A8" w:rsidRDefault="00E066D9" w:rsidP="00571784">
            <w:pPr>
              <w:ind w:left="140"/>
              <w:rPr>
                <w:rFonts w:ascii="HG丸ｺﾞｼｯｸM-PRO" w:eastAsia="HG丸ｺﾞｼｯｸM-PRO" w:hAnsi="ＭＳ ゴシック" w:cs="Arial"/>
                <w:kern w:val="0"/>
                <w:szCs w:val="21"/>
              </w:rPr>
            </w:pPr>
            <w:r w:rsidRPr="006508A8">
              <w:rPr>
                <w:rFonts w:ascii="HG丸ｺﾞｼｯｸM-PRO" w:eastAsia="HG丸ｺﾞｼｯｸM-PRO" w:hAnsi="ＭＳ ゴシック" w:hint="eastAsia"/>
                <w:szCs w:val="21"/>
              </w:rPr>
              <w:t>RC支柱（耐震補強材含む）</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5B438F" w14:textId="77777777" w:rsidR="00E066D9" w:rsidRPr="006508A8" w:rsidRDefault="00E066D9" w:rsidP="00571784">
            <w:pPr>
              <w:jc w:val="center"/>
              <w:rPr>
                <w:rFonts w:ascii="HG丸ｺﾞｼｯｸM-PRO" w:eastAsia="HG丸ｺﾞｼｯｸM-PRO" w:cs="Arial"/>
                <w:kern w:val="0"/>
                <w:szCs w:val="21"/>
              </w:rPr>
            </w:pPr>
            <w:r w:rsidRPr="006508A8">
              <w:rPr>
                <w:rFonts w:ascii="HG丸ｺﾞｼｯｸM-PRO" w:eastAsia="HG丸ｺﾞｼｯｸM-PRO" w:cs="Arial" w:hint="eastAsia"/>
                <w:szCs w:val="21"/>
              </w:rPr>
              <w:t>7</w:t>
            </w:r>
            <w:r w:rsidR="00B84986">
              <w:rPr>
                <w:rFonts w:ascii="HG丸ｺﾞｼｯｸM-PRO" w:eastAsia="HG丸ｺﾞｼｯｸM-PRO" w:cs="Arial" w:hint="eastAsia"/>
                <w:szCs w:val="21"/>
              </w:rPr>
              <w:t>62</w:t>
            </w:r>
            <w:r w:rsidRPr="006508A8">
              <w:rPr>
                <w:rFonts w:ascii="HG丸ｺﾞｼｯｸM-PRO" w:eastAsia="HG丸ｺﾞｼｯｸM-PRO" w:hAnsi="ＭＳ ゴシック" w:cs="Arial" w:hint="eastAsia"/>
                <w:szCs w:val="21"/>
              </w:rPr>
              <w:t>基</w:t>
            </w:r>
          </w:p>
        </w:tc>
      </w:tr>
      <w:tr w:rsidR="00E066D9" w:rsidRPr="006508A8" w14:paraId="47405A86" w14:textId="77777777" w:rsidTr="00571784">
        <w:trPr>
          <w:trHeight w:val="308"/>
        </w:trPr>
        <w:tc>
          <w:tcPr>
            <w:tcW w:w="43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C92E41" w14:textId="77777777" w:rsidR="00E066D9" w:rsidRPr="006508A8" w:rsidRDefault="00E066D9" w:rsidP="00571784">
            <w:pPr>
              <w:ind w:left="140"/>
              <w:rPr>
                <w:rFonts w:ascii="HG丸ｺﾞｼｯｸM-PRO" w:eastAsia="HG丸ｺﾞｼｯｸM-PRO" w:hAnsi="ＭＳ ゴシック" w:cs="Arial"/>
                <w:kern w:val="0"/>
                <w:szCs w:val="21"/>
              </w:rPr>
            </w:pPr>
            <w:r w:rsidRPr="006508A8">
              <w:rPr>
                <w:rFonts w:ascii="HG丸ｺﾞｼｯｸM-PRO" w:eastAsia="HG丸ｺﾞｼｯｸM-PRO" w:hAnsi="ＭＳ ゴシック" w:hint="eastAsia"/>
                <w:szCs w:val="21"/>
              </w:rPr>
              <w:t>鋼製支柱</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005818" w14:textId="77777777" w:rsidR="00E066D9" w:rsidRPr="006508A8" w:rsidRDefault="00B84986" w:rsidP="00571784">
            <w:pPr>
              <w:jc w:val="center"/>
              <w:rPr>
                <w:rFonts w:ascii="HG丸ｺﾞｼｯｸM-PRO" w:eastAsia="HG丸ｺﾞｼｯｸM-PRO" w:cs="Arial"/>
                <w:kern w:val="0"/>
                <w:szCs w:val="21"/>
              </w:rPr>
            </w:pPr>
            <w:r>
              <w:rPr>
                <w:rFonts w:ascii="HG丸ｺﾞｼｯｸM-PRO" w:eastAsia="HG丸ｺﾞｼｯｸM-PRO" w:hAnsi="ＭＳ ゴシック" w:cs="Arial" w:hint="eastAsia"/>
                <w:szCs w:val="21"/>
              </w:rPr>
              <w:t>404</w:t>
            </w:r>
            <w:r w:rsidR="00E066D9" w:rsidRPr="006508A8">
              <w:rPr>
                <w:rFonts w:ascii="HG丸ｺﾞｼｯｸM-PRO" w:eastAsia="HG丸ｺﾞｼｯｸM-PRO" w:hAnsi="ＭＳ ゴシック" w:cs="Arial" w:hint="eastAsia"/>
                <w:szCs w:val="21"/>
              </w:rPr>
              <w:t>基</w:t>
            </w:r>
          </w:p>
        </w:tc>
      </w:tr>
      <w:tr w:rsidR="00E066D9" w:rsidRPr="006508A8" w14:paraId="53C0FD00" w14:textId="77777777" w:rsidTr="00571784">
        <w:trPr>
          <w:trHeight w:val="318"/>
        </w:trPr>
        <w:tc>
          <w:tcPr>
            <w:tcW w:w="43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DD9D4D" w14:textId="47E2DE27" w:rsidR="00E066D9" w:rsidRPr="006508A8" w:rsidRDefault="00E066D9" w:rsidP="00571784">
            <w:pPr>
              <w:ind w:left="140"/>
              <w:rPr>
                <w:rFonts w:ascii="HG丸ｺﾞｼｯｸM-PRO" w:eastAsia="HG丸ｺﾞｼｯｸM-PRO" w:hAnsi="ＭＳ ゴシック" w:cs="Arial"/>
                <w:kern w:val="0"/>
                <w:szCs w:val="21"/>
              </w:rPr>
            </w:pPr>
            <w:r w:rsidRPr="006508A8">
              <w:rPr>
                <w:rFonts w:ascii="HG丸ｺﾞｼｯｸM-PRO" w:eastAsia="HG丸ｺﾞｼｯｸM-PRO" w:hAnsi="ＭＳ ゴシック" w:cs="Arial" w:hint="eastAsia"/>
                <w:szCs w:val="21"/>
              </w:rPr>
              <w:t>鋼軌道桁</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8458C" w14:textId="77777777" w:rsidR="00E066D9" w:rsidRPr="006508A8" w:rsidRDefault="00B84986" w:rsidP="00571784">
            <w:pPr>
              <w:jc w:val="center"/>
              <w:rPr>
                <w:rFonts w:ascii="HG丸ｺﾞｼｯｸM-PRO" w:eastAsia="HG丸ｺﾞｼｯｸM-PRO" w:cs="Arial"/>
                <w:kern w:val="0"/>
                <w:szCs w:val="21"/>
              </w:rPr>
            </w:pPr>
            <w:r>
              <w:rPr>
                <w:rFonts w:ascii="HG丸ｺﾞｼｯｸM-PRO" w:eastAsia="HG丸ｺﾞｼｯｸM-PRO" w:hAnsi="ＭＳ ゴシック" w:cs="Arial" w:hint="eastAsia"/>
                <w:szCs w:val="21"/>
              </w:rPr>
              <w:t>107</w:t>
            </w:r>
            <w:r w:rsidR="00E066D9" w:rsidRPr="006508A8">
              <w:rPr>
                <w:rFonts w:ascii="HG丸ｺﾞｼｯｸM-PRO" w:eastAsia="HG丸ｺﾞｼｯｸM-PRO" w:hAnsi="ＭＳ ゴシック" w:cs="Arial" w:hint="eastAsia"/>
                <w:szCs w:val="21"/>
              </w:rPr>
              <w:t>橋</w:t>
            </w:r>
          </w:p>
        </w:tc>
      </w:tr>
      <w:tr w:rsidR="00E066D9" w:rsidRPr="006508A8" w14:paraId="4130D2F0" w14:textId="77777777" w:rsidTr="00571784">
        <w:trPr>
          <w:trHeight w:val="323"/>
        </w:trPr>
        <w:tc>
          <w:tcPr>
            <w:tcW w:w="43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B6CDA1" w14:textId="1E0A1D31" w:rsidR="00E066D9" w:rsidRPr="006508A8" w:rsidRDefault="00E066D9" w:rsidP="00571784">
            <w:pPr>
              <w:ind w:left="140"/>
              <w:rPr>
                <w:rFonts w:ascii="HG丸ｺﾞｼｯｸM-PRO" w:eastAsia="HG丸ｺﾞｼｯｸM-PRO" w:hAnsi="ＭＳ ゴシック" w:cs="Arial"/>
                <w:kern w:val="0"/>
                <w:szCs w:val="21"/>
              </w:rPr>
            </w:pPr>
            <w:r w:rsidRPr="006508A8">
              <w:rPr>
                <w:rFonts w:ascii="HG丸ｺﾞｼｯｸM-PRO" w:eastAsia="HG丸ｺﾞｼｯｸM-PRO" w:hAnsi="ＭＳ ゴシック" w:cs="Arial" w:hint="eastAsia"/>
                <w:szCs w:val="21"/>
              </w:rPr>
              <w:t>PC軌道桁</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B7127" w14:textId="77777777" w:rsidR="00E066D9" w:rsidRPr="006508A8" w:rsidRDefault="00E066D9" w:rsidP="00571784">
            <w:pPr>
              <w:jc w:val="center"/>
              <w:rPr>
                <w:rFonts w:ascii="HG丸ｺﾞｼｯｸM-PRO" w:eastAsia="HG丸ｺﾞｼｯｸM-PRO" w:cs="Arial"/>
                <w:kern w:val="0"/>
                <w:szCs w:val="21"/>
              </w:rPr>
            </w:pPr>
            <w:r w:rsidRPr="006508A8">
              <w:rPr>
                <w:rFonts w:ascii="HG丸ｺﾞｼｯｸM-PRO" w:eastAsia="HG丸ｺﾞｼｯｸM-PRO" w:cs="Arial" w:hint="eastAsia"/>
                <w:szCs w:val="21"/>
              </w:rPr>
              <w:t>1876</w:t>
            </w:r>
            <w:r w:rsidRPr="006508A8">
              <w:rPr>
                <w:rFonts w:ascii="HG丸ｺﾞｼｯｸM-PRO" w:eastAsia="HG丸ｺﾞｼｯｸM-PRO" w:hAnsi="ＭＳ ゴシック" w:cs="Arial" w:hint="eastAsia"/>
                <w:szCs w:val="21"/>
              </w:rPr>
              <w:t>橋</w:t>
            </w:r>
          </w:p>
        </w:tc>
      </w:tr>
      <w:tr w:rsidR="00E066D9" w:rsidRPr="006508A8" w14:paraId="254BDC94" w14:textId="77777777" w:rsidTr="00571784">
        <w:trPr>
          <w:trHeight w:val="338"/>
        </w:trPr>
        <w:tc>
          <w:tcPr>
            <w:tcW w:w="43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191F00" w14:textId="7137BF78" w:rsidR="00E066D9" w:rsidRPr="006508A8" w:rsidRDefault="00E066D9" w:rsidP="00571784">
            <w:pPr>
              <w:ind w:left="140"/>
              <w:rPr>
                <w:rFonts w:ascii="HG丸ｺﾞｼｯｸM-PRO" w:eastAsia="HG丸ｺﾞｼｯｸM-PRO" w:hAnsi="ＭＳ ゴシック" w:cs="Arial"/>
                <w:kern w:val="0"/>
                <w:szCs w:val="21"/>
              </w:rPr>
            </w:pPr>
            <w:r w:rsidRPr="006508A8">
              <w:rPr>
                <w:rFonts w:ascii="HG丸ｺﾞｼｯｸM-PRO" w:eastAsia="HG丸ｺﾞｼｯｸM-PRO" w:hAnsi="ＭＳ ゴシック" w:hint="eastAsia"/>
                <w:szCs w:val="21"/>
              </w:rPr>
              <w:t>駅舎</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C7065D" w14:textId="64B55F94" w:rsidR="00E066D9" w:rsidRPr="006508A8" w:rsidRDefault="00E066D9" w:rsidP="00571784">
            <w:pPr>
              <w:jc w:val="center"/>
              <w:rPr>
                <w:rFonts w:ascii="HG丸ｺﾞｼｯｸM-PRO" w:eastAsia="HG丸ｺﾞｼｯｸM-PRO" w:cs="Arial"/>
                <w:kern w:val="0"/>
                <w:szCs w:val="21"/>
              </w:rPr>
            </w:pPr>
            <w:r w:rsidRPr="006508A8">
              <w:rPr>
                <w:rFonts w:ascii="HG丸ｺﾞｼｯｸM-PRO" w:eastAsia="HG丸ｺﾞｼｯｸM-PRO" w:cs="Arial" w:hint="eastAsia"/>
                <w:szCs w:val="21"/>
              </w:rPr>
              <w:t>18</w:t>
            </w:r>
            <w:r w:rsidRPr="006508A8">
              <w:rPr>
                <w:rFonts w:ascii="HG丸ｺﾞｼｯｸM-PRO" w:eastAsia="HG丸ｺﾞｼｯｸM-PRO" w:hAnsi="ＭＳ ゴシック" w:cs="Arial" w:hint="eastAsia"/>
                <w:szCs w:val="21"/>
              </w:rPr>
              <w:t>駅</w:t>
            </w:r>
          </w:p>
        </w:tc>
      </w:tr>
      <w:tr w:rsidR="00E066D9" w:rsidRPr="006508A8" w14:paraId="5C60F886" w14:textId="77777777" w:rsidTr="00571784">
        <w:trPr>
          <w:trHeight w:val="243"/>
        </w:trPr>
        <w:tc>
          <w:tcPr>
            <w:tcW w:w="43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59D57B" w14:textId="163F23F2" w:rsidR="00E066D9" w:rsidRPr="006508A8" w:rsidRDefault="00E066D9" w:rsidP="00571784">
            <w:pPr>
              <w:ind w:left="140"/>
              <w:rPr>
                <w:rFonts w:ascii="HG丸ｺﾞｼｯｸM-PRO" w:eastAsia="HG丸ｺﾞｼｯｸM-PRO" w:hAnsi="ＭＳ ゴシック" w:cs="Arial"/>
                <w:kern w:val="0"/>
                <w:szCs w:val="21"/>
              </w:rPr>
            </w:pPr>
            <w:r w:rsidRPr="006508A8">
              <w:rPr>
                <w:rFonts w:ascii="HG丸ｺﾞｼｯｸM-PRO" w:eastAsia="HG丸ｺﾞｼｯｸM-PRO" w:hAnsi="ＭＳ ゴシック" w:cs="Arial" w:hint="eastAsia"/>
                <w:szCs w:val="21"/>
              </w:rPr>
              <w:t>分岐橋</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35FC6F9" w14:textId="77777777" w:rsidR="00E066D9" w:rsidRPr="006508A8" w:rsidRDefault="00E066D9" w:rsidP="00571784">
            <w:pPr>
              <w:jc w:val="center"/>
              <w:rPr>
                <w:rFonts w:ascii="HG丸ｺﾞｼｯｸM-PRO" w:eastAsia="HG丸ｺﾞｼｯｸM-PRO" w:cs="Arial"/>
                <w:kern w:val="0"/>
                <w:szCs w:val="21"/>
              </w:rPr>
            </w:pPr>
            <w:r w:rsidRPr="006508A8">
              <w:rPr>
                <w:rFonts w:ascii="HG丸ｺﾞｼｯｸM-PRO" w:eastAsia="HG丸ｺﾞｼｯｸM-PRO" w:cs="Arial" w:hint="eastAsia"/>
                <w:szCs w:val="21"/>
              </w:rPr>
              <w:t>9</w:t>
            </w:r>
            <w:r w:rsidRPr="006508A8">
              <w:rPr>
                <w:rFonts w:ascii="HG丸ｺﾞｼｯｸM-PRO" w:eastAsia="HG丸ｺﾞｼｯｸM-PRO" w:hAnsi="ＭＳ ゴシック" w:cs="Arial" w:hint="eastAsia"/>
                <w:szCs w:val="21"/>
              </w:rPr>
              <w:t>橋</w:t>
            </w:r>
          </w:p>
        </w:tc>
      </w:tr>
      <w:tr w:rsidR="00E066D9" w:rsidRPr="006508A8" w14:paraId="717B044A" w14:textId="77777777" w:rsidTr="00483955">
        <w:trPr>
          <w:trHeight w:val="453"/>
        </w:trPr>
        <w:tc>
          <w:tcPr>
            <w:tcW w:w="439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2B241E" w14:textId="5AD4E690" w:rsidR="00E066D9" w:rsidRPr="006508A8" w:rsidRDefault="00E066D9" w:rsidP="00571784">
            <w:pPr>
              <w:ind w:left="140"/>
              <w:rPr>
                <w:rFonts w:ascii="HG丸ｺﾞｼｯｸM-PRO" w:eastAsia="HG丸ｺﾞｼｯｸM-PRO" w:hAnsi="ＭＳ ゴシック" w:cs="Arial"/>
                <w:szCs w:val="21"/>
              </w:rPr>
            </w:pPr>
            <w:r w:rsidRPr="006508A8">
              <w:rPr>
                <w:rFonts w:ascii="HG丸ｺﾞｼｯｸM-PRO" w:eastAsia="HG丸ｺﾞｼｯｸM-PRO" w:hAnsi="ＭＳ ゴシック" w:cs="Arial" w:hint="eastAsia"/>
                <w:szCs w:val="21"/>
              </w:rPr>
              <w:t>特殊橋（ニールセンローゼ橋〔5連〕、</w:t>
            </w:r>
          </w:p>
          <w:p w14:paraId="05155AE9" w14:textId="12509324" w:rsidR="00E066D9" w:rsidRPr="006508A8" w:rsidRDefault="00E066D9" w:rsidP="00571784">
            <w:pPr>
              <w:ind w:leftChars="65" w:left="137" w:firstLineChars="400" w:firstLine="684"/>
              <w:rPr>
                <w:rFonts w:ascii="HG丸ｺﾞｼｯｸM-PRO" w:eastAsia="HG丸ｺﾞｼｯｸM-PRO" w:hAnsi="ＭＳ ゴシック" w:cs="Arial"/>
                <w:kern w:val="0"/>
                <w:szCs w:val="21"/>
              </w:rPr>
            </w:pPr>
            <w:r w:rsidRPr="006508A8">
              <w:rPr>
                <w:rFonts w:ascii="HG丸ｺﾞｼｯｸM-PRO" w:eastAsia="HG丸ｺﾞｼｯｸM-PRO" w:hAnsi="ＭＳ ゴシック" w:cs="Arial" w:hint="eastAsia"/>
                <w:spacing w:val="-20"/>
                <w:szCs w:val="21"/>
              </w:rPr>
              <w:t>単弦トラスドアーチ橋</w:t>
            </w:r>
            <w:r w:rsidRPr="006508A8">
              <w:rPr>
                <w:rFonts w:ascii="HG丸ｺﾞｼｯｸM-PRO" w:eastAsia="HG丸ｺﾞｼｯｸM-PRO" w:hAnsi="ＭＳ ゴシック" w:cs="Arial" w:hint="eastAsia"/>
                <w:kern w:val="0"/>
                <w:szCs w:val="21"/>
              </w:rPr>
              <w:t>、</w:t>
            </w:r>
            <w:r w:rsidRPr="006508A8">
              <w:rPr>
                <w:rFonts w:ascii="HG丸ｺﾞｼｯｸM-PRO" w:eastAsia="HG丸ｺﾞｼｯｸM-PRO" w:hAnsi="ＭＳ ゴシック" w:cs="Arial" w:hint="eastAsia"/>
                <w:szCs w:val="21"/>
              </w:rPr>
              <w:t>モノレール橋）</w:t>
            </w:r>
          </w:p>
        </w:tc>
        <w:tc>
          <w:tcPr>
            <w:tcW w:w="240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F4D3F1D" w14:textId="77777777" w:rsidR="00E066D9" w:rsidRPr="006508A8" w:rsidRDefault="00E066D9" w:rsidP="00483955">
            <w:pPr>
              <w:jc w:val="center"/>
              <w:rPr>
                <w:rFonts w:ascii="HG丸ｺﾞｼｯｸM-PRO" w:eastAsia="HG丸ｺﾞｼｯｸM-PRO" w:cs="Arial"/>
                <w:kern w:val="0"/>
                <w:szCs w:val="21"/>
              </w:rPr>
            </w:pPr>
            <w:r w:rsidRPr="006508A8">
              <w:rPr>
                <w:rFonts w:ascii="HG丸ｺﾞｼｯｸM-PRO" w:eastAsia="HG丸ｺﾞｼｯｸM-PRO" w:cs="Arial" w:hint="eastAsia"/>
                <w:szCs w:val="21"/>
              </w:rPr>
              <w:t>8</w:t>
            </w:r>
            <w:r w:rsidRPr="006508A8">
              <w:rPr>
                <w:rFonts w:ascii="HG丸ｺﾞｼｯｸM-PRO" w:eastAsia="HG丸ｺﾞｼｯｸM-PRO" w:hAnsi="ＭＳ ゴシック" w:cs="Arial" w:hint="eastAsia"/>
                <w:szCs w:val="21"/>
              </w:rPr>
              <w:t>橋</w:t>
            </w:r>
          </w:p>
        </w:tc>
      </w:tr>
    </w:tbl>
    <w:p w14:paraId="55192ECB" w14:textId="77777777" w:rsidR="00947963" w:rsidRDefault="00947963" w:rsidP="00947963">
      <w:pPr>
        <w:pStyle w:val="aff7"/>
        <w:ind w:leftChars="94" w:left="198"/>
      </w:pPr>
    </w:p>
    <w:p w14:paraId="21A06679" w14:textId="53B5505D" w:rsidR="00947963" w:rsidRDefault="00947963" w:rsidP="00947963">
      <w:pPr>
        <w:pStyle w:val="aff7"/>
        <w:ind w:leftChars="94" w:left="198"/>
      </w:pPr>
      <w:r>
        <w:rPr>
          <w:noProof/>
        </w:rPr>
        <mc:AlternateContent>
          <mc:Choice Requires="wpg">
            <w:drawing>
              <wp:anchor distT="0" distB="0" distL="114300" distR="114300" simplePos="0" relativeHeight="252028928" behindDoc="0" locked="0" layoutInCell="1" allowOverlap="1" wp14:anchorId="275DAFD0" wp14:editId="4B2CC2DD">
                <wp:simplePos x="0" y="0"/>
                <wp:positionH relativeFrom="column">
                  <wp:posOffset>574687</wp:posOffset>
                </wp:positionH>
                <wp:positionV relativeFrom="paragraph">
                  <wp:posOffset>169245</wp:posOffset>
                </wp:positionV>
                <wp:extent cx="5003165" cy="2588260"/>
                <wp:effectExtent l="0" t="0" r="6985" b="2540"/>
                <wp:wrapNone/>
                <wp:docPr id="903572281"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165" cy="2588260"/>
                          <a:chOff x="3071" y="3263"/>
                          <a:chExt cx="7879" cy="4076"/>
                        </a:xfrm>
                      </wpg:grpSpPr>
                      <pic:pic xmlns:pic="http://schemas.openxmlformats.org/drawingml/2006/picture">
                        <pic:nvPicPr>
                          <pic:cNvPr id="320662972"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71" y="3263"/>
                            <a:ext cx="6683"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659856" name="Rectangle 5"/>
                        <wps:cNvSpPr>
                          <a:spLocks noChangeArrowheads="1"/>
                        </wps:cNvSpPr>
                        <wps:spPr bwMode="auto">
                          <a:xfrm>
                            <a:off x="5553" y="3485"/>
                            <a:ext cx="1417" cy="576"/>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wps:wsp>
                        <wps:cNvPr id="240647568" name="Text Box 6"/>
                        <wps:cNvSpPr txBox="1">
                          <a:spLocks noChangeArrowheads="1"/>
                        </wps:cNvSpPr>
                        <wps:spPr bwMode="auto">
                          <a:xfrm>
                            <a:off x="5553" y="3580"/>
                            <a:ext cx="1635"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A3A3" w14:textId="77777777"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インフラ部</w:t>
                              </w:r>
                            </w:p>
                            <w:p w14:paraId="4A7D94FB" w14:textId="77777777"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（大阪府管理）</w:t>
                              </w:r>
                            </w:p>
                          </w:txbxContent>
                        </wps:txbx>
                        <wps:bodyPr rot="0" vert="horz" wrap="square" lIns="74295" tIns="8890" rIns="74295" bIns="8890" anchor="t" anchorCtr="0" upright="1">
                          <a:noAutofit/>
                        </wps:bodyPr>
                      </wps:wsp>
                      <wps:wsp>
                        <wps:cNvPr id="1586894184" name="Text Box 7"/>
                        <wps:cNvSpPr txBox="1">
                          <a:spLocks noChangeArrowheads="1"/>
                        </wps:cNvSpPr>
                        <wps:spPr bwMode="auto">
                          <a:xfrm>
                            <a:off x="7855" y="3580"/>
                            <a:ext cx="3095" cy="4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9492F" w14:textId="77777777"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インフラ</w:t>
                              </w:r>
                              <w:r>
                                <w:rPr>
                                  <w:rFonts w:ascii="HG丸ｺﾞｼｯｸM-PRO" w:eastAsia="HG丸ｺﾞｼｯｸM-PRO" w:hAnsi="HG丸ｺﾞｼｯｸM-PRO" w:hint="eastAsia"/>
                                  <w:sz w:val="20"/>
                                  <w:szCs w:val="20"/>
                                </w:rPr>
                                <w:t>外</w:t>
                              </w:r>
                              <w:r w:rsidRPr="00D12C6D">
                                <w:rPr>
                                  <w:rFonts w:ascii="HG丸ｺﾞｼｯｸM-PRO" w:eastAsia="HG丸ｺﾞｼｯｸM-PRO" w:hAnsi="HG丸ｺﾞｼｯｸM-PRO" w:hint="eastAsia"/>
                                  <w:sz w:val="20"/>
                                  <w:szCs w:val="20"/>
                                </w:rPr>
                                <w:t>部</w:t>
                              </w:r>
                            </w:p>
                            <w:p w14:paraId="1B096E69" w14:textId="1F4EF259"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大阪モノレール㈱管理</w:t>
                              </w:r>
                              <w:r w:rsidRPr="00D12C6D">
                                <w:rPr>
                                  <w:rFonts w:ascii="HG丸ｺﾞｼｯｸM-PRO" w:eastAsia="HG丸ｺﾞｼｯｸM-PRO" w:hAnsi="HG丸ｺﾞｼｯｸM-PRO" w:hint="eastAsia"/>
                                  <w:sz w:val="20"/>
                                  <w:szCs w:val="20"/>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DAFD0" id="グループ化 146" o:spid="_x0000_s1027" style="position:absolute;left:0;text-align:left;margin-left:45.25pt;margin-top:13.35pt;width:393.95pt;height:203.8pt;z-index:252028928" coordorigin="3071,3263" coordsize="7879,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071;top:3263;width:6683;height:4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">
                  <v:imagedata r:id="rId17" o:title=""/>
                </v:shape>
                <v:rect id="Rectangle 5" o:spid="_x0000_s1029" style="position:absolute;left:5553;top:3485;width:141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" strokecolor="white">
                  <v:textbox inset="5.85pt,.7pt,5.85pt,.7pt"/>
                </v:rect>
                <v:shape id="Text Box 6" o:spid="_x0000_s1030" type="#_x0000_t202" style="position:absolute;left:5553;top:3580;width:1635;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" filled="f" stroked="f">
                  <v:textbox inset="5.85pt,.7pt,5.85pt,.7pt">
                    <w:txbxContent>
                      <w:p w14:paraId="4DE7A3A3" w14:textId="77777777"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インフラ部</w:t>
                        </w:r>
                      </w:p>
                      <w:p w14:paraId="4A7D94FB" w14:textId="77777777"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（大阪府管理）</w:t>
                        </w:r>
                      </w:p>
                    </w:txbxContent>
                  </v:textbox>
                </v:shape>
                <v:shape id="_x0000_s1031" type="#_x0000_t202" style="position:absolute;left:7855;top:3580;width:3095;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" stroked="f">
                  <v:textbox inset="5.85pt,.7pt,5.85pt,.7pt">
                    <w:txbxContent>
                      <w:p w14:paraId="4EC9492F" w14:textId="77777777"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インフラ</w:t>
                        </w:r>
                        <w:r>
                          <w:rPr>
                            <w:rFonts w:ascii="HG丸ｺﾞｼｯｸM-PRO" w:eastAsia="HG丸ｺﾞｼｯｸM-PRO" w:hAnsi="HG丸ｺﾞｼｯｸM-PRO" w:hint="eastAsia"/>
                            <w:sz w:val="20"/>
                            <w:szCs w:val="20"/>
                          </w:rPr>
                          <w:t>外</w:t>
                        </w:r>
                        <w:r w:rsidRPr="00D12C6D">
                          <w:rPr>
                            <w:rFonts w:ascii="HG丸ｺﾞｼｯｸM-PRO" w:eastAsia="HG丸ｺﾞｼｯｸM-PRO" w:hAnsi="HG丸ｺﾞｼｯｸM-PRO" w:hint="eastAsia"/>
                            <w:sz w:val="20"/>
                            <w:szCs w:val="20"/>
                          </w:rPr>
                          <w:t>部</w:t>
                        </w:r>
                      </w:p>
                      <w:p w14:paraId="1B096E69" w14:textId="1F4EF259" w:rsidR="00FF431D" w:rsidRPr="00D12C6D" w:rsidRDefault="00FF431D" w:rsidP="00947963">
                        <w:pPr>
                          <w:spacing w:line="200" w:lineRule="exact"/>
                          <w:rPr>
                            <w:rFonts w:ascii="HG丸ｺﾞｼｯｸM-PRO" w:eastAsia="HG丸ｺﾞｼｯｸM-PRO" w:hAnsi="HG丸ｺﾞｼｯｸM-PRO"/>
                            <w:sz w:val="20"/>
                            <w:szCs w:val="20"/>
                          </w:rPr>
                        </w:pPr>
                        <w:r w:rsidRPr="00D12C6D">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大阪モノレール㈱管理</w:t>
                        </w:r>
                        <w:r w:rsidRPr="00D12C6D">
                          <w:rPr>
                            <w:rFonts w:ascii="HG丸ｺﾞｼｯｸM-PRO" w:eastAsia="HG丸ｺﾞｼｯｸM-PRO" w:hAnsi="HG丸ｺﾞｼｯｸM-PRO" w:hint="eastAsia"/>
                            <w:sz w:val="20"/>
                            <w:szCs w:val="20"/>
                          </w:rPr>
                          <w:t>）</w:t>
                        </w:r>
                      </w:p>
                    </w:txbxContent>
                  </v:textbox>
                </v:shape>
              </v:group>
            </w:pict>
          </mc:Fallback>
        </mc:AlternateContent>
      </w:r>
    </w:p>
    <w:p w14:paraId="79C775F8" w14:textId="77777777" w:rsidR="00947963" w:rsidRDefault="00947963" w:rsidP="00947963">
      <w:pPr>
        <w:pStyle w:val="aff7"/>
        <w:ind w:leftChars="94" w:left="198"/>
      </w:pPr>
    </w:p>
    <w:p w14:paraId="46443310" w14:textId="2DE8C8B6" w:rsidR="00947963" w:rsidRDefault="00947963" w:rsidP="00947963">
      <w:pPr>
        <w:pStyle w:val="aff7"/>
        <w:ind w:leftChars="94" w:left="198"/>
      </w:pPr>
    </w:p>
    <w:p w14:paraId="339D3B3D" w14:textId="77777777" w:rsidR="00947963" w:rsidRDefault="00947963" w:rsidP="00947963">
      <w:pPr>
        <w:pStyle w:val="aff7"/>
        <w:ind w:leftChars="94" w:left="198"/>
      </w:pPr>
    </w:p>
    <w:p w14:paraId="1BEAB622" w14:textId="77777777" w:rsidR="00947963" w:rsidRDefault="00947963" w:rsidP="00947963">
      <w:pPr>
        <w:pStyle w:val="aff7"/>
        <w:ind w:leftChars="94" w:left="198"/>
      </w:pPr>
    </w:p>
    <w:p w14:paraId="38B25C98" w14:textId="77777777" w:rsidR="00947963" w:rsidRDefault="00947963" w:rsidP="00947963">
      <w:pPr>
        <w:pStyle w:val="aff7"/>
        <w:ind w:leftChars="94" w:left="198"/>
      </w:pPr>
    </w:p>
    <w:p w14:paraId="16AECC31" w14:textId="77777777" w:rsidR="00947963" w:rsidRDefault="00947963" w:rsidP="00947963">
      <w:pPr>
        <w:pStyle w:val="aff7"/>
        <w:ind w:leftChars="94" w:left="198"/>
      </w:pPr>
    </w:p>
    <w:p w14:paraId="7EEC31A5" w14:textId="77777777" w:rsidR="00947963" w:rsidRDefault="00947963" w:rsidP="00947963">
      <w:pPr>
        <w:pStyle w:val="aff7"/>
        <w:ind w:leftChars="94" w:left="198"/>
      </w:pPr>
    </w:p>
    <w:p w14:paraId="4605FD49" w14:textId="77777777" w:rsidR="00947963" w:rsidRDefault="00947963" w:rsidP="00947963">
      <w:pPr>
        <w:pStyle w:val="aff7"/>
        <w:ind w:leftChars="94" w:left="198"/>
      </w:pPr>
    </w:p>
    <w:p w14:paraId="26E9830F" w14:textId="77777777" w:rsidR="00947963" w:rsidRDefault="00947963" w:rsidP="00947963">
      <w:pPr>
        <w:pStyle w:val="aff7"/>
        <w:ind w:leftChars="94" w:left="198"/>
      </w:pPr>
    </w:p>
    <w:p w14:paraId="58CF8CCD" w14:textId="77777777" w:rsidR="00947963" w:rsidRDefault="00947963" w:rsidP="00947963">
      <w:pPr>
        <w:pStyle w:val="aff7"/>
        <w:ind w:leftChars="94" w:left="198"/>
      </w:pPr>
    </w:p>
    <w:p w14:paraId="5D22EB20" w14:textId="77777777" w:rsidR="00947963" w:rsidRDefault="00947963" w:rsidP="00947963">
      <w:pPr>
        <w:pStyle w:val="aff7"/>
        <w:ind w:leftChars="94" w:left="198"/>
      </w:pPr>
    </w:p>
    <w:p w14:paraId="21930602" w14:textId="48AD9CB3" w:rsidR="00947963" w:rsidRPr="00E0275D" w:rsidRDefault="00947963" w:rsidP="00947963">
      <w:pPr>
        <w:pStyle w:val="af1"/>
        <w:spacing w:before="180"/>
        <w:rPr>
          <w:lang w:eastAsia="ja-JP"/>
        </w:rPr>
      </w:pPr>
      <w:r>
        <w:t>図</w:t>
      </w:r>
      <w:r w:rsidR="0045110A">
        <w:rPr>
          <w:rFonts w:hint="eastAsia"/>
          <w:lang w:eastAsia="ja-JP"/>
        </w:rPr>
        <w:t xml:space="preserve"> </w:t>
      </w:r>
      <w:r w:rsidR="00934E24">
        <w:rPr>
          <w:rFonts w:hint="eastAsia"/>
          <w:lang w:eastAsia="ja-JP"/>
        </w:rPr>
        <w:t>3.9</w:t>
      </w:r>
      <w:r w:rsidR="0045110A">
        <w:rPr>
          <w:rFonts w:hint="eastAsia"/>
          <w:lang w:eastAsia="ja-JP"/>
        </w:rPr>
        <w:t>-</w:t>
      </w:r>
      <w:r>
        <w:rPr>
          <w:rFonts w:hint="eastAsia"/>
          <w:lang w:eastAsia="ja-JP"/>
        </w:rPr>
        <w:t xml:space="preserve">2　</w:t>
      </w:r>
      <w:r w:rsidR="007649F6">
        <w:rPr>
          <w:rFonts w:hint="eastAsia"/>
          <w:lang w:val="en-US" w:eastAsia="ja-JP"/>
        </w:rPr>
        <w:t>モノレール全体像</w:t>
      </w:r>
    </w:p>
    <w:p w14:paraId="6A29E653" w14:textId="02102777" w:rsidR="00A221D3" w:rsidRDefault="00A221D3" w:rsidP="00A221D3">
      <w:pPr>
        <w:rPr>
          <w:rFonts w:ascii="HG丸ｺﾞｼｯｸM-PRO" w:eastAsia="HG丸ｺﾞｼｯｸM-PRO" w:hAnsi="HG丸ｺﾞｼｯｸM-PRO"/>
          <w:sz w:val="22"/>
          <w:szCs w:val="22"/>
          <w:u w:val="single"/>
        </w:rPr>
      </w:pPr>
    </w:p>
    <w:p w14:paraId="0BD2CF28" w14:textId="77777777" w:rsidR="00611BB4" w:rsidRDefault="00611BB4" w:rsidP="00A221D3">
      <w:pPr>
        <w:rPr>
          <w:rFonts w:ascii="HG丸ｺﾞｼｯｸM-PRO" w:eastAsia="HG丸ｺﾞｼｯｸM-PRO" w:hAnsi="HG丸ｺﾞｼｯｸM-PRO"/>
          <w:sz w:val="22"/>
          <w:szCs w:val="22"/>
          <w:u w:val="single"/>
        </w:rPr>
      </w:pPr>
    </w:p>
    <w:p w14:paraId="12567E04" w14:textId="77777777" w:rsidR="00611BB4" w:rsidRDefault="00611BB4" w:rsidP="00A221D3">
      <w:pPr>
        <w:rPr>
          <w:rFonts w:ascii="HG丸ｺﾞｼｯｸM-PRO" w:eastAsia="HG丸ｺﾞｼｯｸM-PRO" w:hAnsi="HG丸ｺﾞｼｯｸM-PRO"/>
          <w:sz w:val="22"/>
          <w:szCs w:val="22"/>
          <w:u w:val="single"/>
        </w:rPr>
      </w:pPr>
    </w:p>
    <w:p w14:paraId="177BD239" w14:textId="77777777" w:rsidR="00D97658" w:rsidRDefault="00D97658" w:rsidP="00A221D3">
      <w:pPr>
        <w:rPr>
          <w:rFonts w:ascii="HG丸ｺﾞｼｯｸM-PRO" w:eastAsia="HG丸ｺﾞｼｯｸM-PRO" w:hAnsi="HG丸ｺﾞｼｯｸM-PRO"/>
          <w:sz w:val="22"/>
          <w:szCs w:val="22"/>
          <w:u w:val="single"/>
        </w:rPr>
      </w:pPr>
    </w:p>
    <w:p w14:paraId="6475F7FC" w14:textId="44C86A4D" w:rsidR="00756731" w:rsidRDefault="00A221D3" w:rsidP="00756731">
      <w:pPr>
        <w:pStyle w:val="4"/>
        <w:numPr>
          <w:ilvl w:val="0"/>
          <w:numId w:val="0"/>
        </w:numPr>
        <w:rPr>
          <w:color w:val="FF0000"/>
          <w:lang w:eastAsia="ja-JP"/>
        </w:rPr>
      </w:pPr>
      <w:r>
        <w:rPr>
          <w:rFonts w:hint="eastAsia"/>
          <w:lang w:eastAsia="ja-JP"/>
        </w:rPr>
        <w:lastRenderedPageBreak/>
        <w:t>（</w:t>
      </w:r>
      <w:r w:rsidR="00483955">
        <w:rPr>
          <w:rFonts w:hint="eastAsia"/>
          <w:lang w:eastAsia="ja-JP"/>
        </w:rPr>
        <w:t>３</w:t>
      </w:r>
      <w:r>
        <w:rPr>
          <w:rFonts w:hint="eastAsia"/>
          <w:lang w:eastAsia="ja-JP"/>
        </w:rPr>
        <w:t>）健全性の判定区分の割合</w:t>
      </w:r>
      <w:bookmarkStart w:id="8" w:name="_Ref395612002"/>
      <w:bookmarkStart w:id="9" w:name="_Ref172820310"/>
    </w:p>
    <w:p w14:paraId="5F383FCE" w14:textId="58376F3A" w:rsidR="0015537B" w:rsidRPr="008A127D" w:rsidRDefault="0015537B" w:rsidP="0015537B">
      <w:pPr>
        <w:pStyle w:val="Web"/>
        <w:tabs>
          <w:tab w:val="left" w:pos="567"/>
        </w:tabs>
        <w:spacing w:before="0" w:beforeAutospacing="0" w:after="0" w:afterAutospacing="0" w:line="340" w:lineRule="exact"/>
        <w:ind w:firstLineChars="100" w:firstLine="211"/>
        <w:jc w:val="both"/>
        <w:textAlignment w:val="baseline"/>
        <w:rPr>
          <w:rFonts w:ascii="HG丸ｺﾞｼｯｸM-PRO" w:eastAsia="HG丸ｺﾞｼｯｸM-PRO" w:hAnsi="ＭＳ 明朝"/>
          <w:color w:val="FF0000"/>
          <w:kern w:val="24"/>
          <w:sz w:val="21"/>
          <w:szCs w:val="21"/>
        </w:rPr>
      </w:pPr>
      <w:r w:rsidRPr="0086784F">
        <w:rPr>
          <w:rFonts w:ascii="HG丸ｺﾞｼｯｸM-PRO" w:eastAsia="HG丸ｺﾞｼｯｸM-PRO" w:hAnsi="ＭＳ 明朝" w:hint="eastAsia"/>
          <w:kern w:val="24"/>
          <w:sz w:val="21"/>
          <w:szCs w:val="21"/>
        </w:rPr>
        <w:t>大阪府はこれまで、モノレール施設を対象として、５年に１回の近接目視による定期点検を実施している。また、点検・診断の結果として、施設の健全性を表3.9-3に示す区分に分類している。平成26年度から令和5年度までに定期点検を実施した施設の診断結果は、図3.9</w:t>
      </w:r>
      <w:r w:rsidRPr="00F97159">
        <w:rPr>
          <w:rFonts w:ascii="HG丸ｺﾞｼｯｸM-PRO" w:eastAsia="HG丸ｺﾞｼｯｸM-PRO" w:hAnsi="ＭＳ 明朝" w:hint="eastAsia"/>
          <w:kern w:val="24"/>
          <w:sz w:val="21"/>
          <w:szCs w:val="21"/>
        </w:rPr>
        <w:t>-</w:t>
      </w:r>
      <w:r w:rsidR="00ED735F" w:rsidRPr="00F97159">
        <w:rPr>
          <w:rFonts w:ascii="HG丸ｺﾞｼｯｸM-PRO" w:eastAsia="HG丸ｺﾞｼｯｸM-PRO" w:hAnsi="ＭＳ 明朝" w:hint="eastAsia"/>
          <w:kern w:val="24"/>
          <w:sz w:val="21"/>
          <w:szCs w:val="21"/>
        </w:rPr>
        <w:t>3</w:t>
      </w:r>
      <w:r w:rsidRPr="0086784F">
        <w:rPr>
          <w:rFonts w:ascii="HG丸ｺﾞｼｯｸM-PRO" w:eastAsia="HG丸ｺﾞｼｯｸM-PRO" w:hAnsi="ＭＳ 明朝" w:hint="eastAsia"/>
          <w:kern w:val="24"/>
          <w:sz w:val="21"/>
          <w:szCs w:val="21"/>
        </w:rPr>
        <w:t>に示すとおり、点検２巡目では健全度Ⅱ（予防保全段階）の施設が、RC支柱38％、鋼製支柱31％、鋼軌道桁42％、駅舎33％、分岐橋・特殊橋59％、PC軌道桁0.4％となっている。点検２巡目と点検１巡目を比較すると、PC軌道桁は補修を進め健全度Ⅱの施設は減少したが、その他の施設は経年劣化に伴い健全度Ⅱの施設が増加傾向にある。令和５年度までに実施した定期点検において、健全度Ⅲ（早期措置段階）と診断された施設はない。</w:t>
      </w:r>
    </w:p>
    <w:p w14:paraId="7E6ED39C" w14:textId="77777777" w:rsidR="004E0500" w:rsidRDefault="004E0500" w:rsidP="00756731"/>
    <w:p w14:paraId="556A955A" w14:textId="1DD7C57F" w:rsidR="00756731" w:rsidRPr="00756731" w:rsidRDefault="00756731" w:rsidP="00756731">
      <w:pPr>
        <w:pStyle w:val="4"/>
        <w:numPr>
          <w:ilvl w:val="0"/>
          <w:numId w:val="0"/>
        </w:numPr>
        <w:jc w:val="center"/>
        <w:rPr>
          <w:b w:val="0"/>
          <w:sz w:val="21"/>
          <w:szCs w:val="21"/>
          <w:u w:val="none"/>
        </w:rPr>
      </w:pPr>
      <w:r w:rsidRPr="00756731">
        <w:rPr>
          <w:rFonts w:hint="eastAsia"/>
          <w:b w:val="0"/>
          <w:sz w:val="21"/>
          <w:szCs w:val="21"/>
          <w:u w:val="none"/>
        </w:rPr>
        <w:t>表</w:t>
      </w:r>
      <w:r w:rsidR="0045110A">
        <w:rPr>
          <w:rFonts w:hint="eastAsia"/>
          <w:b w:val="0"/>
          <w:sz w:val="21"/>
          <w:szCs w:val="21"/>
          <w:u w:val="none"/>
          <w:lang w:eastAsia="ja-JP"/>
        </w:rPr>
        <w:t xml:space="preserve"> </w:t>
      </w:r>
      <w:bookmarkEnd w:id="8"/>
      <w:bookmarkEnd w:id="9"/>
      <w:r w:rsidR="005C2C97">
        <w:rPr>
          <w:rFonts w:hint="eastAsia"/>
          <w:b w:val="0"/>
          <w:sz w:val="21"/>
          <w:szCs w:val="21"/>
          <w:u w:val="none"/>
          <w:lang w:eastAsia="ja-JP"/>
        </w:rPr>
        <w:t>3.9</w:t>
      </w:r>
      <w:r w:rsidR="0045110A">
        <w:rPr>
          <w:rFonts w:hint="eastAsia"/>
          <w:b w:val="0"/>
          <w:sz w:val="21"/>
          <w:szCs w:val="21"/>
          <w:u w:val="none"/>
          <w:lang w:eastAsia="ja-JP"/>
        </w:rPr>
        <w:t>-3</w:t>
      </w:r>
      <w:r w:rsidRPr="00756731">
        <w:rPr>
          <w:rFonts w:hint="eastAsia"/>
          <w:b w:val="0"/>
          <w:sz w:val="21"/>
          <w:szCs w:val="21"/>
          <w:u w:val="none"/>
        </w:rPr>
        <w:t xml:space="preserve">　</w:t>
      </w:r>
      <w:proofErr w:type="spellStart"/>
      <w:r w:rsidRPr="00756731">
        <w:rPr>
          <w:rFonts w:hint="eastAsia"/>
          <w:b w:val="0"/>
          <w:sz w:val="21"/>
          <w:szCs w:val="21"/>
          <w:u w:val="none"/>
        </w:rPr>
        <w:t>健全性の判定区分</w:t>
      </w:r>
      <w:proofErr w:type="spellEnd"/>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756731" w:rsidRPr="00DF6172" w14:paraId="2A619949" w14:textId="77777777" w:rsidTr="00DE2A52">
        <w:trPr>
          <w:trHeight w:val="340"/>
          <w:jc w:val="center"/>
        </w:trPr>
        <w:tc>
          <w:tcPr>
            <w:tcW w:w="2372" w:type="dxa"/>
            <w:gridSpan w:val="2"/>
            <w:tcBorders>
              <w:top w:val="single" w:sz="8" w:space="0" w:color="auto"/>
              <w:left w:val="single" w:sz="8" w:space="0" w:color="auto"/>
              <w:bottom w:val="double" w:sz="6" w:space="0" w:color="auto"/>
              <w:right w:val="single" w:sz="4" w:space="0" w:color="000000"/>
            </w:tcBorders>
            <w:shd w:val="clear" w:color="000000" w:fill="B4C0EE"/>
            <w:noWrap/>
            <w:vAlign w:val="center"/>
            <w:hideMark/>
          </w:tcPr>
          <w:p w14:paraId="74F08099" w14:textId="77777777" w:rsidR="00756731" w:rsidRPr="00DF6172" w:rsidRDefault="00756731" w:rsidP="00DE2A52">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区分</w:t>
            </w:r>
          </w:p>
        </w:tc>
        <w:tc>
          <w:tcPr>
            <w:tcW w:w="5488" w:type="dxa"/>
            <w:tcBorders>
              <w:top w:val="single" w:sz="8" w:space="0" w:color="auto"/>
              <w:left w:val="nil"/>
              <w:bottom w:val="double" w:sz="6" w:space="0" w:color="auto"/>
              <w:right w:val="single" w:sz="8" w:space="0" w:color="auto"/>
            </w:tcBorders>
            <w:shd w:val="clear" w:color="000000" w:fill="B4C0EE"/>
            <w:noWrap/>
            <w:vAlign w:val="center"/>
            <w:hideMark/>
          </w:tcPr>
          <w:p w14:paraId="498264CB" w14:textId="77777777" w:rsidR="00756731" w:rsidRPr="00DF6172" w:rsidRDefault="00756731" w:rsidP="00DE2A52">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定義</w:t>
            </w:r>
          </w:p>
        </w:tc>
      </w:tr>
      <w:tr w:rsidR="00756731" w:rsidRPr="00DF6172" w14:paraId="720D8EA0" w14:textId="77777777" w:rsidTr="00DE2A52">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7D4261AE" w14:textId="77777777" w:rsidR="00756731" w:rsidRPr="00DF6172" w:rsidRDefault="00756731" w:rsidP="00DE2A52">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Ⅰ</w:t>
            </w:r>
          </w:p>
        </w:tc>
        <w:tc>
          <w:tcPr>
            <w:tcW w:w="1955" w:type="dxa"/>
            <w:tcBorders>
              <w:top w:val="nil"/>
              <w:left w:val="nil"/>
              <w:bottom w:val="single" w:sz="4" w:space="0" w:color="auto"/>
              <w:right w:val="single" w:sz="4" w:space="0" w:color="auto"/>
            </w:tcBorders>
            <w:shd w:val="clear" w:color="auto" w:fill="auto"/>
            <w:noWrap/>
            <w:vAlign w:val="center"/>
            <w:hideMark/>
          </w:tcPr>
          <w:p w14:paraId="76AA3A15" w14:textId="77777777" w:rsidR="00756731" w:rsidRPr="0086784F" w:rsidRDefault="00756731"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健全</w:t>
            </w:r>
          </w:p>
        </w:tc>
        <w:tc>
          <w:tcPr>
            <w:tcW w:w="5488" w:type="dxa"/>
            <w:tcBorders>
              <w:top w:val="nil"/>
              <w:left w:val="nil"/>
              <w:bottom w:val="single" w:sz="4" w:space="0" w:color="auto"/>
              <w:right w:val="single" w:sz="8" w:space="0" w:color="auto"/>
            </w:tcBorders>
            <w:shd w:val="clear" w:color="auto" w:fill="auto"/>
            <w:vAlign w:val="center"/>
            <w:hideMark/>
          </w:tcPr>
          <w:p w14:paraId="7B832ACA" w14:textId="633DF205" w:rsidR="00756731" w:rsidRPr="0086784F" w:rsidRDefault="001E7C20"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施設</w:t>
            </w:r>
            <w:r w:rsidR="00756731" w:rsidRPr="0086784F">
              <w:rPr>
                <w:rFonts w:ascii="HG丸ｺﾞｼｯｸM-PRO" w:eastAsia="HG丸ｺﾞｼｯｸM-PRO" w:hAnsi="HG丸ｺﾞｼｯｸM-PRO" w:cs="ＭＳ Ｐゴシック" w:hint="eastAsia"/>
                <w:szCs w:val="21"/>
              </w:rPr>
              <w:t>の</w:t>
            </w:r>
            <w:bookmarkStart w:id="10" w:name="_Hlk173933801"/>
            <w:r w:rsidR="00756731" w:rsidRPr="0086784F">
              <w:rPr>
                <w:rFonts w:ascii="HG丸ｺﾞｼｯｸM-PRO" w:eastAsia="HG丸ｺﾞｼｯｸM-PRO" w:hAnsi="HG丸ｺﾞｼｯｸM-PRO" w:cs="ＭＳ Ｐゴシック" w:hint="eastAsia"/>
                <w:szCs w:val="21"/>
              </w:rPr>
              <w:t>機能に支障が生じていない状態</w:t>
            </w:r>
            <w:bookmarkEnd w:id="10"/>
            <w:r w:rsidR="00756731" w:rsidRPr="0086784F">
              <w:rPr>
                <w:rFonts w:ascii="HG丸ｺﾞｼｯｸM-PRO" w:eastAsia="HG丸ｺﾞｼｯｸM-PRO" w:hAnsi="HG丸ｺﾞｼｯｸM-PRO" w:cs="ＭＳ Ｐゴシック" w:hint="eastAsia"/>
                <w:szCs w:val="21"/>
              </w:rPr>
              <w:t>。</w:t>
            </w:r>
          </w:p>
        </w:tc>
      </w:tr>
      <w:tr w:rsidR="00756731" w:rsidRPr="00DF6172" w14:paraId="5D4F28F0" w14:textId="77777777" w:rsidTr="00DE2A52">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0D258B16" w14:textId="77777777" w:rsidR="00756731" w:rsidRPr="00DF6172" w:rsidRDefault="00756731" w:rsidP="00DE2A52">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74558150" w14:textId="77777777" w:rsidR="00756731" w:rsidRPr="0086784F" w:rsidRDefault="00756731"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予防保全段階</w:t>
            </w:r>
          </w:p>
        </w:tc>
        <w:tc>
          <w:tcPr>
            <w:tcW w:w="5488" w:type="dxa"/>
            <w:tcBorders>
              <w:top w:val="nil"/>
              <w:left w:val="nil"/>
              <w:bottom w:val="single" w:sz="4" w:space="0" w:color="auto"/>
              <w:right w:val="single" w:sz="8" w:space="0" w:color="auto"/>
            </w:tcBorders>
            <w:shd w:val="clear" w:color="auto" w:fill="auto"/>
            <w:vAlign w:val="center"/>
            <w:hideMark/>
          </w:tcPr>
          <w:p w14:paraId="0F4ECE5B" w14:textId="29A0AFA0" w:rsidR="00756731" w:rsidRPr="0086784F" w:rsidRDefault="001E7C20"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施設</w:t>
            </w:r>
            <w:r w:rsidR="00756731" w:rsidRPr="0086784F">
              <w:rPr>
                <w:rFonts w:ascii="HG丸ｺﾞｼｯｸM-PRO" w:eastAsia="HG丸ｺﾞｼｯｸM-PRO" w:hAnsi="HG丸ｺﾞｼｯｸM-PRO" w:cs="ＭＳ Ｐゴシック" w:hint="eastAsia"/>
                <w:szCs w:val="21"/>
              </w:rPr>
              <w:t>の機能に支障が生じていないが、予防保全の観点から措置を講ずることが望ましい状態。</w:t>
            </w:r>
          </w:p>
        </w:tc>
      </w:tr>
      <w:tr w:rsidR="00756731" w:rsidRPr="00DF6172" w14:paraId="185A67D6" w14:textId="77777777" w:rsidTr="00DE2A52">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40E25BA6" w14:textId="77777777" w:rsidR="00756731" w:rsidRPr="00DF6172" w:rsidRDefault="00756731" w:rsidP="00DE2A52">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46E2CEB0" w14:textId="77777777" w:rsidR="00756731" w:rsidRPr="0086784F" w:rsidRDefault="00756731"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早期措置段階</w:t>
            </w:r>
          </w:p>
        </w:tc>
        <w:tc>
          <w:tcPr>
            <w:tcW w:w="5488" w:type="dxa"/>
            <w:tcBorders>
              <w:top w:val="nil"/>
              <w:left w:val="nil"/>
              <w:bottom w:val="single" w:sz="4" w:space="0" w:color="auto"/>
              <w:right w:val="single" w:sz="8" w:space="0" w:color="auto"/>
            </w:tcBorders>
            <w:shd w:val="clear" w:color="auto" w:fill="auto"/>
            <w:vAlign w:val="center"/>
            <w:hideMark/>
          </w:tcPr>
          <w:p w14:paraId="0620188C" w14:textId="4FE7C769" w:rsidR="00756731" w:rsidRPr="0086784F" w:rsidRDefault="001E7C20"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施設</w:t>
            </w:r>
            <w:r w:rsidR="00756731" w:rsidRPr="0086784F">
              <w:rPr>
                <w:rFonts w:ascii="HG丸ｺﾞｼｯｸM-PRO" w:eastAsia="HG丸ｺﾞｼｯｸM-PRO" w:hAnsi="HG丸ｺﾞｼｯｸM-PRO" w:cs="ＭＳ Ｐゴシック" w:hint="eastAsia"/>
                <w:szCs w:val="21"/>
              </w:rPr>
              <w:t>の機能に支障が生じる可能性があり、早期に措置を講ずべき状態。</w:t>
            </w:r>
          </w:p>
        </w:tc>
      </w:tr>
      <w:tr w:rsidR="00756731" w:rsidRPr="00DF6172" w14:paraId="6B9F4849" w14:textId="77777777" w:rsidTr="00DE2A52">
        <w:trPr>
          <w:trHeight w:val="737"/>
          <w:jc w:val="center"/>
        </w:trPr>
        <w:tc>
          <w:tcPr>
            <w:tcW w:w="417" w:type="dxa"/>
            <w:tcBorders>
              <w:top w:val="nil"/>
              <w:left w:val="single" w:sz="8" w:space="0" w:color="auto"/>
              <w:bottom w:val="single" w:sz="8" w:space="0" w:color="auto"/>
              <w:right w:val="single" w:sz="4" w:space="0" w:color="auto"/>
            </w:tcBorders>
            <w:shd w:val="clear" w:color="auto" w:fill="auto"/>
            <w:noWrap/>
            <w:vAlign w:val="center"/>
            <w:hideMark/>
          </w:tcPr>
          <w:p w14:paraId="5F4E4053" w14:textId="77777777" w:rsidR="00756731" w:rsidRPr="00DF6172" w:rsidRDefault="00756731" w:rsidP="00DE2A52">
            <w:pPr>
              <w:widowControl/>
              <w:spacing w:line="280" w:lineRule="exact"/>
              <w:jc w:val="center"/>
              <w:rPr>
                <w:rFonts w:ascii="HG丸ｺﾞｼｯｸM-PRO" w:eastAsia="HG丸ｺﾞｼｯｸM-PRO" w:hAnsi="HG丸ｺﾞｼｯｸM-PRO" w:cs="ＭＳ Ｐゴシック"/>
                <w:color w:val="000000"/>
                <w:szCs w:val="21"/>
              </w:rPr>
            </w:pPr>
            <w:r w:rsidRPr="00DF6172">
              <w:rPr>
                <w:rFonts w:ascii="HG丸ｺﾞｼｯｸM-PRO" w:eastAsia="HG丸ｺﾞｼｯｸM-PRO" w:hAnsi="HG丸ｺﾞｼｯｸM-PRO" w:cs="ＭＳ Ｐゴシック" w:hint="eastAsia"/>
                <w:color w:val="000000"/>
                <w:szCs w:val="21"/>
              </w:rPr>
              <w:t>Ⅳ</w:t>
            </w:r>
          </w:p>
        </w:tc>
        <w:tc>
          <w:tcPr>
            <w:tcW w:w="1955" w:type="dxa"/>
            <w:tcBorders>
              <w:top w:val="nil"/>
              <w:left w:val="nil"/>
              <w:bottom w:val="single" w:sz="8" w:space="0" w:color="auto"/>
              <w:right w:val="single" w:sz="4" w:space="0" w:color="auto"/>
            </w:tcBorders>
            <w:shd w:val="clear" w:color="auto" w:fill="auto"/>
            <w:noWrap/>
            <w:vAlign w:val="center"/>
            <w:hideMark/>
          </w:tcPr>
          <w:p w14:paraId="5806AA36" w14:textId="77777777" w:rsidR="00756731" w:rsidRPr="0086784F" w:rsidRDefault="00756731"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緊急措置段階</w:t>
            </w:r>
          </w:p>
        </w:tc>
        <w:tc>
          <w:tcPr>
            <w:tcW w:w="5488" w:type="dxa"/>
            <w:tcBorders>
              <w:top w:val="nil"/>
              <w:left w:val="nil"/>
              <w:bottom w:val="single" w:sz="8" w:space="0" w:color="auto"/>
              <w:right w:val="single" w:sz="8" w:space="0" w:color="auto"/>
            </w:tcBorders>
            <w:shd w:val="clear" w:color="auto" w:fill="auto"/>
            <w:vAlign w:val="center"/>
            <w:hideMark/>
          </w:tcPr>
          <w:p w14:paraId="12BCAF57" w14:textId="086D8024" w:rsidR="00756731" w:rsidRPr="0086784F" w:rsidRDefault="001E7C20" w:rsidP="00DE2A52">
            <w:pPr>
              <w:widowControl/>
              <w:spacing w:line="280" w:lineRule="exact"/>
              <w:jc w:val="left"/>
              <w:rPr>
                <w:rFonts w:ascii="HG丸ｺﾞｼｯｸM-PRO" w:eastAsia="HG丸ｺﾞｼｯｸM-PRO" w:hAnsi="HG丸ｺﾞｼｯｸM-PRO" w:cs="ＭＳ Ｐゴシック"/>
                <w:szCs w:val="21"/>
              </w:rPr>
            </w:pPr>
            <w:r w:rsidRPr="0086784F">
              <w:rPr>
                <w:rFonts w:ascii="HG丸ｺﾞｼｯｸM-PRO" w:eastAsia="HG丸ｺﾞｼｯｸM-PRO" w:hAnsi="HG丸ｺﾞｼｯｸM-PRO" w:cs="ＭＳ Ｐゴシック" w:hint="eastAsia"/>
                <w:szCs w:val="21"/>
              </w:rPr>
              <w:t>施設</w:t>
            </w:r>
            <w:r w:rsidR="00756731" w:rsidRPr="0086784F">
              <w:rPr>
                <w:rFonts w:ascii="HG丸ｺﾞｼｯｸM-PRO" w:eastAsia="HG丸ｺﾞｼｯｸM-PRO" w:hAnsi="HG丸ｺﾞｼｯｸM-PRO" w:cs="ＭＳ Ｐゴシック" w:hint="eastAsia"/>
                <w:szCs w:val="21"/>
              </w:rPr>
              <w:t>の機能に支障が生じている、又は生じる可能性が著しく高く、緊急に措置を講ずべき状態。</w:t>
            </w:r>
          </w:p>
        </w:tc>
      </w:tr>
    </w:tbl>
    <w:p w14:paraId="58A514C0" w14:textId="4180D32E" w:rsidR="00756731" w:rsidRPr="00252CCC" w:rsidRDefault="00756731" w:rsidP="00756731">
      <w:pPr>
        <w:pStyle w:val="affc"/>
        <w:ind w:left="105" w:firstLine="161"/>
        <w:jc w:val="right"/>
        <w:rPr>
          <w:rFonts w:ascii="HG丸ｺﾞｼｯｸM-PRO" w:eastAsia="HG丸ｺﾞｼｯｸM-PRO" w:hAnsi="HG丸ｺﾞｼｯｸM-PRO"/>
          <w:sz w:val="16"/>
          <w:szCs w:val="14"/>
        </w:rPr>
      </w:pPr>
      <w:r w:rsidRPr="00252CCC">
        <w:rPr>
          <w:rFonts w:ascii="HG丸ｺﾞｼｯｸM-PRO" w:eastAsia="HG丸ｺﾞｼｯｸM-PRO" w:hAnsi="HG丸ｺﾞｼｯｸM-PRO" w:hint="eastAsia"/>
          <w:sz w:val="16"/>
          <w:szCs w:val="14"/>
        </w:rPr>
        <w:t>出典：道路橋定期点検要領（技術的助言の解説・運用標準）（R6.3　国土交通省道路局）p.4</w:t>
      </w:r>
      <w:r w:rsidR="006359F8" w:rsidRPr="0086784F">
        <w:rPr>
          <w:rFonts w:ascii="HG丸ｺﾞｼｯｸM-PRO" w:eastAsia="HG丸ｺﾞｼｯｸM-PRO" w:hAnsi="HG丸ｺﾞｼｯｸM-PRO" w:hint="eastAsia"/>
          <w:sz w:val="16"/>
          <w:szCs w:val="14"/>
        </w:rPr>
        <w:t>の改編</w:t>
      </w:r>
    </w:p>
    <w:p w14:paraId="5019E9E2" w14:textId="06325106" w:rsidR="00A221D3" w:rsidRDefault="000D6D0E">
      <w:pPr>
        <w:widowControl/>
        <w:jc w:val="left"/>
      </w:pPr>
      <w:r w:rsidRPr="000D0C56">
        <w:rPr>
          <w:noProof/>
        </w:rPr>
        <w:drawing>
          <wp:anchor distT="0" distB="0" distL="114300" distR="114300" simplePos="0" relativeHeight="252027904" behindDoc="0" locked="0" layoutInCell="1" allowOverlap="1" wp14:anchorId="63984198" wp14:editId="68006E8A">
            <wp:simplePos x="0" y="0"/>
            <wp:positionH relativeFrom="column">
              <wp:posOffset>140335</wp:posOffset>
            </wp:positionH>
            <wp:positionV relativeFrom="paragraph">
              <wp:posOffset>19050</wp:posOffset>
            </wp:positionV>
            <wp:extent cx="5610225" cy="3509645"/>
            <wp:effectExtent l="0" t="0" r="0" b="0"/>
            <wp:wrapNone/>
            <wp:docPr id="94456295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4658"/>
                    <a:stretch/>
                  </pic:blipFill>
                  <pic:spPr bwMode="auto">
                    <a:xfrm>
                      <a:off x="0" y="0"/>
                      <a:ext cx="5610225" cy="3509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E5EAB" w14:textId="632F1632" w:rsidR="00756731" w:rsidRDefault="00756731">
      <w:pPr>
        <w:widowControl/>
        <w:jc w:val="left"/>
      </w:pPr>
    </w:p>
    <w:p w14:paraId="46F2783F" w14:textId="77777777" w:rsidR="00756731" w:rsidRDefault="00756731">
      <w:pPr>
        <w:widowControl/>
        <w:jc w:val="left"/>
      </w:pPr>
    </w:p>
    <w:p w14:paraId="5EFBF695" w14:textId="63E6B311" w:rsidR="00756731" w:rsidRDefault="00756731">
      <w:pPr>
        <w:widowControl/>
        <w:jc w:val="left"/>
      </w:pPr>
    </w:p>
    <w:p w14:paraId="032F88FA" w14:textId="77777777" w:rsidR="00756731" w:rsidRDefault="00756731">
      <w:pPr>
        <w:widowControl/>
        <w:jc w:val="left"/>
      </w:pPr>
    </w:p>
    <w:p w14:paraId="51A67FF0" w14:textId="1B3A1B14" w:rsidR="00756731" w:rsidRDefault="00756731">
      <w:pPr>
        <w:widowControl/>
        <w:jc w:val="left"/>
      </w:pPr>
    </w:p>
    <w:p w14:paraId="7B86FEF7" w14:textId="77777777" w:rsidR="00756731" w:rsidRDefault="00756731">
      <w:pPr>
        <w:widowControl/>
        <w:jc w:val="left"/>
      </w:pPr>
    </w:p>
    <w:p w14:paraId="04F04657" w14:textId="5A9FC73B" w:rsidR="00756731" w:rsidRDefault="00756731">
      <w:pPr>
        <w:widowControl/>
        <w:jc w:val="left"/>
      </w:pPr>
    </w:p>
    <w:p w14:paraId="443411A5" w14:textId="7510488F" w:rsidR="00756731" w:rsidRPr="00947963" w:rsidRDefault="00756731">
      <w:pPr>
        <w:widowControl/>
        <w:jc w:val="left"/>
      </w:pPr>
    </w:p>
    <w:p w14:paraId="1C95C56E" w14:textId="77777777" w:rsidR="00756731" w:rsidRPr="00947963" w:rsidRDefault="00756731">
      <w:pPr>
        <w:widowControl/>
        <w:jc w:val="left"/>
      </w:pPr>
    </w:p>
    <w:p w14:paraId="38C3C250" w14:textId="0FC19A51" w:rsidR="00756731" w:rsidRPr="00947963" w:rsidRDefault="00756731">
      <w:pPr>
        <w:widowControl/>
        <w:jc w:val="left"/>
      </w:pPr>
    </w:p>
    <w:p w14:paraId="49023720" w14:textId="77777777" w:rsidR="00756731" w:rsidRPr="00947963" w:rsidRDefault="00756731">
      <w:pPr>
        <w:widowControl/>
        <w:jc w:val="left"/>
      </w:pPr>
    </w:p>
    <w:p w14:paraId="7509AC13" w14:textId="77777777" w:rsidR="00756731" w:rsidRDefault="00756731">
      <w:pPr>
        <w:widowControl/>
        <w:jc w:val="left"/>
      </w:pPr>
    </w:p>
    <w:p w14:paraId="60CDAFF7" w14:textId="77777777" w:rsidR="00947963" w:rsidRPr="00947963" w:rsidRDefault="00947963">
      <w:pPr>
        <w:widowControl/>
        <w:jc w:val="left"/>
      </w:pPr>
    </w:p>
    <w:p w14:paraId="0F1B52DC" w14:textId="11FA8A18" w:rsidR="00756731" w:rsidRPr="00947963" w:rsidRDefault="00756731">
      <w:pPr>
        <w:widowControl/>
        <w:jc w:val="left"/>
      </w:pPr>
    </w:p>
    <w:p w14:paraId="57FD576F" w14:textId="4A7E2908" w:rsidR="00947963" w:rsidRPr="00E0275D" w:rsidRDefault="00947963" w:rsidP="00947963">
      <w:pPr>
        <w:pStyle w:val="af1"/>
        <w:spacing w:before="180"/>
        <w:rPr>
          <w:lang w:eastAsia="ja-JP"/>
        </w:rPr>
      </w:pPr>
      <w:r>
        <w:t>図</w:t>
      </w:r>
      <w:r w:rsidR="0045110A">
        <w:rPr>
          <w:rFonts w:hint="eastAsia"/>
          <w:lang w:eastAsia="ja-JP"/>
        </w:rPr>
        <w:t xml:space="preserve"> </w:t>
      </w:r>
      <w:r w:rsidR="005C2C97">
        <w:rPr>
          <w:rFonts w:hint="eastAsia"/>
          <w:lang w:eastAsia="ja-JP"/>
        </w:rPr>
        <w:t>3.9</w:t>
      </w:r>
      <w:r>
        <w:noBreakHyphen/>
      </w:r>
      <w:r>
        <w:rPr>
          <w:rFonts w:hint="eastAsia"/>
          <w:lang w:eastAsia="ja-JP"/>
        </w:rPr>
        <w:t>3　健全性の判定区分の推移</w:t>
      </w:r>
    </w:p>
    <w:p w14:paraId="7A06C538" w14:textId="77777777" w:rsidR="00756731" w:rsidRPr="00756731" w:rsidRDefault="00756731">
      <w:pPr>
        <w:widowControl/>
        <w:jc w:val="left"/>
        <w:rPr>
          <w:lang w:val="x-none"/>
        </w:rPr>
      </w:pPr>
    </w:p>
    <w:p w14:paraId="5FEC4FEA" w14:textId="7B7B592C" w:rsidR="006F3F5B" w:rsidRPr="006F3F5B" w:rsidRDefault="000B2264" w:rsidP="006F3F5B">
      <w:pPr>
        <w:pStyle w:val="4"/>
        <w:numPr>
          <w:ilvl w:val="0"/>
          <w:numId w:val="0"/>
        </w:numPr>
        <w:rPr>
          <w:color w:val="FF0000"/>
          <w:lang w:eastAsia="ja-JP"/>
        </w:rPr>
      </w:pPr>
      <w:r>
        <w:rPr>
          <w:rFonts w:hint="eastAsia"/>
          <w:lang w:eastAsia="ja-JP"/>
        </w:rPr>
        <w:lastRenderedPageBreak/>
        <w:t>（</w:t>
      </w:r>
      <w:r w:rsidR="00483955">
        <w:rPr>
          <w:rFonts w:hint="eastAsia"/>
          <w:lang w:eastAsia="ja-JP"/>
        </w:rPr>
        <w:t>4</w:t>
      </w:r>
      <w:r>
        <w:rPr>
          <w:rFonts w:hint="eastAsia"/>
          <w:lang w:eastAsia="ja-JP"/>
        </w:rPr>
        <w:t>）</w:t>
      </w:r>
      <w:proofErr w:type="spellStart"/>
      <w:r w:rsidR="00F72A77">
        <w:rPr>
          <w:rFonts w:hint="eastAsia"/>
        </w:rPr>
        <w:t>修繕等措置の着手状況</w:t>
      </w:r>
      <w:proofErr w:type="spellEnd"/>
    </w:p>
    <w:p w14:paraId="07C2B42E" w14:textId="5263C530" w:rsidR="00415B7C" w:rsidRPr="00415B7C" w:rsidRDefault="006F3F5B" w:rsidP="00415B7C">
      <w:pPr>
        <w:pStyle w:val="affc"/>
        <w:ind w:left="105" w:firstLineChars="0" w:firstLine="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大阪府では、大阪府</w:t>
      </w:r>
      <w:r w:rsidR="00415B7C">
        <w:rPr>
          <w:rFonts w:ascii="HG丸ｺﾞｼｯｸM-PRO" w:eastAsia="HG丸ｺﾞｼｯｸM-PRO" w:hAnsi="HG丸ｺﾞｼｯｸM-PRO" w:hint="eastAsia"/>
          <w:szCs w:val="21"/>
        </w:rPr>
        <w:t>道路施設長寿命化計画（H27.3）の目標管理水準および優先順位の考え方（重点化指標）に基づいて措置を実施している。健全度Ⅱ（予防保全段階）の施設の補修を順次進めている</w:t>
      </w:r>
      <w:r w:rsidR="002615E0">
        <w:rPr>
          <w:rFonts w:ascii="HG丸ｺﾞｼｯｸM-PRO" w:eastAsia="HG丸ｺﾞｼｯｸM-PRO" w:hAnsi="HG丸ｺﾞｼｯｸM-PRO" w:hint="eastAsia"/>
          <w:szCs w:val="21"/>
        </w:rPr>
        <w:t>。</w:t>
      </w:r>
    </w:p>
    <w:p w14:paraId="7C09F4AB" w14:textId="0E34B4A1" w:rsidR="00987826" w:rsidRDefault="00987826" w:rsidP="00F729DD">
      <w:pPr>
        <w:pStyle w:val="affc"/>
        <w:ind w:left="105" w:firstLineChars="0" w:firstLine="0"/>
      </w:pPr>
    </w:p>
    <w:p w14:paraId="24FC3544" w14:textId="1A812AA7" w:rsidR="00F72A77" w:rsidRDefault="00514839" w:rsidP="00514839">
      <w:pPr>
        <w:pStyle w:val="4"/>
        <w:numPr>
          <w:ilvl w:val="0"/>
          <w:numId w:val="0"/>
        </w:numPr>
        <w:rPr>
          <w:color w:val="FF0000"/>
          <w:lang w:eastAsia="ja-JP"/>
        </w:rPr>
      </w:pPr>
      <w:r>
        <w:rPr>
          <w:rFonts w:hint="eastAsia"/>
          <w:lang w:eastAsia="ja-JP"/>
        </w:rPr>
        <w:t>（</w:t>
      </w:r>
      <w:r w:rsidR="00483955">
        <w:rPr>
          <w:rFonts w:hint="eastAsia"/>
          <w:lang w:eastAsia="ja-JP"/>
        </w:rPr>
        <w:t>5</w:t>
      </w:r>
      <w:r>
        <w:rPr>
          <w:rFonts w:hint="eastAsia"/>
          <w:lang w:eastAsia="ja-JP"/>
        </w:rPr>
        <w:t>）</w:t>
      </w:r>
      <w:r w:rsidR="00F72A77">
        <w:rPr>
          <w:rFonts w:hint="eastAsia"/>
          <w:lang w:eastAsia="ja-JP"/>
        </w:rPr>
        <w:t>維持管理における課題および留意点</w:t>
      </w:r>
    </w:p>
    <w:p w14:paraId="146A3E5C" w14:textId="6713F29E" w:rsidR="00960590" w:rsidRPr="0045110A" w:rsidRDefault="00960590" w:rsidP="00490EA9">
      <w:pPr>
        <w:ind w:firstLineChars="100" w:firstLine="211"/>
        <w:rPr>
          <w:rFonts w:ascii="HG丸ｺﾞｼｯｸM-PRO" w:eastAsia="HG丸ｺﾞｼｯｸM-PRO" w:hAnsi="HG丸ｺﾞｼｯｸM-PRO"/>
          <w:color w:val="FF0000"/>
          <w:szCs w:val="21"/>
        </w:rPr>
      </w:pPr>
      <w:r w:rsidRPr="0086784F">
        <w:rPr>
          <w:rFonts w:ascii="HG丸ｺﾞｼｯｸM-PRO" w:eastAsia="HG丸ｺﾞｼｯｸM-PRO" w:hAnsi="HG丸ｺﾞｼｯｸM-PRO" w:hint="eastAsia"/>
          <w:szCs w:val="21"/>
        </w:rPr>
        <w:t>大阪府では、大阪府道路施設長寿命化計画（H27.3）に基づいて、管理施設の維持管理を推進してきた。計画策定から10年経過したことで、明らかになった課題および留意点を以下に示す。</w:t>
      </w:r>
    </w:p>
    <w:p w14:paraId="7A942FF7" w14:textId="6F73F1BE" w:rsidR="00490EA9" w:rsidRPr="0045110A" w:rsidRDefault="00490EA9" w:rsidP="00490EA9">
      <w:pPr>
        <w:ind w:firstLineChars="100" w:firstLine="211"/>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1）維持管理における課題</w:t>
      </w:r>
    </w:p>
    <w:p w14:paraId="1FFAC271" w14:textId="7F2A4F27" w:rsidR="00B323D8" w:rsidRPr="0045110A" w:rsidRDefault="00B323D8" w:rsidP="00B323D8">
      <w:pPr>
        <w:pStyle w:val="30"/>
        <w:ind w:left="105" w:firstLine="211"/>
        <w:rPr>
          <w:rFonts w:ascii="HG丸ｺﾞｼｯｸM-PRO" w:eastAsia="HG丸ｺﾞｼｯｸM-PRO" w:hAnsi="HG丸ｺﾞｼｯｸM-PRO"/>
          <w:szCs w:val="21"/>
          <w:lang w:eastAsia="ja-JP"/>
        </w:rPr>
      </w:pPr>
      <w:r w:rsidRPr="0045110A">
        <w:rPr>
          <w:rFonts w:ascii="HG丸ｺﾞｼｯｸM-PRO" w:eastAsia="HG丸ｺﾞｼｯｸM-PRO" w:hAnsi="HG丸ｺﾞｼｯｸM-PRO" w:hint="eastAsia"/>
          <w:szCs w:val="21"/>
          <w:lang w:eastAsia="ja-JP"/>
        </w:rPr>
        <w:t>点検により確認されている、または、将来の劣化進行が予測される主な劣化・損傷は以下のとおりである。</w:t>
      </w:r>
    </w:p>
    <w:p w14:paraId="7202242B" w14:textId="77777777" w:rsidR="00B323D8" w:rsidRPr="0045110A" w:rsidRDefault="00B323D8" w:rsidP="00B323D8">
      <w:pPr>
        <w:pStyle w:val="afa"/>
        <w:numPr>
          <w:ilvl w:val="0"/>
          <w:numId w:val="23"/>
        </w:numPr>
        <w:snapToGrid w:val="0"/>
        <w:spacing w:line="340" w:lineRule="exact"/>
        <w:ind w:leftChars="0" w:left="567" w:hanging="288"/>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鋼軌道桁、鋼製支柱及び支承などの鋼部材の錆や塗膜の劣化</w:t>
      </w:r>
    </w:p>
    <w:p w14:paraId="57326B86" w14:textId="77777777" w:rsidR="00B323D8" w:rsidRPr="0045110A" w:rsidRDefault="00B323D8" w:rsidP="00B323D8">
      <w:pPr>
        <w:pStyle w:val="afa"/>
        <w:numPr>
          <w:ilvl w:val="0"/>
          <w:numId w:val="23"/>
        </w:numPr>
        <w:snapToGrid w:val="0"/>
        <w:spacing w:line="340" w:lineRule="exact"/>
        <w:ind w:leftChars="0" w:left="567" w:hanging="288"/>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目標とする耐用年数内に発生する可能性がある鋼材の疲労による亀裂</w:t>
      </w:r>
    </w:p>
    <w:p w14:paraId="4453CEB8" w14:textId="77777777" w:rsidR="00B323D8" w:rsidRPr="0045110A" w:rsidRDefault="00B323D8" w:rsidP="00B323D8">
      <w:pPr>
        <w:pStyle w:val="afa"/>
        <w:numPr>
          <w:ilvl w:val="0"/>
          <w:numId w:val="23"/>
        </w:numPr>
        <w:snapToGrid w:val="0"/>
        <w:spacing w:line="340" w:lineRule="exact"/>
        <w:ind w:leftChars="0" w:left="567" w:hanging="288"/>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PC軌道桁のひびわれ、剥離・鉄筋露出、コンクリートのうき</w:t>
      </w:r>
    </w:p>
    <w:p w14:paraId="5E2E36EB" w14:textId="77777777" w:rsidR="00B323D8" w:rsidRPr="0045110A" w:rsidRDefault="00B323D8" w:rsidP="00B323D8">
      <w:pPr>
        <w:pStyle w:val="afa"/>
        <w:numPr>
          <w:ilvl w:val="0"/>
          <w:numId w:val="23"/>
        </w:numPr>
        <w:snapToGrid w:val="0"/>
        <w:spacing w:line="340" w:lineRule="exact"/>
        <w:ind w:leftChars="0" w:left="567" w:hanging="288"/>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RC支柱の耐震補強材の塗膜の劣化や錆、遊離石灰、シーリング材の劣化</w:t>
      </w:r>
    </w:p>
    <w:p w14:paraId="2DFDB98D" w14:textId="77777777" w:rsidR="00B323D8" w:rsidRPr="0045110A" w:rsidRDefault="00B323D8" w:rsidP="00B323D8">
      <w:pPr>
        <w:pStyle w:val="afa"/>
        <w:numPr>
          <w:ilvl w:val="0"/>
          <w:numId w:val="23"/>
        </w:numPr>
        <w:snapToGrid w:val="0"/>
        <w:spacing w:line="340" w:lineRule="exact"/>
        <w:ind w:leftChars="0" w:left="567" w:hanging="288"/>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RC支柱のひびわれ、剥離・鉄筋露出、コンクリートのうき</w:t>
      </w:r>
    </w:p>
    <w:p w14:paraId="79C42A70" w14:textId="77777777" w:rsidR="00B323D8" w:rsidRPr="0045110A" w:rsidRDefault="00B323D8" w:rsidP="00B323D8">
      <w:pPr>
        <w:pStyle w:val="afa"/>
        <w:numPr>
          <w:ilvl w:val="0"/>
          <w:numId w:val="23"/>
        </w:numPr>
        <w:snapToGrid w:val="0"/>
        <w:spacing w:line="340" w:lineRule="exact"/>
        <w:ind w:leftChars="0" w:left="567" w:hanging="288"/>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駅舎の外壁、屋根等（支柱、軌道桁含む）の広範囲な劣化</w:t>
      </w:r>
    </w:p>
    <w:p w14:paraId="759D112E" w14:textId="6BB08FEB" w:rsidR="001C5F96" w:rsidRPr="0045110A" w:rsidRDefault="00B323D8" w:rsidP="00490EA9">
      <w:pPr>
        <w:pStyle w:val="afa"/>
        <w:numPr>
          <w:ilvl w:val="0"/>
          <w:numId w:val="23"/>
        </w:numPr>
        <w:snapToGrid w:val="0"/>
        <w:spacing w:line="340" w:lineRule="exact"/>
        <w:ind w:leftChars="0" w:left="567" w:hanging="288"/>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szCs w:val="21"/>
        </w:rPr>
        <w:t>その他土木構造物の劣化</w:t>
      </w:r>
    </w:p>
    <w:p w14:paraId="3C97E238" w14:textId="2014C60C" w:rsidR="00453A81" w:rsidRPr="0045110A" w:rsidRDefault="00453A81" w:rsidP="00B40C96">
      <w:pPr>
        <w:snapToGrid w:val="0"/>
        <w:spacing w:line="340" w:lineRule="exact"/>
        <w:ind w:left="211" w:hangingChars="100" w:hanging="211"/>
        <w:jc w:val="left"/>
        <w:rPr>
          <w:rFonts w:ascii="HG丸ｺﾞｼｯｸM-PRO" w:eastAsia="HG丸ｺﾞｼｯｸM-PRO" w:hAnsi="HG丸ｺﾞｼｯｸM-PRO"/>
          <w:szCs w:val="21"/>
        </w:rPr>
      </w:pPr>
      <w:r w:rsidRPr="0045110A">
        <w:rPr>
          <w:rFonts w:ascii="HG丸ｺﾞｼｯｸM-PRO" w:eastAsia="HG丸ｺﾞｼｯｸM-PRO" w:hAnsi="HG丸ｺﾞｼｯｸM-PRO" w:hint="eastAsia"/>
          <w:color w:val="FF0000"/>
          <w:szCs w:val="21"/>
        </w:rPr>
        <w:t xml:space="preserve">　</w:t>
      </w:r>
      <w:r w:rsidR="00B40C96" w:rsidRPr="0045110A">
        <w:rPr>
          <w:rFonts w:ascii="HG丸ｺﾞｼｯｸM-PRO" w:eastAsia="HG丸ｺﾞｼｯｸM-PRO" w:hAnsi="HG丸ｺﾞｼｯｸM-PRO" w:hint="eastAsia"/>
          <w:szCs w:val="21"/>
        </w:rPr>
        <w:t xml:space="preserve">　</w:t>
      </w:r>
      <w:r w:rsidRPr="0045110A">
        <w:rPr>
          <w:rFonts w:ascii="HG丸ｺﾞｼｯｸM-PRO" w:eastAsia="HG丸ｺﾞｼｯｸM-PRO" w:hAnsi="HG丸ｺﾞｼｯｸM-PRO" w:hint="eastAsia"/>
          <w:szCs w:val="21"/>
        </w:rPr>
        <w:t>これらの経年劣化</w:t>
      </w:r>
      <w:r w:rsidR="002615E0" w:rsidRPr="0045110A">
        <w:rPr>
          <w:rFonts w:ascii="HG丸ｺﾞｼｯｸM-PRO" w:eastAsia="HG丸ｺﾞｼｯｸM-PRO" w:hAnsi="HG丸ｺﾞｼｯｸM-PRO" w:hint="eastAsia"/>
          <w:szCs w:val="21"/>
        </w:rPr>
        <w:t>が</w:t>
      </w:r>
      <w:r w:rsidRPr="0045110A">
        <w:rPr>
          <w:rFonts w:ascii="HG丸ｺﾞｼｯｸM-PRO" w:eastAsia="HG丸ｺﾞｼｯｸM-PRO" w:hAnsi="HG丸ｺﾞｼｯｸM-PRO" w:hint="eastAsia"/>
          <w:szCs w:val="21"/>
        </w:rPr>
        <w:t>同時に発生する可能性があり、将来世代へモノレールという資産を継承していくためには</w:t>
      </w:r>
      <w:r w:rsidR="00B40C96" w:rsidRPr="0045110A">
        <w:rPr>
          <w:rFonts w:ascii="HG丸ｺﾞｼｯｸM-PRO" w:eastAsia="HG丸ｺﾞｼｯｸM-PRO" w:hAnsi="HG丸ｺﾞｼｯｸM-PRO" w:hint="eastAsia"/>
          <w:szCs w:val="21"/>
        </w:rPr>
        <w:t>、</w:t>
      </w:r>
      <w:r w:rsidRPr="0045110A">
        <w:rPr>
          <w:rFonts w:ascii="HG丸ｺﾞｼｯｸM-PRO" w:eastAsia="HG丸ｺﾞｼｯｸM-PRO" w:hAnsi="HG丸ｺﾞｼｯｸM-PRO" w:hint="eastAsia"/>
          <w:szCs w:val="21"/>
        </w:rPr>
        <w:t>上記の</w:t>
      </w:r>
      <w:r w:rsidR="00B40C96" w:rsidRPr="0045110A">
        <w:rPr>
          <w:rFonts w:ascii="HG丸ｺﾞｼｯｸM-PRO" w:eastAsia="HG丸ｺﾞｼｯｸM-PRO" w:hAnsi="HG丸ｺﾞｼｯｸM-PRO" w:hint="eastAsia"/>
          <w:szCs w:val="21"/>
        </w:rPr>
        <w:t>劣化・損傷を効率的に補修していく必要がある。</w:t>
      </w:r>
    </w:p>
    <w:p w14:paraId="25A913B7" w14:textId="77777777" w:rsidR="00483955" w:rsidRPr="008C5BA4" w:rsidRDefault="00483955" w:rsidP="00415B7C">
      <w:pPr>
        <w:snapToGrid w:val="0"/>
        <w:spacing w:line="340" w:lineRule="exact"/>
        <w:jc w:val="left"/>
        <w:rPr>
          <w:rFonts w:ascii="HG丸ｺﾞｼｯｸM-PRO" w:eastAsia="HG丸ｺﾞｼｯｸM-PRO" w:hAnsi="HG丸ｺﾞｼｯｸM-PRO"/>
          <w:color w:val="FF0000"/>
          <w:szCs w:val="21"/>
        </w:rPr>
      </w:pPr>
    </w:p>
    <w:p w14:paraId="62660CA6" w14:textId="77777777" w:rsidR="00483955" w:rsidRPr="005822BD" w:rsidRDefault="00490EA9" w:rsidP="00483955">
      <w:pPr>
        <w:ind w:firstLineChars="100" w:firstLine="211"/>
        <w:rPr>
          <w:rFonts w:ascii="HG丸ｺﾞｼｯｸM-PRO" w:eastAsia="HG丸ｺﾞｼｯｸM-PRO"/>
        </w:rPr>
      </w:pPr>
      <w:r>
        <w:rPr>
          <w:rFonts w:ascii="HG丸ｺﾞｼｯｸM-PRO" w:eastAsia="HG丸ｺﾞｼｯｸM-PRO" w:hint="eastAsia"/>
        </w:rPr>
        <w:t>■</w:t>
      </w:r>
      <w:r w:rsidR="00483955">
        <w:rPr>
          <w:rFonts w:ascii="HG丸ｺﾞｼｯｸM-PRO" w:eastAsia="HG丸ｺﾞｼｯｸM-PRO" w:hint="eastAsia"/>
        </w:rPr>
        <w:t>RC支柱</w:t>
      </w:r>
    </w:p>
    <w:p w14:paraId="00002CDA" w14:textId="77777777" w:rsidR="00483955" w:rsidRDefault="00483955" w:rsidP="00483955">
      <w:r w:rsidRPr="00F5714B">
        <w:rPr>
          <w:noProof/>
        </w:rPr>
        <w:drawing>
          <wp:anchor distT="0" distB="0" distL="114300" distR="114300" simplePos="0" relativeHeight="251889664" behindDoc="0" locked="0" layoutInCell="1" allowOverlap="1" wp14:anchorId="4816F2F0" wp14:editId="3372C13F">
            <wp:simplePos x="0" y="0"/>
            <wp:positionH relativeFrom="column">
              <wp:posOffset>4237327</wp:posOffset>
            </wp:positionH>
            <wp:positionV relativeFrom="paragraph">
              <wp:posOffset>95250</wp:posOffset>
            </wp:positionV>
            <wp:extent cx="1951629" cy="1560349"/>
            <wp:effectExtent l="0" t="0" r="0" b="1905"/>
            <wp:wrapNone/>
            <wp:docPr id="704760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9">
                      <a:extLst>
                        <a:ext uri="{28A0092B-C50C-407E-A947-70E740481C1C}">
                          <a14:useLocalDpi xmlns:a14="http://schemas.microsoft.com/office/drawing/2010/main" val="0"/>
                        </a:ext>
                      </a:extLst>
                    </a:blip>
                    <a:srcRect r="9883"/>
                    <a:stretch/>
                  </pic:blipFill>
                  <pic:spPr>
                    <a:xfrm>
                      <a:off x="0" y="0"/>
                      <a:ext cx="1951629" cy="1560349"/>
                    </a:xfrm>
                    <a:prstGeom prst="rect">
                      <a:avLst/>
                    </a:prstGeom>
                  </pic:spPr>
                </pic:pic>
              </a:graphicData>
            </a:graphic>
            <wp14:sizeRelH relativeFrom="page">
              <wp14:pctWidth>0</wp14:pctWidth>
            </wp14:sizeRelH>
            <wp14:sizeRelV relativeFrom="page">
              <wp14:pctHeight>0</wp14:pctHeight>
            </wp14:sizeRelV>
          </wp:anchor>
        </w:drawing>
      </w:r>
      <w:r w:rsidRPr="00F5714B">
        <w:rPr>
          <w:noProof/>
        </w:rPr>
        <w:drawing>
          <wp:anchor distT="0" distB="0" distL="114300" distR="114300" simplePos="0" relativeHeight="251887616" behindDoc="0" locked="0" layoutInCell="1" allowOverlap="1" wp14:anchorId="546C627B" wp14:editId="5D0AE54B">
            <wp:simplePos x="0" y="0"/>
            <wp:positionH relativeFrom="column">
              <wp:posOffset>2156072</wp:posOffset>
            </wp:positionH>
            <wp:positionV relativeFrom="paragraph">
              <wp:posOffset>88814</wp:posOffset>
            </wp:positionV>
            <wp:extent cx="1958454" cy="1566343"/>
            <wp:effectExtent l="0" t="0" r="3810" b="0"/>
            <wp:wrapNone/>
            <wp:docPr id="7047601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0">
                      <a:extLst>
                        <a:ext uri="{28A0092B-C50C-407E-A947-70E740481C1C}">
                          <a14:useLocalDpi xmlns:a14="http://schemas.microsoft.com/office/drawing/2010/main" val="0"/>
                        </a:ext>
                      </a:extLst>
                    </a:blip>
                    <a:srcRect l="8361"/>
                    <a:stretch/>
                  </pic:blipFill>
                  <pic:spPr>
                    <a:xfrm>
                      <a:off x="0" y="0"/>
                      <a:ext cx="1958454" cy="1566343"/>
                    </a:xfrm>
                    <a:prstGeom prst="rect">
                      <a:avLst/>
                    </a:prstGeom>
                  </pic:spPr>
                </pic:pic>
              </a:graphicData>
            </a:graphic>
            <wp14:sizeRelH relativeFrom="page">
              <wp14:pctWidth>0</wp14:pctWidth>
            </wp14:sizeRelH>
            <wp14:sizeRelV relativeFrom="page">
              <wp14:pctHeight>0</wp14:pctHeight>
            </wp14:sizeRelV>
          </wp:anchor>
        </w:drawing>
      </w:r>
      <w:r w:rsidRPr="00F5714B">
        <w:rPr>
          <w:noProof/>
        </w:rPr>
        <w:drawing>
          <wp:anchor distT="0" distB="0" distL="114300" distR="114300" simplePos="0" relativeHeight="251886592" behindDoc="0" locked="0" layoutInCell="1" allowOverlap="1" wp14:anchorId="060B5B92" wp14:editId="7CC4A409">
            <wp:simplePos x="0" y="0"/>
            <wp:positionH relativeFrom="column">
              <wp:posOffset>123153</wp:posOffset>
            </wp:positionH>
            <wp:positionV relativeFrom="paragraph">
              <wp:posOffset>116328</wp:posOffset>
            </wp:positionV>
            <wp:extent cx="1931158" cy="1518230"/>
            <wp:effectExtent l="19050" t="19050" r="12065" b="25400"/>
            <wp:wrapNone/>
            <wp:docPr id="70476010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rotWithShape="1">
                    <a:blip r:embed="rId21">
                      <a:extLst>
                        <a:ext uri="{28A0092B-C50C-407E-A947-70E740481C1C}">
                          <a14:useLocalDpi xmlns:a14="http://schemas.microsoft.com/office/drawing/2010/main" val="0"/>
                        </a:ext>
                      </a:extLst>
                    </a:blip>
                    <a:srcRect r="5757"/>
                    <a:stretch/>
                  </pic:blipFill>
                  <pic:spPr>
                    <a:xfrm>
                      <a:off x="0" y="0"/>
                      <a:ext cx="1935399" cy="1521564"/>
                    </a:xfrm>
                    <a:prstGeom prst="rect">
                      <a:avLst/>
                    </a:prstGeom>
                    <a:ln w="12700">
                      <a:solidFill>
                        <a:srgbClr val="000000"/>
                      </a:solidFill>
                    </a:ln>
                  </pic:spPr>
                </pic:pic>
              </a:graphicData>
            </a:graphic>
            <wp14:sizeRelH relativeFrom="page">
              <wp14:pctWidth>0</wp14:pctWidth>
            </wp14:sizeRelH>
            <wp14:sizeRelV relativeFrom="page">
              <wp14:pctHeight>0</wp14:pctHeight>
            </wp14:sizeRelV>
          </wp:anchor>
        </w:drawing>
      </w:r>
    </w:p>
    <w:p w14:paraId="21C553EE" w14:textId="77777777" w:rsidR="00483955" w:rsidRPr="006508A8" w:rsidRDefault="00483955" w:rsidP="00483955"/>
    <w:p w14:paraId="2A3195CC" w14:textId="77777777" w:rsidR="00483955" w:rsidRPr="006508A8" w:rsidRDefault="00483955" w:rsidP="00483955"/>
    <w:p w14:paraId="4B4C8D8C" w14:textId="77777777" w:rsidR="00483955" w:rsidRPr="006508A8" w:rsidRDefault="00483955" w:rsidP="00483955"/>
    <w:p w14:paraId="52DF16EA" w14:textId="77777777" w:rsidR="00483955" w:rsidRPr="006508A8" w:rsidRDefault="00483955" w:rsidP="00483955"/>
    <w:p w14:paraId="537EEDCB" w14:textId="77777777" w:rsidR="00483955" w:rsidRPr="006508A8" w:rsidRDefault="00483955" w:rsidP="00483955"/>
    <w:p w14:paraId="477555F8" w14:textId="77777777" w:rsidR="00483955" w:rsidRPr="006508A8" w:rsidRDefault="00483955" w:rsidP="00483955"/>
    <w:p w14:paraId="7B6FE108" w14:textId="08856A12" w:rsidR="00483955" w:rsidRPr="006508A8" w:rsidRDefault="00ED735F" w:rsidP="00483955">
      <w:r w:rsidRPr="006508A8">
        <w:rPr>
          <w:rFonts w:hint="eastAsia"/>
          <w:noProof/>
        </w:rPr>
        <mc:AlternateContent>
          <mc:Choice Requires="wps">
            <w:drawing>
              <wp:anchor distT="0" distB="0" distL="114300" distR="114300" simplePos="0" relativeHeight="251888640" behindDoc="0" locked="0" layoutInCell="1" allowOverlap="1" wp14:anchorId="72A89E77" wp14:editId="787FB38B">
                <wp:simplePos x="0" y="0"/>
                <wp:positionH relativeFrom="column">
                  <wp:posOffset>2185670</wp:posOffset>
                </wp:positionH>
                <wp:positionV relativeFrom="paragraph">
                  <wp:posOffset>56515</wp:posOffset>
                </wp:positionV>
                <wp:extent cx="1988185" cy="290830"/>
                <wp:effectExtent l="0" t="0" r="3810" b="0"/>
                <wp:wrapNone/>
                <wp:docPr id="704760102" name="テキスト ボックス 704760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BCC28"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ひびわれ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9E77" id="テキスト ボックス 704760102" o:spid="_x0000_s1032" type="#_x0000_t202" style="position:absolute;left:0;text-align:left;margin-left:172.1pt;margin-top:4.45pt;width:156.55pt;height:22.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" filled="f" stroked="f">
                <v:textbox inset="5.85pt,.7pt,5.85pt,.7pt">
                  <w:txbxContent>
                    <w:p w14:paraId="046BCC28"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ひびわれ</w:t>
                      </w:r>
                    </w:p>
                  </w:txbxContent>
                </v:textbox>
              </v:shape>
            </w:pict>
          </mc:Fallback>
        </mc:AlternateContent>
      </w:r>
      <w:r w:rsidR="00483955" w:rsidRPr="006508A8">
        <w:rPr>
          <w:rFonts w:hint="eastAsia"/>
          <w:noProof/>
        </w:rPr>
        <mc:AlternateContent>
          <mc:Choice Requires="wps">
            <w:drawing>
              <wp:anchor distT="0" distB="0" distL="114300" distR="114300" simplePos="0" relativeHeight="251880448" behindDoc="0" locked="0" layoutInCell="1" allowOverlap="1" wp14:anchorId="1ED5EFB9" wp14:editId="3177A3DD">
                <wp:simplePos x="0" y="0"/>
                <wp:positionH relativeFrom="column">
                  <wp:posOffset>4253723</wp:posOffset>
                </wp:positionH>
                <wp:positionV relativeFrom="paragraph">
                  <wp:posOffset>45369</wp:posOffset>
                </wp:positionV>
                <wp:extent cx="1988185" cy="29083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64237"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補強材の腐食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EFB9" id="テキスト ボックス 33" o:spid="_x0000_s1033" type="#_x0000_t202" style="position:absolute;left:0;text-align:left;margin-left:334.95pt;margin-top:3.55pt;width:156.55pt;height:22.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" filled="f" stroked="f">
                <v:textbox inset="5.85pt,.7pt,5.85pt,.7pt">
                  <w:txbxContent>
                    <w:p w14:paraId="44664237"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補強材の腐食</w:t>
                      </w:r>
                    </w:p>
                  </w:txbxContent>
                </v:textbox>
              </v:shape>
            </w:pict>
          </mc:Fallback>
        </mc:AlternateContent>
      </w:r>
      <w:r w:rsidR="00483955" w:rsidRPr="006508A8">
        <w:rPr>
          <w:rFonts w:hint="eastAsia"/>
          <w:noProof/>
        </w:rPr>
        <mc:AlternateContent>
          <mc:Choice Requires="wps">
            <w:drawing>
              <wp:anchor distT="0" distB="0" distL="114300" distR="114300" simplePos="0" relativeHeight="251879424" behindDoc="0" locked="0" layoutInCell="1" allowOverlap="1" wp14:anchorId="6D4C6AD4" wp14:editId="27AB3875">
                <wp:simplePos x="0" y="0"/>
                <wp:positionH relativeFrom="column">
                  <wp:posOffset>94690</wp:posOffset>
                </wp:positionH>
                <wp:positionV relativeFrom="paragraph">
                  <wp:posOffset>18074</wp:posOffset>
                </wp:positionV>
                <wp:extent cx="1988185" cy="290830"/>
                <wp:effectExtent l="0" t="0" r="381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003F9"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剥離・鉄筋露出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6AD4" id="テキスト ボックス 34" o:spid="_x0000_s1034" type="#_x0000_t202" style="position:absolute;left:0;text-align:left;margin-left:7.45pt;margin-top:1.4pt;width:156.55pt;height:22.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" filled="f" stroked="f">
                <v:textbox inset="5.85pt,.7pt,5.85pt,.7pt">
                  <w:txbxContent>
                    <w:p w14:paraId="7AF003F9"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剥離・鉄筋露出</w:t>
                      </w:r>
                    </w:p>
                  </w:txbxContent>
                </v:textbox>
              </v:shape>
            </w:pict>
          </mc:Fallback>
        </mc:AlternateContent>
      </w:r>
    </w:p>
    <w:p w14:paraId="0E18FD39" w14:textId="77777777" w:rsidR="00483955" w:rsidRPr="005822BD" w:rsidRDefault="00490EA9" w:rsidP="00483955">
      <w:pPr>
        <w:ind w:firstLineChars="100" w:firstLine="211"/>
        <w:rPr>
          <w:rFonts w:ascii="HG丸ｺﾞｼｯｸM-PRO" w:eastAsia="HG丸ｺﾞｼｯｸM-PRO"/>
        </w:rPr>
      </w:pPr>
      <w:r>
        <w:rPr>
          <w:rFonts w:ascii="HG丸ｺﾞｼｯｸM-PRO" w:eastAsia="HG丸ｺﾞｼｯｸM-PRO" w:hint="eastAsia"/>
        </w:rPr>
        <w:t>■</w:t>
      </w:r>
      <w:r w:rsidR="00483955">
        <w:rPr>
          <w:rFonts w:ascii="HG丸ｺﾞｼｯｸM-PRO" w:eastAsia="HG丸ｺﾞｼｯｸM-PRO" w:hint="eastAsia"/>
        </w:rPr>
        <w:t>鋼製支柱</w:t>
      </w:r>
    </w:p>
    <w:p w14:paraId="6FB73D5C" w14:textId="77777777" w:rsidR="00483955" w:rsidRPr="006508A8" w:rsidRDefault="00483955" w:rsidP="00483955">
      <w:r w:rsidRPr="00F5714B">
        <w:rPr>
          <w:noProof/>
        </w:rPr>
        <w:drawing>
          <wp:anchor distT="0" distB="0" distL="114300" distR="114300" simplePos="0" relativeHeight="251893760" behindDoc="0" locked="0" layoutInCell="1" allowOverlap="1" wp14:anchorId="6EA1BAA4" wp14:editId="4D82131F">
            <wp:simplePos x="0" y="0"/>
            <wp:positionH relativeFrom="column">
              <wp:posOffset>4237904</wp:posOffset>
            </wp:positionH>
            <wp:positionV relativeFrom="paragraph">
              <wp:posOffset>27305</wp:posOffset>
            </wp:positionV>
            <wp:extent cx="1899771" cy="1528549"/>
            <wp:effectExtent l="0" t="0" r="5715" b="0"/>
            <wp:wrapNone/>
            <wp:docPr id="7047601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2">
                      <a:extLst>
                        <a:ext uri="{28A0092B-C50C-407E-A947-70E740481C1C}">
                          <a14:useLocalDpi xmlns:a14="http://schemas.microsoft.com/office/drawing/2010/main" val="0"/>
                        </a:ext>
                      </a:extLst>
                    </a:blip>
                    <a:srcRect r="9019"/>
                    <a:stretch/>
                  </pic:blipFill>
                  <pic:spPr>
                    <a:xfrm>
                      <a:off x="0" y="0"/>
                      <a:ext cx="1899771" cy="1528549"/>
                    </a:xfrm>
                    <a:prstGeom prst="rect">
                      <a:avLst/>
                    </a:prstGeom>
                  </pic:spPr>
                </pic:pic>
              </a:graphicData>
            </a:graphic>
            <wp14:sizeRelH relativeFrom="page">
              <wp14:pctWidth>0</wp14:pctWidth>
            </wp14:sizeRelH>
            <wp14:sizeRelV relativeFrom="page">
              <wp14:pctHeight>0</wp14:pctHeight>
            </wp14:sizeRelV>
          </wp:anchor>
        </w:drawing>
      </w:r>
      <w:r w:rsidRPr="00F5714B">
        <w:rPr>
          <w:noProof/>
        </w:rPr>
        <w:drawing>
          <wp:anchor distT="0" distB="0" distL="114300" distR="114300" simplePos="0" relativeHeight="251891712" behindDoc="0" locked="0" layoutInCell="1" allowOverlap="1" wp14:anchorId="12247BAF" wp14:editId="1CA99FE0">
            <wp:simplePos x="0" y="0"/>
            <wp:positionH relativeFrom="column">
              <wp:posOffset>2183670</wp:posOffset>
            </wp:positionH>
            <wp:positionV relativeFrom="paragraph">
              <wp:posOffset>27305</wp:posOffset>
            </wp:positionV>
            <wp:extent cx="1914696" cy="1528549"/>
            <wp:effectExtent l="0" t="0" r="9525" b="0"/>
            <wp:wrapNone/>
            <wp:docPr id="7047601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23">
                      <a:extLst>
                        <a:ext uri="{28A0092B-C50C-407E-A947-70E740481C1C}">
                          <a14:useLocalDpi xmlns:a14="http://schemas.microsoft.com/office/drawing/2010/main" val="0"/>
                        </a:ext>
                      </a:extLst>
                    </a:blip>
                    <a:srcRect r="4345"/>
                    <a:stretch/>
                  </pic:blipFill>
                  <pic:spPr>
                    <a:xfrm>
                      <a:off x="0" y="0"/>
                      <a:ext cx="1914696" cy="1528549"/>
                    </a:xfrm>
                    <a:prstGeom prst="rect">
                      <a:avLst/>
                    </a:prstGeom>
                  </pic:spPr>
                </pic:pic>
              </a:graphicData>
            </a:graphic>
            <wp14:sizeRelH relativeFrom="page">
              <wp14:pctWidth>0</wp14:pctWidth>
            </wp14:sizeRelH>
            <wp14:sizeRelV relativeFrom="page">
              <wp14:pctHeight>0</wp14:pctHeight>
            </wp14:sizeRelV>
          </wp:anchor>
        </w:drawing>
      </w:r>
      <w:r w:rsidRPr="00F5714B">
        <w:rPr>
          <w:noProof/>
        </w:rPr>
        <w:drawing>
          <wp:anchor distT="0" distB="0" distL="114300" distR="114300" simplePos="0" relativeHeight="251890688" behindDoc="0" locked="0" layoutInCell="1" allowOverlap="1" wp14:anchorId="326709CD" wp14:editId="35EFC481">
            <wp:simplePos x="0" y="0"/>
            <wp:positionH relativeFrom="column">
              <wp:posOffset>123000</wp:posOffset>
            </wp:positionH>
            <wp:positionV relativeFrom="paragraph">
              <wp:posOffset>20510</wp:posOffset>
            </wp:positionV>
            <wp:extent cx="1918107" cy="1542197"/>
            <wp:effectExtent l="0" t="0" r="6350" b="1270"/>
            <wp:wrapNone/>
            <wp:docPr id="70476010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24">
                      <a:extLst>
                        <a:ext uri="{28A0092B-C50C-407E-A947-70E740481C1C}">
                          <a14:useLocalDpi xmlns:a14="http://schemas.microsoft.com/office/drawing/2010/main" val="0"/>
                        </a:ext>
                      </a:extLst>
                    </a:blip>
                    <a:srcRect r="7060"/>
                    <a:stretch/>
                  </pic:blipFill>
                  <pic:spPr>
                    <a:xfrm>
                      <a:off x="0" y="0"/>
                      <a:ext cx="1918107" cy="1542197"/>
                    </a:xfrm>
                    <a:prstGeom prst="rect">
                      <a:avLst/>
                    </a:prstGeom>
                  </pic:spPr>
                </pic:pic>
              </a:graphicData>
            </a:graphic>
            <wp14:sizeRelH relativeFrom="page">
              <wp14:pctWidth>0</wp14:pctWidth>
            </wp14:sizeRelH>
            <wp14:sizeRelV relativeFrom="page">
              <wp14:pctHeight>0</wp14:pctHeight>
            </wp14:sizeRelV>
          </wp:anchor>
        </w:drawing>
      </w:r>
    </w:p>
    <w:p w14:paraId="63B9E177" w14:textId="77777777" w:rsidR="00483955" w:rsidRPr="006508A8" w:rsidRDefault="00483955" w:rsidP="00483955"/>
    <w:p w14:paraId="6D0B738F" w14:textId="77777777" w:rsidR="00483955" w:rsidRPr="006508A8" w:rsidRDefault="00483955" w:rsidP="00483955"/>
    <w:p w14:paraId="6B5D3347" w14:textId="77777777" w:rsidR="00483955" w:rsidRPr="006508A8" w:rsidRDefault="00483955" w:rsidP="00483955"/>
    <w:p w14:paraId="71850E38" w14:textId="77777777" w:rsidR="00483955" w:rsidRPr="006508A8" w:rsidRDefault="00483955" w:rsidP="00483955"/>
    <w:p w14:paraId="187F7C0C" w14:textId="77777777" w:rsidR="00483955" w:rsidRPr="006508A8" w:rsidRDefault="00483955" w:rsidP="00483955"/>
    <w:p w14:paraId="6C8AB657" w14:textId="61004270" w:rsidR="000D6D0E" w:rsidRDefault="000D6D0E" w:rsidP="00483955">
      <w:r w:rsidRPr="006508A8">
        <w:rPr>
          <w:rFonts w:hint="eastAsia"/>
          <w:noProof/>
        </w:rPr>
        <mc:AlternateContent>
          <mc:Choice Requires="wps">
            <w:drawing>
              <wp:anchor distT="0" distB="0" distL="114300" distR="114300" simplePos="0" relativeHeight="251881472" behindDoc="0" locked="0" layoutInCell="1" allowOverlap="1" wp14:anchorId="1AA1708E" wp14:editId="4D6C3BA3">
                <wp:simplePos x="0" y="0"/>
                <wp:positionH relativeFrom="column">
                  <wp:posOffset>155575</wp:posOffset>
                </wp:positionH>
                <wp:positionV relativeFrom="paragraph">
                  <wp:posOffset>186055</wp:posOffset>
                </wp:positionV>
                <wp:extent cx="1988185" cy="290830"/>
                <wp:effectExtent l="0" t="0" r="381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7ACF"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1708E" id="テキスト ボックス 30" o:spid="_x0000_s1035" type="#_x0000_t202" style="position:absolute;left:0;text-align:left;margin-left:12.25pt;margin-top:14.65pt;width:156.55pt;height:22.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" filled="f" stroked="f">
                <v:textbox inset="5.85pt,.7pt,5.85pt,.7pt">
                  <w:txbxContent>
                    <w:p w14:paraId="0F197ACF"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v:textbox>
              </v:shape>
            </w:pict>
          </mc:Fallback>
        </mc:AlternateContent>
      </w:r>
      <w:r w:rsidRPr="006508A8">
        <w:rPr>
          <w:rFonts w:hint="eastAsia"/>
          <w:noProof/>
        </w:rPr>
        <mc:AlternateContent>
          <mc:Choice Requires="wps">
            <w:drawing>
              <wp:anchor distT="0" distB="0" distL="114300" distR="114300" simplePos="0" relativeHeight="251892736" behindDoc="0" locked="0" layoutInCell="1" allowOverlap="1" wp14:anchorId="3F304D45" wp14:editId="4C6B5A18">
                <wp:simplePos x="0" y="0"/>
                <wp:positionH relativeFrom="column">
                  <wp:posOffset>2110740</wp:posOffset>
                </wp:positionH>
                <wp:positionV relativeFrom="paragraph">
                  <wp:posOffset>184785</wp:posOffset>
                </wp:positionV>
                <wp:extent cx="1988185" cy="290830"/>
                <wp:effectExtent l="0" t="0" r="0" b="0"/>
                <wp:wrapNone/>
                <wp:docPr id="704760106" name="テキスト ボックス 704760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255FA"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04D45" id="テキスト ボックス 704760106" o:spid="_x0000_s1036" type="#_x0000_t202" style="position:absolute;left:0;text-align:left;margin-left:166.2pt;margin-top:14.55pt;width:156.55pt;height:22.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" filled="f" stroked="f">
                <v:textbox inset="5.85pt,.7pt,5.85pt,.7pt">
                  <w:txbxContent>
                    <w:p w14:paraId="12C255FA"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v:textbox>
              </v:shape>
            </w:pict>
          </mc:Fallback>
        </mc:AlternateContent>
      </w:r>
      <w:r w:rsidRPr="006508A8">
        <w:rPr>
          <w:rFonts w:hint="eastAsia"/>
          <w:noProof/>
        </w:rPr>
        <mc:AlternateContent>
          <mc:Choice Requires="wps">
            <w:drawing>
              <wp:anchor distT="0" distB="0" distL="114300" distR="114300" simplePos="0" relativeHeight="251894784" behindDoc="0" locked="0" layoutInCell="1" allowOverlap="1" wp14:anchorId="4A526A32" wp14:editId="679B507B">
                <wp:simplePos x="0" y="0"/>
                <wp:positionH relativeFrom="column">
                  <wp:posOffset>4175760</wp:posOffset>
                </wp:positionH>
                <wp:positionV relativeFrom="paragraph">
                  <wp:posOffset>185420</wp:posOffset>
                </wp:positionV>
                <wp:extent cx="1988185" cy="290830"/>
                <wp:effectExtent l="0" t="0" r="0" b="0"/>
                <wp:wrapNone/>
                <wp:docPr id="704760108" name="テキスト ボックス 704760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39B63"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内部の滞水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6A32" id="テキスト ボックス 704760108" o:spid="_x0000_s1037" type="#_x0000_t202" style="position:absolute;left:0;text-align:left;margin-left:328.8pt;margin-top:14.6pt;width:156.55pt;height:22.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" filled="f" stroked="f">
                <v:textbox inset="5.85pt,.7pt,5.85pt,.7pt">
                  <w:txbxContent>
                    <w:p w14:paraId="66339B63"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内部の滞水</w:t>
                      </w:r>
                    </w:p>
                  </w:txbxContent>
                </v:textbox>
              </v:shape>
            </w:pict>
          </mc:Fallback>
        </mc:AlternateContent>
      </w:r>
    </w:p>
    <w:p w14:paraId="775C467A" w14:textId="03514CE9" w:rsidR="00483955" w:rsidRDefault="00483955" w:rsidP="00483955"/>
    <w:p w14:paraId="69FB5974" w14:textId="77777777" w:rsidR="00483955" w:rsidRPr="005822BD" w:rsidRDefault="00483955" w:rsidP="00483955">
      <w:pPr>
        <w:ind w:firstLineChars="100" w:firstLine="211"/>
        <w:rPr>
          <w:rFonts w:ascii="HG丸ｺﾞｼｯｸM-PRO" w:eastAsia="HG丸ｺﾞｼｯｸM-PRO"/>
        </w:rPr>
      </w:pPr>
      <w:r>
        <w:rPr>
          <w:rFonts w:hint="eastAsia"/>
          <w:noProof/>
        </w:rPr>
        <w:lastRenderedPageBreak/>
        <w:drawing>
          <wp:anchor distT="0" distB="0" distL="114300" distR="114300" simplePos="0" relativeHeight="251882496" behindDoc="0" locked="0" layoutInCell="1" allowOverlap="1" wp14:anchorId="29AFFB45" wp14:editId="5F475E7B">
            <wp:simplePos x="0" y="0"/>
            <wp:positionH relativeFrom="column">
              <wp:posOffset>4467860</wp:posOffset>
            </wp:positionH>
            <wp:positionV relativeFrom="paragraph">
              <wp:posOffset>10160</wp:posOffset>
            </wp:positionV>
            <wp:extent cx="1104900" cy="47625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EA9">
        <w:rPr>
          <w:rFonts w:ascii="HG丸ｺﾞｼｯｸM-PRO" w:eastAsia="HG丸ｺﾞｼｯｸM-PRO" w:hint="eastAsia"/>
        </w:rPr>
        <w:t>■</w:t>
      </w:r>
      <w:r>
        <w:rPr>
          <w:rFonts w:ascii="HG丸ｺﾞｼｯｸM-PRO" w:eastAsia="HG丸ｺﾞｼｯｸM-PRO" w:hint="eastAsia"/>
        </w:rPr>
        <w:t>PC軌道桁</w:t>
      </w:r>
    </w:p>
    <w:p w14:paraId="6AA3A68F" w14:textId="77777777" w:rsidR="00483955" w:rsidRPr="00490EA9" w:rsidRDefault="00483955" w:rsidP="00483955">
      <w:pPr>
        <w:widowControl/>
        <w:jc w:val="left"/>
      </w:pPr>
    </w:p>
    <w:p w14:paraId="2339999D" w14:textId="77777777" w:rsidR="00483955" w:rsidRDefault="00483955" w:rsidP="00483955">
      <w:r>
        <w:rPr>
          <w:rFonts w:hint="eastAsia"/>
          <w:noProof/>
        </w:rPr>
        <w:drawing>
          <wp:anchor distT="0" distB="0" distL="114300" distR="114300" simplePos="0" relativeHeight="251883520" behindDoc="0" locked="0" layoutInCell="1" allowOverlap="1" wp14:anchorId="50007B69" wp14:editId="3D8B461C">
            <wp:simplePos x="0" y="0"/>
            <wp:positionH relativeFrom="column">
              <wp:posOffset>270510</wp:posOffset>
            </wp:positionH>
            <wp:positionV relativeFrom="paragraph">
              <wp:posOffset>28299</wp:posOffset>
            </wp:positionV>
            <wp:extent cx="5377180" cy="1233805"/>
            <wp:effectExtent l="0" t="0" r="0" b="44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7180"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6D175" w14:textId="77777777" w:rsidR="00483955" w:rsidRDefault="00483955" w:rsidP="00483955"/>
    <w:p w14:paraId="2D5E62E7" w14:textId="77777777" w:rsidR="00483955" w:rsidRDefault="00483955" w:rsidP="00483955"/>
    <w:p w14:paraId="1904F2E4" w14:textId="77777777" w:rsidR="00483955" w:rsidRDefault="00483955" w:rsidP="00483955"/>
    <w:p w14:paraId="6DE6C66E" w14:textId="77777777" w:rsidR="00483955" w:rsidRDefault="00483955" w:rsidP="00483955"/>
    <w:p w14:paraId="49574D3E" w14:textId="44F022E2" w:rsidR="00483955" w:rsidRDefault="0045110A" w:rsidP="00483955">
      <w:r>
        <w:rPr>
          <w:rFonts w:hint="eastAsia"/>
          <w:noProof/>
        </w:rPr>
        <mc:AlternateContent>
          <mc:Choice Requires="wps">
            <w:drawing>
              <wp:anchor distT="0" distB="0" distL="114300" distR="114300" simplePos="0" relativeHeight="251884544" behindDoc="0" locked="0" layoutInCell="1" allowOverlap="1" wp14:anchorId="230D6748" wp14:editId="1F877944">
                <wp:simplePos x="0" y="0"/>
                <wp:positionH relativeFrom="margin">
                  <wp:posOffset>1885950</wp:posOffset>
                </wp:positionH>
                <wp:positionV relativeFrom="paragraph">
                  <wp:posOffset>196850</wp:posOffset>
                </wp:positionV>
                <wp:extent cx="1988185" cy="290830"/>
                <wp:effectExtent l="1905" t="0" r="635"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B8C08" w14:textId="77777777" w:rsidR="00FF431D" w:rsidRPr="006508A8" w:rsidRDefault="00FF431D" w:rsidP="00483955">
                            <w:pPr>
                              <w:jc w:val="center"/>
                              <w:rPr>
                                <w:rFonts w:ascii="HG丸ｺﾞｼｯｸM-PRO" w:eastAsia="HG丸ｺﾞｼｯｸM-PRO" w:hAnsi="ＭＳ Ｐゴシック"/>
                              </w:rPr>
                            </w:pPr>
                            <w:r w:rsidRPr="006508A8">
                              <w:rPr>
                                <w:rFonts w:ascii="HG丸ｺﾞｼｯｸM-PRO" w:eastAsia="HG丸ｺﾞｼｯｸM-PRO" w:hAnsi="ＭＳ Ｐゴシック" w:hint="eastAsia"/>
                              </w:rPr>
                              <w:t>PC軌道桁のひびわれ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D6748" id="テキスト ボックス 37" o:spid="_x0000_s1038" type="#_x0000_t202" style="position:absolute;left:0;text-align:left;margin-left:148.5pt;margin-top:15.5pt;width:156.55pt;height:22.9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" filled="f" stroked="f">
                <v:textbox inset="5.85pt,.7pt,5.85pt,.7pt">
                  <w:txbxContent>
                    <w:p w14:paraId="266B8C08" w14:textId="77777777" w:rsidR="00FF431D" w:rsidRPr="006508A8" w:rsidRDefault="00FF431D" w:rsidP="00483955">
                      <w:pPr>
                        <w:jc w:val="center"/>
                        <w:rPr>
                          <w:rFonts w:ascii="HG丸ｺﾞｼｯｸM-PRO" w:eastAsia="HG丸ｺﾞｼｯｸM-PRO" w:hAnsi="ＭＳ Ｐゴシック"/>
                        </w:rPr>
                      </w:pPr>
                      <w:r w:rsidRPr="006508A8">
                        <w:rPr>
                          <w:rFonts w:ascii="HG丸ｺﾞｼｯｸM-PRO" w:eastAsia="HG丸ｺﾞｼｯｸM-PRO" w:hAnsi="ＭＳ Ｐゴシック" w:hint="eastAsia"/>
                        </w:rPr>
                        <w:t>PC軌道桁のひびわれ</w:t>
                      </w:r>
                    </w:p>
                  </w:txbxContent>
                </v:textbox>
                <w10:wrap anchorx="margin"/>
              </v:shape>
            </w:pict>
          </mc:Fallback>
        </mc:AlternateContent>
      </w:r>
    </w:p>
    <w:p w14:paraId="353B10ED" w14:textId="45C22AC8" w:rsidR="00483955" w:rsidRDefault="00483955" w:rsidP="00483955"/>
    <w:p w14:paraId="36051FED" w14:textId="77777777" w:rsidR="00483955" w:rsidRDefault="00490EA9" w:rsidP="00483955">
      <w:pPr>
        <w:ind w:firstLineChars="100" w:firstLine="211"/>
        <w:rPr>
          <w:rFonts w:ascii="HG丸ｺﾞｼｯｸM-PRO" w:eastAsia="HG丸ｺﾞｼｯｸM-PRO"/>
        </w:rPr>
      </w:pPr>
      <w:r>
        <w:rPr>
          <w:rFonts w:ascii="HG丸ｺﾞｼｯｸM-PRO" w:eastAsia="HG丸ｺﾞｼｯｸM-PRO" w:hint="eastAsia"/>
        </w:rPr>
        <w:t>■</w:t>
      </w:r>
      <w:r w:rsidR="00483955">
        <w:rPr>
          <w:rFonts w:ascii="HG丸ｺﾞｼｯｸM-PRO" w:eastAsia="HG丸ｺﾞｼｯｸM-PRO" w:hint="eastAsia"/>
        </w:rPr>
        <w:t>鋼軌道桁</w:t>
      </w:r>
    </w:p>
    <w:p w14:paraId="7DA69A0A" w14:textId="77777777" w:rsidR="00483955" w:rsidRDefault="00483955" w:rsidP="00483955">
      <w:pPr>
        <w:pStyle w:val="40"/>
        <w:ind w:left="422" w:firstLine="211"/>
        <w:rPr>
          <w:lang w:eastAsia="ja-JP"/>
        </w:rPr>
      </w:pPr>
      <w:r w:rsidRPr="00265E16">
        <w:rPr>
          <w:noProof/>
          <w:lang w:val="en-US" w:eastAsia="ja-JP"/>
        </w:rPr>
        <w:drawing>
          <wp:anchor distT="0" distB="0" distL="114300" distR="114300" simplePos="0" relativeHeight="251899904" behindDoc="0" locked="0" layoutInCell="1" allowOverlap="1" wp14:anchorId="34F72791" wp14:editId="08B5A2F9">
            <wp:simplePos x="0" y="0"/>
            <wp:positionH relativeFrom="column">
              <wp:posOffset>4155336</wp:posOffset>
            </wp:positionH>
            <wp:positionV relativeFrom="paragraph">
              <wp:posOffset>24130</wp:posOffset>
            </wp:positionV>
            <wp:extent cx="1939241" cy="1549021"/>
            <wp:effectExtent l="0" t="0" r="4445" b="0"/>
            <wp:wrapNone/>
            <wp:docPr id="7047601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7">
                      <a:extLst>
                        <a:ext uri="{28A0092B-C50C-407E-A947-70E740481C1C}">
                          <a14:useLocalDpi xmlns:a14="http://schemas.microsoft.com/office/drawing/2010/main" val="0"/>
                        </a:ext>
                      </a:extLst>
                    </a:blip>
                    <a:srcRect r="2248"/>
                    <a:stretch/>
                  </pic:blipFill>
                  <pic:spPr>
                    <a:xfrm>
                      <a:off x="0" y="0"/>
                      <a:ext cx="1939241" cy="1549021"/>
                    </a:xfrm>
                    <a:prstGeom prst="rect">
                      <a:avLst/>
                    </a:prstGeom>
                  </pic:spPr>
                </pic:pic>
              </a:graphicData>
            </a:graphic>
            <wp14:sizeRelH relativeFrom="page">
              <wp14:pctWidth>0</wp14:pctWidth>
            </wp14:sizeRelH>
            <wp14:sizeRelV relativeFrom="page">
              <wp14:pctHeight>0</wp14:pctHeight>
            </wp14:sizeRelV>
          </wp:anchor>
        </w:drawing>
      </w:r>
      <w:r w:rsidRPr="00265E16">
        <w:rPr>
          <w:noProof/>
          <w:lang w:val="en-US" w:eastAsia="ja-JP"/>
        </w:rPr>
        <w:drawing>
          <wp:anchor distT="0" distB="0" distL="114300" distR="114300" simplePos="0" relativeHeight="251897856" behindDoc="0" locked="0" layoutInCell="1" allowOverlap="1" wp14:anchorId="3B39CDE6" wp14:editId="339CC72C">
            <wp:simplePos x="0" y="0"/>
            <wp:positionH relativeFrom="column">
              <wp:posOffset>2142063</wp:posOffset>
            </wp:positionH>
            <wp:positionV relativeFrom="paragraph">
              <wp:posOffset>30480</wp:posOffset>
            </wp:positionV>
            <wp:extent cx="1929260" cy="1535373"/>
            <wp:effectExtent l="19050" t="19050" r="13970" b="27305"/>
            <wp:wrapNone/>
            <wp:docPr id="7047601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rotWithShape="1">
                    <a:blip r:embed="rId28">
                      <a:extLst>
                        <a:ext uri="{28A0092B-C50C-407E-A947-70E740481C1C}">
                          <a14:useLocalDpi xmlns:a14="http://schemas.microsoft.com/office/drawing/2010/main" val="0"/>
                        </a:ext>
                      </a:extLst>
                    </a:blip>
                    <a:srcRect r="2540"/>
                    <a:stretch/>
                  </pic:blipFill>
                  <pic:spPr>
                    <a:xfrm>
                      <a:off x="0" y="0"/>
                      <a:ext cx="1929260" cy="1535373"/>
                    </a:xfrm>
                    <a:prstGeom prst="rect">
                      <a:avLst/>
                    </a:prstGeom>
                    <a:ln w="12700">
                      <a:solidFill>
                        <a:srgbClr val="000000"/>
                      </a:solidFill>
                    </a:ln>
                  </pic:spPr>
                </pic:pic>
              </a:graphicData>
            </a:graphic>
            <wp14:sizeRelH relativeFrom="page">
              <wp14:pctWidth>0</wp14:pctWidth>
            </wp14:sizeRelH>
            <wp14:sizeRelV relativeFrom="page">
              <wp14:pctHeight>0</wp14:pctHeight>
            </wp14:sizeRelV>
          </wp:anchor>
        </w:drawing>
      </w:r>
      <w:r w:rsidRPr="00F5714B">
        <w:rPr>
          <w:noProof/>
          <w:lang w:val="en-US" w:eastAsia="ja-JP"/>
        </w:rPr>
        <w:drawing>
          <wp:anchor distT="0" distB="0" distL="114300" distR="114300" simplePos="0" relativeHeight="251895808" behindDoc="0" locked="0" layoutInCell="1" allowOverlap="1" wp14:anchorId="2091BBED" wp14:editId="11E33DE1">
            <wp:simplePos x="0" y="0"/>
            <wp:positionH relativeFrom="column">
              <wp:posOffset>33020</wp:posOffset>
            </wp:positionH>
            <wp:positionV relativeFrom="paragraph">
              <wp:posOffset>29845</wp:posOffset>
            </wp:positionV>
            <wp:extent cx="1962150" cy="1534795"/>
            <wp:effectExtent l="19050" t="19050" r="19050" b="27305"/>
            <wp:wrapNone/>
            <wp:docPr id="2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pic:cNvPicPr>
                  </pic:nvPicPr>
                  <pic:blipFill rotWithShape="1">
                    <a:blip r:embed="rId29">
                      <a:extLst>
                        <a:ext uri="{28A0092B-C50C-407E-A947-70E740481C1C}">
                          <a14:useLocalDpi xmlns:a14="http://schemas.microsoft.com/office/drawing/2010/main" val="0"/>
                        </a:ext>
                      </a:extLst>
                    </a:blip>
                    <a:srcRect r="2642"/>
                    <a:stretch/>
                  </pic:blipFill>
                  <pic:spPr>
                    <a:xfrm>
                      <a:off x="0" y="0"/>
                      <a:ext cx="1962150" cy="1534795"/>
                    </a:xfrm>
                    <a:prstGeom prst="rect">
                      <a:avLst/>
                    </a:prstGeom>
                    <a:ln w="12700">
                      <a:solidFill>
                        <a:srgbClr val="000000"/>
                      </a:solidFill>
                    </a:ln>
                  </pic:spPr>
                </pic:pic>
              </a:graphicData>
            </a:graphic>
            <wp14:sizeRelH relativeFrom="page">
              <wp14:pctWidth>0</wp14:pctWidth>
            </wp14:sizeRelH>
            <wp14:sizeRelV relativeFrom="page">
              <wp14:pctHeight>0</wp14:pctHeight>
            </wp14:sizeRelV>
          </wp:anchor>
        </w:drawing>
      </w:r>
    </w:p>
    <w:p w14:paraId="7B7074C1" w14:textId="77777777" w:rsidR="00483955" w:rsidRDefault="00483955" w:rsidP="00483955">
      <w:pPr>
        <w:pStyle w:val="40"/>
        <w:ind w:left="422" w:firstLine="211"/>
        <w:rPr>
          <w:lang w:eastAsia="ja-JP"/>
        </w:rPr>
      </w:pPr>
    </w:p>
    <w:p w14:paraId="243C0B86" w14:textId="77777777" w:rsidR="00483955" w:rsidRDefault="00483955" w:rsidP="00483955">
      <w:pPr>
        <w:pStyle w:val="40"/>
        <w:ind w:left="422" w:firstLine="211"/>
        <w:rPr>
          <w:lang w:eastAsia="ja-JP"/>
        </w:rPr>
      </w:pPr>
    </w:p>
    <w:p w14:paraId="2E92CD73" w14:textId="77777777" w:rsidR="00483955" w:rsidRDefault="00483955" w:rsidP="00483955">
      <w:pPr>
        <w:pStyle w:val="40"/>
        <w:ind w:left="422" w:firstLine="211"/>
        <w:rPr>
          <w:lang w:eastAsia="ja-JP"/>
        </w:rPr>
      </w:pPr>
    </w:p>
    <w:p w14:paraId="50E09057" w14:textId="77777777" w:rsidR="00483955" w:rsidRDefault="00483955" w:rsidP="00483955">
      <w:pPr>
        <w:pStyle w:val="40"/>
        <w:ind w:left="422" w:firstLine="211"/>
        <w:rPr>
          <w:lang w:eastAsia="ja-JP"/>
        </w:rPr>
      </w:pPr>
    </w:p>
    <w:p w14:paraId="520E3218" w14:textId="77777777" w:rsidR="00483955" w:rsidRDefault="00483955" w:rsidP="00483955">
      <w:pPr>
        <w:pStyle w:val="40"/>
        <w:ind w:left="422" w:firstLine="211"/>
        <w:rPr>
          <w:lang w:eastAsia="ja-JP"/>
        </w:rPr>
      </w:pPr>
    </w:p>
    <w:p w14:paraId="05A4B06B" w14:textId="68407973" w:rsidR="00483955" w:rsidRDefault="00ED735F" w:rsidP="00483955">
      <w:pPr>
        <w:pStyle w:val="40"/>
        <w:ind w:left="422" w:firstLine="211"/>
        <w:rPr>
          <w:lang w:eastAsia="ja-JP"/>
        </w:rPr>
      </w:pPr>
      <w:r w:rsidRPr="006508A8">
        <w:rPr>
          <w:rFonts w:hint="eastAsia"/>
          <w:noProof/>
        </w:rPr>
        <mc:AlternateContent>
          <mc:Choice Requires="wps">
            <w:drawing>
              <wp:anchor distT="0" distB="0" distL="114300" distR="114300" simplePos="0" relativeHeight="251898880" behindDoc="0" locked="0" layoutInCell="1" allowOverlap="1" wp14:anchorId="569E4388" wp14:editId="1675BEE1">
                <wp:simplePos x="0" y="0"/>
                <wp:positionH relativeFrom="column">
                  <wp:posOffset>2046605</wp:posOffset>
                </wp:positionH>
                <wp:positionV relativeFrom="paragraph">
                  <wp:posOffset>176530</wp:posOffset>
                </wp:positionV>
                <wp:extent cx="1988185" cy="290830"/>
                <wp:effectExtent l="0" t="0" r="0" b="0"/>
                <wp:wrapNone/>
                <wp:docPr id="704760111" name="テキスト ボックス 704760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A07D"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E4388" id="テキスト ボックス 704760111" o:spid="_x0000_s1039" type="#_x0000_t202" style="position:absolute;left:0;text-align:left;margin-left:161.15pt;margin-top:13.9pt;width:156.55pt;height:22.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" filled="f" stroked="f">
                <v:textbox inset="5.85pt,.7pt,5.85pt,.7pt">
                  <w:txbxContent>
                    <w:p w14:paraId="761AA07D"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v:textbox>
              </v:shape>
            </w:pict>
          </mc:Fallback>
        </mc:AlternateContent>
      </w:r>
      <w:r w:rsidR="00483955" w:rsidRPr="006508A8">
        <w:rPr>
          <w:rFonts w:hint="eastAsia"/>
          <w:noProof/>
        </w:rPr>
        <mc:AlternateContent>
          <mc:Choice Requires="wps">
            <w:drawing>
              <wp:anchor distT="0" distB="0" distL="114300" distR="114300" simplePos="0" relativeHeight="251900928" behindDoc="0" locked="0" layoutInCell="1" allowOverlap="1" wp14:anchorId="55C99EDA" wp14:editId="66AFD58D">
                <wp:simplePos x="0" y="0"/>
                <wp:positionH relativeFrom="column">
                  <wp:posOffset>4128447</wp:posOffset>
                </wp:positionH>
                <wp:positionV relativeFrom="paragraph">
                  <wp:posOffset>197257</wp:posOffset>
                </wp:positionV>
                <wp:extent cx="1988185" cy="290830"/>
                <wp:effectExtent l="0" t="0" r="0" b="0"/>
                <wp:wrapNone/>
                <wp:docPr id="704760113" name="テキスト ボックス 704760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B6F0"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内部の滞水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99EDA" id="テキスト ボックス 704760113" o:spid="_x0000_s1040" type="#_x0000_t202" style="position:absolute;left:0;text-align:left;margin-left:325.05pt;margin-top:15.55pt;width:156.55pt;height:22.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" filled="f" stroked="f">
                <v:textbox inset="5.85pt,.7pt,5.85pt,.7pt">
                  <w:txbxContent>
                    <w:p w14:paraId="0740B6F0"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内部の滞水</w:t>
                      </w:r>
                    </w:p>
                  </w:txbxContent>
                </v:textbox>
              </v:shape>
            </w:pict>
          </mc:Fallback>
        </mc:AlternateContent>
      </w:r>
      <w:r w:rsidR="00483955" w:rsidRPr="006508A8">
        <w:rPr>
          <w:rFonts w:hint="eastAsia"/>
          <w:noProof/>
        </w:rPr>
        <mc:AlternateContent>
          <mc:Choice Requires="wps">
            <w:drawing>
              <wp:anchor distT="0" distB="0" distL="114300" distR="114300" simplePos="0" relativeHeight="251896832" behindDoc="0" locked="0" layoutInCell="1" allowOverlap="1" wp14:anchorId="3C1FE700" wp14:editId="2EEDACA3">
                <wp:simplePos x="0" y="0"/>
                <wp:positionH relativeFrom="column">
                  <wp:posOffset>78105</wp:posOffset>
                </wp:positionH>
                <wp:positionV relativeFrom="paragraph">
                  <wp:posOffset>172246</wp:posOffset>
                </wp:positionV>
                <wp:extent cx="1988185" cy="290830"/>
                <wp:effectExtent l="0" t="0" r="0" b="0"/>
                <wp:wrapNone/>
                <wp:docPr id="704760109" name="テキスト ボックス 704760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5270"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E700" id="テキスト ボックス 704760109" o:spid="_x0000_s1041" type="#_x0000_t202" style="position:absolute;left:0;text-align:left;margin-left:6.15pt;margin-top:13.55pt;width:156.55pt;height:22.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" filled="f" stroked="f">
                <v:textbox inset="5.85pt,.7pt,5.85pt,.7pt">
                  <w:txbxContent>
                    <w:p w14:paraId="6D865270"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v:textbox>
              </v:shape>
            </w:pict>
          </mc:Fallback>
        </mc:AlternateContent>
      </w:r>
    </w:p>
    <w:p w14:paraId="1A10A95A" w14:textId="77777777" w:rsidR="00483955" w:rsidRDefault="00483955" w:rsidP="00483955">
      <w:pPr>
        <w:pStyle w:val="40"/>
        <w:ind w:left="422" w:firstLine="211"/>
        <w:rPr>
          <w:lang w:eastAsia="ja-JP"/>
        </w:rPr>
      </w:pPr>
    </w:p>
    <w:p w14:paraId="0C3DA92E" w14:textId="77777777" w:rsidR="00483955" w:rsidRDefault="00490EA9" w:rsidP="00483955">
      <w:pPr>
        <w:ind w:firstLineChars="100" w:firstLine="211"/>
        <w:rPr>
          <w:rFonts w:ascii="HG丸ｺﾞｼｯｸM-PRO" w:eastAsia="HG丸ｺﾞｼｯｸM-PRO"/>
        </w:rPr>
      </w:pPr>
      <w:r>
        <w:rPr>
          <w:rFonts w:ascii="HG丸ｺﾞｼｯｸM-PRO" w:eastAsia="HG丸ｺﾞｼｯｸM-PRO" w:hint="eastAsia"/>
        </w:rPr>
        <w:t>■</w:t>
      </w:r>
      <w:r w:rsidR="00483955">
        <w:rPr>
          <w:rFonts w:ascii="HG丸ｺﾞｼｯｸM-PRO" w:eastAsia="HG丸ｺﾞｼｯｸM-PRO" w:hint="eastAsia"/>
        </w:rPr>
        <w:t>駅舎</w:t>
      </w:r>
    </w:p>
    <w:p w14:paraId="34900821" w14:textId="77777777" w:rsidR="00483955" w:rsidRDefault="00483955" w:rsidP="00483955">
      <w:pPr>
        <w:pStyle w:val="40"/>
        <w:ind w:left="422" w:firstLine="211"/>
        <w:rPr>
          <w:lang w:eastAsia="ja-JP"/>
        </w:rPr>
      </w:pPr>
      <w:r w:rsidRPr="00265E16">
        <w:rPr>
          <w:noProof/>
          <w:lang w:val="en-US" w:eastAsia="ja-JP"/>
        </w:rPr>
        <w:drawing>
          <wp:anchor distT="0" distB="0" distL="114300" distR="114300" simplePos="0" relativeHeight="251905024" behindDoc="0" locked="0" layoutInCell="1" allowOverlap="1" wp14:anchorId="6F04C78C" wp14:editId="25683A00">
            <wp:simplePos x="0" y="0"/>
            <wp:positionH relativeFrom="column">
              <wp:posOffset>4169713</wp:posOffset>
            </wp:positionH>
            <wp:positionV relativeFrom="paragraph">
              <wp:posOffset>27305</wp:posOffset>
            </wp:positionV>
            <wp:extent cx="1957445" cy="1542197"/>
            <wp:effectExtent l="0" t="0" r="5080" b="1270"/>
            <wp:wrapNone/>
            <wp:docPr id="704760117" name="図 26">
              <a:extLst xmlns:a="http://schemas.openxmlformats.org/drawingml/2006/main">
                <a:ext uri="{FF2B5EF4-FFF2-40B4-BE49-F238E27FC236}">
                  <a16:creationId xmlns:a16="http://schemas.microsoft.com/office/drawing/2014/main" id="{2FA2F480-3739-4F7A-FEF7-7B45C2FAE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FA2F480-3739-4F7A-FEF7-7B45C2FAE428}"/>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898"/>
                    <a:stretch/>
                  </pic:blipFill>
                  <pic:spPr bwMode="auto">
                    <a:xfrm>
                      <a:off x="0" y="0"/>
                      <a:ext cx="1957445" cy="1542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E16">
        <w:rPr>
          <w:noProof/>
          <w:lang w:val="en-US" w:eastAsia="ja-JP"/>
        </w:rPr>
        <w:drawing>
          <wp:anchor distT="0" distB="0" distL="114300" distR="114300" simplePos="0" relativeHeight="251902976" behindDoc="0" locked="0" layoutInCell="1" allowOverlap="1" wp14:anchorId="2A85DA75" wp14:editId="6C1A86C7">
            <wp:simplePos x="0" y="0"/>
            <wp:positionH relativeFrom="column">
              <wp:posOffset>2094913</wp:posOffset>
            </wp:positionH>
            <wp:positionV relativeFrom="paragraph">
              <wp:posOffset>20320</wp:posOffset>
            </wp:positionV>
            <wp:extent cx="1969544" cy="1549021"/>
            <wp:effectExtent l="0" t="0" r="0" b="0"/>
            <wp:wrapNone/>
            <wp:docPr id="704760115" name="図 27">
              <a:extLst xmlns:a="http://schemas.openxmlformats.org/drawingml/2006/main">
                <a:ext uri="{FF2B5EF4-FFF2-40B4-BE49-F238E27FC236}">
                  <a16:creationId xmlns:a16="http://schemas.microsoft.com/office/drawing/2014/main" id="{5DAAA54A-23D4-83FC-3FA6-815B21D8F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5DAAA54A-23D4-83FC-3FA6-815B21D8F498}"/>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731"/>
                    <a:stretch/>
                  </pic:blipFill>
                  <pic:spPr bwMode="auto">
                    <a:xfrm>
                      <a:off x="0" y="0"/>
                      <a:ext cx="1969544" cy="1549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E16">
        <w:rPr>
          <w:rFonts w:ascii="HG丸ｺﾞｼｯｸM-PRO" w:eastAsia="HG丸ｺﾞｼｯｸM-PRO"/>
          <w:noProof/>
          <w:lang w:val="en-US"/>
        </w:rPr>
        <w:drawing>
          <wp:anchor distT="0" distB="0" distL="114300" distR="114300" simplePos="0" relativeHeight="251901952" behindDoc="0" locked="0" layoutInCell="1" allowOverlap="1" wp14:anchorId="50B17D0C" wp14:editId="44171FD5">
            <wp:simplePos x="0" y="0"/>
            <wp:positionH relativeFrom="column">
              <wp:posOffset>6985</wp:posOffset>
            </wp:positionH>
            <wp:positionV relativeFrom="paragraph">
              <wp:posOffset>13098</wp:posOffset>
            </wp:positionV>
            <wp:extent cx="2012468" cy="1562668"/>
            <wp:effectExtent l="0" t="0" r="6985" b="0"/>
            <wp:wrapNone/>
            <wp:docPr id="704760114" name="図 25">
              <a:extLst xmlns:a="http://schemas.openxmlformats.org/drawingml/2006/main">
                <a:ext uri="{FF2B5EF4-FFF2-40B4-BE49-F238E27FC236}">
                  <a16:creationId xmlns:a16="http://schemas.microsoft.com/office/drawing/2014/main" id="{F8FFDC94-557A-4B40-23B9-C9F44AF05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F8FFDC94-557A-4B40-23B9-C9F44AF05D4C}"/>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12"/>
                    <a:stretch/>
                  </pic:blipFill>
                  <pic:spPr bwMode="auto">
                    <a:xfrm>
                      <a:off x="0" y="0"/>
                      <a:ext cx="2012468" cy="1562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4993B" w14:textId="77777777" w:rsidR="00483955" w:rsidRDefault="00483955" w:rsidP="00483955">
      <w:pPr>
        <w:pStyle w:val="40"/>
        <w:ind w:left="422" w:firstLine="211"/>
        <w:rPr>
          <w:lang w:eastAsia="ja-JP"/>
        </w:rPr>
      </w:pPr>
    </w:p>
    <w:p w14:paraId="23C72B9A" w14:textId="77777777" w:rsidR="00483955" w:rsidRDefault="00483955" w:rsidP="00483955">
      <w:pPr>
        <w:pStyle w:val="40"/>
        <w:ind w:left="422" w:firstLine="211"/>
        <w:rPr>
          <w:lang w:eastAsia="ja-JP"/>
        </w:rPr>
      </w:pPr>
    </w:p>
    <w:p w14:paraId="2AE06B25" w14:textId="77777777" w:rsidR="00483955" w:rsidRDefault="00483955" w:rsidP="00483955">
      <w:pPr>
        <w:pStyle w:val="40"/>
        <w:ind w:left="422" w:firstLine="211"/>
        <w:rPr>
          <w:lang w:eastAsia="ja-JP"/>
        </w:rPr>
      </w:pPr>
    </w:p>
    <w:p w14:paraId="7E7B26C1" w14:textId="77777777" w:rsidR="00483955" w:rsidRDefault="00483955" w:rsidP="00483955">
      <w:pPr>
        <w:pStyle w:val="40"/>
        <w:ind w:left="422" w:firstLine="211"/>
        <w:rPr>
          <w:lang w:eastAsia="ja-JP"/>
        </w:rPr>
      </w:pPr>
    </w:p>
    <w:p w14:paraId="558AC2C8" w14:textId="77777777" w:rsidR="00483955" w:rsidRDefault="00483955" w:rsidP="00483955">
      <w:pPr>
        <w:pStyle w:val="40"/>
        <w:ind w:left="422" w:firstLine="211"/>
        <w:rPr>
          <w:lang w:eastAsia="ja-JP"/>
        </w:rPr>
      </w:pPr>
    </w:p>
    <w:p w14:paraId="475F587C" w14:textId="77777777" w:rsidR="00483955" w:rsidRDefault="00483955" w:rsidP="00483955">
      <w:pPr>
        <w:pStyle w:val="40"/>
        <w:ind w:left="422" w:firstLine="211"/>
        <w:rPr>
          <w:lang w:eastAsia="ja-JP"/>
        </w:rPr>
      </w:pPr>
      <w:r>
        <w:rPr>
          <w:rFonts w:hint="eastAsia"/>
          <w:noProof/>
          <w:lang w:val="en-US" w:eastAsia="ja-JP"/>
        </w:rPr>
        <mc:AlternateContent>
          <mc:Choice Requires="wps">
            <w:drawing>
              <wp:anchor distT="0" distB="0" distL="114300" distR="114300" simplePos="0" relativeHeight="251906048" behindDoc="0" locked="0" layoutInCell="1" allowOverlap="1" wp14:anchorId="462D0C7D" wp14:editId="4944F6A5">
                <wp:simplePos x="0" y="0"/>
                <wp:positionH relativeFrom="column">
                  <wp:posOffset>4189863</wp:posOffset>
                </wp:positionH>
                <wp:positionV relativeFrom="paragraph">
                  <wp:posOffset>159726</wp:posOffset>
                </wp:positionV>
                <wp:extent cx="1988185" cy="290830"/>
                <wp:effectExtent l="0" t="0" r="0" b="4445"/>
                <wp:wrapNone/>
                <wp:docPr id="704760118" name="テキスト ボックス 704760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70CC9"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変形・欠損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D0C7D" id="テキスト ボックス 704760118" o:spid="_x0000_s1042" type="#_x0000_t202" style="position:absolute;left:0;text-align:left;margin-left:329.9pt;margin-top:12.6pt;width:156.55pt;height:22.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" filled="f" stroked="f">
                <v:textbox inset="5.85pt,.7pt,5.85pt,.7pt">
                  <w:txbxContent>
                    <w:p w14:paraId="37270CC9"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変形・欠損</w:t>
                      </w:r>
                    </w:p>
                  </w:txbxContent>
                </v:textbox>
              </v:shape>
            </w:pict>
          </mc:Fallback>
        </mc:AlternateContent>
      </w:r>
      <w:r>
        <w:rPr>
          <w:rFonts w:hint="eastAsia"/>
          <w:noProof/>
          <w:lang w:val="en-US" w:eastAsia="ja-JP"/>
        </w:rPr>
        <mc:AlternateContent>
          <mc:Choice Requires="wps">
            <w:drawing>
              <wp:anchor distT="0" distB="0" distL="114300" distR="114300" simplePos="0" relativeHeight="251904000" behindDoc="0" locked="0" layoutInCell="1" allowOverlap="1" wp14:anchorId="75B6EC9C" wp14:editId="05A00041">
                <wp:simplePos x="0" y="0"/>
                <wp:positionH relativeFrom="column">
                  <wp:posOffset>2040340</wp:posOffset>
                </wp:positionH>
                <wp:positionV relativeFrom="paragraph">
                  <wp:posOffset>180198</wp:posOffset>
                </wp:positionV>
                <wp:extent cx="1988185" cy="290830"/>
                <wp:effectExtent l="0" t="0" r="0" b="4445"/>
                <wp:wrapNone/>
                <wp:docPr id="704760116" name="テキスト ボックス 704760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E9A35"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6EC9C" id="テキスト ボックス 704760116" o:spid="_x0000_s1043" type="#_x0000_t202" style="position:absolute;left:0;text-align:left;margin-left:160.65pt;margin-top:14.2pt;width:156.55pt;height:22.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" filled="f" stroked="f">
                <v:textbox inset="5.85pt,.7pt,5.85pt,.7pt">
                  <w:txbxContent>
                    <w:p w14:paraId="6C3E9A35"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v:textbox>
              </v:shape>
            </w:pict>
          </mc:Fallback>
        </mc:AlternateContent>
      </w:r>
      <w:r>
        <w:rPr>
          <w:rFonts w:hint="eastAsia"/>
          <w:noProof/>
          <w:lang w:val="en-US" w:eastAsia="ja-JP"/>
        </w:rPr>
        <mc:AlternateContent>
          <mc:Choice Requires="wps">
            <w:drawing>
              <wp:anchor distT="0" distB="0" distL="114300" distR="114300" simplePos="0" relativeHeight="251885568" behindDoc="0" locked="0" layoutInCell="1" allowOverlap="1" wp14:anchorId="66368086" wp14:editId="53ED7663">
                <wp:simplePos x="0" y="0"/>
                <wp:positionH relativeFrom="column">
                  <wp:posOffset>45871</wp:posOffset>
                </wp:positionH>
                <wp:positionV relativeFrom="paragraph">
                  <wp:posOffset>192064</wp:posOffset>
                </wp:positionV>
                <wp:extent cx="1988185" cy="290830"/>
                <wp:effectExtent l="0" t="0" r="0" b="444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38DE4"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68086" id="テキスト ボックス 49" o:spid="_x0000_s1044" type="#_x0000_t202" style="position:absolute;left:0;text-align:left;margin-left:3.6pt;margin-top:15.1pt;width:156.55pt;height:22.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" filled="f" stroked="f">
                <v:textbox inset="5.85pt,.7pt,5.85pt,.7pt">
                  <w:txbxContent>
                    <w:p w14:paraId="28A38DE4"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v:textbox>
              </v:shape>
            </w:pict>
          </mc:Fallback>
        </mc:AlternateContent>
      </w:r>
    </w:p>
    <w:p w14:paraId="2FD2611E" w14:textId="77777777" w:rsidR="00483955" w:rsidRDefault="00483955" w:rsidP="00483955">
      <w:pPr>
        <w:pStyle w:val="40"/>
        <w:ind w:left="422" w:firstLine="211"/>
        <w:rPr>
          <w:lang w:eastAsia="ja-JP"/>
        </w:rPr>
      </w:pPr>
    </w:p>
    <w:p w14:paraId="34E48E19" w14:textId="77777777" w:rsidR="00483955" w:rsidRDefault="00490EA9" w:rsidP="00483955">
      <w:pPr>
        <w:ind w:firstLineChars="100" w:firstLine="211"/>
        <w:rPr>
          <w:rFonts w:ascii="HG丸ｺﾞｼｯｸM-PRO" w:eastAsia="HG丸ｺﾞｼｯｸM-PRO"/>
        </w:rPr>
      </w:pPr>
      <w:r>
        <w:rPr>
          <w:rFonts w:ascii="HG丸ｺﾞｼｯｸM-PRO" w:eastAsia="HG丸ｺﾞｼｯｸM-PRO" w:hint="eastAsia"/>
        </w:rPr>
        <w:t>■</w:t>
      </w:r>
      <w:r w:rsidR="00483955">
        <w:rPr>
          <w:rFonts w:ascii="HG丸ｺﾞｼｯｸM-PRO" w:eastAsia="HG丸ｺﾞｼｯｸM-PRO" w:hint="eastAsia"/>
        </w:rPr>
        <w:t>特殊橋</w:t>
      </w:r>
    </w:p>
    <w:p w14:paraId="3F2C1286" w14:textId="77777777" w:rsidR="00483955" w:rsidRDefault="00483955" w:rsidP="00483955">
      <w:pPr>
        <w:pStyle w:val="40"/>
        <w:ind w:left="422" w:firstLine="211"/>
        <w:rPr>
          <w:lang w:eastAsia="ja-JP"/>
        </w:rPr>
      </w:pPr>
      <w:r w:rsidRPr="00265E16">
        <w:rPr>
          <w:noProof/>
          <w:lang w:val="en-US" w:eastAsia="ja-JP"/>
        </w:rPr>
        <w:drawing>
          <wp:anchor distT="0" distB="0" distL="114300" distR="114300" simplePos="0" relativeHeight="251909120" behindDoc="0" locked="0" layoutInCell="1" allowOverlap="1" wp14:anchorId="57E38868" wp14:editId="4EF4F2D2">
            <wp:simplePos x="0" y="0"/>
            <wp:positionH relativeFrom="column">
              <wp:posOffset>4162425</wp:posOffset>
            </wp:positionH>
            <wp:positionV relativeFrom="paragraph">
              <wp:posOffset>50961</wp:posOffset>
            </wp:positionV>
            <wp:extent cx="1937982" cy="1542197"/>
            <wp:effectExtent l="0" t="0" r="5715" b="1270"/>
            <wp:wrapNone/>
            <wp:docPr id="704760121" name="Picture 3995">
              <a:extLst xmlns:a="http://schemas.openxmlformats.org/drawingml/2006/main">
                <a:ext uri="{FF2B5EF4-FFF2-40B4-BE49-F238E27FC236}">
                  <a16:creationId xmlns:a16="http://schemas.microsoft.com/office/drawing/2014/main" id="{2E2E68E5-55C0-4B84-82EC-B62BAC93FA7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995">
                      <a:extLst>
                        <a:ext uri="{FF2B5EF4-FFF2-40B4-BE49-F238E27FC236}">
                          <a16:creationId xmlns:a16="http://schemas.microsoft.com/office/drawing/2014/main" id="{2E2E68E5-55C0-4B84-82EC-B62BAC93FA7F}"/>
                        </a:ext>
                      </a:extLst>
                    </pic:cNvPr>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7982" cy="15421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E16">
        <w:rPr>
          <w:noProof/>
          <w:lang w:val="en-US" w:eastAsia="ja-JP"/>
        </w:rPr>
        <w:drawing>
          <wp:anchor distT="0" distB="0" distL="114300" distR="114300" simplePos="0" relativeHeight="251908096" behindDoc="0" locked="0" layoutInCell="1" allowOverlap="1" wp14:anchorId="2614317D" wp14:editId="6FBB6206">
            <wp:simplePos x="0" y="0"/>
            <wp:positionH relativeFrom="column">
              <wp:posOffset>2101215</wp:posOffset>
            </wp:positionH>
            <wp:positionV relativeFrom="paragraph">
              <wp:posOffset>51065</wp:posOffset>
            </wp:positionV>
            <wp:extent cx="1958963" cy="1528549"/>
            <wp:effectExtent l="0" t="0" r="3810" b="0"/>
            <wp:wrapNone/>
            <wp:docPr id="704760120" name="図 13">
              <a:extLst xmlns:a="http://schemas.openxmlformats.org/drawingml/2006/main">
                <a:ext uri="{FF2B5EF4-FFF2-40B4-BE49-F238E27FC236}">
                  <a16:creationId xmlns:a16="http://schemas.microsoft.com/office/drawing/2014/main" id="{32996395-2E16-4C13-B9EA-C50806936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32996395-2E16-4C13-B9EA-C50806936A2A}"/>
                        </a:ext>
                      </a:extLst>
                    </pic:cNvPr>
                    <pic:cNvPicPr>
                      <a:picLocks noChangeAspect="1"/>
                    </pic:cNvPicPr>
                  </pic:nvPicPr>
                  <pic:blipFill rotWithShape="1">
                    <a:blip r:embed="rId34">
                      <a:extLst>
                        <a:ext uri="{28A0092B-C50C-407E-A947-70E740481C1C}">
                          <a14:useLocalDpi xmlns:a14="http://schemas.microsoft.com/office/drawing/2010/main" val="0"/>
                        </a:ext>
                      </a:extLst>
                    </a:blip>
                    <a:srcRect r="1924"/>
                    <a:stretch/>
                  </pic:blipFill>
                  <pic:spPr>
                    <a:xfrm>
                      <a:off x="0" y="0"/>
                      <a:ext cx="1958963" cy="1528549"/>
                    </a:xfrm>
                    <a:prstGeom prst="rect">
                      <a:avLst/>
                    </a:prstGeom>
                  </pic:spPr>
                </pic:pic>
              </a:graphicData>
            </a:graphic>
            <wp14:sizeRelH relativeFrom="page">
              <wp14:pctWidth>0</wp14:pctWidth>
            </wp14:sizeRelH>
            <wp14:sizeRelV relativeFrom="page">
              <wp14:pctHeight>0</wp14:pctHeight>
            </wp14:sizeRelV>
          </wp:anchor>
        </w:drawing>
      </w:r>
      <w:r w:rsidRPr="00265E16">
        <w:rPr>
          <w:noProof/>
          <w:lang w:val="en-US" w:eastAsia="ja-JP"/>
        </w:rPr>
        <w:drawing>
          <wp:anchor distT="0" distB="0" distL="114300" distR="114300" simplePos="0" relativeHeight="251907072" behindDoc="0" locked="0" layoutInCell="1" allowOverlap="1" wp14:anchorId="02AC6350" wp14:editId="2A6AB387">
            <wp:simplePos x="0" y="0"/>
            <wp:positionH relativeFrom="column">
              <wp:posOffset>-6985</wp:posOffset>
            </wp:positionH>
            <wp:positionV relativeFrom="paragraph">
              <wp:posOffset>17249</wp:posOffset>
            </wp:positionV>
            <wp:extent cx="2033517" cy="1548765"/>
            <wp:effectExtent l="0" t="0" r="5080" b="0"/>
            <wp:wrapNone/>
            <wp:docPr id="704760119" name="Picture 101">
              <a:extLst xmlns:a="http://schemas.openxmlformats.org/drawingml/2006/main">
                <a:ext uri="{FF2B5EF4-FFF2-40B4-BE49-F238E27FC236}">
                  <a16:creationId xmlns:a16="http://schemas.microsoft.com/office/drawing/2014/main" id="{3CAC949D-3AE9-4F62-A7B9-5420B3AB571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01">
                      <a:extLst>
                        <a:ext uri="{FF2B5EF4-FFF2-40B4-BE49-F238E27FC236}">
                          <a16:creationId xmlns:a16="http://schemas.microsoft.com/office/drawing/2014/main" id="{3CAC949D-3AE9-4F62-A7B9-5420B3AB571F}"/>
                        </a:ext>
                      </a:extLst>
                    </pic:cNvPr>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3517"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F766C" w14:textId="77777777" w:rsidR="00483955" w:rsidRDefault="00483955" w:rsidP="00483955">
      <w:pPr>
        <w:pStyle w:val="40"/>
        <w:ind w:left="422" w:firstLine="211"/>
        <w:rPr>
          <w:lang w:eastAsia="ja-JP"/>
        </w:rPr>
      </w:pPr>
    </w:p>
    <w:p w14:paraId="69FEDB9B" w14:textId="77777777" w:rsidR="00483955" w:rsidRDefault="00483955" w:rsidP="00483955">
      <w:pPr>
        <w:pStyle w:val="40"/>
        <w:ind w:left="422" w:firstLine="211"/>
        <w:rPr>
          <w:lang w:eastAsia="ja-JP"/>
        </w:rPr>
      </w:pPr>
    </w:p>
    <w:p w14:paraId="713BC95C" w14:textId="77777777" w:rsidR="00483955" w:rsidRDefault="00483955" w:rsidP="00483955">
      <w:pPr>
        <w:pStyle w:val="40"/>
        <w:ind w:left="422" w:firstLine="211"/>
        <w:rPr>
          <w:lang w:eastAsia="ja-JP"/>
        </w:rPr>
      </w:pPr>
    </w:p>
    <w:p w14:paraId="1DA8B886" w14:textId="77777777" w:rsidR="00483955" w:rsidRDefault="00483955" w:rsidP="00483955">
      <w:pPr>
        <w:pStyle w:val="40"/>
        <w:ind w:left="422" w:firstLine="211"/>
        <w:rPr>
          <w:lang w:eastAsia="ja-JP"/>
        </w:rPr>
      </w:pPr>
    </w:p>
    <w:p w14:paraId="6CBBA7F2" w14:textId="77777777" w:rsidR="00483955" w:rsidRDefault="00483955" w:rsidP="00483955">
      <w:pPr>
        <w:pStyle w:val="40"/>
        <w:ind w:left="422" w:firstLine="211"/>
        <w:rPr>
          <w:lang w:eastAsia="ja-JP"/>
        </w:rPr>
      </w:pPr>
    </w:p>
    <w:p w14:paraId="7626E2C0" w14:textId="77777777" w:rsidR="00483955" w:rsidRDefault="00483955" w:rsidP="00483955">
      <w:pPr>
        <w:pStyle w:val="40"/>
        <w:ind w:left="422" w:firstLine="211"/>
        <w:rPr>
          <w:lang w:eastAsia="ja-JP"/>
        </w:rPr>
      </w:pPr>
      <w:r>
        <w:rPr>
          <w:rFonts w:hint="eastAsia"/>
          <w:noProof/>
          <w:lang w:val="en-US" w:eastAsia="ja-JP"/>
        </w:rPr>
        <mc:AlternateContent>
          <mc:Choice Requires="wps">
            <w:drawing>
              <wp:anchor distT="0" distB="0" distL="114300" distR="114300" simplePos="0" relativeHeight="251910144" behindDoc="0" locked="0" layoutInCell="1" allowOverlap="1" wp14:anchorId="5A76161D" wp14:editId="7F3B3FBB">
                <wp:simplePos x="0" y="0"/>
                <wp:positionH relativeFrom="column">
                  <wp:posOffset>-19685</wp:posOffset>
                </wp:positionH>
                <wp:positionV relativeFrom="paragraph">
                  <wp:posOffset>172246</wp:posOffset>
                </wp:positionV>
                <wp:extent cx="1988185" cy="290830"/>
                <wp:effectExtent l="0" t="0" r="0" b="0"/>
                <wp:wrapNone/>
                <wp:docPr id="704760122" name="テキスト ボックス 704760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0A40C"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161D" id="テキスト ボックス 704760122" o:spid="_x0000_s1045" type="#_x0000_t202" style="position:absolute;left:0;text-align:left;margin-left:-1.55pt;margin-top:13.55pt;width:156.55pt;height:22.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" filled="f" stroked="f">
                <v:textbox inset="5.85pt,.7pt,5.85pt,.7pt">
                  <w:txbxContent>
                    <w:p w14:paraId="4CC0A40C"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腐食</w:t>
                      </w:r>
                    </w:p>
                  </w:txbxContent>
                </v:textbox>
              </v:shape>
            </w:pict>
          </mc:Fallback>
        </mc:AlternateContent>
      </w:r>
      <w:r>
        <w:rPr>
          <w:rFonts w:hint="eastAsia"/>
          <w:noProof/>
          <w:lang w:val="en-US" w:eastAsia="ja-JP"/>
        </w:rPr>
        <mc:AlternateContent>
          <mc:Choice Requires="wps">
            <w:drawing>
              <wp:anchor distT="0" distB="0" distL="114300" distR="114300" simplePos="0" relativeHeight="251911168" behindDoc="0" locked="0" layoutInCell="1" allowOverlap="1" wp14:anchorId="1F08EA0A" wp14:editId="340733E9">
                <wp:simplePos x="0" y="0"/>
                <wp:positionH relativeFrom="column">
                  <wp:posOffset>2064224</wp:posOffset>
                </wp:positionH>
                <wp:positionV relativeFrom="paragraph">
                  <wp:posOffset>182880</wp:posOffset>
                </wp:positionV>
                <wp:extent cx="1988185" cy="290830"/>
                <wp:effectExtent l="0" t="0" r="0" b="0"/>
                <wp:wrapNone/>
                <wp:docPr id="704760123" name="テキスト ボックス 704760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81741"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支承の腐食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8EA0A" id="テキスト ボックス 704760123" o:spid="_x0000_s1046" type="#_x0000_t202" style="position:absolute;left:0;text-align:left;margin-left:162.55pt;margin-top:14.4pt;width:156.55pt;height:22.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" filled="f" stroked="f">
                <v:textbox inset="5.85pt,.7pt,5.85pt,.7pt">
                  <w:txbxContent>
                    <w:p w14:paraId="75D81741"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支承の腐食</w:t>
                      </w:r>
                    </w:p>
                  </w:txbxContent>
                </v:textbox>
              </v:shape>
            </w:pict>
          </mc:Fallback>
        </mc:AlternateContent>
      </w:r>
      <w:r>
        <w:rPr>
          <w:rFonts w:hint="eastAsia"/>
          <w:noProof/>
          <w:lang w:val="en-US" w:eastAsia="ja-JP"/>
        </w:rPr>
        <mc:AlternateContent>
          <mc:Choice Requires="wps">
            <w:drawing>
              <wp:anchor distT="0" distB="0" distL="114300" distR="114300" simplePos="0" relativeHeight="251912192" behindDoc="0" locked="0" layoutInCell="1" allowOverlap="1" wp14:anchorId="135F46EA" wp14:editId="49304D9B">
                <wp:simplePos x="0" y="0"/>
                <wp:positionH relativeFrom="column">
                  <wp:posOffset>4196080</wp:posOffset>
                </wp:positionH>
                <wp:positionV relativeFrom="paragraph">
                  <wp:posOffset>200186</wp:posOffset>
                </wp:positionV>
                <wp:extent cx="1988185" cy="290830"/>
                <wp:effectExtent l="0" t="0" r="0" b="0"/>
                <wp:wrapNone/>
                <wp:docPr id="704760124" name="テキスト ボックス 704760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6412A"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46EA" id="テキスト ボックス 704760124" o:spid="_x0000_s1047" type="#_x0000_t202" style="position:absolute;left:0;text-align:left;margin-left:330.4pt;margin-top:15.75pt;width:156.55pt;height:22.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" filled="f" stroked="f">
                <v:textbox inset="5.85pt,.7pt,5.85pt,.7pt">
                  <w:txbxContent>
                    <w:p w14:paraId="0AA6412A" w14:textId="77777777" w:rsidR="00FF431D" w:rsidRPr="006508A8" w:rsidRDefault="00FF431D" w:rsidP="00483955">
                      <w:pPr>
                        <w:jc w:val="center"/>
                        <w:rPr>
                          <w:rFonts w:ascii="HG丸ｺﾞｼｯｸM-PRO" w:eastAsia="HG丸ｺﾞｼｯｸM-PRO" w:hAnsi="ＭＳ Ｐゴシック"/>
                        </w:rPr>
                      </w:pPr>
                      <w:r>
                        <w:rPr>
                          <w:rFonts w:ascii="HG丸ｺﾞｼｯｸM-PRO" w:eastAsia="HG丸ｺﾞｼｯｸM-PRO" w:hAnsi="ＭＳ Ｐゴシック" w:hint="eastAsia"/>
                        </w:rPr>
                        <w:t>内部の腐食</w:t>
                      </w:r>
                    </w:p>
                  </w:txbxContent>
                </v:textbox>
              </v:shape>
            </w:pict>
          </mc:Fallback>
        </mc:AlternateContent>
      </w:r>
    </w:p>
    <w:p w14:paraId="4CD5D90F" w14:textId="77777777" w:rsidR="00483955" w:rsidRPr="00415B7C" w:rsidRDefault="00483955" w:rsidP="00415B7C">
      <w:pPr>
        <w:snapToGrid w:val="0"/>
        <w:spacing w:line="340" w:lineRule="exact"/>
        <w:jc w:val="left"/>
        <w:rPr>
          <w:rFonts w:ascii="HG丸ｺﾞｼｯｸM-PRO" w:eastAsia="HG丸ｺﾞｼｯｸM-PRO" w:hAnsi="HG丸ｺﾞｼｯｸM-PRO"/>
          <w:color w:val="FF0000"/>
          <w:szCs w:val="21"/>
        </w:rPr>
      </w:pPr>
    </w:p>
    <w:p w14:paraId="42F4F149" w14:textId="77777777" w:rsidR="00490EA9" w:rsidRDefault="00490EA9">
      <w:pPr>
        <w:widowControl/>
        <w:jc w:val="left"/>
      </w:pPr>
      <w:r>
        <w:br w:type="page"/>
      </w:r>
    </w:p>
    <w:p w14:paraId="49D95962" w14:textId="77777777" w:rsidR="00490EA9" w:rsidRPr="005822BD" w:rsidRDefault="00490EA9" w:rsidP="00490EA9">
      <w:pPr>
        <w:ind w:firstLineChars="100" w:firstLine="211"/>
        <w:rPr>
          <w:rFonts w:ascii="HG丸ｺﾞｼｯｸM-PRO" w:eastAsia="HG丸ｺﾞｼｯｸM-PRO"/>
        </w:rPr>
      </w:pPr>
      <w:r>
        <w:rPr>
          <w:rFonts w:ascii="HG丸ｺﾞｼｯｸM-PRO" w:eastAsia="HG丸ｺﾞｼｯｸM-PRO" w:hint="eastAsia"/>
        </w:rPr>
        <w:lastRenderedPageBreak/>
        <w:t>2</w:t>
      </w:r>
      <w:r w:rsidRPr="005822BD">
        <w:rPr>
          <w:rFonts w:ascii="HG丸ｺﾞｼｯｸM-PRO" w:eastAsia="HG丸ｺﾞｼｯｸM-PRO" w:hint="eastAsia"/>
        </w:rPr>
        <w:t>）</w:t>
      </w:r>
      <w:r>
        <w:rPr>
          <w:rFonts w:ascii="HG丸ｺﾞｼｯｸM-PRO" w:eastAsia="HG丸ｺﾞｼｯｸM-PRO" w:hint="eastAsia"/>
        </w:rPr>
        <w:t>点検、措置履歴などの蓄積</w:t>
      </w:r>
    </w:p>
    <w:p w14:paraId="2A90817B" w14:textId="04E988A0" w:rsidR="002615E0" w:rsidRPr="00A6489A" w:rsidRDefault="002615E0" w:rsidP="00A6489A">
      <w:pPr>
        <w:ind w:firstLineChars="100" w:firstLine="211"/>
        <w:rPr>
          <w:rFonts w:ascii="HG丸ｺﾞｼｯｸM-PRO" w:eastAsia="HG丸ｺﾞｼｯｸM-PRO" w:hAnsi="HG丸ｺﾞｼｯｸM-PRO"/>
          <w:szCs w:val="21"/>
        </w:rPr>
      </w:pPr>
      <w:r w:rsidRPr="002615E0">
        <w:rPr>
          <w:rFonts w:ascii="HG丸ｺﾞｼｯｸM-PRO" w:eastAsia="HG丸ｺﾞｼｯｸM-PRO" w:hAnsi="HG丸ｺﾞｼｯｸM-PRO" w:hint="eastAsia"/>
          <w:szCs w:val="21"/>
        </w:rPr>
        <w:t>大阪府では、</w:t>
      </w:r>
      <w:r>
        <w:rPr>
          <w:rFonts w:ascii="HG丸ｺﾞｼｯｸM-PRO" w:eastAsia="HG丸ｺﾞｼｯｸM-PRO" w:hAnsi="HG丸ｺﾞｼｯｸM-PRO" w:hint="eastAsia"/>
          <w:szCs w:val="21"/>
        </w:rPr>
        <w:t>モノレール</w:t>
      </w:r>
      <w:r w:rsidRPr="002615E0">
        <w:rPr>
          <w:rFonts w:ascii="HG丸ｺﾞｼｯｸM-PRO" w:eastAsia="HG丸ｺﾞｼｯｸM-PRO" w:hAnsi="HG丸ｺﾞｼｯｸM-PRO" w:hint="eastAsia"/>
          <w:szCs w:val="21"/>
        </w:rPr>
        <w:t>施設の点検記録や措置履歴を大阪府都市基盤施設維持管理データベースシステム（以下、維持管理DB）に登録・蓄積している。蓄積された点検記録や措置履歴を整理・分析することで、長寿命化計画に基づく措置の実施状況や、措置による健全度の検証などが可能となる 。これらの情報は、長寿命化計画の改定にあたっても重要な情報になる。詳細な分析を行うためには、</w:t>
      </w:r>
      <w:r>
        <w:rPr>
          <w:rFonts w:ascii="HG丸ｺﾞｼｯｸM-PRO" w:eastAsia="HG丸ｺﾞｼｯｸM-PRO" w:hAnsi="HG丸ｺﾞｼｯｸM-PRO" w:hint="eastAsia"/>
          <w:szCs w:val="21"/>
        </w:rPr>
        <w:t>施設</w:t>
      </w:r>
      <w:r w:rsidRPr="002615E0">
        <w:rPr>
          <w:rFonts w:ascii="HG丸ｺﾞｼｯｸM-PRO" w:eastAsia="HG丸ｺﾞｼｯｸM-PRO" w:hAnsi="HG丸ｺﾞｼｯｸM-PRO" w:hint="eastAsia"/>
          <w:szCs w:val="21"/>
        </w:rPr>
        <w:t>ごとに複数回（複数年度）の点検記録や措置履歴等が必要となることに留意して、 情報の蓄積を継続することが重要である。</w:t>
      </w:r>
    </w:p>
    <w:p w14:paraId="620A3B28" w14:textId="465E6A5B" w:rsidR="00490EA9" w:rsidRDefault="00490EA9">
      <w:pPr>
        <w:widowControl/>
        <w:jc w:val="left"/>
        <w:rPr>
          <w:rFonts w:ascii="HG丸ｺﾞｼｯｸM-PRO" w:eastAsia="HG丸ｺﾞｼｯｸM-PRO" w:hAnsi="HG丸ｺﾞｼｯｸM-PRO"/>
          <w:sz w:val="24"/>
          <w:lang w:val="x-none"/>
        </w:rPr>
      </w:pPr>
      <w:bookmarkStart w:id="11" w:name="_Toc175392241"/>
      <w:bookmarkStart w:id="12" w:name="_Toc175678342"/>
      <w:r>
        <w:br w:type="page"/>
      </w:r>
    </w:p>
    <w:p w14:paraId="0E01E058" w14:textId="77777777" w:rsidR="006E45B1" w:rsidRDefault="005822BD" w:rsidP="006E45B1">
      <w:pPr>
        <w:pStyle w:val="3"/>
        <w:numPr>
          <w:ilvl w:val="0"/>
          <w:numId w:val="0"/>
        </w:numPr>
      </w:pPr>
      <w:r>
        <w:rPr>
          <w:rFonts w:hint="eastAsia"/>
          <w:lang w:eastAsia="ja-JP"/>
        </w:rPr>
        <w:lastRenderedPageBreak/>
        <w:t>3.</w:t>
      </w:r>
      <w:r w:rsidR="00DD43BB">
        <w:rPr>
          <w:rFonts w:hint="eastAsia"/>
          <w:lang w:eastAsia="ja-JP"/>
        </w:rPr>
        <w:t>9</w:t>
      </w:r>
      <w:r>
        <w:rPr>
          <w:rFonts w:hint="eastAsia"/>
          <w:lang w:eastAsia="ja-JP"/>
        </w:rPr>
        <w:t xml:space="preserve">.2　</w:t>
      </w:r>
      <w:proofErr w:type="spellStart"/>
      <w:r w:rsidRPr="00D92F19">
        <w:rPr>
          <w:rFonts w:hint="eastAsia"/>
        </w:rPr>
        <w:t>点検、診断・評価</w:t>
      </w:r>
      <w:bookmarkEnd w:id="11"/>
      <w:bookmarkEnd w:id="12"/>
      <w:proofErr w:type="spellEnd"/>
    </w:p>
    <w:p w14:paraId="015B5134" w14:textId="7DE67ACC" w:rsidR="006E45B1" w:rsidRPr="006E45B1" w:rsidRDefault="006E45B1" w:rsidP="006E45B1">
      <w:pPr>
        <w:ind w:firstLineChars="100" w:firstLine="211"/>
        <w:rPr>
          <w:rFonts w:ascii="HG丸ｺﾞｼｯｸM-PRO" w:eastAsia="HG丸ｺﾞｼｯｸM-PRO" w:hAnsi="HG丸ｺﾞｼｯｸM-PRO"/>
          <w:szCs w:val="21"/>
        </w:rPr>
      </w:pPr>
      <w:r w:rsidRPr="006E45B1">
        <w:rPr>
          <w:rFonts w:ascii="HG丸ｺﾞｼｯｸM-PRO" w:eastAsia="HG丸ｺﾞｼｯｸM-PRO" w:hAnsi="HG丸ｺﾞｼｯｸM-PRO" w:hint="eastAsia"/>
          <w:szCs w:val="21"/>
        </w:rPr>
        <w:t>大阪モノレールでは、大阪モノレール株式会社の実施する「鉄道構造物等　維持管理標準・同解説（構造物編）（以下「鉄道維持管理標準」という）による全般検査」と、「道路構造物としての点検（定期点検）」により、構造物の安全性を確認している</w:t>
      </w:r>
      <w:r w:rsidRPr="00F97159">
        <w:rPr>
          <w:rFonts w:ascii="HG丸ｺﾞｼｯｸM-PRO" w:eastAsia="HG丸ｺﾞｼｯｸM-PRO" w:hAnsi="HG丸ｺﾞｼｯｸM-PRO" w:hint="eastAsia"/>
          <w:szCs w:val="21"/>
        </w:rPr>
        <w:t>。長寿命化修繕計画</w:t>
      </w:r>
      <w:r w:rsidRPr="006E45B1">
        <w:rPr>
          <w:rFonts w:ascii="HG丸ｺﾞｼｯｸM-PRO" w:eastAsia="HG丸ｺﾞｼｯｸM-PRO" w:hAnsi="HG丸ｺﾞｼｯｸM-PRO" w:hint="eastAsia"/>
          <w:szCs w:val="21"/>
        </w:rPr>
        <w:t>では点検や最新の知見を取り入れ、随時計画の見直しを行う。</w:t>
      </w:r>
    </w:p>
    <w:p w14:paraId="2746F3E9" w14:textId="447734F4" w:rsidR="006E45B1" w:rsidRPr="001014FC" w:rsidRDefault="00B338CC" w:rsidP="006E45B1">
      <w:pPr>
        <w:widowControl/>
        <w:ind w:leftChars="50" w:left="105" w:firstLineChars="100" w:firstLine="211"/>
        <w:rPr>
          <w:rFonts w:ascii="HG丸ｺﾞｼｯｸM-PRO" w:eastAsia="HG丸ｺﾞｼｯｸM-PRO"/>
          <w:szCs w:val="16"/>
        </w:rPr>
      </w:pPr>
      <w:r>
        <w:rPr>
          <w:noProof/>
        </w:rPr>
        <w:drawing>
          <wp:anchor distT="0" distB="0" distL="114300" distR="114300" simplePos="0" relativeHeight="252061696" behindDoc="0" locked="0" layoutInCell="1" allowOverlap="1" wp14:anchorId="2C374E08" wp14:editId="271B5B41">
            <wp:simplePos x="0" y="0"/>
            <wp:positionH relativeFrom="column">
              <wp:posOffset>198120</wp:posOffset>
            </wp:positionH>
            <wp:positionV relativeFrom="paragraph">
              <wp:posOffset>13970</wp:posOffset>
            </wp:positionV>
            <wp:extent cx="5759450" cy="45389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4538980"/>
                    </a:xfrm>
                    <a:prstGeom prst="rect">
                      <a:avLst/>
                    </a:prstGeom>
                  </pic:spPr>
                </pic:pic>
              </a:graphicData>
            </a:graphic>
            <wp14:sizeRelH relativeFrom="page">
              <wp14:pctWidth>0</wp14:pctWidth>
            </wp14:sizeRelH>
            <wp14:sizeRelV relativeFrom="page">
              <wp14:pctHeight>0</wp14:pctHeight>
            </wp14:sizeRelV>
          </wp:anchor>
        </w:drawing>
      </w:r>
    </w:p>
    <w:p w14:paraId="6807F814" w14:textId="48A22865" w:rsidR="006E45B1" w:rsidRDefault="006E45B1" w:rsidP="006E45B1">
      <w:pPr>
        <w:widowControl/>
        <w:ind w:leftChars="50" w:left="105" w:firstLineChars="100" w:firstLine="211"/>
        <w:rPr>
          <w:rFonts w:ascii="HG丸ｺﾞｼｯｸM-PRO" w:eastAsia="HG丸ｺﾞｼｯｸM-PRO"/>
          <w:szCs w:val="16"/>
        </w:rPr>
      </w:pPr>
    </w:p>
    <w:p w14:paraId="00887E91" w14:textId="597BC923" w:rsidR="00F97159" w:rsidRDefault="00F97159" w:rsidP="006E45B1">
      <w:pPr>
        <w:widowControl/>
        <w:ind w:leftChars="50" w:left="105" w:firstLineChars="100" w:firstLine="211"/>
        <w:rPr>
          <w:rFonts w:ascii="HG丸ｺﾞｼｯｸM-PRO" w:eastAsia="HG丸ｺﾞｼｯｸM-PRO"/>
          <w:szCs w:val="16"/>
        </w:rPr>
      </w:pPr>
    </w:p>
    <w:p w14:paraId="4B65143A" w14:textId="7FC5D739" w:rsidR="00F97159" w:rsidRDefault="00F97159" w:rsidP="006E45B1">
      <w:pPr>
        <w:widowControl/>
        <w:ind w:leftChars="50" w:left="105" w:firstLineChars="100" w:firstLine="211"/>
        <w:rPr>
          <w:rFonts w:ascii="HG丸ｺﾞｼｯｸM-PRO" w:eastAsia="HG丸ｺﾞｼｯｸM-PRO"/>
          <w:szCs w:val="16"/>
        </w:rPr>
      </w:pPr>
    </w:p>
    <w:p w14:paraId="63DEA3F6" w14:textId="6179160F" w:rsidR="00F97159" w:rsidRDefault="00F97159" w:rsidP="006E45B1">
      <w:pPr>
        <w:widowControl/>
        <w:ind w:leftChars="50" w:left="105" w:firstLineChars="100" w:firstLine="211"/>
        <w:rPr>
          <w:rFonts w:ascii="HG丸ｺﾞｼｯｸM-PRO" w:eastAsia="HG丸ｺﾞｼｯｸM-PRO"/>
          <w:szCs w:val="16"/>
        </w:rPr>
      </w:pPr>
    </w:p>
    <w:p w14:paraId="42D4F487" w14:textId="7EB5C5C4" w:rsidR="00F97159" w:rsidRDefault="00F97159" w:rsidP="006E45B1">
      <w:pPr>
        <w:widowControl/>
        <w:ind w:leftChars="50" w:left="105" w:firstLineChars="100" w:firstLine="211"/>
        <w:rPr>
          <w:rFonts w:ascii="HG丸ｺﾞｼｯｸM-PRO" w:eastAsia="HG丸ｺﾞｼｯｸM-PRO"/>
          <w:szCs w:val="16"/>
        </w:rPr>
      </w:pPr>
    </w:p>
    <w:p w14:paraId="1E70F188" w14:textId="6DEEB5A9" w:rsidR="00F97159" w:rsidRDefault="00F97159" w:rsidP="006E45B1">
      <w:pPr>
        <w:widowControl/>
        <w:ind w:leftChars="50" w:left="105" w:firstLineChars="100" w:firstLine="211"/>
        <w:rPr>
          <w:rFonts w:ascii="HG丸ｺﾞｼｯｸM-PRO" w:eastAsia="HG丸ｺﾞｼｯｸM-PRO"/>
          <w:szCs w:val="16"/>
        </w:rPr>
      </w:pPr>
    </w:p>
    <w:p w14:paraId="79BC0AA1" w14:textId="7188FC2D" w:rsidR="00F97159" w:rsidRDefault="00F97159" w:rsidP="006E45B1">
      <w:pPr>
        <w:widowControl/>
        <w:ind w:leftChars="50" w:left="105" w:firstLineChars="100" w:firstLine="211"/>
        <w:rPr>
          <w:rFonts w:ascii="HG丸ｺﾞｼｯｸM-PRO" w:eastAsia="HG丸ｺﾞｼｯｸM-PRO"/>
          <w:szCs w:val="16"/>
        </w:rPr>
      </w:pPr>
    </w:p>
    <w:p w14:paraId="564D6A5C" w14:textId="72F63345" w:rsidR="00F97159" w:rsidRDefault="00F97159" w:rsidP="006E45B1">
      <w:pPr>
        <w:widowControl/>
        <w:ind w:leftChars="50" w:left="105" w:firstLineChars="100" w:firstLine="211"/>
        <w:rPr>
          <w:rFonts w:ascii="HG丸ｺﾞｼｯｸM-PRO" w:eastAsia="HG丸ｺﾞｼｯｸM-PRO"/>
          <w:szCs w:val="16"/>
        </w:rPr>
      </w:pPr>
    </w:p>
    <w:p w14:paraId="6A19D4D3" w14:textId="7C069F1B" w:rsidR="00F97159" w:rsidRDefault="00F97159" w:rsidP="006E45B1">
      <w:pPr>
        <w:widowControl/>
        <w:ind w:leftChars="50" w:left="105" w:firstLineChars="100" w:firstLine="211"/>
        <w:rPr>
          <w:rFonts w:ascii="HG丸ｺﾞｼｯｸM-PRO" w:eastAsia="HG丸ｺﾞｼｯｸM-PRO"/>
          <w:szCs w:val="16"/>
        </w:rPr>
      </w:pPr>
    </w:p>
    <w:p w14:paraId="2512C3B3" w14:textId="5BEA6B4A" w:rsidR="00F97159" w:rsidRDefault="00F97159" w:rsidP="006E45B1">
      <w:pPr>
        <w:widowControl/>
        <w:ind w:leftChars="50" w:left="105" w:firstLineChars="100" w:firstLine="211"/>
        <w:rPr>
          <w:rFonts w:ascii="HG丸ｺﾞｼｯｸM-PRO" w:eastAsia="HG丸ｺﾞｼｯｸM-PRO"/>
          <w:szCs w:val="16"/>
        </w:rPr>
      </w:pPr>
    </w:p>
    <w:p w14:paraId="4B22D7BD" w14:textId="062E5826" w:rsidR="00F97159" w:rsidRDefault="00F97159" w:rsidP="006E45B1">
      <w:pPr>
        <w:widowControl/>
        <w:ind w:leftChars="50" w:left="105" w:firstLineChars="100" w:firstLine="211"/>
        <w:rPr>
          <w:rFonts w:ascii="HG丸ｺﾞｼｯｸM-PRO" w:eastAsia="HG丸ｺﾞｼｯｸM-PRO"/>
          <w:szCs w:val="16"/>
        </w:rPr>
      </w:pPr>
    </w:p>
    <w:p w14:paraId="36FA7C6E" w14:textId="5C488D55" w:rsidR="00F97159" w:rsidRDefault="00F97159" w:rsidP="006E45B1">
      <w:pPr>
        <w:widowControl/>
        <w:ind w:leftChars="50" w:left="105" w:firstLineChars="100" w:firstLine="211"/>
        <w:rPr>
          <w:rFonts w:ascii="HG丸ｺﾞｼｯｸM-PRO" w:eastAsia="HG丸ｺﾞｼｯｸM-PRO"/>
          <w:szCs w:val="16"/>
        </w:rPr>
      </w:pPr>
    </w:p>
    <w:p w14:paraId="6A2D5837" w14:textId="3E351D27" w:rsidR="00F97159" w:rsidRDefault="00F97159" w:rsidP="006E45B1">
      <w:pPr>
        <w:widowControl/>
        <w:ind w:leftChars="50" w:left="105" w:firstLineChars="100" w:firstLine="211"/>
        <w:rPr>
          <w:rFonts w:ascii="HG丸ｺﾞｼｯｸM-PRO" w:eastAsia="HG丸ｺﾞｼｯｸM-PRO"/>
          <w:szCs w:val="16"/>
        </w:rPr>
      </w:pPr>
    </w:p>
    <w:p w14:paraId="13C8F1D8" w14:textId="4B0EB377" w:rsidR="00F97159" w:rsidRDefault="00F97159" w:rsidP="006E45B1">
      <w:pPr>
        <w:widowControl/>
        <w:ind w:leftChars="50" w:left="105" w:firstLineChars="100" w:firstLine="211"/>
        <w:rPr>
          <w:rFonts w:ascii="HG丸ｺﾞｼｯｸM-PRO" w:eastAsia="HG丸ｺﾞｼｯｸM-PRO"/>
          <w:szCs w:val="16"/>
        </w:rPr>
      </w:pPr>
    </w:p>
    <w:p w14:paraId="5B588C23" w14:textId="46D438B4" w:rsidR="00F97159" w:rsidRDefault="00F97159" w:rsidP="006E45B1">
      <w:pPr>
        <w:widowControl/>
        <w:ind w:leftChars="50" w:left="105" w:firstLineChars="100" w:firstLine="211"/>
        <w:rPr>
          <w:rFonts w:ascii="HG丸ｺﾞｼｯｸM-PRO" w:eastAsia="HG丸ｺﾞｼｯｸM-PRO"/>
          <w:szCs w:val="16"/>
        </w:rPr>
      </w:pPr>
    </w:p>
    <w:p w14:paraId="30654C60" w14:textId="006B45C5" w:rsidR="00F97159" w:rsidRDefault="00F97159" w:rsidP="006E45B1">
      <w:pPr>
        <w:widowControl/>
        <w:ind w:leftChars="50" w:left="105" w:firstLineChars="100" w:firstLine="211"/>
        <w:rPr>
          <w:rFonts w:ascii="HG丸ｺﾞｼｯｸM-PRO" w:eastAsia="HG丸ｺﾞｼｯｸM-PRO"/>
          <w:szCs w:val="16"/>
        </w:rPr>
      </w:pPr>
    </w:p>
    <w:p w14:paraId="780D5F04" w14:textId="4765222D" w:rsidR="00F97159" w:rsidRDefault="00F97159" w:rsidP="006E45B1">
      <w:pPr>
        <w:widowControl/>
        <w:ind w:leftChars="50" w:left="105" w:firstLineChars="100" w:firstLine="211"/>
        <w:rPr>
          <w:rFonts w:ascii="HG丸ｺﾞｼｯｸM-PRO" w:eastAsia="HG丸ｺﾞｼｯｸM-PRO"/>
          <w:szCs w:val="16"/>
        </w:rPr>
      </w:pPr>
    </w:p>
    <w:p w14:paraId="760D6F2C" w14:textId="5F889824" w:rsidR="00F97159" w:rsidRPr="00602FE5" w:rsidRDefault="00F97159" w:rsidP="006E45B1">
      <w:pPr>
        <w:widowControl/>
        <w:ind w:leftChars="50" w:left="105" w:firstLineChars="100" w:firstLine="211"/>
        <w:rPr>
          <w:rFonts w:ascii="HG丸ｺﾞｼｯｸM-PRO" w:eastAsia="HG丸ｺﾞｼｯｸM-PRO"/>
          <w:szCs w:val="16"/>
        </w:rPr>
      </w:pPr>
    </w:p>
    <w:p w14:paraId="453BCDE1" w14:textId="16417A84" w:rsidR="00F97159" w:rsidRDefault="00F97159" w:rsidP="006E45B1">
      <w:pPr>
        <w:widowControl/>
        <w:ind w:leftChars="50" w:left="105" w:firstLineChars="100" w:firstLine="211"/>
        <w:rPr>
          <w:rFonts w:ascii="HG丸ｺﾞｼｯｸM-PRO" w:eastAsia="HG丸ｺﾞｼｯｸM-PRO"/>
          <w:szCs w:val="16"/>
        </w:rPr>
      </w:pPr>
    </w:p>
    <w:p w14:paraId="14C4F2B8" w14:textId="7B6009C8" w:rsidR="006E45B1" w:rsidRPr="00FB556F" w:rsidRDefault="006E45B1" w:rsidP="006E45B1">
      <w:pPr>
        <w:pStyle w:val="af1"/>
        <w:spacing w:before="180"/>
        <w:rPr>
          <w:lang w:eastAsia="ja-JP"/>
        </w:rPr>
      </w:pPr>
      <w:r w:rsidRPr="00FB556F">
        <w:t xml:space="preserve">図 </w:t>
      </w:r>
      <w:r w:rsidR="00611BB4" w:rsidRPr="00FB556F">
        <w:rPr>
          <w:rFonts w:hint="eastAsia"/>
          <w:lang w:eastAsia="ja-JP"/>
        </w:rPr>
        <w:t>3.9</w:t>
      </w:r>
      <w:r w:rsidRPr="00FB556F">
        <w:noBreakHyphen/>
      </w:r>
      <w:r w:rsidR="006D3540" w:rsidRPr="00FB556F">
        <w:rPr>
          <w:rFonts w:hint="eastAsia"/>
          <w:lang w:eastAsia="ja-JP"/>
        </w:rPr>
        <w:t>4</w:t>
      </w:r>
      <w:r w:rsidRPr="00FB556F">
        <w:rPr>
          <w:rFonts w:hint="eastAsia"/>
          <w:lang w:eastAsia="ja-JP"/>
        </w:rPr>
        <w:t xml:space="preserve">　</w:t>
      </w:r>
      <w:r w:rsidRPr="00FB556F">
        <w:rPr>
          <w:rFonts w:hint="eastAsia"/>
          <w:lang w:val="en-US" w:eastAsia="ja-JP"/>
        </w:rPr>
        <w:t>点検の実施と計画の見直し</w:t>
      </w:r>
    </w:p>
    <w:p w14:paraId="62A037BC" w14:textId="77777777" w:rsidR="006E45B1" w:rsidRDefault="006E45B1" w:rsidP="006E45B1">
      <w:pPr>
        <w:pStyle w:val="a2"/>
        <w:numPr>
          <w:ilvl w:val="0"/>
          <w:numId w:val="0"/>
        </w:numPr>
      </w:pPr>
    </w:p>
    <w:p w14:paraId="37871EA9" w14:textId="77777777" w:rsidR="006E45B1" w:rsidRPr="00B323D8" w:rsidRDefault="006E45B1" w:rsidP="006E45B1">
      <w:pPr>
        <w:pStyle w:val="a2"/>
        <w:numPr>
          <w:ilvl w:val="0"/>
          <w:numId w:val="0"/>
        </w:numPr>
        <w:rPr>
          <w:rFonts w:ascii="HG丸ｺﾞｼｯｸM-PRO" w:eastAsia="HG丸ｺﾞｼｯｸM-PRO" w:hAnsi="Century"/>
          <w:kern w:val="2"/>
          <w:szCs w:val="16"/>
          <w:lang w:val="x-none" w:eastAsia="x-none"/>
        </w:rPr>
      </w:pPr>
      <w:r w:rsidRPr="00B323D8">
        <w:rPr>
          <w:rFonts w:ascii="HG丸ｺﾞｼｯｸM-PRO" w:eastAsia="HG丸ｺﾞｼｯｸM-PRO" w:hAnsi="Century" w:hint="eastAsia"/>
          <w:kern w:val="2"/>
          <w:szCs w:val="16"/>
          <w:lang w:val="x-none" w:eastAsia="x-none"/>
        </w:rPr>
        <w:t>「</w:t>
      </w:r>
      <w:proofErr w:type="spellStart"/>
      <w:r w:rsidRPr="00B323D8">
        <w:rPr>
          <w:rFonts w:ascii="HG丸ｺﾞｼｯｸM-PRO" w:eastAsia="HG丸ｺﾞｼｯｸM-PRO" w:hAnsi="Century" w:hint="eastAsia"/>
          <w:kern w:val="2"/>
          <w:szCs w:val="16"/>
          <w:lang w:val="x-none" w:eastAsia="x-none"/>
        </w:rPr>
        <w:t>道路構造物としての点検</w:t>
      </w:r>
      <w:proofErr w:type="spellEnd"/>
      <w:r>
        <w:rPr>
          <w:rFonts w:ascii="HG丸ｺﾞｼｯｸM-PRO" w:eastAsia="HG丸ｺﾞｼｯｸM-PRO" w:hAnsi="Century" w:hint="eastAsia"/>
          <w:kern w:val="2"/>
          <w:szCs w:val="16"/>
          <w:lang w:val="x-none"/>
        </w:rPr>
        <w:t>（定期点検）</w:t>
      </w:r>
      <w:r w:rsidRPr="00B323D8">
        <w:rPr>
          <w:rFonts w:ascii="HG丸ｺﾞｼｯｸM-PRO" w:eastAsia="HG丸ｺﾞｼｯｸM-PRO" w:hAnsi="Century" w:hint="eastAsia"/>
          <w:kern w:val="2"/>
          <w:szCs w:val="16"/>
          <w:lang w:val="x-none" w:eastAsia="x-none"/>
        </w:rPr>
        <w:t>」</w:t>
      </w:r>
      <w:proofErr w:type="spellStart"/>
      <w:r w:rsidRPr="00B323D8">
        <w:rPr>
          <w:rFonts w:ascii="HG丸ｺﾞｼｯｸM-PRO" w:eastAsia="HG丸ｺﾞｼｯｸM-PRO" w:hAnsi="Century" w:hint="eastAsia"/>
          <w:kern w:val="2"/>
          <w:szCs w:val="16"/>
          <w:lang w:val="x-none" w:eastAsia="x-none"/>
        </w:rPr>
        <w:t>の評価方法を以下に示す</w:t>
      </w:r>
      <w:proofErr w:type="spellEnd"/>
      <w:r w:rsidRPr="00B323D8">
        <w:rPr>
          <w:rFonts w:ascii="HG丸ｺﾞｼｯｸM-PRO" w:eastAsia="HG丸ｺﾞｼｯｸM-PRO" w:hAnsi="Century" w:hint="eastAsia"/>
          <w:kern w:val="2"/>
          <w:szCs w:val="16"/>
          <w:lang w:val="x-none" w:eastAsia="x-none"/>
        </w:rPr>
        <w:t>。</w:t>
      </w:r>
    </w:p>
    <w:p w14:paraId="55AFFA6E" w14:textId="77777777" w:rsidR="006E45B1" w:rsidRPr="00434769" w:rsidRDefault="006E45B1" w:rsidP="006E45B1">
      <w:pPr>
        <w:pStyle w:val="2f6"/>
        <w:tabs>
          <w:tab w:val="left" w:pos="8222"/>
        </w:tabs>
        <w:ind w:leftChars="200" w:left="684" w:rightChars="13" w:right="27" w:hangingChars="124" w:hanging="262"/>
        <w:rPr>
          <w:rFonts w:ascii="HG丸ｺﾞｼｯｸM-PRO" w:eastAsia="HG丸ｺﾞｼｯｸM-PRO" w:hAnsi="ＭＳ 明朝"/>
        </w:rPr>
      </w:pPr>
      <w:r>
        <w:rPr>
          <w:rStyle w:val="81"/>
          <w:rFonts w:hint="eastAsia"/>
        </w:rPr>
        <w:t>①</w:t>
      </w:r>
      <w:r>
        <w:rPr>
          <w:rStyle w:val="81"/>
          <w:rFonts w:hint="eastAsia"/>
          <w:lang w:eastAsia="ja-JP"/>
        </w:rPr>
        <w:t xml:space="preserve">　</w:t>
      </w:r>
      <w:r w:rsidRPr="00434769">
        <w:rPr>
          <w:rFonts w:ascii="HG丸ｺﾞｼｯｸM-PRO" w:eastAsia="HG丸ｺﾞｼｯｸM-PRO" w:hAnsi="ＭＳ 明朝" w:hint="eastAsia"/>
        </w:rPr>
        <w:t>目視点検等で把握したインフラ構造物の状態から損傷度を判定する。損傷度は、基本的にランク</w:t>
      </w:r>
      <w:proofErr w:type="spellStart"/>
      <w:r w:rsidRPr="00434769">
        <w:rPr>
          <w:rFonts w:ascii="HG丸ｺﾞｼｯｸM-PRO" w:eastAsia="HG丸ｺﾞｼｯｸM-PRO" w:hAnsi="Times New Roman" w:hint="eastAsia"/>
        </w:rPr>
        <w:t>aa,a,b,c,s</w:t>
      </w:r>
      <w:proofErr w:type="spellEnd"/>
      <w:r w:rsidRPr="00434769">
        <w:rPr>
          <w:rFonts w:ascii="HG丸ｺﾞｼｯｸM-PRO" w:eastAsia="HG丸ｺﾞｼｯｸM-PRO" w:hAnsi="ＭＳ 明朝" w:hint="eastAsia"/>
        </w:rPr>
        <w:t>の5段階とする。</w:t>
      </w:r>
    </w:p>
    <w:p w14:paraId="5B274146" w14:textId="77777777" w:rsidR="006E45B1" w:rsidRPr="00434769" w:rsidRDefault="006E45B1" w:rsidP="006E45B1">
      <w:pPr>
        <w:pStyle w:val="2f6"/>
        <w:tabs>
          <w:tab w:val="left" w:pos="8222"/>
        </w:tabs>
        <w:ind w:leftChars="100" w:left="211" w:rightChars="13" w:right="27" w:firstLineChars="100" w:firstLine="211"/>
        <w:rPr>
          <w:rFonts w:ascii="HG丸ｺﾞｼｯｸM-PRO" w:eastAsia="HG丸ｺﾞｼｯｸM-PRO" w:hAnsi="ＭＳ Ｐ明朝"/>
        </w:rPr>
      </w:pPr>
      <w:r>
        <w:rPr>
          <w:rFonts w:ascii="HG丸ｺﾞｼｯｸM-PRO" w:eastAsia="HG丸ｺﾞｼｯｸM-PRO" w:hAnsi="ＭＳ 明朝" w:hint="eastAsia"/>
        </w:rPr>
        <w:t>②</w:t>
      </w:r>
      <w:r w:rsidRPr="00434769">
        <w:rPr>
          <w:rFonts w:ascii="HG丸ｺﾞｼｯｸM-PRO" w:eastAsia="HG丸ｺﾞｼｯｸM-PRO" w:hAnsi="ＭＳ 明朝" w:hint="eastAsia"/>
        </w:rPr>
        <w:t xml:space="preserve"> </w:t>
      </w:r>
      <w:r>
        <w:rPr>
          <w:rFonts w:ascii="HG丸ｺﾞｼｯｸM-PRO" w:eastAsia="HG丸ｺﾞｼｯｸM-PRO" w:hAnsi="ＭＳ 明朝" w:hint="eastAsia"/>
        </w:rPr>
        <w:t xml:space="preserve">　</w:t>
      </w:r>
      <w:r w:rsidRPr="00434769">
        <w:rPr>
          <w:rFonts w:ascii="HG丸ｺﾞｼｯｸM-PRO" w:eastAsia="HG丸ｺﾞｼｯｸM-PRO" w:hAnsi="ＭＳ 明朝" w:hint="eastAsia"/>
        </w:rPr>
        <w:t>健全度は、基本的に健全度判定区分</w:t>
      </w:r>
      <w:r w:rsidRPr="00434769">
        <w:rPr>
          <w:rFonts w:ascii="HG丸ｺﾞｼｯｸM-PRO" w:eastAsia="HG丸ｺﾞｼｯｸM-PRO" w:hAnsi="Times New Roman" w:hint="eastAsia"/>
        </w:rPr>
        <w:t>AA,A1,A2,B,C,S</w:t>
      </w:r>
      <w:r w:rsidRPr="00434769">
        <w:rPr>
          <w:rFonts w:ascii="HG丸ｺﾞｼｯｸM-PRO" w:eastAsia="HG丸ｺﾞｼｯｸM-PRO" w:hAnsi="ＭＳ 明朝" w:hint="eastAsia"/>
        </w:rPr>
        <w:t>の６段階とする。</w:t>
      </w:r>
    </w:p>
    <w:p w14:paraId="0C00092D" w14:textId="77777777" w:rsidR="006E45B1" w:rsidRPr="00434769" w:rsidRDefault="006E45B1" w:rsidP="006E45B1">
      <w:pPr>
        <w:pStyle w:val="2f6"/>
        <w:tabs>
          <w:tab w:val="left" w:pos="8222"/>
        </w:tabs>
        <w:ind w:leftChars="100" w:left="211" w:rightChars="13" w:right="27" w:firstLineChars="100" w:firstLine="211"/>
        <w:rPr>
          <w:rFonts w:ascii="HG丸ｺﾞｼｯｸM-PRO" w:eastAsia="HG丸ｺﾞｼｯｸM-PRO" w:hAnsi="ＭＳ 明朝"/>
        </w:rPr>
      </w:pPr>
      <w:r>
        <w:rPr>
          <w:rFonts w:ascii="HG丸ｺﾞｼｯｸM-PRO" w:eastAsia="HG丸ｺﾞｼｯｸM-PRO" w:hAnsi="ＭＳ 明朝" w:hint="eastAsia"/>
        </w:rPr>
        <w:t>③</w:t>
      </w:r>
      <w:r w:rsidRPr="00434769">
        <w:rPr>
          <w:rFonts w:ascii="HG丸ｺﾞｼｯｸM-PRO" w:eastAsia="HG丸ｺﾞｼｯｸM-PRO" w:hAnsi="ＭＳ 明朝" w:hint="eastAsia"/>
        </w:rPr>
        <w:t xml:space="preserve"> </w:t>
      </w:r>
      <w:r>
        <w:rPr>
          <w:rFonts w:ascii="HG丸ｺﾞｼｯｸM-PRO" w:eastAsia="HG丸ｺﾞｼｯｸM-PRO" w:hAnsi="ＭＳ 明朝" w:hint="eastAsia"/>
        </w:rPr>
        <w:t xml:space="preserve">　</w:t>
      </w:r>
      <w:r w:rsidRPr="00434769">
        <w:rPr>
          <w:rFonts w:ascii="HG丸ｺﾞｼｯｸM-PRO" w:eastAsia="HG丸ｺﾞｼｯｸM-PRO" w:hAnsi="ＭＳ 明朝" w:hint="eastAsia"/>
        </w:rPr>
        <w:t>損傷評価点を用いて、健全度の区分判定を行う。</w:t>
      </w:r>
    </w:p>
    <w:p w14:paraId="786CC8A7" w14:textId="77777777" w:rsidR="006E45B1" w:rsidRPr="0048252B" w:rsidRDefault="006E45B1" w:rsidP="006E45B1">
      <w:pPr>
        <w:pStyle w:val="a2"/>
        <w:numPr>
          <w:ilvl w:val="0"/>
          <w:numId w:val="0"/>
        </w:numPr>
        <w:ind w:left="211"/>
        <w:rPr>
          <w:rFonts w:ascii="HG丸ｺﾞｼｯｸM-PRO" w:eastAsia="HG丸ｺﾞｼｯｸM-PRO" w:hAnsi="Century"/>
          <w:kern w:val="2"/>
          <w:szCs w:val="16"/>
          <w:lang w:eastAsia="x-none"/>
        </w:rPr>
      </w:pPr>
    </w:p>
    <w:p w14:paraId="005AAF8D" w14:textId="77777777" w:rsidR="006E45B1" w:rsidRPr="00B323D8" w:rsidRDefault="006E45B1" w:rsidP="006E45B1">
      <w:pPr>
        <w:pStyle w:val="a2"/>
        <w:numPr>
          <w:ilvl w:val="0"/>
          <w:numId w:val="0"/>
        </w:numPr>
        <w:ind w:left="211"/>
        <w:rPr>
          <w:rFonts w:ascii="HG丸ｺﾞｼｯｸM-PRO" w:eastAsia="HG丸ｺﾞｼｯｸM-PRO" w:hAnsi="Century"/>
          <w:kern w:val="2"/>
          <w:szCs w:val="16"/>
          <w:lang w:val="x-none" w:eastAsia="x-none"/>
        </w:rPr>
      </w:pPr>
    </w:p>
    <w:p w14:paraId="320D5185" w14:textId="77777777" w:rsidR="006E45B1" w:rsidRDefault="006E45B1" w:rsidP="006E45B1">
      <w:pPr>
        <w:pStyle w:val="a2"/>
        <w:numPr>
          <w:ilvl w:val="0"/>
          <w:numId w:val="0"/>
        </w:numPr>
        <w:ind w:left="211"/>
      </w:pPr>
    </w:p>
    <w:p w14:paraId="43FD35FB" w14:textId="77777777" w:rsidR="006E45B1" w:rsidRDefault="006E45B1" w:rsidP="006E45B1">
      <w:pPr>
        <w:pStyle w:val="a2"/>
        <w:numPr>
          <w:ilvl w:val="0"/>
          <w:numId w:val="0"/>
        </w:numPr>
        <w:ind w:left="211"/>
      </w:pPr>
    </w:p>
    <w:p w14:paraId="640CBE2A" w14:textId="77777777" w:rsidR="006E45B1" w:rsidRPr="00654B95" w:rsidRDefault="006E45B1" w:rsidP="006E45B1">
      <w:pPr>
        <w:pStyle w:val="a2"/>
        <w:numPr>
          <w:ilvl w:val="0"/>
          <w:numId w:val="0"/>
        </w:numPr>
        <w:ind w:left="644" w:hanging="360"/>
        <w:rPr>
          <w:rFonts w:ascii="HG丸ｺﾞｼｯｸM-PRO" w:eastAsia="HG丸ｺﾞｼｯｸM-PRO" w:hAnsi="HG丸ｺﾞｼｯｸM-PRO"/>
          <w:b/>
          <w:bCs/>
          <w:strike/>
          <w:kern w:val="2"/>
          <w:sz w:val="22"/>
          <w:szCs w:val="22"/>
          <w:u w:val="single"/>
          <w:lang w:val="x-none" w:eastAsia="x-none"/>
        </w:rPr>
      </w:pPr>
    </w:p>
    <w:p w14:paraId="57E8453F" w14:textId="36BBE0F6" w:rsidR="006E45B1" w:rsidRDefault="006E45B1" w:rsidP="006E45B1">
      <w:pPr>
        <w:widowControl/>
        <w:jc w:val="left"/>
        <w:rPr>
          <w:rFonts w:ascii="HG丸ｺﾞｼｯｸM-PRO" w:eastAsia="HG丸ｺﾞｼｯｸM-PRO" w:hAnsi="HG丸ｺﾞｼｯｸM-PRO"/>
          <w:sz w:val="24"/>
          <w:lang w:val="x-none"/>
        </w:rPr>
      </w:pPr>
    </w:p>
    <w:p w14:paraId="04B562A0" w14:textId="01E1CD57" w:rsidR="006E45B1" w:rsidRPr="00B323D8" w:rsidRDefault="006E45B1" w:rsidP="006E45B1">
      <w:pPr>
        <w:pStyle w:val="a2"/>
        <w:numPr>
          <w:ilvl w:val="0"/>
          <w:numId w:val="0"/>
        </w:numPr>
        <w:ind w:left="222"/>
        <w:rPr>
          <w:rFonts w:ascii="HG丸ｺﾞｼｯｸM-PRO" w:eastAsia="HG丸ｺﾞｼｯｸM-PRO" w:hAnsi="HG丸ｺﾞｼｯｸM-PRO"/>
          <w:b/>
          <w:bCs/>
          <w:kern w:val="2"/>
          <w:sz w:val="22"/>
          <w:szCs w:val="22"/>
          <w:u w:val="single"/>
          <w:lang w:val="x-none" w:eastAsia="x-none"/>
        </w:rPr>
      </w:pPr>
      <w:r>
        <w:rPr>
          <w:rFonts w:ascii="HG丸ｺﾞｼｯｸM-PRO" w:eastAsia="HG丸ｺﾞｼｯｸM-PRO" w:hAnsi="HG丸ｺﾞｼｯｸM-PRO" w:hint="eastAsia"/>
          <w:b/>
          <w:bCs/>
          <w:kern w:val="2"/>
          <w:sz w:val="22"/>
          <w:szCs w:val="22"/>
          <w:u w:val="single"/>
          <w:lang w:val="x-none"/>
        </w:rPr>
        <w:lastRenderedPageBreak/>
        <w:t>点検・診断</w:t>
      </w:r>
    </w:p>
    <w:p w14:paraId="3D953458" w14:textId="5516C1CE" w:rsidR="006E45B1" w:rsidRPr="00B323D8" w:rsidRDefault="00056477" w:rsidP="001331E5">
      <w:pPr>
        <w:pStyle w:val="a2"/>
        <w:numPr>
          <w:ilvl w:val="0"/>
          <w:numId w:val="0"/>
        </w:numPr>
        <w:ind w:left="222"/>
        <w:rPr>
          <w:rFonts w:ascii="HG丸ｺﾞｼｯｸM-PRO" w:eastAsia="HG丸ｺﾞｼｯｸM-PRO" w:hAnsi="HG丸ｺﾞｼｯｸM-PRO"/>
          <w:b/>
          <w:bCs/>
          <w:kern w:val="2"/>
          <w:sz w:val="22"/>
          <w:szCs w:val="22"/>
          <w:u w:val="single"/>
          <w:lang w:val="x-none" w:eastAsia="x-none"/>
        </w:rPr>
      </w:pPr>
      <w:r w:rsidRPr="00056477">
        <w:rPr>
          <w:rFonts w:ascii="HG丸ｺﾞｼｯｸM-PRO" w:eastAsia="HG丸ｺﾞｼｯｸM-PRO" w:hAnsi="HG丸ｺﾞｼｯｸM-PRO"/>
          <w:b/>
          <w:bCs/>
          <w:kern w:val="2"/>
          <w:sz w:val="22"/>
          <w:szCs w:val="22"/>
          <w:u w:val="single"/>
          <w:lang w:eastAsia="x-none"/>
        </w:rPr>
        <w:t>a )</w:t>
      </w:r>
      <w:proofErr w:type="spellStart"/>
      <w:r w:rsidR="006E45B1" w:rsidRPr="005B2F73">
        <w:rPr>
          <w:rFonts w:ascii="HG丸ｺﾞｼｯｸM-PRO" w:eastAsia="HG丸ｺﾞｼｯｸM-PRO" w:hAnsi="HG丸ｺﾞｼｯｸM-PRO" w:hint="eastAsia"/>
          <w:b/>
          <w:bCs/>
          <w:kern w:val="2"/>
          <w:sz w:val="22"/>
          <w:szCs w:val="22"/>
          <w:u w:val="single"/>
          <w:lang w:eastAsia="x-none"/>
        </w:rPr>
        <w:t>損傷度の判定</w:t>
      </w:r>
      <w:proofErr w:type="spellEnd"/>
    </w:p>
    <w:p w14:paraId="2005F1DB" w14:textId="77777777" w:rsidR="006E45B1" w:rsidRPr="005B2F73" w:rsidRDefault="006E45B1" w:rsidP="006E45B1">
      <w:pPr>
        <w:pStyle w:val="a2"/>
        <w:numPr>
          <w:ilvl w:val="0"/>
          <w:numId w:val="0"/>
        </w:numPr>
        <w:ind w:left="100" w:firstLineChars="100" w:firstLine="211"/>
        <w:rPr>
          <w:rFonts w:ascii="HG丸ｺﾞｼｯｸM-PRO" w:eastAsia="HG丸ｺﾞｼｯｸM-PRO" w:hAnsi="Century"/>
          <w:kern w:val="2"/>
          <w:szCs w:val="16"/>
          <w:lang w:val="x-none" w:eastAsia="x-none"/>
        </w:rPr>
      </w:pPr>
      <w:r w:rsidRPr="005B2F73">
        <w:rPr>
          <w:rFonts w:ascii="HG丸ｺﾞｼｯｸM-PRO" w:eastAsia="HG丸ｺﾞｼｯｸM-PRO" w:hAnsi="Century" w:hint="eastAsia"/>
          <w:kern w:val="2"/>
          <w:szCs w:val="16"/>
          <w:lang w:val="x-none" w:eastAsia="x-none"/>
        </w:rPr>
        <w:t>損傷度ランクは、基本的にランクs（損傷なし）～ランクaa（大きい損傷）の５段階</w:t>
      </w:r>
      <w:r w:rsidRPr="0086784F">
        <w:rPr>
          <w:rFonts w:ascii="HG丸ｺﾞｼｯｸM-PRO" w:eastAsia="HG丸ｺﾞｼｯｸM-PRO" w:hAnsi="Century" w:hint="eastAsia"/>
          <w:kern w:val="2"/>
          <w:szCs w:val="16"/>
          <w:lang w:val="x-none" w:eastAsia="x-none"/>
        </w:rPr>
        <w:t>（損傷の種類によっては３段階または２段階）とし、損傷</w:t>
      </w:r>
      <w:r w:rsidRPr="005B2F73">
        <w:rPr>
          <w:rFonts w:ascii="HG丸ｺﾞｼｯｸM-PRO" w:eastAsia="HG丸ｺﾞｼｯｸM-PRO" w:hAnsi="Century" w:hint="eastAsia"/>
          <w:kern w:val="2"/>
          <w:szCs w:val="16"/>
          <w:lang w:val="x-none" w:eastAsia="x-none"/>
        </w:rPr>
        <w:t>の種類ごとに、損傷の深さや損傷の拡がり（範囲）の観点から分類する。</w:t>
      </w:r>
    </w:p>
    <w:p w14:paraId="1F1C28E4" w14:textId="77777777" w:rsidR="006E45B1" w:rsidRPr="005B2F73" w:rsidRDefault="006E45B1" w:rsidP="006E45B1">
      <w:pPr>
        <w:pStyle w:val="a2"/>
        <w:numPr>
          <w:ilvl w:val="0"/>
          <w:numId w:val="0"/>
        </w:numPr>
        <w:ind w:firstLineChars="100" w:firstLine="211"/>
        <w:rPr>
          <w:rFonts w:ascii="HG丸ｺﾞｼｯｸM-PRO" w:eastAsia="HG丸ｺﾞｼｯｸM-PRO" w:hAnsi="Century"/>
          <w:kern w:val="2"/>
          <w:szCs w:val="16"/>
          <w:lang w:val="x-none" w:eastAsia="x-none"/>
        </w:rPr>
      </w:pPr>
      <w:proofErr w:type="spellStart"/>
      <w:r w:rsidRPr="005B2F73">
        <w:rPr>
          <w:rFonts w:ascii="HG丸ｺﾞｼｯｸM-PRO" w:eastAsia="HG丸ｺﾞｼｯｸM-PRO" w:hAnsi="Century" w:hint="eastAsia"/>
          <w:kern w:val="2"/>
          <w:szCs w:val="16"/>
          <w:lang w:val="x-none" w:eastAsia="x-none"/>
        </w:rPr>
        <w:t>構造物毎の点検項目</w:t>
      </w:r>
      <w:proofErr w:type="spellEnd"/>
      <w:r w:rsidRPr="005B2F73">
        <w:rPr>
          <w:rFonts w:ascii="HG丸ｺﾞｼｯｸM-PRO" w:eastAsia="HG丸ｺﾞｼｯｸM-PRO" w:hAnsi="Century" w:hint="eastAsia"/>
          <w:kern w:val="2"/>
          <w:szCs w:val="16"/>
          <w:lang w:val="x-none" w:eastAsia="x-none"/>
        </w:rPr>
        <w:t>（○）</w:t>
      </w:r>
      <w:proofErr w:type="spellStart"/>
      <w:r w:rsidRPr="005B2F73">
        <w:rPr>
          <w:rFonts w:ascii="HG丸ｺﾞｼｯｸM-PRO" w:eastAsia="HG丸ｺﾞｼｯｸM-PRO" w:hAnsi="Century" w:hint="eastAsia"/>
          <w:kern w:val="2"/>
          <w:szCs w:val="16"/>
          <w:lang w:val="x-none" w:eastAsia="x-none"/>
        </w:rPr>
        <w:t>とそのうち確認されている主な損傷</w:t>
      </w:r>
      <w:proofErr w:type="spellEnd"/>
      <w:r w:rsidRPr="005B2F73">
        <w:rPr>
          <w:rFonts w:ascii="HG丸ｺﾞｼｯｸM-PRO" w:eastAsia="HG丸ｺﾞｼｯｸM-PRO" w:hAnsi="Century" w:hint="eastAsia"/>
          <w:kern w:val="2"/>
          <w:szCs w:val="16"/>
          <w:lang w:val="x-none" w:eastAsia="x-none"/>
        </w:rPr>
        <w:t>（●）</w:t>
      </w:r>
      <w:proofErr w:type="spellStart"/>
      <w:r w:rsidRPr="005B2F73">
        <w:rPr>
          <w:rFonts w:ascii="HG丸ｺﾞｼｯｸM-PRO" w:eastAsia="HG丸ｺﾞｼｯｸM-PRO" w:hAnsi="Century" w:hint="eastAsia"/>
          <w:kern w:val="2"/>
          <w:szCs w:val="16"/>
          <w:lang w:val="x-none" w:eastAsia="x-none"/>
        </w:rPr>
        <w:t>を下表に示す</w:t>
      </w:r>
      <w:proofErr w:type="spellEnd"/>
      <w:r w:rsidRPr="005B2F73">
        <w:rPr>
          <w:rFonts w:ascii="HG丸ｺﾞｼｯｸM-PRO" w:eastAsia="HG丸ｺﾞｼｯｸM-PRO" w:hAnsi="Century" w:hint="eastAsia"/>
          <w:kern w:val="2"/>
          <w:szCs w:val="16"/>
          <w:lang w:val="x-none" w:eastAsia="x-none"/>
        </w:rPr>
        <w:t>。</w:t>
      </w:r>
    </w:p>
    <w:p w14:paraId="16596D80" w14:textId="4D14FCD1" w:rsidR="006E45B1" w:rsidRDefault="006E45B1" w:rsidP="006E45B1">
      <w:pPr>
        <w:pStyle w:val="af1"/>
        <w:keepNext/>
        <w:spacing w:before="180"/>
        <w:rPr>
          <w:lang w:eastAsia="ja-JP"/>
        </w:rPr>
      </w:pPr>
      <w:r>
        <w:t xml:space="preserve">表 </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rFonts w:hint="eastAsia"/>
          <w:szCs w:val="21"/>
          <w:lang w:eastAsia="ja-JP"/>
        </w:rPr>
        <w:t>4</w:t>
      </w:r>
      <w:r>
        <w:rPr>
          <w:rFonts w:hint="eastAsia"/>
          <w:lang w:eastAsia="ja-JP"/>
        </w:rPr>
        <w:t xml:space="preserve">　構造物毎の主な損傷</w:t>
      </w:r>
    </w:p>
    <w:p w14:paraId="7FCA8397" w14:textId="77777777" w:rsidR="006E45B1" w:rsidRDefault="006E45B1" w:rsidP="006E45B1">
      <w:pPr>
        <w:jc w:val="center"/>
      </w:pPr>
      <w:r w:rsidRPr="0024226B">
        <w:rPr>
          <w:noProof/>
        </w:rPr>
        <w:drawing>
          <wp:inline distT="0" distB="0" distL="0" distR="0" wp14:anchorId="2E06C1D7" wp14:editId="544722CE">
            <wp:extent cx="5153025" cy="291698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53025" cy="2916980"/>
                    </a:xfrm>
                    <a:prstGeom prst="rect">
                      <a:avLst/>
                    </a:prstGeom>
                    <a:noFill/>
                    <a:ln>
                      <a:noFill/>
                    </a:ln>
                  </pic:spPr>
                </pic:pic>
              </a:graphicData>
            </a:graphic>
          </wp:inline>
        </w:drawing>
      </w:r>
    </w:p>
    <w:p w14:paraId="17272B9F" w14:textId="77777777" w:rsidR="006E45B1" w:rsidRDefault="006E45B1" w:rsidP="006E45B1">
      <w:pPr>
        <w:pStyle w:val="a2"/>
        <w:numPr>
          <w:ilvl w:val="0"/>
          <w:numId w:val="0"/>
        </w:numPr>
        <w:ind w:left="100"/>
        <w:rPr>
          <w:rFonts w:ascii="HG丸ｺﾞｼｯｸM-PRO" w:eastAsia="HG丸ｺﾞｼｯｸM-PRO" w:hAnsi="HG丸ｺﾞｼｯｸM-PRO"/>
          <w:b/>
          <w:bCs/>
          <w:kern w:val="2"/>
          <w:sz w:val="22"/>
          <w:szCs w:val="22"/>
          <w:u w:val="single"/>
        </w:rPr>
      </w:pPr>
    </w:p>
    <w:p w14:paraId="54C13EAA" w14:textId="77777777" w:rsidR="006E45B1" w:rsidRPr="005B2F73" w:rsidRDefault="006E45B1" w:rsidP="006E45B1">
      <w:pPr>
        <w:pStyle w:val="a2"/>
        <w:numPr>
          <w:ilvl w:val="0"/>
          <w:numId w:val="0"/>
        </w:numPr>
        <w:ind w:left="100"/>
        <w:rPr>
          <w:rFonts w:ascii="HG丸ｺﾞｼｯｸM-PRO" w:eastAsia="HG丸ｺﾞｼｯｸM-PRO" w:hAnsi="HG丸ｺﾞｼｯｸM-PRO"/>
          <w:b/>
          <w:bCs/>
          <w:kern w:val="2"/>
          <w:sz w:val="22"/>
          <w:szCs w:val="22"/>
          <w:u w:val="single"/>
          <w:lang w:eastAsia="x-none"/>
        </w:rPr>
      </w:pPr>
      <w:r>
        <w:rPr>
          <w:rFonts w:ascii="HG丸ｺﾞｼｯｸM-PRO" w:eastAsia="HG丸ｺﾞｼｯｸM-PRO" w:hAnsi="HG丸ｺﾞｼｯｸM-PRO" w:hint="eastAsia"/>
          <w:b/>
          <w:bCs/>
          <w:kern w:val="2"/>
          <w:sz w:val="22"/>
          <w:szCs w:val="22"/>
          <w:u w:val="single"/>
        </w:rPr>
        <w:t>b</w:t>
      </w:r>
      <w:r w:rsidRPr="005B2F73">
        <w:rPr>
          <w:rFonts w:ascii="HG丸ｺﾞｼｯｸM-PRO" w:eastAsia="HG丸ｺﾞｼｯｸM-PRO" w:hAnsi="HG丸ｺﾞｼｯｸM-PRO" w:hint="eastAsia"/>
          <w:b/>
          <w:bCs/>
          <w:kern w:val="2"/>
          <w:sz w:val="22"/>
          <w:szCs w:val="22"/>
          <w:u w:val="single"/>
          <w:lang w:eastAsia="x-none"/>
        </w:rPr>
        <w:t>)</w:t>
      </w:r>
      <w:r>
        <w:rPr>
          <w:rFonts w:ascii="HG丸ｺﾞｼｯｸM-PRO" w:eastAsia="HG丸ｺﾞｼｯｸM-PRO" w:hAnsi="HG丸ｺﾞｼｯｸM-PRO" w:hint="eastAsia"/>
          <w:b/>
          <w:bCs/>
          <w:kern w:val="2"/>
          <w:sz w:val="22"/>
          <w:szCs w:val="22"/>
          <w:u w:val="single"/>
        </w:rPr>
        <w:t>損傷評価点に基づく健全性区分の判定</w:t>
      </w:r>
    </w:p>
    <w:p w14:paraId="148DD9AD" w14:textId="77777777" w:rsidR="006E45B1" w:rsidRDefault="006E45B1" w:rsidP="006E45B1">
      <w:pPr>
        <w:pStyle w:val="60"/>
        <w:ind w:leftChars="0" w:left="0" w:firstLine="211"/>
        <w:rPr>
          <w:rFonts w:ascii="HG丸ｺﾞｼｯｸM-PRO" w:eastAsia="HG丸ｺﾞｼｯｸM-PRO"/>
          <w:lang w:eastAsia="ja-JP"/>
        </w:rPr>
      </w:pPr>
      <w:r w:rsidRPr="00127DE7">
        <w:rPr>
          <w:rFonts w:ascii="HG丸ｺﾞｼｯｸM-PRO" w:eastAsia="HG丸ｺﾞｼｯｸM-PRO" w:hint="eastAsia"/>
          <w:lang w:eastAsia="ja-JP"/>
        </w:rPr>
        <w:t>構造物の健全度を定量的な評価値として求めるも</w:t>
      </w:r>
      <w:r>
        <w:rPr>
          <w:rFonts w:ascii="HG丸ｺﾞｼｯｸM-PRO" w:eastAsia="HG丸ｺﾞｼｯｸM-PRO" w:hint="eastAsia"/>
          <w:lang w:eastAsia="ja-JP"/>
        </w:rPr>
        <w:t>のであり、点検結果をもとに、部位別損傷評価点により点数付けを行う</w:t>
      </w:r>
      <w:r w:rsidRPr="00127DE7">
        <w:rPr>
          <w:rFonts w:ascii="HG丸ｺﾞｼｯｸM-PRO" w:eastAsia="HG丸ｺﾞｼｯｸM-PRO" w:hint="eastAsia"/>
          <w:lang w:eastAsia="ja-JP"/>
        </w:rPr>
        <w:t>。</w:t>
      </w:r>
    </w:p>
    <w:p w14:paraId="20E47420" w14:textId="77777777" w:rsidR="006E45B1" w:rsidRPr="00127DE7" w:rsidRDefault="006E45B1" w:rsidP="006E45B1">
      <w:pPr>
        <w:pStyle w:val="80"/>
        <w:ind w:left="949" w:firstLine="211"/>
        <w:rPr>
          <w:rFonts w:ascii="HG丸ｺﾞｼｯｸM-PRO" w:eastAsia="HG丸ｺﾞｼｯｸM-PRO"/>
          <w:lang w:eastAsia="ja-JP"/>
        </w:rPr>
      </w:pPr>
      <w:r>
        <w:rPr>
          <w:noProof/>
        </w:rPr>
        <mc:AlternateContent>
          <mc:Choice Requires="wps">
            <w:drawing>
              <wp:anchor distT="0" distB="0" distL="114300" distR="114300" simplePos="0" relativeHeight="252038144" behindDoc="0" locked="0" layoutInCell="1" allowOverlap="1" wp14:anchorId="480F2089" wp14:editId="07601099">
                <wp:simplePos x="0" y="0"/>
                <wp:positionH relativeFrom="column">
                  <wp:posOffset>2374900</wp:posOffset>
                </wp:positionH>
                <wp:positionV relativeFrom="paragraph">
                  <wp:posOffset>186690</wp:posOffset>
                </wp:positionV>
                <wp:extent cx="3488690" cy="457200"/>
                <wp:effectExtent l="0" t="127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17A03" w14:textId="6FEEB9B0" w:rsidR="00FF431D" w:rsidRPr="00063A24" w:rsidRDefault="00FF431D" w:rsidP="006E45B1">
                            <w:pPr>
                              <w:pStyle w:val="af1"/>
                              <w:spacing w:before="180"/>
                              <w:rPr>
                                <w:rFonts w:hAnsi="Meiryo UI" w:cs="Meiryo UI"/>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szCs w:val="21"/>
                              </w:rPr>
                              <w:t>6</w:t>
                            </w:r>
                            <w:r>
                              <w:rPr>
                                <w:rFonts w:hint="eastAsia"/>
                                <w:lang w:eastAsia="ja-JP"/>
                              </w:rPr>
                              <w:t xml:space="preserve">　部材の損傷度と損傷点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2089" id="テキスト ボックス 1" o:spid="_x0000_s1048" type="#_x0000_t202" style="position:absolute;left:0;text-align:left;margin-left:187pt;margin-top:14.7pt;width:274.7pt;height:3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" stroked="f">
                <v:textbox inset="0,0,0,0">
                  <w:txbxContent>
                    <w:p w14:paraId="1D417A03" w14:textId="6FEEB9B0" w:rsidR="00FF431D" w:rsidRPr="00063A24" w:rsidRDefault="00FF431D" w:rsidP="006E45B1">
                      <w:pPr>
                        <w:pStyle w:val="af1"/>
                        <w:spacing w:before="180"/>
                        <w:rPr>
                          <w:rFonts w:hAnsi="Meiryo UI" w:cs="Meiryo UI"/>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szCs w:val="21"/>
                        </w:rPr>
                        <w:t>6</w:t>
                      </w:r>
                      <w:r>
                        <w:rPr>
                          <w:rFonts w:hint="eastAsia"/>
                          <w:lang w:eastAsia="ja-JP"/>
                        </w:rPr>
                        <w:t xml:space="preserve">　部材の損傷度と損傷点</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0B69757B" wp14:editId="67CCB67D">
                <wp:simplePos x="0" y="0"/>
                <wp:positionH relativeFrom="column">
                  <wp:posOffset>260985</wp:posOffset>
                </wp:positionH>
                <wp:positionV relativeFrom="paragraph">
                  <wp:posOffset>37465</wp:posOffset>
                </wp:positionV>
                <wp:extent cx="2054860" cy="572770"/>
                <wp:effectExtent l="0" t="4445" r="3175"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57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0F3B9" w14:textId="77AD22F2" w:rsidR="00FF431D" w:rsidRPr="001A0865" w:rsidRDefault="00FF431D" w:rsidP="006E45B1">
                            <w:pPr>
                              <w:pStyle w:val="af1"/>
                              <w:spacing w:before="180"/>
                              <w:rPr>
                                <w:rFonts w:hAnsi="Meiryo UI" w:cs="Meiryo UI"/>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szCs w:val="21"/>
                              </w:rPr>
                              <w:t>5</w:t>
                            </w:r>
                            <w:r>
                              <w:rPr>
                                <w:rFonts w:hint="eastAsia"/>
                                <w:lang w:eastAsia="ja-JP"/>
                              </w:rPr>
                              <w:t xml:space="preserve">　構造物の損傷評価点と健全度判定区分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757B" id="テキスト ボックス 2" o:spid="_x0000_s1049" type="#_x0000_t202" style="position:absolute;left:0;text-align:left;margin-left:20.55pt;margin-top:2.95pt;width:161.8pt;height:45.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" stroked="f">
                <v:textbox inset="0,0,0,0">
                  <w:txbxContent>
                    <w:p w14:paraId="3C40F3B9" w14:textId="77AD22F2" w:rsidR="00FF431D" w:rsidRPr="001A0865" w:rsidRDefault="00FF431D" w:rsidP="006E45B1">
                      <w:pPr>
                        <w:pStyle w:val="af1"/>
                        <w:spacing w:before="180"/>
                        <w:rPr>
                          <w:rFonts w:hAnsi="Meiryo UI" w:cs="Meiryo UI"/>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szCs w:val="21"/>
                        </w:rPr>
                        <w:t>5</w:t>
                      </w:r>
                      <w:r>
                        <w:rPr>
                          <w:rFonts w:hint="eastAsia"/>
                          <w:lang w:eastAsia="ja-JP"/>
                        </w:rPr>
                        <w:t xml:space="preserve">　構造物の損傷評価点と健全度判定区分</w:t>
                      </w:r>
                    </w:p>
                  </w:txbxContent>
                </v:textbox>
              </v:shape>
            </w:pict>
          </mc:Fallback>
        </mc:AlternateContent>
      </w:r>
    </w:p>
    <w:p w14:paraId="7747C4E4" w14:textId="77777777" w:rsidR="006E45B1" w:rsidRDefault="006E45B1" w:rsidP="006E45B1">
      <w:pPr>
        <w:widowControl/>
        <w:jc w:val="left"/>
        <w:rPr>
          <w:rFonts w:ascii="HG丸ｺﾞｼｯｸM-PRO" w:eastAsia="HG丸ｺﾞｼｯｸM-PRO" w:hAnsi="Meiryo UI" w:cs="Meiryo UI"/>
        </w:rPr>
      </w:pPr>
    </w:p>
    <w:p w14:paraId="175953CB" w14:textId="77777777" w:rsidR="006E45B1" w:rsidRDefault="006E45B1" w:rsidP="006E45B1">
      <w:pPr>
        <w:widowControl/>
        <w:jc w:val="left"/>
        <w:rPr>
          <w:rFonts w:ascii="HG丸ｺﾞｼｯｸM-PRO" w:eastAsia="HG丸ｺﾞｼｯｸM-PRO" w:hAnsi="Meiryo UI" w:cs="Meiryo UI"/>
        </w:rPr>
      </w:pPr>
      <w:r>
        <w:rPr>
          <w:rFonts w:ascii="HG丸ｺﾞｼｯｸM-PRO" w:eastAsia="HG丸ｺﾞｼｯｸM-PRO" w:hAnsi="Meiryo UI" w:cs="Meiryo UI" w:hint="eastAsia"/>
          <w:noProof/>
        </w:rPr>
        <w:drawing>
          <wp:anchor distT="0" distB="0" distL="114300" distR="114300" simplePos="0" relativeHeight="252036096" behindDoc="0" locked="0" layoutInCell="1" allowOverlap="1" wp14:anchorId="3381CC34" wp14:editId="1583A4DC">
            <wp:simplePos x="0" y="0"/>
            <wp:positionH relativeFrom="column">
              <wp:posOffset>2258695</wp:posOffset>
            </wp:positionH>
            <wp:positionV relativeFrom="paragraph">
              <wp:posOffset>166370</wp:posOffset>
            </wp:positionV>
            <wp:extent cx="3665855" cy="121031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l="8772" t="-3973" r="10460" b="8475"/>
                    <a:stretch>
                      <a:fillRect/>
                    </a:stretch>
                  </pic:blipFill>
                  <pic:spPr bwMode="auto">
                    <a:xfrm>
                      <a:off x="0" y="0"/>
                      <a:ext cx="366585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Meiryo UI" w:cs="Meiryo UI" w:hint="eastAsia"/>
          <w:noProof/>
        </w:rPr>
        <w:drawing>
          <wp:anchor distT="0" distB="0" distL="114300" distR="114300" simplePos="0" relativeHeight="252035072" behindDoc="0" locked="0" layoutInCell="1" allowOverlap="1" wp14:anchorId="765847B6" wp14:editId="33C40F5F">
            <wp:simplePos x="0" y="0"/>
            <wp:positionH relativeFrom="column">
              <wp:posOffset>154305</wp:posOffset>
            </wp:positionH>
            <wp:positionV relativeFrom="paragraph">
              <wp:posOffset>153035</wp:posOffset>
            </wp:positionV>
            <wp:extent cx="2054860" cy="2574290"/>
            <wp:effectExtent l="0" t="0" r="254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l="24904" t="-2299" r="25639"/>
                    <a:stretch>
                      <a:fillRect/>
                    </a:stretch>
                  </pic:blipFill>
                  <pic:spPr bwMode="auto">
                    <a:xfrm>
                      <a:off x="0" y="0"/>
                      <a:ext cx="2054860" cy="257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05B0D" w14:textId="77777777" w:rsidR="006E45B1" w:rsidRDefault="006E45B1" w:rsidP="006E45B1">
      <w:pPr>
        <w:widowControl/>
        <w:jc w:val="left"/>
        <w:rPr>
          <w:rFonts w:ascii="HG丸ｺﾞｼｯｸM-PRO" w:eastAsia="HG丸ｺﾞｼｯｸM-PRO" w:hAnsi="Meiryo UI" w:cs="Meiryo UI"/>
        </w:rPr>
      </w:pPr>
    </w:p>
    <w:p w14:paraId="17E1E66E" w14:textId="77777777" w:rsidR="006E45B1" w:rsidRDefault="006E45B1" w:rsidP="006E45B1">
      <w:pPr>
        <w:widowControl/>
        <w:jc w:val="left"/>
        <w:rPr>
          <w:rFonts w:ascii="HG丸ｺﾞｼｯｸM-PRO" w:eastAsia="HG丸ｺﾞｼｯｸM-PRO" w:hAnsi="Meiryo UI" w:cs="Meiryo UI"/>
        </w:rPr>
      </w:pPr>
    </w:p>
    <w:p w14:paraId="5051C23B" w14:textId="77777777" w:rsidR="006E45B1" w:rsidRDefault="006E45B1" w:rsidP="006E45B1">
      <w:pPr>
        <w:widowControl/>
        <w:jc w:val="left"/>
        <w:rPr>
          <w:rFonts w:ascii="HG丸ｺﾞｼｯｸM-PRO" w:eastAsia="HG丸ｺﾞｼｯｸM-PRO" w:hAnsi="Meiryo UI" w:cs="Meiryo UI"/>
        </w:rPr>
      </w:pPr>
    </w:p>
    <w:p w14:paraId="6B953B15" w14:textId="77777777" w:rsidR="006E45B1" w:rsidRDefault="006E45B1" w:rsidP="006E45B1">
      <w:pPr>
        <w:widowControl/>
        <w:jc w:val="left"/>
        <w:rPr>
          <w:rFonts w:ascii="HG丸ｺﾞｼｯｸM-PRO" w:eastAsia="HG丸ｺﾞｼｯｸM-PRO" w:hAnsi="Meiryo UI" w:cs="Meiryo UI"/>
        </w:rPr>
      </w:pPr>
    </w:p>
    <w:p w14:paraId="570872D0" w14:textId="77777777" w:rsidR="006E45B1" w:rsidRDefault="006E45B1" w:rsidP="006E45B1">
      <w:pPr>
        <w:widowControl/>
        <w:jc w:val="left"/>
        <w:rPr>
          <w:rFonts w:ascii="HG丸ｺﾞｼｯｸM-PRO" w:eastAsia="HG丸ｺﾞｼｯｸM-PRO" w:hAnsi="Meiryo UI" w:cs="Meiryo UI"/>
        </w:rPr>
      </w:pPr>
    </w:p>
    <w:p w14:paraId="7A297BD6" w14:textId="77777777" w:rsidR="006E45B1" w:rsidRDefault="006E45B1" w:rsidP="006E45B1">
      <w:pPr>
        <w:widowControl/>
        <w:jc w:val="left"/>
        <w:rPr>
          <w:rFonts w:ascii="HG丸ｺﾞｼｯｸM-PRO" w:eastAsia="HG丸ｺﾞｼｯｸM-PRO" w:hAnsi="Meiryo UI" w:cs="Meiryo UI"/>
        </w:rPr>
      </w:pPr>
    </w:p>
    <w:p w14:paraId="2480BEA0" w14:textId="77777777" w:rsidR="006E45B1" w:rsidRDefault="006E45B1" w:rsidP="006E45B1">
      <w:pPr>
        <w:widowControl/>
        <w:jc w:val="left"/>
        <w:rPr>
          <w:rFonts w:ascii="HG丸ｺﾞｼｯｸM-PRO" w:eastAsia="HG丸ｺﾞｼｯｸM-PRO" w:hAnsi="Meiryo UI" w:cs="Meiryo UI"/>
        </w:rPr>
      </w:pPr>
    </w:p>
    <w:p w14:paraId="7A1DB997" w14:textId="77777777" w:rsidR="006E45B1" w:rsidRDefault="006E45B1" w:rsidP="006E45B1">
      <w:pPr>
        <w:widowControl/>
        <w:jc w:val="left"/>
        <w:rPr>
          <w:rFonts w:ascii="HG丸ｺﾞｼｯｸM-PRO" w:eastAsia="HG丸ｺﾞｼｯｸM-PRO" w:hAnsi="Meiryo UI" w:cs="Meiryo UI"/>
        </w:rPr>
      </w:pPr>
    </w:p>
    <w:p w14:paraId="6165E245" w14:textId="77777777" w:rsidR="006E45B1" w:rsidRDefault="006E45B1" w:rsidP="006E45B1">
      <w:pPr>
        <w:widowControl/>
        <w:jc w:val="left"/>
        <w:rPr>
          <w:rFonts w:ascii="HG丸ｺﾞｼｯｸM-PRO" w:eastAsia="HG丸ｺﾞｼｯｸM-PRO" w:hAnsi="Meiryo UI" w:cs="Meiryo UI"/>
        </w:rPr>
      </w:pPr>
    </w:p>
    <w:p w14:paraId="1CA65A31" w14:textId="77777777" w:rsidR="006E45B1" w:rsidRDefault="006E45B1" w:rsidP="006E45B1">
      <w:pPr>
        <w:widowControl/>
        <w:jc w:val="left"/>
        <w:rPr>
          <w:rFonts w:ascii="HG丸ｺﾞｼｯｸM-PRO" w:eastAsia="HG丸ｺﾞｼｯｸM-PRO" w:hAnsi="Meiryo UI" w:cs="Meiryo UI"/>
        </w:rPr>
      </w:pPr>
    </w:p>
    <w:p w14:paraId="34DEDD92" w14:textId="77777777" w:rsidR="006E45B1" w:rsidRDefault="006E45B1" w:rsidP="006E45B1">
      <w:pPr>
        <w:widowControl/>
        <w:jc w:val="left"/>
        <w:rPr>
          <w:rFonts w:ascii="HG丸ｺﾞｼｯｸM-PRO" w:eastAsia="HG丸ｺﾞｼｯｸM-PRO" w:hAnsi="Meiryo UI" w:cs="Meiryo UI"/>
        </w:rPr>
      </w:pPr>
    </w:p>
    <w:p w14:paraId="64E706B9" w14:textId="77777777" w:rsidR="006E45B1" w:rsidRPr="005B2F73" w:rsidRDefault="006E45B1" w:rsidP="006E45B1">
      <w:pPr>
        <w:pStyle w:val="a2"/>
        <w:numPr>
          <w:ilvl w:val="0"/>
          <w:numId w:val="0"/>
        </w:numPr>
        <w:ind w:left="100"/>
        <w:rPr>
          <w:rFonts w:ascii="HG丸ｺﾞｼｯｸM-PRO" w:eastAsia="HG丸ｺﾞｼｯｸM-PRO" w:hAnsi="HG丸ｺﾞｼｯｸM-PRO"/>
          <w:b/>
          <w:bCs/>
          <w:kern w:val="2"/>
          <w:sz w:val="22"/>
          <w:szCs w:val="22"/>
          <w:u w:val="single"/>
          <w:lang w:eastAsia="x-none"/>
        </w:rPr>
      </w:pPr>
      <w:r>
        <w:rPr>
          <w:rFonts w:ascii="HG丸ｺﾞｼｯｸM-PRO" w:eastAsia="HG丸ｺﾞｼｯｸM-PRO" w:hAnsi="HG丸ｺﾞｼｯｸM-PRO" w:hint="eastAsia"/>
          <w:b/>
          <w:bCs/>
          <w:kern w:val="2"/>
          <w:sz w:val="22"/>
          <w:szCs w:val="22"/>
          <w:u w:val="single"/>
        </w:rPr>
        <w:lastRenderedPageBreak/>
        <w:t>c</w:t>
      </w:r>
      <w:r w:rsidRPr="005B2F73">
        <w:rPr>
          <w:rFonts w:ascii="HG丸ｺﾞｼｯｸM-PRO" w:eastAsia="HG丸ｺﾞｼｯｸM-PRO" w:hAnsi="HG丸ｺﾞｼｯｸM-PRO" w:hint="eastAsia"/>
          <w:b/>
          <w:bCs/>
          <w:kern w:val="2"/>
          <w:sz w:val="22"/>
          <w:szCs w:val="22"/>
          <w:u w:val="single"/>
          <w:lang w:eastAsia="x-none"/>
        </w:rPr>
        <w:t>)</w:t>
      </w:r>
      <w:r>
        <w:rPr>
          <w:rFonts w:ascii="HG丸ｺﾞｼｯｸM-PRO" w:eastAsia="HG丸ｺﾞｼｯｸM-PRO" w:hAnsi="HG丸ｺﾞｼｯｸM-PRO" w:hint="eastAsia"/>
          <w:b/>
          <w:bCs/>
          <w:kern w:val="2"/>
          <w:sz w:val="22"/>
          <w:szCs w:val="22"/>
          <w:u w:val="single"/>
        </w:rPr>
        <w:t>診断</w:t>
      </w:r>
    </w:p>
    <w:p w14:paraId="0DF9DB80" w14:textId="77777777" w:rsidR="006E45B1" w:rsidRDefault="006E45B1" w:rsidP="006E45B1">
      <w:pPr>
        <w:pStyle w:val="60"/>
        <w:ind w:leftChars="0" w:left="0" w:firstLine="211"/>
        <w:rPr>
          <w:rFonts w:ascii="HG丸ｺﾞｼｯｸM-PRO" w:eastAsia="HG丸ｺﾞｼｯｸM-PRO"/>
          <w:lang w:eastAsia="ja-JP"/>
        </w:rPr>
      </w:pPr>
      <w:r w:rsidRPr="00434769">
        <w:rPr>
          <w:rFonts w:ascii="HG丸ｺﾞｼｯｸM-PRO" w:eastAsia="HG丸ｺﾞｼｯｸM-PRO" w:hint="eastAsia"/>
          <w:lang w:eastAsia="ja-JP"/>
        </w:rPr>
        <w:t>現行の維持管理業務においては、下記のフロ</w:t>
      </w:r>
      <w:r>
        <w:rPr>
          <w:rFonts w:ascii="HG丸ｺﾞｼｯｸM-PRO" w:eastAsia="HG丸ｺﾞｼｯｸM-PRO" w:hint="eastAsia"/>
          <w:lang w:eastAsia="ja-JP"/>
        </w:rPr>
        <w:t>ーに基づいてインフラ構造物の補修要否や補修実施時期を判定している</w:t>
      </w:r>
      <w:r w:rsidRPr="00434769">
        <w:rPr>
          <w:rFonts w:ascii="HG丸ｺﾞｼｯｸM-PRO" w:eastAsia="HG丸ｺﾞｼｯｸM-PRO" w:hint="eastAsia"/>
          <w:lang w:eastAsia="ja-JP"/>
        </w:rPr>
        <w:t>。これらは</w:t>
      </w:r>
      <w:r>
        <w:rPr>
          <w:rFonts w:ascii="HG丸ｺﾞｼｯｸM-PRO" w:eastAsia="HG丸ｺﾞｼｯｸM-PRO" w:hint="eastAsia"/>
          <w:lang w:eastAsia="ja-JP"/>
        </w:rPr>
        <w:t>、個別の詳細な調査結果や環境条件等の情報から総合的に判断している</w:t>
      </w:r>
      <w:r w:rsidRPr="00434769">
        <w:rPr>
          <w:rFonts w:ascii="HG丸ｺﾞｼｯｸM-PRO" w:eastAsia="HG丸ｺﾞｼｯｸM-PRO" w:hint="eastAsia"/>
          <w:lang w:eastAsia="ja-JP"/>
        </w:rPr>
        <w:t>。</w:t>
      </w:r>
    </w:p>
    <w:p w14:paraId="45666D61" w14:textId="77777777" w:rsidR="006E45B1" w:rsidRDefault="006E45B1" w:rsidP="006E45B1">
      <w:pPr>
        <w:pStyle w:val="af1"/>
        <w:spacing w:before="180"/>
      </w:pPr>
      <w:r w:rsidRPr="003542D0">
        <w:rPr>
          <w:noProof/>
        </w:rPr>
        <w:drawing>
          <wp:anchor distT="0" distB="0" distL="114300" distR="114300" simplePos="0" relativeHeight="252033024" behindDoc="0" locked="0" layoutInCell="1" allowOverlap="1" wp14:anchorId="038E8BE7" wp14:editId="0E99CEF9">
            <wp:simplePos x="0" y="0"/>
            <wp:positionH relativeFrom="margin">
              <wp:align>left</wp:align>
            </wp:positionH>
            <wp:positionV relativeFrom="paragraph">
              <wp:posOffset>71169</wp:posOffset>
            </wp:positionV>
            <wp:extent cx="5741021" cy="2681785"/>
            <wp:effectExtent l="0" t="0" r="0" b="0"/>
            <wp:wrapNone/>
            <wp:docPr id="216003586"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1021" cy="268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EFEB4" w14:textId="77777777" w:rsidR="006E45B1" w:rsidRDefault="006E45B1" w:rsidP="006E45B1">
      <w:pPr>
        <w:rPr>
          <w:lang w:val="x-none"/>
        </w:rPr>
      </w:pPr>
    </w:p>
    <w:p w14:paraId="73FDF869" w14:textId="77777777" w:rsidR="006E45B1" w:rsidRDefault="006E45B1" w:rsidP="006E45B1">
      <w:pPr>
        <w:rPr>
          <w:lang w:val="x-none"/>
        </w:rPr>
      </w:pPr>
    </w:p>
    <w:p w14:paraId="712FB6BF" w14:textId="77777777" w:rsidR="006E45B1" w:rsidRDefault="006E45B1" w:rsidP="006E45B1">
      <w:pPr>
        <w:rPr>
          <w:lang w:val="x-none"/>
        </w:rPr>
      </w:pPr>
    </w:p>
    <w:p w14:paraId="4E82BF16" w14:textId="77777777" w:rsidR="006E45B1" w:rsidRDefault="006E45B1" w:rsidP="006E45B1">
      <w:pPr>
        <w:rPr>
          <w:lang w:val="x-none"/>
        </w:rPr>
      </w:pPr>
    </w:p>
    <w:p w14:paraId="08E99905" w14:textId="77777777" w:rsidR="006E45B1" w:rsidRDefault="006E45B1" w:rsidP="006E45B1">
      <w:pPr>
        <w:rPr>
          <w:lang w:val="x-none"/>
        </w:rPr>
      </w:pPr>
    </w:p>
    <w:p w14:paraId="04A0091F" w14:textId="77777777" w:rsidR="006E45B1" w:rsidRDefault="006E45B1" w:rsidP="006E45B1">
      <w:pPr>
        <w:rPr>
          <w:lang w:val="x-none"/>
        </w:rPr>
      </w:pPr>
      <w:r>
        <w:rPr>
          <w:noProof/>
          <w:lang w:val="x-none"/>
        </w:rPr>
        <mc:AlternateContent>
          <mc:Choice Requires="wps">
            <w:drawing>
              <wp:anchor distT="0" distB="0" distL="114300" distR="114300" simplePos="0" relativeHeight="252034048" behindDoc="0" locked="0" layoutInCell="1" allowOverlap="1" wp14:anchorId="3DA5E6D2" wp14:editId="2094E141">
                <wp:simplePos x="0" y="0"/>
                <wp:positionH relativeFrom="column">
                  <wp:posOffset>4514166</wp:posOffset>
                </wp:positionH>
                <wp:positionV relativeFrom="paragraph">
                  <wp:posOffset>41080</wp:posOffset>
                </wp:positionV>
                <wp:extent cx="438150" cy="3524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38150" cy="352425"/>
                        </a:xfrm>
                        <a:prstGeom prst="rect">
                          <a:avLst/>
                        </a:prstGeom>
                        <a:noFill/>
                        <a:ln w="6350">
                          <a:noFill/>
                        </a:ln>
                      </wps:spPr>
                      <wps:txbx>
                        <w:txbxContent>
                          <w:p w14:paraId="0BB96A6B" w14:textId="77777777" w:rsidR="00FF431D" w:rsidRPr="00DF2713" w:rsidRDefault="00FF431D" w:rsidP="006E45B1">
                            <w:pPr>
                              <w:rPr>
                                <w:rFonts w:ascii="HG丸ｺﾞｼｯｸM-PRO" w:eastAsia="HG丸ｺﾞｼｯｸM-PRO" w:hAnsi="HG丸ｺﾞｼｯｸM-PRO"/>
                                <w:color w:val="000000" w:themeColor="text1"/>
                                <w:sz w:val="14"/>
                                <w:szCs w:val="18"/>
                              </w:rPr>
                            </w:pPr>
                            <w:r w:rsidRPr="00DF2713">
                              <w:rPr>
                                <w:rFonts w:ascii="HG丸ｺﾞｼｯｸM-PRO" w:eastAsia="HG丸ｺﾞｼｯｸM-PRO" w:hAnsi="HG丸ｺﾞｼｯｸM-PRO" w:hint="eastAsia"/>
                                <w:color w:val="000000" w:themeColor="text1"/>
                                <w:sz w:val="14"/>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A5E6D2" id="テキスト ボックス 3" o:spid="_x0000_s1050" type="#_x0000_t202" style="position:absolute;left:0;text-align:left;margin-left:355.45pt;margin-top:3.25pt;width:34.5pt;height:27.7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" filled="f" stroked="f" strokeweight=".5pt">
                <v:textbox>
                  <w:txbxContent>
                    <w:p w14:paraId="0BB96A6B" w14:textId="77777777" w:rsidR="00FF431D" w:rsidRPr="00DF2713" w:rsidRDefault="00FF431D" w:rsidP="006E45B1">
                      <w:pPr>
                        <w:rPr>
                          <w:rFonts w:ascii="HG丸ｺﾞｼｯｸM-PRO" w:eastAsia="HG丸ｺﾞｼｯｸM-PRO" w:hAnsi="HG丸ｺﾞｼｯｸM-PRO"/>
                          <w:color w:val="000000" w:themeColor="text1"/>
                          <w:sz w:val="14"/>
                          <w:szCs w:val="18"/>
                        </w:rPr>
                      </w:pPr>
                      <w:r w:rsidRPr="00DF2713">
                        <w:rPr>
                          <w:rFonts w:ascii="HG丸ｺﾞｼｯｸM-PRO" w:eastAsia="HG丸ｺﾞｼｯｸM-PRO" w:hAnsi="HG丸ｺﾞｼｯｸM-PRO" w:hint="eastAsia"/>
                          <w:color w:val="000000" w:themeColor="text1"/>
                          <w:sz w:val="14"/>
                          <w:szCs w:val="18"/>
                        </w:rPr>
                        <w:t>※</w:t>
                      </w:r>
                    </w:p>
                  </w:txbxContent>
                </v:textbox>
              </v:shape>
            </w:pict>
          </mc:Fallback>
        </mc:AlternateContent>
      </w:r>
    </w:p>
    <w:p w14:paraId="0A8A9580" w14:textId="77777777" w:rsidR="006E45B1" w:rsidRDefault="006E45B1" w:rsidP="006E45B1">
      <w:pPr>
        <w:rPr>
          <w:lang w:val="x-none"/>
        </w:rPr>
      </w:pPr>
    </w:p>
    <w:p w14:paraId="0195FB90" w14:textId="77777777" w:rsidR="006E45B1" w:rsidRDefault="006E45B1" w:rsidP="006E45B1">
      <w:pPr>
        <w:rPr>
          <w:lang w:val="x-none"/>
        </w:rPr>
      </w:pPr>
    </w:p>
    <w:p w14:paraId="71E06F4B" w14:textId="77777777" w:rsidR="006E45B1" w:rsidRDefault="006E45B1" w:rsidP="006E45B1">
      <w:pPr>
        <w:rPr>
          <w:lang w:val="x-none"/>
        </w:rPr>
      </w:pPr>
    </w:p>
    <w:p w14:paraId="4A1A81FD" w14:textId="77777777" w:rsidR="006E45B1" w:rsidRDefault="006E45B1" w:rsidP="006E45B1">
      <w:pPr>
        <w:rPr>
          <w:lang w:val="x-none"/>
        </w:rPr>
      </w:pPr>
    </w:p>
    <w:p w14:paraId="75F9A1F2" w14:textId="77777777" w:rsidR="006E45B1" w:rsidRPr="00DF2713" w:rsidRDefault="006E45B1" w:rsidP="006E45B1">
      <w:pPr>
        <w:ind w:firstLineChars="4200" w:firstLine="5919"/>
        <w:rPr>
          <w:rFonts w:ascii="HG丸ｺﾞｼｯｸM-PRO" w:eastAsia="HG丸ｺﾞｼｯｸM-PRO" w:hAnsi="HG丸ｺﾞｼｯｸM-PRO"/>
          <w:sz w:val="14"/>
          <w:szCs w:val="18"/>
          <w:lang w:val="x-none"/>
        </w:rPr>
      </w:pPr>
      <w:r w:rsidRPr="00DF2713">
        <w:rPr>
          <w:rFonts w:ascii="HG丸ｺﾞｼｯｸM-PRO" w:eastAsia="HG丸ｺﾞｼｯｸM-PRO" w:hAnsi="HG丸ｺﾞｼｯｸM-PRO" w:hint="eastAsia"/>
          <w:sz w:val="14"/>
          <w:szCs w:val="18"/>
          <w:lang w:val="x-none"/>
        </w:rPr>
        <w:t>※点数により、A1もしくはA2になりうる。</w:t>
      </w:r>
    </w:p>
    <w:p w14:paraId="04C6B55B" w14:textId="57709983" w:rsidR="006E45B1" w:rsidRDefault="006E45B1" w:rsidP="006E45B1">
      <w:pPr>
        <w:pStyle w:val="af1"/>
        <w:spacing w:before="180"/>
        <w:rPr>
          <w:lang w:eastAsia="ja-JP"/>
        </w:rPr>
      </w:pPr>
      <w:r>
        <w:rPr>
          <w:rFonts w:hint="eastAsia"/>
        </w:rPr>
        <w:t>図</w:t>
      </w:r>
      <w:r w:rsidR="00611BB4">
        <w:rPr>
          <w:rFonts w:hint="eastAsia"/>
          <w:lang w:eastAsia="ja-JP"/>
        </w:rPr>
        <w:t>3.9</w:t>
      </w:r>
      <w:r>
        <w:noBreakHyphen/>
      </w:r>
      <w:r w:rsidR="006D3540">
        <w:rPr>
          <w:rFonts w:hint="eastAsia"/>
          <w:lang w:eastAsia="ja-JP"/>
        </w:rPr>
        <w:t>5</w:t>
      </w:r>
      <w:r>
        <w:rPr>
          <w:rFonts w:hint="eastAsia"/>
          <w:lang w:eastAsia="ja-JP"/>
        </w:rPr>
        <w:t xml:space="preserve">　維持管理業務における補修要否判定の流れ</w:t>
      </w:r>
    </w:p>
    <w:p w14:paraId="56282206" w14:textId="77777777" w:rsidR="006E45B1" w:rsidRPr="00F244C7" w:rsidRDefault="006E45B1" w:rsidP="006E45B1">
      <w:pPr>
        <w:rPr>
          <w:lang w:val="x-none"/>
        </w:rPr>
      </w:pPr>
    </w:p>
    <w:p w14:paraId="5CAE2256" w14:textId="69FC0299" w:rsidR="006E45B1" w:rsidRDefault="006E45B1" w:rsidP="006E45B1">
      <w:pPr>
        <w:pStyle w:val="60"/>
        <w:ind w:leftChars="0" w:left="0" w:firstLine="211"/>
        <w:rPr>
          <w:rFonts w:ascii="HG丸ｺﾞｼｯｸM-PRO" w:eastAsia="HG丸ｺﾞｼｯｸM-PRO"/>
          <w:lang w:eastAsia="ja-JP"/>
        </w:rPr>
      </w:pPr>
      <w:r w:rsidRPr="00434769">
        <w:rPr>
          <w:rFonts w:ascii="HG丸ｺﾞｼｯｸM-PRO" w:eastAsia="HG丸ｺﾞｼｯｸM-PRO" w:hint="eastAsia"/>
          <w:lang w:eastAsia="ja-JP"/>
        </w:rPr>
        <w:t>健全度評価は、損傷度に応じて、損傷の要因等に基づき、適切な判定区分を設けて行</w:t>
      </w:r>
      <w:r>
        <w:rPr>
          <w:rFonts w:ascii="HG丸ｺﾞｼｯｸM-PRO" w:eastAsia="HG丸ｺﾞｼｯｸM-PRO" w:hint="eastAsia"/>
          <w:lang w:eastAsia="ja-JP"/>
        </w:rPr>
        <w:t>う</w:t>
      </w:r>
      <w:r w:rsidRPr="00434769">
        <w:rPr>
          <w:rFonts w:ascii="HG丸ｺﾞｼｯｸM-PRO" w:eastAsia="HG丸ｺﾞｼｯｸM-PRO" w:hint="eastAsia"/>
          <w:lang w:eastAsia="ja-JP"/>
        </w:rPr>
        <w:t>。健全度の判定区分は下表の定義に基づき、各構造物の特性等を考慮し</w:t>
      </w:r>
      <w:r>
        <w:rPr>
          <w:rFonts w:ascii="HG丸ｺﾞｼｯｸM-PRO" w:eastAsia="HG丸ｺﾞｼｯｸM-PRO" w:hint="eastAsia"/>
          <w:lang w:eastAsia="ja-JP"/>
        </w:rPr>
        <w:t>判定する</w:t>
      </w:r>
      <w:r w:rsidRPr="00434769">
        <w:rPr>
          <w:rFonts w:ascii="HG丸ｺﾞｼｯｸM-PRO" w:eastAsia="HG丸ｺﾞｼｯｸM-PRO" w:hint="eastAsia"/>
          <w:lang w:eastAsia="ja-JP"/>
        </w:rPr>
        <w:t>。</w:t>
      </w:r>
    </w:p>
    <w:p w14:paraId="1F681523" w14:textId="77777777" w:rsidR="006E45B1" w:rsidRDefault="006E45B1" w:rsidP="006E45B1">
      <w:pPr>
        <w:pStyle w:val="51"/>
        <w:ind w:left="738" w:firstLine="211"/>
        <w:rPr>
          <w:lang w:eastAsia="ja-JP"/>
        </w:rPr>
      </w:pPr>
      <w:r>
        <w:rPr>
          <w:noProof/>
        </w:rPr>
        <mc:AlternateContent>
          <mc:Choice Requires="wps">
            <w:drawing>
              <wp:anchor distT="0" distB="0" distL="114300" distR="114300" simplePos="0" relativeHeight="252032000" behindDoc="0" locked="0" layoutInCell="1" allowOverlap="1" wp14:anchorId="0A9241B9" wp14:editId="27F01825">
                <wp:simplePos x="0" y="0"/>
                <wp:positionH relativeFrom="column">
                  <wp:posOffset>534848</wp:posOffset>
                </wp:positionH>
                <wp:positionV relativeFrom="paragraph">
                  <wp:posOffset>50063</wp:posOffset>
                </wp:positionV>
                <wp:extent cx="4612640" cy="402590"/>
                <wp:effectExtent l="127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8F478" w14:textId="6FB1BDC1" w:rsidR="00FF431D" w:rsidRPr="000B2F31" w:rsidRDefault="00FF431D" w:rsidP="006E45B1">
                            <w:pPr>
                              <w:pStyle w:val="af1"/>
                              <w:spacing w:before="180"/>
                              <w:rPr>
                                <w:rFonts w:ascii="Century" w:eastAsia="ＭＳ 明朝" w:hAnsi="Century"/>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szCs w:val="21"/>
                              </w:rPr>
                              <w:t>7</w:t>
                            </w:r>
                            <w:r>
                              <w:rPr>
                                <w:rFonts w:hint="eastAsia"/>
                                <w:lang w:eastAsia="ja-JP"/>
                              </w:rPr>
                              <w:t xml:space="preserve">　構造物の状態に対する健全度の判定区分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241B9" id="テキスト ボックス 5" o:spid="_x0000_s1051" type="#_x0000_t202" style="position:absolute;left:0;text-align:left;margin-left:42.1pt;margin-top:3.95pt;width:363.2pt;height:31.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" stroked="f">
                <v:textbox inset="0,0,0,0">
                  <w:txbxContent>
                    <w:p w14:paraId="65B8F478" w14:textId="6FB1BDC1" w:rsidR="00FF431D" w:rsidRPr="000B2F31" w:rsidRDefault="00FF431D" w:rsidP="006E45B1">
                      <w:pPr>
                        <w:pStyle w:val="af1"/>
                        <w:spacing w:before="180"/>
                        <w:rPr>
                          <w:rFonts w:ascii="Century" w:eastAsia="ＭＳ 明朝" w:hAnsi="Century"/>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szCs w:val="21"/>
                        </w:rPr>
                        <w:t>7</w:t>
                      </w:r>
                      <w:r>
                        <w:rPr>
                          <w:rFonts w:hint="eastAsia"/>
                          <w:lang w:eastAsia="ja-JP"/>
                        </w:rPr>
                        <w:t xml:space="preserve">　構造物の状態に対する健全度の判定区分</w:t>
                      </w:r>
                    </w:p>
                  </w:txbxContent>
                </v:textbox>
              </v:shape>
            </w:pict>
          </mc:Fallback>
        </mc:AlternateContent>
      </w:r>
    </w:p>
    <w:p w14:paraId="76FF95A9" w14:textId="77777777" w:rsidR="006E45B1" w:rsidRDefault="006E45B1" w:rsidP="006E45B1">
      <w:pPr>
        <w:pStyle w:val="51"/>
        <w:ind w:left="738" w:firstLine="211"/>
        <w:rPr>
          <w:lang w:eastAsia="ja-JP"/>
        </w:rPr>
      </w:pPr>
    </w:p>
    <w:p w14:paraId="461D6C34" w14:textId="6937331D" w:rsidR="006E45B1" w:rsidRDefault="00F97159" w:rsidP="006E45B1">
      <w:pPr>
        <w:pStyle w:val="51"/>
        <w:ind w:left="738" w:firstLine="211"/>
        <w:rPr>
          <w:lang w:eastAsia="ja-JP"/>
        </w:rPr>
      </w:pPr>
      <w:r w:rsidRPr="000D6D0E">
        <w:rPr>
          <w:noProof/>
        </w:rPr>
        <w:drawing>
          <wp:anchor distT="0" distB="0" distL="114300" distR="114300" simplePos="0" relativeHeight="252052480" behindDoc="0" locked="0" layoutInCell="1" allowOverlap="1" wp14:anchorId="671D8383" wp14:editId="5862D6DB">
            <wp:simplePos x="0" y="0"/>
            <wp:positionH relativeFrom="column">
              <wp:posOffset>571500</wp:posOffset>
            </wp:positionH>
            <wp:positionV relativeFrom="paragraph">
              <wp:posOffset>66040</wp:posOffset>
            </wp:positionV>
            <wp:extent cx="4693641" cy="2700000"/>
            <wp:effectExtent l="0" t="0" r="0" b="5715"/>
            <wp:wrapNone/>
            <wp:docPr id="8"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3641"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CF1D0" w14:textId="77777777" w:rsidR="006E45B1" w:rsidRDefault="006E45B1" w:rsidP="006E45B1">
      <w:pPr>
        <w:pStyle w:val="51"/>
        <w:ind w:left="738" w:firstLine="211"/>
        <w:rPr>
          <w:lang w:eastAsia="ja-JP"/>
        </w:rPr>
      </w:pPr>
    </w:p>
    <w:p w14:paraId="5E659A1E" w14:textId="77777777" w:rsidR="006E45B1" w:rsidRDefault="006E45B1" w:rsidP="006E45B1">
      <w:pPr>
        <w:pStyle w:val="51"/>
        <w:ind w:left="738" w:firstLine="211"/>
        <w:rPr>
          <w:lang w:eastAsia="ja-JP"/>
        </w:rPr>
      </w:pPr>
    </w:p>
    <w:p w14:paraId="7AD65DEA" w14:textId="77777777" w:rsidR="006E45B1" w:rsidRDefault="006E45B1" w:rsidP="006E45B1">
      <w:pPr>
        <w:pStyle w:val="51"/>
        <w:ind w:left="738" w:firstLine="211"/>
        <w:rPr>
          <w:lang w:eastAsia="ja-JP"/>
        </w:rPr>
      </w:pPr>
    </w:p>
    <w:p w14:paraId="0CDDE53A" w14:textId="77777777" w:rsidR="006E45B1" w:rsidRDefault="006E45B1" w:rsidP="006E45B1">
      <w:pPr>
        <w:pStyle w:val="51"/>
        <w:ind w:left="738" w:firstLine="211"/>
        <w:rPr>
          <w:lang w:eastAsia="ja-JP"/>
        </w:rPr>
      </w:pPr>
    </w:p>
    <w:p w14:paraId="37AFA86E" w14:textId="77777777" w:rsidR="006E45B1" w:rsidRDefault="006E45B1" w:rsidP="006E45B1">
      <w:pPr>
        <w:pStyle w:val="51"/>
        <w:ind w:left="738" w:firstLine="211"/>
        <w:rPr>
          <w:lang w:eastAsia="ja-JP"/>
        </w:rPr>
      </w:pPr>
    </w:p>
    <w:p w14:paraId="68DD4CF0" w14:textId="77777777" w:rsidR="006E45B1" w:rsidRDefault="006E45B1" w:rsidP="006E45B1">
      <w:pPr>
        <w:pStyle w:val="51"/>
        <w:ind w:left="738" w:firstLine="211"/>
        <w:rPr>
          <w:lang w:eastAsia="ja-JP"/>
        </w:rPr>
      </w:pPr>
    </w:p>
    <w:p w14:paraId="0CDD903F" w14:textId="77777777" w:rsidR="006E45B1" w:rsidRDefault="006E45B1" w:rsidP="006E45B1">
      <w:pPr>
        <w:pStyle w:val="51"/>
        <w:ind w:left="738" w:firstLine="211"/>
        <w:rPr>
          <w:lang w:eastAsia="ja-JP"/>
        </w:rPr>
      </w:pPr>
    </w:p>
    <w:p w14:paraId="2AF37A6F" w14:textId="77777777" w:rsidR="006E45B1" w:rsidRDefault="006E45B1" w:rsidP="006E45B1">
      <w:pPr>
        <w:pStyle w:val="51"/>
        <w:ind w:left="738" w:firstLine="211"/>
        <w:rPr>
          <w:lang w:eastAsia="ja-JP"/>
        </w:rPr>
      </w:pPr>
    </w:p>
    <w:p w14:paraId="59ACBAFB" w14:textId="77777777" w:rsidR="006E45B1" w:rsidRDefault="006E45B1" w:rsidP="006E45B1">
      <w:pPr>
        <w:pStyle w:val="51"/>
        <w:ind w:left="738" w:firstLine="211"/>
        <w:rPr>
          <w:lang w:eastAsia="ja-JP"/>
        </w:rPr>
      </w:pPr>
    </w:p>
    <w:p w14:paraId="528E1409" w14:textId="77777777" w:rsidR="006E45B1" w:rsidRDefault="006E45B1" w:rsidP="006E45B1">
      <w:pPr>
        <w:pStyle w:val="51"/>
        <w:ind w:left="738" w:firstLine="211"/>
        <w:rPr>
          <w:lang w:eastAsia="ja-JP"/>
        </w:rPr>
      </w:pPr>
    </w:p>
    <w:p w14:paraId="2FA389D8" w14:textId="77777777" w:rsidR="006E45B1" w:rsidRPr="00DE2A52" w:rsidRDefault="006E45B1" w:rsidP="006E45B1">
      <w:pPr>
        <w:widowControl/>
        <w:jc w:val="left"/>
        <w:rPr>
          <w:rFonts w:ascii="HG丸ｺﾞｼｯｸM-PRO" w:eastAsia="HG丸ｺﾞｼｯｸM-PRO" w:hAnsi="HG丸ｺﾞｼｯｸM-PRO"/>
          <w:bCs/>
          <w:sz w:val="22"/>
          <w:szCs w:val="22"/>
          <w:lang w:val="x-none" w:eastAsia="x-none"/>
        </w:rPr>
      </w:pPr>
      <w:r w:rsidRPr="00DE2A52">
        <w:rPr>
          <w:rFonts w:ascii="HG丸ｺﾞｼｯｸM-PRO" w:eastAsia="HG丸ｺﾞｼｯｸM-PRO" w:hAnsi="HG丸ｺﾞｼｯｸM-PRO"/>
          <w:bCs/>
          <w:sz w:val="22"/>
          <w:szCs w:val="22"/>
          <w:lang w:val="x-none" w:eastAsia="x-none"/>
        </w:rPr>
        <w:br w:type="page"/>
      </w:r>
    </w:p>
    <w:p w14:paraId="633B8954" w14:textId="534EB317" w:rsidR="003C704E" w:rsidRDefault="003C704E" w:rsidP="003C704E">
      <w:pPr>
        <w:pStyle w:val="3"/>
        <w:numPr>
          <w:ilvl w:val="0"/>
          <w:numId w:val="0"/>
        </w:numPr>
      </w:pPr>
      <w:r>
        <w:rPr>
          <w:rFonts w:hint="eastAsia"/>
          <w:lang w:eastAsia="ja-JP"/>
        </w:rPr>
        <w:lastRenderedPageBreak/>
        <w:t>3.</w:t>
      </w:r>
      <w:r w:rsidR="00DD43BB">
        <w:rPr>
          <w:rFonts w:hint="eastAsia"/>
          <w:lang w:eastAsia="ja-JP"/>
        </w:rPr>
        <w:t>9</w:t>
      </w:r>
      <w:r>
        <w:rPr>
          <w:rFonts w:hint="eastAsia"/>
          <w:lang w:eastAsia="ja-JP"/>
        </w:rPr>
        <w:t>.3　維持管理手法</w:t>
      </w:r>
      <w:r w:rsidR="005B2F73">
        <w:rPr>
          <w:rFonts w:hint="eastAsia"/>
          <w:lang w:eastAsia="ja-JP"/>
        </w:rPr>
        <w:t>、維持管理水準</w:t>
      </w:r>
    </w:p>
    <w:p w14:paraId="66982A92" w14:textId="77777777" w:rsidR="006E45B1" w:rsidRDefault="006E45B1" w:rsidP="006E45B1">
      <w:pPr>
        <w:pStyle w:val="a2"/>
        <w:numPr>
          <w:ilvl w:val="0"/>
          <w:numId w:val="0"/>
        </w:numPr>
        <w:ind w:left="644" w:hanging="360"/>
        <w:rPr>
          <w:rFonts w:ascii="HG丸ｺﾞｼｯｸM-PRO" w:eastAsia="DengXian" w:hAnsi="HG丸ｺﾞｼｯｸM-PRO"/>
          <w:b/>
          <w:bCs/>
          <w:kern w:val="2"/>
          <w:sz w:val="22"/>
          <w:szCs w:val="22"/>
          <w:u w:val="single"/>
          <w:lang w:val="x-none"/>
        </w:rPr>
      </w:pP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1</w:t>
      </w: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維持管理手法</w:t>
      </w:r>
    </w:p>
    <w:p w14:paraId="76A611DB" w14:textId="77777777" w:rsidR="006E45B1" w:rsidRPr="00655726" w:rsidRDefault="006E45B1" w:rsidP="00066D57">
      <w:pPr>
        <w:pStyle w:val="80"/>
        <w:ind w:leftChars="100" w:left="211" w:firstLineChars="0" w:firstLine="0"/>
        <w:jc w:val="left"/>
        <w:rPr>
          <w:rFonts w:ascii="HG丸ｺﾞｼｯｸM-PRO" w:eastAsia="HG丸ｺﾞｼｯｸM-PRO"/>
          <w:lang w:val="en-US" w:eastAsia="ja-JP"/>
        </w:rPr>
      </w:pPr>
      <w:r w:rsidRPr="00655726">
        <w:rPr>
          <w:rFonts w:ascii="HG丸ｺﾞｼｯｸM-PRO" w:eastAsia="HG丸ｺﾞｼｯｸM-PRO" w:hint="eastAsia"/>
          <w:lang w:val="en-US" w:eastAsia="ja-JP"/>
        </w:rPr>
        <w:t>1) 点検結果の損傷評価点から判定される健全度及び、劣化予測や個別検討の結果を用いて対策区分を判定する。</w:t>
      </w:r>
    </w:p>
    <w:p w14:paraId="5C07F133" w14:textId="77777777" w:rsidR="006E45B1" w:rsidRPr="00655726" w:rsidRDefault="006E45B1" w:rsidP="00066D57">
      <w:pPr>
        <w:pStyle w:val="80"/>
        <w:ind w:leftChars="100" w:left="211" w:firstLineChars="0" w:firstLine="0"/>
        <w:jc w:val="left"/>
        <w:rPr>
          <w:rFonts w:ascii="HG丸ｺﾞｼｯｸM-PRO" w:eastAsia="HG丸ｺﾞｼｯｸM-PRO"/>
          <w:lang w:val="en-US" w:eastAsia="ja-JP"/>
        </w:rPr>
      </w:pPr>
      <w:r w:rsidRPr="00655726">
        <w:rPr>
          <w:rFonts w:ascii="HG丸ｺﾞｼｯｸM-PRO" w:eastAsia="HG丸ｺﾞｼｯｸM-PRO" w:hint="eastAsia"/>
          <w:lang w:val="en-US" w:eastAsia="ja-JP"/>
        </w:rPr>
        <w:t>2) 損傷の種類、損傷度及び損傷要因等より、要求性能の低下の有無との関係から性能低下の有無を判定し、定性的に補修要否を判定する。</w:t>
      </w:r>
    </w:p>
    <w:p w14:paraId="37BD0812" w14:textId="77777777" w:rsidR="006E45B1" w:rsidRPr="00655726" w:rsidRDefault="006E45B1" w:rsidP="006E45B1">
      <w:pPr>
        <w:pStyle w:val="a2"/>
        <w:numPr>
          <w:ilvl w:val="0"/>
          <w:numId w:val="0"/>
        </w:numPr>
        <w:ind w:left="644" w:hanging="360"/>
        <w:rPr>
          <w:rFonts w:ascii="HG丸ｺﾞｼｯｸM-PRO" w:eastAsia="DengXian" w:hAnsi="HG丸ｺﾞｼｯｸM-PRO"/>
          <w:b/>
          <w:bCs/>
          <w:kern w:val="2"/>
          <w:sz w:val="22"/>
          <w:szCs w:val="22"/>
          <w:u w:val="single"/>
          <w:lang w:eastAsia="x-none"/>
        </w:rPr>
      </w:pPr>
    </w:p>
    <w:p w14:paraId="69EB6C82" w14:textId="77777777" w:rsidR="006E45B1" w:rsidRDefault="006E45B1" w:rsidP="006E45B1">
      <w:pPr>
        <w:pStyle w:val="80"/>
        <w:ind w:leftChars="0" w:left="0" w:firstLine="211"/>
        <w:jc w:val="left"/>
        <w:rPr>
          <w:rFonts w:ascii="HG丸ｺﾞｼｯｸM-PRO" w:eastAsia="HG丸ｺﾞｼｯｸM-PRO"/>
          <w:u w:val="single"/>
          <w:lang w:val="en-US" w:eastAsia="ja-JP"/>
        </w:rPr>
      </w:pPr>
      <w:r>
        <w:rPr>
          <w:rFonts w:ascii="HG丸ｺﾞｼｯｸM-PRO" w:eastAsia="HG丸ｺﾞｼｯｸM-PRO" w:hint="eastAsia"/>
          <w:lang w:val="en-US" w:eastAsia="ja-JP"/>
        </w:rPr>
        <w:t>◯</w:t>
      </w:r>
      <w:r w:rsidRPr="00BE4774">
        <w:rPr>
          <w:rFonts w:ascii="HG丸ｺﾞｼｯｸM-PRO" w:eastAsia="HG丸ｺﾞｼｯｸM-PRO" w:hint="eastAsia"/>
          <w:u w:val="single"/>
          <w:lang w:val="en-US" w:eastAsia="ja-JP"/>
        </w:rPr>
        <w:t>対策区分の判定</w:t>
      </w:r>
    </w:p>
    <w:p w14:paraId="07AEAC7E" w14:textId="77777777" w:rsidR="006E45B1" w:rsidRDefault="006E45B1" w:rsidP="00066D57">
      <w:pPr>
        <w:pStyle w:val="80"/>
        <w:ind w:leftChars="100" w:left="211" w:firstLine="211"/>
        <w:jc w:val="left"/>
      </w:pPr>
      <w:r w:rsidRPr="00BE4774">
        <w:rPr>
          <w:rFonts w:ascii="HG丸ｺﾞｼｯｸM-PRO" w:eastAsia="HG丸ｺﾞｼｯｸM-PRO" w:hint="eastAsia"/>
          <w:lang w:val="en-US" w:eastAsia="ja-JP"/>
        </w:rPr>
        <w:t>点検結果を用いたインフラ構造物全体に対する評価を行う必要があるため、「健全度」に加え、「性能低下の有無」に基づく定性的な照査を行</w:t>
      </w:r>
      <w:r>
        <w:rPr>
          <w:rFonts w:ascii="HG丸ｺﾞｼｯｸM-PRO" w:eastAsia="HG丸ｺﾞｼｯｸM-PRO" w:hint="eastAsia"/>
          <w:lang w:val="en-US" w:eastAsia="ja-JP"/>
        </w:rPr>
        <w:t>い</w:t>
      </w:r>
      <w:r w:rsidRPr="00BE4774">
        <w:rPr>
          <w:rFonts w:ascii="HG丸ｺﾞｼｯｸM-PRO" w:eastAsia="HG丸ｺﾞｼｯｸM-PRO" w:hint="eastAsia"/>
          <w:lang w:val="en-US" w:eastAsia="ja-JP"/>
        </w:rPr>
        <w:t>、要補修箇所の抽出もれを防ぐ</w:t>
      </w:r>
      <w:r>
        <w:rPr>
          <w:rFonts w:ascii="HG丸ｺﾞｼｯｸM-PRO" w:eastAsia="HG丸ｺﾞｼｯｸM-PRO" w:hint="eastAsia"/>
          <w:lang w:val="en-US" w:eastAsia="ja-JP"/>
        </w:rPr>
        <w:t>。</w:t>
      </w:r>
    </w:p>
    <w:p w14:paraId="531C1B83" w14:textId="77777777" w:rsidR="006E45B1" w:rsidRDefault="006E45B1" w:rsidP="00066D57">
      <w:pPr>
        <w:pStyle w:val="80"/>
        <w:ind w:leftChars="100" w:left="211" w:firstLine="211"/>
        <w:jc w:val="left"/>
        <w:rPr>
          <w:rFonts w:ascii="HG丸ｺﾞｼｯｸM-PRO" w:eastAsia="HG丸ｺﾞｼｯｸM-PRO"/>
          <w:lang w:val="en-US" w:eastAsia="ja-JP"/>
        </w:rPr>
      </w:pPr>
      <w:r w:rsidRPr="0048252B">
        <w:rPr>
          <w:rFonts w:ascii="HG丸ｺﾞｼｯｸM-PRO" w:eastAsia="HG丸ｺﾞｼｯｸM-PRO" w:hint="eastAsia"/>
          <w:lang w:eastAsia="ja-JP"/>
        </w:rPr>
        <w:t>表3.9-8</w:t>
      </w:r>
      <w:r w:rsidRPr="00BE4774">
        <w:rPr>
          <w:rFonts w:ascii="HG丸ｺﾞｼｯｸM-PRO" w:eastAsia="HG丸ｺﾞｼｯｸM-PRO" w:hint="eastAsia"/>
          <w:lang w:val="en-US" w:eastAsia="ja-JP"/>
        </w:rPr>
        <w:t>に示すように損傷度、損傷評価点に加えて、特に損傷範囲が限定的な危険損傷を抽出する観点から、定性的な性能項</w:t>
      </w:r>
      <w:r>
        <w:rPr>
          <w:rFonts w:ascii="HG丸ｺﾞｼｯｸM-PRO" w:eastAsia="HG丸ｺﾞｼｯｸM-PRO" w:hint="eastAsia"/>
          <w:lang w:val="en-US" w:eastAsia="ja-JP"/>
        </w:rPr>
        <w:t>目の照査における結果も考慮した上で、部材毎に要補修箇所を抽出する</w:t>
      </w:r>
      <w:r w:rsidRPr="00BE4774">
        <w:rPr>
          <w:rFonts w:ascii="HG丸ｺﾞｼｯｸM-PRO" w:eastAsia="HG丸ｺﾞｼｯｸM-PRO" w:hint="eastAsia"/>
          <w:lang w:val="en-US" w:eastAsia="ja-JP"/>
        </w:rPr>
        <w:t>。</w:t>
      </w:r>
    </w:p>
    <w:p w14:paraId="78586433" w14:textId="77777777" w:rsidR="006E45B1" w:rsidRPr="00CD74D7" w:rsidRDefault="006E45B1" w:rsidP="006E45B1">
      <w:pPr>
        <w:widowControl/>
        <w:jc w:val="left"/>
        <w:rPr>
          <w:rFonts w:ascii="HG丸ｺﾞｼｯｸM-PRO" w:eastAsia="HG丸ｺﾞｼｯｸM-PRO" w:hAnsi="HG丸ｺﾞｼｯｸM-PRO"/>
          <w:b/>
          <w:bCs/>
          <w:sz w:val="22"/>
          <w:szCs w:val="22"/>
          <w:lang w:val="x-none" w:eastAsia="x-none"/>
        </w:rPr>
      </w:pPr>
    </w:p>
    <w:p w14:paraId="72090324" w14:textId="0EBEFBA8" w:rsidR="006E45B1" w:rsidRDefault="006E45B1" w:rsidP="006E45B1">
      <w:pPr>
        <w:pStyle w:val="af1"/>
        <w:keepNext/>
        <w:spacing w:before="180"/>
        <w:rPr>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rFonts w:hint="eastAsia"/>
          <w:szCs w:val="21"/>
          <w:lang w:eastAsia="ja-JP"/>
        </w:rPr>
        <w:t>８</w:t>
      </w:r>
      <w:r>
        <w:rPr>
          <w:rFonts w:hint="eastAsia"/>
          <w:lang w:eastAsia="ja-JP"/>
        </w:rPr>
        <w:t xml:space="preserve">　対策区分の判定</w:t>
      </w:r>
    </w:p>
    <w:tbl>
      <w:tblPr>
        <w:tblW w:w="8560"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9"/>
        <w:gridCol w:w="6741"/>
      </w:tblGrid>
      <w:tr w:rsidR="006E45B1" w:rsidRPr="00BE4774" w14:paraId="7FCC6F16" w14:textId="77777777" w:rsidTr="00F815B1">
        <w:trPr>
          <w:trHeight w:val="321"/>
        </w:trPr>
        <w:tc>
          <w:tcPr>
            <w:tcW w:w="1819" w:type="dxa"/>
            <w:shd w:val="clear" w:color="auto" w:fill="FABF8F"/>
            <w:vAlign w:val="center"/>
          </w:tcPr>
          <w:p w14:paraId="5ECA7DC7" w14:textId="77777777" w:rsidR="006E45B1" w:rsidRPr="00BE4774" w:rsidRDefault="006E45B1" w:rsidP="00F815B1">
            <w:pPr>
              <w:spacing w:line="340" w:lineRule="exact"/>
              <w:jc w:val="center"/>
              <w:rPr>
                <w:rFonts w:ascii="HG丸ｺﾞｼｯｸM-PRO" w:eastAsia="HG丸ｺﾞｼｯｸM-PRO" w:hAnsi="ＭＳ ゴシック"/>
              </w:rPr>
            </w:pPr>
            <w:r w:rsidRPr="00BE4774">
              <w:rPr>
                <w:rFonts w:ascii="HG丸ｺﾞｼｯｸM-PRO" w:eastAsia="HG丸ｺﾞｼｯｸM-PRO" w:hAnsi="ＭＳ ゴシック" w:hint="eastAsia"/>
              </w:rPr>
              <w:t>対策区分</w:t>
            </w:r>
          </w:p>
        </w:tc>
        <w:tc>
          <w:tcPr>
            <w:tcW w:w="6741" w:type="dxa"/>
            <w:shd w:val="clear" w:color="auto" w:fill="FABF8F"/>
            <w:vAlign w:val="center"/>
          </w:tcPr>
          <w:p w14:paraId="19482552" w14:textId="77777777" w:rsidR="006E45B1" w:rsidRPr="00BE4774" w:rsidRDefault="006E45B1" w:rsidP="00F815B1">
            <w:pPr>
              <w:spacing w:line="340" w:lineRule="exact"/>
              <w:jc w:val="center"/>
              <w:rPr>
                <w:rFonts w:ascii="HG丸ｺﾞｼｯｸM-PRO" w:eastAsia="HG丸ｺﾞｼｯｸM-PRO" w:hAnsi="ＭＳ ゴシック"/>
              </w:rPr>
            </w:pPr>
            <w:r w:rsidRPr="00BE4774">
              <w:rPr>
                <w:rFonts w:ascii="HG丸ｺﾞｼｯｸM-PRO" w:eastAsia="HG丸ｺﾞｼｯｸM-PRO" w:hAnsi="ＭＳ ゴシック" w:hint="eastAsia"/>
              </w:rPr>
              <w:t>概　　　　　　要</w:t>
            </w:r>
          </w:p>
        </w:tc>
      </w:tr>
      <w:tr w:rsidR="006E45B1" w:rsidRPr="00BE4774" w14:paraId="0A3A25F5" w14:textId="77777777" w:rsidTr="00F815B1">
        <w:trPr>
          <w:trHeight w:val="1471"/>
        </w:trPr>
        <w:tc>
          <w:tcPr>
            <w:tcW w:w="1819" w:type="dxa"/>
            <w:vAlign w:val="center"/>
          </w:tcPr>
          <w:p w14:paraId="60CE96F3"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緊急的な措置</w:t>
            </w:r>
          </w:p>
          <w:p w14:paraId="7081E122" w14:textId="77777777" w:rsidR="006E45B1" w:rsidRPr="00BE4774" w:rsidRDefault="006E45B1" w:rsidP="00F815B1">
            <w:pPr>
              <w:spacing w:line="340" w:lineRule="exact"/>
              <w:rPr>
                <w:rFonts w:ascii="HG丸ｺﾞｼｯｸM-PRO" w:eastAsia="HG丸ｺﾞｼｯｸM-PRO" w:hAnsi="ＭＳ ゴシック"/>
                <w:spacing w:val="-20"/>
              </w:rPr>
            </w:pPr>
            <w:r w:rsidRPr="00BE4774">
              <w:rPr>
                <w:rFonts w:ascii="HG丸ｺﾞｼｯｸM-PRO" w:eastAsia="HG丸ｺﾞｼｯｸM-PRO" w:hAnsi="ＭＳ ゴシック" w:hint="eastAsia"/>
                <w:spacing w:val="-20"/>
              </w:rPr>
              <w:t>（計画外、随時対応）</w:t>
            </w:r>
          </w:p>
        </w:tc>
        <w:tc>
          <w:tcPr>
            <w:tcW w:w="6741" w:type="dxa"/>
            <w:vAlign w:val="center"/>
          </w:tcPr>
          <w:p w14:paraId="41A6D508"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・発見後すぐに対策を要するもので、健全度がAA</w:t>
            </w:r>
          </w:p>
          <w:p w14:paraId="38475B2A"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・個別検討により対策が早期の対応が必要と判断されたもの</w:t>
            </w:r>
          </w:p>
          <w:p w14:paraId="24812A22" w14:textId="77777777" w:rsidR="006E45B1" w:rsidRPr="00BE4774" w:rsidRDefault="006E45B1" w:rsidP="00F815B1">
            <w:pPr>
              <w:spacing w:line="340" w:lineRule="exact"/>
              <w:ind w:left="211" w:hangingChars="100" w:hanging="211"/>
              <w:rPr>
                <w:rFonts w:ascii="HG丸ｺﾞｼｯｸM-PRO" w:eastAsia="HG丸ｺﾞｼｯｸM-PRO" w:hAnsi="ＭＳ ゴシック"/>
              </w:rPr>
            </w:pPr>
            <w:r w:rsidRPr="00BE4774">
              <w:rPr>
                <w:rFonts w:ascii="HG丸ｺﾞｼｯｸM-PRO" w:eastAsia="HG丸ｺﾞｼｯｸM-PRO" w:hAnsi="ＭＳ ゴシック" w:hint="eastAsia"/>
              </w:rPr>
              <w:t>⇒発見後、緊急的に応急対策などにより安全を確保し、抜本的な対策について最優先で実施する。</w:t>
            </w:r>
          </w:p>
        </w:tc>
      </w:tr>
      <w:tr w:rsidR="006E45B1" w:rsidRPr="00BE4774" w14:paraId="30410409" w14:textId="77777777" w:rsidTr="00F815B1">
        <w:trPr>
          <w:trHeight w:val="720"/>
        </w:trPr>
        <w:tc>
          <w:tcPr>
            <w:tcW w:w="1819" w:type="dxa"/>
            <w:tcBorders>
              <w:bottom w:val="single" w:sz="4" w:space="0" w:color="auto"/>
            </w:tcBorders>
            <w:vAlign w:val="center"/>
          </w:tcPr>
          <w:p w14:paraId="73CEE60B"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短期計画内補修</w:t>
            </w:r>
          </w:p>
        </w:tc>
        <w:tc>
          <w:tcPr>
            <w:tcW w:w="6741" w:type="dxa"/>
            <w:vAlign w:val="center"/>
          </w:tcPr>
          <w:p w14:paraId="635C1D1E"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・点検結果で損傷が確認され、健全度がA1</w:t>
            </w:r>
          </w:p>
          <w:p w14:paraId="5FD6021B"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w:t>
            </w:r>
            <w:r>
              <w:rPr>
                <w:rFonts w:ascii="HG丸ｺﾞｼｯｸM-PRO" w:eastAsia="HG丸ｺﾞｼｯｸM-PRO" w:hAnsi="ＭＳ ゴシック" w:hint="eastAsia"/>
              </w:rPr>
              <w:t>健全度A2のうち、</w:t>
            </w:r>
            <w:r w:rsidRPr="00BE4774">
              <w:rPr>
                <w:rFonts w:ascii="HG丸ｺﾞｼｯｸM-PRO" w:eastAsia="HG丸ｺﾞｼｯｸM-PRO" w:hAnsi="ＭＳ ゴシック" w:hint="eastAsia"/>
              </w:rPr>
              <w:t>性能項目の照査で性能低下の可能性が高いと判断され</w:t>
            </w:r>
            <w:r>
              <w:rPr>
                <w:rFonts w:ascii="HG丸ｺﾞｼｯｸM-PRO" w:eastAsia="HG丸ｺﾞｼｯｸM-PRO" w:hAnsi="ＭＳ ゴシック" w:hint="eastAsia"/>
              </w:rPr>
              <w:t>るもの</w:t>
            </w:r>
          </w:p>
          <w:p w14:paraId="301BA977"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⇒5年以内に対策の完了を目指す</w:t>
            </w:r>
          </w:p>
        </w:tc>
      </w:tr>
      <w:tr w:rsidR="006E45B1" w:rsidRPr="00A6489A" w14:paraId="0518D3B2" w14:textId="77777777" w:rsidTr="00F815B1">
        <w:trPr>
          <w:trHeight w:val="1146"/>
        </w:trPr>
        <w:tc>
          <w:tcPr>
            <w:tcW w:w="1819" w:type="dxa"/>
            <w:tcBorders>
              <w:bottom w:val="single" w:sz="4" w:space="0" w:color="auto"/>
            </w:tcBorders>
            <w:vAlign w:val="center"/>
          </w:tcPr>
          <w:p w14:paraId="4944A3E3"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中期計画内補修</w:t>
            </w:r>
          </w:p>
        </w:tc>
        <w:tc>
          <w:tcPr>
            <w:tcW w:w="6741" w:type="dxa"/>
            <w:tcBorders>
              <w:bottom w:val="single" w:sz="4" w:space="0" w:color="auto"/>
            </w:tcBorders>
            <w:vAlign w:val="center"/>
          </w:tcPr>
          <w:p w14:paraId="69501467"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・点検結果で損傷が確認され、健全度がA2</w:t>
            </w:r>
          </w:p>
          <w:p w14:paraId="402BA48F"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・健全度</w:t>
            </w:r>
            <w:r w:rsidRPr="00A6489A">
              <w:rPr>
                <w:rFonts w:ascii="HG丸ｺﾞｼｯｸM-PRO" w:eastAsia="HG丸ｺﾞｼｯｸM-PRO" w:hAnsi="ＭＳ ゴシック" w:hint="eastAsia"/>
                <w:color w:val="000000" w:themeColor="text1"/>
              </w:rPr>
              <w:t>B</w:t>
            </w:r>
            <w:r w:rsidRPr="00BE4774">
              <w:rPr>
                <w:rFonts w:ascii="HG丸ｺﾞｼｯｸM-PRO" w:eastAsia="HG丸ｺﾞｼｯｸM-PRO" w:hAnsi="ＭＳ ゴシック" w:hint="eastAsia"/>
              </w:rPr>
              <w:t>のうち、劣化予測や性能項目の照査で対策が必要と判断されるもの</w:t>
            </w:r>
          </w:p>
          <w:p w14:paraId="6554E66D"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⇒10</w:t>
            </w:r>
            <w:r>
              <w:rPr>
                <w:rFonts w:ascii="HG丸ｺﾞｼｯｸM-PRO" w:eastAsia="HG丸ｺﾞｼｯｸM-PRO" w:hAnsi="ＭＳ ゴシック" w:hint="eastAsia"/>
              </w:rPr>
              <w:t>年以内に</w:t>
            </w:r>
            <w:r w:rsidRPr="00BE4774">
              <w:rPr>
                <w:rFonts w:ascii="HG丸ｺﾞｼｯｸM-PRO" w:eastAsia="HG丸ｺﾞｼｯｸM-PRO" w:hAnsi="ＭＳ ゴシック" w:hint="eastAsia"/>
              </w:rPr>
              <w:t>対策の完了を目指す</w:t>
            </w:r>
          </w:p>
        </w:tc>
      </w:tr>
      <w:tr w:rsidR="006E45B1" w:rsidRPr="00BE4774" w14:paraId="5458E3BA" w14:textId="77777777" w:rsidTr="00F815B1">
        <w:trPr>
          <w:trHeight w:val="1210"/>
        </w:trPr>
        <w:tc>
          <w:tcPr>
            <w:tcW w:w="1819" w:type="dxa"/>
            <w:tcBorders>
              <w:top w:val="single" w:sz="4" w:space="0" w:color="auto"/>
            </w:tcBorders>
            <w:vAlign w:val="center"/>
          </w:tcPr>
          <w:p w14:paraId="247DFCF4"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当面補修なし</w:t>
            </w:r>
          </w:p>
        </w:tc>
        <w:tc>
          <w:tcPr>
            <w:tcW w:w="6741" w:type="dxa"/>
            <w:tcBorders>
              <w:top w:val="single" w:sz="4" w:space="0" w:color="auto"/>
            </w:tcBorders>
            <w:vAlign w:val="center"/>
          </w:tcPr>
          <w:p w14:paraId="105DD357"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・点検結果や性能項目の照査で補修の必要な損傷が見られず、劣化予測によっても10年間で補修の必要がないと判断されるもの</w:t>
            </w:r>
          </w:p>
          <w:p w14:paraId="7A817B02" w14:textId="77777777" w:rsidR="006E45B1" w:rsidRPr="00BE4774" w:rsidRDefault="006E45B1" w:rsidP="00F815B1">
            <w:pPr>
              <w:spacing w:line="340" w:lineRule="exact"/>
              <w:rPr>
                <w:rFonts w:ascii="HG丸ｺﾞｼｯｸM-PRO" w:eastAsia="HG丸ｺﾞｼｯｸM-PRO" w:hAnsi="ＭＳ ゴシック"/>
              </w:rPr>
            </w:pPr>
            <w:r w:rsidRPr="00BE4774">
              <w:rPr>
                <w:rFonts w:ascii="HG丸ｺﾞｼｯｸM-PRO" w:eastAsia="HG丸ｺﾞｼｯｸM-PRO" w:hAnsi="ＭＳ ゴシック" w:hint="eastAsia"/>
              </w:rPr>
              <w:t>⇒次回点検時に状態を確認する</w:t>
            </w:r>
          </w:p>
        </w:tc>
      </w:tr>
    </w:tbl>
    <w:p w14:paraId="712534E7" w14:textId="77777777" w:rsidR="006E45B1" w:rsidRPr="00BE4774" w:rsidRDefault="006E45B1" w:rsidP="006E45B1">
      <w:pPr>
        <w:pStyle w:val="80"/>
        <w:ind w:left="949" w:firstLine="161"/>
        <w:jc w:val="right"/>
        <w:rPr>
          <w:rFonts w:ascii="HG丸ｺﾞｼｯｸM-PRO" w:eastAsia="HG丸ｺﾞｼｯｸM-PRO"/>
          <w:sz w:val="16"/>
          <w:szCs w:val="16"/>
          <w:lang w:val="en-US" w:eastAsia="ja-JP"/>
        </w:rPr>
      </w:pPr>
      <w:r w:rsidRPr="00BE4774">
        <w:rPr>
          <w:rFonts w:ascii="HG丸ｺﾞｼｯｸM-PRO" w:eastAsia="HG丸ｺﾞｼｯｸM-PRO" w:hint="eastAsia"/>
          <w:sz w:val="16"/>
          <w:szCs w:val="16"/>
          <w:lang w:val="en-US" w:eastAsia="ja-JP"/>
        </w:rPr>
        <w:t>※応急対策の費用については別途考慮が必要</w:t>
      </w:r>
    </w:p>
    <w:p w14:paraId="3B6B760F" w14:textId="77777777" w:rsidR="006E45B1" w:rsidRPr="005B2F73"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eastAsia="x-none"/>
        </w:rPr>
      </w:pPr>
    </w:p>
    <w:p w14:paraId="249CE5E8"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22CC18F"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7A0A6157" w14:textId="53A267A6"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186F3854"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7B453100"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2875CA82"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r>
        <w:rPr>
          <w:rFonts w:ascii="HG丸ｺﾞｼｯｸM-PRO" w:eastAsia="HG丸ｺﾞｼｯｸM-PRO" w:hAnsi="HG丸ｺﾞｼｯｸM-PRO"/>
          <w:b/>
          <w:bCs/>
          <w:noProof/>
          <w:kern w:val="2"/>
          <w:sz w:val="22"/>
          <w:szCs w:val="22"/>
          <w:u w:val="single"/>
          <w:lang w:val="x-none" w:eastAsia="x-none"/>
        </w:rPr>
        <w:lastRenderedPageBreak/>
        <w:drawing>
          <wp:anchor distT="0" distB="0" distL="114300" distR="114300" simplePos="0" relativeHeight="252040192" behindDoc="0" locked="0" layoutInCell="1" allowOverlap="1" wp14:anchorId="545E208A" wp14:editId="3A133349">
            <wp:simplePos x="0" y="0"/>
            <wp:positionH relativeFrom="margin">
              <wp:posOffset>98425</wp:posOffset>
            </wp:positionH>
            <wp:positionV relativeFrom="paragraph">
              <wp:posOffset>96520</wp:posOffset>
            </wp:positionV>
            <wp:extent cx="5495925" cy="7629525"/>
            <wp:effectExtent l="0" t="0" r="9525"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5925" cy="762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69A4B"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2EBA0A83"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2320035"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433EC912"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5AB48CE2"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5B8D8FAB"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60CD7D98"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46580E54"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B2A8BC0"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6A40196B"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81C0174"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257081FB"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68372E8E"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2801FC84"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6F412240"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0CBEA56"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19E9AD1A"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4A27957"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5815CF9A"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57CA2E58"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0260D94A"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587C8DE6"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D5C9C3B"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24E24E97"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18EDB174"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71BD6443"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09BC563B"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1944BA87"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7CB47D25"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3331E5CF"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1C4A094C"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5F536CF1"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r>
        <w:rPr>
          <w:rFonts w:hint="eastAsia"/>
          <w:noProof/>
        </w:rPr>
        <mc:AlternateContent>
          <mc:Choice Requires="wps">
            <w:drawing>
              <wp:anchor distT="0" distB="0" distL="114300" distR="114300" simplePos="0" relativeHeight="252041216" behindDoc="0" locked="0" layoutInCell="1" allowOverlap="1" wp14:anchorId="0DA3599B" wp14:editId="4EB139DE">
                <wp:simplePos x="0" y="0"/>
                <wp:positionH relativeFrom="margin">
                  <wp:posOffset>1675268</wp:posOffset>
                </wp:positionH>
                <wp:positionV relativeFrom="paragraph">
                  <wp:posOffset>151130</wp:posOffset>
                </wp:positionV>
                <wp:extent cx="2449001" cy="453224"/>
                <wp:effectExtent l="0" t="0" r="0" b="444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001" cy="45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F6428" w14:textId="6A9BA39B" w:rsidR="00FF431D" w:rsidRPr="006508A8" w:rsidRDefault="00FF431D" w:rsidP="006E45B1">
                            <w:pPr>
                              <w:pStyle w:val="af1"/>
                              <w:spacing w:before="180"/>
                            </w:pPr>
                            <w:r>
                              <w:rPr>
                                <w:rFonts w:hint="eastAsia"/>
                              </w:rPr>
                              <w:t>図</w:t>
                            </w:r>
                            <w:r>
                              <w:rPr>
                                <w:rFonts w:hint="eastAsia"/>
                                <w:lang w:eastAsia="ja-JP"/>
                              </w:rPr>
                              <w:t>3.9</w:t>
                            </w:r>
                            <w:r>
                              <w:noBreakHyphen/>
                              <w:t>6</w:t>
                            </w:r>
                            <w:r>
                              <w:rPr>
                                <w:rFonts w:hint="eastAsia"/>
                                <w:lang w:eastAsia="ja-JP"/>
                              </w:rPr>
                              <w:t xml:space="preserve">　</w:t>
                            </w:r>
                            <w:proofErr w:type="spellStart"/>
                            <w:r>
                              <w:rPr>
                                <w:rFonts w:hint="eastAsia"/>
                              </w:rPr>
                              <w:t>対策区分の判定フロ</w:t>
                            </w:r>
                            <w:proofErr w:type="spellEnd"/>
                            <w:r>
                              <w:rPr>
                                <w:rFonts w:hint="eastAsia"/>
                              </w:rPr>
                              <w:t>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599B" id="テキスト ボックス 16" o:spid="_x0000_s1052" type="#_x0000_t202" style="position:absolute;left:0;text-align:left;margin-left:131.9pt;margin-top:11.9pt;width:192.85pt;height:35.7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" filled="f" stroked="f">
                <v:textbox inset="5.85pt,.7pt,5.85pt,.7pt">
                  <w:txbxContent>
                    <w:p w14:paraId="53AF6428" w14:textId="6A9BA39B" w:rsidR="00FF431D" w:rsidRPr="006508A8" w:rsidRDefault="00FF431D" w:rsidP="006E45B1">
                      <w:pPr>
                        <w:pStyle w:val="af1"/>
                        <w:spacing w:before="180"/>
                      </w:pPr>
                      <w:r>
                        <w:rPr>
                          <w:rFonts w:hint="eastAsia"/>
                        </w:rPr>
                        <w:t>図</w:t>
                      </w:r>
                      <w:r>
                        <w:rPr>
                          <w:rFonts w:hint="eastAsia"/>
                          <w:lang w:eastAsia="ja-JP"/>
                        </w:rPr>
                        <w:t>3.9</w:t>
                      </w:r>
                      <w:r>
                        <w:noBreakHyphen/>
                        <w:t>6</w:t>
                      </w:r>
                      <w:r>
                        <w:rPr>
                          <w:rFonts w:hint="eastAsia"/>
                          <w:lang w:eastAsia="ja-JP"/>
                        </w:rPr>
                        <w:t xml:space="preserve">　</w:t>
                      </w:r>
                      <w:proofErr w:type="spellStart"/>
                      <w:r>
                        <w:rPr>
                          <w:rFonts w:hint="eastAsia"/>
                        </w:rPr>
                        <w:t>対策区分の判定フロ</w:t>
                      </w:r>
                      <w:proofErr w:type="spellEnd"/>
                      <w:r>
                        <w:rPr>
                          <w:rFonts w:hint="eastAsia"/>
                        </w:rPr>
                        <w:t>ー</w:t>
                      </w:r>
                    </w:p>
                  </w:txbxContent>
                </v:textbox>
                <w10:wrap anchorx="margin"/>
              </v:shape>
            </w:pict>
          </mc:Fallback>
        </mc:AlternateContent>
      </w:r>
    </w:p>
    <w:p w14:paraId="1E874C91"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4791298C" w14:textId="77777777" w:rsidR="006E45B1" w:rsidRDefault="006E45B1" w:rsidP="006E45B1">
      <w:pPr>
        <w:pStyle w:val="a2"/>
        <w:numPr>
          <w:ilvl w:val="0"/>
          <w:numId w:val="0"/>
        </w:numPr>
        <w:ind w:left="100" w:hanging="100"/>
        <w:rPr>
          <w:rFonts w:ascii="HG丸ｺﾞｼｯｸM-PRO" w:eastAsia="HG丸ｺﾞｼｯｸM-PRO" w:hAnsi="HG丸ｺﾞｼｯｸM-PRO"/>
          <w:b/>
          <w:bCs/>
          <w:kern w:val="2"/>
          <w:sz w:val="22"/>
          <w:szCs w:val="22"/>
          <w:u w:val="single"/>
          <w:lang w:val="x-none" w:eastAsia="x-none"/>
        </w:rPr>
      </w:pPr>
    </w:p>
    <w:p w14:paraId="26F3B5A7" w14:textId="77777777" w:rsidR="006E45B1" w:rsidRPr="00BF765A" w:rsidRDefault="006E45B1" w:rsidP="006E45B1">
      <w:pPr>
        <w:widowControl/>
        <w:jc w:val="left"/>
        <w:rPr>
          <w:rFonts w:ascii="HG丸ｺﾞｼｯｸM-PRO" w:eastAsia="HG丸ｺﾞｼｯｸM-PRO" w:hAnsi="HG丸ｺﾞｼｯｸM-PRO"/>
          <w:b/>
          <w:bCs/>
          <w:sz w:val="22"/>
          <w:szCs w:val="22"/>
          <w:lang w:val="x-none" w:eastAsia="x-none"/>
        </w:rPr>
      </w:pPr>
      <w:r w:rsidRPr="00BF765A">
        <w:rPr>
          <w:rFonts w:ascii="HG丸ｺﾞｼｯｸM-PRO" w:eastAsia="HG丸ｺﾞｼｯｸM-PRO" w:hAnsi="HG丸ｺﾞｼｯｸM-PRO"/>
          <w:b/>
          <w:bCs/>
          <w:sz w:val="22"/>
          <w:szCs w:val="22"/>
          <w:lang w:val="x-none" w:eastAsia="x-none"/>
        </w:rPr>
        <w:br w:type="page"/>
      </w:r>
    </w:p>
    <w:p w14:paraId="6E8CA0AE" w14:textId="5D89E5B5" w:rsidR="006E45B1" w:rsidRDefault="006E45B1" w:rsidP="006E45B1">
      <w:pPr>
        <w:pStyle w:val="80"/>
        <w:ind w:leftChars="0" w:left="0" w:firstLineChars="0" w:firstLine="0"/>
        <w:rPr>
          <w:rFonts w:ascii="HG丸ｺﾞｼｯｸM-PRO" w:eastAsia="HG丸ｺﾞｼｯｸM-PRO"/>
          <w:u w:val="single"/>
          <w:lang w:val="en-US" w:eastAsia="ja-JP"/>
        </w:rPr>
      </w:pPr>
      <w:r>
        <w:rPr>
          <w:rFonts w:ascii="HG丸ｺﾞｼｯｸM-PRO" w:eastAsia="HG丸ｺﾞｼｯｸM-PRO" w:hint="eastAsia"/>
          <w:lang w:val="en-US" w:eastAsia="ja-JP"/>
        </w:rPr>
        <w:lastRenderedPageBreak/>
        <w:t>◯</w:t>
      </w:r>
      <w:r w:rsidR="00E96764">
        <w:rPr>
          <w:rFonts w:ascii="HG丸ｺﾞｼｯｸM-PRO" w:eastAsia="HG丸ｺﾞｼｯｸM-PRO" w:hint="eastAsia"/>
          <w:lang w:val="en-US" w:eastAsia="ja-JP"/>
        </w:rPr>
        <w:t>性能項目の照査</w:t>
      </w:r>
    </w:p>
    <w:p w14:paraId="23FD2B53" w14:textId="7950FADE" w:rsidR="006E45B1" w:rsidRDefault="006E45B1" w:rsidP="006E45B1">
      <w:pPr>
        <w:pStyle w:val="8"/>
        <w:numPr>
          <w:ilvl w:val="0"/>
          <w:numId w:val="0"/>
        </w:numPr>
        <w:ind w:firstLineChars="100" w:firstLine="211"/>
        <w:rPr>
          <w:lang w:eastAsia="ja-JP"/>
        </w:rPr>
      </w:pPr>
      <w:proofErr w:type="spellStart"/>
      <w:r w:rsidRPr="00BE4774">
        <w:rPr>
          <w:rFonts w:hint="eastAsia"/>
        </w:rPr>
        <w:t>点検結果による性能項目の照査</w:t>
      </w:r>
      <w:proofErr w:type="spellEnd"/>
      <w:r>
        <w:rPr>
          <w:rFonts w:hint="eastAsia"/>
          <w:lang w:eastAsia="ja-JP"/>
        </w:rPr>
        <w:t>（性能低下の判断基準「図3.9-</w:t>
      </w:r>
      <w:r w:rsidR="00B20FF6">
        <w:rPr>
          <w:rFonts w:hint="eastAsia"/>
          <w:lang w:eastAsia="ja-JP"/>
        </w:rPr>
        <w:t>7</w:t>
      </w:r>
      <w:r>
        <w:rPr>
          <w:rFonts w:hint="eastAsia"/>
          <w:lang w:eastAsia="ja-JP"/>
        </w:rPr>
        <w:t>」説明資料）</w:t>
      </w:r>
    </w:p>
    <w:p w14:paraId="4273C939" w14:textId="69754E4A" w:rsidR="006E45B1" w:rsidRDefault="006E45B1" w:rsidP="006E45B1">
      <w:pPr>
        <w:pStyle w:val="80"/>
        <w:ind w:leftChars="0" w:left="0" w:firstLine="211"/>
        <w:rPr>
          <w:rFonts w:ascii="HG丸ｺﾞｼｯｸM-PRO" w:eastAsia="HG丸ｺﾞｼｯｸM-PRO"/>
          <w:lang w:eastAsia="ja-JP"/>
        </w:rPr>
      </w:pPr>
      <w:r w:rsidRPr="00BE4774">
        <w:rPr>
          <w:rFonts w:ascii="HG丸ｺﾞｼｯｸM-PRO" w:eastAsia="HG丸ｺﾞｼｯｸM-PRO" w:hint="eastAsia"/>
          <w:lang w:eastAsia="ja-JP"/>
        </w:rPr>
        <w:t>損傷種類毎に安全性（耐荷力）、安全性（第三者被害影響度）、耐久性の各性能のいずれかの性能低下の有無によって補修要否を判定</w:t>
      </w:r>
      <w:r>
        <w:rPr>
          <w:rFonts w:ascii="HG丸ｺﾞｼｯｸM-PRO" w:eastAsia="HG丸ｺﾞｼｯｸM-PRO" w:hint="eastAsia"/>
          <w:lang w:eastAsia="ja-JP"/>
        </w:rPr>
        <w:t>する。損傷に対する要求性能への影響の判定基準を下表に示す</w:t>
      </w:r>
      <w:r w:rsidRPr="00BE4774">
        <w:rPr>
          <w:rFonts w:ascii="HG丸ｺﾞｼｯｸM-PRO" w:eastAsia="HG丸ｺﾞｼｯｸM-PRO" w:hint="eastAsia"/>
          <w:lang w:eastAsia="ja-JP"/>
        </w:rPr>
        <w:t>。（「鋼部材の腐食」を例に示す。</w:t>
      </w:r>
      <w:r w:rsidR="00E96764">
        <w:rPr>
          <w:rFonts w:ascii="HG丸ｺﾞｼｯｸM-PRO" w:eastAsia="HG丸ｺﾞｼｯｸM-PRO" w:hint="eastAsia"/>
          <w:lang w:eastAsia="ja-JP"/>
        </w:rPr>
        <w:t>他については</w:t>
      </w:r>
      <w:r w:rsidR="00F97159">
        <w:rPr>
          <w:rFonts w:ascii="HG丸ｺﾞｼｯｸM-PRO" w:eastAsia="HG丸ｺﾞｼｯｸM-PRO" w:hint="eastAsia"/>
          <w:lang w:eastAsia="ja-JP"/>
        </w:rPr>
        <w:t>「大阪モノレール点検要領（案）」</w:t>
      </w:r>
      <w:r w:rsidR="00E96764">
        <w:rPr>
          <w:rFonts w:ascii="HG丸ｺﾞｼｯｸM-PRO" w:eastAsia="HG丸ｺﾞｼｯｸM-PRO" w:hint="eastAsia"/>
          <w:lang w:eastAsia="ja-JP"/>
        </w:rPr>
        <w:t>を</w:t>
      </w:r>
      <w:r w:rsidR="00F97159">
        <w:rPr>
          <w:rFonts w:ascii="HG丸ｺﾞｼｯｸM-PRO" w:eastAsia="HG丸ｺﾞｼｯｸM-PRO" w:hint="eastAsia"/>
          <w:lang w:eastAsia="ja-JP"/>
        </w:rPr>
        <w:t>参照</w:t>
      </w:r>
      <w:r w:rsidR="00E96764">
        <w:rPr>
          <w:rFonts w:ascii="HG丸ｺﾞｼｯｸM-PRO" w:eastAsia="HG丸ｺﾞｼｯｸM-PRO" w:hint="eastAsia"/>
          <w:lang w:eastAsia="ja-JP"/>
        </w:rPr>
        <w:t>のこと。）</w:t>
      </w:r>
    </w:p>
    <w:p w14:paraId="6EFB60C7" w14:textId="6DD30DD5" w:rsidR="006E45B1" w:rsidRDefault="006E45B1" w:rsidP="006E45B1">
      <w:pPr>
        <w:pStyle w:val="80"/>
        <w:ind w:leftChars="0" w:left="0" w:firstLine="211"/>
        <w:rPr>
          <w:rFonts w:ascii="HG丸ｺﾞｼｯｸM-PRO" w:eastAsia="HG丸ｺﾞｼｯｸM-PRO"/>
          <w:lang w:eastAsia="ja-JP"/>
        </w:rPr>
      </w:pPr>
      <w:r w:rsidRPr="00BE4774">
        <w:rPr>
          <w:rFonts w:ascii="HG丸ｺﾞｼｯｸM-PRO" w:eastAsia="HG丸ｺﾞｼｯｸM-PRO" w:hint="eastAsia"/>
          <w:lang w:eastAsia="ja-JP"/>
        </w:rPr>
        <w:t>要求性能への影響の分類結果は、対策区分の判定（対策時期の検討）の際に考慮</w:t>
      </w:r>
      <w:r>
        <w:rPr>
          <w:rFonts w:ascii="HG丸ｺﾞｼｯｸM-PRO" w:eastAsia="HG丸ｺﾞｼｯｸM-PRO" w:hint="eastAsia"/>
          <w:lang w:eastAsia="ja-JP"/>
        </w:rPr>
        <w:t>する</w:t>
      </w:r>
      <w:r w:rsidRPr="00BE4774">
        <w:rPr>
          <w:rFonts w:ascii="HG丸ｺﾞｼｯｸM-PRO" w:eastAsia="HG丸ｺﾞｼｯｸM-PRO" w:hint="eastAsia"/>
          <w:lang w:eastAsia="ja-JP"/>
        </w:rPr>
        <w:t>。具体的には安全性の低下の可能性が高い場合（下記の●）は短期計画内の補修として、耐久性の低下の可能性がある場合には、中期計画内の補修として計画に反映</w:t>
      </w:r>
      <w:r>
        <w:rPr>
          <w:rFonts w:ascii="HG丸ｺﾞｼｯｸM-PRO" w:eastAsia="HG丸ｺﾞｼｯｸM-PRO" w:hint="eastAsia"/>
          <w:lang w:eastAsia="ja-JP"/>
        </w:rPr>
        <w:t>する</w:t>
      </w:r>
      <w:r w:rsidRPr="00BE4774">
        <w:rPr>
          <w:rFonts w:ascii="HG丸ｺﾞｼｯｸM-PRO" w:eastAsia="HG丸ｺﾞｼｯｸM-PRO" w:hint="eastAsia"/>
          <w:lang w:eastAsia="ja-JP"/>
        </w:rPr>
        <w:t>。</w:t>
      </w:r>
    </w:p>
    <w:p w14:paraId="3CBCA0AA" w14:textId="77777777" w:rsidR="006E45B1" w:rsidRDefault="006E45B1" w:rsidP="006E45B1">
      <w:pPr>
        <w:pStyle w:val="80"/>
        <w:ind w:left="949" w:firstLine="211"/>
        <w:rPr>
          <w:rFonts w:ascii="HG丸ｺﾞｼｯｸM-PRO" w:eastAsia="HG丸ｺﾞｼｯｸM-PRO"/>
          <w:lang w:eastAsia="ja-JP"/>
        </w:rPr>
      </w:pPr>
      <w:r>
        <w:rPr>
          <w:noProof/>
        </w:rPr>
        <mc:AlternateContent>
          <mc:Choice Requires="wps">
            <w:drawing>
              <wp:anchor distT="0" distB="0" distL="114300" distR="114300" simplePos="0" relativeHeight="252044288" behindDoc="0" locked="0" layoutInCell="1" allowOverlap="1" wp14:anchorId="0005DA16" wp14:editId="7B8C28B3">
                <wp:simplePos x="0" y="0"/>
                <wp:positionH relativeFrom="margin">
                  <wp:align>center</wp:align>
                </wp:positionH>
                <wp:positionV relativeFrom="paragraph">
                  <wp:posOffset>3810</wp:posOffset>
                </wp:positionV>
                <wp:extent cx="3804920" cy="313690"/>
                <wp:effectExtent l="1270" t="3175" r="3810" b="0"/>
                <wp:wrapNone/>
                <wp:docPr id="1221695311" name="テキスト ボックス 1221695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22A47" w14:textId="1DC8D4E6" w:rsidR="00FF431D" w:rsidRPr="00BA6920" w:rsidRDefault="00FF431D" w:rsidP="006E45B1">
                            <w:pPr>
                              <w:pStyle w:val="af1"/>
                              <w:spacing w:before="180"/>
                              <w:rPr>
                                <w:rFonts w:hAnsi="Century"/>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rFonts w:hint="eastAsia"/>
                                <w:szCs w:val="21"/>
                                <w:lang w:eastAsia="ja-JP"/>
                              </w:rPr>
                              <w:t>9</w:t>
                            </w:r>
                            <w:r>
                              <w:rPr>
                                <w:rFonts w:hint="eastAsia"/>
                                <w:lang w:eastAsia="ja-JP"/>
                              </w:rPr>
                              <w:t xml:space="preserve">　鋼部材（腐食）の判定基準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5DA16" id="テキスト ボックス 1221695311" o:spid="_x0000_s1053" type="#_x0000_t202" style="position:absolute;left:0;text-align:left;margin-left:0;margin-top:.3pt;width:299.6pt;height:24.7pt;z-index:25204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" stroked="f">
                <v:textbox inset="0,0,0,0">
                  <w:txbxContent>
                    <w:p w14:paraId="0AA22A47" w14:textId="1DC8D4E6" w:rsidR="00FF431D" w:rsidRPr="00BA6920" w:rsidRDefault="00FF431D" w:rsidP="006E45B1">
                      <w:pPr>
                        <w:pStyle w:val="af1"/>
                        <w:spacing w:before="180"/>
                        <w:rPr>
                          <w:rFonts w:hAnsi="Century"/>
                          <w:noProof/>
                          <w:szCs w:val="24"/>
                          <w:lang w:eastAsia="ja-JP"/>
                        </w:rPr>
                      </w:pPr>
                      <w:r>
                        <w:rPr>
                          <w:rFonts w:hint="eastAsia"/>
                        </w:rPr>
                        <w:t>表</w:t>
                      </w:r>
                      <w:r w:rsidRPr="00756731">
                        <w:rPr>
                          <w:b/>
                          <w:szCs w:val="21"/>
                        </w:rPr>
                        <w:fldChar w:fldCharType="begin"/>
                      </w:r>
                      <w:r w:rsidRPr="00756731">
                        <w:rPr>
                          <w:szCs w:val="21"/>
                        </w:rPr>
                        <w:instrText xml:space="preserve"> </w:instrText>
                      </w:r>
                      <w:r w:rsidRPr="00756731">
                        <w:rPr>
                          <w:rFonts w:hint="eastAsia"/>
                          <w:szCs w:val="21"/>
                        </w:rPr>
                        <w:instrText>STYLEREF 1 \s</w:instrText>
                      </w:r>
                      <w:r w:rsidRPr="00756731">
                        <w:rPr>
                          <w:szCs w:val="21"/>
                        </w:rPr>
                        <w:instrText xml:space="preserve"> </w:instrText>
                      </w:r>
                      <w:r w:rsidRPr="00756731">
                        <w:rPr>
                          <w:b/>
                          <w:szCs w:val="21"/>
                        </w:rPr>
                        <w:fldChar w:fldCharType="separate"/>
                      </w:r>
                      <w:r w:rsidR="00602FE5">
                        <w:rPr>
                          <w:noProof/>
                          <w:szCs w:val="21"/>
                        </w:rPr>
                        <w:t>3</w:t>
                      </w:r>
                      <w:r w:rsidRPr="00756731">
                        <w:rPr>
                          <w:b/>
                          <w:szCs w:val="21"/>
                        </w:rPr>
                        <w:fldChar w:fldCharType="end"/>
                      </w:r>
                      <w:r>
                        <w:rPr>
                          <w:rFonts w:hint="eastAsia"/>
                          <w:szCs w:val="21"/>
                          <w:lang w:eastAsia="ja-JP"/>
                        </w:rPr>
                        <w:t>.</w:t>
                      </w:r>
                      <w:r w:rsidRPr="00DD43BB">
                        <w:rPr>
                          <w:rFonts w:hint="eastAsia"/>
                          <w:bCs w:val="0"/>
                          <w:szCs w:val="21"/>
                          <w:lang w:eastAsia="ja-JP"/>
                        </w:rPr>
                        <w:t>9</w:t>
                      </w:r>
                      <w:r w:rsidRPr="00756731">
                        <w:rPr>
                          <w:szCs w:val="21"/>
                        </w:rPr>
                        <w:noBreakHyphen/>
                      </w:r>
                      <w:r>
                        <w:rPr>
                          <w:rFonts w:hint="eastAsia"/>
                          <w:szCs w:val="21"/>
                          <w:lang w:eastAsia="ja-JP"/>
                        </w:rPr>
                        <w:t>9</w:t>
                      </w:r>
                      <w:r>
                        <w:rPr>
                          <w:rFonts w:hint="eastAsia"/>
                          <w:lang w:eastAsia="ja-JP"/>
                        </w:rPr>
                        <w:t xml:space="preserve">　鋼部材（腐食）の判定基準</w:t>
                      </w:r>
                    </w:p>
                  </w:txbxContent>
                </v:textbox>
                <w10:wrap anchorx="margin"/>
              </v:shape>
            </w:pict>
          </mc:Fallback>
        </mc:AlternateContent>
      </w:r>
    </w:p>
    <w:p w14:paraId="2B6C62AA" w14:textId="77777777" w:rsidR="006E45B1" w:rsidRDefault="006E45B1" w:rsidP="006E45B1">
      <w:pPr>
        <w:pStyle w:val="80"/>
        <w:ind w:left="949" w:firstLine="211"/>
        <w:rPr>
          <w:rFonts w:ascii="HG丸ｺﾞｼｯｸM-PRO" w:eastAsia="HG丸ｺﾞｼｯｸM-PRO"/>
          <w:lang w:eastAsia="ja-JP"/>
        </w:rPr>
      </w:pPr>
      <w:r>
        <w:rPr>
          <w:rFonts w:ascii="HG丸ｺﾞｼｯｸM-PRO" w:eastAsia="HG丸ｺﾞｼｯｸM-PRO" w:hint="eastAsia"/>
          <w:noProof/>
          <w:lang w:val="en-US" w:eastAsia="ja-JP"/>
        </w:rPr>
        <mc:AlternateContent>
          <mc:Choice Requires="wps">
            <w:drawing>
              <wp:anchor distT="0" distB="0" distL="114300" distR="114300" simplePos="0" relativeHeight="252043264" behindDoc="0" locked="0" layoutInCell="1" allowOverlap="1" wp14:anchorId="4B024966" wp14:editId="31C6A4BF">
                <wp:simplePos x="0" y="0"/>
                <wp:positionH relativeFrom="column">
                  <wp:posOffset>226695</wp:posOffset>
                </wp:positionH>
                <wp:positionV relativeFrom="paragraph">
                  <wp:posOffset>133350</wp:posOffset>
                </wp:positionV>
                <wp:extent cx="3804920" cy="1036320"/>
                <wp:effectExtent l="12700" t="5080" r="11430" b="6350"/>
                <wp:wrapNone/>
                <wp:docPr id="1221695310" name="テキスト ボックス 1221695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1036320"/>
                        </a:xfrm>
                        <a:prstGeom prst="rect">
                          <a:avLst/>
                        </a:prstGeom>
                        <a:solidFill>
                          <a:srgbClr val="FFFFFF"/>
                        </a:solidFill>
                        <a:ln w="9525">
                          <a:solidFill>
                            <a:srgbClr val="000000"/>
                          </a:solidFill>
                          <a:miter lim="800000"/>
                          <a:headEnd/>
                          <a:tailEnd/>
                        </a:ln>
                      </wps:spPr>
                      <wps:txbx>
                        <w:txbxContent>
                          <w:p w14:paraId="0A3C8DCF" w14:textId="77777777" w:rsidR="00FF431D" w:rsidRPr="00B21237" w:rsidRDefault="00FF431D" w:rsidP="006E45B1">
                            <w:pPr>
                              <w:spacing w:line="340" w:lineRule="exact"/>
                              <w:ind w:leftChars="50" w:left="105" w:firstLineChars="100" w:firstLine="211"/>
                              <w:rPr>
                                <w:rFonts w:ascii="HG丸ｺﾞｼｯｸM-PRO" w:eastAsia="HG丸ｺﾞｼｯｸM-PRO" w:hAnsi="HG丸ｺﾞｼｯｸM-PRO"/>
                                <w:snapToGrid w:val="0"/>
                                <w:szCs w:val="21"/>
                              </w:rPr>
                            </w:pPr>
                            <w:r w:rsidRPr="00B21237">
                              <w:rPr>
                                <w:rFonts w:ascii="HG丸ｺﾞｼｯｸM-PRO" w:eastAsia="HG丸ｺﾞｼｯｸM-PRO" w:hAnsi="HG丸ｺﾞｼｯｸM-PRO" w:hint="eastAsia"/>
                                <w:snapToGrid w:val="0"/>
                                <w:szCs w:val="21"/>
                              </w:rPr>
                              <w:t>【凡例】</w:t>
                            </w:r>
                          </w:p>
                          <w:p w14:paraId="5018F186" w14:textId="77777777" w:rsidR="00FF431D" w:rsidRPr="00B21237" w:rsidRDefault="00FF431D" w:rsidP="006E45B1">
                            <w:pPr>
                              <w:ind w:leftChars="50" w:left="105"/>
                              <w:jc w:val="left"/>
                              <w:rPr>
                                <w:rFonts w:ascii="HG丸ｺﾞｼｯｸM-PRO" w:eastAsia="HG丸ｺﾞｼｯｸM-PRO" w:hAnsi="HG丸ｺﾞｼｯｸM-PRO"/>
                              </w:rPr>
                            </w:pPr>
                            <w:r w:rsidRPr="00B21237">
                              <w:rPr>
                                <w:rFonts w:ascii="HG丸ｺﾞｼｯｸM-PRO" w:eastAsia="HG丸ｺﾞｼｯｸM-PRO" w:hAnsi="HG丸ｺﾞｼｯｸM-PRO" w:hint="eastAsia"/>
                              </w:rPr>
                              <w:t>無印：性能低下の可能性かないか非常に小さい</w:t>
                            </w:r>
                          </w:p>
                          <w:p w14:paraId="67F68BC7" w14:textId="77777777" w:rsidR="00FF431D" w:rsidRPr="00B21237" w:rsidRDefault="00FF431D" w:rsidP="006E45B1">
                            <w:pPr>
                              <w:ind w:leftChars="50" w:left="105"/>
                              <w:jc w:val="left"/>
                              <w:rPr>
                                <w:rFonts w:ascii="HG丸ｺﾞｼｯｸM-PRO" w:eastAsia="HG丸ｺﾞｼｯｸM-PRO" w:hAnsi="HG丸ｺﾞｼｯｸM-PRO"/>
                              </w:rPr>
                            </w:pPr>
                            <w:r w:rsidRPr="00B21237">
                              <w:rPr>
                                <w:rFonts w:ascii="HG丸ｺﾞｼｯｸM-PRO" w:eastAsia="HG丸ｺﾞｼｯｸM-PRO" w:hAnsi="HG丸ｺﾞｼｯｸM-PRO" w:hint="eastAsia"/>
                              </w:rPr>
                              <w:t>▲：性能低下の可能性があるが比較的小さい</w:t>
                            </w:r>
                          </w:p>
                          <w:p w14:paraId="785D32EC" w14:textId="77777777" w:rsidR="00FF431D" w:rsidRPr="00B21237" w:rsidRDefault="00FF431D" w:rsidP="006E45B1">
                            <w:pPr>
                              <w:ind w:leftChars="50" w:left="105"/>
                              <w:jc w:val="left"/>
                              <w:rPr>
                                <w:rFonts w:ascii="HG丸ｺﾞｼｯｸM-PRO" w:eastAsia="HG丸ｺﾞｼｯｸM-PRO" w:hAnsi="HG丸ｺﾞｼｯｸM-PRO"/>
                              </w:rPr>
                            </w:pPr>
                            <w:r w:rsidRPr="00B21237">
                              <w:rPr>
                                <w:rFonts w:ascii="HG丸ｺﾞｼｯｸM-PRO" w:eastAsia="HG丸ｺﾞｼｯｸM-PRO" w:hAnsi="HG丸ｺﾞｼｯｸM-PRO" w:hint="eastAsia"/>
                              </w:rPr>
                              <w:t>●：性能低下の可能性が高い</w:t>
                            </w:r>
                          </w:p>
                          <w:p w14:paraId="2A777B93" w14:textId="77777777" w:rsidR="00FF431D" w:rsidRPr="00B21237" w:rsidRDefault="00FF431D" w:rsidP="006E45B1">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24966" id="テキスト ボックス 1221695310" o:spid="_x0000_s1054" type="#_x0000_t202" style="position:absolute;left:0;text-align:left;margin-left:17.85pt;margin-top:10.5pt;width:299.6pt;height:81.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">
                <v:textbox inset="5.85pt,.7pt,5.85pt,.7pt">
                  <w:txbxContent>
                    <w:p w14:paraId="0A3C8DCF" w14:textId="77777777" w:rsidR="00FF431D" w:rsidRPr="00B21237" w:rsidRDefault="00FF431D" w:rsidP="006E45B1">
                      <w:pPr>
                        <w:spacing w:line="340" w:lineRule="exact"/>
                        <w:ind w:leftChars="50" w:left="105" w:firstLineChars="100" w:firstLine="211"/>
                        <w:rPr>
                          <w:rFonts w:ascii="HG丸ｺﾞｼｯｸM-PRO" w:eastAsia="HG丸ｺﾞｼｯｸM-PRO" w:hAnsi="HG丸ｺﾞｼｯｸM-PRO"/>
                          <w:snapToGrid w:val="0"/>
                          <w:szCs w:val="21"/>
                        </w:rPr>
                      </w:pPr>
                      <w:r w:rsidRPr="00B21237">
                        <w:rPr>
                          <w:rFonts w:ascii="HG丸ｺﾞｼｯｸM-PRO" w:eastAsia="HG丸ｺﾞｼｯｸM-PRO" w:hAnsi="HG丸ｺﾞｼｯｸM-PRO" w:hint="eastAsia"/>
                          <w:snapToGrid w:val="0"/>
                          <w:szCs w:val="21"/>
                        </w:rPr>
                        <w:t>【凡例】</w:t>
                      </w:r>
                    </w:p>
                    <w:p w14:paraId="5018F186" w14:textId="77777777" w:rsidR="00FF431D" w:rsidRPr="00B21237" w:rsidRDefault="00FF431D" w:rsidP="006E45B1">
                      <w:pPr>
                        <w:ind w:leftChars="50" w:left="105"/>
                        <w:jc w:val="left"/>
                        <w:rPr>
                          <w:rFonts w:ascii="HG丸ｺﾞｼｯｸM-PRO" w:eastAsia="HG丸ｺﾞｼｯｸM-PRO" w:hAnsi="HG丸ｺﾞｼｯｸM-PRO"/>
                        </w:rPr>
                      </w:pPr>
                      <w:r w:rsidRPr="00B21237">
                        <w:rPr>
                          <w:rFonts w:ascii="HG丸ｺﾞｼｯｸM-PRO" w:eastAsia="HG丸ｺﾞｼｯｸM-PRO" w:hAnsi="HG丸ｺﾞｼｯｸM-PRO" w:hint="eastAsia"/>
                        </w:rPr>
                        <w:t>無印：性能低下の可能性かないか非常に小さい</w:t>
                      </w:r>
                    </w:p>
                    <w:p w14:paraId="67F68BC7" w14:textId="77777777" w:rsidR="00FF431D" w:rsidRPr="00B21237" w:rsidRDefault="00FF431D" w:rsidP="006E45B1">
                      <w:pPr>
                        <w:ind w:leftChars="50" w:left="105"/>
                        <w:jc w:val="left"/>
                        <w:rPr>
                          <w:rFonts w:ascii="HG丸ｺﾞｼｯｸM-PRO" w:eastAsia="HG丸ｺﾞｼｯｸM-PRO" w:hAnsi="HG丸ｺﾞｼｯｸM-PRO"/>
                        </w:rPr>
                      </w:pPr>
                      <w:r w:rsidRPr="00B21237">
                        <w:rPr>
                          <w:rFonts w:ascii="HG丸ｺﾞｼｯｸM-PRO" w:eastAsia="HG丸ｺﾞｼｯｸM-PRO" w:hAnsi="HG丸ｺﾞｼｯｸM-PRO" w:hint="eastAsia"/>
                        </w:rPr>
                        <w:t>▲：性能低下の可能性があるが比較的小さい</w:t>
                      </w:r>
                    </w:p>
                    <w:p w14:paraId="785D32EC" w14:textId="77777777" w:rsidR="00FF431D" w:rsidRPr="00B21237" w:rsidRDefault="00FF431D" w:rsidP="006E45B1">
                      <w:pPr>
                        <w:ind w:leftChars="50" w:left="105"/>
                        <w:jc w:val="left"/>
                        <w:rPr>
                          <w:rFonts w:ascii="HG丸ｺﾞｼｯｸM-PRO" w:eastAsia="HG丸ｺﾞｼｯｸM-PRO" w:hAnsi="HG丸ｺﾞｼｯｸM-PRO"/>
                        </w:rPr>
                      </w:pPr>
                      <w:r w:rsidRPr="00B21237">
                        <w:rPr>
                          <w:rFonts w:ascii="HG丸ｺﾞｼｯｸM-PRO" w:eastAsia="HG丸ｺﾞｼｯｸM-PRO" w:hAnsi="HG丸ｺﾞｼｯｸM-PRO" w:hint="eastAsia"/>
                        </w:rPr>
                        <w:t>●：性能低下の可能性が高い</w:t>
                      </w:r>
                    </w:p>
                    <w:p w14:paraId="2A777B93" w14:textId="77777777" w:rsidR="00FF431D" w:rsidRPr="00B21237" w:rsidRDefault="00FF431D" w:rsidP="006E45B1">
                      <w:pPr>
                        <w:rPr>
                          <w:rFonts w:ascii="HG丸ｺﾞｼｯｸM-PRO" w:eastAsia="HG丸ｺﾞｼｯｸM-PRO" w:hAnsi="HG丸ｺﾞｼｯｸM-PRO"/>
                        </w:rPr>
                      </w:pPr>
                    </w:p>
                  </w:txbxContent>
                </v:textbox>
              </v:shape>
            </w:pict>
          </mc:Fallback>
        </mc:AlternateContent>
      </w:r>
    </w:p>
    <w:p w14:paraId="7811E37A" w14:textId="77777777" w:rsidR="006E45B1" w:rsidRDefault="006E45B1" w:rsidP="006E45B1">
      <w:pPr>
        <w:pStyle w:val="80"/>
        <w:ind w:left="949" w:firstLine="211"/>
        <w:rPr>
          <w:rFonts w:ascii="HG丸ｺﾞｼｯｸM-PRO" w:eastAsia="HG丸ｺﾞｼｯｸM-PRO"/>
          <w:lang w:eastAsia="ja-JP"/>
        </w:rPr>
      </w:pPr>
    </w:p>
    <w:p w14:paraId="6150C9B6" w14:textId="77777777" w:rsidR="006E45B1" w:rsidRDefault="006E45B1" w:rsidP="006E45B1">
      <w:pPr>
        <w:pStyle w:val="80"/>
        <w:ind w:left="949" w:firstLine="211"/>
        <w:rPr>
          <w:rFonts w:ascii="HG丸ｺﾞｼｯｸM-PRO" w:eastAsia="HG丸ｺﾞｼｯｸM-PRO"/>
          <w:lang w:eastAsia="ja-JP"/>
        </w:rPr>
      </w:pPr>
    </w:p>
    <w:p w14:paraId="735737D6" w14:textId="77777777" w:rsidR="006E45B1" w:rsidRDefault="006E45B1" w:rsidP="006E45B1">
      <w:pPr>
        <w:pStyle w:val="80"/>
        <w:ind w:left="949" w:firstLine="211"/>
        <w:rPr>
          <w:rFonts w:ascii="HG丸ｺﾞｼｯｸM-PRO" w:eastAsia="HG丸ｺﾞｼｯｸM-PRO"/>
          <w:lang w:eastAsia="ja-JP"/>
        </w:rPr>
      </w:pPr>
    </w:p>
    <w:p w14:paraId="7405FC15" w14:textId="77777777" w:rsidR="006E45B1" w:rsidRDefault="006E45B1" w:rsidP="006E45B1">
      <w:pPr>
        <w:pStyle w:val="80"/>
        <w:ind w:left="949" w:firstLine="211"/>
        <w:rPr>
          <w:rFonts w:ascii="HG丸ｺﾞｼｯｸM-PRO" w:eastAsia="HG丸ｺﾞｼｯｸM-PRO"/>
          <w:lang w:eastAsia="ja-JP"/>
        </w:rPr>
      </w:pPr>
    </w:p>
    <w:p w14:paraId="24A4AED6" w14:textId="77777777" w:rsidR="006E45B1" w:rsidRDefault="006E45B1" w:rsidP="006E45B1">
      <w:pPr>
        <w:jc w:val="center"/>
        <w:rPr>
          <w:rFonts w:ascii="HG丸ｺﾞｼｯｸM-PRO" w:eastAsia="HG丸ｺﾞｼｯｸM-PRO"/>
        </w:rPr>
      </w:pPr>
      <w:r>
        <w:rPr>
          <w:noProof/>
        </w:rPr>
        <mc:AlternateContent>
          <mc:Choice Requires="wpc">
            <w:drawing>
              <wp:anchor distT="0" distB="0" distL="114300" distR="114300" simplePos="0" relativeHeight="252042240" behindDoc="0" locked="0" layoutInCell="1" allowOverlap="1" wp14:anchorId="2CAB134C" wp14:editId="3A101144">
                <wp:simplePos x="0" y="0"/>
                <wp:positionH relativeFrom="character">
                  <wp:posOffset>-228438</wp:posOffset>
                </wp:positionH>
                <wp:positionV relativeFrom="line">
                  <wp:posOffset>1832137</wp:posOffset>
                </wp:positionV>
                <wp:extent cx="5580380" cy="2636874"/>
                <wp:effectExtent l="0" t="0" r="191770" b="0"/>
                <wp:wrapNone/>
                <wp:docPr id="1221695308" name="キャンバス 12216953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AutoShape 13"/>
                        <wps:cNvCnPr>
                          <a:cxnSpLocks noChangeShapeType="1"/>
                        </wps:cNvCnPr>
                        <wps:spPr bwMode="auto">
                          <a:xfrm>
                            <a:off x="875665" y="1846389"/>
                            <a:ext cx="22345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4"/>
                        <wps:cNvCnPr>
                          <a:cxnSpLocks noChangeShapeType="1"/>
                        </wps:cNvCnPr>
                        <wps:spPr bwMode="auto">
                          <a:xfrm flipV="1">
                            <a:off x="875030" y="293814"/>
                            <a:ext cx="635" cy="155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rc 15"/>
                        <wps:cNvSpPr>
                          <a:spLocks/>
                        </wps:cNvSpPr>
                        <wps:spPr bwMode="auto">
                          <a:xfrm>
                            <a:off x="875665" y="627824"/>
                            <a:ext cx="1946910" cy="1219835"/>
                          </a:xfrm>
                          <a:custGeom>
                            <a:avLst/>
                            <a:gdLst>
                              <a:gd name="G0" fmla="+- 0 0 0"/>
                              <a:gd name="G1" fmla="+- 21600 0 0"/>
                              <a:gd name="G2" fmla="+- 21600 0 0"/>
                              <a:gd name="T0" fmla="*/ 0 w 21597"/>
                              <a:gd name="T1" fmla="*/ 0 h 21600"/>
                              <a:gd name="T2" fmla="*/ 21597 w 21597"/>
                              <a:gd name="T3" fmla="*/ 21238 h 21600"/>
                              <a:gd name="T4" fmla="*/ 0 w 21597"/>
                              <a:gd name="T5" fmla="*/ 21600 h 21600"/>
                            </a:gdLst>
                            <a:ahLst/>
                            <a:cxnLst>
                              <a:cxn ang="0">
                                <a:pos x="T0" y="T1"/>
                              </a:cxn>
                              <a:cxn ang="0">
                                <a:pos x="T2" y="T3"/>
                              </a:cxn>
                              <a:cxn ang="0">
                                <a:pos x="T4" y="T5"/>
                              </a:cxn>
                            </a:cxnLst>
                            <a:rect l="0" t="0" r="r" b="b"/>
                            <a:pathLst>
                              <a:path w="21597" h="21600" fill="none" extrusionOk="0">
                                <a:moveTo>
                                  <a:pt x="0" y="0"/>
                                </a:moveTo>
                                <a:cubicBezTo>
                                  <a:pt x="11788" y="0"/>
                                  <a:pt x="21399" y="9451"/>
                                  <a:pt x="21596" y="21238"/>
                                </a:cubicBezTo>
                              </a:path>
                              <a:path w="21597" h="21600" stroke="0" extrusionOk="0">
                                <a:moveTo>
                                  <a:pt x="0" y="0"/>
                                </a:moveTo>
                                <a:cubicBezTo>
                                  <a:pt x="11788" y="0"/>
                                  <a:pt x="21399" y="9451"/>
                                  <a:pt x="21596" y="2123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 name="AutoShape 16"/>
                        <wps:cNvCnPr>
                          <a:cxnSpLocks noChangeShapeType="1"/>
                        </wps:cNvCnPr>
                        <wps:spPr bwMode="auto">
                          <a:xfrm>
                            <a:off x="875665" y="627824"/>
                            <a:ext cx="223393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AutoShape 17"/>
                        <wps:cNvCnPr>
                          <a:cxnSpLocks noChangeShapeType="1"/>
                        </wps:cNvCnPr>
                        <wps:spPr bwMode="auto">
                          <a:xfrm>
                            <a:off x="875030" y="926274"/>
                            <a:ext cx="22345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AutoShape 18"/>
                        <wps:cNvCnPr>
                          <a:cxnSpLocks noChangeShapeType="1"/>
                        </wps:cNvCnPr>
                        <wps:spPr bwMode="auto">
                          <a:xfrm>
                            <a:off x="875030" y="1222819"/>
                            <a:ext cx="2234565" cy="19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AutoShape 19"/>
                        <wps:cNvCnPr>
                          <a:cxnSpLocks noChangeShapeType="1"/>
                        </wps:cNvCnPr>
                        <wps:spPr bwMode="auto">
                          <a:xfrm>
                            <a:off x="875030" y="1526984"/>
                            <a:ext cx="2234565" cy="1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Text Box 20"/>
                        <wps:cNvSpPr txBox="1">
                          <a:spLocks noChangeArrowheads="1"/>
                        </wps:cNvSpPr>
                        <wps:spPr bwMode="auto">
                          <a:xfrm>
                            <a:off x="629285" y="484314"/>
                            <a:ext cx="3835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C8959" w14:textId="77777777" w:rsidR="00FF431D" w:rsidRDefault="00FF431D" w:rsidP="006E45B1">
                              <w:r>
                                <w:rPr>
                                  <w:rFonts w:hint="eastAsia"/>
                                </w:rPr>
                                <w:t>s</w:t>
                              </w:r>
                            </w:p>
                          </w:txbxContent>
                        </wps:txbx>
                        <wps:bodyPr rot="0" vert="horz" wrap="square" lIns="74295" tIns="8890" rIns="74295" bIns="8890" anchor="t" anchorCtr="0" upright="1">
                          <a:noAutofit/>
                        </wps:bodyPr>
                      </wps:wsp>
                      <wps:wsp>
                        <wps:cNvPr id="40" name="Text Box 21"/>
                        <wps:cNvSpPr txBox="1">
                          <a:spLocks noChangeArrowheads="1"/>
                        </wps:cNvSpPr>
                        <wps:spPr bwMode="auto">
                          <a:xfrm>
                            <a:off x="599440" y="759904"/>
                            <a:ext cx="3835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F817" w14:textId="77777777" w:rsidR="00FF431D" w:rsidRDefault="00FF431D" w:rsidP="006E45B1">
                              <w:r>
                                <w:rPr>
                                  <w:rFonts w:hint="eastAsia"/>
                                </w:rPr>
                                <w:t>ｃ</w:t>
                              </w:r>
                            </w:p>
                          </w:txbxContent>
                        </wps:txbx>
                        <wps:bodyPr rot="0" vert="horz" wrap="square" lIns="74295" tIns="8890" rIns="74295" bIns="8890" anchor="t" anchorCtr="0" upright="1">
                          <a:noAutofit/>
                        </wps:bodyPr>
                      </wps:wsp>
                      <wps:wsp>
                        <wps:cNvPr id="41" name="Text Box 22"/>
                        <wps:cNvSpPr txBox="1">
                          <a:spLocks noChangeArrowheads="1"/>
                        </wps:cNvSpPr>
                        <wps:spPr bwMode="auto">
                          <a:xfrm>
                            <a:off x="628015" y="1054544"/>
                            <a:ext cx="3835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859E" w14:textId="77777777" w:rsidR="00FF431D" w:rsidRDefault="00FF431D" w:rsidP="006E45B1">
                              <w:r>
                                <w:rPr>
                                  <w:rFonts w:hint="eastAsia"/>
                                </w:rPr>
                                <w:t>ｂ「</w:t>
                              </w:r>
                            </w:p>
                          </w:txbxContent>
                        </wps:txbx>
                        <wps:bodyPr rot="0" vert="horz" wrap="square" lIns="74295" tIns="8890" rIns="74295" bIns="8890" anchor="t" anchorCtr="0" upright="1">
                          <a:noAutofit/>
                        </wps:bodyPr>
                      </wps:wsp>
                      <wps:wsp>
                        <wps:cNvPr id="42" name="Text Box 23"/>
                        <wps:cNvSpPr txBox="1">
                          <a:spLocks noChangeArrowheads="1"/>
                        </wps:cNvSpPr>
                        <wps:spPr bwMode="auto">
                          <a:xfrm>
                            <a:off x="628015" y="1379029"/>
                            <a:ext cx="3835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9AA3C" w14:textId="77777777" w:rsidR="00FF431D" w:rsidRDefault="00FF431D" w:rsidP="006E45B1">
                              <w:r>
                                <w:rPr>
                                  <w:rFonts w:hint="eastAsia"/>
                                </w:rPr>
                                <w:t>ａ</w:t>
                              </w:r>
                            </w:p>
                          </w:txbxContent>
                        </wps:txbx>
                        <wps:bodyPr rot="0" vert="horz" wrap="square" lIns="74295" tIns="8890" rIns="74295" bIns="8890" anchor="t" anchorCtr="0" upright="1">
                          <a:noAutofit/>
                        </wps:bodyPr>
                      </wps:wsp>
                      <wps:wsp>
                        <wps:cNvPr id="43" name="Text Box 24"/>
                        <wps:cNvSpPr txBox="1">
                          <a:spLocks noChangeArrowheads="1"/>
                        </wps:cNvSpPr>
                        <wps:spPr bwMode="auto">
                          <a:xfrm>
                            <a:off x="485140" y="1685734"/>
                            <a:ext cx="5505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7D3D" w14:textId="77777777" w:rsidR="00FF431D" w:rsidRDefault="00FF431D" w:rsidP="006E45B1">
                              <w:r>
                                <w:rPr>
                                  <w:rFonts w:hint="eastAsia"/>
                                </w:rPr>
                                <w:t>ａａ</w:t>
                              </w:r>
                            </w:p>
                          </w:txbxContent>
                        </wps:txbx>
                        <wps:bodyPr rot="0" vert="horz" wrap="square" lIns="74295" tIns="8890" rIns="74295" bIns="8890" anchor="t" anchorCtr="0" upright="1">
                          <a:noAutofit/>
                        </wps:bodyPr>
                      </wps:wsp>
                      <wps:wsp>
                        <wps:cNvPr id="55" name="Text Box 25"/>
                        <wps:cNvSpPr txBox="1">
                          <a:spLocks noChangeArrowheads="1"/>
                        </wps:cNvSpPr>
                        <wps:spPr bwMode="auto">
                          <a:xfrm>
                            <a:off x="1360170" y="1847659"/>
                            <a:ext cx="11353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564E6" w14:textId="77777777" w:rsidR="00FF431D" w:rsidRPr="009D3A25" w:rsidRDefault="00FF431D" w:rsidP="006E45B1">
                              <w:pPr>
                                <w:rPr>
                                  <w:rFonts w:ascii="ＭＳ ゴシック" w:eastAsia="ＭＳ ゴシック" w:hAnsi="ＭＳ ゴシック"/>
                                </w:rPr>
                              </w:pPr>
                              <w:r w:rsidRPr="009D3A25">
                                <w:rPr>
                                  <w:rFonts w:ascii="ＭＳ ゴシック" w:eastAsia="ＭＳ ゴシック" w:hAnsi="ＭＳ ゴシック" w:hint="eastAsia"/>
                                </w:rPr>
                                <w:t>経過年数</w:t>
                              </w:r>
                            </w:p>
                          </w:txbxContent>
                        </wps:txbx>
                        <wps:bodyPr rot="0" vert="horz" wrap="square" lIns="74295" tIns="8890" rIns="74295" bIns="8890" anchor="t" anchorCtr="0" upright="1">
                          <a:noAutofit/>
                        </wps:bodyPr>
                      </wps:wsp>
                      <wps:wsp>
                        <wps:cNvPr id="56" name="Text Box 26"/>
                        <wps:cNvSpPr txBox="1">
                          <a:spLocks noChangeArrowheads="1"/>
                        </wps:cNvSpPr>
                        <wps:spPr bwMode="auto">
                          <a:xfrm>
                            <a:off x="86995" y="208724"/>
                            <a:ext cx="11353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C04B" w14:textId="77777777" w:rsidR="00FF431D" w:rsidRPr="009D3A25" w:rsidRDefault="00FF431D" w:rsidP="006E45B1">
                              <w:pPr>
                                <w:rPr>
                                  <w:rFonts w:ascii="ＭＳ ゴシック" w:eastAsia="ＭＳ ゴシック" w:hAnsi="ＭＳ ゴシック"/>
                                </w:rPr>
                              </w:pPr>
                              <w:r w:rsidRPr="009D3A25">
                                <w:rPr>
                                  <w:rFonts w:ascii="ＭＳ ゴシック" w:eastAsia="ＭＳ ゴシック" w:hAnsi="ＭＳ ゴシック" w:hint="eastAsia"/>
                                </w:rPr>
                                <w:t>損傷程度</w:t>
                              </w:r>
                            </w:p>
                          </w:txbxContent>
                        </wps:txbx>
                        <wps:bodyPr rot="0" vert="horz" wrap="square" lIns="74295" tIns="8890" rIns="74295" bIns="8890" anchor="t" anchorCtr="0" upright="1">
                          <a:noAutofit/>
                        </wps:bodyPr>
                      </wps:wsp>
                      <wps:wsp>
                        <wps:cNvPr id="57" name="AutoShape 27"/>
                        <wps:cNvSpPr>
                          <a:spLocks/>
                        </wps:cNvSpPr>
                        <wps:spPr bwMode="auto">
                          <a:xfrm>
                            <a:off x="3536315" y="872299"/>
                            <a:ext cx="1887855" cy="280035"/>
                          </a:xfrm>
                          <a:prstGeom prst="borderCallout1">
                            <a:avLst>
                              <a:gd name="adj1" fmla="val 127213"/>
                              <a:gd name="adj2" fmla="val 93944"/>
                              <a:gd name="adj3" fmla="val 127213"/>
                              <a:gd name="adj4" fmla="val -18602"/>
                            </a:avLst>
                          </a:prstGeom>
                          <a:gradFill rotWithShape="0">
                            <a:gsLst>
                              <a:gs pos="0">
                                <a:srgbClr val="4F81BD"/>
                              </a:gs>
                              <a:gs pos="100000">
                                <a:srgbClr val="243F60"/>
                              </a:gs>
                            </a:gsLst>
                            <a:lin ang="2700000" scaled="1"/>
                          </a:gradFill>
                          <a:ln w="19050">
                            <a:solidFill>
                              <a:srgbClr val="17365D"/>
                            </a:solidFill>
                            <a:miter lim="800000"/>
                            <a:headEnd/>
                            <a:tailEnd/>
                          </a:ln>
                          <a:effectLst>
                            <a:outerShdw sy="50000" kx="-2453608" rotWithShape="0">
                              <a:srgbClr val="B8CCE4">
                                <a:alpha val="50000"/>
                              </a:srgbClr>
                            </a:outerShdw>
                          </a:effectLst>
                        </wps:spPr>
                        <wps:txbx>
                          <w:txbxContent>
                            <w:p w14:paraId="3939D716" w14:textId="77777777" w:rsidR="00FF431D" w:rsidRPr="009A66BD" w:rsidRDefault="00FF431D" w:rsidP="006E45B1">
                              <w:pPr>
                                <w:rPr>
                                  <w:rFonts w:ascii="HGｺﾞｼｯｸE" w:eastAsia="HGｺﾞｼｯｸE" w:hAnsi="HGｺﾞｼｯｸE"/>
                                  <w:color w:val="FFFFFF"/>
                                </w:rPr>
                              </w:pPr>
                              <w:r w:rsidRPr="009A66BD">
                                <w:rPr>
                                  <w:rFonts w:ascii="HGｺﾞｼｯｸE" w:eastAsia="HGｺﾞｼｯｸE" w:hAnsi="HGｺﾞｼｯｸE" w:hint="eastAsia"/>
                                  <w:color w:val="FFFFFF"/>
                                </w:rPr>
                                <w:t>耐久性の低下</w:t>
                              </w:r>
                            </w:p>
                          </w:txbxContent>
                        </wps:txbx>
                        <wps:bodyPr rot="0" vert="horz" wrap="square" lIns="74295" tIns="8890" rIns="74295" bIns="8890" anchor="t" anchorCtr="0" upright="1">
                          <a:noAutofit/>
                        </wps:bodyPr>
                      </wps:wsp>
                      <wps:wsp>
                        <wps:cNvPr id="59" name="AutoShape 29"/>
                        <wps:cNvSpPr>
                          <a:spLocks noChangeArrowheads="1"/>
                        </wps:cNvSpPr>
                        <wps:spPr bwMode="auto">
                          <a:xfrm>
                            <a:off x="3244850" y="1224724"/>
                            <a:ext cx="206375" cy="461010"/>
                          </a:xfrm>
                          <a:prstGeom prst="downArrow">
                            <a:avLst>
                              <a:gd name="adj1" fmla="val 50000"/>
                              <a:gd name="adj2" fmla="val 55846"/>
                            </a:avLst>
                          </a:prstGeom>
                          <a:solidFill>
                            <a:srgbClr val="17365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eaVert" wrap="square" lIns="74295" tIns="8890" rIns="74295" bIns="8890" anchor="t" anchorCtr="0" upright="1">
                          <a:noAutofit/>
                        </wps:bodyPr>
                      </wps:wsp>
                      <wps:wsp>
                        <wps:cNvPr id="60" name="Oval 30"/>
                        <wps:cNvSpPr>
                          <a:spLocks noChangeArrowheads="1"/>
                        </wps:cNvSpPr>
                        <wps:spPr bwMode="auto">
                          <a:xfrm>
                            <a:off x="1114425" y="570039"/>
                            <a:ext cx="107950" cy="95250"/>
                          </a:xfrm>
                          <a:prstGeom prst="ellipse">
                            <a:avLst/>
                          </a:prstGeom>
                          <a:solidFill>
                            <a:srgbClr val="F79646"/>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61" name="Oval 31"/>
                        <wps:cNvSpPr>
                          <a:spLocks noChangeArrowheads="1"/>
                        </wps:cNvSpPr>
                        <wps:spPr bwMode="auto">
                          <a:xfrm>
                            <a:off x="1752600" y="579564"/>
                            <a:ext cx="107950" cy="95250"/>
                          </a:xfrm>
                          <a:prstGeom prst="ellipse">
                            <a:avLst/>
                          </a:prstGeom>
                          <a:solidFill>
                            <a:srgbClr val="F79646"/>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62" name="Oval 32"/>
                        <wps:cNvSpPr>
                          <a:spLocks noChangeArrowheads="1"/>
                        </wps:cNvSpPr>
                        <wps:spPr bwMode="auto">
                          <a:xfrm>
                            <a:off x="1495425" y="865314"/>
                            <a:ext cx="107950" cy="95250"/>
                          </a:xfrm>
                          <a:prstGeom prst="ellipse">
                            <a:avLst/>
                          </a:prstGeom>
                          <a:solidFill>
                            <a:srgbClr val="F79646"/>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63" name="Oval 33"/>
                        <wps:cNvSpPr>
                          <a:spLocks noChangeArrowheads="1"/>
                        </wps:cNvSpPr>
                        <wps:spPr bwMode="auto">
                          <a:xfrm>
                            <a:off x="2051050" y="865314"/>
                            <a:ext cx="107950" cy="95250"/>
                          </a:xfrm>
                          <a:prstGeom prst="ellipse">
                            <a:avLst/>
                          </a:prstGeom>
                          <a:solidFill>
                            <a:srgbClr val="F79646"/>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1221695296" name="Oval 34"/>
                        <wps:cNvSpPr>
                          <a:spLocks noChangeArrowheads="1"/>
                        </wps:cNvSpPr>
                        <wps:spPr bwMode="auto">
                          <a:xfrm>
                            <a:off x="2051050" y="1152334"/>
                            <a:ext cx="107950" cy="95250"/>
                          </a:xfrm>
                          <a:prstGeom prst="ellipse">
                            <a:avLst/>
                          </a:prstGeom>
                          <a:solidFill>
                            <a:srgbClr val="17365D"/>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1221695297" name="Oval 35"/>
                        <wps:cNvSpPr>
                          <a:spLocks noChangeArrowheads="1"/>
                        </wps:cNvSpPr>
                        <wps:spPr bwMode="auto">
                          <a:xfrm>
                            <a:off x="2495550" y="874839"/>
                            <a:ext cx="107950" cy="95250"/>
                          </a:xfrm>
                          <a:prstGeom prst="ellipse">
                            <a:avLst/>
                          </a:prstGeom>
                          <a:solidFill>
                            <a:srgbClr val="F79646"/>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1221695298" name="Oval 36"/>
                        <wps:cNvSpPr>
                          <a:spLocks noChangeArrowheads="1"/>
                        </wps:cNvSpPr>
                        <wps:spPr bwMode="auto">
                          <a:xfrm>
                            <a:off x="2495550" y="1160589"/>
                            <a:ext cx="107950" cy="95250"/>
                          </a:xfrm>
                          <a:prstGeom prst="ellipse">
                            <a:avLst/>
                          </a:prstGeom>
                          <a:solidFill>
                            <a:srgbClr val="17365D"/>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1221695299" name="Oval 37"/>
                        <wps:cNvSpPr>
                          <a:spLocks noChangeArrowheads="1"/>
                        </wps:cNvSpPr>
                        <wps:spPr bwMode="auto">
                          <a:xfrm>
                            <a:off x="2505075" y="1465389"/>
                            <a:ext cx="107950" cy="95250"/>
                          </a:xfrm>
                          <a:prstGeom prst="ellipse">
                            <a:avLst/>
                          </a:prstGeom>
                          <a:solidFill>
                            <a:srgbClr val="17365D"/>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1221695300" name="Oval 38"/>
                        <wps:cNvSpPr>
                          <a:spLocks noChangeArrowheads="1"/>
                        </wps:cNvSpPr>
                        <wps:spPr bwMode="auto">
                          <a:xfrm>
                            <a:off x="2514600" y="1781619"/>
                            <a:ext cx="107950" cy="95250"/>
                          </a:xfrm>
                          <a:prstGeom prst="ellipse">
                            <a:avLst/>
                          </a:prstGeom>
                          <a:solidFill>
                            <a:srgbClr val="C0504D"/>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1221695301" name="Oval 39"/>
                        <wps:cNvSpPr>
                          <a:spLocks noChangeArrowheads="1"/>
                        </wps:cNvSpPr>
                        <wps:spPr bwMode="auto">
                          <a:xfrm>
                            <a:off x="2847975" y="1791144"/>
                            <a:ext cx="107950" cy="95250"/>
                          </a:xfrm>
                          <a:prstGeom prst="ellipse">
                            <a:avLst/>
                          </a:prstGeom>
                          <a:solidFill>
                            <a:srgbClr val="C0504D"/>
                          </a:solidFill>
                          <a:ln w="6350">
                            <a:solidFill>
                              <a:srgbClr val="F2F2F2"/>
                            </a:solidFill>
                            <a:round/>
                            <a:headEnd/>
                            <a:tailEnd/>
                          </a:ln>
                          <a:effectLst>
                            <a:outerShdw dist="28398" dir="3806097" algn="ctr" rotWithShape="0">
                              <a:srgbClr val="974706">
                                <a:alpha val="50000"/>
                              </a:srgbClr>
                            </a:outerShdw>
                          </a:effectLst>
                        </wps:spPr>
                        <wps:bodyPr rot="0" vert="horz" wrap="square" lIns="74295" tIns="8890" rIns="74295" bIns="8890" anchor="t" anchorCtr="0" upright="1">
                          <a:noAutofit/>
                        </wps:bodyPr>
                      </wps:wsp>
                      <wps:wsp>
                        <wps:cNvPr id="1221695302" name="Oval 40"/>
                        <wps:cNvSpPr>
                          <a:spLocks noChangeArrowheads="1"/>
                        </wps:cNvSpPr>
                        <wps:spPr bwMode="auto">
                          <a:xfrm>
                            <a:off x="1860550" y="1054544"/>
                            <a:ext cx="962025" cy="600075"/>
                          </a:xfrm>
                          <a:prstGeom prst="ellipse">
                            <a:avLst/>
                          </a:prstGeom>
                          <a:noFill/>
                          <a:ln w="28575">
                            <a:solidFill>
                              <a:srgbClr val="17365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21695303" name="Text Box 41"/>
                        <wps:cNvSpPr txBox="1">
                          <a:spLocks noChangeArrowheads="1"/>
                        </wps:cNvSpPr>
                        <wps:spPr bwMode="auto">
                          <a:xfrm>
                            <a:off x="3213735" y="36004"/>
                            <a:ext cx="2293620" cy="534035"/>
                          </a:xfrm>
                          <a:prstGeom prst="rect">
                            <a:avLst/>
                          </a:prstGeom>
                          <a:solidFill>
                            <a:srgbClr val="FFFFFF"/>
                          </a:solidFill>
                          <a:ln w="9525">
                            <a:solidFill>
                              <a:srgbClr val="000000"/>
                            </a:solidFill>
                            <a:miter lim="800000"/>
                            <a:headEnd/>
                            <a:tailEnd/>
                          </a:ln>
                        </wps:spPr>
                        <wps:txbx>
                          <w:txbxContent>
                            <w:p w14:paraId="7AFD38A9"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■中期計画内の補修</w:t>
                              </w:r>
                            </w:p>
                            <w:p w14:paraId="5F73AB25"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 xml:space="preserve">　耐久性の低下が認められ、近い将来、</w:t>
                              </w:r>
                              <w:r>
                                <w:rPr>
                                  <w:rFonts w:ascii="HG丸ｺﾞｼｯｸM-PRO" w:eastAsia="HG丸ｺﾞｼｯｸM-PRO" w:hAnsi="HG丸ｺﾞｼｯｸM-PRO" w:hint="eastAsia"/>
                                </w:rPr>
                                <w:t>安全性</w:t>
                              </w:r>
                              <w:r w:rsidRPr="00973442">
                                <w:rPr>
                                  <w:rFonts w:ascii="HG丸ｺﾞｼｯｸM-PRO" w:eastAsia="HG丸ｺﾞｼｯｸM-PRO" w:hAnsi="HG丸ｺﾞｼｯｸM-PRO" w:hint="eastAsia"/>
                                </w:rPr>
                                <w:t>の低下が懸念される。</w:t>
                              </w:r>
                            </w:p>
                          </w:txbxContent>
                        </wps:txbx>
                        <wps:bodyPr rot="0" vert="horz" wrap="square" lIns="74295" tIns="8890" rIns="74295" bIns="8890" anchor="t" anchorCtr="0" upright="1">
                          <a:noAutofit/>
                        </wps:bodyPr>
                      </wps:wsp>
                      <wps:wsp>
                        <wps:cNvPr id="1221695304" name="AutoShape 42"/>
                        <wps:cNvCnPr>
                          <a:cxnSpLocks noChangeShapeType="1"/>
                          <a:stCxn id="1221695303" idx="1"/>
                          <a:endCxn id="1221695302" idx="7"/>
                        </wps:cNvCnPr>
                        <wps:spPr bwMode="auto">
                          <a:xfrm flipH="1">
                            <a:off x="2681605" y="303339"/>
                            <a:ext cx="532130" cy="8248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21695305" name="Oval 43"/>
                        <wps:cNvSpPr>
                          <a:spLocks noChangeArrowheads="1"/>
                        </wps:cNvSpPr>
                        <wps:spPr bwMode="auto">
                          <a:xfrm>
                            <a:off x="2409190" y="1654619"/>
                            <a:ext cx="700405" cy="374015"/>
                          </a:xfrm>
                          <a:prstGeom prst="ellipse">
                            <a:avLst/>
                          </a:prstGeom>
                          <a:noFill/>
                          <a:ln w="28575">
                            <a:solidFill>
                              <a:srgbClr val="C0504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21695306" name="Text Box 44"/>
                        <wps:cNvSpPr txBox="1">
                          <a:spLocks noChangeArrowheads="1"/>
                        </wps:cNvSpPr>
                        <wps:spPr bwMode="auto">
                          <a:xfrm>
                            <a:off x="3296920" y="1961217"/>
                            <a:ext cx="2210435" cy="604672"/>
                          </a:xfrm>
                          <a:prstGeom prst="rect">
                            <a:avLst/>
                          </a:prstGeom>
                          <a:solidFill>
                            <a:srgbClr val="FFFFFF"/>
                          </a:solidFill>
                          <a:ln w="9525">
                            <a:solidFill>
                              <a:srgbClr val="000000"/>
                            </a:solidFill>
                            <a:miter lim="800000"/>
                            <a:headEnd/>
                            <a:tailEnd/>
                          </a:ln>
                        </wps:spPr>
                        <wps:txbx>
                          <w:txbxContent>
                            <w:p w14:paraId="73799F1A"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■短期計画内の補修</w:t>
                              </w:r>
                            </w:p>
                            <w:p w14:paraId="1BD9A188"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 xml:space="preserve">　安全性の低下</w:t>
                              </w:r>
                              <w:r>
                                <w:rPr>
                                  <w:rFonts w:ascii="HG丸ｺﾞｼｯｸM-PRO" w:eastAsia="HG丸ｺﾞｼｯｸM-PRO" w:hAnsi="HG丸ｺﾞｼｯｸM-PRO" w:hint="eastAsia"/>
                                </w:rPr>
                                <w:t>、第三者被害の可能性が高まる</w:t>
                              </w:r>
                              <w:r w:rsidRPr="00973442">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wps:wsp>
                        <wps:cNvPr id="1221695307" name="AutoShape 45"/>
                        <wps:cNvCnPr>
                          <a:cxnSpLocks noChangeShapeType="1"/>
                          <a:stCxn id="1221695306" idx="1"/>
                          <a:endCxn id="1221695305" idx="5"/>
                        </wps:cNvCnPr>
                        <wps:spPr bwMode="auto">
                          <a:xfrm flipH="1" flipV="1">
                            <a:off x="3007023" y="1973861"/>
                            <a:ext cx="289897" cy="28969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48237356" name="直線コネクタ 848237356"/>
                        <wps:cNvCnPr>
                          <a:stCxn id="1221695305" idx="6"/>
                        </wps:cNvCnPr>
                        <wps:spPr>
                          <a:xfrm>
                            <a:off x="3109595" y="1841627"/>
                            <a:ext cx="2201877" cy="6032"/>
                          </a:xfrm>
                          <a:prstGeom prst="line">
                            <a:avLst/>
                          </a:prstGeom>
                          <a:ln w="19050">
                            <a:solidFill>
                              <a:srgbClr val="CC3300"/>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2CAB134C" id="キャンバス 1221695308" o:spid="_x0000_s1055" editas="canvas" style="position:absolute;margin-left:-18pt;margin-top:144.25pt;width:439.4pt;height:207.65pt;z-index:252042240;mso-position-horizontal-relative:char;mso-position-vertical-relative:line" coordsize="5580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">
                <v:shape id="_x0000_s1056" type="#_x0000_t75" style="position:absolute;width:55803;height:26365;visibility:visible;mso-wrap-style:square">
                  <v:fill o:detectmouseclick="t"/>
                  <v:path o:connecttype="none"/>
                </v:shape>
                <v:shapetype id="_x0000_t32" coordsize="21600,21600" o:spt="32" o:oned="t" path="m,l21600,21600e" filled="f">
                  <v:path arrowok="t" fillok="f" o:connecttype="none"/>
                  <o:lock v:ext="edit" shapetype="t"/>
                </v:shapetype>
                <v:shape id="AutoShape 13" o:spid="_x0000_s1057" type="#_x0000_t32" style="position:absolute;left:8756;top:18463;width:2234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14" o:spid="_x0000_s1058" type="#_x0000_t32" style="position:absolute;left:8750;top:2938;width:6;height:155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rc 15" o:spid="_x0000_s1059" style="position:absolute;left:8756;top:6278;width:19469;height:12198;visibility:visible;mso-wrap-style:square;v-text-anchor:top" coordsize="2159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" path="m,nfc11788,,21399,9451,21596,21238em,nsc11788,,21399,9451,21596,21238l,21600,,xe" filled="f">
                  <v:path arrowok="t" o:extrusionok="f" o:connecttype="custom" o:connectlocs="0,0;1946910,1199391;0,1219835" o:connectangles="0,0,0"/>
                </v:shape>
                <v:shape id="AutoShape 16" o:spid="_x0000_s1060" type="#_x0000_t32" style="position:absolute;left:8756;top:6278;width:2233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">
                  <v:stroke dashstyle="dash"/>
                </v:shape>
                <v:shape id="AutoShape 17" o:spid="_x0000_s1061" type="#_x0000_t32" style="position:absolute;left:8750;top:9262;width:22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">
                  <v:stroke dashstyle="dash"/>
                </v:shape>
                <v:shape id="AutoShape 18" o:spid="_x0000_s1062" type="#_x0000_t32" style="position:absolute;left:8750;top:12228;width:22345;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">
                  <v:stroke dashstyle="dash"/>
                </v:shape>
                <v:shape id="AutoShape 19" o:spid="_x0000_s1063" type="#_x0000_t32" style="position:absolute;left:8750;top:15269;width:2234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">
                  <v:stroke dashstyle="dash"/>
                </v:shape>
                <v:shape id="Text Box 20" o:spid="_x0000_s1064" type="#_x0000_t202" style="position:absolute;left:6292;top:4843;width:383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" filled="f" stroked="f">
                  <v:textbox inset="5.85pt,.7pt,5.85pt,.7pt">
                    <w:txbxContent>
                      <w:p w14:paraId="44CC8959" w14:textId="77777777" w:rsidR="00FF431D" w:rsidRDefault="00FF431D" w:rsidP="006E45B1">
                        <w:r>
                          <w:rPr>
                            <w:rFonts w:hint="eastAsia"/>
                          </w:rPr>
                          <w:t>s</w:t>
                        </w:r>
                      </w:p>
                    </w:txbxContent>
                  </v:textbox>
                </v:shape>
                <v:shape id="Text Box 21" o:spid="_x0000_s1065" type="#_x0000_t202" style="position:absolute;left:5994;top:7599;width:383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VwgAAANsAAAAPAAAAZHJzL2Rvd25yZXYueG1sRE/LasJA&#10;FN0X/IfhCu7qRLF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CFhjrVwgAAANsAAAAPAAAA&#10;AAAAAAAAAAAAAAcCAABkcnMvZG93bnJldi54bWxQSwUGAAAAAAMAAwC3AAAA9gIAAAAA&#10;" filled="f" stroked="f">
                  <v:textbox inset="5.85pt,.7pt,5.85pt,.7pt">
                    <w:txbxContent>
                      <w:p w14:paraId="75BDF817" w14:textId="77777777" w:rsidR="00FF431D" w:rsidRDefault="00FF431D" w:rsidP="006E45B1">
                        <w:r>
                          <w:rPr>
                            <w:rFonts w:hint="eastAsia"/>
                          </w:rPr>
                          <w:t>ｃ</w:t>
                        </w:r>
                      </w:p>
                    </w:txbxContent>
                  </v:textbox>
                </v:shape>
                <v:shape id="Text Box 22" o:spid="_x0000_s1066" type="#_x0000_t202" style="position:absolute;left:6280;top:10545;width:383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OxgAAANsAAAAPAAAAZHJzL2Rvd25yZXYueG1sRI9ba8JA&#10;FITfBf/DcoS+1U1KDS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6sqfTsYAAADbAAAA&#10;DwAAAAAAAAAAAAAAAAAHAgAAZHJzL2Rvd25yZXYueG1sUEsFBgAAAAADAAMAtwAAAPoCAAAAAA==&#10;" filled="f" stroked="f">
                  <v:textbox inset="5.85pt,.7pt,5.85pt,.7pt">
                    <w:txbxContent>
                      <w:p w14:paraId="13E3859E" w14:textId="77777777" w:rsidR="00FF431D" w:rsidRDefault="00FF431D" w:rsidP="006E45B1">
                        <w:r>
                          <w:rPr>
                            <w:rFonts w:hint="eastAsia"/>
                          </w:rPr>
                          <w:t>ｂ「</w:t>
                        </w:r>
                      </w:p>
                    </w:txbxContent>
                  </v:textbox>
                </v:shape>
                <v:shape id="Text Box 23" o:spid="_x0000_s1067" type="#_x0000_t202" style="position:absolute;left:6280;top:13790;width:383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14:paraId="1A89AA3C" w14:textId="77777777" w:rsidR="00FF431D" w:rsidRDefault="00FF431D" w:rsidP="006E45B1">
                        <w:r>
                          <w:rPr>
                            <w:rFonts w:hint="eastAsia"/>
                          </w:rPr>
                          <w:t>ａ</w:t>
                        </w:r>
                      </w:p>
                    </w:txbxContent>
                  </v:textbox>
                </v:shape>
                <v:shape id="Text Box 24" o:spid="_x0000_s1068" type="#_x0000_t202" style="position:absolute;left:4851;top:16857;width:550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" filled="f" stroked="f">
                  <v:textbox inset="5.85pt,.7pt,5.85pt,.7pt">
                    <w:txbxContent>
                      <w:p w14:paraId="2E547D3D" w14:textId="77777777" w:rsidR="00FF431D" w:rsidRDefault="00FF431D" w:rsidP="006E45B1">
                        <w:r>
                          <w:rPr>
                            <w:rFonts w:hint="eastAsia"/>
                          </w:rPr>
                          <w:t>ａａ</w:t>
                        </w:r>
                      </w:p>
                    </w:txbxContent>
                  </v:textbox>
                </v:shape>
                <v:shape id="Text Box 25" o:spid="_x0000_s1069" type="#_x0000_t202" style="position:absolute;left:13601;top:18476;width:1135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" filled="f" stroked="f">
                  <v:textbox inset="5.85pt,.7pt,5.85pt,.7pt">
                    <w:txbxContent>
                      <w:p w14:paraId="7A5564E6" w14:textId="77777777" w:rsidR="00FF431D" w:rsidRPr="009D3A25" w:rsidRDefault="00FF431D" w:rsidP="006E45B1">
                        <w:pPr>
                          <w:rPr>
                            <w:rFonts w:ascii="ＭＳ ゴシック" w:eastAsia="ＭＳ ゴシック" w:hAnsi="ＭＳ ゴシック"/>
                          </w:rPr>
                        </w:pPr>
                        <w:r w:rsidRPr="009D3A25">
                          <w:rPr>
                            <w:rFonts w:ascii="ＭＳ ゴシック" w:eastAsia="ＭＳ ゴシック" w:hAnsi="ＭＳ ゴシック" w:hint="eastAsia"/>
                          </w:rPr>
                          <w:t>経過年数</w:t>
                        </w:r>
                      </w:p>
                    </w:txbxContent>
                  </v:textbox>
                </v:shape>
                <v:shape id="Text Box 26" o:spid="_x0000_s1070" type="#_x0000_t202" style="position:absolute;left:869;top:2087;width:1135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14:paraId="390CC04B" w14:textId="77777777" w:rsidR="00FF431D" w:rsidRPr="009D3A25" w:rsidRDefault="00FF431D" w:rsidP="006E45B1">
                        <w:pPr>
                          <w:rPr>
                            <w:rFonts w:ascii="ＭＳ ゴシック" w:eastAsia="ＭＳ ゴシック" w:hAnsi="ＭＳ ゴシック"/>
                          </w:rPr>
                        </w:pPr>
                        <w:r w:rsidRPr="009D3A25">
                          <w:rPr>
                            <w:rFonts w:ascii="ＭＳ ゴシック" w:eastAsia="ＭＳ ゴシック" w:hAnsi="ＭＳ ゴシック" w:hint="eastAsia"/>
                          </w:rPr>
                          <w:t>損傷程度</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7" o:spid="_x0000_s1071" type="#_x0000_t47" style="position:absolute;left:35363;top:8722;width:18878;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" adj="-4018,27478,20292,27478" fillcolor="#4f81bd" strokecolor="#17365d" strokeweight="1.5pt">
                  <v:fill color2="#243f60" angle="45" focus="100%" type="gradient"/>
                  <v:shadow on="t" type="perspective" color="#b8cce4" opacity=".5" origin=",.5" offset="0,0" matrix=",-56756f,,.5"/>
                  <v:textbox inset="5.85pt,.7pt,5.85pt,.7pt">
                    <w:txbxContent>
                      <w:p w14:paraId="3939D716" w14:textId="77777777" w:rsidR="00FF431D" w:rsidRPr="009A66BD" w:rsidRDefault="00FF431D" w:rsidP="006E45B1">
                        <w:pPr>
                          <w:rPr>
                            <w:rFonts w:ascii="HGｺﾞｼｯｸE" w:eastAsia="HGｺﾞｼｯｸE" w:hAnsi="HGｺﾞｼｯｸE"/>
                            <w:color w:val="FFFFFF"/>
                          </w:rPr>
                        </w:pPr>
                        <w:r w:rsidRPr="009A66BD">
                          <w:rPr>
                            <w:rFonts w:ascii="HGｺﾞｼｯｸE" w:eastAsia="HGｺﾞｼｯｸE" w:hAnsi="HGｺﾞｼｯｸE" w:hint="eastAsia"/>
                            <w:color w:val="FFFFFF"/>
                          </w:rPr>
                          <w:t>耐久性の低下</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72" type="#_x0000_t67" style="position:absolute;left:32448;top:12247;width:206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" fillcolor="#17365d" stroked="f" strokecolor="#f2f2f2" strokeweight="3pt">
                  <v:shadow on="t" color="#243f60" opacity=".5" offset="1pt"/>
                  <v:textbox style="layout-flow:vertical-ideographic" inset="5.85pt,.7pt,5.85pt,.7pt"/>
                </v:shape>
                <v:oval id="Oval 30" o:spid="_x0000_s1073" style="position:absolute;left:11144;top:5700;width:107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" fillcolor="#f79646" strokecolor="#f2f2f2" strokeweight=".5pt">
                  <v:shadow on="t" color="#974706" opacity=".5" offset="1pt"/>
                  <v:textbox inset="5.85pt,.7pt,5.85pt,.7pt"/>
                </v:oval>
                <v:oval id="Oval 31" o:spid="_x0000_s1074" style="position:absolute;left:17526;top:5795;width:1079;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" fillcolor="#f79646" strokecolor="#f2f2f2" strokeweight=".5pt">
                  <v:shadow on="t" color="#974706" opacity=".5" offset="1pt"/>
                  <v:textbox inset="5.85pt,.7pt,5.85pt,.7pt"/>
                </v:oval>
                <v:oval id="Oval 32" o:spid="_x0000_s1075" style="position:absolute;left:14954;top:8653;width:107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" fillcolor="#f79646" strokecolor="#f2f2f2" strokeweight=".5pt">
                  <v:shadow on="t" color="#974706" opacity=".5" offset="1pt"/>
                  <v:textbox inset="5.85pt,.7pt,5.85pt,.7pt"/>
                </v:oval>
                <v:oval id="Oval 33" o:spid="_x0000_s1076" style="position:absolute;left:20510;top:8653;width:108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" fillcolor="#f79646" strokecolor="#f2f2f2" strokeweight=".5pt">
                  <v:shadow on="t" color="#974706" opacity=".5" offset="1pt"/>
                  <v:textbox inset="5.85pt,.7pt,5.85pt,.7pt"/>
                </v:oval>
                <v:oval id="Oval 34" o:spid="_x0000_s1077" style="position:absolute;left:20510;top:11523;width:108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" fillcolor="#17365d" strokecolor="#f2f2f2" strokeweight=".5pt">
                  <v:shadow on="t" color="#974706" opacity=".5" offset="1pt"/>
                  <v:textbox inset="5.85pt,.7pt,5.85pt,.7pt"/>
                </v:oval>
                <v:oval id="Oval 35" o:spid="_x0000_s1078" style="position:absolute;left:24955;top:8748;width:108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" fillcolor="#f79646" strokecolor="#f2f2f2" strokeweight=".5pt">
                  <v:shadow on="t" color="#974706" opacity=".5" offset="1pt"/>
                  <v:textbox inset="5.85pt,.7pt,5.85pt,.7pt"/>
                </v:oval>
                <v:oval id="Oval 36" o:spid="_x0000_s1079" style="position:absolute;left:24955;top:11605;width:108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" fillcolor="#17365d" strokecolor="#f2f2f2" strokeweight=".5pt">
                  <v:shadow on="t" color="#974706" opacity=".5" offset="1pt"/>
                  <v:textbox inset="5.85pt,.7pt,5.85pt,.7pt"/>
                </v:oval>
                <v:oval id="Oval 37" o:spid="_x0000_s1080" style="position:absolute;left:25050;top:14653;width:108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" fillcolor="#17365d" strokecolor="#f2f2f2" strokeweight=".5pt">
                  <v:shadow on="t" color="#974706" opacity=".5" offset="1pt"/>
                  <v:textbox inset="5.85pt,.7pt,5.85pt,.7pt"/>
                </v:oval>
                <v:oval id="Oval 38" o:spid="_x0000_s1081" style="position:absolute;left:25146;top:17816;width:107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" fillcolor="#c0504d" strokecolor="#f2f2f2" strokeweight=".5pt">
                  <v:shadow on="t" color="#974706" opacity=".5" offset="1pt"/>
                  <v:textbox inset="5.85pt,.7pt,5.85pt,.7pt"/>
                </v:oval>
                <v:oval id="Oval 39" o:spid="_x0000_s1082" style="position:absolute;left:28479;top:17911;width:108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" fillcolor="#c0504d" strokecolor="#f2f2f2" strokeweight=".5pt">
                  <v:shadow on="t" color="#974706" opacity=".5" offset="1pt"/>
                  <v:textbox inset="5.85pt,.7pt,5.85pt,.7pt"/>
                </v:oval>
                <v:oval id="Oval 40" o:spid="_x0000_s1083" style="position:absolute;left:18605;top:10545;width:962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" filled="f" strokecolor="#17365d" strokeweight="2.25pt">
                  <v:stroke dashstyle="dash"/>
                  <v:textbox inset="5.85pt,.7pt,5.85pt,.7pt"/>
                </v:oval>
                <v:shape id="Text Box 41" o:spid="_x0000_s1084" type="#_x0000_t202" style="position:absolute;left:32137;top:360;width:22936;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">
                  <v:textbox inset="5.85pt,.7pt,5.85pt,.7pt">
                    <w:txbxContent>
                      <w:p w14:paraId="7AFD38A9"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■中期計画内の補修</w:t>
                        </w:r>
                      </w:p>
                      <w:p w14:paraId="5F73AB25"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 xml:space="preserve">　耐久性の低下が認められ、近い将来、</w:t>
                        </w:r>
                        <w:r>
                          <w:rPr>
                            <w:rFonts w:ascii="HG丸ｺﾞｼｯｸM-PRO" w:eastAsia="HG丸ｺﾞｼｯｸM-PRO" w:hAnsi="HG丸ｺﾞｼｯｸM-PRO" w:hint="eastAsia"/>
                          </w:rPr>
                          <w:t>安全性</w:t>
                        </w:r>
                        <w:r w:rsidRPr="00973442">
                          <w:rPr>
                            <w:rFonts w:ascii="HG丸ｺﾞｼｯｸM-PRO" w:eastAsia="HG丸ｺﾞｼｯｸM-PRO" w:hAnsi="HG丸ｺﾞｼｯｸM-PRO" w:hint="eastAsia"/>
                          </w:rPr>
                          <w:t>の低下が懸念される。</w:t>
                        </w:r>
                      </w:p>
                    </w:txbxContent>
                  </v:textbox>
                </v:shape>
                <v:shape id="AutoShape 42" o:spid="_x0000_s1085" type="#_x0000_t32" style="position:absolute;left:26816;top:3033;width:5321;height:82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">
                  <v:stroke endarrow="open"/>
                </v:shape>
                <v:oval id="Oval 43" o:spid="_x0000_s1086" style="position:absolute;left:24091;top:16546;width:700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" filled="f" strokecolor="#c0504d" strokeweight="2.25pt">
                  <v:stroke dashstyle="dash"/>
                  <v:textbox inset="5.85pt,.7pt,5.85pt,.7pt"/>
                </v:oval>
                <v:shape id="Text Box 44" o:spid="_x0000_s1087" type="#_x0000_t202" style="position:absolute;left:32969;top:19612;width:22104;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">
                  <v:textbox inset="5.85pt,.7pt,5.85pt,.7pt">
                    <w:txbxContent>
                      <w:p w14:paraId="73799F1A"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■短期計画内の補修</w:t>
                        </w:r>
                      </w:p>
                      <w:p w14:paraId="1BD9A188" w14:textId="77777777" w:rsidR="00FF431D" w:rsidRPr="00973442" w:rsidRDefault="00FF431D" w:rsidP="006E45B1">
                        <w:pPr>
                          <w:spacing w:line="0" w:lineRule="atLeast"/>
                          <w:rPr>
                            <w:rFonts w:ascii="HG丸ｺﾞｼｯｸM-PRO" w:eastAsia="HG丸ｺﾞｼｯｸM-PRO" w:hAnsi="HG丸ｺﾞｼｯｸM-PRO"/>
                          </w:rPr>
                        </w:pPr>
                        <w:r w:rsidRPr="00973442">
                          <w:rPr>
                            <w:rFonts w:ascii="HG丸ｺﾞｼｯｸM-PRO" w:eastAsia="HG丸ｺﾞｼｯｸM-PRO" w:hAnsi="HG丸ｺﾞｼｯｸM-PRO" w:hint="eastAsia"/>
                          </w:rPr>
                          <w:t xml:space="preserve">　安全性の低下</w:t>
                        </w:r>
                        <w:r>
                          <w:rPr>
                            <w:rFonts w:ascii="HG丸ｺﾞｼｯｸM-PRO" w:eastAsia="HG丸ｺﾞｼｯｸM-PRO" w:hAnsi="HG丸ｺﾞｼｯｸM-PRO" w:hint="eastAsia"/>
                          </w:rPr>
                          <w:t>、第三者被害の可能性が高まる</w:t>
                        </w:r>
                        <w:r w:rsidRPr="00973442">
                          <w:rPr>
                            <w:rFonts w:ascii="HG丸ｺﾞｼｯｸM-PRO" w:eastAsia="HG丸ｺﾞｼｯｸM-PRO" w:hAnsi="HG丸ｺﾞｼｯｸM-PRO" w:hint="eastAsia"/>
                          </w:rPr>
                          <w:t>。</w:t>
                        </w:r>
                      </w:p>
                    </w:txbxContent>
                  </v:textbox>
                </v:shape>
                <v:shape id="AutoShape 45" o:spid="_x0000_s1088" type="#_x0000_t32" style="position:absolute;left:30070;top:19738;width:2899;height:28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">
                  <v:stroke endarrow="open"/>
                </v:shape>
                <v:line id="直線コネクタ 848237356" o:spid="_x0000_s1089" style="position:absolute;visibility:visible;mso-wrap-style:square" from="31095,18416" to="53114,1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" strokecolor="#c30" strokeweight="1.5pt">
                  <v:stroke joinstyle="miter"/>
                </v:line>
                <w10:wrap anchory="line"/>
              </v:group>
            </w:pict>
          </mc:Fallback>
        </mc:AlternateContent>
      </w:r>
      <w:r>
        <w:rPr>
          <w:noProof/>
        </w:rPr>
        <w:drawing>
          <wp:inline distT="0" distB="0" distL="0" distR="0" wp14:anchorId="1573428F" wp14:editId="01CD2E29">
            <wp:extent cx="5295900" cy="1714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5900" cy="1714500"/>
                    </a:xfrm>
                    <a:prstGeom prst="rect">
                      <a:avLst/>
                    </a:prstGeom>
                    <a:noFill/>
                    <a:ln>
                      <a:noFill/>
                    </a:ln>
                  </pic:spPr>
                </pic:pic>
              </a:graphicData>
            </a:graphic>
          </wp:inline>
        </w:drawing>
      </w:r>
    </w:p>
    <w:p w14:paraId="5CD40F4C" w14:textId="77777777" w:rsidR="006E45B1" w:rsidRDefault="006E45B1" w:rsidP="006E45B1">
      <w:r>
        <w:rPr>
          <w:noProof/>
        </w:rPr>
        <mc:AlternateContent>
          <mc:Choice Requires="wps">
            <w:drawing>
              <wp:inline distT="0" distB="0" distL="0" distR="0" wp14:anchorId="377095F0" wp14:editId="7534F71F">
                <wp:extent cx="5581650" cy="2495550"/>
                <wp:effectExtent l="0" t="0" r="0" b="0"/>
                <wp:docPr id="17" name="正方形/長方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6CA89491" id="正方形/長方形 17" o:spid="_x0000_s1026" style="width:439.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" filled="f" stroked="f">
                <o:lock v:ext="edit" aspectratio="t"/>
                <w10:anchorlock/>
              </v:rect>
            </w:pict>
          </mc:Fallback>
        </mc:AlternateContent>
      </w:r>
    </w:p>
    <w:p w14:paraId="4E5BC25B" w14:textId="77777777" w:rsidR="006E45B1" w:rsidRDefault="006E45B1" w:rsidP="006E45B1">
      <w:r>
        <w:rPr>
          <w:noProof/>
        </w:rPr>
        <mc:AlternateContent>
          <mc:Choice Requires="wps">
            <w:drawing>
              <wp:anchor distT="0" distB="0" distL="114300" distR="114300" simplePos="0" relativeHeight="252045312" behindDoc="0" locked="0" layoutInCell="1" allowOverlap="1" wp14:anchorId="0BF9566D" wp14:editId="7775584E">
                <wp:simplePos x="0" y="0"/>
                <wp:positionH relativeFrom="column">
                  <wp:posOffset>0</wp:posOffset>
                </wp:positionH>
                <wp:positionV relativeFrom="paragraph">
                  <wp:posOffset>153700</wp:posOffset>
                </wp:positionV>
                <wp:extent cx="5580380" cy="342900"/>
                <wp:effectExtent l="0" t="2540" r="0" b="0"/>
                <wp:wrapNone/>
                <wp:docPr id="1221695309" name="テキスト ボックス 1221695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6A644" w14:textId="7AADE72B" w:rsidR="00FF431D" w:rsidRPr="00AC5A3C" w:rsidRDefault="00FF431D" w:rsidP="006E45B1">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t>7</w:t>
                            </w:r>
                            <w:r>
                              <w:rPr>
                                <w:rFonts w:hint="eastAsia"/>
                                <w:lang w:eastAsia="ja-JP"/>
                              </w:rPr>
                              <w:t xml:space="preserve">　性能低下と対策区分の関係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F9566D" id="テキスト ボックス 1221695309" o:spid="_x0000_s1090" type="#_x0000_t202" style="position:absolute;left:0;text-align:left;margin-left:0;margin-top:12.1pt;width:439.4pt;height:2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" stroked="f">
                <v:textbox style="mso-fit-shape-to-text:t" inset="0,0,0,0">
                  <w:txbxContent>
                    <w:p w14:paraId="0716A644" w14:textId="7AADE72B" w:rsidR="00FF431D" w:rsidRPr="00AC5A3C" w:rsidRDefault="00FF431D" w:rsidP="006E45B1">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t>7</w:t>
                      </w:r>
                      <w:r>
                        <w:rPr>
                          <w:rFonts w:hint="eastAsia"/>
                          <w:lang w:eastAsia="ja-JP"/>
                        </w:rPr>
                        <w:t xml:space="preserve">　性能低下と対策区分の関係</w:t>
                      </w:r>
                    </w:p>
                  </w:txbxContent>
                </v:textbox>
              </v:shape>
            </w:pict>
          </mc:Fallback>
        </mc:AlternateContent>
      </w:r>
    </w:p>
    <w:p w14:paraId="313BFE8B" w14:textId="77777777" w:rsidR="006E45B1" w:rsidRDefault="006E45B1" w:rsidP="006E45B1"/>
    <w:p w14:paraId="65A0DA09" w14:textId="77777777" w:rsidR="006E45B1" w:rsidRDefault="006E45B1" w:rsidP="006E45B1">
      <w:pPr>
        <w:widowControl/>
        <w:jc w:val="left"/>
        <w:rPr>
          <w:rFonts w:ascii="HG丸ｺﾞｼｯｸM-PRO" w:eastAsia="HG丸ｺﾞｼｯｸM-PRO" w:hAnsi="HG丸ｺﾞｼｯｸM-PRO"/>
          <w:lang w:val="x-none"/>
        </w:rPr>
      </w:pPr>
      <w:r>
        <w:br w:type="page"/>
      </w:r>
    </w:p>
    <w:p w14:paraId="66D9664E" w14:textId="77777777" w:rsidR="006E45B1" w:rsidRDefault="006E45B1" w:rsidP="006E45B1">
      <w:pPr>
        <w:widowControl/>
        <w:jc w:val="left"/>
        <w:sectPr w:rsidR="006E45B1" w:rsidSect="00222437">
          <w:headerReference w:type="even" r:id="rId44"/>
          <w:footerReference w:type="even" r:id="rId45"/>
          <w:pgSz w:w="11906" w:h="16838" w:code="9"/>
          <w:pgMar w:top="1418" w:right="1418" w:bottom="1418" w:left="1418" w:header="850" w:footer="567" w:gutter="0"/>
          <w:pgNumType w:start="1"/>
          <w:cols w:space="425"/>
          <w:docGrid w:type="linesAndChars" w:linePitch="360" w:charSpace="190"/>
        </w:sectPr>
      </w:pPr>
    </w:p>
    <w:p w14:paraId="3D36B2C6" w14:textId="77777777" w:rsidR="006E45B1" w:rsidRPr="00B323D8" w:rsidRDefault="006E45B1" w:rsidP="006E45B1">
      <w:pPr>
        <w:pStyle w:val="a2"/>
        <w:numPr>
          <w:ilvl w:val="0"/>
          <w:numId w:val="0"/>
        </w:numPr>
        <w:rPr>
          <w:rFonts w:ascii="HG丸ｺﾞｼｯｸM-PRO" w:eastAsia="HG丸ｺﾞｼｯｸM-PRO" w:hAnsi="HG丸ｺﾞｼｯｸM-PRO"/>
          <w:b/>
          <w:bCs/>
          <w:kern w:val="2"/>
          <w:sz w:val="22"/>
          <w:szCs w:val="22"/>
          <w:u w:val="single"/>
          <w:lang w:val="x-none" w:eastAsia="x-none"/>
        </w:rPr>
      </w:pPr>
      <w:r w:rsidRPr="00B323D8">
        <w:rPr>
          <w:rFonts w:ascii="HG丸ｺﾞｼｯｸM-PRO" w:eastAsia="HG丸ｺﾞｼｯｸM-PRO" w:hAnsi="HG丸ｺﾞｼｯｸM-PRO" w:hint="eastAsia"/>
          <w:b/>
          <w:bCs/>
          <w:kern w:val="2"/>
          <w:sz w:val="22"/>
          <w:szCs w:val="22"/>
          <w:u w:val="single"/>
          <w:lang w:val="x-none" w:eastAsia="x-none"/>
        </w:rPr>
        <w:lastRenderedPageBreak/>
        <w:t>（</w:t>
      </w:r>
      <w:r>
        <w:rPr>
          <w:rFonts w:ascii="HG丸ｺﾞｼｯｸM-PRO" w:eastAsia="HG丸ｺﾞｼｯｸM-PRO" w:hAnsi="HG丸ｺﾞｼｯｸM-PRO" w:hint="eastAsia"/>
          <w:b/>
          <w:bCs/>
          <w:kern w:val="2"/>
          <w:sz w:val="22"/>
          <w:szCs w:val="22"/>
          <w:u w:val="single"/>
          <w:lang w:val="x-none"/>
        </w:rPr>
        <w:t>2</w:t>
      </w: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維持管理水準</w:t>
      </w:r>
    </w:p>
    <w:p w14:paraId="76753A1B" w14:textId="68B5133F" w:rsidR="006E45B1" w:rsidRDefault="00FF431D" w:rsidP="006E45B1">
      <w:pPr>
        <w:pStyle w:val="80"/>
        <w:ind w:leftChars="0" w:left="0" w:firstLine="211"/>
        <w:rPr>
          <w:rFonts w:ascii="HG丸ｺﾞｼｯｸM-PRO" w:eastAsia="HG丸ｺﾞｼｯｸM-PRO"/>
          <w:lang w:eastAsia="ja-JP"/>
        </w:rPr>
      </w:pPr>
      <w:r w:rsidRPr="00FB556F">
        <w:rPr>
          <w:rFonts w:ascii="HG丸ｺﾞｼｯｸM-PRO" w:eastAsia="HG丸ｺﾞｼｯｸM-PRO" w:hint="eastAsia"/>
          <w:lang w:eastAsia="ja-JP"/>
        </w:rPr>
        <w:t>モノレール施設は、経年劣化が直接運行に影響することや、剥落等が第三者被害につながる恐れが高いため、</w:t>
      </w:r>
      <w:r w:rsidR="006E45B1" w:rsidRPr="00FB556F">
        <w:rPr>
          <w:rFonts w:ascii="HG丸ｺﾞｼｯｸM-PRO" w:eastAsia="HG丸ｺﾞｼｯｸM-PRO" w:hint="eastAsia"/>
          <w:lang w:eastAsia="ja-JP"/>
        </w:rPr>
        <w:t>目標</w:t>
      </w:r>
      <w:r w:rsidR="006E45B1" w:rsidRPr="00F244C7">
        <w:rPr>
          <w:rFonts w:ascii="HG丸ｺﾞｼｯｸM-PRO" w:eastAsia="HG丸ｺﾞｼｯｸM-PRO" w:hint="eastAsia"/>
          <w:lang w:eastAsia="ja-JP"/>
        </w:rPr>
        <w:t>管理水準は、損傷が軽微なうちに</w:t>
      </w:r>
      <w:r w:rsidR="006E45B1">
        <w:rPr>
          <w:rFonts w:ascii="HG丸ｺﾞｼｯｸM-PRO" w:eastAsia="HG丸ｺﾞｼｯｸM-PRO" w:hint="eastAsia"/>
          <w:lang w:eastAsia="ja-JP"/>
        </w:rPr>
        <w:t>対策を実施し、常に運転保安</w:t>
      </w:r>
      <w:r w:rsidR="006D3540">
        <w:rPr>
          <w:rFonts w:ascii="HG丸ｺﾞｼｯｸM-PRO" w:eastAsia="HG丸ｺﾞｼｯｸM-PRO" w:hint="eastAsia"/>
          <w:lang w:eastAsia="ja-JP"/>
        </w:rPr>
        <w:t>、</w:t>
      </w:r>
      <w:r w:rsidR="006E45B1">
        <w:rPr>
          <w:rFonts w:ascii="HG丸ｺﾞｼｯｸM-PRO" w:eastAsia="HG丸ｺﾞｼｯｸM-PRO" w:hint="eastAsia"/>
          <w:lang w:eastAsia="ja-JP"/>
        </w:rPr>
        <w:t>旅客及び公衆の安全に影響がな</w:t>
      </w:r>
      <w:r w:rsidR="006D3540">
        <w:rPr>
          <w:rFonts w:ascii="HG丸ｺﾞｼｯｸM-PRO" w:eastAsia="HG丸ｺﾞｼｯｸM-PRO" w:hint="eastAsia"/>
          <w:lang w:eastAsia="ja-JP"/>
        </w:rPr>
        <w:t>い、</w:t>
      </w:r>
      <w:r w:rsidR="006E45B1">
        <w:rPr>
          <w:rFonts w:ascii="HG丸ｺﾞｼｯｸM-PRO" w:eastAsia="HG丸ｺﾞｼｯｸM-PRO" w:hint="eastAsia"/>
          <w:lang w:eastAsia="ja-JP"/>
        </w:rPr>
        <w:t>判定区分</w:t>
      </w:r>
      <w:proofErr w:type="spellStart"/>
      <w:r w:rsidR="006E45B1">
        <w:rPr>
          <w:rFonts w:ascii="HG丸ｺﾞｼｯｸM-PRO" w:eastAsia="HG丸ｺﾞｼｯｸM-PRO" w:hint="eastAsia"/>
          <w:lang w:eastAsia="ja-JP"/>
        </w:rPr>
        <w:t>Cとする。限界管理水準は、損傷による性能低下を及ぼす前に対策を実施し、異常時の外力の作用時に脅かすことのない</w:t>
      </w:r>
      <w:r w:rsidR="006D3540">
        <w:rPr>
          <w:rFonts w:ascii="HG丸ｺﾞｼｯｸM-PRO" w:eastAsia="HG丸ｺﾞｼｯｸM-PRO" w:hint="eastAsia"/>
          <w:lang w:eastAsia="ja-JP"/>
        </w:rPr>
        <w:t>、</w:t>
      </w:r>
      <w:r w:rsidR="006E45B1">
        <w:rPr>
          <w:rFonts w:ascii="HG丸ｺﾞｼｯｸM-PRO" w:eastAsia="HG丸ｺﾞｼｯｸM-PRO" w:hint="eastAsia"/>
          <w:lang w:eastAsia="ja-JP"/>
        </w:rPr>
        <w:t>判定区分Bとする。なお、判定区分Cを維持管理水準とした場合のライフサイクルコスト</w:t>
      </w:r>
      <w:proofErr w:type="spellEnd"/>
      <w:r w:rsidR="006E45B1">
        <w:rPr>
          <w:rFonts w:ascii="HG丸ｺﾞｼｯｸM-PRO" w:eastAsia="HG丸ｺﾞｼｯｸM-PRO" w:hint="eastAsia"/>
          <w:lang w:eastAsia="ja-JP"/>
        </w:rPr>
        <w:t>（以下、LCC）と判定区分</w:t>
      </w:r>
      <w:proofErr w:type="spellStart"/>
      <w:r w:rsidR="006E45B1">
        <w:rPr>
          <w:rFonts w:ascii="HG丸ｺﾞｼｯｸM-PRO" w:eastAsia="HG丸ｺﾞｼｯｸM-PRO" w:hint="eastAsia"/>
          <w:lang w:eastAsia="ja-JP"/>
        </w:rPr>
        <w:t>Bを維持管理水準とした場合のLCC</w:t>
      </w:r>
      <w:r w:rsidR="006D3540">
        <w:rPr>
          <w:rFonts w:ascii="HG丸ｺﾞｼｯｸM-PRO" w:eastAsia="HG丸ｺﾞｼｯｸM-PRO" w:hint="eastAsia"/>
          <w:lang w:eastAsia="ja-JP"/>
        </w:rPr>
        <w:t>を試算した</w:t>
      </w:r>
      <w:r w:rsidR="006E45B1">
        <w:rPr>
          <w:rFonts w:ascii="HG丸ｺﾞｼｯｸM-PRO" w:eastAsia="HG丸ｺﾞｼｯｸM-PRO" w:hint="eastAsia"/>
          <w:lang w:eastAsia="ja-JP"/>
        </w:rPr>
        <w:t>結果、判定区分C</w:t>
      </w:r>
      <w:r w:rsidR="00FB556F">
        <w:rPr>
          <w:rFonts w:ascii="HG丸ｺﾞｼｯｸM-PRO" w:eastAsia="HG丸ｺﾞｼｯｸM-PRO" w:hint="eastAsia"/>
          <w:lang w:eastAsia="ja-JP"/>
        </w:rPr>
        <w:t>が有利</w:t>
      </w:r>
      <w:r w:rsidR="006E45B1">
        <w:rPr>
          <w:rFonts w:ascii="HG丸ｺﾞｼｯｸM-PRO" w:eastAsia="HG丸ｺﾞｼｯｸM-PRO" w:hint="eastAsia"/>
          <w:lang w:eastAsia="ja-JP"/>
        </w:rPr>
        <w:t>となる</w:t>
      </w:r>
      <w:proofErr w:type="spellEnd"/>
      <w:r w:rsidR="006E45B1">
        <w:rPr>
          <w:rFonts w:ascii="HG丸ｺﾞｼｯｸM-PRO" w:eastAsia="HG丸ｺﾞｼｯｸM-PRO" w:hint="eastAsia"/>
          <w:lang w:eastAsia="ja-JP"/>
        </w:rPr>
        <w:t>。</w:t>
      </w:r>
    </w:p>
    <w:p w14:paraId="0A431865" w14:textId="77777777" w:rsidR="006E45B1" w:rsidRDefault="006E45B1" w:rsidP="006E45B1">
      <w:pPr>
        <w:pStyle w:val="51"/>
        <w:ind w:left="738" w:firstLine="211"/>
        <w:rPr>
          <w:lang w:eastAsia="ja-JP"/>
        </w:rPr>
      </w:pPr>
      <w:r>
        <w:rPr>
          <w:noProof/>
        </w:rPr>
        <mc:AlternateContent>
          <mc:Choice Requires="wps">
            <w:drawing>
              <wp:anchor distT="0" distB="0" distL="114300" distR="114300" simplePos="0" relativeHeight="252047360" behindDoc="0" locked="0" layoutInCell="1" allowOverlap="1" wp14:anchorId="6BC997D4" wp14:editId="2FD284A5">
                <wp:simplePos x="0" y="0"/>
                <wp:positionH relativeFrom="column">
                  <wp:posOffset>534848</wp:posOffset>
                </wp:positionH>
                <wp:positionV relativeFrom="paragraph">
                  <wp:posOffset>50063</wp:posOffset>
                </wp:positionV>
                <wp:extent cx="4612640" cy="402590"/>
                <wp:effectExtent l="127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4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5399A" w14:textId="77777777" w:rsidR="00FF431D" w:rsidRPr="000B2F31" w:rsidRDefault="00FF431D" w:rsidP="006E45B1">
                            <w:pPr>
                              <w:pStyle w:val="af1"/>
                              <w:spacing w:before="180"/>
                              <w:ind w:left="105" w:firstLine="210"/>
                              <w:rPr>
                                <w:rFonts w:ascii="Century" w:eastAsia="ＭＳ 明朝" w:hAnsi="Century"/>
                                <w:noProof/>
                                <w:szCs w:val="24"/>
                                <w:lang w:eastAsia="ja-JP"/>
                              </w:rPr>
                            </w:pPr>
                            <w:r>
                              <w:rPr>
                                <w:rFonts w:hint="eastAsia"/>
                              </w:rPr>
                              <w:t>表</w:t>
                            </w:r>
                            <w:r>
                              <w:rPr>
                                <w:rFonts w:hint="eastAsia"/>
                                <w:lang w:eastAsia="ja-JP"/>
                              </w:rPr>
                              <w:t xml:space="preserve"> </w:t>
                            </w:r>
                            <w:r>
                              <w:rPr>
                                <w:rFonts w:hint="eastAsia"/>
                                <w:bCs w:val="0"/>
                                <w:szCs w:val="21"/>
                                <w:lang w:eastAsia="ja-JP"/>
                              </w:rPr>
                              <w:t>3.9-</w:t>
                            </w:r>
                            <w:r>
                              <w:rPr>
                                <w:bCs w:val="0"/>
                                <w:szCs w:val="21"/>
                                <w:lang w:eastAsia="ja-JP"/>
                              </w:rPr>
                              <w:t>10</w:t>
                            </w:r>
                            <w:r>
                              <w:rPr>
                                <w:rFonts w:hint="eastAsia"/>
                                <w:lang w:eastAsia="ja-JP"/>
                              </w:rPr>
                              <w:t xml:space="preserve">　構造物の状態に対する健全度の判定区分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997D4" id="テキスト ボックス 6" o:spid="_x0000_s1091" type="#_x0000_t202" style="position:absolute;left:0;text-align:left;margin-left:42.1pt;margin-top:3.95pt;width:363.2pt;height:3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" stroked="f">
                <v:textbox inset="0,0,0,0">
                  <w:txbxContent>
                    <w:p w14:paraId="0AF5399A" w14:textId="77777777" w:rsidR="00FF431D" w:rsidRPr="000B2F31" w:rsidRDefault="00FF431D" w:rsidP="006E45B1">
                      <w:pPr>
                        <w:pStyle w:val="af1"/>
                        <w:spacing w:before="180"/>
                        <w:ind w:left="105" w:firstLine="210"/>
                        <w:rPr>
                          <w:rFonts w:ascii="Century" w:eastAsia="ＭＳ 明朝" w:hAnsi="Century"/>
                          <w:noProof/>
                          <w:szCs w:val="24"/>
                          <w:lang w:eastAsia="ja-JP"/>
                        </w:rPr>
                      </w:pPr>
                      <w:r>
                        <w:rPr>
                          <w:rFonts w:hint="eastAsia"/>
                        </w:rPr>
                        <w:t>表</w:t>
                      </w:r>
                      <w:r>
                        <w:rPr>
                          <w:rFonts w:hint="eastAsia"/>
                          <w:lang w:eastAsia="ja-JP"/>
                        </w:rPr>
                        <w:t xml:space="preserve"> </w:t>
                      </w:r>
                      <w:r>
                        <w:rPr>
                          <w:rFonts w:hint="eastAsia"/>
                          <w:bCs w:val="0"/>
                          <w:szCs w:val="21"/>
                          <w:lang w:eastAsia="ja-JP"/>
                        </w:rPr>
                        <w:t>3.9-</w:t>
                      </w:r>
                      <w:r>
                        <w:rPr>
                          <w:bCs w:val="0"/>
                          <w:szCs w:val="21"/>
                          <w:lang w:eastAsia="ja-JP"/>
                        </w:rPr>
                        <w:t>10</w:t>
                      </w:r>
                      <w:r>
                        <w:rPr>
                          <w:rFonts w:hint="eastAsia"/>
                          <w:lang w:eastAsia="ja-JP"/>
                        </w:rPr>
                        <w:t xml:space="preserve">　構造物の状態に対する健全度の判定区分</w:t>
                      </w:r>
                    </w:p>
                  </w:txbxContent>
                </v:textbox>
              </v:shape>
            </w:pict>
          </mc:Fallback>
        </mc:AlternateContent>
      </w:r>
    </w:p>
    <w:p w14:paraId="4B0B9476" w14:textId="77777777" w:rsidR="006E45B1" w:rsidRDefault="006E45B1" w:rsidP="006E45B1">
      <w:pPr>
        <w:pStyle w:val="51"/>
        <w:ind w:left="738" w:firstLine="211"/>
        <w:rPr>
          <w:lang w:eastAsia="ja-JP"/>
        </w:rPr>
      </w:pPr>
      <w:r w:rsidRPr="000D6D0E">
        <w:rPr>
          <w:noProof/>
        </w:rPr>
        <w:drawing>
          <wp:anchor distT="0" distB="0" distL="114300" distR="114300" simplePos="0" relativeHeight="252046336" behindDoc="0" locked="0" layoutInCell="1" allowOverlap="1" wp14:anchorId="3A3785AF" wp14:editId="7F1058F2">
            <wp:simplePos x="0" y="0"/>
            <wp:positionH relativeFrom="column">
              <wp:posOffset>496291</wp:posOffset>
            </wp:positionH>
            <wp:positionV relativeFrom="paragraph">
              <wp:posOffset>220345</wp:posOffset>
            </wp:positionV>
            <wp:extent cx="4693641" cy="2700000"/>
            <wp:effectExtent l="0" t="0" r="0" b="5715"/>
            <wp:wrapNone/>
            <wp:docPr id="23155782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3641"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B4E6F" w14:textId="77777777" w:rsidR="006E45B1" w:rsidRDefault="006E45B1" w:rsidP="006E45B1">
      <w:pPr>
        <w:pStyle w:val="51"/>
        <w:ind w:left="738" w:firstLine="211"/>
        <w:rPr>
          <w:lang w:eastAsia="ja-JP"/>
        </w:rPr>
      </w:pPr>
    </w:p>
    <w:p w14:paraId="620CAA73" w14:textId="77777777" w:rsidR="006E45B1" w:rsidRDefault="006E45B1" w:rsidP="006E45B1">
      <w:pPr>
        <w:pStyle w:val="51"/>
        <w:ind w:left="738" w:firstLine="211"/>
        <w:rPr>
          <w:lang w:eastAsia="ja-JP"/>
        </w:rPr>
      </w:pPr>
    </w:p>
    <w:p w14:paraId="1AF3EB7A" w14:textId="77777777" w:rsidR="006E45B1" w:rsidRDefault="006E45B1" w:rsidP="006E45B1">
      <w:pPr>
        <w:pStyle w:val="51"/>
        <w:ind w:left="738" w:firstLine="211"/>
        <w:rPr>
          <w:lang w:eastAsia="ja-JP"/>
        </w:rPr>
      </w:pPr>
    </w:p>
    <w:p w14:paraId="1A9D57CD" w14:textId="77777777" w:rsidR="006E45B1" w:rsidRDefault="006E45B1" w:rsidP="006E45B1">
      <w:pPr>
        <w:pStyle w:val="51"/>
        <w:ind w:left="738" w:firstLine="211"/>
        <w:rPr>
          <w:lang w:eastAsia="ja-JP"/>
        </w:rPr>
      </w:pPr>
    </w:p>
    <w:p w14:paraId="213E1AF5" w14:textId="77777777" w:rsidR="006E45B1" w:rsidRDefault="006E45B1" w:rsidP="006E45B1">
      <w:pPr>
        <w:pStyle w:val="51"/>
        <w:ind w:left="738" w:firstLine="211"/>
        <w:rPr>
          <w:lang w:eastAsia="ja-JP"/>
        </w:rPr>
      </w:pPr>
    </w:p>
    <w:p w14:paraId="669CE76B" w14:textId="77777777" w:rsidR="006E45B1" w:rsidRDefault="006E45B1" w:rsidP="006E45B1">
      <w:pPr>
        <w:pStyle w:val="51"/>
        <w:ind w:left="738" w:firstLine="211"/>
        <w:rPr>
          <w:lang w:eastAsia="ja-JP"/>
        </w:rPr>
      </w:pPr>
      <w:r>
        <w:rPr>
          <w:noProof/>
          <w:lang w:eastAsia="ja-JP"/>
        </w:rPr>
        <mc:AlternateContent>
          <mc:Choice Requires="wpg">
            <w:drawing>
              <wp:anchor distT="0" distB="0" distL="114300" distR="114300" simplePos="0" relativeHeight="252049408" behindDoc="0" locked="0" layoutInCell="1" allowOverlap="1" wp14:anchorId="31313BF8" wp14:editId="5DD3ED1E">
                <wp:simplePos x="0" y="0"/>
                <wp:positionH relativeFrom="column">
                  <wp:posOffset>496570</wp:posOffset>
                </wp:positionH>
                <wp:positionV relativeFrom="paragraph">
                  <wp:posOffset>34129</wp:posOffset>
                </wp:positionV>
                <wp:extent cx="5720004" cy="314325"/>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5720004" cy="314325"/>
                          <a:chOff x="-321897" y="0"/>
                          <a:chExt cx="5720514" cy="314554"/>
                        </a:xfrm>
                      </wpg:grpSpPr>
                      <wps:wsp>
                        <wps:cNvPr id="44" name="直線コネクタ 44"/>
                        <wps:cNvCnPr/>
                        <wps:spPr>
                          <a:xfrm>
                            <a:off x="-321897" y="138989"/>
                            <a:ext cx="4673443"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5" name="テキスト ボックス 45"/>
                        <wps:cNvSpPr txBox="1"/>
                        <wps:spPr>
                          <a:xfrm>
                            <a:off x="4323283" y="0"/>
                            <a:ext cx="1075334" cy="314554"/>
                          </a:xfrm>
                          <a:prstGeom prst="rect">
                            <a:avLst/>
                          </a:prstGeom>
                          <a:noFill/>
                          <a:ln w="6350">
                            <a:noFill/>
                          </a:ln>
                        </wps:spPr>
                        <wps:txbx>
                          <w:txbxContent>
                            <w:p w14:paraId="7CAF7393" w14:textId="77777777" w:rsidR="00FF431D" w:rsidRPr="00083665" w:rsidRDefault="00FF431D" w:rsidP="006E45B1">
                              <w:pPr>
                                <w:rPr>
                                  <w:rFonts w:ascii="HG丸ｺﾞｼｯｸM-PRO" w:eastAsia="HG丸ｺﾞｼｯｸM-PRO"/>
                                  <w:color w:val="FF0000"/>
                                  <w:lang w:val="x-none"/>
                                </w:rPr>
                              </w:pPr>
                              <w:r>
                                <w:rPr>
                                  <w:rFonts w:ascii="HG丸ｺﾞｼｯｸM-PRO" w:eastAsia="HG丸ｺﾞｼｯｸM-PRO" w:hint="eastAsia"/>
                                  <w:color w:val="FF0000"/>
                                  <w:lang w:val="x-none"/>
                                </w:rPr>
                                <w:t>目標</w:t>
                              </w:r>
                              <w:r w:rsidRPr="00083665">
                                <w:rPr>
                                  <w:rFonts w:ascii="HG丸ｺﾞｼｯｸM-PRO" w:eastAsia="HG丸ｺﾞｼｯｸM-PRO" w:hint="eastAsia"/>
                                  <w:color w:val="FF0000"/>
                                  <w:lang w:val="x-none"/>
                                </w:rPr>
                                <w:t>管理水準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313BF8" id="グループ化 36" o:spid="_x0000_s1092" style="position:absolute;left:0;text-align:left;margin-left:39.1pt;margin-top:2.7pt;width:450.4pt;height:24.75pt;z-index:252049408;mso-width-relative:margin" coordorigin="-3218" coordsize="57205,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">
                <v:line id="直線コネクタ 44" o:spid="_x0000_s1093" style="position:absolute;visibility:visible;mso-wrap-style:square" from="-3218,1389" to="43515,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" strokecolor="red" strokeweight="1.5pt">
                  <v:stroke dashstyle="3 1" joinstyle="miter"/>
                </v:line>
                <v:shape id="テキスト ボックス 45" o:spid="_x0000_s1094" type="#_x0000_t202" style="position:absolute;left:43232;width:10754;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CAF7393" w14:textId="77777777" w:rsidR="00FF431D" w:rsidRPr="00083665" w:rsidRDefault="00FF431D" w:rsidP="006E45B1">
                        <w:pPr>
                          <w:rPr>
                            <w:rFonts w:ascii="HG丸ｺﾞｼｯｸM-PRO" w:eastAsia="HG丸ｺﾞｼｯｸM-PRO"/>
                            <w:color w:val="FF0000"/>
                            <w:lang w:val="x-none"/>
                          </w:rPr>
                        </w:pPr>
                        <w:r>
                          <w:rPr>
                            <w:rFonts w:ascii="HG丸ｺﾞｼｯｸM-PRO" w:eastAsia="HG丸ｺﾞｼｯｸM-PRO" w:hint="eastAsia"/>
                            <w:color w:val="FF0000"/>
                            <w:lang w:val="x-none"/>
                          </w:rPr>
                          <w:t>目標</w:t>
                        </w:r>
                        <w:r w:rsidRPr="00083665">
                          <w:rPr>
                            <w:rFonts w:ascii="HG丸ｺﾞｼｯｸM-PRO" w:eastAsia="HG丸ｺﾞｼｯｸM-PRO" w:hint="eastAsia"/>
                            <w:color w:val="FF0000"/>
                            <w:lang w:val="x-none"/>
                          </w:rPr>
                          <w:t>管理水準</w:t>
                        </w:r>
                      </w:p>
                    </w:txbxContent>
                  </v:textbox>
                </v:shape>
              </v:group>
            </w:pict>
          </mc:Fallback>
        </mc:AlternateContent>
      </w:r>
    </w:p>
    <w:p w14:paraId="2C66D97A" w14:textId="77777777" w:rsidR="006E45B1" w:rsidRDefault="006E45B1" w:rsidP="006E45B1">
      <w:pPr>
        <w:pStyle w:val="51"/>
        <w:ind w:left="738" w:firstLine="211"/>
        <w:rPr>
          <w:lang w:eastAsia="ja-JP"/>
        </w:rPr>
      </w:pPr>
      <w:r>
        <w:rPr>
          <w:noProof/>
          <w:lang w:eastAsia="ja-JP"/>
        </w:rPr>
        <mc:AlternateContent>
          <mc:Choice Requires="wpg">
            <w:drawing>
              <wp:anchor distT="0" distB="0" distL="114300" distR="114300" simplePos="0" relativeHeight="252048384" behindDoc="0" locked="0" layoutInCell="1" allowOverlap="1" wp14:anchorId="62B6F284" wp14:editId="294C56DA">
                <wp:simplePos x="0" y="0"/>
                <wp:positionH relativeFrom="column">
                  <wp:posOffset>496570</wp:posOffset>
                </wp:positionH>
                <wp:positionV relativeFrom="paragraph">
                  <wp:posOffset>153509</wp:posOffset>
                </wp:positionV>
                <wp:extent cx="5720004" cy="314325"/>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5720004" cy="314325"/>
                          <a:chOff x="-321897" y="0"/>
                          <a:chExt cx="5720514" cy="314554"/>
                        </a:xfrm>
                      </wpg:grpSpPr>
                      <wps:wsp>
                        <wps:cNvPr id="31" name="直線コネクタ 31"/>
                        <wps:cNvCnPr/>
                        <wps:spPr>
                          <a:xfrm>
                            <a:off x="-321897" y="138989"/>
                            <a:ext cx="4673729"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 name="テキスト ボックス 32"/>
                        <wps:cNvSpPr txBox="1"/>
                        <wps:spPr>
                          <a:xfrm>
                            <a:off x="4323283" y="0"/>
                            <a:ext cx="1075334" cy="314554"/>
                          </a:xfrm>
                          <a:prstGeom prst="rect">
                            <a:avLst/>
                          </a:prstGeom>
                          <a:noFill/>
                          <a:ln w="6350">
                            <a:noFill/>
                          </a:ln>
                        </wps:spPr>
                        <wps:txbx>
                          <w:txbxContent>
                            <w:p w14:paraId="71F1DC2A" w14:textId="77777777" w:rsidR="00FF431D" w:rsidRPr="00083665" w:rsidRDefault="00FF431D" w:rsidP="006E45B1">
                              <w:pPr>
                                <w:rPr>
                                  <w:rFonts w:ascii="HG丸ｺﾞｼｯｸM-PRO" w:eastAsia="HG丸ｺﾞｼｯｸM-PRO"/>
                                  <w:color w:val="FF0000"/>
                                  <w:lang w:val="x-none"/>
                                </w:rPr>
                              </w:pPr>
                              <w:r w:rsidRPr="00083665">
                                <w:rPr>
                                  <w:rFonts w:ascii="HG丸ｺﾞｼｯｸM-PRO" w:eastAsia="HG丸ｺﾞｼｯｸM-PRO" w:hint="eastAsia"/>
                                  <w:color w:val="FF0000"/>
                                  <w:lang w:val="x-none"/>
                                </w:rPr>
                                <w:t>限界管理水準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B6F284" id="グループ化 35" o:spid="_x0000_s1095" style="position:absolute;left:0;text-align:left;margin-left:39.1pt;margin-top:12.1pt;width:450.4pt;height:24.75pt;z-index:252048384;mso-width-relative:margin" coordorigin="-3218" coordsize="57205,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">
                <v:line id="直線コネクタ 31" o:spid="_x0000_s1096" style="position:absolute;visibility:visible;mso-wrap-style:square" from="-3218,1389" to="43518,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" strokecolor="red" strokeweight="1.5pt">
                  <v:stroke dashstyle="3 1" joinstyle="miter"/>
                </v:line>
                <v:shape id="テキスト ボックス 32" o:spid="_x0000_s1097" type="#_x0000_t202" style="position:absolute;left:43232;width:10754;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1F1DC2A" w14:textId="77777777" w:rsidR="00FF431D" w:rsidRPr="00083665" w:rsidRDefault="00FF431D" w:rsidP="006E45B1">
                        <w:pPr>
                          <w:rPr>
                            <w:rFonts w:ascii="HG丸ｺﾞｼｯｸM-PRO" w:eastAsia="HG丸ｺﾞｼｯｸM-PRO"/>
                            <w:color w:val="FF0000"/>
                            <w:lang w:val="x-none"/>
                          </w:rPr>
                        </w:pPr>
                        <w:r w:rsidRPr="00083665">
                          <w:rPr>
                            <w:rFonts w:ascii="HG丸ｺﾞｼｯｸM-PRO" w:eastAsia="HG丸ｺﾞｼｯｸM-PRO" w:hint="eastAsia"/>
                            <w:color w:val="FF0000"/>
                            <w:lang w:val="x-none"/>
                          </w:rPr>
                          <w:t>限界管理水準</w:t>
                        </w:r>
                      </w:p>
                    </w:txbxContent>
                  </v:textbox>
                </v:shape>
              </v:group>
            </w:pict>
          </mc:Fallback>
        </mc:AlternateContent>
      </w:r>
    </w:p>
    <w:p w14:paraId="00B1DC7D" w14:textId="77777777" w:rsidR="006E45B1" w:rsidRDefault="006E45B1" w:rsidP="006E45B1">
      <w:pPr>
        <w:pStyle w:val="51"/>
        <w:ind w:left="738" w:firstLine="211"/>
        <w:rPr>
          <w:lang w:eastAsia="ja-JP"/>
        </w:rPr>
      </w:pPr>
    </w:p>
    <w:p w14:paraId="42645F9B" w14:textId="77777777" w:rsidR="006E45B1" w:rsidRDefault="006E45B1" w:rsidP="006E45B1">
      <w:pPr>
        <w:pStyle w:val="51"/>
        <w:ind w:left="738" w:firstLine="211"/>
        <w:rPr>
          <w:lang w:eastAsia="ja-JP"/>
        </w:rPr>
      </w:pPr>
    </w:p>
    <w:p w14:paraId="1FB49FFE" w14:textId="77777777" w:rsidR="006E45B1" w:rsidRDefault="006E45B1" w:rsidP="006E45B1">
      <w:pPr>
        <w:pStyle w:val="51"/>
        <w:ind w:left="738" w:firstLine="211"/>
        <w:rPr>
          <w:lang w:eastAsia="ja-JP"/>
        </w:rPr>
      </w:pPr>
    </w:p>
    <w:p w14:paraId="6F6A9AAD" w14:textId="77777777" w:rsidR="006E45B1" w:rsidRDefault="006E45B1" w:rsidP="006E45B1">
      <w:pPr>
        <w:pStyle w:val="51"/>
        <w:ind w:left="738" w:firstLine="211"/>
        <w:rPr>
          <w:lang w:eastAsia="ja-JP"/>
        </w:rPr>
      </w:pPr>
    </w:p>
    <w:p w14:paraId="67BCE305" w14:textId="77777777" w:rsidR="006E45B1" w:rsidRPr="00DE2A52" w:rsidRDefault="006E45B1" w:rsidP="006E45B1">
      <w:pPr>
        <w:widowControl/>
        <w:jc w:val="left"/>
        <w:rPr>
          <w:rFonts w:ascii="HG丸ｺﾞｼｯｸM-PRO" w:eastAsia="HG丸ｺﾞｼｯｸM-PRO" w:hAnsi="HG丸ｺﾞｼｯｸM-PRO"/>
          <w:bCs/>
          <w:sz w:val="22"/>
          <w:szCs w:val="22"/>
          <w:lang w:val="x-none" w:eastAsia="x-none"/>
        </w:rPr>
      </w:pPr>
      <w:r w:rsidRPr="00DE2A52">
        <w:rPr>
          <w:rFonts w:ascii="HG丸ｺﾞｼｯｸM-PRO" w:eastAsia="HG丸ｺﾞｼｯｸM-PRO" w:hAnsi="HG丸ｺﾞｼｯｸM-PRO"/>
          <w:bCs/>
          <w:sz w:val="22"/>
          <w:szCs w:val="22"/>
          <w:lang w:val="x-none" w:eastAsia="x-none"/>
        </w:rPr>
        <w:br w:type="page"/>
      </w:r>
    </w:p>
    <w:p w14:paraId="6A9A1BAB" w14:textId="29994EB0" w:rsidR="006E45B1" w:rsidRPr="006E45B1" w:rsidRDefault="006E45B1" w:rsidP="00F72A77">
      <w:pPr>
        <w:widowControl/>
        <w:jc w:val="left"/>
        <w:rPr>
          <w:lang w:val="x-none"/>
        </w:rPr>
        <w:sectPr w:rsidR="006E45B1" w:rsidRPr="006E45B1" w:rsidSect="00222437">
          <w:headerReference w:type="even" r:id="rId46"/>
          <w:footerReference w:type="even" r:id="rId47"/>
          <w:pgSz w:w="11906" w:h="16838" w:code="9"/>
          <w:pgMar w:top="1418" w:right="1418" w:bottom="1418" w:left="1418" w:header="850" w:footer="567" w:gutter="0"/>
          <w:cols w:space="425"/>
          <w:docGrid w:type="linesAndChars" w:linePitch="360" w:charSpace="190"/>
        </w:sectPr>
      </w:pPr>
    </w:p>
    <w:p w14:paraId="35245181" w14:textId="6D585BE5" w:rsidR="00F72A77" w:rsidRDefault="005F578F" w:rsidP="005F578F">
      <w:pPr>
        <w:pStyle w:val="3"/>
        <w:numPr>
          <w:ilvl w:val="0"/>
          <w:numId w:val="0"/>
        </w:numPr>
      </w:pPr>
      <w:bookmarkStart w:id="13" w:name="_Toc175392243"/>
      <w:bookmarkStart w:id="14" w:name="_Toc175678344"/>
      <w:r>
        <w:rPr>
          <w:rFonts w:hint="eastAsia"/>
          <w:lang w:eastAsia="zh-CN"/>
        </w:rPr>
        <w:lastRenderedPageBreak/>
        <w:t>3.</w:t>
      </w:r>
      <w:r w:rsidR="0052612E">
        <w:rPr>
          <w:rFonts w:hint="eastAsia"/>
          <w:lang w:eastAsia="zh-CN"/>
        </w:rPr>
        <w:t>9</w:t>
      </w:r>
      <w:r>
        <w:rPr>
          <w:rFonts w:hint="eastAsia"/>
          <w:lang w:eastAsia="zh-CN"/>
        </w:rPr>
        <w:t xml:space="preserve">.4　</w:t>
      </w:r>
      <w:proofErr w:type="spellStart"/>
      <w:r w:rsidRPr="00D92F19">
        <w:rPr>
          <w:rFonts w:hint="eastAsia"/>
        </w:rPr>
        <w:t>重点化指標、優先順位</w:t>
      </w:r>
      <w:bookmarkEnd w:id="13"/>
      <w:bookmarkEnd w:id="14"/>
      <w:proofErr w:type="spellEnd"/>
    </w:p>
    <w:p w14:paraId="65A3C153" w14:textId="7005DB02" w:rsidR="003E6CF2" w:rsidRDefault="003E6CF2" w:rsidP="003E6CF2">
      <w:pPr>
        <w:ind w:leftChars="100" w:left="210" w:firstLineChars="100" w:firstLine="210"/>
        <w:rPr>
          <w:rFonts w:ascii="HG丸ｺﾞｼｯｸM-PRO" w:eastAsia="HG丸ｺﾞｼｯｸM-PRO" w:hAnsi="HG丸ｺﾞｼｯｸM-PRO"/>
        </w:rPr>
      </w:pPr>
      <w:r w:rsidRPr="003E6CF2">
        <w:rPr>
          <w:rFonts w:ascii="HG丸ｺﾞｼｯｸM-PRO" w:eastAsia="HG丸ｺﾞｼｯｸM-PRO" w:hAnsi="HG丸ｺﾞｼｯｸM-PRO" w:hint="eastAsia"/>
        </w:rPr>
        <w:t>対策優先順位は構造物の健全度が低い部材区分から対策を行うことを基本とし、かつ影響度（重要性、危険性、効率性）を考慮した総合的な評価を行う。</w:t>
      </w:r>
    </w:p>
    <w:p w14:paraId="2BAFDB8E" w14:textId="50BA8B68" w:rsidR="002B6E20" w:rsidRPr="003E6CF2" w:rsidRDefault="002B6E20" w:rsidP="003E6CF2">
      <w:pPr>
        <w:ind w:leftChars="100" w:left="210" w:firstLineChars="100" w:firstLine="210"/>
        <w:rPr>
          <w:rFonts w:ascii="HG丸ｺﾞｼｯｸM-PRO" w:eastAsia="HG丸ｺﾞｼｯｸM-PRO" w:hAnsi="HG丸ｺﾞｼｯｸM-PRO"/>
        </w:rPr>
      </w:pPr>
      <w:r w:rsidRPr="002B6E20">
        <w:rPr>
          <w:rFonts w:ascii="HG丸ｺﾞｼｯｸM-PRO" w:eastAsia="HG丸ｺﾞｼｯｸM-PRO" w:hAnsi="HG丸ｺﾞｼｯｸM-PRO" w:hint="eastAsia"/>
        </w:rPr>
        <w:t>なお、運行における構造物の利用状況や立地環境（塩害、凍害等）に差異はなく、構造物別に顕著な健全度の低下や劣化がみられないため、構造物による優先順位付けは行わない。</w:t>
      </w:r>
    </w:p>
    <w:p w14:paraId="0779FEC5" w14:textId="2F7E431B" w:rsidR="003E6CF2" w:rsidRPr="003E6CF2" w:rsidRDefault="003E6CF2" w:rsidP="003E6CF2">
      <w:pPr>
        <w:ind w:left="210" w:hangingChars="100" w:hanging="210"/>
        <w:rPr>
          <w:rFonts w:ascii="HG丸ｺﾞｼｯｸM-PRO" w:eastAsia="HG丸ｺﾞｼｯｸM-PRO" w:hAnsi="HG丸ｺﾞｼｯｸM-PRO"/>
        </w:rPr>
      </w:pPr>
      <w:r w:rsidRPr="003E6CF2">
        <w:rPr>
          <w:rFonts w:ascii="HG丸ｺﾞｼｯｸM-PRO" w:eastAsia="HG丸ｺﾞｼｯｸM-PRO" w:hAnsi="HG丸ｺﾞｼｯｸM-PRO" w:hint="eastAsia"/>
        </w:rPr>
        <w:t xml:space="preserve">　　</w:t>
      </w:r>
      <w:r w:rsidR="002B6E20">
        <w:rPr>
          <w:rFonts w:ascii="HG丸ｺﾞｼｯｸM-PRO" w:eastAsia="HG丸ｺﾞｼｯｸM-PRO" w:hAnsi="HG丸ｺﾞｼｯｸM-PRO" w:hint="eastAsia"/>
        </w:rPr>
        <w:t>また</w:t>
      </w:r>
      <w:r w:rsidRPr="003E6CF2">
        <w:rPr>
          <w:rFonts w:ascii="HG丸ｺﾞｼｯｸM-PRO" w:eastAsia="HG丸ｺﾞｼｯｸM-PRO" w:hAnsi="HG丸ｺﾞｼｯｸM-PRO" w:hint="eastAsia"/>
        </w:rPr>
        <w:t>、補修工事に伴う桁下街路への影響の集約や補修工事の進捗管理を煩雑にしないため、「駅間単位」で優先順位付けを行う。</w:t>
      </w:r>
    </w:p>
    <w:p w14:paraId="53F2E503" w14:textId="1C66B276" w:rsidR="009409AD" w:rsidRPr="003E6CF2" w:rsidRDefault="009409AD" w:rsidP="004B45BD">
      <w:pPr>
        <w:pStyle w:val="40"/>
        <w:ind w:left="420" w:firstLine="210"/>
        <w:rPr>
          <w:rFonts w:ascii="HG丸ｺﾞｼｯｸM-PRO" w:eastAsia="HG丸ｺﾞｼｯｸM-PRO" w:hAnsi="HG丸ｺﾞｼｯｸM-PRO"/>
          <w:lang w:eastAsia="ja-JP"/>
        </w:rPr>
      </w:pPr>
    </w:p>
    <w:p w14:paraId="2848844D" w14:textId="77777777" w:rsidR="004B45BD" w:rsidRPr="00F73886" w:rsidRDefault="004B45BD" w:rsidP="004B45BD">
      <w:pPr>
        <w:pStyle w:val="4"/>
        <w:ind w:left="885"/>
        <w:rPr>
          <w:lang w:eastAsia="ja-JP"/>
        </w:rPr>
      </w:pPr>
      <w:proofErr w:type="spellStart"/>
      <w:r w:rsidRPr="00F73886">
        <w:rPr>
          <w:rFonts w:hint="eastAsia"/>
        </w:rPr>
        <w:t>対策時期の分類</w:t>
      </w:r>
      <w:proofErr w:type="spellEnd"/>
    </w:p>
    <w:p w14:paraId="01083A25" w14:textId="77777777" w:rsidR="004B45BD" w:rsidRPr="00F73886" w:rsidRDefault="004B45BD" w:rsidP="004B45BD">
      <w:pPr>
        <w:pStyle w:val="40"/>
        <w:ind w:left="420" w:firstLine="210"/>
        <w:rPr>
          <w:rFonts w:ascii="HG丸ｺﾞｼｯｸM-PRO" w:eastAsia="HG丸ｺﾞｼｯｸM-PRO"/>
          <w:lang w:eastAsia="ja-JP"/>
        </w:rPr>
      </w:pPr>
      <w:r w:rsidRPr="00F73886">
        <w:rPr>
          <w:rFonts w:ascii="HG丸ｺﾞｼｯｸM-PRO" w:eastAsia="HG丸ｺﾞｼｯｸM-PRO" w:hint="eastAsia"/>
          <w:lang w:eastAsia="ja-JP"/>
        </w:rPr>
        <w:t>長寿命化対策の基本的な対策時期は、まず対策区分（AA,A1,A2,B,C,S）の基本的な考え方に基づき、「緊急的な措置」、「早期的な補修」、「計画的な補修」に分類する。ただし「緊急的な措置」は計画の対象外とする。</w:t>
      </w:r>
    </w:p>
    <w:p w14:paraId="33AB4B73" w14:textId="77777777" w:rsidR="004B45BD" w:rsidRPr="00F73886" w:rsidRDefault="004B45BD" w:rsidP="004B45BD">
      <w:pPr>
        <w:pStyle w:val="40"/>
        <w:ind w:left="420" w:firstLine="210"/>
        <w:rPr>
          <w:rFonts w:ascii="HG丸ｺﾞｼｯｸM-PRO" w:eastAsia="HG丸ｺﾞｼｯｸM-PRO"/>
          <w:lang w:eastAsia="ja-JP"/>
        </w:rPr>
      </w:pPr>
      <w:r w:rsidRPr="00F73886">
        <w:rPr>
          <w:rFonts w:ascii="HG丸ｺﾞｼｯｸM-PRO" w:eastAsia="HG丸ｺﾞｼｯｸM-PRO" w:hint="eastAsia"/>
          <w:lang w:eastAsia="ja-JP"/>
        </w:rPr>
        <w:t>さらに具体的な対策実施年度は、この同一の対策区分の中で次項の優先度評価指標により優先順位付けを行った上で当該年度の予算を勘案して決定する。</w:t>
      </w:r>
    </w:p>
    <w:p w14:paraId="4D7A427C" w14:textId="77777777" w:rsidR="004B45BD" w:rsidRPr="008047E5" w:rsidRDefault="004B45BD" w:rsidP="004B45BD">
      <w:pPr>
        <w:pStyle w:val="30"/>
        <w:ind w:left="105" w:firstLine="210"/>
        <w:rPr>
          <w:highlight w:val="yellow"/>
        </w:rPr>
      </w:pPr>
      <w:r w:rsidRPr="008047E5">
        <w:rPr>
          <w:noProof/>
          <w:highlight w:val="yellow"/>
        </w:rPr>
        <w:drawing>
          <wp:anchor distT="0" distB="0" distL="114300" distR="114300" simplePos="0" relativeHeight="251717632" behindDoc="0" locked="0" layoutInCell="1" allowOverlap="1" wp14:anchorId="418074D4" wp14:editId="79DF2DBD">
            <wp:simplePos x="0" y="0"/>
            <wp:positionH relativeFrom="margin">
              <wp:align>center</wp:align>
            </wp:positionH>
            <wp:positionV relativeFrom="paragraph">
              <wp:posOffset>9638665</wp:posOffset>
            </wp:positionV>
            <wp:extent cx="4969510" cy="1748790"/>
            <wp:effectExtent l="0" t="0" r="0" b="3810"/>
            <wp:wrapNone/>
            <wp:docPr id="1221695318" name="図 122169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951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6136D" w14:textId="20C32A8B" w:rsidR="00A77023" w:rsidRDefault="00E6594C" w:rsidP="00A77023">
      <w:pPr>
        <w:ind w:leftChars="464" w:left="974" w:firstLineChars="114" w:firstLine="239"/>
      </w:pPr>
      <w:r>
        <w:rPr>
          <w:rFonts w:hint="eastAsia"/>
          <w:noProof/>
        </w:rPr>
        <mc:AlternateContent>
          <mc:Choice Requires="wps">
            <w:drawing>
              <wp:anchor distT="0" distB="0" distL="114300" distR="114300" simplePos="0" relativeHeight="252011520" behindDoc="0" locked="0" layoutInCell="1" allowOverlap="1" wp14:anchorId="727DB356" wp14:editId="48F409D0">
                <wp:simplePos x="0" y="0"/>
                <wp:positionH relativeFrom="column">
                  <wp:posOffset>3486785</wp:posOffset>
                </wp:positionH>
                <wp:positionV relativeFrom="paragraph">
                  <wp:posOffset>1398270</wp:posOffset>
                </wp:positionV>
                <wp:extent cx="525145" cy="206375"/>
                <wp:effectExtent l="0" t="0" r="27305" b="22225"/>
                <wp:wrapNone/>
                <wp:docPr id="1639741686" name="正方形/長方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40BC11"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7DB356" id="正方形/長方形 135" o:spid="_x0000_s1098" style="position:absolute;left:0;text-align:left;margin-left:274.55pt;margin-top:110.1pt;width:41.35pt;height:16.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" filled="f">
                <v:textbox inset="5.85pt,.7pt,5.85pt,.7pt">
                  <w:txbxContent>
                    <w:p w14:paraId="0240BC11"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v:textbox>
              </v:rect>
            </w:pict>
          </mc:Fallback>
        </mc:AlternateContent>
      </w:r>
      <w:r>
        <w:rPr>
          <w:rFonts w:hint="eastAsia"/>
          <w:noProof/>
        </w:rPr>
        <mc:AlternateContent>
          <mc:Choice Requires="wps">
            <w:drawing>
              <wp:anchor distT="0" distB="0" distL="114300" distR="114300" simplePos="0" relativeHeight="252010496" behindDoc="0" locked="0" layoutInCell="1" allowOverlap="1" wp14:anchorId="19307960" wp14:editId="4F77FB64">
                <wp:simplePos x="0" y="0"/>
                <wp:positionH relativeFrom="column">
                  <wp:posOffset>2932430</wp:posOffset>
                </wp:positionH>
                <wp:positionV relativeFrom="paragraph">
                  <wp:posOffset>1398270</wp:posOffset>
                </wp:positionV>
                <wp:extent cx="525145" cy="206375"/>
                <wp:effectExtent l="0" t="0" r="27305" b="22225"/>
                <wp:wrapNone/>
                <wp:docPr id="404680733"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B02C8B"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307960" id="正方形/長方形 124" o:spid="_x0000_s1099" style="position:absolute;left:0;text-align:left;margin-left:230.9pt;margin-top:110.1pt;width:41.35pt;height:16.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" filled="f">
                <v:textbox inset="5.85pt,.7pt,5.85pt,.7pt">
                  <w:txbxContent>
                    <w:p w14:paraId="37B02C8B"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v:textbox>
              </v:rect>
            </w:pict>
          </mc:Fallback>
        </mc:AlternateContent>
      </w:r>
      <w:r>
        <w:rPr>
          <w:rFonts w:hint="eastAsia"/>
          <w:noProof/>
          <w:u w:val="single"/>
        </w:rPr>
        <mc:AlternateContent>
          <mc:Choice Requires="wps">
            <w:drawing>
              <wp:anchor distT="0" distB="0" distL="114300" distR="114300" simplePos="0" relativeHeight="252017664" behindDoc="0" locked="0" layoutInCell="1" allowOverlap="1" wp14:anchorId="31DE2C9F" wp14:editId="576EC492">
                <wp:simplePos x="0" y="0"/>
                <wp:positionH relativeFrom="column">
                  <wp:posOffset>2932430</wp:posOffset>
                </wp:positionH>
                <wp:positionV relativeFrom="paragraph">
                  <wp:posOffset>880745</wp:posOffset>
                </wp:positionV>
                <wp:extent cx="1079500" cy="211455"/>
                <wp:effectExtent l="0" t="0" r="25400" b="17145"/>
                <wp:wrapNone/>
                <wp:docPr id="632254332" name="正方形/長方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114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8128F" w14:textId="5743E10A" w:rsidR="00FF431D" w:rsidRPr="00751A4C" w:rsidRDefault="00FF431D" w:rsidP="00A77023">
                            <w:pPr>
                              <w:spacing w:line="240" w:lineRule="exact"/>
                              <w:jc w:val="center"/>
                              <w:rPr>
                                <w:rFonts w:ascii="HGｺﾞｼｯｸE" w:eastAsia="HGｺﾞｼｯｸE" w:hAnsi="HGｺﾞｼｯｸE"/>
                              </w:rPr>
                            </w:pPr>
                            <w:r w:rsidRPr="00751A4C">
                              <w:rPr>
                                <w:rFonts w:ascii="HGｺﾞｼｯｸE" w:eastAsia="HGｺﾞｼｯｸE" w:hAnsi="HGｺﾞｼｯｸE" w:hint="eastAsia"/>
                              </w:rPr>
                              <w:t>A1</w:t>
                            </w:r>
                            <w:r>
                              <w:rPr>
                                <w:rFonts w:ascii="HGｺﾞｼｯｸE" w:eastAsia="HGｺﾞｼｯｸE" w:hAnsi="HGｺﾞｼｯｸE" w:hint="eastAsia"/>
                              </w:rPr>
                              <w:t>、A2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DE2C9F" id="正方形/長方形 138" o:spid="_x0000_s1100" style="position:absolute;left:0;text-align:left;margin-left:230.9pt;margin-top:69.35pt;width:85pt;height:16.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" filled="f">
                <v:textbox inset="5.85pt,.7pt,5.85pt,.7pt">
                  <w:txbxContent>
                    <w:p w14:paraId="7A68128F" w14:textId="5743E10A" w:rsidR="00FF431D" w:rsidRPr="00751A4C" w:rsidRDefault="00FF431D" w:rsidP="00A77023">
                      <w:pPr>
                        <w:spacing w:line="240" w:lineRule="exact"/>
                        <w:jc w:val="center"/>
                        <w:rPr>
                          <w:rFonts w:ascii="HGｺﾞｼｯｸE" w:eastAsia="HGｺﾞｼｯｸE" w:hAnsi="HGｺﾞｼｯｸE"/>
                        </w:rPr>
                      </w:pPr>
                      <w:r w:rsidRPr="00751A4C">
                        <w:rPr>
                          <w:rFonts w:ascii="HGｺﾞｼｯｸE" w:eastAsia="HGｺﾞｼｯｸE" w:hAnsi="HGｺﾞｼｯｸE" w:hint="eastAsia"/>
                        </w:rPr>
                        <w:t>A1</w:t>
                      </w:r>
                      <w:r>
                        <w:rPr>
                          <w:rFonts w:ascii="HGｺﾞｼｯｸE" w:eastAsia="HGｺﾞｼｯｸE" w:hAnsi="HGｺﾞｼｯｸE" w:hint="eastAsia"/>
                        </w:rPr>
                        <w:t>、A2</w:t>
                      </w:r>
                    </w:p>
                  </w:txbxContent>
                </v:textbox>
              </v:rect>
            </w:pict>
          </mc:Fallback>
        </mc:AlternateContent>
      </w:r>
      <w:r>
        <w:rPr>
          <w:rFonts w:hint="eastAsia"/>
          <w:noProof/>
          <w:u w:val="single"/>
        </w:rPr>
        <mc:AlternateContent>
          <mc:Choice Requires="wps">
            <w:drawing>
              <wp:anchor distT="0" distB="0" distL="114300" distR="114300" simplePos="0" relativeHeight="251998208" behindDoc="0" locked="0" layoutInCell="1" allowOverlap="1" wp14:anchorId="0AD382FF" wp14:editId="29EBD59E">
                <wp:simplePos x="0" y="0"/>
                <wp:positionH relativeFrom="column">
                  <wp:posOffset>2931795</wp:posOffset>
                </wp:positionH>
                <wp:positionV relativeFrom="paragraph">
                  <wp:posOffset>628015</wp:posOffset>
                </wp:positionV>
                <wp:extent cx="1079500" cy="206375"/>
                <wp:effectExtent l="0" t="0" r="25400" b="22225"/>
                <wp:wrapNone/>
                <wp:docPr id="1171166984"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33E18"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概ね</w:t>
                            </w:r>
                            <w:r w:rsidRPr="0018034F">
                              <w:rPr>
                                <w:rFonts w:ascii="HG創英角ｺﾞｼｯｸUB" w:eastAsia="HG創英角ｺﾞｼｯｸUB" w:hint="eastAsia"/>
                                <w:sz w:val="18"/>
                                <w:szCs w:val="18"/>
                              </w:rPr>
                              <w:t>５年</w:t>
                            </w:r>
                            <w:r>
                              <w:rPr>
                                <w:rFonts w:ascii="HG創英角ｺﾞｼｯｸUB" w:eastAsia="HG創英角ｺﾞｼｯｸUB" w:hint="eastAsia"/>
                                <w:sz w:val="18"/>
                                <w:szCs w:val="18"/>
                              </w:rPr>
                              <w:t>以内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D382FF" id="正方形/長方形 140" o:spid="_x0000_s1101" style="position:absolute;left:0;text-align:left;margin-left:230.85pt;margin-top:49.45pt;width:85pt;height:16.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" filled="f">
                <v:textbox inset="5.85pt,.7pt,5.85pt,.7pt">
                  <w:txbxContent>
                    <w:p w14:paraId="37133E18"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概ね</w:t>
                      </w:r>
                      <w:r w:rsidRPr="0018034F">
                        <w:rPr>
                          <w:rFonts w:ascii="HG創英角ｺﾞｼｯｸUB" w:eastAsia="HG創英角ｺﾞｼｯｸUB" w:hint="eastAsia"/>
                          <w:sz w:val="18"/>
                          <w:szCs w:val="18"/>
                        </w:rPr>
                        <w:t>５年</w:t>
                      </w:r>
                      <w:r>
                        <w:rPr>
                          <w:rFonts w:ascii="HG創英角ｺﾞｼｯｸUB" w:eastAsia="HG創英角ｺﾞｼｯｸUB" w:hint="eastAsia"/>
                          <w:sz w:val="18"/>
                          <w:szCs w:val="18"/>
                        </w:rPr>
                        <w:t>以内</w:t>
                      </w:r>
                    </w:p>
                  </w:txbxContent>
                </v:textbox>
              </v:rect>
            </w:pict>
          </mc:Fallback>
        </mc:AlternateContent>
      </w:r>
      <w:r>
        <w:rPr>
          <w:rFonts w:hint="eastAsia"/>
          <w:noProof/>
          <w:u w:val="single"/>
        </w:rPr>
        <mc:AlternateContent>
          <mc:Choice Requires="wps">
            <w:drawing>
              <wp:anchor distT="0" distB="0" distL="114300" distR="114300" simplePos="0" relativeHeight="251996160" behindDoc="0" locked="0" layoutInCell="1" allowOverlap="1" wp14:anchorId="058807D6" wp14:editId="7D5E68EA">
                <wp:simplePos x="0" y="0"/>
                <wp:positionH relativeFrom="column">
                  <wp:posOffset>2932430</wp:posOffset>
                </wp:positionH>
                <wp:positionV relativeFrom="paragraph">
                  <wp:posOffset>202565</wp:posOffset>
                </wp:positionV>
                <wp:extent cx="1079500" cy="372745"/>
                <wp:effectExtent l="0" t="0" r="25400" b="27305"/>
                <wp:wrapNone/>
                <wp:docPr id="479621260" name="正方形/長方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372745"/>
                        </a:xfrm>
                        <a:prstGeom prst="rect">
                          <a:avLst/>
                        </a:prstGeom>
                        <a:solidFill>
                          <a:srgbClr val="FF66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2EFD74" w14:textId="77777777" w:rsidR="00FF431D"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早期的な補修</w:t>
                            </w:r>
                          </w:p>
                          <w:p w14:paraId="23BE0057" w14:textId="77777777" w:rsidR="00FF431D" w:rsidRPr="00C154EA"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（短期計画）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8807D6" id="正方形/長方形 147" o:spid="_x0000_s1102" style="position:absolute;left:0;text-align:left;margin-left:230.9pt;margin-top:15.95pt;width:85pt;height:29.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" fillcolor="#f69">
                <v:textbox inset="5.85pt,.7pt,5.85pt,.7pt">
                  <w:txbxContent>
                    <w:p w14:paraId="162EFD74" w14:textId="77777777" w:rsidR="00FF431D"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早期的な補修</w:t>
                      </w:r>
                    </w:p>
                    <w:p w14:paraId="23BE0057" w14:textId="77777777" w:rsidR="00FF431D" w:rsidRPr="00C154EA"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（短期計画）</w:t>
                      </w:r>
                    </w:p>
                  </w:txbxContent>
                </v:textbox>
              </v:rect>
            </w:pict>
          </mc:Fallback>
        </mc:AlternateContent>
      </w:r>
      <w:r w:rsidR="005F524C">
        <w:rPr>
          <w:rFonts w:hint="eastAsia"/>
          <w:noProof/>
          <w:u w:val="single"/>
        </w:rPr>
        <mc:AlternateContent>
          <mc:Choice Requires="wps">
            <w:drawing>
              <wp:anchor distT="0" distB="0" distL="114300" distR="114300" simplePos="0" relativeHeight="252007424" behindDoc="0" locked="0" layoutInCell="1" allowOverlap="1" wp14:anchorId="3A11077D" wp14:editId="2DFE8459">
                <wp:simplePos x="0" y="0"/>
                <wp:positionH relativeFrom="column">
                  <wp:posOffset>1764887</wp:posOffset>
                </wp:positionH>
                <wp:positionV relativeFrom="paragraph">
                  <wp:posOffset>174062</wp:posOffset>
                </wp:positionV>
                <wp:extent cx="0" cy="1727841"/>
                <wp:effectExtent l="0" t="0" r="38100" b="24765"/>
                <wp:wrapNone/>
                <wp:docPr id="45987045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841"/>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7702AFD" id="直線コネクタ 149" o:spid="_x0000_s1026" style="position:absolute;left:0;text-align:lef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5pt,13.7pt" to="138.9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">
                <v:stroke dashstyle="1 1"/>
              </v:line>
            </w:pict>
          </mc:Fallback>
        </mc:AlternateContent>
      </w:r>
      <w:r w:rsidR="005F524C">
        <w:rPr>
          <w:rFonts w:hint="eastAsia"/>
          <w:noProof/>
          <w:u w:val="single"/>
        </w:rPr>
        <mc:AlternateContent>
          <mc:Choice Requires="wps">
            <w:drawing>
              <wp:anchor distT="0" distB="0" distL="114300" distR="114300" simplePos="0" relativeHeight="252006400" behindDoc="0" locked="0" layoutInCell="1" allowOverlap="1" wp14:anchorId="1B9DFC64" wp14:editId="182811D1">
                <wp:simplePos x="0" y="0"/>
                <wp:positionH relativeFrom="column">
                  <wp:posOffset>544830</wp:posOffset>
                </wp:positionH>
                <wp:positionV relativeFrom="paragraph">
                  <wp:posOffset>202565</wp:posOffset>
                </wp:positionV>
                <wp:extent cx="1188085" cy="375920"/>
                <wp:effectExtent l="0" t="0" r="12065" b="24130"/>
                <wp:wrapNone/>
                <wp:docPr id="1840922779" name="正方形/長方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37592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D0B821"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kern w:val="0"/>
                                <w:sz w:val="18"/>
                                <w:szCs w:val="18"/>
                              </w:rPr>
                              <w:t>対策の緊急性</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9DFC64" id="正方形/長方形 145" o:spid="_x0000_s1103" style="position:absolute;left:0;text-align:left;margin-left:42.9pt;margin-top:15.95pt;width:93.55pt;height:29.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" fillcolor="#ddd">
                <v:textbox inset="5.85pt,.7pt,5.85pt,.7pt">
                  <w:txbxContent>
                    <w:p w14:paraId="29D0B821"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kern w:val="0"/>
                          <w:sz w:val="18"/>
                          <w:szCs w:val="18"/>
                        </w:rPr>
                        <w:t>対策の緊急性</w:t>
                      </w:r>
                    </w:p>
                  </w:txbxContent>
                </v:textbox>
              </v:rect>
            </w:pict>
          </mc:Fallback>
        </mc:AlternateContent>
      </w:r>
      <w:r w:rsidR="005F524C">
        <w:rPr>
          <w:rFonts w:hint="eastAsia"/>
          <w:noProof/>
          <w:u w:val="single"/>
        </w:rPr>
        <mc:AlternateContent>
          <mc:Choice Requires="wps">
            <w:drawing>
              <wp:anchor distT="0" distB="0" distL="114300" distR="114300" simplePos="0" relativeHeight="252000256" behindDoc="0" locked="0" layoutInCell="1" allowOverlap="1" wp14:anchorId="4EA14341" wp14:editId="54403D57">
                <wp:simplePos x="0" y="0"/>
                <wp:positionH relativeFrom="column">
                  <wp:posOffset>1795780</wp:posOffset>
                </wp:positionH>
                <wp:positionV relativeFrom="paragraph">
                  <wp:posOffset>202565</wp:posOffset>
                </wp:positionV>
                <wp:extent cx="1080000" cy="373380"/>
                <wp:effectExtent l="0" t="0" r="25400" b="26670"/>
                <wp:wrapNone/>
                <wp:docPr id="14915244" name="正方形/長方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373380"/>
                        </a:xfrm>
                        <a:prstGeom prst="rect">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31A06A" w14:textId="77777777" w:rsidR="00FF431D" w:rsidRDefault="00FF431D" w:rsidP="00A77023">
                            <w:pPr>
                              <w:spacing w:line="240" w:lineRule="exact"/>
                              <w:ind w:left="-107"/>
                              <w:jc w:val="center"/>
                              <w:rPr>
                                <w:rFonts w:ascii="HGｺﾞｼｯｸE" w:eastAsia="HGｺﾞｼｯｸE"/>
                                <w:b/>
                                <w:color w:val="FFFFFF"/>
                                <w:sz w:val="18"/>
                                <w:szCs w:val="18"/>
                              </w:rPr>
                            </w:pPr>
                            <w:r w:rsidRPr="00C154EA">
                              <w:rPr>
                                <w:rFonts w:ascii="HGｺﾞｼｯｸE" w:eastAsia="HGｺﾞｼｯｸE" w:hint="eastAsia"/>
                                <w:b/>
                                <w:color w:val="FFFFFF"/>
                                <w:sz w:val="18"/>
                                <w:szCs w:val="18"/>
                              </w:rPr>
                              <w:t>緊急</w:t>
                            </w:r>
                            <w:r>
                              <w:rPr>
                                <w:rFonts w:ascii="HGｺﾞｼｯｸE" w:eastAsia="HGｺﾞｼｯｸE" w:hint="eastAsia"/>
                                <w:b/>
                                <w:color w:val="FFFFFF"/>
                                <w:sz w:val="18"/>
                                <w:szCs w:val="18"/>
                              </w:rPr>
                              <w:t>的な措置</w:t>
                            </w:r>
                          </w:p>
                          <w:p w14:paraId="07E3D95A" w14:textId="77777777" w:rsidR="00FF431D" w:rsidRPr="00C154EA"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（計画の対象外）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A14341" id="正方形/長方形 146" o:spid="_x0000_s1104" style="position:absolute;left:0;text-align:left;margin-left:141.4pt;margin-top:15.95pt;width:85.05pt;height:29.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" fillcolor="red">
                <v:textbox inset="5.85pt,.7pt,5.85pt,.7pt">
                  <w:txbxContent>
                    <w:p w14:paraId="2131A06A" w14:textId="77777777" w:rsidR="00FF431D" w:rsidRDefault="00FF431D" w:rsidP="00A77023">
                      <w:pPr>
                        <w:spacing w:line="240" w:lineRule="exact"/>
                        <w:ind w:left="-107"/>
                        <w:jc w:val="center"/>
                        <w:rPr>
                          <w:rFonts w:ascii="HGｺﾞｼｯｸE" w:eastAsia="HGｺﾞｼｯｸE"/>
                          <w:b/>
                          <w:color w:val="FFFFFF"/>
                          <w:sz w:val="18"/>
                          <w:szCs w:val="18"/>
                        </w:rPr>
                      </w:pPr>
                      <w:r w:rsidRPr="00C154EA">
                        <w:rPr>
                          <w:rFonts w:ascii="HGｺﾞｼｯｸE" w:eastAsia="HGｺﾞｼｯｸE" w:hint="eastAsia"/>
                          <w:b/>
                          <w:color w:val="FFFFFF"/>
                          <w:sz w:val="18"/>
                          <w:szCs w:val="18"/>
                        </w:rPr>
                        <w:t>緊急</w:t>
                      </w:r>
                      <w:r>
                        <w:rPr>
                          <w:rFonts w:ascii="HGｺﾞｼｯｸE" w:eastAsia="HGｺﾞｼｯｸE" w:hint="eastAsia"/>
                          <w:b/>
                          <w:color w:val="FFFFFF"/>
                          <w:sz w:val="18"/>
                          <w:szCs w:val="18"/>
                        </w:rPr>
                        <w:t>的な措置</w:t>
                      </w:r>
                    </w:p>
                    <w:p w14:paraId="07E3D95A" w14:textId="77777777" w:rsidR="00FF431D" w:rsidRPr="00C154EA"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（計画の対象外）</w:t>
                      </w:r>
                    </w:p>
                  </w:txbxContent>
                </v:textbox>
              </v:rect>
            </w:pict>
          </mc:Fallback>
        </mc:AlternateContent>
      </w:r>
      <w:r w:rsidR="005F524C">
        <w:rPr>
          <w:rFonts w:hint="eastAsia"/>
          <w:noProof/>
          <w:u w:val="single"/>
        </w:rPr>
        <mc:AlternateContent>
          <mc:Choice Requires="wps">
            <w:drawing>
              <wp:anchor distT="0" distB="0" distL="114300" distR="114300" simplePos="0" relativeHeight="251997184" behindDoc="0" locked="0" layoutInCell="1" allowOverlap="1" wp14:anchorId="3A590E58" wp14:editId="3F7E1835">
                <wp:simplePos x="0" y="0"/>
                <wp:positionH relativeFrom="column">
                  <wp:posOffset>4062730</wp:posOffset>
                </wp:positionH>
                <wp:positionV relativeFrom="paragraph">
                  <wp:posOffset>202565</wp:posOffset>
                </wp:positionV>
                <wp:extent cx="1080000" cy="372745"/>
                <wp:effectExtent l="0" t="0" r="25400" b="27305"/>
                <wp:wrapNone/>
                <wp:docPr id="999867494"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372745"/>
                        </a:xfrm>
                        <a:prstGeom prst="rect">
                          <a:avLst/>
                        </a:prstGeom>
                        <a:solidFill>
                          <a:srgbClr val="3333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D15B0" w14:textId="77777777" w:rsidR="00FF431D" w:rsidRDefault="00FF431D" w:rsidP="00A77023">
                            <w:pPr>
                              <w:spacing w:line="240" w:lineRule="exact"/>
                              <w:ind w:left="-107"/>
                              <w:jc w:val="center"/>
                              <w:rPr>
                                <w:rFonts w:ascii="HGｺﾞｼｯｸE" w:eastAsia="HGｺﾞｼｯｸE"/>
                                <w:b/>
                                <w:color w:val="FFFFFF"/>
                                <w:sz w:val="18"/>
                                <w:szCs w:val="18"/>
                              </w:rPr>
                            </w:pPr>
                            <w:r w:rsidRPr="00C154EA">
                              <w:rPr>
                                <w:rFonts w:ascii="HGｺﾞｼｯｸE" w:eastAsia="HGｺﾞｼｯｸE" w:hint="eastAsia"/>
                                <w:b/>
                                <w:color w:val="FFFFFF"/>
                                <w:sz w:val="18"/>
                                <w:szCs w:val="18"/>
                              </w:rPr>
                              <w:t>計画</w:t>
                            </w:r>
                            <w:r>
                              <w:rPr>
                                <w:rFonts w:ascii="HGｺﾞｼｯｸE" w:eastAsia="HGｺﾞｼｯｸE" w:hint="eastAsia"/>
                                <w:b/>
                                <w:color w:val="FFFFFF"/>
                                <w:sz w:val="18"/>
                                <w:szCs w:val="18"/>
                              </w:rPr>
                              <w:t>的な補修</w:t>
                            </w:r>
                          </w:p>
                          <w:p w14:paraId="5225FB85" w14:textId="77777777" w:rsidR="00FF431D" w:rsidRPr="00C154EA"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（中期計画）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590E58" id="正方形/長方形 148" o:spid="_x0000_s1105" style="position:absolute;left:0;text-align:left;margin-left:319.9pt;margin-top:15.95pt;width:85.05pt;height:29.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" fillcolor="#339">
                <v:textbox inset="5.85pt,.7pt,5.85pt,.7pt">
                  <w:txbxContent>
                    <w:p w14:paraId="73AD15B0" w14:textId="77777777" w:rsidR="00FF431D" w:rsidRDefault="00FF431D" w:rsidP="00A77023">
                      <w:pPr>
                        <w:spacing w:line="240" w:lineRule="exact"/>
                        <w:ind w:left="-107"/>
                        <w:jc w:val="center"/>
                        <w:rPr>
                          <w:rFonts w:ascii="HGｺﾞｼｯｸE" w:eastAsia="HGｺﾞｼｯｸE"/>
                          <w:b/>
                          <w:color w:val="FFFFFF"/>
                          <w:sz w:val="18"/>
                          <w:szCs w:val="18"/>
                        </w:rPr>
                      </w:pPr>
                      <w:r w:rsidRPr="00C154EA">
                        <w:rPr>
                          <w:rFonts w:ascii="HGｺﾞｼｯｸE" w:eastAsia="HGｺﾞｼｯｸE" w:hint="eastAsia"/>
                          <w:b/>
                          <w:color w:val="FFFFFF"/>
                          <w:sz w:val="18"/>
                          <w:szCs w:val="18"/>
                        </w:rPr>
                        <w:t>計画</w:t>
                      </w:r>
                      <w:r>
                        <w:rPr>
                          <w:rFonts w:ascii="HGｺﾞｼｯｸE" w:eastAsia="HGｺﾞｼｯｸE" w:hint="eastAsia"/>
                          <w:b/>
                          <w:color w:val="FFFFFF"/>
                          <w:sz w:val="18"/>
                          <w:szCs w:val="18"/>
                        </w:rPr>
                        <w:t>的な補修</w:t>
                      </w:r>
                    </w:p>
                    <w:p w14:paraId="5225FB85" w14:textId="77777777" w:rsidR="00FF431D" w:rsidRPr="00C154EA" w:rsidRDefault="00FF431D" w:rsidP="00A77023">
                      <w:pPr>
                        <w:spacing w:line="240" w:lineRule="exact"/>
                        <w:ind w:left="-107"/>
                        <w:jc w:val="center"/>
                        <w:rPr>
                          <w:rFonts w:ascii="HGｺﾞｼｯｸE" w:eastAsia="HGｺﾞｼｯｸE"/>
                          <w:b/>
                          <w:color w:val="FFFFFF"/>
                          <w:sz w:val="18"/>
                          <w:szCs w:val="18"/>
                        </w:rPr>
                      </w:pPr>
                      <w:r>
                        <w:rPr>
                          <w:rFonts w:ascii="HGｺﾞｼｯｸE" w:eastAsia="HGｺﾞｼｯｸE" w:hint="eastAsia"/>
                          <w:b/>
                          <w:color w:val="FFFFFF"/>
                          <w:sz w:val="18"/>
                          <w:szCs w:val="18"/>
                        </w:rPr>
                        <w:t>（中期計画）</w:t>
                      </w:r>
                    </w:p>
                  </w:txbxContent>
                </v:textbox>
              </v:rect>
            </w:pict>
          </mc:Fallback>
        </mc:AlternateContent>
      </w:r>
    </w:p>
    <w:p w14:paraId="5F63F385" w14:textId="24CDB3B4" w:rsidR="00A77023" w:rsidRDefault="00A77023" w:rsidP="00A77023">
      <w:pPr>
        <w:ind w:left="214" w:firstLineChars="100" w:firstLine="210"/>
      </w:pPr>
    </w:p>
    <w:p w14:paraId="188214A1" w14:textId="63DEE24A" w:rsidR="00A77023" w:rsidRDefault="00A77023" w:rsidP="00A77023">
      <w:pPr>
        <w:jc w:val="center"/>
        <w:rPr>
          <w:u w:val="single"/>
        </w:rPr>
      </w:pPr>
      <w:r>
        <w:rPr>
          <w:rFonts w:hint="eastAsia"/>
          <w:noProof/>
          <w:u w:val="single"/>
        </w:rPr>
        <mc:AlternateContent>
          <mc:Choice Requires="wps">
            <w:drawing>
              <wp:anchor distT="0" distB="0" distL="114300" distR="114300" simplePos="0" relativeHeight="252008448" behindDoc="0" locked="0" layoutInCell="1" allowOverlap="1" wp14:anchorId="16E851C3" wp14:editId="63738EC8">
                <wp:simplePos x="0" y="0"/>
                <wp:positionH relativeFrom="column">
                  <wp:posOffset>544254</wp:posOffset>
                </wp:positionH>
                <wp:positionV relativeFrom="paragraph">
                  <wp:posOffset>146541</wp:posOffset>
                </wp:positionV>
                <wp:extent cx="4622576" cy="0"/>
                <wp:effectExtent l="0" t="0" r="0" b="0"/>
                <wp:wrapNone/>
                <wp:docPr id="1333663081" name="直線コネクタ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257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78072673" id="直線コネクタ 144" o:spid="_x0000_s1026" style="position:absolute;left:0;text-align:lef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11.55pt" to="406.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">
                <v:stroke dashstyle="1 1"/>
              </v:line>
            </w:pict>
          </mc:Fallback>
        </mc:AlternateContent>
      </w:r>
      <w:r>
        <w:rPr>
          <w:rFonts w:hint="eastAsia"/>
          <w:noProof/>
          <w:u w:val="single"/>
        </w:rPr>
        <mc:AlternateContent>
          <mc:Choice Requires="wps">
            <w:drawing>
              <wp:anchor distT="0" distB="0" distL="114300" distR="114300" simplePos="0" relativeHeight="252003328" behindDoc="0" locked="0" layoutInCell="1" allowOverlap="1" wp14:anchorId="6995599D" wp14:editId="63396D37">
                <wp:simplePos x="0" y="0"/>
                <wp:positionH relativeFrom="column">
                  <wp:posOffset>543560</wp:posOffset>
                </wp:positionH>
                <wp:positionV relativeFrom="paragraph">
                  <wp:posOffset>171450</wp:posOffset>
                </wp:positionV>
                <wp:extent cx="1188085" cy="206375"/>
                <wp:effectExtent l="0" t="0" r="12065" b="22225"/>
                <wp:wrapNone/>
                <wp:docPr id="17424078"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20637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15B99"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sidRPr="00EC09AA">
                              <w:rPr>
                                <w:rFonts w:ascii="HG創英角ｺﾞｼｯｸUB" w:eastAsia="HG創英角ｺﾞｼｯｸUB" w:hint="eastAsia"/>
                                <w:kern w:val="0"/>
                                <w:sz w:val="18"/>
                                <w:szCs w:val="18"/>
                              </w:rPr>
                              <w:t>対策時期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95599D" id="正方形/長方形 143" o:spid="_x0000_s1106" style="position:absolute;left:0;text-align:left;margin-left:42.8pt;margin-top:13.5pt;width:93.55pt;height:16.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" fillcolor="#ddd">
                <v:textbox inset="5.85pt,.7pt,5.85pt,.7pt">
                  <w:txbxContent>
                    <w:p w14:paraId="45815B99"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sidRPr="00EC09AA">
                        <w:rPr>
                          <w:rFonts w:ascii="HG創英角ｺﾞｼｯｸUB" w:eastAsia="HG創英角ｺﾞｼｯｸUB" w:hint="eastAsia"/>
                          <w:kern w:val="0"/>
                          <w:sz w:val="18"/>
                          <w:szCs w:val="18"/>
                        </w:rPr>
                        <w:t>対策時期</w:t>
                      </w:r>
                    </w:p>
                  </w:txbxContent>
                </v:textbox>
              </v:rect>
            </w:pict>
          </mc:Fallback>
        </mc:AlternateContent>
      </w:r>
      <w:r>
        <w:rPr>
          <w:rFonts w:hint="eastAsia"/>
          <w:noProof/>
          <w:u w:val="single"/>
        </w:rPr>
        <mc:AlternateContent>
          <mc:Choice Requires="wps">
            <w:drawing>
              <wp:anchor distT="0" distB="0" distL="114300" distR="114300" simplePos="0" relativeHeight="252001280" behindDoc="0" locked="0" layoutInCell="1" allowOverlap="1" wp14:anchorId="219BC995" wp14:editId="2D1FB9AA">
                <wp:simplePos x="0" y="0"/>
                <wp:positionH relativeFrom="column">
                  <wp:posOffset>1793875</wp:posOffset>
                </wp:positionH>
                <wp:positionV relativeFrom="paragraph">
                  <wp:posOffset>170815</wp:posOffset>
                </wp:positionV>
                <wp:extent cx="1080000" cy="206375"/>
                <wp:effectExtent l="0" t="0" r="25400" b="22225"/>
                <wp:wrapNone/>
                <wp:docPr id="778178948" name="正方形/長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1AD6C2"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緊急的に実施</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9BC995" id="正方形/長方形 142" o:spid="_x0000_s1107" style="position:absolute;left:0;text-align:left;margin-left:141.25pt;margin-top:13.45pt;width:85.05pt;height:16.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" filled="f">
                <v:textbox inset="5.85pt,.7pt,5.85pt,.7pt">
                  <w:txbxContent>
                    <w:p w14:paraId="3F1AD6C2"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緊急的に実施</w:t>
                      </w:r>
                    </w:p>
                  </w:txbxContent>
                </v:textbox>
              </v:rect>
            </w:pict>
          </mc:Fallback>
        </mc:AlternateContent>
      </w:r>
      <w:r>
        <w:rPr>
          <w:rFonts w:hint="eastAsia"/>
          <w:noProof/>
          <w:u w:val="single"/>
        </w:rPr>
        <mc:AlternateContent>
          <mc:Choice Requires="wps">
            <w:drawing>
              <wp:anchor distT="0" distB="0" distL="114300" distR="114300" simplePos="0" relativeHeight="251999232" behindDoc="0" locked="0" layoutInCell="1" allowOverlap="1" wp14:anchorId="70912208" wp14:editId="35226AB4">
                <wp:simplePos x="0" y="0"/>
                <wp:positionH relativeFrom="column">
                  <wp:posOffset>4064000</wp:posOffset>
                </wp:positionH>
                <wp:positionV relativeFrom="paragraph">
                  <wp:posOffset>170815</wp:posOffset>
                </wp:positionV>
                <wp:extent cx="1080000" cy="206375"/>
                <wp:effectExtent l="0" t="0" r="25400" b="22225"/>
                <wp:wrapNone/>
                <wp:docPr id="149887096" name="正方形/長方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0887C"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概ね１０</w:t>
                            </w:r>
                            <w:r w:rsidRPr="0018034F">
                              <w:rPr>
                                <w:rFonts w:ascii="HG創英角ｺﾞｼｯｸUB" w:eastAsia="HG創英角ｺﾞｼｯｸUB" w:hint="eastAsia"/>
                                <w:sz w:val="18"/>
                                <w:szCs w:val="18"/>
                              </w:rPr>
                              <w:t>年</w:t>
                            </w:r>
                            <w:r>
                              <w:rPr>
                                <w:rFonts w:ascii="HG創英角ｺﾞｼｯｸUB" w:eastAsia="HG創英角ｺﾞｼｯｸUB" w:hint="eastAsia"/>
                                <w:sz w:val="18"/>
                                <w:szCs w:val="18"/>
                              </w:rPr>
                              <w:t>以内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912208" id="正方形/長方形 141" o:spid="_x0000_s1108" style="position:absolute;left:0;text-align:left;margin-left:320pt;margin-top:13.45pt;width:85.05pt;height:16.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" filled="f">
                <v:textbox inset="5.85pt,.7pt,5.85pt,.7pt">
                  <w:txbxContent>
                    <w:p w14:paraId="39B0887C"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概ね１０</w:t>
                      </w:r>
                      <w:r w:rsidRPr="0018034F">
                        <w:rPr>
                          <w:rFonts w:ascii="HG創英角ｺﾞｼｯｸUB" w:eastAsia="HG創英角ｺﾞｼｯｸUB" w:hint="eastAsia"/>
                          <w:sz w:val="18"/>
                          <w:szCs w:val="18"/>
                        </w:rPr>
                        <w:t>年</w:t>
                      </w:r>
                      <w:r>
                        <w:rPr>
                          <w:rFonts w:ascii="HG創英角ｺﾞｼｯｸUB" w:eastAsia="HG創英角ｺﾞｼｯｸUB" w:hint="eastAsia"/>
                          <w:sz w:val="18"/>
                          <w:szCs w:val="18"/>
                        </w:rPr>
                        <w:t>以内</w:t>
                      </w:r>
                    </w:p>
                  </w:txbxContent>
                </v:textbox>
              </v:rect>
            </w:pict>
          </mc:Fallback>
        </mc:AlternateContent>
      </w:r>
    </w:p>
    <w:p w14:paraId="515E19C3" w14:textId="0F1F8DDD" w:rsidR="00A77023" w:rsidRPr="00E46AA2" w:rsidRDefault="00A77023" w:rsidP="00A77023">
      <w:pPr>
        <w:jc w:val="center"/>
        <w:rPr>
          <w:u w:val="single"/>
        </w:rPr>
      </w:pPr>
      <w:r>
        <w:rPr>
          <w:rFonts w:hint="eastAsia"/>
          <w:noProof/>
          <w:u w:val="single"/>
        </w:rPr>
        <mc:AlternateContent>
          <mc:Choice Requires="wps">
            <w:drawing>
              <wp:anchor distT="0" distB="0" distL="114300" distR="114300" simplePos="0" relativeHeight="252005376" behindDoc="0" locked="0" layoutInCell="1" allowOverlap="1" wp14:anchorId="6F552E4D" wp14:editId="04643ADC">
                <wp:simplePos x="0" y="0"/>
                <wp:positionH relativeFrom="column">
                  <wp:posOffset>4064635</wp:posOffset>
                </wp:positionH>
                <wp:positionV relativeFrom="paragraph">
                  <wp:posOffset>198755</wp:posOffset>
                </wp:positionV>
                <wp:extent cx="1080000" cy="208280"/>
                <wp:effectExtent l="0" t="0" r="25400" b="20320"/>
                <wp:wrapNone/>
                <wp:docPr id="1369652414" name="正方形/長方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082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684BAE" w14:textId="3FC1F843" w:rsidR="00FF431D" w:rsidRPr="00F3058B" w:rsidRDefault="00FF431D" w:rsidP="00EF3F04">
                            <w:pPr>
                              <w:spacing w:line="240" w:lineRule="exact"/>
                              <w:jc w:val="center"/>
                              <w:rPr>
                                <w:rFonts w:ascii="HGｺﾞｼｯｸE" w:eastAsia="HGｺﾞｼｯｸE" w:hAnsi="HGｺﾞｼｯｸE"/>
                              </w:rPr>
                            </w:pPr>
                            <w:r w:rsidRPr="00751A4C">
                              <w:rPr>
                                <w:rFonts w:ascii="HGｺﾞｼｯｸE" w:eastAsia="HGｺﾞｼｯｸE" w:hAnsi="HGｺﾞｼｯｸE" w:hint="eastAsia"/>
                              </w:rPr>
                              <w:t>A</w:t>
                            </w:r>
                            <w:r>
                              <w:rPr>
                                <w:rFonts w:ascii="HGｺﾞｼｯｸE" w:eastAsia="HGｺﾞｼｯｸE" w:hAnsi="HGｺﾞｼｯｸE" w:hint="eastAsia"/>
                              </w:rPr>
                              <w:t>2、B</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552E4D" id="正方形/長方形 139" o:spid="_x0000_s1109" style="position:absolute;left:0;text-align:left;margin-left:320.05pt;margin-top:15.65pt;width:85.05pt;height:16.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" filled="f">
                <v:textbox inset="5.85pt,.7pt,5.85pt,.7pt">
                  <w:txbxContent>
                    <w:p w14:paraId="7E684BAE" w14:textId="3FC1F843" w:rsidR="00FF431D" w:rsidRPr="00F3058B" w:rsidRDefault="00FF431D" w:rsidP="00EF3F04">
                      <w:pPr>
                        <w:spacing w:line="240" w:lineRule="exact"/>
                        <w:jc w:val="center"/>
                        <w:rPr>
                          <w:rFonts w:ascii="HGｺﾞｼｯｸE" w:eastAsia="HGｺﾞｼｯｸE" w:hAnsi="HGｺﾞｼｯｸE"/>
                        </w:rPr>
                      </w:pPr>
                      <w:r w:rsidRPr="00751A4C">
                        <w:rPr>
                          <w:rFonts w:ascii="HGｺﾞｼｯｸE" w:eastAsia="HGｺﾞｼｯｸE" w:hAnsi="HGｺﾞｼｯｸE" w:hint="eastAsia"/>
                        </w:rPr>
                        <w:t>A</w:t>
                      </w:r>
                      <w:r>
                        <w:rPr>
                          <w:rFonts w:ascii="HGｺﾞｼｯｸE" w:eastAsia="HGｺﾞｼｯｸE" w:hAnsi="HGｺﾞｼｯｸE" w:hint="eastAsia"/>
                        </w:rPr>
                        <w:t>2、B</w:t>
                      </w:r>
                    </w:p>
                  </w:txbxContent>
                </v:textbox>
              </v:rect>
            </w:pict>
          </mc:Fallback>
        </mc:AlternateContent>
      </w:r>
      <w:r>
        <w:rPr>
          <w:rFonts w:hint="eastAsia"/>
          <w:noProof/>
          <w:u w:val="single"/>
        </w:rPr>
        <mc:AlternateContent>
          <mc:Choice Requires="wps">
            <w:drawing>
              <wp:anchor distT="0" distB="0" distL="114300" distR="114300" simplePos="0" relativeHeight="252002304" behindDoc="0" locked="0" layoutInCell="1" allowOverlap="1" wp14:anchorId="336291ED" wp14:editId="1432B7A2">
                <wp:simplePos x="0" y="0"/>
                <wp:positionH relativeFrom="column">
                  <wp:posOffset>1795780</wp:posOffset>
                </wp:positionH>
                <wp:positionV relativeFrom="paragraph">
                  <wp:posOffset>199390</wp:posOffset>
                </wp:positionV>
                <wp:extent cx="1080000" cy="207010"/>
                <wp:effectExtent l="0" t="0" r="25400" b="21590"/>
                <wp:wrapNone/>
                <wp:docPr id="1448990548"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070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7914FB" w14:textId="77777777" w:rsidR="00FF431D" w:rsidRPr="00751A4C" w:rsidRDefault="00FF431D" w:rsidP="00A77023">
                            <w:pPr>
                              <w:spacing w:line="240" w:lineRule="exact"/>
                              <w:jc w:val="center"/>
                              <w:rPr>
                                <w:rFonts w:ascii="HGｺﾞｼｯｸE" w:eastAsia="HGｺﾞｼｯｸE" w:hAnsi="HGｺﾞｼｯｸE"/>
                              </w:rPr>
                            </w:pPr>
                            <w:r w:rsidRPr="00751A4C">
                              <w:rPr>
                                <w:rFonts w:ascii="HGｺﾞｼｯｸE" w:eastAsia="HGｺﾞｼｯｸE" w:hAnsi="HGｺﾞｼｯｸE" w:hint="eastAsia"/>
                              </w:rPr>
                              <w:t>AA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6291ED" id="正方形/長方形 137" o:spid="_x0000_s1110" style="position:absolute;left:0;text-align:left;margin-left:141.4pt;margin-top:15.7pt;width:85.05pt;height:16.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" filled="f">
                <v:textbox inset="5.85pt,.7pt,5.85pt,.7pt">
                  <w:txbxContent>
                    <w:p w14:paraId="6F7914FB" w14:textId="77777777" w:rsidR="00FF431D" w:rsidRPr="00751A4C" w:rsidRDefault="00FF431D" w:rsidP="00A77023">
                      <w:pPr>
                        <w:spacing w:line="240" w:lineRule="exact"/>
                        <w:jc w:val="center"/>
                        <w:rPr>
                          <w:rFonts w:ascii="HGｺﾞｼｯｸE" w:eastAsia="HGｺﾞｼｯｸE" w:hAnsi="HGｺﾞｼｯｸE"/>
                        </w:rPr>
                      </w:pPr>
                      <w:r w:rsidRPr="00751A4C">
                        <w:rPr>
                          <w:rFonts w:ascii="HGｺﾞｼｯｸE" w:eastAsia="HGｺﾞｼｯｸE" w:hAnsi="HGｺﾞｼｯｸE" w:hint="eastAsia"/>
                        </w:rPr>
                        <w:t>AA</w:t>
                      </w:r>
                    </w:p>
                  </w:txbxContent>
                </v:textbox>
              </v:rect>
            </w:pict>
          </mc:Fallback>
        </mc:AlternateContent>
      </w:r>
      <w:r>
        <w:rPr>
          <w:rFonts w:hint="eastAsia"/>
          <w:noProof/>
          <w:u w:val="single"/>
        </w:rPr>
        <mc:AlternateContent>
          <mc:Choice Requires="wps">
            <w:drawing>
              <wp:anchor distT="0" distB="0" distL="114300" distR="114300" simplePos="0" relativeHeight="252004352" behindDoc="0" locked="0" layoutInCell="1" allowOverlap="1" wp14:anchorId="6784F37B" wp14:editId="78BB6DAE">
                <wp:simplePos x="0" y="0"/>
                <wp:positionH relativeFrom="column">
                  <wp:posOffset>541020</wp:posOffset>
                </wp:positionH>
                <wp:positionV relativeFrom="paragraph">
                  <wp:posOffset>199390</wp:posOffset>
                </wp:positionV>
                <wp:extent cx="1188085" cy="207010"/>
                <wp:effectExtent l="0" t="0" r="12065" b="21590"/>
                <wp:wrapNone/>
                <wp:docPr id="1149067337" name="正方形/長方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20701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48F6AF" w14:textId="77777777" w:rsidR="00FF431D" w:rsidRPr="0018034F" w:rsidRDefault="00FF431D" w:rsidP="00A77023">
                            <w:pPr>
                              <w:spacing w:line="240" w:lineRule="exact"/>
                              <w:ind w:left="-108"/>
                              <w:jc w:val="center"/>
                              <w:rPr>
                                <w:rFonts w:ascii="HG創英角ｺﾞｼｯｸUB" w:eastAsia="HG創英角ｺﾞｼｯｸUB"/>
                                <w:sz w:val="18"/>
                                <w:szCs w:val="18"/>
                              </w:rPr>
                            </w:pPr>
                            <w:r>
                              <w:rPr>
                                <w:rFonts w:ascii="HG創英角ｺﾞｼｯｸUB" w:eastAsia="HG創英角ｺﾞｼｯｸUB" w:hint="eastAsia"/>
                                <w:sz w:val="18"/>
                                <w:szCs w:val="18"/>
                              </w:rPr>
                              <w:t>健全度判定区分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84F37B" id="正方形/長方形 136" o:spid="_x0000_s1111" style="position:absolute;left:0;text-align:left;margin-left:42.6pt;margin-top:15.7pt;width:93.55pt;height:1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" fillcolor="#ddd">
                <v:textbox inset="5.85pt,.7pt,5.85pt,.7pt">
                  <w:txbxContent>
                    <w:p w14:paraId="5148F6AF" w14:textId="77777777" w:rsidR="00FF431D" w:rsidRPr="0018034F" w:rsidRDefault="00FF431D" w:rsidP="00A77023">
                      <w:pPr>
                        <w:spacing w:line="240" w:lineRule="exact"/>
                        <w:ind w:left="-108"/>
                        <w:jc w:val="center"/>
                        <w:rPr>
                          <w:rFonts w:ascii="HG創英角ｺﾞｼｯｸUB" w:eastAsia="HG創英角ｺﾞｼｯｸUB"/>
                          <w:sz w:val="18"/>
                          <w:szCs w:val="18"/>
                        </w:rPr>
                      </w:pPr>
                      <w:r>
                        <w:rPr>
                          <w:rFonts w:ascii="HG創英角ｺﾞｼｯｸUB" w:eastAsia="HG創英角ｺﾞｼｯｸUB" w:hint="eastAsia"/>
                          <w:sz w:val="18"/>
                          <w:szCs w:val="18"/>
                        </w:rPr>
                        <w:t>健全度判定区分</w:t>
                      </w:r>
                    </w:p>
                  </w:txbxContent>
                </v:textbox>
              </v:rect>
            </w:pict>
          </mc:Fallback>
        </mc:AlternateContent>
      </w:r>
    </w:p>
    <w:p w14:paraId="220F2D4D" w14:textId="2FF957DD" w:rsidR="00A77023" w:rsidRDefault="005F524C" w:rsidP="00A77023">
      <w:r>
        <w:rPr>
          <w:rFonts w:hint="eastAsia"/>
          <w:noProof/>
        </w:rPr>
        <mc:AlternateContent>
          <mc:Choice Requires="wps">
            <w:drawing>
              <wp:anchor distT="0" distB="0" distL="114300" distR="114300" simplePos="0" relativeHeight="252019712" behindDoc="0" locked="0" layoutInCell="1" allowOverlap="1" wp14:anchorId="080FB62A" wp14:editId="06F028CB">
                <wp:simplePos x="0" y="0"/>
                <wp:positionH relativeFrom="column">
                  <wp:posOffset>2932535</wp:posOffset>
                </wp:positionH>
                <wp:positionV relativeFrom="paragraph">
                  <wp:posOffset>229235</wp:posOffset>
                </wp:positionV>
                <wp:extent cx="1080000" cy="206375"/>
                <wp:effectExtent l="0" t="0" r="25400" b="22225"/>
                <wp:wrapNone/>
                <wp:docPr id="1582826097"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6E7BCC"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Pr>
                                <w:rFonts w:ascii="HG創英角ｺﾞｼｯｸUB" w:eastAsia="HG創英角ｺﾞｼｯｸUB" w:hint="eastAsia"/>
                                <w:sz w:val="18"/>
                                <w:szCs w:val="18"/>
                              </w:rPr>
                              <w:t>安全性に影響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0FB62A" id="正方形/長方形 129" o:spid="_x0000_s1112" style="position:absolute;left:0;text-align:left;margin-left:230.9pt;margin-top:18.05pt;width:85.05pt;height:1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" filled="f">
                <v:textbox inset="5.85pt,.7pt,5.85pt,.7pt">
                  <w:txbxContent>
                    <w:p w14:paraId="076E7BCC"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Pr>
                          <w:rFonts w:ascii="HG創英角ｺﾞｼｯｸUB" w:eastAsia="HG創英角ｺﾞｼｯｸUB" w:hint="eastAsia"/>
                          <w:sz w:val="18"/>
                          <w:szCs w:val="18"/>
                        </w:rPr>
                        <w:t>安全性に影響</w:t>
                      </w:r>
                    </w:p>
                  </w:txbxContent>
                </v:textbox>
              </v:rect>
            </w:pict>
          </mc:Fallback>
        </mc:AlternateContent>
      </w:r>
      <w:r>
        <w:rPr>
          <w:rFonts w:hint="eastAsia"/>
          <w:noProof/>
          <w:u w:val="single"/>
        </w:rPr>
        <mc:AlternateContent>
          <mc:Choice Requires="wpg">
            <w:drawing>
              <wp:anchor distT="0" distB="0" distL="114300" distR="114300" simplePos="0" relativeHeight="252021760" behindDoc="0" locked="0" layoutInCell="1" allowOverlap="1" wp14:anchorId="5DCC2EA4" wp14:editId="44407EFB">
                <wp:simplePos x="0" y="0"/>
                <wp:positionH relativeFrom="column">
                  <wp:posOffset>1794510</wp:posOffset>
                </wp:positionH>
                <wp:positionV relativeFrom="paragraph">
                  <wp:posOffset>229235</wp:posOffset>
                </wp:positionV>
                <wp:extent cx="1080000" cy="206375"/>
                <wp:effectExtent l="0" t="0" r="25400" b="22225"/>
                <wp:wrapNone/>
                <wp:docPr id="233949598" name="グループ化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0" cy="206375"/>
                          <a:chOff x="15060" y="11771"/>
                          <a:chExt cx="1695" cy="325"/>
                        </a:xfrm>
                      </wpg:grpSpPr>
                      <wps:wsp>
                        <wps:cNvPr id="1438849333" name="Rectangle 33"/>
                        <wps:cNvSpPr>
                          <a:spLocks noChangeArrowheads="1"/>
                        </wps:cNvSpPr>
                        <wps:spPr bwMode="auto">
                          <a:xfrm>
                            <a:off x="15060" y="11771"/>
                            <a:ext cx="1695" cy="3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4B1FD1" w14:textId="77777777" w:rsidR="00FF431D" w:rsidRPr="0018034F" w:rsidRDefault="00FF431D" w:rsidP="00A77023">
                              <w:pPr>
                                <w:spacing w:line="240" w:lineRule="exact"/>
                                <w:rPr>
                                  <w:sz w:val="18"/>
                                  <w:szCs w:val="18"/>
                                </w:rPr>
                              </w:pPr>
                            </w:p>
                          </w:txbxContent>
                        </wps:txbx>
                        <wps:bodyPr rot="0" vert="horz" wrap="square" lIns="74295" tIns="8890" rIns="74295" bIns="8890" anchor="ctr" anchorCtr="0" upright="1">
                          <a:noAutofit/>
                        </wps:bodyPr>
                      </wps:wsp>
                      <wps:wsp>
                        <wps:cNvPr id="1334420308" name="Line 34"/>
                        <wps:cNvCnPr>
                          <a:cxnSpLocks noChangeShapeType="1"/>
                        </wps:cNvCnPr>
                        <wps:spPr bwMode="auto">
                          <a:xfrm flipV="1">
                            <a:off x="15070" y="11805"/>
                            <a:ext cx="1660" cy="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DCC2EA4" id="グループ化 128" o:spid="_x0000_s1113" style="position:absolute;left:0;text-align:left;margin-left:141.3pt;margin-top:18.05pt;width:85.05pt;height:16.25pt;z-index:252021760" coordorigin="15060,11771" coordsize="1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">
                <v:rect id="Rectangle 33" o:spid="_x0000_s1114" style="position:absolute;left:15060;top:11771;width:1695;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" filled="f">
                  <v:textbox inset="5.85pt,.7pt,5.85pt,.7pt">
                    <w:txbxContent>
                      <w:p w14:paraId="104B1FD1" w14:textId="77777777" w:rsidR="00FF431D" w:rsidRPr="0018034F" w:rsidRDefault="00FF431D" w:rsidP="00A77023">
                        <w:pPr>
                          <w:spacing w:line="240" w:lineRule="exact"/>
                          <w:rPr>
                            <w:sz w:val="18"/>
                            <w:szCs w:val="18"/>
                          </w:rPr>
                        </w:pPr>
                      </w:p>
                    </w:txbxContent>
                  </v:textbox>
                </v:rect>
                <v:line id="Line 34" o:spid="_x0000_s1115" style="position:absolute;flip:y;visibility:visible;mso-wrap-style:square" from="15070,11805" to="16730,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"/>
              </v:group>
            </w:pict>
          </mc:Fallback>
        </mc:AlternateContent>
      </w:r>
      <w:r>
        <w:rPr>
          <w:rFonts w:hint="eastAsia"/>
          <w:noProof/>
        </w:rPr>
        <mc:AlternateContent>
          <mc:Choice Requires="wps">
            <w:drawing>
              <wp:anchor distT="0" distB="0" distL="114300" distR="114300" simplePos="0" relativeHeight="252020736" behindDoc="0" locked="0" layoutInCell="1" allowOverlap="1" wp14:anchorId="7D262B0E" wp14:editId="7954318E">
                <wp:simplePos x="0" y="0"/>
                <wp:positionH relativeFrom="column">
                  <wp:posOffset>4062730</wp:posOffset>
                </wp:positionH>
                <wp:positionV relativeFrom="paragraph">
                  <wp:posOffset>227965</wp:posOffset>
                </wp:positionV>
                <wp:extent cx="1080000" cy="207010"/>
                <wp:effectExtent l="0" t="0" r="25400" b="21590"/>
                <wp:wrapNone/>
                <wp:docPr id="749090532"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0701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A249FE"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Pr>
                                <w:rFonts w:ascii="HG創英角ｺﾞｼｯｸUB" w:eastAsia="HG創英角ｺﾞｼｯｸUB" w:hint="eastAsia"/>
                                <w:sz w:val="18"/>
                                <w:szCs w:val="18"/>
                              </w:rPr>
                              <w:t>耐久性に影響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62B0E" id="正方形/長方形 127" o:spid="_x0000_s1116" style="position:absolute;left:0;text-align:left;margin-left:319.9pt;margin-top:17.95pt;width:85.05pt;height:16.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" filled="f">
                <v:textbox inset="5.85pt,.7pt,5.85pt,.7pt">
                  <w:txbxContent>
                    <w:p w14:paraId="64A249FE"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Pr>
                          <w:rFonts w:ascii="HG創英角ｺﾞｼｯｸUB" w:eastAsia="HG創英角ｺﾞｼｯｸUB" w:hint="eastAsia"/>
                          <w:sz w:val="18"/>
                          <w:szCs w:val="18"/>
                        </w:rPr>
                        <w:t>耐久性に影響</w:t>
                      </w:r>
                    </w:p>
                  </w:txbxContent>
                </v:textbox>
              </v:rect>
            </w:pict>
          </mc:Fallback>
        </mc:AlternateContent>
      </w:r>
      <w:r>
        <w:rPr>
          <w:rFonts w:hint="eastAsia"/>
          <w:noProof/>
        </w:rPr>
        <mc:AlternateContent>
          <mc:Choice Requires="wps">
            <w:drawing>
              <wp:anchor distT="0" distB="0" distL="114300" distR="114300" simplePos="0" relativeHeight="252018688" behindDoc="0" locked="0" layoutInCell="1" allowOverlap="1" wp14:anchorId="3C4EC45A" wp14:editId="2DFE14A4">
                <wp:simplePos x="0" y="0"/>
                <wp:positionH relativeFrom="column">
                  <wp:posOffset>544830</wp:posOffset>
                </wp:positionH>
                <wp:positionV relativeFrom="paragraph">
                  <wp:posOffset>228600</wp:posOffset>
                </wp:positionV>
                <wp:extent cx="1188085" cy="205740"/>
                <wp:effectExtent l="0" t="0" r="12065" b="22860"/>
                <wp:wrapNone/>
                <wp:docPr id="457531629"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20574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DDEC31"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kern w:val="0"/>
                                <w:sz w:val="18"/>
                                <w:szCs w:val="18"/>
                              </w:rPr>
                              <w:t>性能項目の照査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4EC45A" id="正方形/長方形 126" o:spid="_x0000_s1117" style="position:absolute;left:0;text-align:left;margin-left:42.9pt;margin-top:18pt;width:93.55pt;height:16.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" fillcolor="#ddd">
                <v:textbox inset="5.85pt,.7pt,5.85pt,.7pt">
                  <w:txbxContent>
                    <w:p w14:paraId="59DDEC31"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kern w:val="0"/>
                          <w:sz w:val="18"/>
                          <w:szCs w:val="18"/>
                        </w:rPr>
                        <w:t>性能項目の照査</w:t>
                      </w:r>
                    </w:p>
                  </w:txbxContent>
                </v:textbox>
              </v:rect>
            </w:pict>
          </mc:Fallback>
        </mc:AlternateContent>
      </w:r>
      <w:r w:rsidR="00A77023">
        <w:rPr>
          <w:rFonts w:hint="eastAsia"/>
          <w:noProof/>
        </w:rPr>
        <mc:AlternateContent>
          <mc:Choice Requires="wpg">
            <w:drawing>
              <wp:anchor distT="0" distB="0" distL="114300" distR="114300" simplePos="0" relativeHeight="252016640" behindDoc="0" locked="0" layoutInCell="1" allowOverlap="1" wp14:anchorId="5B55DB88" wp14:editId="076A9B64">
                <wp:simplePos x="0" y="0"/>
                <wp:positionH relativeFrom="column">
                  <wp:posOffset>1794510</wp:posOffset>
                </wp:positionH>
                <wp:positionV relativeFrom="paragraph">
                  <wp:posOffset>483870</wp:posOffset>
                </wp:positionV>
                <wp:extent cx="1080000" cy="206375"/>
                <wp:effectExtent l="0" t="0" r="25400" b="22225"/>
                <wp:wrapNone/>
                <wp:docPr id="2028983082" name="グループ化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0" cy="206375"/>
                          <a:chOff x="15060" y="11771"/>
                          <a:chExt cx="1695" cy="325"/>
                        </a:xfrm>
                      </wpg:grpSpPr>
                      <wps:wsp>
                        <wps:cNvPr id="1109673046" name="Rectangle 26"/>
                        <wps:cNvSpPr>
                          <a:spLocks noChangeArrowheads="1"/>
                        </wps:cNvSpPr>
                        <wps:spPr bwMode="auto">
                          <a:xfrm>
                            <a:off x="15060" y="11771"/>
                            <a:ext cx="1695" cy="3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950CBE" w14:textId="77777777" w:rsidR="00FF431D" w:rsidRPr="0018034F" w:rsidRDefault="00FF431D" w:rsidP="00A77023">
                              <w:pPr>
                                <w:spacing w:line="240" w:lineRule="exact"/>
                                <w:rPr>
                                  <w:sz w:val="18"/>
                                  <w:szCs w:val="18"/>
                                </w:rPr>
                              </w:pPr>
                            </w:p>
                          </w:txbxContent>
                        </wps:txbx>
                        <wps:bodyPr rot="0" vert="horz" wrap="square" lIns="74295" tIns="8890" rIns="74295" bIns="8890" anchor="ctr" anchorCtr="0" upright="1">
                          <a:noAutofit/>
                        </wps:bodyPr>
                      </wps:wsp>
                      <wps:wsp>
                        <wps:cNvPr id="2132708832" name="Line 27"/>
                        <wps:cNvCnPr>
                          <a:cxnSpLocks noChangeShapeType="1"/>
                        </wps:cNvCnPr>
                        <wps:spPr bwMode="auto">
                          <a:xfrm flipV="1">
                            <a:off x="15070" y="11805"/>
                            <a:ext cx="1660" cy="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B55DB88" id="グループ化 134" o:spid="_x0000_s1118" style="position:absolute;left:0;text-align:left;margin-left:141.3pt;margin-top:38.1pt;width:85.05pt;height:16.25pt;z-index:252016640" coordorigin="15060,11771" coordsize="1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">
                <v:rect id="Rectangle 26" o:spid="_x0000_s1119" style="position:absolute;left:15060;top:11771;width:1695;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" filled="f">
                  <v:textbox inset="5.85pt,.7pt,5.85pt,.7pt">
                    <w:txbxContent>
                      <w:p w14:paraId="07950CBE" w14:textId="77777777" w:rsidR="00FF431D" w:rsidRPr="0018034F" w:rsidRDefault="00FF431D" w:rsidP="00A77023">
                        <w:pPr>
                          <w:spacing w:line="240" w:lineRule="exact"/>
                          <w:rPr>
                            <w:sz w:val="18"/>
                            <w:szCs w:val="18"/>
                          </w:rPr>
                        </w:pPr>
                      </w:p>
                    </w:txbxContent>
                  </v:textbox>
                </v:rect>
                <v:line id="Line 27" o:spid="_x0000_s1120" style="position:absolute;flip:y;visibility:visible;mso-wrap-style:square" from="15070,11805" to="16730,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"/>
              </v:group>
            </w:pict>
          </mc:Fallback>
        </mc:AlternateContent>
      </w:r>
      <w:r w:rsidR="00A77023">
        <w:rPr>
          <w:rFonts w:hint="eastAsia"/>
          <w:noProof/>
        </w:rPr>
        <mc:AlternateContent>
          <mc:Choice Requires="wps">
            <w:drawing>
              <wp:anchor distT="0" distB="0" distL="114300" distR="114300" simplePos="0" relativeHeight="252009472" behindDoc="0" locked="0" layoutInCell="1" allowOverlap="1" wp14:anchorId="07D3E2D3" wp14:editId="1FD80D91">
                <wp:simplePos x="0" y="0"/>
                <wp:positionH relativeFrom="column">
                  <wp:posOffset>541020</wp:posOffset>
                </wp:positionH>
                <wp:positionV relativeFrom="paragraph">
                  <wp:posOffset>483235</wp:posOffset>
                </wp:positionV>
                <wp:extent cx="1188085" cy="205740"/>
                <wp:effectExtent l="0" t="0" r="12065" b="22860"/>
                <wp:wrapNone/>
                <wp:docPr id="655856712"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205740"/>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3A3ACE"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kern w:val="0"/>
                                <w:sz w:val="18"/>
                                <w:szCs w:val="18"/>
                              </w:rPr>
                              <w:t>対策の優先順位付け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D3E2D3" id="正方形/長方形 133" o:spid="_x0000_s1121" style="position:absolute;left:0;text-align:left;margin-left:42.6pt;margin-top:38.05pt;width:93.55pt;height:16.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" fillcolor="#ddd">
                <v:textbox inset="5.85pt,.7pt,5.85pt,.7pt">
                  <w:txbxContent>
                    <w:p w14:paraId="063A3ACE"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kern w:val="0"/>
                          <w:sz w:val="18"/>
                          <w:szCs w:val="18"/>
                        </w:rPr>
                        <w:t>対策の優先順位付け</w:t>
                      </w:r>
                    </w:p>
                  </w:txbxContent>
                </v:textbox>
              </v:rect>
            </w:pict>
          </mc:Fallback>
        </mc:AlternateContent>
      </w:r>
    </w:p>
    <w:p w14:paraId="3B49A62F" w14:textId="54261154" w:rsidR="00A77023" w:rsidRDefault="00A77023" w:rsidP="00A77023"/>
    <w:p w14:paraId="1379304B" w14:textId="51616742" w:rsidR="00A77023" w:rsidRDefault="00EF3F04" w:rsidP="00A77023">
      <w:r>
        <w:rPr>
          <w:rFonts w:hint="eastAsia"/>
          <w:noProof/>
        </w:rPr>
        <mc:AlternateContent>
          <mc:Choice Requires="wps">
            <w:drawing>
              <wp:anchor distT="0" distB="0" distL="114300" distR="114300" simplePos="0" relativeHeight="252012544" behindDoc="0" locked="0" layoutInCell="1" allowOverlap="1" wp14:anchorId="34CF8BBC" wp14:editId="3E8D3D08">
                <wp:simplePos x="0" y="0"/>
                <wp:positionH relativeFrom="column">
                  <wp:posOffset>4618634</wp:posOffset>
                </wp:positionH>
                <wp:positionV relativeFrom="paragraph">
                  <wp:posOffset>26035</wp:posOffset>
                </wp:positionV>
                <wp:extent cx="525600" cy="206375"/>
                <wp:effectExtent l="0" t="0" r="27305" b="22225"/>
                <wp:wrapNone/>
                <wp:docPr id="1275048857"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600"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D0CC03"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F8BBC" id="正方形/長方形 125" o:spid="_x0000_s1122" style="position:absolute;left:0;text-align:left;margin-left:363.65pt;margin-top:2.05pt;width:41.4pt;height:16.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" filled="f">
                <v:textbox inset="5.85pt,.7pt,5.85pt,.7pt">
                  <w:txbxContent>
                    <w:p w14:paraId="6CD0CC03"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v:textbox>
              </v:rect>
            </w:pict>
          </mc:Fallback>
        </mc:AlternateContent>
      </w:r>
      <w:r>
        <w:rPr>
          <w:rFonts w:hint="eastAsia"/>
          <w:noProof/>
        </w:rPr>
        <mc:AlternateContent>
          <mc:Choice Requires="wps">
            <w:drawing>
              <wp:anchor distT="0" distB="0" distL="114300" distR="114300" simplePos="0" relativeHeight="252023808" behindDoc="0" locked="0" layoutInCell="1" allowOverlap="1" wp14:anchorId="1FEA4CEF" wp14:editId="55BFA9ED">
                <wp:simplePos x="0" y="0"/>
                <wp:positionH relativeFrom="column">
                  <wp:posOffset>4062095</wp:posOffset>
                </wp:positionH>
                <wp:positionV relativeFrom="paragraph">
                  <wp:posOffset>27305</wp:posOffset>
                </wp:positionV>
                <wp:extent cx="525600" cy="206375"/>
                <wp:effectExtent l="0" t="0" r="27305" b="22225"/>
                <wp:wrapNone/>
                <wp:docPr id="1864991970"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600" cy="206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669B30"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EA4CEF" id="_x0000_s1123" style="position:absolute;left:0;text-align:left;margin-left:319.85pt;margin-top:2.15pt;width:41.4pt;height:16.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" filled="f">
                <v:textbox inset="5.85pt,.7pt,5.85pt,.7pt">
                  <w:txbxContent>
                    <w:p w14:paraId="28669B30"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高⇔低</w:t>
                      </w:r>
                    </w:p>
                  </w:txbxContent>
                </v:textbox>
              </v:rect>
            </w:pict>
          </mc:Fallback>
        </mc:AlternateContent>
      </w:r>
    </w:p>
    <w:p w14:paraId="18383C83" w14:textId="1E9D4423" w:rsidR="00A77023" w:rsidRDefault="00E6594C" w:rsidP="004B45BD">
      <w:pPr>
        <w:pStyle w:val="30"/>
        <w:ind w:left="105" w:firstLine="210"/>
        <w:rPr>
          <w:lang w:eastAsia="ja-JP"/>
        </w:rPr>
      </w:pPr>
      <w:r>
        <w:rPr>
          <w:rFonts w:hint="eastAsia"/>
          <w:noProof/>
        </w:rPr>
        <mc:AlternateContent>
          <mc:Choice Requires="wpg">
            <w:drawing>
              <wp:anchor distT="0" distB="0" distL="114300" distR="114300" simplePos="0" relativeHeight="252015616" behindDoc="0" locked="0" layoutInCell="1" allowOverlap="1" wp14:anchorId="53052956" wp14:editId="2F3C8DF0">
                <wp:simplePos x="0" y="0"/>
                <wp:positionH relativeFrom="column">
                  <wp:posOffset>1824772</wp:posOffset>
                </wp:positionH>
                <wp:positionV relativeFrom="paragraph">
                  <wp:posOffset>62472</wp:posOffset>
                </wp:positionV>
                <wp:extent cx="3311525" cy="212090"/>
                <wp:effectExtent l="38100" t="19050" r="0" b="35560"/>
                <wp:wrapNone/>
                <wp:docPr id="1790114388" name="グループ化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1525" cy="212090"/>
                          <a:chOff x="4014" y="9104"/>
                          <a:chExt cx="5252" cy="383"/>
                        </a:xfrm>
                      </wpg:grpSpPr>
                      <wps:wsp>
                        <wps:cNvPr id="1284622287" name="AutoShape 22"/>
                        <wps:cNvSpPr>
                          <a:spLocks noChangeArrowheads="1"/>
                        </wps:cNvSpPr>
                        <wps:spPr bwMode="auto">
                          <a:xfrm>
                            <a:off x="4014" y="9104"/>
                            <a:ext cx="5252" cy="383"/>
                          </a:xfrm>
                          <a:prstGeom prst="leftRightArrow">
                            <a:avLst>
                              <a:gd name="adj1" fmla="val 38907"/>
                              <a:gd name="adj2" fmla="val 259766"/>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03494581" name="Rectangle 23"/>
                        <wps:cNvSpPr>
                          <a:spLocks noChangeArrowheads="1"/>
                        </wps:cNvSpPr>
                        <wps:spPr bwMode="auto">
                          <a:xfrm>
                            <a:off x="4555" y="9133"/>
                            <a:ext cx="425" cy="3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FA3BE"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w:t>
                              </w:r>
                            </w:p>
                          </w:txbxContent>
                        </wps:txbx>
                        <wps:bodyPr rot="0" vert="horz" wrap="square" lIns="74295" tIns="8890" rIns="74295" bIns="8890" anchor="t" anchorCtr="0" upright="1">
                          <a:noAutofit/>
                        </wps:bodyPr>
                      </wps:wsp>
                      <wps:wsp>
                        <wps:cNvPr id="1826161456" name="Rectangle 24"/>
                        <wps:cNvSpPr>
                          <a:spLocks noChangeArrowheads="1"/>
                        </wps:cNvSpPr>
                        <wps:spPr bwMode="auto">
                          <a:xfrm>
                            <a:off x="8323" y="9133"/>
                            <a:ext cx="425" cy="3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95AC8"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低</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52956" id="グループ化 130" o:spid="_x0000_s1124" style="position:absolute;left:0;text-align:left;margin-left:143.7pt;margin-top:4.9pt;width:260.75pt;height:16.7pt;z-index:252015616" coordorigin="4014,9104" coordsize="525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2" o:spid="_x0000_s1125" type="#_x0000_t69" style="position:absolute;left:4014;top:9104;width:525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" adj="4092,6598" filled="f">
                  <v:textbox inset="5.85pt,.7pt,5.85pt,.7pt"/>
                </v:shape>
                <v:rect id="Rectangle 23" o:spid="_x0000_s1126" style="position:absolute;left:4555;top:9133;width:42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" filled="f" stroked="f">
                  <v:textbox inset="5.85pt,.7pt,5.85pt,.7pt">
                    <w:txbxContent>
                      <w:p w14:paraId="43AFA3BE"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高</w:t>
                        </w:r>
                      </w:p>
                    </w:txbxContent>
                  </v:textbox>
                </v:rect>
                <v:rect id="Rectangle 24" o:spid="_x0000_s1127" style="position:absolute;left:8323;top:9133;width:42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" filled="f" stroked="f">
                  <v:textbox inset="5.85pt,.7pt,5.85pt,.7pt">
                    <w:txbxContent>
                      <w:p w14:paraId="08195AC8" w14:textId="77777777" w:rsidR="00FF431D" w:rsidRPr="0018034F" w:rsidRDefault="00FF431D" w:rsidP="00A77023">
                        <w:pPr>
                          <w:spacing w:line="240" w:lineRule="exact"/>
                          <w:ind w:leftChars="-59" w:left="-124" w:rightChars="-47" w:right="-99"/>
                          <w:jc w:val="center"/>
                          <w:rPr>
                            <w:rFonts w:ascii="HG創英角ｺﾞｼｯｸUB" w:eastAsia="HG創英角ｺﾞｼｯｸUB"/>
                            <w:sz w:val="18"/>
                            <w:szCs w:val="18"/>
                          </w:rPr>
                        </w:pPr>
                        <w:r w:rsidRPr="0018034F">
                          <w:rPr>
                            <w:rFonts w:ascii="HG創英角ｺﾞｼｯｸUB" w:eastAsia="HG創英角ｺﾞｼｯｸUB" w:hint="eastAsia"/>
                            <w:sz w:val="18"/>
                            <w:szCs w:val="18"/>
                          </w:rPr>
                          <w:t>低</w:t>
                        </w:r>
                      </w:p>
                    </w:txbxContent>
                  </v:textbox>
                </v:rect>
              </v:group>
            </w:pict>
          </mc:Fallback>
        </mc:AlternateContent>
      </w:r>
      <w:r w:rsidR="00EF3F04">
        <w:rPr>
          <w:rFonts w:hint="eastAsia"/>
          <w:noProof/>
        </w:rPr>
        <mc:AlternateContent>
          <mc:Choice Requires="wps">
            <w:drawing>
              <wp:anchor distT="0" distB="0" distL="114300" distR="114300" simplePos="0" relativeHeight="252013568" behindDoc="0" locked="0" layoutInCell="1" allowOverlap="1" wp14:anchorId="41A7877A" wp14:editId="124BBF85">
                <wp:simplePos x="0" y="0"/>
                <wp:positionH relativeFrom="column">
                  <wp:posOffset>541020</wp:posOffset>
                </wp:positionH>
                <wp:positionV relativeFrom="paragraph">
                  <wp:posOffset>65405</wp:posOffset>
                </wp:positionV>
                <wp:extent cx="1188085" cy="206375"/>
                <wp:effectExtent l="0" t="0" r="12065" b="22225"/>
                <wp:wrapNone/>
                <wp:docPr id="2097627708" name="正方形/長方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206375"/>
                        </a:xfrm>
                        <a:prstGeom prst="rect">
                          <a:avLst/>
                        </a:prstGeom>
                        <a:solidFill>
                          <a:srgbClr val="DDDDDD"/>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A95126"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対策</w:t>
                            </w:r>
                            <w:r w:rsidRPr="0018034F">
                              <w:rPr>
                                <w:rFonts w:ascii="HG創英角ｺﾞｼｯｸUB" w:eastAsia="HG創英角ｺﾞｼｯｸUB" w:hint="eastAsia"/>
                                <w:sz w:val="18"/>
                                <w:szCs w:val="18"/>
                              </w:rPr>
                              <w:t>実施優先</w:t>
                            </w:r>
                            <w:r>
                              <w:rPr>
                                <w:rFonts w:ascii="HG創英角ｺﾞｼｯｸUB" w:eastAsia="HG創英角ｺﾞｼｯｸUB" w:hint="eastAsia"/>
                                <w:sz w:val="18"/>
                                <w:szCs w:val="18"/>
                              </w:rPr>
                              <w:t>順位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A7877A" id="正方形/長方形 131" o:spid="_x0000_s1128" style="position:absolute;left:0;text-align:left;margin-left:42.6pt;margin-top:5.15pt;width:93.55pt;height:16.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" fillcolor="#ddd">
                <v:textbox inset="5.85pt,.7pt,5.85pt,.7pt">
                  <w:txbxContent>
                    <w:p w14:paraId="19A95126" w14:textId="77777777" w:rsidR="00FF431D" w:rsidRPr="0018034F" w:rsidRDefault="00FF431D" w:rsidP="00A77023">
                      <w:pPr>
                        <w:spacing w:line="240" w:lineRule="exact"/>
                        <w:ind w:left="-107"/>
                        <w:jc w:val="center"/>
                        <w:rPr>
                          <w:rFonts w:ascii="HG創英角ｺﾞｼｯｸUB" w:eastAsia="HG創英角ｺﾞｼｯｸUB"/>
                          <w:sz w:val="18"/>
                          <w:szCs w:val="18"/>
                        </w:rPr>
                      </w:pPr>
                      <w:r>
                        <w:rPr>
                          <w:rFonts w:ascii="HG創英角ｺﾞｼｯｸUB" w:eastAsia="HG創英角ｺﾞｼｯｸUB" w:hint="eastAsia"/>
                          <w:sz w:val="18"/>
                          <w:szCs w:val="18"/>
                        </w:rPr>
                        <w:t>対策</w:t>
                      </w:r>
                      <w:r w:rsidRPr="0018034F">
                        <w:rPr>
                          <w:rFonts w:ascii="HG創英角ｺﾞｼｯｸUB" w:eastAsia="HG創英角ｺﾞｼｯｸUB" w:hint="eastAsia"/>
                          <w:sz w:val="18"/>
                          <w:szCs w:val="18"/>
                        </w:rPr>
                        <w:t>実施優先</w:t>
                      </w:r>
                      <w:r>
                        <w:rPr>
                          <w:rFonts w:ascii="HG創英角ｺﾞｼｯｸUB" w:eastAsia="HG創英角ｺﾞｼｯｸUB" w:hint="eastAsia"/>
                          <w:sz w:val="18"/>
                          <w:szCs w:val="18"/>
                        </w:rPr>
                        <w:t>順位</w:t>
                      </w:r>
                    </w:p>
                  </w:txbxContent>
                </v:textbox>
              </v:rect>
            </w:pict>
          </mc:Fallback>
        </mc:AlternateContent>
      </w:r>
      <w:r w:rsidR="00EF3F04">
        <w:rPr>
          <w:rFonts w:hint="eastAsia"/>
          <w:noProof/>
        </w:rPr>
        <mc:AlternateContent>
          <mc:Choice Requires="wps">
            <w:drawing>
              <wp:anchor distT="0" distB="0" distL="114300" distR="114300" simplePos="0" relativeHeight="252014592" behindDoc="0" locked="0" layoutInCell="1" allowOverlap="1" wp14:anchorId="66B17A23" wp14:editId="12CE3652">
                <wp:simplePos x="0" y="0"/>
                <wp:positionH relativeFrom="column">
                  <wp:posOffset>540856</wp:posOffset>
                </wp:positionH>
                <wp:positionV relativeFrom="paragraph">
                  <wp:posOffset>33516</wp:posOffset>
                </wp:positionV>
                <wp:extent cx="4626388" cy="0"/>
                <wp:effectExtent l="0" t="0" r="0" b="0"/>
                <wp:wrapNone/>
                <wp:docPr id="529654473" name="直線コネクタ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6388"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4C4E6FC" id="直線コネクタ 132"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2.65pt" to="406.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">
                <v:stroke dashstyle="1 1"/>
              </v:line>
            </w:pict>
          </mc:Fallback>
        </mc:AlternateContent>
      </w:r>
    </w:p>
    <w:p w14:paraId="6F78B7DA" w14:textId="7163AEDD" w:rsidR="004B45BD" w:rsidRDefault="004B45BD" w:rsidP="004B45BD">
      <w:pPr>
        <w:pStyle w:val="30"/>
        <w:ind w:left="105" w:firstLine="210"/>
      </w:pPr>
      <w:r w:rsidRPr="008047E5">
        <w:rPr>
          <w:noProof/>
          <w:highlight w:val="yellow"/>
        </w:rPr>
        <w:drawing>
          <wp:anchor distT="0" distB="0" distL="114300" distR="114300" simplePos="0" relativeHeight="251722752" behindDoc="0" locked="0" layoutInCell="1" allowOverlap="1" wp14:anchorId="671FD6B5" wp14:editId="4B7CBD70">
            <wp:simplePos x="0" y="0"/>
            <wp:positionH relativeFrom="margin">
              <wp:posOffset>1296035</wp:posOffset>
            </wp:positionH>
            <wp:positionV relativeFrom="paragraph">
              <wp:posOffset>8000365</wp:posOffset>
            </wp:positionV>
            <wp:extent cx="4969510" cy="1748790"/>
            <wp:effectExtent l="0" t="0" r="0" b="3810"/>
            <wp:wrapNone/>
            <wp:docPr id="1221695323" name="図 122169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951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7E5">
        <w:rPr>
          <w:noProof/>
          <w:highlight w:val="yellow"/>
        </w:rPr>
        <w:drawing>
          <wp:anchor distT="0" distB="0" distL="114300" distR="114300" simplePos="0" relativeHeight="251721728" behindDoc="0" locked="0" layoutInCell="1" allowOverlap="1" wp14:anchorId="0B7C49CF" wp14:editId="3A282EB1">
            <wp:simplePos x="0" y="0"/>
            <wp:positionH relativeFrom="margin">
              <wp:posOffset>1296035</wp:posOffset>
            </wp:positionH>
            <wp:positionV relativeFrom="paragraph">
              <wp:posOffset>8724265</wp:posOffset>
            </wp:positionV>
            <wp:extent cx="4969510" cy="1748790"/>
            <wp:effectExtent l="0" t="0" r="0" b="3810"/>
            <wp:wrapNone/>
            <wp:docPr id="1221695322" name="図 122169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951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7E5">
        <w:rPr>
          <w:noProof/>
          <w:highlight w:val="yellow"/>
        </w:rPr>
        <w:drawing>
          <wp:anchor distT="0" distB="0" distL="114300" distR="114300" simplePos="0" relativeHeight="251720704" behindDoc="0" locked="0" layoutInCell="1" allowOverlap="1" wp14:anchorId="32940163" wp14:editId="7305F892">
            <wp:simplePos x="0" y="0"/>
            <wp:positionH relativeFrom="margin">
              <wp:posOffset>1477010</wp:posOffset>
            </wp:positionH>
            <wp:positionV relativeFrom="paragraph">
              <wp:posOffset>8324215</wp:posOffset>
            </wp:positionV>
            <wp:extent cx="4969510" cy="1748790"/>
            <wp:effectExtent l="0" t="0" r="0" b="3810"/>
            <wp:wrapNone/>
            <wp:docPr id="1221695321" name="図 122169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951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7E5">
        <w:rPr>
          <w:noProof/>
          <w:highlight w:val="yellow"/>
        </w:rPr>
        <w:drawing>
          <wp:anchor distT="0" distB="0" distL="114300" distR="114300" simplePos="0" relativeHeight="251719680" behindDoc="0" locked="0" layoutInCell="1" allowOverlap="1" wp14:anchorId="471DEF6D" wp14:editId="62770223">
            <wp:simplePos x="0" y="0"/>
            <wp:positionH relativeFrom="margin">
              <wp:posOffset>1172210</wp:posOffset>
            </wp:positionH>
            <wp:positionV relativeFrom="paragraph">
              <wp:posOffset>7828915</wp:posOffset>
            </wp:positionV>
            <wp:extent cx="4969510" cy="1748790"/>
            <wp:effectExtent l="0" t="0" r="0" b="3810"/>
            <wp:wrapNone/>
            <wp:docPr id="1221695320" name="図 122169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951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7E5">
        <w:rPr>
          <w:noProof/>
          <w:highlight w:val="yellow"/>
        </w:rPr>
        <w:drawing>
          <wp:anchor distT="0" distB="0" distL="114300" distR="114300" simplePos="0" relativeHeight="251718656" behindDoc="0" locked="0" layoutInCell="1" allowOverlap="1" wp14:anchorId="0A99D4E1" wp14:editId="4A887F40">
            <wp:simplePos x="0" y="0"/>
            <wp:positionH relativeFrom="margin">
              <wp:posOffset>1172210</wp:posOffset>
            </wp:positionH>
            <wp:positionV relativeFrom="paragraph">
              <wp:posOffset>8657590</wp:posOffset>
            </wp:positionV>
            <wp:extent cx="4969510" cy="1748790"/>
            <wp:effectExtent l="0" t="0" r="0" b="3810"/>
            <wp:wrapNone/>
            <wp:docPr id="1221695319" name="図 122169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951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94" w:rsidRPr="008047E5">
        <w:rPr>
          <w:noProof/>
          <w:highlight w:val="yellow"/>
        </w:rPr>
        <mc:AlternateContent>
          <mc:Choice Requires="wps">
            <w:drawing>
              <wp:anchor distT="0" distB="0" distL="114300" distR="114300" simplePos="0" relativeHeight="251964416" behindDoc="0" locked="0" layoutInCell="1" allowOverlap="1" wp14:anchorId="61DA6B24" wp14:editId="2A9B1380">
                <wp:simplePos x="0" y="0"/>
                <wp:positionH relativeFrom="column">
                  <wp:posOffset>4303098</wp:posOffset>
                </wp:positionH>
                <wp:positionV relativeFrom="paragraph">
                  <wp:posOffset>142248</wp:posOffset>
                </wp:positionV>
                <wp:extent cx="659958" cy="161171"/>
                <wp:effectExtent l="0" t="0" r="6985" b="0"/>
                <wp:wrapNone/>
                <wp:docPr id="2000740226" name="正方形/長方形 119"/>
                <wp:cNvGraphicFramePr/>
                <a:graphic xmlns:a="http://schemas.openxmlformats.org/drawingml/2006/main">
                  <a:graphicData uri="http://schemas.microsoft.com/office/word/2010/wordprocessingShape">
                    <wps:wsp>
                      <wps:cNvSpPr/>
                      <wps:spPr>
                        <a:xfrm>
                          <a:off x="0" y="0"/>
                          <a:ext cx="659958" cy="1611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3E7CF91" id="正方形/長方形 119" o:spid="_x0000_s1026" style="position:absolute;left:0;text-align:left;margin-left:338.85pt;margin-top:11.2pt;width:51.95pt;height:1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" fillcolor="white [3212]" stroked="f" strokeweight="1pt"/>
            </w:pict>
          </mc:Fallback>
        </mc:AlternateContent>
      </w:r>
      <w:r w:rsidR="0052612E" w:rsidRPr="008047E5">
        <w:rPr>
          <w:noProof/>
          <w:highlight w:val="yellow"/>
        </w:rPr>
        <mc:AlternateContent>
          <mc:Choice Requires="wps">
            <w:drawing>
              <wp:anchor distT="0" distB="0" distL="114300" distR="114300" simplePos="0" relativeHeight="251921408" behindDoc="0" locked="0" layoutInCell="1" allowOverlap="1" wp14:anchorId="117BA6CB" wp14:editId="4FBA85DF">
                <wp:simplePos x="0" y="0"/>
                <wp:positionH relativeFrom="column">
                  <wp:posOffset>0</wp:posOffset>
                </wp:positionH>
                <wp:positionV relativeFrom="paragraph">
                  <wp:posOffset>176758</wp:posOffset>
                </wp:positionV>
                <wp:extent cx="5580380" cy="342900"/>
                <wp:effectExtent l="0" t="2540" r="0" b="0"/>
                <wp:wrapNone/>
                <wp:docPr id="1728272578" name="テキスト ボックス 172827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D177" w14:textId="4B6AC1D1" w:rsidR="00FF431D" w:rsidRPr="00AC5A3C" w:rsidRDefault="00FF431D" w:rsidP="0052612E">
                            <w:pPr>
                              <w:pStyle w:val="af1"/>
                              <w:spacing w:before="180"/>
                              <w:rPr>
                                <w:rFonts w:ascii="Century" w:eastAsia="ＭＳ 明朝" w:hAnsi="Century"/>
                                <w:szCs w:val="24"/>
                                <w:lang w:eastAsia="ja-JP"/>
                              </w:rPr>
                            </w:pPr>
                            <w:r>
                              <w:rPr>
                                <w:rFonts w:hint="eastAsia"/>
                              </w:rPr>
                              <w:t>図</w:t>
                            </w:r>
                            <w:r>
                              <w:rPr>
                                <w:rFonts w:hint="eastAsia"/>
                                <w:lang w:eastAsia="ja-JP"/>
                              </w:rPr>
                              <w:t xml:space="preserve"> 3.9</w:t>
                            </w:r>
                            <w:r>
                              <w:noBreakHyphen/>
                            </w:r>
                            <w:r>
                              <w:rPr>
                                <w:rFonts w:hint="eastAsia"/>
                                <w:lang w:eastAsia="ja-JP"/>
                              </w:rPr>
                              <w:t>8</w:t>
                            </w:r>
                            <w:r w:rsidRPr="008E71B9">
                              <w:rPr>
                                <w:rFonts w:hint="eastAsia"/>
                                <w:lang w:eastAsia="ja-JP"/>
                              </w:rPr>
                              <w:t xml:space="preserve">　対策の優先順位付けのイメージ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7BA6CB" id="テキスト ボックス 1728272578" o:spid="_x0000_s1129" type="#_x0000_t202" style="position:absolute;left:0;text-align:left;margin-left:0;margin-top:13.9pt;width:439.4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" stroked="f">
                <v:textbox style="mso-fit-shape-to-text:t" inset="0,0,0,0">
                  <w:txbxContent>
                    <w:p w14:paraId="310FD177" w14:textId="4B6AC1D1" w:rsidR="00FF431D" w:rsidRPr="00AC5A3C" w:rsidRDefault="00FF431D" w:rsidP="0052612E">
                      <w:pPr>
                        <w:pStyle w:val="af1"/>
                        <w:spacing w:before="180"/>
                        <w:rPr>
                          <w:rFonts w:ascii="Century" w:eastAsia="ＭＳ 明朝" w:hAnsi="Century"/>
                          <w:szCs w:val="24"/>
                          <w:lang w:eastAsia="ja-JP"/>
                        </w:rPr>
                      </w:pPr>
                      <w:r>
                        <w:rPr>
                          <w:rFonts w:hint="eastAsia"/>
                        </w:rPr>
                        <w:t>図</w:t>
                      </w:r>
                      <w:r>
                        <w:rPr>
                          <w:rFonts w:hint="eastAsia"/>
                          <w:lang w:eastAsia="ja-JP"/>
                        </w:rPr>
                        <w:t xml:space="preserve"> 3.9</w:t>
                      </w:r>
                      <w:r>
                        <w:noBreakHyphen/>
                      </w:r>
                      <w:r>
                        <w:rPr>
                          <w:rFonts w:hint="eastAsia"/>
                          <w:lang w:eastAsia="ja-JP"/>
                        </w:rPr>
                        <w:t>8</w:t>
                      </w:r>
                      <w:r w:rsidRPr="008E71B9">
                        <w:rPr>
                          <w:rFonts w:hint="eastAsia"/>
                          <w:lang w:eastAsia="ja-JP"/>
                        </w:rPr>
                        <w:t xml:space="preserve">　対策の優先順位付けのイメージ</w:t>
                      </w:r>
                    </w:p>
                  </w:txbxContent>
                </v:textbox>
              </v:shape>
            </w:pict>
          </mc:Fallback>
        </mc:AlternateContent>
      </w:r>
    </w:p>
    <w:p w14:paraId="053220EF" w14:textId="77777777" w:rsidR="009409AD" w:rsidRDefault="009409AD">
      <w:pPr>
        <w:widowControl/>
        <w:jc w:val="left"/>
        <w:rPr>
          <w:szCs w:val="16"/>
          <w:lang w:val="x-none" w:eastAsia="x-none"/>
        </w:rPr>
      </w:pPr>
      <w:r>
        <w:br w:type="page"/>
      </w:r>
    </w:p>
    <w:p w14:paraId="6F261251" w14:textId="33F28653" w:rsidR="004B45BD" w:rsidRDefault="004B45BD" w:rsidP="009409AD">
      <w:pPr>
        <w:pStyle w:val="4"/>
        <w:numPr>
          <w:ilvl w:val="0"/>
          <w:numId w:val="0"/>
        </w:numPr>
        <w:ind w:firstLineChars="200" w:firstLine="442"/>
      </w:pPr>
      <w:r>
        <w:rPr>
          <w:rFonts w:hint="eastAsia"/>
        </w:rPr>
        <w:lastRenderedPageBreak/>
        <w:t>（2）対策の優先順位付け</w:t>
      </w:r>
    </w:p>
    <w:p w14:paraId="22998EAF" w14:textId="0FBCEADC" w:rsidR="004B45BD" w:rsidRDefault="004B45BD" w:rsidP="004B45BD">
      <w:pPr>
        <w:pStyle w:val="40"/>
        <w:ind w:left="420" w:firstLine="210"/>
        <w:rPr>
          <w:rFonts w:ascii="HG丸ｺﾞｼｯｸM-PRO" w:eastAsia="HG丸ｺﾞｼｯｸM-PRO"/>
          <w:lang w:eastAsia="ja-JP"/>
        </w:rPr>
      </w:pPr>
      <w:r w:rsidRPr="009A2F1B">
        <w:rPr>
          <w:rFonts w:ascii="HG丸ｺﾞｼｯｸM-PRO" w:eastAsia="HG丸ｺﾞｼｯｸM-PRO" w:hint="eastAsia"/>
          <w:lang w:eastAsia="ja-JP"/>
        </w:rPr>
        <w:t>大阪モノ</w:t>
      </w:r>
      <w:r w:rsidRPr="0086784F">
        <w:rPr>
          <w:rFonts w:ascii="HG丸ｺﾞｼｯｸM-PRO" w:eastAsia="HG丸ｺﾞｼｯｸM-PRO" w:hint="eastAsia"/>
          <w:lang w:eastAsia="ja-JP"/>
        </w:rPr>
        <w:t>レールでは、①</w:t>
      </w:r>
      <w:r w:rsidR="003E6CF2" w:rsidRPr="0086784F">
        <w:rPr>
          <w:rFonts w:ascii="HG丸ｺﾞｼｯｸM-PRO" w:eastAsia="HG丸ｺﾞｼｯｸM-PRO" w:hint="eastAsia"/>
          <w:lang w:eastAsia="ja-JP"/>
        </w:rPr>
        <w:t>施設</w:t>
      </w:r>
      <w:r w:rsidRPr="0086784F">
        <w:rPr>
          <w:rFonts w:ascii="HG丸ｺﾞｼｯｸM-PRO" w:eastAsia="HG丸ｺﾞｼｯｸM-PRO" w:hint="eastAsia"/>
          <w:lang w:eastAsia="ja-JP"/>
        </w:rPr>
        <w:t>単位での健全度に基づく補修要否判定、②駅間単位での健全度に基づく優先順位</w:t>
      </w:r>
      <w:r w:rsidRPr="009A2F1B">
        <w:rPr>
          <w:rFonts w:ascii="HG丸ｺﾞｼｯｸM-PRO" w:eastAsia="HG丸ｺﾞｼｯｸM-PRO" w:hint="eastAsia"/>
          <w:lang w:eastAsia="ja-JP"/>
        </w:rPr>
        <w:t>の流れで評価を行うことを基本と</w:t>
      </w:r>
      <w:r>
        <w:rPr>
          <w:rFonts w:ascii="HG丸ｺﾞｼｯｸM-PRO" w:eastAsia="HG丸ｺﾞｼｯｸM-PRO" w:hint="eastAsia"/>
          <w:lang w:eastAsia="ja-JP"/>
        </w:rPr>
        <w:t>する</w:t>
      </w:r>
      <w:r w:rsidRPr="009A2F1B">
        <w:rPr>
          <w:rFonts w:ascii="HG丸ｺﾞｼｯｸM-PRO" w:eastAsia="HG丸ｺﾞｼｯｸM-PRO" w:hint="eastAsia"/>
          <w:lang w:eastAsia="ja-JP"/>
        </w:rPr>
        <w:t>。また上記の優先順位付けのルールを基本としながら、特に重要な桁下条件を有する個別橋梁については、</w:t>
      </w:r>
      <w:r>
        <w:rPr>
          <w:rFonts w:ascii="HG丸ｺﾞｼｯｸM-PRO" w:eastAsia="HG丸ｺﾞｼｯｸM-PRO" w:hint="eastAsia"/>
          <w:lang w:eastAsia="ja-JP"/>
        </w:rPr>
        <w:t>社会的影響度の観点</w:t>
      </w:r>
      <w:r w:rsidRPr="001C5F96">
        <w:rPr>
          <w:rFonts w:ascii="HG丸ｺﾞｼｯｸM-PRO" w:eastAsia="HG丸ｺﾞｼｯｸM-PRO" w:hint="eastAsia"/>
          <w:lang w:eastAsia="ja-JP"/>
        </w:rPr>
        <w:t>から</w:t>
      </w:r>
      <w:r w:rsidR="009409AD" w:rsidRPr="001C5F96">
        <w:rPr>
          <w:rFonts w:ascii="HG丸ｺﾞｼｯｸM-PRO" w:eastAsia="HG丸ｺﾞｼｯｸM-PRO" w:hint="eastAsia"/>
          <w:lang w:eastAsia="ja-JP"/>
        </w:rPr>
        <w:t>優先的に補修する</w:t>
      </w:r>
      <w:r w:rsidRPr="001C5F96">
        <w:rPr>
          <w:rFonts w:ascii="HG丸ｺﾞｼｯｸM-PRO" w:eastAsia="HG丸ｺﾞｼｯｸM-PRO" w:hint="eastAsia"/>
          <w:lang w:eastAsia="ja-JP"/>
        </w:rPr>
        <w:t>。</w:t>
      </w:r>
      <w:r w:rsidR="009409AD" w:rsidRPr="001C5F96">
        <w:rPr>
          <w:rFonts w:ascii="HG丸ｺﾞｼｯｸM-PRO" w:eastAsia="HG丸ｺﾞｼｯｸM-PRO" w:hint="eastAsia"/>
          <w:lang w:eastAsia="ja-JP"/>
        </w:rPr>
        <w:t>なお、鉄道交差部や高速道路等の重要な箇所は、補修までに時間を要するため、対策時期を個別に調整する。</w:t>
      </w:r>
    </w:p>
    <w:p w14:paraId="7803A0B8" w14:textId="77777777" w:rsidR="004B45BD" w:rsidRDefault="003851BE" w:rsidP="004B45BD">
      <w:pPr>
        <w:pStyle w:val="51"/>
        <w:ind w:left="735" w:firstLine="210"/>
        <w:rPr>
          <w:rFonts w:ascii="HG丸ｺﾞｼｯｸM-PRO" w:eastAsia="HG丸ｺﾞｼｯｸM-PRO"/>
          <w:lang w:eastAsia="ja-JP"/>
        </w:rPr>
      </w:pPr>
      <w:r>
        <w:rPr>
          <w:rFonts w:hint="eastAsia"/>
          <w:noProof/>
        </w:rPr>
        <mc:AlternateContent>
          <mc:Choice Requires="wpc">
            <w:drawing>
              <wp:anchor distT="0" distB="0" distL="114300" distR="114300" simplePos="0" relativeHeight="251866112" behindDoc="0" locked="0" layoutInCell="1" allowOverlap="1" wp14:anchorId="41AEAAD5" wp14:editId="64DC79A7">
                <wp:simplePos x="0" y="0"/>
                <wp:positionH relativeFrom="column">
                  <wp:posOffset>2369464</wp:posOffset>
                </wp:positionH>
                <wp:positionV relativeFrom="paragraph">
                  <wp:posOffset>134671</wp:posOffset>
                </wp:positionV>
                <wp:extent cx="3472342" cy="2070201"/>
                <wp:effectExtent l="0" t="0" r="0" b="0"/>
                <wp:wrapNone/>
                <wp:docPr id="704760126" name="キャンバス 704760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4760084" name="Rectangle 25"/>
                        <wps:cNvSpPr>
                          <a:spLocks noChangeArrowheads="1"/>
                        </wps:cNvSpPr>
                        <wps:spPr bwMode="auto">
                          <a:xfrm>
                            <a:off x="0" y="3365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0164B" w14:textId="77777777" w:rsidR="00FF431D" w:rsidRDefault="00FF431D">
                              <w:r>
                                <w:rPr>
                                  <w:rFonts w:cs="Century"/>
                                  <w:color w:val="000000"/>
                                  <w:kern w:val="0"/>
                                  <w:sz w:val="22"/>
                                </w:rPr>
                                <w:t xml:space="preserve"> </w:t>
                              </w:r>
                            </w:p>
                          </w:txbxContent>
                        </wps:txbx>
                        <wps:bodyPr rot="0" vert="horz" wrap="none" lIns="0" tIns="0" rIns="0" bIns="0" anchor="t" anchorCtr="0">
                          <a:spAutoFit/>
                        </wps:bodyPr>
                      </wps:wsp>
                      <wpg:wgp>
                        <wpg:cNvPr id="704760085" name="Group 28"/>
                        <wpg:cNvGrpSpPr>
                          <a:grpSpLocks/>
                        </wpg:cNvGrpSpPr>
                        <wpg:grpSpPr bwMode="auto">
                          <a:xfrm>
                            <a:off x="4445" y="1720215"/>
                            <a:ext cx="1020445" cy="259080"/>
                            <a:chOff x="7" y="2709"/>
                            <a:chExt cx="1607" cy="408"/>
                          </a:xfrm>
                        </wpg:grpSpPr>
                        <wps:wsp>
                          <wps:cNvPr id="704760086" name="Rectangle 26"/>
                          <wps:cNvSpPr>
                            <a:spLocks noChangeArrowheads="1"/>
                          </wps:cNvSpPr>
                          <wps:spPr bwMode="auto">
                            <a:xfrm>
                              <a:off x="7" y="2709"/>
                              <a:ext cx="160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760087" name="Rectangle 27"/>
                          <wps:cNvSpPr>
                            <a:spLocks noChangeArrowheads="1"/>
                          </wps:cNvSpPr>
                          <wps:spPr bwMode="auto">
                            <a:xfrm>
                              <a:off x="7" y="2709"/>
                              <a:ext cx="1607" cy="408"/>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4760088" name="Rectangle 29"/>
                        <wps:cNvSpPr>
                          <a:spLocks noChangeArrowheads="1"/>
                        </wps:cNvSpPr>
                        <wps:spPr bwMode="auto">
                          <a:xfrm>
                            <a:off x="180340" y="1763395"/>
                            <a:ext cx="699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9E6B" w14:textId="77777777" w:rsidR="00FF431D" w:rsidRDefault="00FF431D">
                              <w:r>
                                <w:rPr>
                                  <w:rFonts w:ascii="HG創英角ｺﾞｼｯｸUB" w:eastAsia="HG創英角ｺﾞｼｯｸUB" w:cs="HG創英角ｺﾞｼｯｸUB" w:hint="eastAsia"/>
                                  <w:color w:val="000000"/>
                                  <w:kern w:val="0"/>
                                  <w:sz w:val="22"/>
                                </w:rPr>
                                <w:t>年度の決定</w:t>
                              </w:r>
                            </w:p>
                          </w:txbxContent>
                        </wps:txbx>
                        <wps:bodyPr rot="0" vert="horz" wrap="none" lIns="0" tIns="0" rIns="0" bIns="0" anchor="t" anchorCtr="0">
                          <a:spAutoFit/>
                        </wps:bodyPr>
                      </wps:wsp>
                      <wps:wsp>
                        <wps:cNvPr id="704760089" name="Rectangle 30"/>
                        <wps:cNvSpPr>
                          <a:spLocks noChangeArrowheads="1"/>
                        </wps:cNvSpPr>
                        <wps:spPr bwMode="auto">
                          <a:xfrm>
                            <a:off x="848360" y="178244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6112" w14:textId="77777777" w:rsidR="00FF431D" w:rsidRDefault="00FF431D">
                              <w:r>
                                <w:rPr>
                                  <w:rFonts w:ascii="HG創英角ｺﾞｼｯｸUB" w:eastAsia="HG創英角ｺﾞｼｯｸUB" w:cs="HG創英角ｺﾞｼｯｸUB"/>
                                  <w:color w:val="000000"/>
                                  <w:kern w:val="0"/>
                                  <w:sz w:val="22"/>
                                </w:rPr>
                                <w:t xml:space="preserve"> </w:t>
                              </w:r>
                            </w:p>
                          </w:txbxContent>
                        </wps:txbx>
                        <wps:bodyPr rot="0" vert="horz" wrap="none" lIns="0" tIns="0" rIns="0" bIns="0" anchor="t" anchorCtr="0">
                          <a:spAutoFit/>
                        </wps:bodyPr>
                      </wps:wsp>
                      <wpg:wgp>
                        <wpg:cNvPr id="704760090" name="Group 33"/>
                        <wpg:cNvGrpSpPr>
                          <a:grpSpLocks/>
                        </wpg:cNvGrpSpPr>
                        <wpg:grpSpPr bwMode="auto">
                          <a:xfrm>
                            <a:off x="1738630" y="1404620"/>
                            <a:ext cx="1186815" cy="572770"/>
                            <a:chOff x="2738" y="2212"/>
                            <a:chExt cx="1869" cy="902"/>
                          </a:xfrm>
                        </wpg:grpSpPr>
                        <wps:wsp>
                          <wps:cNvPr id="704760091" name="Freeform 31"/>
                          <wps:cNvSpPr>
                            <a:spLocks/>
                          </wps:cNvSpPr>
                          <wps:spPr bwMode="auto">
                            <a:xfrm>
                              <a:off x="2738" y="2212"/>
                              <a:ext cx="1869" cy="902"/>
                            </a:xfrm>
                            <a:custGeom>
                              <a:avLst/>
                              <a:gdLst>
                                <a:gd name="T0" fmla="*/ 0 w 1869"/>
                                <a:gd name="T1" fmla="*/ 494 h 902"/>
                                <a:gd name="T2" fmla="*/ 0 w 1869"/>
                                <a:gd name="T3" fmla="*/ 562 h 902"/>
                                <a:gd name="T4" fmla="*/ 0 w 1869"/>
                                <a:gd name="T5" fmla="*/ 562 h 902"/>
                                <a:gd name="T6" fmla="*/ 0 w 1869"/>
                                <a:gd name="T7" fmla="*/ 664 h 902"/>
                                <a:gd name="T8" fmla="*/ 0 w 1869"/>
                                <a:gd name="T9" fmla="*/ 902 h 902"/>
                                <a:gd name="T10" fmla="*/ 311 w 1869"/>
                                <a:gd name="T11" fmla="*/ 902 h 902"/>
                                <a:gd name="T12" fmla="*/ 311 w 1869"/>
                                <a:gd name="T13" fmla="*/ 902 h 902"/>
                                <a:gd name="T14" fmla="*/ 779 w 1869"/>
                                <a:gd name="T15" fmla="*/ 902 h 902"/>
                                <a:gd name="T16" fmla="*/ 1869 w 1869"/>
                                <a:gd name="T17" fmla="*/ 902 h 902"/>
                                <a:gd name="T18" fmla="*/ 1869 w 1869"/>
                                <a:gd name="T19" fmla="*/ 664 h 902"/>
                                <a:gd name="T20" fmla="*/ 1869 w 1869"/>
                                <a:gd name="T21" fmla="*/ 562 h 902"/>
                                <a:gd name="T22" fmla="*/ 1869 w 1869"/>
                                <a:gd name="T23" fmla="*/ 562 h 902"/>
                                <a:gd name="T24" fmla="*/ 1869 w 1869"/>
                                <a:gd name="T25" fmla="*/ 494 h 902"/>
                                <a:gd name="T26" fmla="*/ 779 w 1869"/>
                                <a:gd name="T27" fmla="*/ 494 h 902"/>
                                <a:gd name="T28" fmla="*/ 133 w 1869"/>
                                <a:gd name="T29" fmla="*/ 0 h 902"/>
                                <a:gd name="T30" fmla="*/ 311 w 1869"/>
                                <a:gd name="T31" fmla="*/ 494 h 902"/>
                                <a:gd name="T32" fmla="*/ 0 w 1869"/>
                                <a:gd name="T33" fmla="*/ 494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69" h="902">
                                  <a:moveTo>
                                    <a:pt x="0" y="494"/>
                                  </a:moveTo>
                                  <a:lnTo>
                                    <a:pt x="0" y="562"/>
                                  </a:lnTo>
                                  <a:lnTo>
                                    <a:pt x="0" y="562"/>
                                  </a:lnTo>
                                  <a:lnTo>
                                    <a:pt x="0" y="664"/>
                                  </a:lnTo>
                                  <a:lnTo>
                                    <a:pt x="0" y="902"/>
                                  </a:lnTo>
                                  <a:lnTo>
                                    <a:pt x="311" y="902"/>
                                  </a:lnTo>
                                  <a:lnTo>
                                    <a:pt x="311" y="902"/>
                                  </a:lnTo>
                                  <a:lnTo>
                                    <a:pt x="779" y="902"/>
                                  </a:lnTo>
                                  <a:lnTo>
                                    <a:pt x="1869" y="902"/>
                                  </a:lnTo>
                                  <a:lnTo>
                                    <a:pt x="1869" y="664"/>
                                  </a:lnTo>
                                  <a:lnTo>
                                    <a:pt x="1869" y="562"/>
                                  </a:lnTo>
                                  <a:lnTo>
                                    <a:pt x="1869" y="562"/>
                                  </a:lnTo>
                                  <a:lnTo>
                                    <a:pt x="1869" y="494"/>
                                  </a:lnTo>
                                  <a:lnTo>
                                    <a:pt x="779" y="494"/>
                                  </a:lnTo>
                                  <a:lnTo>
                                    <a:pt x="133" y="0"/>
                                  </a:lnTo>
                                  <a:lnTo>
                                    <a:pt x="311" y="494"/>
                                  </a:lnTo>
                                  <a:lnTo>
                                    <a:pt x="0" y="4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760092" name="Freeform 32"/>
                          <wps:cNvSpPr>
                            <a:spLocks/>
                          </wps:cNvSpPr>
                          <wps:spPr bwMode="auto">
                            <a:xfrm>
                              <a:off x="2738" y="2212"/>
                              <a:ext cx="1869" cy="902"/>
                            </a:xfrm>
                            <a:custGeom>
                              <a:avLst/>
                              <a:gdLst>
                                <a:gd name="T0" fmla="*/ 0 w 1869"/>
                                <a:gd name="T1" fmla="*/ 494 h 902"/>
                                <a:gd name="T2" fmla="*/ 0 w 1869"/>
                                <a:gd name="T3" fmla="*/ 562 h 902"/>
                                <a:gd name="T4" fmla="*/ 0 w 1869"/>
                                <a:gd name="T5" fmla="*/ 562 h 902"/>
                                <a:gd name="T6" fmla="*/ 0 w 1869"/>
                                <a:gd name="T7" fmla="*/ 664 h 902"/>
                                <a:gd name="T8" fmla="*/ 0 w 1869"/>
                                <a:gd name="T9" fmla="*/ 902 h 902"/>
                                <a:gd name="T10" fmla="*/ 311 w 1869"/>
                                <a:gd name="T11" fmla="*/ 902 h 902"/>
                                <a:gd name="T12" fmla="*/ 311 w 1869"/>
                                <a:gd name="T13" fmla="*/ 902 h 902"/>
                                <a:gd name="T14" fmla="*/ 779 w 1869"/>
                                <a:gd name="T15" fmla="*/ 902 h 902"/>
                                <a:gd name="T16" fmla="*/ 1869 w 1869"/>
                                <a:gd name="T17" fmla="*/ 902 h 902"/>
                                <a:gd name="T18" fmla="*/ 1869 w 1869"/>
                                <a:gd name="T19" fmla="*/ 664 h 902"/>
                                <a:gd name="T20" fmla="*/ 1869 w 1869"/>
                                <a:gd name="T21" fmla="*/ 562 h 902"/>
                                <a:gd name="T22" fmla="*/ 1869 w 1869"/>
                                <a:gd name="T23" fmla="*/ 562 h 902"/>
                                <a:gd name="T24" fmla="*/ 1869 w 1869"/>
                                <a:gd name="T25" fmla="*/ 494 h 902"/>
                                <a:gd name="T26" fmla="*/ 779 w 1869"/>
                                <a:gd name="T27" fmla="*/ 494 h 902"/>
                                <a:gd name="T28" fmla="*/ 133 w 1869"/>
                                <a:gd name="T29" fmla="*/ 0 h 902"/>
                                <a:gd name="T30" fmla="*/ 311 w 1869"/>
                                <a:gd name="T31" fmla="*/ 494 h 902"/>
                                <a:gd name="T32" fmla="*/ 0 w 1869"/>
                                <a:gd name="T33" fmla="*/ 494 h 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69" h="902">
                                  <a:moveTo>
                                    <a:pt x="0" y="494"/>
                                  </a:moveTo>
                                  <a:lnTo>
                                    <a:pt x="0" y="562"/>
                                  </a:lnTo>
                                  <a:lnTo>
                                    <a:pt x="0" y="562"/>
                                  </a:lnTo>
                                  <a:lnTo>
                                    <a:pt x="0" y="664"/>
                                  </a:lnTo>
                                  <a:lnTo>
                                    <a:pt x="0" y="902"/>
                                  </a:lnTo>
                                  <a:lnTo>
                                    <a:pt x="311" y="902"/>
                                  </a:lnTo>
                                  <a:lnTo>
                                    <a:pt x="311" y="902"/>
                                  </a:lnTo>
                                  <a:lnTo>
                                    <a:pt x="779" y="902"/>
                                  </a:lnTo>
                                  <a:lnTo>
                                    <a:pt x="1869" y="902"/>
                                  </a:lnTo>
                                  <a:lnTo>
                                    <a:pt x="1869" y="664"/>
                                  </a:lnTo>
                                  <a:lnTo>
                                    <a:pt x="1869" y="562"/>
                                  </a:lnTo>
                                  <a:lnTo>
                                    <a:pt x="1869" y="562"/>
                                  </a:lnTo>
                                  <a:lnTo>
                                    <a:pt x="1869" y="494"/>
                                  </a:lnTo>
                                  <a:lnTo>
                                    <a:pt x="779" y="494"/>
                                  </a:lnTo>
                                  <a:lnTo>
                                    <a:pt x="133" y="0"/>
                                  </a:lnTo>
                                  <a:lnTo>
                                    <a:pt x="311" y="494"/>
                                  </a:lnTo>
                                  <a:lnTo>
                                    <a:pt x="0" y="494"/>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4760093" name="Rectangle 34"/>
                        <wps:cNvSpPr>
                          <a:spLocks noChangeArrowheads="1"/>
                        </wps:cNvSpPr>
                        <wps:spPr bwMode="auto">
                          <a:xfrm>
                            <a:off x="1932940" y="1758950"/>
                            <a:ext cx="83883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4C980" w14:textId="77777777" w:rsidR="00FF431D" w:rsidRDefault="00FF431D">
                              <w:r>
                                <w:rPr>
                                  <w:rFonts w:ascii="HG創英角ｺﾞｼｯｸUB" w:eastAsia="HG創英角ｺﾞｼｯｸUB" w:cs="HG創英角ｺﾞｼｯｸUB" w:hint="eastAsia"/>
                                  <w:color w:val="000000"/>
                                  <w:kern w:val="0"/>
                                  <w:sz w:val="22"/>
                                </w:rPr>
                                <w:t>事業量の決定</w:t>
                              </w:r>
                            </w:p>
                          </w:txbxContent>
                        </wps:txbx>
                        <wps:bodyPr rot="0" vert="horz" wrap="none" lIns="0" tIns="0" rIns="0" bIns="0" anchor="t" anchorCtr="0">
                          <a:noAutofit/>
                        </wps:bodyPr>
                      </wps:wsp>
                      <wps:wsp>
                        <wps:cNvPr id="704760094" name="Rectangle 35"/>
                        <wps:cNvSpPr>
                          <a:spLocks noChangeArrowheads="1"/>
                        </wps:cNvSpPr>
                        <wps:spPr bwMode="auto">
                          <a:xfrm>
                            <a:off x="2733675" y="1778000"/>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F964B" w14:textId="77777777" w:rsidR="00FF431D" w:rsidRDefault="00FF431D">
                              <w:r>
                                <w:rPr>
                                  <w:rFonts w:ascii="HG創英角ｺﾞｼｯｸUB" w:eastAsia="HG創英角ｺﾞｼｯｸUB" w:cs="HG創英角ｺﾞｼｯｸUB"/>
                                  <w:color w:val="000000"/>
                                  <w:kern w:val="0"/>
                                  <w:sz w:val="22"/>
                                </w:rPr>
                                <w:t xml:space="preserve"> </w:t>
                              </w:r>
                            </w:p>
                          </w:txbxContent>
                        </wps:txbx>
                        <wps:bodyPr rot="0" vert="horz" wrap="none" lIns="0" tIns="0" rIns="0" bIns="0" anchor="t" anchorCtr="0">
                          <a:spAutoFit/>
                        </wps:bodyPr>
                      </wps:wsp>
                      <wpg:wgp>
                        <wpg:cNvPr id="704760095" name="Group 38"/>
                        <wpg:cNvGrpSpPr>
                          <a:grpSpLocks/>
                        </wpg:cNvGrpSpPr>
                        <wpg:grpSpPr bwMode="auto">
                          <a:xfrm>
                            <a:off x="2078355" y="4445"/>
                            <a:ext cx="1020445" cy="688975"/>
                            <a:chOff x="3273" y="7"/>
                            <a:chExt cx="1607" cy="1085"/>
                          </a:xfrm>
                        </wpg:grpSpPr>
                        <wps:wsp>
                          <wps:cNvPr id="704760096" name="Freeform 36"/>
                          <wps:cNvSpPr>
                            <a:spLocks/>
                          </wps:cNvSpPr>
                          <wps:spPr bwMode="auto">
                            <a:xfrm>
                              <a:off x="3273" y="7"/>
                              <a:ext cx="1607" cy="1085"/>
                            </a:xfrm>
                            <a:custGeom>
                              <a:avLst/>
                              <a:gdLst>
                                <a:gd name="T0" fmla="*/ 0 w 1607"/>
                                <a:gd name="T1" fmla="*/ 0 h 1085"/>
                                <a:gd name="T2" fmla="*/ 0 w 1607"/>
                                <a:gd name="T3" fmla="*/ 238 h 1085"/>
                                <a:gd name="T4" fmla="*/ 0 w 1607"/>
                                <a:gd name="T5" fmla="*/ 238 h 1085"/>
                                <a:gd name="T6" fmla="*/ 0 w 1607"/>
                                <a:gd name="T7" fmla="*/ 340 h 1085"/>
                                <a:gd name="T8" fmla="*/ 0 w 1607"/>
                                <a:gd name="T9" fmla="*/ 408 h 1085"/>
                                <a:gd name="T10" fmla="*/ 937 w 1607"/>
                                <a:gd name="T11" fmla="*/ 408 h 1085"/>
                                <a:gd name="T12" fmla="*/ 855 w 1607"/>
                                <a:gd name="T13" fmla="*/ 1085 h 1085"/>
                                <a:gd name="T14" fmla="*/ 1339 w 1607"/>
                                <a:gd name="T15" fmla="*/ 408 h 1085"/>
                                <a:gd name="T16" fmla="*/ 1607 w 1607"/>
                                <a:gd name="T17" fmla="*/ 408 h 1085"/>
                                <a:gd name="T18" fmla="*/ 1607 w 1607"/>
                                <a:gd name="T19" fmla="*/ 340 h 1085"/>
                                <a:gd name="T20" fmla="*/ 1607 w 1607"/>
                                <a:gd name="T21" fmla="*/ 238 h 1085"/>
                                <a:gd name="T22" fmla="*/ 1607 w 1607"/>
                                <a:gd name="T23" fmla="*/ 238 h 1085"/>
                                <a:gd name="T24" fmla="*/ 1607 w 1607"/>
                                <a:gd name="T25" fmla="*/ 0 h 1085"/>
                                <a:gd name="T26" fmla="*/ 1339 w 1607"/>
                                <a:gd name="T27" fmla="*/ 0 h 1085"/>
                                <a:gd name="T28" fmla="*/ 937 w 1607"/>
                                <a:gd name="T29" fmla="*/ 0 h 1085"/>
                                <a:gd name="T30" fmla="*/ 937 w 1607"/>
                                <a:gd name="T31" fmla="*/ 0 h 1085"/>
                                <a:gd name="T32" fmla="*/ 0 w 1607"/>
                                <a:gd name="T33" fmla="*/ 0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07" h="1085">
                                  <a:moveTo>
                                    <a:pt x="0" y="0"/>
                                  </a:moveTo>
                                  <a:lnTo>
                                    <a:pt x="0" y="238"/>
                                  </a:lnTo>
                                  <a:lnTo>
                                    <a:pt x="0" y="238"/>
                                  </a:lnTo>
                                  <a:lnTo>
                                    <a:pt x="0" y="340"/>
                                  </a:lnTo>
                                  <a:lnTo>
                                    <a:pt x="0" y="408"/>
                                  </a:lnTo>
                                  <a:lnTo>
                                    <a:pt x="937" y="408"/>
                                  </a:lnTo>
                                  <a:lnTo>
                                    <a:pt x="855" y="1085"/>
                                  </a:lnTo>
                                  <a:lnTo>
                                    <a:pt x="1339" y="408"/>
                                  </a:lnTo>
                                  <a:lnTo>
                                    <a:pt x="1607" y="408"/>
                                  </a:lnTo>
                                  <a:lnTo>
                                    <a:pt x="1607" y="340"/>
                                  </a:lnTo>
                                  <a:lnTo>
                                    <a:pt x="1607" y="238"/>
                                  </a:lnTo>
                                  <a:lnTo>
                                    <a:pt x="1607" y="238"/>
                                  </a:lnTo>
                                  <a:lnTo>
                                    <a:pt x="1607" y="0"/>
                                  </a:lnTo>
                                  <a:lnTo>
                                    <a:pt x="1339" y="0"/>
                                  </a:lnTo>
                                  <a:lnTo>
                                    <a:pt x="937" y="0"/>
                                  </a:lnTo>
                                  <a:lnTo>
                                    <a:pt x="93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760097" name="Freeform 37"/>
                          <wps:cNvSpPr>
                            <a:spLocks/>
                          </wps:cNvSpPr>
                          <wps:spPr bwMode="auto">
                            <a:xfrm>
                              <a:off x="3273" y="7"/>
                              <a:ext cx="1607" cy="1085"/>
                            </a:xfrm>
                            <a:custGeom>
                              <a:avLst/>
                              <a:gdLst>
                                <a:gd name="T0" fmla="*/ 0 w 1607"/>
                                <a:gd name="T1" fmla="*/ 0 h 1085"/>
                                <a:gd name="T2" fmla="*/ 0 w 1607"/>
                                <a:gd name="T3" fmla="*/ 238 h 1085"/>
                                <a:gd name="T4" fmla="*/ 0 w 1607"/>
                                <a:gd name="T5" fmla="*/ 238 h 1085"/>
                                <a:gd name="T6" fmla="*/ 0 w 1607"/>
                                <a:gd name="T7" fmla="*/ 340 h 1085"/>
                                <a:gd name="T8" fmla="*/ 0 w 1607"/>
                                <a:gd name="T9" fmla="*/ 408 h 1085"/>
                                <a:gd name="T10" fmla="*/ 937 w 1607"/>
                                <a:gd name="T11" fmla="*/ 408 h 1085"/>
                                <a:gd name="T12" fmla="*/ 855 w 1607"/>
                                <a:gd name="T13" fmla="*/ 1085 h 1085"/>
                                <a:gd name="T14" fmla="*/ 1339 w 1607"/>
                                <a:gd name="T15" fmla="*/ 408 h 1085"/>
                                <a:gd name="T16" fmla="*/ 1607 w 1607"/>
                                <a:gd name="T17" fmla="*/ 408 h 1085"/>
                                <a:gd name="T18" fmla="*/ 1607 w 1607"/>
                                <a:gd name="T19" fmla="*/ 340 h 1085"/>
                                <a:gd name="T20" fmla="*/ 1607 w 1607"/>
                                <a:gd name="T21" fmla="*/ 238 h 1085"/>
                                <a:gd name="T22" fmla="*/ 1607 w 1607"/>
                                <a:gd name="T23" fmla="*/ 238 h 1085"/>
                                <a:gd name="T24" fmla="*/ 1607 w 1607"/>
                                <a:gd name="T25" fmla="*/ 0 h 1085"/>
                                <a:gd name="T26" fmla="*/ 1339 w 1607"/>
                                <a:gd name="T27" fmla="*/ 0 h 1085"/>
                                <a:gd name="T28" fmla="*/ 937 w 1607"/>
                                <a:gd name="T29" fmla="*/ 0 h 1085"/>
                                <a:gd name="T30" fmla="*/ 937 w 1607"/>
                                <a:gd name="T31" fmla="*/ 0 h 1085"/>
                                <a:gd name="T32" fmla="*/ 0 w 1607"/>
                                <a:gd name="T33" fmla="*/ 0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07" h="1085">
                                  <a:moveTo>
                                    <a:pt x="0" y="0"/>
                                  </a:moveTo>
                                  <a:lnTo>
                                    <a:pt x="0" y="238"/>
                                  </a:lnTo>
                                  <a:lnTo>
                                    <a:pt x="0" y="238"/>
                                  </a:lnTo>
                                  <a:lnTo>
                                    <a:pt x="0" y="340"/>
                                  </a:lnTo>
                                  <a:lnTo>
                                    <a:pt x="0" y="408"/>
                                  </a:lnTo>
                                  <a:lnTo>
                                    <a:pt x="937" y="408"/>
                                  </a:lnTo>
                                  <a:lnTo>
                                    <a:pt x="855" y="1085"/>
                                  </a:lnTo>
                                  <a:lnTo>
                                    <a:pt x="1339" y="408"/>
                                  </a:lnTo>
                                  <a:lnTo>
                                    <a:pt x="1607" y="408"/>
                                  </a:lnTo>
                                  <a:lnTo>
                                    <a:pt x="1607" y="340"/>
                                  </a:lnTo>
                                  <a:lnTo>
                                    <a:pt x="1607" y="238"/>
                                  </a:lnTo>
                                  <a:lnTo>
                                    <a:pt x="1607" y="238"/>
                                  </a:lnTo>
                                  <a:lnTo>
                                    <a:pt x="1607" y="0"/>
                                  </a:lnTo>
                                  <a:lnTo>
                                    <a:pt x="1339" y="0"/>
                                  </a:lnTo>
                                  <a:lnTo>
                                    <a:pt x="937" y="0"/>
                                  </a:lnTo>
                                  <a:lnTo>
                                    <a:pt x="937" y="0"/>
                                  </a:lnTo>
                                  <a:lnTo>
                                    <a:pt x="0" y="0"/>
                                  </a:lnTo>
                                  <a:close/>
                                </a:path>
                              </a:pathLst>
                            </a:cu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4760098" name="Rectangle 39"/>
                        <wps:cNvSpPr>
                          <a:spLocks noChangeArrowheads="1"/>
                        </wps:cNvSpPr>
                        <wps:spPr bwMode="auto">
                          <a:xfrm>
                            <a:off x="2254885" y="38100"/>
                            <a:ext cx="699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10FA" w14:textId="77777777" w:rsidR="00FF431D" w:rsidRDefault="00FF431D">
                              <w:r>
                                <w:rPr>
                                  <w:rFonts w:ascii="HG創英角ｺﾞｼｯｸUB" w:eastAsia="HG創英角ｺﾞｼｯｸUB" w:cs="HG創英角ｺﾞｼｯｸUB" w:hint="eastAsia"/>
                                  <w:color w:val="000000"/>
                                  <w:kern w:val="0"/>
                                  <w:sz w:val="22"/>
                                </w:rPr>
                                <w:t>個別に調整</w:t>
                              </w:r>
                            </w:p>
                          </w:txbxContent>
                        </wps:txbx>
                        <wps:bodyPr rot="0" vert="horz" wrap="none" lIns="0" tIns="0" rIns="0" bIns="0" anchor="t" anchorCtr="0">
                          <a:spAutoFit/>
                        </wps:bodyPr>
                      </wps:wsp>
                      <wps:wsp>
                        <wps:cNvPr id="704760125" name="Rectangle 40"/>
                        <wps:cNvSpPr>
                          <a:spLocks noChangeArrowheads="1"/>
                        </wps:cNvSpPr>
                        <wps:spPr bwMode="auto">
                          <a:xfrm>
                            <a:off x="2922905" y="66675"/>
                            <a:ext cx="704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7627" w14:textId="77777777" w:rsidR="00FF431D" w:rsidRDefault="00FF431D">
                              <w:r>
                                <w:rPr>
                                  <w:rFonts w:ascii="HG創英角ｺﾞｼｯｸUB" w:eastAsia="HG創英角ｺﾞｼｯｸUB" w:cs="HG創英角ｺﾞｼｯｸUB"/>
                                  <w:color w:val="000000"/>
                                  <w:kern w:val="0"/>
                                  <w:sz w:val="22"/>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1AEAAD5" id="キャンバス 704760126" o:spid="_x0000_s1130" editas="canvas" style="position:absolute;left:0;text-align:left;margin-left:186.55pt;margin-top:10.6pt;width:273.4pt;height:163pt;z-index:251866112" coordsize="34721,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">
                <v:shape id="_x0000_s1131" type="#_x0000_t75" style="position:absolute;width:34721;height:20701;visibility:visible;mso-wrap-style:square">
                  <v:fill o:detectmouseclick="t"/>
                  <v:path o:connecttype="none"/>
                </v:shape>
                <v:rect id="Rectangle 25" o:spid="_x0000_s1132" style="position:absolute;top:336;width:70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" filled="f" stroked="f">
                  <v:textbox style="mso-fit-shape-to-text:t" inset="0,0,0,0">
                    <w:txbxContent>
                      <w:p w14:paraId="2460164B" w14:textId="77777777" w:rsidR="00FF431D" w:rsidRDefault="00FF431D">
                        <w:r>
                          <w:rPr>
                            <w:rFonts w:cs="Century"/>
                            <w:color w:val="000000"/>
                            <w:kern w:val="0"/>
                            <w:sz w:val="22"/>
                          </w:rPr>
                          <w:t xml:space="preserve"> </w:t>
                        </w:r>
                      </w:p>
                    </w:txbxContent>
                  </v:textbox>
                </v:rect>
                <v:group id="Group 28" o:spid="_x0000_s1133" style="position:absolute;left:44;top:17202;width:10204;height:2590" coordorigin="7,2709" coordsize="160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">
                  <v:rect id="Rectangle 26" o:spid="_x0000_s1134" style="position:absolute;left:7;top:2709;width:160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" stroked="f"/>
                  <v:rect id="Rectangle 27" o:spid="_x0000_s1135" style="position:absolute;left:7;top:2709;width:160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" filled="f">
                    <v:stroke endcap="round"/>
                  </v:rect>
                </v:group>
                <v:rect id="Rectangle 29" o:spid="_x0000_s1136" style="position:absolute;left:1803;top:17633;width:699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" filled="f" stroked="f">
                  <v:textbox style="mso-fit-shape-to-text:t" inset="0,0,0,0">
                    <w:txbxContent>
                      <w:p w14:paraId="6A609E6B" w14:textId="77777777" w:rsidR="00FF431D" w:rsidRDefault="00FF431D">
                        <w:r>
                          <w:rPr>
                            <w:rFonts w:ascii="HG創英角ｺﾞｼｯｸUB" w:eastAsia="HG創英角ｺﾞｼｯｸUB" w:cs="HG創英角ｺﾞｼｯｸUB" w:hint="eastAsia"/>
                            <w:color w:val="000000"/>
                            <w:kern w:val="0"/>
                            <w:sz w:val="22"/>
                          </w:rPr>
                          <w:t>年度の決定</w:t>
                        </w:r>
                      </w:p>
                    </w:txbxContent>
                  </v:textbox>
                </v:rect>
                <v:rect id="Rectangle 30" o:spid="_x0000_s1137" style="position:absolute;left:8483;top:17824;width:70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" filled="f" stroked="f">
                  <v:textbox style="mso-fit-shape-to-text:t" inset="0,0,0,0">
                    <w:txbxContent>
                      <w:p w14:paraId="00266112" w14:textId="77777777" w:rsidR="00FF431D" w:rsidRDefault="00FF431D">
                        <w:r>
                          <w:rPr>
                            <w:rFonts w:ascii="HG創英角ｺﾞｼｯｸUB" w:eastAsia="HG創英角ｺﾞｼｯｸUB" w:cs="HG創英角ｺﾞｼｯｸUB"/>
                            <w:color w:val="000000"/>
                            <w:kern w:val="0"/>
                            <w:sz w:val="22"/>
                          </w:rPr>
                          <w:t xml:space="preserve"> </w:t>
                        </w:r>
                      </w:p>
                    </w:txbxContent>
                  </v:textbox>
                </v:rect>
                <v:group id="Group 33" o:spid="_x0000_s1138" style="position:absolute;left:17386;top:14046;width:11868;height:5727" coordorigin="2738,2212" coordsize="18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">
                  <v:shape id="Freeform 31" o:spid="_x0000_s1139" style="position:absolute;left:2738;top:2212;width:1869;height:902;visibility:visible;mso-wrap-style:square;v-text-anchor:top" coordsize="18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" path="m,494r,68l,562,,664,,902r311,l311,902r468,l1869,902r,-238l1869,562r,l1869,494r-1090,l133,,311,494,,494xe" stroked="f">
                    <v:path arrowok="t" o:connecttype="custom" o:connectlocs="0,494;0,562;0,562;0,664;0,902;311,902;311,902;779,902;1869,902;1869,664;1869,562;1869,562;1869,494;779,494;133,0;311,494;0,494" o:connectangles="0,0,0,0,0,0,0,0,0,0,0,0,0,0,0,0,0"/>
                  </v:shape>
                  <v:shape id="Freeform 32" o:spid="_x0000_s1140" style="position:absolute;left:2738;top:2212;width:1869;height:902;visibility:visible;mso-wrap-style:square;v-text-anchor:top" coordsize="18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" path="m,494r,68l,562,,664,,902r311,l311,902r468,l1869,902r,-238l1869,562r,l1869,494r-1090,l133,,311,494,,494xe" filled="f">
                    <v:stroke endcap="round"/>
                    <v:path arrowok="t" o:connecttype="custom" o:connectlocs="0,494;0,562;0,562;0,664;0,902;311,902;311,902;779,902;1869,902;1869,664;1869,562;1869,562;1869,494;779,494;133,0;311,494;0,494" o:connectangles="0,0,0,0,0,0,0,0,0,0,0,0,0,0,0,0,0"/>
                  </v:shape>
                </v:group>
                <v:rect id="Rectangle 34" o:spid="_x0000_s1141" style="position:absolute;left:19329;top:17589;width:8388;height:23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" filled="f" stroked="f">
                  <v:textbox inset="0,0,0,0">
                    <w:txbxContent>
                      <w:p w14:paraId="0AE4C980" w14:textId="77777777" w:rsidR="00FF431D" w:rsidRDefault="00FF431D">
                        <w:r>
                          <w:rPr>
                            <w:rFonts w:ascii="HG創英角ｺﾞｼｯｸUB" w:eastAsia="HG創英角ｺﾞｼｯｸUB" w:cs="HG創英角ｺﾞｼｯｸUB" w:hint="eastAsia"/>
                            <w:color w:val="000000"/>
                            <w:kern w:val="0"/>
                            <w:sz w:val="22"/>
                          </w:rPr>
                          <w:t>事業量の決定</w:t>
                        </w:r>
                      </w:p>
                    </w:txbxContent>
                  </v:textbox>
                </v:rect>
                <v:rect id="Rectangle 35" o:spid="_x0000_s1142" style="position:absolute;left:27336;top:17780;width:70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" filled="f" stroked="f">
                  <v:textbox style="mso-fit-shape-to-text:t" inset="0,0,0,0">
                    <w:txbxContent>
                      <w:p w14:paraId="20FF964B" w14:textId="77777777" w:rsidR="00FF431D" w:rsidRDefault="00FF431D">
                        <w:r>
                          <w:rPr>
                            <w:rFonts w:ascii="HG創英角ｺﾞｼｯｸUB" w:eastAsia="HG創英角ｺﾞｼｯｸUB" w:cs="HG創英角ｺﾞｼｯｸUB"/>
                            <w:color w:val="000000"/>
                            <w:kern w:val="0"/>
                            <w:sz w:val="22"/>
                          </w:rPr>
                          <w:t xml:space="preserve"> </w:t>
                        </w:r>
                      </w:p>
                    </w:txbxContent>
                  </v:textbox>
                </v:rect>
                <v:group id="Group 38" o:spid="_x0000_s1143" style="position:absolute;left:20783;top:44;width:10205;height:6890" coordorigin="3273,7" coordsize="160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">
                  <v:shape id="Freeform 36" o:spid="_x0000_s1144" style="position:absolute;left:3273;top:7;width:1607;height:1085;visibility:visible;mso-wrap-style:square;v-text-anchor:top" coordsize="160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" path="m,l,238r,l,340r,68l937,408r-82,677l1339,408r268,l1607,340r,-102l1607,238,1607,,1339,,937,r,l,xe" stroked="f">
                    <v:path arrowok="t" o:connecttype="custom" o:connectlocs="0,0;0,238;0,238;0,340;0,408;937,408;855,1085;1339,408;1607,408;1607,340;1607,238;1607,238;1607,0;1339,0;937,0;937,0;0,0" o:connectangles="0,0,0,0,0,0,0,0,0,0,0,0,0,0,0,0,0"/>
                  </v:shape>
                  <v:shape id="Freeform 37" o:spid="_x0000_s1145" style="position:absolute;left:3273;top:7;width:1607;height:1085;visibility:visible;mso-wrap-style:square;v-text-anchor:top" coordsize="160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" path="m,l,238r,l,340r,68l937,408r-82,677l1339,408r268,l1607,340r,-102l1607,238,1607,,1339,,937,r,l,xe" filled="f">
                    <v:stroke endcap="round"/>
                    <v:path arrowok="t" o:connecttype="custom" o:connectlocs="0,0;0,238;0,238;0,340;0,408;937,408;855,1085;1339,408;1607,408;1607,340;1607,238;1607,238;1607,0;1339,0;937,0;937,0;0,0" o:connectangles="0,0,0,0,0,0,0,0,0,0,0,0,0,0,0,0,0"/>
                  </v:shape>
                </v:group>
                <v:rect id="Rectangle 39" o:spid="_x0000_s1146" style="position:absolute;left:22548;top:381;width:69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" filled="f" stroked="f">
                  <v:textbox style="mso-fit-shape-to-text:t" inset="0,0,0,0">
                    <w:txbxContent>
                      <w:p w14:paraId="064710FA" w14:textId="77777777" w:rsidR="00FF431D" w:rsidRDefault="00FF431D">
                        <w:r>
                          <w:rPr>
                            <w:rFonts w:ascii="HG創英角ｺﾞｼｯｸUB" w:eastAsia="HG創英角ｺﾞｼｯｸUB" w:cs="HG創英角ｺﾞｼｯｸUB" w:hint="eastAsia"/>
                            <w:color w:val="000000"/>
                            <w:kern w:val="0"/>
                            <w:sz w:val="22"/>
                          </w:rPr>
                          <w:t>個別に調整</w:t>
                        </w:r>
                      </w:p>
                    </w:txbxContent>
                  </v:textbox>
                </v:rect>
                <v:rect id="Rectangle 40" o:spid="_x0000_s1147" style="position:absolute;left:29229;top:666;width:70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" filled="f" stroked="f">
                  <v:textbox style="mso-fit-shape-to-text:t" inset="0,0,0,0">
                    <w:txbxContent>
                      <w:p w14:paraId="41DE7627" w14:textId="77777777" w:rsidR="00FF431D" w:rsidRDefault="00FF431D">
                        <w:r>
                          <w:rPr>
                            <w:rFonts w:ascii="HG創英角ｺﾞｼｯｸUB" w:eastAsia="HG創英角ｺﾞｼｯｸUB" w:cs="HG創英角ｺﾞｼｯｸUB"/>
                            <w:color w:val="000000"/>
                            <w:kern w:val="0"/>
                            <w:sz w:val="22"/>
                          </w:rPr>
                          <w:t xml:space="preserve"> </w:t>
                        </w:r>
                      </w:p>
                    </w:txbxContent>
                  </v:textbox>
                </v:rect>
              </v:group>
            </w:pict>
          </mc:Fallback>
        </mc:AlternateConten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2"/>
        <w:gridCol w:w="1159"/>
        <w:gridCol w:w="2491"/>
        <w:gridCol w:w="2247"/>
      </w:tblGrid>
      <w:tr w:rsidR="004B45BD" w14:paraId="2669C2E5" w14:textId="77777777" w:rsidTr="00266EB5">
        <w:trPr>
          <w:jc w:val="center"/>
        </w:trPr>
        <w:tc>
          <w:tcPr>
            <w:tcW w:w="2521" w:type="dxa"/>
            <w:gridSpan w:val="2"/>
            <w:vMerge w:val="restart"/>
            <w:tcBorders>
              <w:tl2br w:val="single" w:sz="4" w:space="0" w:color="000000"/>
            </w:tcBorders>
            <w:shd w:val="clear" w:color="auto" w:fill="auto"/>
          </w:tcPr>
          <w:p w14:paraId="3E39A82F" w14:textId="77777777" w:rsidR="004B45BD" w:rsidRDefault="004B45BD" w:rsidP="00266EB5">
            <w:pPr>
              <w:pStyle w:val="39"/>
              <w:spacing w:line="360" w:lineRule="exact"/>
              <w:ind w:leftChars="0" w:left="0" w:rightChars="100" w:right="210"/>
            </w:pPr>
          </w:p>
        </w:tc>
        <w:tc>
          <w:tcPr>
            <w:tcW w:w="4738" w:type="dxa"/>
            <w:gridSpan w:val="2"/>
            <w:shd w:val="clear" w:color="auto" w:fill="auto"/>
          </w:tcPr>
          <w:p w14:paraId="44F5D7EF" w14:textId="77777777" w:rsidR="004B45BD" w:rsidRDefault="004B45BD" w:rsidP="00266EB5">
            <w:pPr>
              <w:pStyle w:val="39"/>
              <w:spacing w:line="360" w:lineRule="exact"/>
              <w:ind w:leftChars="0" w:left="0" w:rightChars="100" w:right="210"/>
              <w:jc w:val="center"/>
            </w:pPr>
            <w:r>
              <w:rPr>
                <w:rFonts w:hint="eastAsia"/>
              </w:rPr>
              <w:t>評価単位</w:t>
            </w:r>
          </w:p>
        </w:tc>
      </w:tr>
      <w:tr w:rsidR="004B45BD" w14:paraId="1036F3EA" w14:textId="77777777" w:rsidTr="00266EB5">
        <w:trPr>
          <w:jc w:val="center"/>
        </w:trPr>
        <w:tc>
          <w:tcPr>
            <w:tcW w:w="2521" w:type="dxa"/>
            <w:gridSpan w:val="2"/>
            <w:vMerge/>
            <w:tcBorders>
              <w:tl2br w:val="single" w:sz="4" w:space="0" w:color="000000"/>
            </w:tcBorders>
            <w:shd w:val="clear" w:color="auto" w:fill="auto"/>
          </w:tcPr>
          <w:p w14:paraId="42668137" w14:textId="77777777" w:rsidR="004B45BD" w:rsidRDefault="004B45BD" w:rsidP="00266EB5">
            <w:pPr>
              <w:pStyle w:val="39"/>
              <w:spacing w:line="360" w:lineRule="exact"/>
              <w:ind w:leftChars="0" w:left="0" w:rightChars="100" w:right="210"/>
            </w:pPr>
          </w:p>
        </w:tc>
        <w:tc>
          <w:tcPr>
            <w:tcW w:w="2491" w:type="dxa"/>
            <w:shd w:val="clear" w:color="auto" w:fill="auto"/>
          </w:tcPr>
          <w:p w14:paraId="7177F365" w14:textId="77777777" w:rsidR="004B45BD" w:rsidRDefault="004B45BD" w:rsidP="00266EB5">
            <w:pPr>
              <w:pStyle w:val="39"/>
              <w:spacing w:line="360" w:lineRule="exact"/>
              <w:ind w:leftChars="0" w:left="0" w:rightChars="100" w:right="210"/>
              <w:jc w:val="center"/>
            </w:pPr>
            <w:r>
              <w:rPr>
                <w:rFonts w:hint="eastAsia"/>
              </w:rPr>
              <w:t>駅間</w:t>
            </w:r>
          </w:p>
        </w:tc>
        <w:tc>
          <w:tcPr>
            <w:tcW w:w="2247" w:type="dxa"/>
            <w:shd w:val="clear" w:color="auto" w:fill="auto"/>
          </w:tcPr>
          <w:p w14:paraId="21C1506C" w14:textId="77777777" w:rsidR="004B45BD" w:rsidRDefault="004B45BD" w:rsidP="00266EB5">
            <w:pPr>
              <w:pStyle w:val="39"/>
              <w:spacing w:line="360" w:lineRule="exact"/>
              <w:ind w:leftChars="0" w:left="0" w:rightChars="100" w:right="210"/>
              <w:jc w:val="center"/>
            </w:pPr>
            <w:r>
              <w:rPr>
                <w:rFonts w:hint="eastAsia"/>
              </w:rPr>
              <w:t>個別橋梁（径間）</w:t>
            </w:r>
          </w:p>
        </w:tc>
      </w:tr>
      <w:tr w:rsidR="004B45BD" w14:paraId="383E9E7E" w14:textId="77777777" w:rsidTr="00266EB5">
        <w:trPr>
          <w:jc w:val="center"/>
        </w:trPr>
        <w:tc>
          <w:tcPr>
            <w:tcW w:w="1362" w:type="dxa"/>
            <w:vMerge w:val="restart"/>
            <w:shd w:val="clear" w:color="auto" w:fill="auto"/>
            <w:vAlign w:val="center"/>
          </w:tcPr>
          <w:p w14:paraId="2737FFB9" w14:textId="77777777" w:rsidR="004B45BD" w:rsidRDefault="004B45BD" w:rsidP="00266EB5">
            <w:pPr>
              <w:pStyle w:val="39"/>
              <w:spacing w:line="360" w:lineRule="exact"/>
              <w:ind w:leftChars="0" w:left="0" w:rightChars="15" w:right="31"/>
              <w:jc w:val="center"/>
            </w:pPr>
            <w:r>
              <w:rPr>
                <w:rFonts w:hint="eastAsia"/>
              </w:rPr>
              <w:t>優先順位　付けの観点</w:t>
            </w:r>
          </w:p>
        </w:tc>
        <w:tc>
          <w:tcPr>
            <w:tcW w:w="1159" w:type="dxa"/>
            <w:shd w:val="clear" w:color="auto" w:fill="auto"/>
            <w:vAlign w:val="center"/>
          </w:tcPr>
          <w:p w14:paraId="2A5A1A06" w14:textId="77777777" w:rsidR="004B45BD" w:rsidRDefault="004B45BD" w:rsidP="00266EB5">
            <w:pPr>
              <w:pStyle w:val="39"/>
              <w:spacing w:line="360" w:lineRule="exact"/>
              <w:ind w:leftChars="0" w:left="0" w:rightChars="100" w:right="210"/>
              <w:jc w:val="center"/>
            </w:pPr>
            <w:r>
              <w:rPr>
                <w:rFonts w:hint="eastAsia"/>
              </w:rPr>
              <w:t>社会的</w:t>
            </w:r>
          </w:p>
          <w:p w14:paraId="5DA52C66" w14:textId="77777777" w:rsidR="004B45BD" w:rsidRDefault="004B45BD" w:rsidP="00266EB5">
            <w:pPr>
              <w:pStyle w:val="39"/>
              <w:spacing w:line="360" w:lineRule="exact"/>
              <w:ind w:leftChars="0" w:left="0" w:rightChars="100" w:right="210"/>
              <w:jc w:val="center"/>
            </w:pPr>
            <w:r>
              <w:rPr>
                <w:rFonts w:hint="eastAsia"/>
              </w:rPr>
              <w:t>影響度</w:t>
            </w:r>
          </w:p>
        </w:tc>
        <w:tc>
          <w:tcPr>
            <w:tcW w:w="2491" w:type="dxa"/>
            <w:shd w:val="clear" w:color="auto" w:fill="auto"/>
          </w:tcPr>
          <w:p w14:paraId="24A52531" w14:textId="77777777" w:rsidR="004B45BD" w:rsidRDefault="004B45BD" w:rsidP="00266EB5">
            <w:pPr>
              <w:pStyle w:val="39"/>
              <w:spacing w:line="360" w:lineRule="exact"/>
              <w:ind w:leftChars="0" w:left="0" w:rightChars="100" w:right="210"/>
            </w:pPr>
          </w:p>
        </w:tc>
        <w:tc>
          <w:tcPr>
            <w:tcW w:w="2247" w:type="dxa"/>
            <w:shd w:val="clear" w:color="auto" w:fill="auto"/>
          </w:tcPr>
          <w:p w14:paraId="6E907DFF" w14:textId="77777777" w:rsidR="004B45BD" w:rsidRDefault="004B45BD" w:rsidP="00266EB5">
            <w:pPr>
              <w:pStyle w:val="39"/>
              <w:spacing w:line="360" w:lineRule="exact"/>
              <w:ind w:leftChars="0" w:left="0" w:rightChars="100" w:right="210"/>
            </w:pPr>
            <w:r>
              <w:rPr>
                <w:rFonts w:hint="eastAsia"/>
                <w:noProof/>
              </w:rPr>
              <mc:AlternateContent>
                <mc:Choice Requires="wps">
                  <w:drawing>
                    <wp:anchor distT="0" distB="0" distL="114300" distR="114300" simplePos="0" relativeHeight="251727872" behindDoc="0" locked="0" layoutInCell="1" allowOverlap="1" wp14:anchorId="7933F86C" wp14:editId="59CE31A2">
                      <wp:simplePos x="0" y="0"/>
                      <wp:positionH relativeFrom="column">
                        <wp:posOffset>-41275</wp:posOffset>
                      </wp:positionH>
                      <wp:positionV relativeFrom="paragraph">
                        <wp:posOffset>53340</wp:posOffset>
                      </wp:positionV>
                      <wp:extent cx="1326515" cy="289560"/>
                      <wp:effectExtent l="8255" t="10795" r="8255" b="13970"/>
                      <wp:wrapNone/>
                      <wp:docPr id="1221695330" name="四角形: 角を丸くする 1221695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289560"/>
                              </a:xfrm>
                              <a:prstGeom prst="roundRect">
                                <a:avLst>
                                  <a:gd name="adj" fmla="val 9968"/>
                                </a:avLst>
                              </a:prstGeom>
                              <a:solidFill>
                                <a:srgbClr val="FFFFFF"/>
                              </a:solidFill>
                              <a:ln w="9525">
                                <a:solidFill>
                                  <a:srgbClr val="000000"/>
                                </a:solidFill>
                                <a:round/>
                                <a:headEnd/>
                                <a:tailEnd/>
                              </a:ln>
                            </wps:spPr>
                            <wps:txbx>
                              <w:txbxContent>
                                <w:p w14:paraId="380657A3" w14:textId="77777777" w:rsidR="00FF431D" w:rsidRPr="00430B75" w:rsidRDefault="00FF431D" w:rsidP="004B45BD">
                                  <w:pPr>
                                    <w:jc w:val="center"/>
                                    <w:rPr>
                                      <w:rFonts w:ascii="ＭＳ Ｐゴシック" w:eastAsia="ＭＳ Ｐゴシック" w:hAnsi="ＭＳ Ｐゴシック"/>
                                    </w:rPr>
                                  </w:pPr>
                                  <w:r w:rsidRPr="00430B75">
                                    <w:rPr>
                                      <w:rFonts w:ascii="ＭＳ Ｐゴシック" w:eastAsia="ＭＳ Ｐゴシック" w:hAnsi="ＭＳ Ｐゴシック" w:hint="eastAsia"/>
                                    </w:rPr>
                                    <w:t>※重要な桁下条件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33F86C" id="四角形: 角を丸くする 1221695330" o:spid="_x0000_s1148" style="position:absolute;left:0;text-align:left;margin-left:-3.25pt;margin-top:4.2pt;width:104.45pt;height:2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">
                      <v:textbox inset="5.85pt,.7pt,5.85pt,.7pt">
                        <w:txbxContent>
                          <w:p w14:paraId="380657A3" w14:textId="77777777" w:rsidR="00FF431D" w:rsidRPr="00430B75" w:rsidRDefault="00FF431D" w:rsidP="004B45BD">
                            <w:pPr>
                              <w:jc w:val="center"/>
                              <w:rPr>
                                <w:rFonts w:ascii="ＭＳ Ｐゴシック" w:eastAsia="ＭＳ Ｐゴシック" w:hAnsi="ＭＳ Ｐゴシック"/>
                              </w:rPr>
                            </w:pPr>
                            <w:r w:rsidRPr="00430B75">
                              <w:rPr>
                                <w:rFonts w:ascii="ＭＳ Ｐゴシック" w:eastAsia="ＭＳ Ｐゴシック" w:hAnsi="ＭＳ Ｐゴシック" w:hint="eastAsia"/>
                              </w:rPr>
                              <w:t>※重要な桁下条件</w:t>
                            </w:r>
                          </w:p>
                        </w:txbxContent>
                      </v:textbox>
                    </v:roundrect>
                  </w:pict>
                </mc:Fallback>
              </mc:AlternateContent>
            </w:r>
          </w:p>
        </w:tc>
      </w:tr>
      <w:tr w:rsidR="004B45BD" w14:paraId="79B97E41" w14:textId="77777777" w:rsidTr="00266EB5">
        <w:trPr>
          <w:jc w:val="center"/>
        </w:trPr>
        <w:tc>
          <w:tcPr>
            <w:tcW w:w="1362" w:type="dxa"/>
            <w:vMerge/>
            <w:shd w:val="clear" w:color="auto" w:fill="auto"/>
          </w:tcPr>
          <w:p w14:paraId="55530F2E" w14:textId="77777777" w:rsidR="004B45BD" w:rsidRDefault="004B45BD" w:rsidP="00266EB5">
            <w:pPr>
              <w:pStyle w:val="39"/>
              <w:spacing w:line="360" w:lineRule="exact"/>
              <w:ind w:leftChars="0" w:left="0" w:rightChars="100" w:right="210"/>
            </w:pPr>
          </w:p>
        </w:tc>
        <w:tc>
          <w:tcPr>
            <w:tcW w:w="1159" w:type="dxa"/>
            <w:shd w:val="clear" w:color="auto" w:fill="auto"/>
            <w:vAlign w:val="center"/>
          </w:tcPr>
          <w:p w14:paraId="6E7A3585" w14:textId="77777777" w:rsidR="004B45BD" w:rsidRDefault="004B45BD" w:rsidP="00266EB5">
            <w:pPr>
              <w:pStyle w:val="39"/>
              <w:spacing w:line="360" w:lineRule="exact"/>
              <w:ind w:leftChars="0" w:left="0" w:rightChars="100" w:right="210"/>
              <w:jc w:val="center"/>
            </w:pPr>
            <w:r>
              <w:rPr>
                <w:rFonts w:hint="eastAsia"/>
              </w:rPr>
              <w:t>健全度</w:t>
            </w:r>
          </w:p>
        </w:tc>
        <w:tc>
          <w:tcPr>
            <w:tcW w:w="2491" w:type="dxa"/>
            <w:shd w:val="clear" w:color="auto" w:fill="auto"/>
          </w:tcPr>
          <w:p w14:paraId="6164190A" w14:textId="77777777" w:rsidR="004B45BD" w:rsidRDefault="004B45BD" w:rsidP="00266EB5">
            <w:pPr>
              <w:pStyle w:val="39"/>
              <w:spacing w:line="360" w:lineRule="exact"/>
              <w:ind w:leftChars="0" w:left="0" w:rightChars="100" w:right="210"/>
            </w:pPr>
            <w:r>
              <w:rPr>
                <w:rFonts w:hint="eastAsia"/>
                <w:noProof/>
              </w:rPr>
              <mc:AlternateContent>
                <mc:Choice Requires="wps">
                  <w:drawing>
                    <wp:anchor distT="0" distB="0" distL="114300" distR="114300" simplePos="0" relativeHeight="251725824" behindDoc="0" locked="0" layoutInCell="1" allowOverlap="1" wp14:anchorId="5652EAFE" wp14:editId="460DF5A1">
                      <wp:simplePos x="0" y="0"/>
                      <wp:positionH relativeFrom="column">
                        <wp:posOffset>-5715</wp:posOffset>
                      </wp:positionH>
                      <wp:positionV relativeFrom="paragraph">
                        <wp:posOffset>77470</wp:posOffset>
                      </wp:positionV>
                      <wp:extent cx="1278890" cy="318135"/>
                      <wp:effectExtent l="5080" t="12700" r="11430" b="12065"/>
                      <wp:wrapNone/>
                      <wp:docPr id="1221695329" name="四角形: 角を丸くする 1221695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318135"/>
                              </a:xfrm>
                              <a:prstGeom prst="roundRect">
                                <a:avLst>
                                  <a:gd name="adj" fmla="val 9968"/>
                                </a:avLst>
                              </a:prstGeom>
                              <a:solidFill>
                                <a:srgbClr val="FFFFFF"/>
                              </a:solidFill>
                              <a:ln w="9525">
                                <a:solidFill>
                                  <a:srgbClr val="000000"/>
                                </a:solidFill>
                                <a:round/>
                                <a:headEnd/>
                                <a:tailEnd/>
                              </a:ln>
                            </wps:spPr>
                            <wps:txbx>
                              <w:txbxContent>
                                <w:p w14:paraId="14D1BF54" w14:textId="77777777" w:rsidR="00FF431D" w:rsidRPr="00430B75" w:rsidRDefault="00FF431D" w:rsidP="004B45BD">
                                  <w:pPr>
                                    <w:rPr>
                                      <w:rFonts w:ascii="ＭＳ Ｐゴシック" w:eastAsia="ＭＳ Ｐゴシック" w:hAnsi="ＭＳ Ｐゴシック"/>
                                    </w:rPr>
                                  </w:pPr>
                                  <w:r w:rsidRPr="00430B75">
                                    <w:rPr>
                                      <w:rFonts w:ascii="ＭＳ Ｐゴシック" w:eastAsia="ＭＳ Ｐゴシック" w:hAnsi="ＭＳ Ｐゴシック" w:hint="eastAsia"/>
                                    </w:rPr>
                                    <w:t>②総合的</w:t>
                                  </w:r>
                                  <w:r>
                                    <w:rPr>
                                      <w:rFonts w:ascii="ＭＳ Ｐゴシック" w:eastAsia="ＭＳ Ｐゴシック" w:hAnsi="ＭＳ Ｐゴシック" w:hint="eastAsia"/>
                                    </w:rPr>
                                    <w:t>優先順位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2EAFE" id="四角形: 角を丸くする 1221695329" o:spid="_x0000_s1149" style="position:absolute;left:0;text-align:left;margin-left:-.45pt;margin-top:6.1pt;width:100.7pt;height:25.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">
                      <v:textbox inset="5.85pt,.7pt,5.85pt,.7pt">
                        <w:txbxContent>
                          <w:p w14:paraId="14D1BF54" w14:textId="77777777" w:rsidR="00FF431D" w:rsidRPr="00430B75" w:rsidRDefault="00FF431D" w:rsidP="004B45BD">
                            <w:pPr>
                              <w:rPr>
                                <w:rFonts w:ascii="ＭＳ Ｐゴシック" w:eastAsia="ＭＳ Ｐゴシック" w:hAnsi="ＭＳ Ｐゴシック"/>
                              </w:rPr>
                            </w:pPr>
                            <w:r w:rsidRPr="00430B75">
                              <w:rPr>
                                <w:rFonts w:ascii="ＭＳ Ｐゴシック" w:eastAsia="ＭＳ Ｐゴシック" w:hAnsi="ＭＳ Ｐゴシック" w:hint="eastAsia"/>
                              </w:rPr>
                              <w:t>②総合的</w:t>
                            </w:r>
                            <w:r>
                              <w:rPr>
                                <w:rFonts w:ascii="ＭＳ Ｐゴシック" w:eastAsia="ＭＳ Ｐゴシック" w:hAnsi="ＭＳ Ｐゴシック" w:hint="eastAsia"/>
                              </w:rPr>
                              <w:t>優先順位</w:t>
                            </w:r>
                          </w:p>
                        </w:txbxContent>
                      </v:textbox>
                    </v:roundrect>
                  </w:pict>
                </mc:Fallback>
              </mc:AlternateContent>
            </w:r>
            <w:r>
              <w:rPr>
                <w:rFonts w:hint="eastAsia"/>
                <w:noProof/>
              </w:rPr>
              <mc:AlternateContent>
                <mc:Choice Requires="wps">
                  <w:drawing>
                    <wp:anchor distT="0" distB="0" distL="114300" distR="114300" simplePos="0" relativeHeight="251728896" behindDoc="0" locked="0" layoutInCell="1" allowOverlap="1" wp14:anchorId="2094F5C9" wp14:editId="0DA5E0C3">
                      <wp:simplePos x="0" y="0"/>
                      <wp:positionH relativeFrom="column">
                        <wp:posOffset>1327150</wp:posOffset>
                      </wp:positionH>
                      <wp:positionV relativeFrom="paragraph">
                        <wp:posOffset>106045</wp:posOffset>
                      </wp:positionV>
                      <wp:extent cx="213360" cy="259080"/>
                      <wp:effectExtent l="13970" t="31750" r="10795" b="33020"/>
                      <wp:wrapNone/>
                      <wp:docPr id="1221695328" name="矢印: 左 1221695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59080"/>
                              </a:xfrm>
                              <a:prstGeom prst="leftArrow">
                                <a:avLst>
                                  <a:gd name="adj1" fmla="val 50000"/>
                                  <a:gd name="adj2" fmla="val 25000"/>
                                </a:avLst>
                              </a:prstGeom>
                              <a:solidFill>
                                <a:srgbClr val="0000FF"/>
                              </a:solidFill>
                              <a:ln w="9525">
                                <a:solidFill>
                                  <a:srgbClr val="0000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24984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221695328" o:spid="_x0000_s1026" type="#_x0000_t66" style="position:absolute;left:0;text-align:left;margin-left:104.5pt;margin-top:8.35pt;width:16.8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" fillcolor="blue" strokecolor="blue">
                      <v:textbox inset="5.85pt,.7pt,5.85pt,.7pt"/>
                    </v:shape>
                  </w:pict>
                </mc:Fallback>
              </mc:AlternateContent>
            </w:r>
          </w:p>
          <w:p w14:paraId="582179DC" w14:textId="77777777" w:rsidR="004B45BD" w:rsidRDefault="004B45BD" w:rsidP="00266EB5">
            <w:pPr>
              <w:pStyle w:val="39"/>
              <w:spacing w:line="360" w:lineRule="exact"/>
              <w:ind w:leftChars="0" w:left="0" w:rightChars="100" w:right="210"/>
            </w:pPr>
            <w:r>
              <w:rPr>
                <w:rFonts w:hint="eastAsia"/>
                <w:noProof/>
              </w:rPr>
              <mc:AlternateContent>
                <mc:Choice Requires="wps">
                  <w:drawing>
                    <wp:anchor distT="0" distB="0" distL="114300" distR="114300" simplePos="0" relativeHeight="251729920" behindDoc="0" locked="0" layoutInCell="1" allowOverlap="1" wp14:anchorId="2FAC49EB" wp14:editId="7F9C953C">
                      <wp:simplePos x="0" y="0"/>
                      <wp:positionH relativeFrom="column">
                        <wp:posOffset>498475</wp:posOffset>
                      </wp:positionH>
                      <wp:positionV relativeFrom="paragraph">
                        <wp:posOffset>167005</wp:posOffset>
                      </wp:positionV>
                      <wp:extent cx="271780" cy="259080"/>
                      <wp:effectExtent l="33020" t="6985" r="28575" b="10160"/>
                      <wp:wrapNone/>
                      <wp:docPr id="1221695327" name="矢印: 下 1221695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59080"/>
                              </a:xfrm>
                              <a:prstGeom prst="downArrow">
                                <a:avLst>
                                  <a:gd name="adj1" fmla="val 50000"/>
                                  <a:gd name="adj2" fmla="val 25000"/>
                                </a:avLst>
                              </a:prstGeom>
                              <a:solidFill>
                                <a:srgbClr val="0000FF"/>
                              </a:solidFill>
                              <a:ln w="9525">
                                <a:solidFill>
                                  <a:srgbClr val="0000FF"/>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00F46C8" id="矢印: 下 1221695327" o:spid="_x0000_s1026" type="#_x0000_t67" style="position:absolute;left:0;text-align:left;margin-left:39.25pt;margin-top:13.15pt;width:21.4pt;height:2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" fillcolor="blue" strokecolor="blue">
                      <v:textbox style="layout-flow:vertical-ideographic" inset="5.85pt,.7pt,5.85pt,.7pt"/>
                    </v:shape>
                  </w:pict>
                </mc:Fallback>
              </mc:AlternateContent>
            </w:r>
          </w:p>
        </w:tc>
        <w:tc>
          <w:tcPr>
            <w:tcW w:w="2247" w:type="dxa"/>
            <w:shd w:val="clear" w:color="auto" w:fill="auto"/>
          </w:tcPr>
          <w:p w14:paraId="174CD5F9" w14:textId="77777777" w:rsidR="004B45BD" w:rsidRDefault="004B45BD" w:rsidP="00266EB5">
            <w:pPr>
              <w:pStyle w:val="39"/>
              <w:spacing w:line="360" w:lineRule="exact"/>
              <w:ind w:leftChars="0" w:left="0" w:rightChars="100" w:right="210"/>
            </w:pPr>
            <w:r>
              <w:rPr>
                <w:rFonts w:hint="eastAsia"/>
                <w:noProof/>
              </w:rPr>
              <mc:AlternateContent>
                <mc:Choice Requires="wps">
                  <w:drawing>
                    <wp:anchor distT="0" distB="0" distL="114300" distR="114300" simplePos="0" relativeHeight="251726848" behindDoc="0" locked="0" layoutInCell="1" allowOverlap="1" wp14:anchorId="351608F9" wp14:editId="2962FAC5">
                      <wp:simplePos x="0" y="0"/>
                      <wp:positionH relativeFrom="column">
                        <wp:posOffset>25400</wp:posOffset>
                      </wp:positionH>
                      <wp:positionV relativeFrom="paragraph">
                        <wp:posOffset>77470</wp:posOffset>
                      </wp:positionV>
                      <wp:extent cx="1223010" cy="318135"/>
                      <wp:effectExtent l="8255" t="12700" r="6985" b="12065"/>
                      <wp:wrapNone/>
                      <wp:docPr id="1221695326" name="四角形: 角を丸くする 1221695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18135"/>
                              </a:xfrm>
                              <a:prstGeom prst="roundRect">
                                <a:avLst>
                                  <a:gd name="adj" fmla="val 9968"/>
                                </a:avLst>
                              </a:prstGeom>
                              <a:solidFill>
                                <a:srgbClr val="FFFFFF"/>
                              </a:solidFill>
                              <a:ln w="9525">
                                <a:solidFill>
                                  <a:srgbClr val="000000"/>
                                </a:solidFill>
                                <a:round/>
                                <a:headEnd/>
                                <a:tailEnd/>
                              </a:ln>
                            </wps:spPr>
                            <wps:txbx>
                              <w:txbxContent>
                                <w:p w14:paraId="6AA7BE63" w14:textId="77777777" w:rsidR="00FF431D" w:rsidRPr="00430B75" w:rsidRDefault="00FF431D" w:rsidP="004B45BD">
                                  <w:pPr>
                                    <w:jc w:val="center"/>
                                    <w:rPr>
                                      <w:rFonts w:ascii="ＭＳ Ｐゴシック" w:eastAsia="ＭＳ Ｐゴシック" w:hAnsi="ＭＳ Ｐゴシック"/>
                                    </w:rPr>
                                  </w:pPr>
                                  <w:r>
                                    <w:rPr>
                                      <w:rFonts w:ascii="ＭＳ Ｐゴシック" w:eastAsia="ＭＳ Ｐゴシック" w:hAnsi="ＭＳ Ｐゴシック" w:hint="eastAsia"/>
                                    </w:rPr>
                                    <w:t>①対策区分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608F9" id="四角形: 角を丸くする 1221695326" o:spid="_x0000_s1150" style="position:absolute;left:0;text-align:left;margin-left:2pt;margin-top:6.1pt;width:96.3pt;height:2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">
                      <v:textbox inset="5.85pt,.7pt,5.85pt,.7pt">
                        <w:txbxContent>
                          <w:p w14:paraId="6AA7BE63" w14:textId="77777777" w:rsidR="00FF431D" w:rsidRPr="00430B75" w:rsidRDefault="00FF431D" w:rsidP="004B45BD">
                            <w:pPr>
                              <w:jc w:val="center"/>
                              <w:rPr>
                                <w:rFonts w:ascii="ＭＳ Ｐゴシック" w:eastAsia="ＭＳ Ｐゴシック" w:hAnsi="ＭＳ Ｐゴシック"/>
                              </w:rPr>
                            </w:pPr>
                            <w:r>
                              <w:rPr>
                                <w:rFonts w:ascii="ＭＳ Ｐゴシック" w:eastAsia="ＭＳ Ｐゴシック" w:hAnsi="ＭＳ Ｐゴシック" w:hint="eastAsia"/>
                              </w:rPr>
                              <w:t>①対策区分</w:t>
                            </w:r>
                          </w:p>
                        </w:txbxContent>
                      </v:textbox>
                    </v:roundrect>
                  </w:pict>
                </mc:Fallback>
              </mc:AlternateContent>
            </w:r>
          </w:p>
        </w:tc>
      </w:tr>
    </w:tbl>
    <w:p w14:paraId="5C2D8AC8" w14:textId="77777777" w:rsidR="004B45BD" w:rsidRDefault="004B45BD" w:rsidP="004B45BD">
      <w:pPr>
        <w:pStyle w:val="51"/>
        <w:ind w:left="735" w:firstLine="210"/>
        <w:rPr>
          <w:rFonts w:ascii="HG丸ｺﾞｼｯｸM-PRO" w:eastAsia="HG丸ｺﾞｼｯｸM-PRO"/>
          <w:lang w:eastAsia="ja-JP"/>
        </w:rPr>
      </w:pPr>
    </w:p>
    <w:p w14:paraId="5A320E92" w14:textId="77777777" w:rsidR="009409AD" w:rsidRDefault="009409AD" w:rsidP="004B45BD">
      <w:pPr>
        <w:pStyle w:val="51"/>
        <w:ind w:left="735" w:firstLine="210"/>
        <w:rPr>
          <w:rFonts w:ascii="HG丸ｺﾞｼｯｸM-PRO" w:eastAsia="HG丸ｺﾞｼｯｸM-PRO"/>
          <w:lang w:eastAsia="ja-JP"/>
        </w:rPr>
      </w:pPr>
    </w:p>
    <w:p w14:paraId="4D65D0CD" w14:textId="77777777" w:rsidR="009409AD" w:rsidRDefault="009409AD" w:rsidP="004B45BD">
      <w:pPr>
        <w:pStyle w:val="51"/>
        <w:ind w:left="735" w:firstLine="210"/>
        <w:rPr>
          <w:rFonts w:ascii="HG丸ｺﾞｼｯｸM-PRO" w:eastAsia="HG丸ｺﾞｼｯｸM-PRO"/>
          <w:lang w:eastAsia="ja-JP"/>
        </w:rPr>
      </w:pPr>
      <w:r>
        <w:rPr>
          <w:noProof/>
        </w:rPr>
        <mc:AlternateContent>
          <mc:Choice Requires="wps">
            <w:drawing>
              <wp:anchor distT="0" distB="0" distL="114300" distR="114300" simplePos="0" relativeHeight="251731968" behindDoc="0" locked="0" layoutInCell="1" allowOverlap="1" wp14:anchorId="553B27E3" wp14:editId="597624E0">
                <wp:simplePos x="0" y="0"/>
                <wp:positionH relativeFrom="margin">
                  <wp:posOffset>887095</wp:posOffset>
                </wp:positionH>
                <wp:positionV relativeFrom="paragraph">
                  <wp:posOffset>91744</wp:posOffset>
                </wp:positionV>
                <wp:extent cx="3984625" cy="342900"/>
                <wp:effectExtent l="0" t="0" r="0" b="3175"/>
                <wp:wrapNone/>
                <wp:docPr id="1221695325" name="テキスト ボックス 1221695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67E09" w14:textId="17163E0C" w:rsidR="00FF431D" w:rsidRPr="00101DE7" w:rsidRDefault="00FF431D" w:rsidP="004B45BD">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9　優先順位付けの観点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3B27E3" id="テキスト ボックス 1221695325" o:spid="_x0000_s1151" type="#_x0000_t202" style="position:absolute;left:0;text-align:left;margin-left:69.85pt;margin-top:7.2pt;width:313.75pt;height:2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" stroked="f">
                <v:textbox style="mso-fit-shape-to-text:t" inset="0,0,0,0">
                  <w:txbxContent>
                    <w:p w14:paraId="6BA67E09" w14:textId="17163E0C" w:rsidR="00FF431D" w:rsidRPr="00101DE7" w:rsidRDefault="00FF431D" w:rsidP="004B45BD">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9　優先順位付けの観点</w:t>
                      </w:r>
                    </w:p>
                  </w:txbxContent>
                </v:textbox>
                <w10:wrap anchorx="margin"/>
              </v:shape>
            </w:pict>
          </mc:Fallback>
        </mc:AlternateContent>
      </w:r>
    </w:p>
    <w:p w14:paraId="5608398A" w14:textId="77777777" w:rsidR="004B45BD" w:rsidRDefault="004B45BD" w:rsidP="008B10E0">
      <w:pPr>
        <w:rPr>
          <w:rFonts w:ascii="HG丸ｺﾞｼｯｸM-PRO" w:eastAsia="HG丸ｺﾞｼｯｸM-PRO"/>
          <w:szCs w:val="21"/>
        </w:rPr>
      </w:pPr>
    </w:p>
    <w:p w14:paraId="149440A5" w14:textId="77777777" w:rsidR="008B4EC9" w:rsidRPr="009A2F1B" w:rsidRDefault="008B4EC9" w:rsidP="008B10E0">
      <w:pPr>
        <w:rPr>
          <w:rFonts w:ascii="HG丸ｺﾞｼｯｸM-PRO" w:eastAsia="HG丸ｺﾞｼｯｸM-PRO"/>
          <w:szCs w:val="21"/>
        </w:rPr>
      </w:pPr>
    </w:p>
    <w:p w14:paraId="1680C7CB" w14:textId="77777777" w:rsidR="004B45BD" w:rsidRPr="009A2F1B" w:rsidRDefault="004B45BD" w:rsidP="004B45BD">
      <w:pPr>
        <w:pStyle w:val="a7"/>
        <w:ind w:leftChars="210" w:left="1050" w:hangingChars="290" w:hanging="609"/>
        <w:rPr>
          <w:rFonts w:ascii="HG丸ｺﾞｼｯｸM-PRO" w:eastAsia="HG丸ｺﾞｼｯｸM-PRO" w:hAnsi="ＭＳ 明朝"/>
          <w:szCs w:val="21"/>
        </w:rPr>
      </w:pPr>
      <w:r w:rsidRPr="009A2F1B">
        <w:rPr>
          <w:rFonts w:ascii="HG丸ｺﾞｼｯｸM-PRO" w:eastAsia="HG丸ｺﾞｼｯｸM-PRO" w:hAnsi="ＭＳ 明朝" w:hint="eastAsia"/>
          <w:szCs w:val="21"/>
        </w:rPr>
        <w:t>■</w:t>
      </w:r>
      <w:proofErr w:type="spellStart"/>
      <w:r w:rsidRPr="009A2F1B">
        <w:rPr>
          <w:rFonts w:ascii="HG丸ｺﾞｼｯｸM-PRO" w:eastAsia="HG丸ｺﾞｼｯｸM-PRO" w:hAnsi="ＭＳ 明朝" w:hint="eastAsia"/>
          <w:szCs w:val="21"/>
        </w:rPr>
        <w:t>駅間優先順位の評価項目</w:t>
      </w:r>
      <w:proofErr w:type="spellEnd"/>
    </w:p>
    <w:p w14:paraId="657D8605" w14:textId="77777777" w:rsidR="004B45BD" w:rsidRPr="009A2F1B" w:rsidRDefault="004B45BD" w:rsidP="004B45BD">
      <w:pPr>
        <w:spacing w:line="340" w:lineRule="exact"/>
        <w:ind w:leftChars="300" w:left="630" w:firstLineChars="100" w:firstLine="210"/>
        <w:rPr>
          <w:rFonts w:ascii="HG丸ｺﾞｼｯｸM-PRO" w:eastAsia="HG丸ｺﾞｼｯｸM-PRO" w:hAnsi="ＭＳ 明朝"/>
          <w:szCs w:val="21"/>
        </w:rPr>
      </w:pPr>
      <w:r w:rsidRPr="0086784F">
        <w:rPr>
          <w:rFonts w:ascii="HG丸ｺﾞｼｯｸM-PRO" w:eastAsia="HG丸ｺﾞｼｯｸM-PRO" w:hAnsi="ＭＳ 明朝" w:hint="eastAsia"/>
          <w:szCs w:val="21"/>
        </w:rPr>
        <w:t>工事単位を駅間と設定し、各駅間の健全度を用いて優先順位を決定する。</w:t>
      </w:r>
    </w:p>
    <w:p w14:paraId="1B8B4E67" w14:textId="77777777" w:rsidR="004B45BD" w:rsidRDefault="004B45BD" w:rsidP="004B45BD">
      <w:pPr>
        <w:spacing w:line="340" w:lineRule="exact"/>
        <w:ind w:leftChars="300" w:left="630" w:firstLineChars="100" w:firstLine="210"/>
        <w:rPr>
          <w:rFonts w:ascii="HG丸ｺﾞｼｯｸM-PRO" w:eastAsia="HG丸ｺﾞｼｯｸM-PRO" w:hAnsi="ＭＳ 明朝"/>
          <w:szCs w:val="21"/>
        </w:rPr>
      </w:pPr>
      <w:r>
        <w:rPr>
          <w:rFonts w:ascii="HG丸ｺﾞｼｯｸM-PRO" w:eastAsia="HG丸ｺﾞｼｯｸM-PRO" w:hAnsi="ＭＳ 明朝" w:hint="eastAsia"/>
          <w:szCs w:val="21"/>
        </w:rPr>
        <w:t>駅間の健全度は、要補修箇所数の割合から評価する</w:t>
      </w:r>
      <w:r w:rsidRPr="009A2F1B">
        <w:rPr>
          <w:rFonts w:ascii="HG丸ｺﾞｼｯｸM-PRO" w:eastAsia="HG丸ｺﾞｼｯｸM-PRO" w:hAnsi="ＭＳ 明朝" w:hint="eastAsia"/>
          <w:szCs w:val="21"/>
        </w:rPr>
        <w:t>。</w:t>
      </w:r>
    </w:p>
    <w:p w14:paraId="4A4B7E10" w14:textId="77777777" w:rsidR="008B10E0" w:rsidRPr="009A2F1B" w:rsidRDefault="008B10E0" w:rsidP="004B45BD">
      <w:pPr>
        <w:spacing w:line="340" w:lineRule="exact"/>
        <w:ind w:leftChars="300" w:left="630" w:firstLineChars="100" w:firstLine="210"/>
        <w:rPr>
          <w:rFonts w:ascii="HG丸ｺﾞｼｯｸM-PRO" w:eastAsia="HG丸ｺﾞｼｯｸM-PRO" w:hAnsi="ＭＳ 明朝"/>
          <w:szCs w:val="21"/>
        </w:rPr>
      </w:pPr>
    </w:p>
    <w:p w14:paraId="4D3011F0" w14:textId="77777777" w:rsidR="004B45BD" w:rsidRPr="009A2F1B" w:rsidRDefault="004B45BD" w:rsidP="004B45BD">
      <w:pPr>
        <w:pStyle w:val="a7"/>
        <w:ind w:leftChars="210" w:left="1050" w:hangingChars="290" w:hanging="609"/>
        <w:rPr>
          <w:rFonts w:ascii="HG丸ｺﾞｼｯｸM-PRO" w:eastAsia="HG丸ｺﾞｼｯｸM-PRO" w:hAnsi="ＭＳ 明朝"/>
          <w:szCs w:val="21"/>
        </w:rPr>
      </w:pPr>
      <w:r w:rsidRPr="009A2F1B">
        <w:rPr>
          <w:rFonts w:ascii="HG丸ｺﾞｼｯｸM-PRO" w:eastAsia="HG丸ｺﾞｼｯｸM-PRO" w:hAnsi="ＭＳ 明朝" w:hint="eastAsia"/>
          <w:szCs w:val="21"/>
        </w:rPr>
        <w:t>■</w:t>
      </w:r>
      <w:proofErr w:type="spellStart"/>
      <w:r w:rsidRPr="009A2F1B">
        <w:rPr>
          <w:rFonts w:ascii="HG丸ｺﾞｼｯｸM-PRO" w:eastAsia="HG丸ｺﾞｼｯｸM-PRO" w:hAnsi="ＭＳ 明朝" w:hint="eastAsia"/>
          <w:szCs w:val="21"/>
        </w:rPr>
        <w:t>個別橋梁の社会的影響度の評価項目</w:t>
      </w:r>
      <w:proofErr w:type="spellEnd"/>
    </w:p>
    <w:p w14:paraId="482D1421" w14:textId="77777777" w:rsidR="004B45BD" w:rsidRPr="009A2F1B" w:rsidRDefault="004B45BD" w:rsidP="004B45BD">
      <w:pPr>
        <w:pStyle w:val="a7"/>
        <w:spacing w:line="340" w:lineRule="exact"/>
        <w:ind w:leftChars="210" w:left="441" w:firstLineChars="81" w:firstLine="170"/>
        <w:rPr>
          <w:rFonts w:ascii="HG丸ｺﾞｼｯｸM-PRO" w:eastAsia="HG丸ｺﾞｼｯｸM-PRO" w:hAnsi="ＭＳ 明朝"/>
          <w:szCs w:val="21"/>
        </w:rPr>
      </w:pPr>
      <w:r>
        <w:rPr>
          <w:rFonts w:ascii="HG丸ｺﾞｼｯｸM-PRO" w:eastAsia="HG丸ｺﾞｼｯｸM-PRO" w:hAnsi="ＭＳ 明朝" w:hint="eastAsia"/>
          <w:szCs w:val="21"/>
        </w:rPr>
        <w:t xml:space="preserve">　</w:t>
      </w:r>
      <w:proofErr w:type="spellStart"/>
      <w:r>
        <w:rPr>
          <w:rFonts w:ascii="HG丸ｺﾞｼｯｸM-PRO" w:eastAsia="HG丸ｺﾞｼｯｸM-PRO" w:hAnsi="ＭＳ 明朝" w:hint="eastAsia"/>
          <w:szCs w:val="21"/>
        </w:rPr>
        <w:t>桁下条件、健全度及び施工条件から個別橋梁の優先度を評価</w:t>
      </w:r>
      <w:r>
        <w:rPr>
          <w:rFonts w:ascii="HG丸ｺﾞｼｯｸM-PRO" w:eastAsia="HG丸ｺﾞｼｯｸM-PRO" w:hAnsi="ＭＳ 明朝" w:hint="eastAsia"/>
          <w:szCs w:val="21"/>
          <w:lang w:eastAsia="ja-JP"/>
        </w:rPr>
        <w:t>する</w:t>
      </w:r>
      <w:proofErr w:type="spellEnd"/>
      <w:r w:rsidRPr="009A2F1B">
        <w:rPr>
          <w:rFonts w:ascii="HG丸ｺﾞｼｯｸM-PRO" w:eastAsia="HG丸ｺﾞｼｯｸM-PRO" w:hAnsi="ＭＳ 明朝" w:hint="eastAsia"/>
          <w:szCs w:val="21"/>
        </w:rPr>
        <w:t>。</w:t>
      </w:r>
    </w:p>
    <w:p w14:paraId="046A1E11" w14:textId="77777777" w:rsidR="004B45BD" w:rsidRPr="009A2F1B" w:rsidRDefault="004B45BD" w:rsidP="004B45BD">
      <w:pPr>
        <w:spacing w:line="340" w:lineRule="exact"/>
        <w:ind w:leftChars="381" w:left="800"/>
        <w:rPr>
          <w:rFonts w:ascii="HG丸ｺﾞｼｯｸM-PRO" w:eastAsia="HG丸ｺﾞｼｯｸM-PRO" w:hAnsi="ＭＳ 明朝"/>
          <w:szCs w:val="21"/>
        </w:rPr>
      </w:pPr>
      <w:r w:rsidRPr="009A2F1B">
        <w:rPr>
          <w:rFonts w:ascii="HG丸ｺﾞｼｯｸM-PRO" w:eastAsia="HG丸ｺﾞｼｯｸM-PRO" w:hAnsi="ＭＳ 明朝" w:hint="eastAsia"/>
          <w:szCs w:val="21"/>
        </w:rPr>
        <w:t>＜桁下条件＞</w:t>
      </w:r>
    </w:p>
    <w:p w14:paraId="7610311D" w14:textId="77777777" w:rsidR="004B45BD" w:rsidRPr="009A2F1B" w:rsidRDefault="004B45BD" w:rsidP="004B45BD">
      <w:pPr>
        <w:pStyle w:val="a7"/>
        <w:spacing w:line="340" w:lineRule="exact"/>
        <w:ind w:leftChars="409" w:left="859" w:firstLineChars="100" w:firstLine="210"/>
        <w:rPr>
          <w:rFonts w:ascii="HG丸ｺﾞｼｯｸM-PRO" w:eastAsia="HG丸ｺﾞｼｯｸM-PRO" w:hAnsi="ＭＳ 明朝"/>
          <w:szCs w:val="21"/>
        </w:rPr>
      </w:pPr>
      <w:proofErr w:type="spellStart"/>
      <w:r w:rsidRPr="009A2F1B">
        <w:rPr>
          <w:rFonts w:ascii="HG丸ｺﾞｼｯｸM-PRO" w:eastAsia="HG丸ｺﾞｼｯｸM-PRO" w:hAnsi="ＭＳ 明朝" w:hint="eastAsia"/>
          <w:szCs w:val="21"/>
        </w:rPr>
        <w:t>特に、次の桁下条件を有する橋梁は、優先的に</w:t>
      </w:r>
      <w:r>
        <w:rPr>
          <w:rFonts w:ascii="HG丸ｺﾞｼｯｸM-PRO" w:eastAsia="HG丸ｺﾞｼｯｸM-PRO" w:hAnsi="ＭＳ 明朝" w:hint="eastAsia"/>
          <w:szCs w:val="21"/>
        </w:rPr>
        <w:t>対策を行うよう個別に判断</w:t>
      </w:r>
      <w:r>
        <w:rPr>
          <w:rFonts w:ascii="HG丸ｺﾞｼｯｸM-PRO" w:eastAsia="HG丸ｺﾞｼｯｸM-PRO" w:hAnsi="ＭＳ 明朝" w:hint="eastAsia"/>
          <w:szCs w:val="21"/>
          <w:lang w:eastAsia="ja-JP"/>
        </w:rPr>
        <w:t>する</w:t>
      </w:r>
      <w:proofErr w:type="spellEnd"/>
      <w:r w:rsidRPr="009A2F1B">
        <w:rPr>
          <w:rFonts w:ascii="HG丸ｺﾞｼｯｸM-PRO" w:eastAsia="HG丸ｺﾞｼｯｸM-PRO" w:hAnsi="ＭＳ 明朝" w:hint="eastAsia"/>
          <w:szCs w:val="21"/>
        </w:rPr>
        <w:t>。</w:t>
      </w:r>
    </w:p>
    <w:p w14:paraId="6639158D" w14:textId="77777777" w:rsidR="004B45BD" w:rsidRPr="009A2F1B" w:rsidRDefault="004B45BD" w:rsidP="004B45BD">
      <w:pPr>
        <w:pStyle w:val="a7"/>
        <w:spacing w:line="340" w:lineRule="exact"/>
        <w:ind w:leftChars="397" w:left="857" w:hangingChars="11" w:hanging="23"/>
        <w:rPr>
          <w:rFonts w:ascii="HG丸ｺﾞｼｯｸM-PRO" w:eastAsia="HG丸ｺﾞｼｯｸM-PRO" w:hAnsi="ＭＳ 明朝"/>
          <w:szCs w:val="21"/>
        </w:rPr>
      </w:pPr>
      <w:r w:rsidRPr="009A2F1B">
        <w:rPr>
          <w:rFonts w:ascii="HG丸ｺﾞｼｯｸM-PRO" w:eastAsia="HG丸ｺﾞｼｯｸM-PRO" w:hAnsi="ＭＳ 明朝" w:hint="eastAsia"/>
          <w:szCs w:val="21"/>
        </w:rPr>
        <w:t xml:space="preserve">　　・</w:t>
      </w:r>
      <w:proofErr w:type="spellStart"/>
      <w:r w:rsidRPr="009A2F1B">
        <w:rPr>
          <w:rFonts w:ascii="HG丸ｺﾞｼｯｸM-PRO" w:eastAsia="HG丸ｺﾞｼｯｸM-PRO" w:hAnsi="ＭＳ 明朝" w:hint="eastAsia"/>
          <w:szCs w:val="21"/>
        </w:rPr>
        <w:t>新幹線を跨ぐ橋梁</w:t>
      </w:r>
      <w:proofErr w:type="spellEnd"/>
    </w:p>
    <w:p w14:paraId="36FCB158" w14:textId="77777777" w:rsidR="004B45BD" w:rsidRPr="009A2F1B" w:rsidRDefault="004B45BD" w:rsidP="004B45BD">
      <w:pPr>
        <w:pStyle w:val="a7"/>
        <w:spacing w:line="340" w:lineRule="exact"/>
        <w:ind w:leftChars="397" w:left="857" w:hangingChars="11" w:hanging="23"/>
        <w:rPr>
          <w:rFonts w:ascii="HG丸ｺﾞｼｯｸM-PRO" w:eastAsia="HG丸ｺﾞｼｯｸM-PRO" w:hAnsi="ＭＳ 明朝"/>
          <w:szCs w:val="21"/>
        </w:rPr>
      </w:pPr>
      <w:r w:rsidRPr="009A2F1B">
        <w:rPr>
          <w:rFonts w:ascii="HG丸ｺﾞｼｯｸM-PRO" w:eastAsia="HG丸ｺﾞｼｯｸM-PRO" w:hAnsi="ＭＳ 明朝" w:hint="eastAsia"/>
          <w:szCs w:val="21"/>
        </w:rPr>
        <w:t xml:space="preserve">　　・</w:t>
      </w:r>
      <w:proofErr w:type="spellStart"/>
      <w:r w:rsidRPr="009A2F1B">
        <w:rPr>
          <w:rFonts w:ascii="HG丸ｺﾞｼｯｸM-PRO" w:eastAsia="HG丸ｺﾞｼｯｸM-PRO" w:hAnsi="ＭＳ 明朝" w:hint="eastAsia"/>
          <w:szCs w:val="21"/>
        </w:rPr>
        <w:t>鉄道を跨ぐ橋梁</w:t>
      </w:r>
      <w:proofErr w:type="spellEnd"/>
    </w:p>
    <w:p w14:paraId="172C3EC2" w14:textId="77777777" w:rsidR="008B10E0" w:rsidRDefault="004B45BD" w:rsidP="004B45BD">
      <w:pPr>
        <w:pStyle w:val="30"/>
        <w:ind w:left="105" w:firstLine="210"/>
        <w:rPr>
          <w:rFonts w:ascii="HG丸ｺﾞｼｯｸM-PRO" w:eastAsia="HG丸ｺﾞｼｯｸM-PRO" w:hAnsi="ＭＳ 明朝"/>
          <w:szCs w:val="21"/>
        </w:rPr>
      </w:pPr>
      <w:r w:rsidRPr="009A2F1B">
        <w:rPr>
          <w:rFonts w:ascii="HG丸ｺﾞｼｯｸM-PRO" w:eastAsia="HG丸ｺﾞｼｯｸM-PRO" w:hAnsi="ＭＳ 明朝" w:hint="eastAsia"/>
          <w:szCs w:val="21"/>
        </w:rPr>
        <w:t xml:space="preserve">　　</w:t>
      </w:r>
      <w:r w:rsidR="001C5F96">
        <w:rPr>
          <w:rFonts w:ascii="HG丸ｺﾞｼｯｸM-PRO" w:eastAsia="HG丸ｺﾞｼｯｸM-PRO" w:hAnsi="ＭＳ 明朝" w:hint="eastAsia"/>
          <w:szCs w:val="21"/>
          <w:lang w:eastAsia="ja-JP"/>
        </w:rPr>
        <w:t xml:space="preserve">　　</w:t>
      </w:r>
      <w:r w:rsidR="008E71B9">
        <w:rPr>
          <w:rFonts w:ascii="HG丸ｺﾞｼｯｸM-PRO" w:eastAsia="HG丸ｺﾞｼｯｸM-PRO" w:hAnsi="ＭＳ 明朝" w:hint="eastAsia"/>
          <w:szCs w:val="21"/>
          <w:lang w:eastAsia="ja-JP"/>
        </w:rPr>
        <w:t xml:space="preserve"> </w:t>
      </w:r>
      <w:r w:rsidRPr="009A2F1B">
        <w:rPr>
          <w:rFonts w:ascii="HG丸ｺﾞｼｯｸM-PRO" w:eastAsia="HG丸ｺﾞｼｯｸM-PRO" w:hAnsi="ＭＳ 明朝" w:hint="eastAsia"/>
          <w:szCs w:val="21"/>
        </w:rPr>
        <w:t>・</w:t>
      </w:r>
      <w:proofErr w:type="spellStart"/>
      <w:r w:rsidRPr="009A2F1B">
        <w:rPr>
          <w:rFonts w:ascii="HG丸ｺﾞｼｯｸM-PRO" w:eastAsia="HG丸ｺﾞｼｯｸM-PRO" w:hAnsi="ＭＳ 明朝" w:hint="eastAsia"/>
          <w:szCs w:val="21"/>
        </w:rPr>
        <w:t>高速道路を跨ぐ橋梁</w:t>
      </w:r>
      <w:proofErr w:type="spellEnd"/>
    </w:p>
    <w:p w14:paraId="490F7474" w14:textId="77777777" w:rsidR="00980D64" w:rsidRDefault="00980D64" w:rsidP="00980D64">
      <w:pPr>
        <w:pStyle w:val="30"/>
        <w:ind w:leftChars="23" w:left="48" w:firstLineChars="47" w:firstLine="99"/>
        <w:rPr>
          <w:rFonts w:ascii="HG丸ｺﾞｼｯｸM-PRO" w:eastAsia="HG丸ｺﾞｼｯｸM-PRO" w:hAnsi="ＭＳ 明朝"/>
          <w:szCs w:val="21"/>
          <w:highlight w:val="yellow"/>
          <w:lang w:eastAsia="ja-JP"/>
        </w:rPr>
      </w:pPr>
    </w:p>
    <w:p w14:paraId="1034933F"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70A89356"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5F36DEE3"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574C87A7"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5B4287A1"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7517BBD4"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17001446"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6C61E788"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1FE0BECA" w14:textId="77777777" w:rsidR="005F1F8E" w:rsidRDefault="005F1F8E" w:rsidP="00980D64">
      <w:pPr>
        <w:pStyle w:val="30"/>
        <w:ind w:leftChars="23" w:left="48" w:firstLineChars="47" w:firstLine="99"/>
        <w:rPr>
          <w:rFonts w:ascii="HG丸ｺﾞｼｯｸM-PRO" w:eastAsia="HG丸ｺﾞｼｯｸM-PRO" w:hAnsi="ＭＳ 明朝"/>
          <w:szCs w:val="21"/>
          <w:highlight w:val="yellow"/>
          <w:lang w:eastAsia="ja-JP"/>
        </w:rPr>
      </w:pPr>
    </w:p>
    <w:p w14:paraId="13E8EC9E" w14:textId="02FC3097" w:rsidR="00980D64" w:rsidRPr="005F1F8E" w:rsidRDefault="00980D64" w:rsidP="00B0685D">
      <w:pPr>
        <w:pStyle w:val="4"/>
        <w:numPr>
          <w:ilvl w:val="0"/>
          <w:numId w:val="0"/>
        </w:numPr>
        <w:ind w:firstLineChars="200" w:firstLine="442"/>
      </w:pPr>
      <w:r w:rsidRPr="005F1F8E">
        <w:rPr>
          <w:rFonts w:hint="eastAsia"/>
        </w:rPr>
        <w:lastRenderedPageBreak/>
        <w:t>（３）部分補修</w:t>
      </w:r>
    </w:p>
    <w:p w14:paraId="58BAE11C" w14:textId="3EEA4A7B" w:rsidR="004301D1" w:rsidRPr="004301D1" w:rsidRDefault="004301D1" w:rsidP="004301D1">
      <w:pPr>
        <w:widowControl/>
        <w:ind w:leftChars="273" w:left="573" w:firstLineChars="100" w:firstLine="210"/>
        <w:rPr>
          <w:rFonts w:ascii="HG丸ｺﾞｼｯｸM-PRO" w:eastAsia="HG丸ｺﾞｼｯｸM-PRO" w:hAnsi="ＭＳ 明朝"/>
          <w:color w:val="FF0000"/>
          <w:szCs w:val="21"/>
        </w:rPr>
      </w:pPr>
      <w:r w:rsidRPr="004301D1">
        <w:rPr>
          <w:rFonts w:ascii="HG丸ｺﾞｼｯｸM-PRO" w:eastAsia="HG丸ｺﾞｼｯｸM-PRO" w:hAnsi="ＭＳ 明朝" w:hint="eastAsia"/>
          <w:szCs w:val="21"/>
        </w:rPr>
        <w:t>大阪モノレールでは、大阪中央環状線</w:t>
      </w:r>
      <w:r w:rsidR="00E1100E">
        <w:rPr>
          <w:rFonts w:ascii="HG丸ｺﾞｼｯｸM-PRO" w:eastAsia="HG丸ｺﾞｼｯｸM-PRO" w:hAnsi="ＭＳ 明朝" w:hint="eastAsia"/>
          <w:szCs w:val="21"/>
        </w:rPr>
        <w:t>等</w:t>
      </w:r>
      <w:r w:rsidRPr="004301D1">
        <w:rPr>
          <w:rFonts w:ascii="HG丸ｺﾞｼｯｸM-PRO" w:eastAsia="HG丸ｺﾞｼｯｸM-PRO" w:hAnsi="ＭＳ 明朝" w:hint="eastAsia"/>
          <w:szCs w:val="21"/>
        </w:rPr>
        <w:t>の規制による交通影響や足場費用の縮減等のため、各施設の補修を行う際は、施設全体を補修する全体補修の考えが取り入れられている。</w:t>
      </w:r>
    </w:p>
    <w:p w14:paraId="145AC81D" w14:textId="597DF19B" w:rsidR="004301D1" w:rsidRPr="004301D1" w:rsidRDefault="004301D1" w:rsidP="004301D1">
      <w:pPr>
        <w:widowControl/>
        <w:ind w:leftChars="273" w:left="573" w:firstLineChars="100" w:firstLine="210"/>
        <w:rPr>
          <w:rFonts w:ascii="HG丸ｺﾞｼｯｸM-PRO" w:eastAsia="HG丸ｺﾞｼｯｸM-PRO" w:hAnsi="ＭＳ 明朝"/>
          <w:szCs w:val="21"/>
          <w:lang w:val="x-none"/>
        </w:rPr>
      </w:pPr>
      <w:r w:rsidRPr="004301D1">
        <w:rPr>
          <w:rFonts w:ascii="HG丸ｺﾞｼｯｸM-PRO" w:eastAsia="HG丸ｺﾞｼｯｸM-PRO" w:hAnsi="ＭＳ 明朝" w:hint="eastAsia"/>
          <w:szCs w:val="21"/>
        </w:rPr>
        <w:t>これまでの補修実績を確認したところ、足場等の仮設備を設置せず補修が可能であった事例も多く見受けられた。従って、今後は、補修時に比較的大規模な仮設備を必要としない場合は、施設健全度の早期回復および第三者被害の防止を図るため、部分補修を取り入れるものとする。</w:t>
      </w:r>
      <w:r w:rsidRPr="004301D1">
        <w:rPr>
          <w:rFonts w:ascii="HG丸ｺﾞｼｯｸM-PRO" w:eastAsia="HG丸ｺﾞｼｯｸM-PRO" w:hAnsi="ＭＳ 明朝" w:hint="eastAsia"/>
          <w:szCs w:val="21"/>
          <w:lang w:val="x-none"/>
        </w:rPr>
        <w:t>なお、部分補修の対象施設は、補修に大規模な</w:t>
      </w:r>
      <w:r w:rsidR="00186371">
        <w:rPr>
          <w:rFonts w:ascii="HG丸ｺﾞｼｯｸM-PRO" w:eastAsia="HG丸ｺﾞｼｯｸM-PRO" w:hAnsi="ＭＳ 明朝" w:hint="eastAsia"/>
          <w:szCs w:val="21"/>
          <w:lang w:val="x-none"/>
        </w:rPr>
        <w:t>仮設備</w:t>
      </w:r>
      <w:r w:rsidRPr="004301D1">
        <w:rPr>
          <w:rFonts w:ascii="HG丸ｺﾞｼｯｸM-PRO" w:eastAsia="HG丸ｺﾞｼｯｸM-PRO" w:hAnsi="ＭＳ 明朝" w:hint="eastAsia"/>
          <w:szCs w:val="21"/>
          <w:lang w:val="x-none"/>
        </w:rPr>
        <w:t>等が不要な施設とし、対象とする損傷は、第三者被害の発生につながる、剥離・鉄筋露出、ボルトの緩み等とする。</w:t>
      </w:r>
    </w:p>
    <w:p w14:paraId="79BBCB4F" w14:textId="77777777" w:rsidR="004301D1" w:rsidRPr="004301D1" w:rsidRDefault="004301D1" w:rsidP="004301D1">
      <w:pPr>
        <w:widowControl/>
        <w:ind w:leftChars="273" w:left="573" w:firstLineChars="100" w:firstLine="210"/>
        <w:rPr>
          <w:rFonts w:ascii="HG丸ｺﾞｼｯｸM-PRO" w:eastAsia="HG丸ｺﾞｼｯｸM-PRO" w:hAnsi="ＭＳ 明朝"/>
          <w:szCs w:val="21"/>
          <w:lang w:val="x-none"/>
        </w:rPr>
      </w:pPr>
      <w:r w:rsidRPr="004301D1">
        <w:rPr>
          <w:rFonts w:ascii="HG丸ｺﾞｼｯｸM-PRO" w:eastAsia="HG丸ｺﾞｼｯｸM-PRO" w:hAnsi="ＭＳ 明朝" w:hint="eastAsia"/>
          <w:szCs w:val="21"/>
          <w:lang w:val="x-none"/>
        </w:rPr>
        <w:t>また、周辺施設で部分補修が可能な施設を同時に補修することにより、沿道環境への影響低減や維持管理コストの縮減にも配慮するものとする。</w:t>
      </w:r>
    </w:p>
    <w:p w14:paraId="49BDB1D6" w14:textId="2B9EDD0E" w:rsidR="00EC4849" w:rsidRPr="002B15EA" w:rsidRDefault="00EC4849" w:rsidP="00EC4849">
      <w:pPr>
        <w:pStyle w:val="af1"/>
        <w:spacing w:before="180"/>
        <w:rPr>
          <w:lang w:val="en-US" w:eastAsia="ja-JP"/>
        </w:rPr>
      </w:pPr>
      <w:r>
        <w:rPr>
          <w:rFonts w:hint="eastAsia"/>
        </w:rPr>
        <w:t>表</w:t>
      </w:r>
      <w:r w:rsidR="00C66319">
        <w:rPr>
          <w:rFonts w:hint="eastAsia"/>
          <w:lang w:eastAsia="ja-JP"/>
        </w:rPr>
        <w:t xml:space="preserve"> 3.9</w:t>
      </w:r>
      <w:r>
        <w:noBreakHyphen/>
      </w:r>
      <w:r>
        <w:rPr>
          <w:rFonts w:hint="eastAsia"/>
          <w:lang w:eastAsia="ja-JP"/>
        </w:rPr>
        <w:t>1</w:t>
      </w:r>
      <w:r w:rsidR="006D3540">
        <w:rPr>
          <w:rFonts w:hint="eastAsia"/>
          <w:lang w:eastAsia="ja-JP"/>
        </w:rPr>
        <w:t>1</w:t>
      </w:r>
      <w:r>
        <w:rPr>
          <w:rFonts w:hint="eastAsia"/>
          <w:lang w:eastAsia="ja-JP"/>
        </w:rPr>
        <w:t xml:space="preserve">　部分補修対象施設</w:t>
      </w:r>
    </w:p>
    <w:tbl>
      <w:tblPr>
        <w:tblW w:w="6531"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1210"/>
        <w:gridCol w:w="1129"/>
        <w:gridCol w:w="1129"/>
        <w:gridCol w:w="1853"/>
      </w:tblGrid>
      <w:tr w:rsidR="00C66319" w:rsidRPr="00084222" w14:paraId="1700055A" w14:textId="77777777" w:rsidTr="005C2C97">
        <w:trPr>
          <w:trHeight w:val="333"/>
          <w:jc w:val="center"/>
        </w:trPr>
        <w:tc>
          <w:tcPr>
            <w:tcW w:w="2420" w:type="dxa"/>
            <w:gridSpan w:val="2"/>
            <w:tcBorders>
              <w:top w:val="single" w:sz="8" w:space="0" w:color="auto"/>
              <w:left w:val="single" w:sz="8" w:space="0" w:color="auto"/>
              <w:bottom w:val="double" w:sz="4" w:space="0" w:color="auto"/>
              <w:right w:val="single" w:sz="8" w:space="0" w:color="auto"/>
            </w:tcBorders>
            <w:shd w:val="clear" w:color="auto" w:fill="B4C0EE"/>
            <w:vAlign w:val="center"/>
          </w:tcPr>
          <w:p w14:paraId="0E13BF28" w14:textId="0DC889D5" w:rsidR="00C66319" w:rsidRPr="005C2C97" w:rsidRDefault="00C66319" w:rsidP="00F71580">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5C2C97">
              <w:rPr>
                <w:rFonts w:ascii="HG丸ｺﾞｼｯｸM-PRO" w:eastAsia="HG丸ｺﾞｼｯｸM-PRO" w:hAnsi="HG丸ｺﾞｼｯｸM-PRO" w:hint="eastAsia"/>
                <w:kern w:val="0"/>
                <w:szCs w:val="21"/>
              </w:rPr>
              <w:t>施設</w:t>
            </w:r>
          </w:p>
        </w:tc>
        <w:tc>
          <w:tcPr>
            <w:tcW w:w="1129" w:type="dxa"/>
            <w:tcBorders>
              <w:top w:val="single" w:sz="8" w:space="0" w:color="auto"/>
              <w:left w:val="single" w:sz="8" w:space="0" w:color="auto"/>
              <w:bottom w:val="double" w:sz="4" w:space="0" w:color="auto"/>
              <w:right w:val="single" w:sz="8" w:space="0" w:color="auto"/>
            </w:tcBorders>
            <w:shd w:val="clear" w:color="auto" w:fill="B4C0EE"/>
            <w:vAlign w:val="center"/>
          </w:tcPr>
          <w:p w14:paraId="26991E3A" w14:textId="685B5190" w:rsidR="00C66319" w:rsidRPr="005C2C97" w:rsidRDefault="00C66319" w:rsidP="005C2C97">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5C2C97">
              <w:rPr>
                <w:rFonts w:ascii="HG丸ｺﾞｼｯｸM-PRO" w:eastAsia="HG丸ｺﾞｼｯｸM-PRO" w:hAnsi="HG丸ｺﾞｼｯｸM-PRO" w:cs="Meiryo UI" w:hint="eastAsia"/>
                <w:kern w:val="24"/>
                <w:szCs w:val="21"/>
              </w:rPr>
              <w:t>部分補修</w:t>
            </w:r>
          </w:p>
        </w:tc>
        <w:tc>
          <w:tcPr>
            <w:tcW w:w="1129" w:type="dxa"/>
            <w:tcBorders>
              <w:top w:val="single" w:sz="8" w:space="0" w:color="auto"/>
              <w:left w:val="single" w:sz="8" w:space="0" w:color="auto"/>
              <w:bottom w:val="double" w:sz="4" w:space="0" w:color="auto"/>
              <w:right w:val="single" w:sz="8" w:space="0" w:color="auto"/>
            </w:tcBorders>
            <w:shd w:val="clear" w:color="auto" w:fill="B4C0EE"/>
            <w:vAlign w:val="center"/>
          </w:tcPr>
          <w:p w14:paraId="5ADB65FF" w14:textId="1254EB1D" w:rsidR="00C66319" w:rsidRPr="005C2C97" w:rsidRDefault="00C66319" w:rsidP="005C2C97">
            <w:pPr>
              <w:widowControl/>
              <w:snapToGrid w:val="0"/>
              <w:spacing w:line="280" w:lineRule="exact"/>
              <w:jc w:val="center"/>
              <w:textAlignment w:val="center"/>
              <w:rPr>
                <w:rFonts w:ascii="HG丸ｺﾞｼｯｸM-PRO" w:eastAsia="HG丸ｺﾞｼｯｸM-PRO" w:hAnsi="HG丸ｺﾞｼｯｸM-PRO"/>
                <w:szCs w:val="21"/>
              </w:rPr>
            </w:pPr>
            <w:r w:rsidRPr="005C2C97">
              <w:rPr>
                <w:rFonts w:ascii="HG丸ｺﾞｼｯｸM-PRO" w:eastAsia="HG丸ｺﾞｼｯｸM-PRO" w:hAnsi="HG丸ｺﾞｼｯｸM-PRO" w:hint="eastAsia"/>
                <w:szCs w:val="21"/>
              </w:rPr>
              <w:t>全体補修</w:t>
            </w:r>
          </w:p>
        </w:tc>
        <w:tc>
          <w:tcPr>
            <w:tcW w:w="1853" w:type="dxa"/>
            <w:tcBorders>
              <w:top w:val="single" w:sz="8" w:space="0" w:color="auto"/>
              <w:left w:val="single" w:sz="8" w:space="0" w:color="auto"/>
              <w:bottom w:val="double" w:sz="4" w:space="0" w:color="auto"/>
              <w:right w:val="single" w:sz="8" w:space="0" w:color="auto"/>
            </w:tcBorders>
            <w:shd w:val="clear" w:color="auto" w:fill="B4C0EE"/>
            <w:vAlign w:val="center"/>
          </w:tcPr>
          <w:p w14:paraId="3B49BDB8" w14:textId="681CAF61" w:rsidR="00C66319" w:rsidRPr="005C2C97" w:rsidRDefault="00C66319" w:rsidP="00F71580">
            <w:pPr>
              <w:widowControl/>
              <w:snapToGrid w:val="0"/>
              <w:spacing w:line="280" w:lineRule="exact"/>
              <w:jc w:val="center"/>
              <w:textAlignment w:val="center"/>
              <w:rPr>
                <w:rFonts w:ascii="HG丸ｺﾞｼｯｸM-PRO" w:eastAsia="HG丸ｺﾞｼｯｸM-PRO" w:hAnsi="HG丸ｺﾞｼｯｸM-PRO"/>
                <w:szCs w:val="21"/>
              </w:rPr>
            </w:pPr>
            <w:r w:rsidRPr="005C2C97">
              <w:rPr>
                <w:rFonts w:ascii="HG丸ｺﾞｼｯｸM-PRO" w:eastAsia="HG丸ｺﾞｼｯｸM-PRO" w:hAnsi="HG丸ｺﾞｼｯｸM-PRO" w:hint="eastAsia"/>
                <w:szCs w:val="21"/>
              </w:rPr>
              <w:t>主な仮設</w:t>
            </w:r>
          </w:p>
        </w:tc>
      </w:tr>
      <w:tr w:rsidR="00C66319" w:rsidRPr="006D3064" w14:paraId="67FF04DD" w14:textId="77777777" w:rsidTr="005C2C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3"/>
        </w:trPr>
        <w:tc>
          <w:tcPr>
            <w:tcW w:w="242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6DA0870" w14:textId="33F0CE22" w:rsidR="00C66319" w:rsidRPr="004D461F" w:rsidRDefault="00C66319" w:rsidP="005C2C97">
            <w:pPr>
              <w:pStyle w:val="affc"/>
              <w:spacing w:line="280" w:lineRule="exact"/>
              <w:ind w:firstLineChars="0" w:firstLine="0"/>
              <w:jc w:val="left"/>
              <w:rPr>
                <w:rFonts w:ascii="HG丸ｺﾞｼｯｸM-PRO" w:eastAsia="HG丸ｺﾞｼｯｸM-PRO" w:hAnsi="HG丸ｺﾞｼｯｸM-PRO"/>
              </w:rPr>
            </w:pPr>
            <w:r>
              <w:rPr>
                <w:rFonts w:ascii="HG丸ｺﾞｼｯｸM-PRO" w:eastAsia="HG丸ｺﾞｼｯｸM-PRO" w:hAnsi="HG丸ｺﾞｼｯｸM-PRO" w:hint="eastAsia"/>
              </w:rPr>
              <w:t>RC支柱（鋼板巻含む）</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829A1D" w14:textId="37B371DC" w:rsidR="00C66319" w:rsidRPr="004D461F" w:rsidRDefault="00C66319"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color w:val="0070C0"/>
              </w:rPr>
              <w:t>○</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8AE500" w14:textId="02FC886D" w:rsidR="00C66319" w:rsidRPr="004D461F" w:rsidRDefault="00C66319" w:rsidP="005C2C97">
            <w:pPr>
              <w:pStyle w:val="affc"/>
              <w:spacing w:line="280" w:lineRule="exact"/>
              <w:ind w:firstLineChars="0" w:firstLine="0"/>
              <w:jc w:val="center"/>
              <w:rPr>
                <w:rFonts w:ascii="HG丸ｺﾞｼｯｸM-PRO" w:eastAsia="HG丸ｺﾞｼｯｸM-PRO" w:hAnsi="HG丸ｺﾞｼｯｸM-PRO"/>
              </w:rPr>
            </w:pP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B7FFC4E" w14:textId="1D8E9451" w:rsidR="00C66319" w:rsidRPr="004D461F" w:rsidRDefault="00C66319"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color w:val="0070C0"/>
              </w:rPr>
              <w:t>高所作業車</w:t>
            </w:r>
          </w:p>
        </w:tc>
      </w:tr>
      <w:tr w:rsidR="005C2C97" w:rsidRPr="006D3064" w14:paraId="67685EF5" w14:textId="77777777" w:rsidTr="005C2C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3"/>
        </w:trPr>
        <w:tc>
          <w:tcPr>
            <w:tcW w:w="242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D6A8BE5" w14:textId="0D72CF5C" w:rsidR="005C2C97" w:rsidRPr="004D461F" w:rsidRDefault="005C2C97" w:rsidP="005C2C97">
            <w:pPr>
              <w:pStyle w:val="affc"/>
              <w:spacing w:line="280" w:lineRule="exact"/>
              <w:ind w:firstLineChars="0" w:firstLine="0"/>
              <w:jc w:val="left"/>
              <w:rPr>
                <w:rFonts w:ascii="HG丸ｺﾞｼｯｸM-PRO" w:eastAsia="HG丸ｺﾞｼｯｸM-PRO" w:hAnsi="HG丸ｺﾞｼｯｸM-PRO"/>
              </w:rPr>
            </w:pPr>
            <w:r>
              <w:rPr>
                <w:rFonts w:ascii="HG丸ｺﾞｼｯｸM-PRO" w:eastAsia="HG丸ｺﾞｼｯｸM-PRO" w:hAnsi="HG丸ｺﾞｼｯｸM-PRO" w:hint="eastAsia"/>
              </w:rPr>
              <w:t>鋼軌道桁</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B85A277" w14:textId="6A307154" w:rsidR="005C2C97" w:rsidRPr="004D461F" w:rsidRDefault="005C2C97" w:rsidP="005C2C97">
            <w:pPr>
              <w:pStyle w:val="affc"/>
              <w:spacing w:line="280" w:lineRule="exact"/>
              <w:ind w:firstLineChars="0" w:firstLine="0"/>
              <w:jc w:val="center"/>
              <w:rPr>
                <w:rFonts w:ascii="HG丸ｺﾞｼｯｸM-PRO" w:eastAsia="HG丸ｺﾞｼｯｸM-PRO" w:hAnsi="HG丸ｺﾞｼｯｸM-PRO"/>
              </w:rPr>
            </w:pP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27F2E33" w14:textId="0777F8A8" w:rsidR="005C2C97" w:rsidRPr="005C2C97" w:rsidRDefault="005C2C97"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rPr>
              <w:t>○</w:t>
            </w:r>
          </w:p>
        </w:tc>
        <w:tc>
          <w:tcPr>
            <w:tcW w:w="185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1C2947" w14:textId="2C31BD49" w:rsidR="005C2C97" w:rsidRPr="004D461F" w:rsidRDefault="005C2C97" w:rsidP="005C2C97">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全体足場</w:t>
            </w:r>
          </w:p>
        </w:tc>
      </w:tr>
      <w:tr w:rsidR="005C2C97" w:rsidRPr="006D3064" w14:paraId="5C59827F" w14:textId="77777777" w:rsidTr="005C2C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3"/>
        </w:trPr>
        <w:tc>
          <w:tcPr>
            <w:tcW w:w="1210" w:type="dxa"/>
            <w:vMerge w:val="restart"/>
            <w:tcBorders>
              <w:top w:val="single" w:sz="8" w:space="0" w:color="000000"/>
              <w:left w:val="single" w:sz="8" w:space="0" w:color="000000"/>
              <w:right w:val="single" w:sz="8" w:space="0" w:color="000000"/>
            </w:tcBorders>
            <w:shd w:val="clear" w:color="auto" w:fill="auto"/>
            <w:tcMar>
              <w:top w:w="12" w:type="dxa"/>
              <w:left w:w="12" w:type="dxa"/>
              <w:bottom w:w="0" w:type="dxa"/>
              <w:right w:w="12" w:type="dxa"/>
            </w:tcMar>
            <w:vAlign w:val="center"/>
            <w:hideMark/>
          </w:tcPr>
          <w:p w14:paraId="2E9FAAFD" w14:textId="77777777" w:rsidR="005C2C97" w:rsidRPr="004D461F" w:rsidRDefault="005C2C97" w:rsidP="005C2C97">
            <w:pPr>
              <w:pStyle w:val="affc"/>
              <w:spacing w:line="280" w:lineRule="exact"/>
              <w:ind w:firstLineChars="0" w:firstLine="0"/>
              <w:jc w:val="left"/>
              <w:rPr>
                <w:rFonts w:ascii="HG丸ｺﾞｼｯｸM-PRO" w:eastAsia="HG丸ｺﾞｼｯｸM-PRO" w:hAnsi="HG丸ｺﾞｼｯｸM-PRO"/>
              </w:rPr>
            </w:pPr>
            <w:r>
              <w:rPr>
                <w:rFonts w:ascii="HG丸ｺﾞｼｯｸM-PRO" w:eastAsia="HG丸ｺﾞｼｯｸM-PRO" w:hAnsi="HG丸ｺﾞｼｯｸM-PRO" w:hint="eastAsia"/>
              </w:rPr>
              <w:t>鋼製支柱</w:t>
            </w:r>
          </w:p>
        </w:tc>
        <w:tc>
          <w:tcPr>
            <w:tcW w:w="12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0FD8DD" w14:textId="3F1ECF80" w:rsidR="005C2C97" w:rsidRPr="004D461F" w:rsidRDefault="005C2C97" w:rsidP="005C2C97">
            <w:pPr>
              <w:pStyle w:val="affc"/>
              <w:spacing w:line="280" w:lineRule="exact"/>
              <w:ind w:firstLineChars="0" w:firstLine="0"/>
              <w:jc w:val="left"/>
              <w:rPr>
                <w:rFonts w:ascii="HG丸ｺﾞｼｯｸM-PRO" w:eastAsia="HG丸ｺﾞｼｯｸM-PRO" w:hAnsi="HG丸ｺﾞｼｯｸM-PRO"/>
              </w:rPr>
            </w:pPr>
            <w:r>
              <w:rPr>
                <w:rFonts w:ascii="HG丸ｺﾞｼｯｸM-PRO" w:eastAsia="HG丸ｺﾞｼｯｸM-PRO" w:hAnsi="HG丸ｺﾞｼｯｸM-PRO" w:hint="eastAsia"/>
              </w:rPr>
              <w:t>門型以外</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CFF536D" w14:textId="208AF151" w:rsidR="005C2C97" w:rsidRPr="004D461F" w:rsidRDefault="005C2C97" w:rsidP="005C2C97">
            <w:pPr>
              <w:pStyle w:val="affc"/>
              <w:spacing w:line="280" w:lineRule="exact"/>
              <w:ind w:firstLineChars="0" w:firstLine="0"/>
              <w:jc w:val="center"/>
              <w:rPr>
                <w:rFonts w:ascii="HG丸ｺﾞｼｯｸM-PRO" w:eastAsia="HG丸ｺﾞｼｯｸM-PRO" w:hAnsi="HG丸ｺﾞｼｯｸM-PRO"/>
              </w:rPr>
            </w:pPr>
            <w:r w:rsidRPr="006669CA">
              <w:rPr>
                <w:rFonts w:ascii="HG丸ｺﾞｼｯｸM-PRO" w:eastAsia="HG丸ｺﾞｼｯｸM-PRO" w:hAnsi="HG丸ｺﾞｼｯｸM-PRO" w:hint="eastAsia"/>
                <w:color w:val="0070C0"/>
              </w:rPr>
              <w:t>○</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CB2C9E1" w14:textId="5F7895DB" w:rsidR="005C2C97" w:rsidRPr="005C2C97" w:rsidRDefault="005C2C97" w:rsidP="005C2C97">
            <w:pPr>
              <w:pStyle w:val="affc"/>
              <w:spacing w:line="280" w:lineRule="exact"/>
              <w:ind w:firstLineChars="0" w:firstLine="0"/>
              <w:jc w:val="center"/>
              <w:rPr>
                <w:rFonts w:ascii="HG丸ｺﾞｼｯｸM-PRO" w:eastAsia="HG丸ｺﾞｼｯｸM-PRO" w:hAnsi="HG丸ｺﾞｼｯｸM-PRO"/>
              </w:rPr>
            </w:pP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F76E92" w14:textId="0EB26725" w:rsidR="005C2C97" w:rsidRPr="004D461F" w:rsidRDefault="005C2C97"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color w:val="0070C0"/>
              </w:rPr>
              <w:t>高所作業車</w:t>
            </w:r>
          </w:p>
        </w:tc>
      </w:tr>
      <w:tr w:rsidR="005C2C97" w:rsidRPr="006D3064" w14:paraId="1968DD7E" w14:textId="77777777" w:rsidTr="005C2C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3"/>
        </w:trPr>
        <w:tc>
          <w:tcPr>
            <w:tcW w:w="1210" w:type="dxa"/>
            <w:vMerge/>
            <w:tcBorders>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6240123" w14:textId="77777777" w:rsidR="005C2C97" w:rsidRDefault="005C2C97" w:rsidP="005C2C97">
            <w:pPr>
              <w:pStyle w:val="affc"/>
              <w:spacing w:line="280" w:lineRule="exact"/>
              <w:ind w:firstLineChars="0" w:firstLine="0"/>
              <w:jc w:val="left"/>
              <w:rPr>
                <w:rFonts w:ascii="HG丸ｺﾞｼｯｸM-PRO" w:eastAsia="HG丸ｺﾞｼｯｸM-PRO" w:hAnsi="HG丸ｺﾞｼｯｸM-PRO"/>
              </w:rPr>
            </w:pPr>
          </w:p>
        </w:tc>
        <w:tc>
          <w:tcPr>
            <w:tcW w:w="12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4773CB" w14:textId="1AE6D5A4" w:rsidR="005C2C97" w:rsidRDefault="005C2C97" w:rsidP="005C2C97">
            <w:pPr>
              <w:pStyle w:val="affc"/>
              <w:spacing w:line="280" w:lineRule="exact"/>
              <w:ind w:firstLineChars="0" w:firstLine="0"/>
              <w:jc w:val="left"/>
              <w:rPr>
                <w:rFonts w:ascii="HG丸ｺﾞｼｯｸM-PRO" w:eastAsia="HG丸ｺﾞｼｯｸM-PRO" w:hAnsi="HG丸ｺﾞｼｯｸM-PRO"/>
              </w:rPr>
            </w:pPr>
            <w:r>
              <w:rPr>
                <w:rFonts w:ascii="HG丸ｺﾞｼｯｸM-PRO" w:eastAsia="HG丸ｺﾞｼｯｸM-PRO" w:hAnsi="HG丸ｺﾞｼｯｸM-PRO" w:hint="eastAsia"/>
              </w:rPr>
              <w:t>門型</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9323F3D" w14:textId="2F7A4C54" w:rsidR="005C2C97" w:rsidRDefault="005C2C97" w:rsidP="005C2C97">
            <w:pPr>
              <w:pStyle w:val="affc"/>
              <w:spacing w:line="280" w:lineRule="exact"/>
              <w:ind w:firstLineChars="0" w:firstLine="0"/>
              <w:jc w:val="center"/>
              <w:rPr>
                <w:rFonts w:ascii="HG丸ｺﾞｼｯｸM-PRO" w:eastAsia="HG丸ｺﾞｼｯｸM-PRO" w:hAnsi="HG丸ｺﾞｼｯｸM-PRO"/>
              </w:rPr>
            </w:pP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7B0D0D0" w14:textId="634FC7C3" w:rsidR="005C2C97" w:rsidRPr="005C2C97" w:rsidRDefault="005C2C97"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rPr>
              <w:t>○</w:t>
            </w: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547AA9B" w14:textId="626450AC" w:rsidR="005C2C97" w:rsidRDefault="005C2C97" w:rsidP="005C2C97">
            <w:pPr>
              <w:pStyle w:val="affc"/>
              <w:spacing w:line="280" w:lineRule="exact"/>
              <w:ind w:firstLineChars="0" w:firstLine="0"/>
              <w:jc w:val="center"/>
              <w:rPr>
                <w:rFonts w:ascii="HG丸ｺﾞｼｯｸM-PRO" w:eastAsia="HG丸ｺﾞｼｯｸM-PRO" w:hAnsi="HG丸ｺﾞｼｯｸM-PRO"/>
              </w:rPr>
            </w:pPr>
            <w:r w:rsidRPr="00A020F6">
              <w:rPr>
                <w:rFonts w:ascii="HG丸ｺﾞｼｯｸM-PRO" w:eastAsia="HG丸ｺﾞｼｯｸM-PRO" w:hAnsi="HG丸ｺﾞｼｯｸM-PRO" w:hint="eastAsia"/>
              </w:rPr>
              <w:t>全体足場</w:t>
            </w:r>
          </w:p>
        </w:tc>
      </w:tr>
      <w:tr w:rsidR="005C2C97" w:rsidRPr="006D3064" w14:paraId="2C9D1F04" w14:textId="77777777" w:rsidTr="005C2C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3"/>
        </w:trPr>
        <w:tc>
          <w:tcPr>
            <w:tcW w:w="242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F02976" w14:textId="7E185282" w:rsidR="005C2C97" w:rsidRPr="004D461F" w:rsidRDefault="005C2C97" w:rsidP="005C2C97">
            <w:pPr>
              <w:pStyle w:val="affc"/>
              <w:spacing w:line="280" w:lineRule="exact"/>
              <w:ind w:firstLineChars="0" w:firstLine="0"/>
              <w:jc w:val="left"/>
              <w:rPr>
                <w:rFonts w:ascii="HG丸ｺﾞｼｯｸM-PRO" w:eastAsia="HG丸ｺﾞｼｯｸM-PRO" w:hAnsi="HG丸ｺﾞｼｯｸM-PRO"/>
              </w:rPr>
            </w:pPr>
            <w:r>
              <w:rPr>
                <w:rFonts w:ascii="HG丸ｺﾞｼｯｸM-PRO" w:eastAsia="HG丸ｺﾞｼｯｸM-PRO" w:hAnsi="HG丸ｺﾞｼｯｸM-PRO" w:hint="eastAsia"/>
              </w:rPr>
              <w:t>特殊橋</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8738037" w14:textId="21F238AF" w:rsidR="005C2C97" w:rsidRPr="004D461F" w:rsidRDefault="005C2C97" w:rsidP="005C2C97">
            <w:pPr>
              <w:pStyle w:val="affc"/>
              <w:spacing w:line="280" w:lineRule="exact"/>
              <w:ind w:firstLineChars="0" w:firstLine="0"/>
              <w:jc w:val="center"/>
              <w:rPr>
                <w:rFonts w:ascii="HG丸ｺﾞｼｯｸM-PRO" w:eastAsia="HG丸ｺﾞｼｯｸM-PRO" w:hAnsi="HG丸ｺﾞｼｯｸM-PRO"/>
              </w:rPr>
            </w:pP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9753BB9" w14:textId="14FFEF72" w:rsidR="005C2C97" w:rsidRPr="005C2C97" w:rsidRDefault="005C2C97"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rPr>
              <w:t>○</w:t>
            </w:r>
          </w:p>
        </w:tc>
        <w:tc>
          <w:tcPr>
            <w:tcW w:w="185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80FE00" w14:textId="3D77BDA9" w:rsidR="005C2C97" w:rsidRPr="004D461F" w:rsidRDefault="005C2C97" w:rsidP="005C2C97">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全体足場</w:t>
            </w:r>
          </w:p>
        </w:tc>
      </w:tr>
      <w:tr w:rsidR="005C2C97" w:rsidRPr="006D3064" w14:paraId="371709AE" w14:textId="77777777" w:rsidTr="005C2C9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3"/>
        </w:trPr>
        <w:tc>
          <w:tcPr>
            <w:tcW w:w="2420"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42CAF7D" w14:textId="143517F9" w:rsidR="005C2C97" w:rsidRDefault="005C2C97" w:rsidP="005C2C97">
            <w:pPr>
              <w:pStyle w:val="affc"/>
              <w:spacing w:line="280" w:lineRule="exact"/>
              <w:ind w:firstLineChars="0" w:firstLine="0"/>
              <w:jc w:val="left"/>
              <w:rPr>
                <w:rFonts w:ascii="HG丸ｺﾞｼｯｸM-PRO" w:eastAsia="HG丸ｺﾞｼｯｸM-PRO" w:hAnsi="HG丸ｺﾞｼｯｸM-PRO"/>
              </w:rPr>
            </w:pPr>
            <w:r>
              <w:rPr>
                <w:rFonts w:ascii="HG丸ｺﾞｼｯｸM-PRO" w:eastAsia="HG丸ｺﾞｼｯｸM-PRO" w:hAnsi="HG丸ｺﾞｼｯｸM-PRO" w:hint="eastAsia"/>
              </w:rPr>
              <w:t>分岐橋</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61551E35" w14:textId="77777777" w:rsidR="005C2C97" w:rsidRDefault="005C2C97" w:rsidP="005C2C97">
            <w:pPr>
              <w:pStyle w:val="affc"/>
              <w:spacing w:line="280" w:lineRule="exact"/>
              <w:ind w:firstLineChars="0" w:firstLine="0"/>
              <w:jc w:val="center"/>
              <w:rPr>
                <w:rFonts w:ascii="HG丸ｺﾞｼｯｸM-PRO" w:eastAsia="HG丸ｺﾞｼｯｸM-PRO" w:hAnsi="HG丸ｺﾞｼｯｸM-PRO"/>
              </w:rPr>
            </w:pP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974C241" w14:textId="399192AD" w:rsidR="005C2C97" w:rsidRPr="005C2C97" w:rsidRDefault="005C2C97"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rPr>
              <w:t>○</w:t>
            </w:r>
          </w:p>
        </w:tc>
        <w:tc>
          <w:tcPr>
            <w:tcW w:w="185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4CF9C7" w14:textId="1C405BEC" w:rsidR="005C2C97" w:rsidRPr="004D461F" w:rsidRDefault="005C2C97" w:rsidP="005C2C97">
            <w:pPr>
              <w:pStyle w:val="affc"/>
              <w:spacing w:line="280" w:lineRule="exact"/>
              <w:ind w:firstLineChars="0" w:firstLine="0"/>
              <w:jc w:val="center"/>
              <w:rPr>
                <w:rFonts w:ascii="HG丸ｺﾞｼｯｸM-PRO" w:eastAsia="HG丸ｺﾞｼｯｸM-PRO" w:hAnsi="HG丸ｺﾞｼｯｸM-PRO"/>
              </w:rPr>
            </w:pPr>
            <w:r w:rsidRPr="005C2C97">
              <w:rPr>
                <w:rFonts w:ascii="HG丸ｺﾞｼｯｸM-PRO" w:eastAsia="HG丸ｺﾞｼｯｸM-PRO" w:hAnsi="HG丸ｺﾞｼｯｸM-PRO" w:hint="eastAsia"/>
              </w:rPr>
              <w:t>全体足場</w:t>
            </w:r>
          </w:p>
        </w:tc>
      </w:tr>
    </w:tbl>
    <w:p w14:paraId="33C74E00" w14:textId="5AAD32F8" w:rsidR="005F1F8E" w:rsidRDefault="005F1F8E">
      <w:pPr>
        <w:widowControl/>
        <w:jc w:val="left"/>
        <w:rPr>
          <w:rFonts w:ascii="HG丸ｺﾞｼｯｸM-PRO" w:eastAsia="HG丸ｺﾞｼｯｸM-PRO" w:hAnsi="HG丸ｺﾞｼｯｸM-PRO"/>
          <w:sz w:val="24"/>
          <w:lang w:val="x-none"/>
        </w:rPr>
      </w:pPr>
    </w:p>
    <w:p w14:paraId="1A2B8FD7" w14:textId="77777777" w:rsidR="005C2C97" w:rsidRDefault="005C2C97">
      <w:pPr>
        <w:widowControl/>
        <w:jc w:val="left"/>
        <w:rPr>
          <w:rFonts w:ascii="HG丸ｺﾞｼｯｸM-PRO" w:eastAsia="HG丸ｺﾞｼｯｸM-PRO" w:hAnsi="HG丸ｺﾞｼｯｸM-PRO"/>
          <w:sz w:val="24"/>
          <w:lang w:val="x-none"/>
        </w:rPr>
      </w:pPr>
    </w:p>
    <w:p w14:paraId="0BC9148F" w14:textId="1C36BFC3" w:rsidR="004B45BD" w:rsidRDefault="004B45BD" w:rsidP="004B45BD">
      <w:pPr>
        <w:pStyle w:val="3"/>
        <w:numPr>
          <w:ilvl w:val="0"/>
          <w:numId w:val="0"/>
        </w:numPr>
      </w:pPr>
      <w:r>
        <w:rPr>
          <w:rFonts w:hint="eastAsia"/>
        </w:rPr>
        <w:t>3.</w:t>
      </w:r>
      <w:r w:rsidR="0052612E">
        <w:rPr>
          <w:rFonts w:hint="eastAsia"/>
          <w:lang w:eastAsia="ja-JP"/>
        </w:rPr>
        <w:t>9</w:t>
      </w:r>
      <w:r>
        <w:rPr>
          <w:rFonts w:hint="eastAsia"/>
        </w:rPr>
        <w:t>.</w:t>
      </w:r>
      <w:r w:rsidR="005F578F">
        <w:rPr>
          <w:rFonts w:hint="eastAsia"/>
          <w:lang w:eastAsia="ja-JP"/>
        </w:rPr>
        <w:t>5</w:t>
      </w:r>
      <w:r>
        <w:rPr>
          <w:rFonts w:hint="eastAsia"/>
        </w:rPr>
        <w:t xml:space="preserve">　</w:t>
      </w:r>
      <w:proofErr w:type="spellStart"/>
      <w:r w:rsidRPr="00D92F19">
        <w:rPr>
          <w:rFonts w:hint="eastAsia"/>
        </w:rPr>
        <w:t>日常的維持管理</w:t>
      </w:r>
      <w:proofErr w:type="spellEnd"/>
    </w:p>
    <w:p w14:paraId="2B237DA0" w14:textId="77777777" w:rsidR="005D6B25" w:rsidRDefault="005D6B25" w:rsidP="005D6B25">
      <w:pPr>
        <w:pStyle w:val="40"/>
        <w:ind w:leftChars="95" w:left="199" w:firstLine="210"/>
        <w:rPr>
          <w:rFonts w:ascii="HG丸ｺﾞｼｯｸM-PRO" w:eastAsia="HG丸ｺﾞｼｯｸM-PRO" w:hAnsi="HG丸ｺﾞｼｯｸM-PRO"/>
          <w:lang w:eastAsia="ja-JP"/>
        </w:rPr>
      </w:pPr>
      <w:r w:rsidRPr="00035946">
        <w:rPr>
          <w:rFonts w:ascii="HG丸ｺﾞｼｯｸM-PRO" w:eastAsia="HG丸ｺﾞｼｯｸM-PRO" w:hAnsi="HG丸ｺﾞｼｯｸM-PRO" w:hint="eastAsia"/>
          <w:lang w:eastAsia="ja-JP"/>
        </w:rPr>
        <w:t>小規模で簡易な作業を行うことで、機能回復は期待できないものの劣化を抑制することができる場合がある。このような作業を選定し、継続的に実施することで長寿命化に努める。</w:t>
      </w:r>
      <w:r>
        <w:rPr>
          <w:rFonts w:ascii="HG丸ｺﾞｼｯｸM-PRO" w:eastAsia="HG丸ｺﾞｼｯｸM-PRO" w:hAnsi="HG丸ｺﾞｼｯｸM-PRO" w:hint="eastAsia"/>
          <w:lang w:eastAsia="ja-JP"/>
        </w:rPr>
        <w:t>モノレール施設については、道路管理者である大阪府と運行管理者である大阪モノレール株式会社の間で「大阪モノレール軌道敷の維持修繕に関する協定（H</w:t>
      </w:r>
      <w:r>
        <w:rPr>
          <w:rFonts w:ascii="HG丸ｺﾞｼｯｸM-PRO" w:eastAsia="HG丸ｺﾞｼｯｸM-PRO" w:hAnsi="HG丸ｺﾞｼｯｸM-PRO"/>
          <w:lang w:eastAsia="ja-JP"/>
        </w:rPr>
        <w:t>2.3</w:t>
      </w:r>
      <w:r>
        <w:rPr>
          <w:rFonts w:ascii="HG丸ｺﾞｼｯｸM-PRO" w:eastAsia="HG丸ｺﾞｼｯｸM-PRO" w:hAnsi="HG丸ｺﾞｼｯｸM-PRO" w:hint="eastAsia"/>
          <w:lang w:eastAsia="ja-JP"/>
        </w:rPr>
        <w:t>）」を定めており、協定に従って日常的維持管理を実施している。</w:t>
      </w:r>
    </w:p>
    <w:p w14:paraId="0B972D15" w14:textId="77777777" w:rsidR="005D6B25" w:rsidRDefault="005D6B25" w:rsidP="005D6B25">
      <w:pPr>
        <w:pStyle w:val="40"/>
        <w:ind w:leftChars="95" w:left="199" w:firstLine="210"/>
        <w:rPr>
          <w:rFonts w:ascii="HG丸ｺﾞｼｯｸM-PRO" w:eastAsia="HG丸ｺﾞｼｯｸM-PRO" w:hAnsi="HG丸ｺﾞｼｯｸM-PRO"/>
          <w:lang w:eastAsia="ja-JP"/>
        </w:rPr>
      </w:pPr>
    </w:p>
    <w:p w14:paraId="41A93CD2" w14:textId="77777777" w:rsidR="005D6B25" w:rsidRDefault="005D6B25" w:rsidP="005D6B25">
      <w:pPr>
        <w:pStyle w:val="40"/>
        <w:ind w:leftChars="0" w:left="0" w:firstLineChars="0" w:firstLine="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日常的維持管理の内容については、以下のとおりである。</w:t>
      </w:r>
    </w:p>
    <w:p w14:paraId="148F14FD" w14:textId="77777777" w:rsidR="005D6B25" w:rsidRDefault="005D6B25" w:rsidP="005D6B25">
      <w:pPr>
        <w:pStyle w:val="40"/>
        <w:ind w:leftChars="0" w:left="0" w:firstLineChars="0" w:firstLine="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・日常の清掃</w:t>
      </w:r>
    </w:p>
    <w:p w14:paraId="5024F970" w14:textId="77777777" w:rsidR="005D6B25" w:rsidRDefault="005D6B25" w:rsidP="005D6B25">
      <w:pPr>
        <w:pStyle w:val="40"/>
        <w:ind w:leftChars="0" w:left="0" w:firstLineChars="0" w:firstLine="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・支柱、桁及び停留場（駅務室や改札などの軌道経営に供する施設は含まない）の維持修繕</w:t>
      </w:r>
    </w:p>
    <w:p w14:paraId="35821B20" w14:textId="77777777" w:rsidR="005D6B25" w:rsidRDefault="005D6B25" w:rsidP="005D6B25">
      <w:pPr>
        <w:pStyle w:val="40"/>
        <w:ind w:leftChars="0" w:left="0" w:firstLineChars="0" w:firstLine="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・一般通行の妨げとなる不法行為や不法占用の防止及び排除のための措置</w:t>
      </w:r>
    </w:p>
    <w:p w14:paraId="5B576181" w14:textId="77777777" w:rsidR="005D6B25" w:rsidRDefault="005D6B25" w:rsidP="005D6B25">
      <w:pPr>
        <w:pStyle w:val="40"/>
        <w:ind w:leftChars="0" w:left="0" w:firstLineChars="0" w:firstLine="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・その他軌道敷を良好な状態に保つこと</w:t>
      </w:r>
    </w:p>
    <w:p w14:paraId="42448B9F" w14:textId="77777777" w:rsidR="005D6B25" w:rsidRPr="00FE7441" w:rsidRDefault="005D6B25" w:rsidP="005D6B25">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lang w:eastAsia="ja-JP"/>
        </w:rPr>
        <w:t xml:space="preserve">　（ただし、支柱、桁及び停留場の更新、全面塗り替え塗装工事及び災害復旧は含まない。）</w:t>
      </w:r>
    </w:p>
    <w:p w14:paraId="397F0888" w14:textId="77777777" w:rsidR="004B45BD" w:rsidRPr="001C5F96" w:rsidRDefault="004B45BD" w:rsidP="004B45BD">
      <w:pPr>
        <w:pStyle w:val="30"/>
        <w:ind w:left="105" w:firstLine="210"/>
        <w:rPr>
          <w:lang w:val="en-US"/>
        </w:rPr>
      </w:pPr>
    </w:p>
    <w:p w14:paraId="59770DBD" w14:textId="77777777" w:rsidR="004B45BD" w:rsidRDefault="004B45BD" w:rsidP="004B45BD">
      <w:pPr>
        <w:pStyle w:val="30"/>
        <w:ind w:left="105" w:firstLine="210"/>
      </w:pPr>
    </w:p>
    <w:p w14:paraId="6F7505B7" w14:textId="77777777" w:rsidR="004B45BD" w:rsidRDefault="004B45BD" w:rsidP="004B45BD">
      <w:pPr>
        <w:pStyle w:val="30"/>
        <w:ind w:left="105" w:firstLine="210"/>
      </w:pPr>
    </w:p>
    <w:p w14:paraId="776939A2" w14:textId="77777777" w:rsidR="004B45BD" w:rsidRDefault="004B45BD" w:rsidP="004B45BD">
      <w:pPr>
        <w:pStyle w:val="30"/>
        <w:ind w:left="105" w:firstLine="210"/>
      </w:pPr>
    </w:p>
    <w:p w14:paraId="1AD4FB4F" w14:textId="77777777" w:rsidR="004B45BD" w:rsidRDefault="004B45BD" w:rsidP="004B45BD">
      <w:pPr>
        <w:pStyle w:val="30"/>
        <w:ind w:left="105" w:firstLine="210"/>
      </w:pPr>
    </w:p>
    <w:p w14:paraId="338E6CA8" w14:textId="3344E73D" w:rsidR="005F578F" w:rsidRDefault="005F578F" w:rsidP="005F578F">
      <w:pPr>
        <w:pStyle w:val="3"/>
        <w:numPr>
          <w:ilvl w:val="0"/>
          <w:numId w:val="0"/>
        </w:numPr>
      </w:pPr>
      <w:r>
        <w:rPr>
          <w:rFonts w:hint="eastAsia"/>
        </w:rPr>
        <w:lastRenderedPageBreak/>
        <w:t>3.</w:t>
      </w:r>
      <w:r w:rsidR="0052612E">
        <w:rPr>
          <w:rFonts w:hint="eastAsia"/>
          <w:lang w:eastAsia="ja-JP"/>
        </w:rPr>
        <w:t>9</w:t>
      </w:r>
      <w:r>
        <w:rPr>
          <w:rFonts w:hint="eastAsia"/>
        </w:rPr>
        <w:t>.</w:t>
      </w:r>
      <w:r>
        <w:rPr>
          <w:rFonts w:hint="eastAsia"/>
          <w:lang w:eastAsia="ja-JP"/>
        </w:rPr>
        <w:t>6</w:t>
      </w:r>
      <w:r>
        <w:rPr>
          <w:rFonts w:hint="eastAsia"/>
        </w:rPr>
        <w:t xml:space="preserve">　</w:t>
      </w:r>
      <w:r>
        <w:rPr>
          <w:rFonts w:hint="eastAsia"/>
          <w:lang w:eastAsia="ja-JP"/>
        </w:rPr>
        <w:t>長寿命化に資する工夫</w:t>
      </w:r>
    </w:p>
    <w:p w14:paraId="79EB2F3C" w14:textId="77777777" w:rsidR="00AA67B3" w:rsidRPr="00B323D8" w:rsidRDefault="00AA67B3" w:rsidP="00DA7950">
      <w:pPr>
        <w:pStyle w:val="a2"/>
        <w:numPr>
          <w:ilvl w:val="0"/>
          <w:numId w:val="0"/>
        </w:numPr>
        <w:rPr>
          <w:rFonts w:ascii="HG丸ｺﾞｼｯｸM-PRO" w:eastAsia="HG丸ｺﾞｼｯｸM-PRO" w:hAnsi="HG丸ｺﾞｼｯｸM-PRO"/>
          <w:b/>
          <w:bCs/>
          <w:kern w:val="2"/>
          <w:sz w:val="22"/>
          <w:szCs w:val="22"/>
          <w:u w:val="single"/>
          <w:lang w:val="x-none" w:eastAsia="x-none"/>
        </w:rPr>
      </w:pP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1</w:t>
      </w: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塗装延命化処理（増し塗り）</w:t>
      </w:r>
    </w:p>
    <w:p w14:paraId="4E801891" w14:textId="77777777" w:rsidR="00F72A77" w:rsidRDefault="00AA67B3" w:rsidP="00AA67B3">
      <w:pPr>
        <w:pStyle w:val="30"/>
        <w:ind w:leftChars="106" w:left="223"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モノレール構造物は、床版がなく道路橋（桁橋）に比べて雨水が直接あたる面が多いこと、実際の点検において劣化の進行が早いことが確認されたことなどを踏まえ、増し塗りを行う。</w:t>
      </w:r>
    </w:p>
    <w:p w14:paraId="233B519D" w14:textId="77777777" w:rsidR="00AA67B3" w:rsidRDefault="00AA67B3" w:rsidP="00F72A77">
      <w:pPr>
        <w:pStyle w:val="30"/>
        <w:ind w:left="105" w:firstLine="210"/>
        <w:rPr>
          <w:rFonts w:ascii="HG丸ｺﾞｼｯｸM-PRO" w:eastAsia="HG丸ｺﾞｼｯｸM-PRO" w:hAnsi="HG丸ｺﾞｼｯｸM-PRO"/>
        </w:rPr>
      </w:pPr>
      <w:r>
        <w:rPr>
          <w:noProof/>
        </w:rPr>
        <w:drawing>
          <wp:anchor distT="0" distB="0" distL="114300" distR="114300" simplePos="0" relativeHeight="251737088" behindDoc="0" locked="0" layoutInCell="1" allowOverlap="1" wp14:anchorId="2471976B" wp14:editId="49D20550">
            <wp:simplePos x="0" y="0"/>
            <wp:positionH relativeFrom="column">
              <wp:posOffset>782237</wp:posOffset>
            </wp:positionH>
            <wp:positionV relativeFrom="paragraph">
              <wp:posOffset>56515</wp:posOffset>
            </wp:positionV>
            <wp:extent cx="4012040" cy="3408218"/>
            <wp:effectExtent l="0" t="0" r="7620" b="1905"/>
            <wp:wrapNone/>
            <wp:docPr id="1221695335" name="図 122169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12040" cy="3408218"/>
                    </a:xfrm>
                    <a:prstGeom prst="rect">
                      <a:avLst/>
                    </a:prstGeom>
                  </pic:spPr>
                </pic:pic>
              </a:graphicData>
            </a:graphic>
            <wp14:sizeRelH relativeFrom="page">
              <wp14:pctWidth>0</wp14:pctWidth>
            </wp14:sizeRelH>
            <wp14:sizeRelV relativeFrom="page">
              <wp14:pctHeight>0</wp14:pctHeight>
            </wp14:sizeRelV>
          </wp:anchor>
        </w:drawing>
      </w:r>
    </w:p>
    <w:p w14:paraId="35B6ACD5" w14:textId="1600DBC7" w:rsidR="00AA67B3" w:rsidRDefault="00186371" w:rsidP="00F72A77">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62720" behindDoc="0" locked="0" layoutInCell="1" allowOverlap="1" wp14:anchorId="39FC2C5F" wp14:editId="63B63A60">
                <wp:simplePos x="0" y="0"/>
                <wp:positionH relativeFrom="column">
                  <wp:posOffset>1571498</wp:posOffset>
                </wp:positionH>
                <wp:positionV relativeFrom="paragraph">
                  <wp:posOffset>141986</wp:posOffset>
                </wp:positionV>
                <wp:extent cx="0" cy="124968"/>
                <wp:effectExtent l="0" t="0" r="38100" b="27940"/>
                <wp:wrapNone/>
                <wp:docPr id="9" name="直線コネクタ 9"/>
                <wp:cNvGraphicFramePr/>
                <a:graphic xmlns:a="http://schemas.openxmlformats.org/drawingml/2006/main">
                  <a:graphicData uri="http://schemas.microsoft.com/office/word/2010/wordprocessingShape">
                    <wps:wsp>
                      <wps:cNvCnPr/>
                      <wps:spPr>
                        <a:xfrm>
                          <a:off x="0" y="0"/>
                          <a:ext cx="0" cy="124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5376D" id="直線コネクタ 9" o:spid="_x0000_s1026" style="position:absolute;left:0;text-align:left;z-index:252062720;visibility:visible;mso-wrap-style:square;mso-wrap-distance-left:9pt;mso-wrap-distance-top:0;mso-wrap-distance-right:9pt;mso-wrap-distance-bottom:0;mso-position-horizontal:absolute;mso-position-horizontal-relative:text;mso-position-vertical:absolute;mso-position-vertical-relative:text" from="123.75pt,11.2pt" to="123.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" strokecolor="black [3213]" strokeweight=".5pt">
                <v:stroke joinstyle="miter"/>
              </v:line>
            </w:pict>
          </mc:Fallback>
        </mc:AlternateContent>
      </w:r>
    </w:p>
    <w:p w14:paraId="3C113515" w14:textId="77777777" w:rsidR="00AA67B3" w:rsidRDefault="00AA67B3" w:rsidP="00F72A77">
      <w:pPr>
        <w:pStyle w:val="30"/>
        <w:ind w:left="105" w:firstLine="210"/>
        <w:rPr>
          <w:rFonts w:ascii="HG丸ｺﾞｼｯｸM-PRO" w:eastAsia="HG丸ｺﾞｼｯｸM-PRO" w:hAnsi="HG丸ｺﾞｼｯｸM-PRO"/>
        </w:rPr>
      </w:pPr>
    </w:p>
    <w:p w14:paraId="7B2E27F7" w14:textId="77777777" w:rsidR="00AA67B3" w:rsidRDefault="00AA67B3" w:rsidP="00F72A77">
      <w:pPr>
        <w:pStyle w:val="30"/>
        <w:ind w:left="105" w:firstLine="210"/>
        <w:rPr>
          <w:rFonts w:ascii="HG丸ｺﾞｼｯｸM-PRO" w:eastAsia="HG丸ｺﾞｼｯｸM-PRO" w:hAnsi="HG丸ｺﾞｼｯｸM-PRO"/>
        </w:rPr>
      </w:pPr>
    </w:p>
    <w:p w14:paraId="34C0178E" w14:textId="77777777" w:rsidR="00AA67B3" w:rsidRDefault="00AA67B3" w:rsidP="00F72A77">
      <w:pPr>
        <w:pStyle w:val="30"/>
        <w:ind w:left="105" w:firstLine="210"/>
        <w:rPr>
          <w:rFonts w:ascii="HG丸ｺﾞｼｯｸM-PRO" w:eastAsia="HG丸ｺﾞｼｯｸM-PRO" w:hAnsi="HG丸ｺﾞｼｯｸM-PRO"/>
        </w:rPr>
      </w:pPr>
    </w:p>
    <w:p w14:paraId="485480EC" w14:textId="77777777" w:rsidR="00AA67B3" w:rsidRDefault="00AA67B3" w:rsidP="00F72A77">
      <w:pPr>
        <w:pStyle w:val="30"/>
        <w:ind w:left="105" w:firstLine="210"/>
        <w:rPr>
          <w:rFonts w:ascii="HG丸ｺﾞｼｯｸM-PRO" w:eastAsia="HG丸ｺﾞｼｯｸM-PRO" w:hAnsi="HG丸ｺﾞｼｯｸM-PRO"/>
        </w:rPr>
      </w:pPr>
    </w:p>
    <w:p w14:paraId="6CE2AB82" w14:textId="77777777" w:rsidR="00AA67B3" w:rsidRDefault="00AA67B3" w:rsidP="00F72A77">
      <w:pPr>
        <w:pStyle w:val="30"/>
        <w:ind w:left="105" w:firstLine="210"/>
        <w:rPr>
          <w:rFonts w:ascii="HG丸ｺﾞｼｯｸM-PRO" w:eastAsia="HG丸ｺﾞｼｯｸM-PRO" w:hAnsi="HG丸ｺﾞｼｯｸM-PRO"/>
        </w:rPr>
      </w:pPr>
    </w:p>
    <w:p w14:paraId="4EDA88E5" w14:textId="77777777" w:rsidR="00AA67B3" w:rsidRDefault="00AA67B3" w:rsidP="00F72A77">
      <w:pPr>
        <w:pStyle w:val="30"/>
        <w:ind w:left="105" w:firstLine="210"/>
        <w:rPr>
          <w:rFonts w:ascii="HG丸ｺﾞｼｯｸM-PRO" w:eastAsia="HG丸ｺﾞｼｯｸM-PRO" w:hAnsi="HG丸ｺﾞｼｯｸM-PRO"/>
        </w:rPr>
      </w:pPr>
    </w:p>
    <w:p w14:paraId="30C29DF9" w14:textId="77777777" w:rsidR="00AA67B3" w:rsidRDefault="00AA67B3" w:rsidP="00F72A77">
      <w:pPr>
        <w:pStyle w:val="30"/>
        <w:ind w:left="105" w:firstLine="210"/>
        <w:rPr>
          <w:rFonts w:ascii="HG丸ｺﾞｼｯｸM-PRO" w:eastAsia="HG丸ｺﾞｼｯｸM-PRO" w:hAnsi="HG丸ｺﾞｼｯｸM-PRO"/>
        </w:rPr>
      </w:pPr>
    </w:p>
    <w:p w14:paraId="353318B3" w14:textId="77777777" w:rsidR="00AA67B3" w:rsidRDefault="00AA67B3" w:rsidP="00F72A77">
      <w:pPr>
        <w:pStyle w:val="30"/>
        <w:ind w:left="105" w:firstLine="210"/>
        <w:rPr>
          <w:rFonts w:ascii="HG丸ｺﾞｼｯｸM-PRO" w:eastAsia="HG丸ｺﾞｼｯｸM-PRO" w:hAnsi="HG丸ｺﾞｼｯｸM-PRO"/>
        </w:rPr>
      </w:pPr>
    </w:p>
    <w:p w14:paraId="04474A32" w14:textId="77777777" w:rsidR="00AA67B3" w:rsidRDefault="00AA67B3" w:rsidP="00F72A77">
      <w:pPr>
        <w:pStyle w:val="30"/>
        <w:ind w:left="105" w:firstLine="210"/>
        <w:rPr>
          <w:rFonts w:ascii="HG丸ｺﾞｼｯｸM-PRO" w:eastAsia="HG丸ｺﾞｼｯｸM-PRO" w:hAnsi="HG丸ｺﾞｼｯｸM-PRO"/>
        </w:rPr>
      </w:pPr>
    </w:p>
    <w:p w14:paraId="3DF6185C" w14:textId="77777777" w:rsidR="00AA67B3" w:rsidRDefault="00AA67B3" w:rsidP="00F72A77">
      <w:pPr>
        <w:pStyle w:val="30"/>
        <w:ind w:left="105" w:firstLine="210"/>
        <w:rPr>
          <w:rFonts w:ascii="HG丸ｺﾞｼｯｸM-PRO" w:eastAsia="HG丸ｺﾞｼｯｸM-PRO" w:hAnsi="HG丸ｺﾞｼｯｸM-PRO"/>
        </w:rPr>
      </w:pPr>
    </w:p>
    <w:p w14:paraId="2511641B" w14:textId="77777777" w:rsidR="00AA67B3" w:rsidRDefault="00AA67B3" w:rsidP="00F72A77">
      <w:pPr>
        <w:pStyle w:val="30"/>
        <w:ind w:left="105" w:firstLine="210"/>
        <w:rPr>
          <w:rFonts w:ascii="HG丸ｺﾞｼｯｸM-PRO" w:eastAsia="HG丸ｺﾞｼｯｸM-PRO" w:hAnsi="HG丸ｺﾞｼｯｸM-PRO"/>
        </w:rPr>
      </w:pPr>
    </w:p>
    <w:p w14:paraId="273A1BC1" w14:textId="77777777" w:rsidR="00AA67B3" w:rsidRDefault="00AA67B3" w:rsidP="00F72A77">
      <w:pPr>
        <w:pStyle w:val="30"/>
        <w:ind w:left="105" w:firstLine="210"/>
        <w:rPr>
          <w:rFonts w:ascii="HG丸ｺﾞｼｯｸM-PRO" w:eastAsia="HG丸ｺﾞｼｯｸM-PRO" w:hAnsi="HG丸ｺﾞｼｯｸM-PRO"/>
        </w:rPr>
      </w:pPr>
    </w:p>
    <w:p w14:paraId="7B477A93" w14:textId="76F077A8" w:rsidR="00AA67B3" w:rsidRDefault="00AA67B3" w:rsidP="00F72A77">
      <w:pPr>
        <w:pStyle w:val="30"/>
        <w:ind w:left="105" w:firstLine="210"/>
        <w:rPr>
          <w:rFonts w:ascii="HG丸ｺﾞｼｯｸM-PRO" w:eastAsia="HG丸ｺﾞｼｯｸM-PRO" w:hAnsi="HG丸ｺﾞｼｯｸM-PRO"/>
        </w:rPr>
      </w:pPr>
    </w:p>
    <w:p w14:paraId="003653D7" w14:textId="022B5821" w:rsidR="00AA67B3" w:rsidRDefault="00DC700A" w:rsidP="00F72A77">
      <w:pPr>
        <w:pStyle w:val="30"/>
        <w:ind w:left="105"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935744" behindDoc="0" locked="0" layoutInCell="1" allowOverlap="1" wp14:anchorId="5DBDA4BD" wp14:editId="697EC17E">
                <wp:simplePos x="0" y="0"/>
                <wp:positionH relativeFrom="column">
                  <wp:posOffset>65405</wp:posOffset>
                </wp:positionH>
                <wp:positionV relativeFrom="paragraph">
                  <wp:posOffset>33655</wp:posOffset>
                </wp:positionV>
                <wp:extent cx="5580380" cy="342900"/>
                <wp:effectExtent l="0" t="0" r="1270" b="0"/>
                <wp:wrapNone/>
                <wp:docPr id="1711699442" name="テキスト ボックス 1711699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36965" w14:textId="034E3F12" w:rsidR="00FF431D" w:rsidRPr="00AC5A3C" w:rsidRDefault="00FF431D" w:rsidP="008E71B9">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10</w:t>
                            </w:r>
                            <w:r w:rsidRPr="008E71B9">
                              <w:rPr>
                                <w:rFonts w:hint="eastAsia"/>
                                <w:lang w:eastAsia="ja-JP"/>
                              </w:rPr>
                              <w:t xml:space="preserve">　</w:t>
                            </w:r>
                            <w:r>
                              <w:rPr>
                                <w:rFonts w:hint="eastAsia"/>
                                <w:lang w:eastAsia="ja-JP"/>
                              </w:rPr>
                              <w:t>鋼軌道桁の増し塗り箇所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BDA4BD" id="テキスト ボックス 1711699442" o:spid="_x0000_s1152" type="#_x0000_t202" style="position:absolute;left:0;text-align:left;margin-left:5.15pt;margin-top:2.65pt;width:439.4pt;height:2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" stroked="f">
                <v:textbox style="mso-fit-shape-to-text:t" inset="0,0,0,0">
                  <w:txbxContent>
                    <w:p w14:paraId="7EE36965" w14:textId="034E3F12" w:rsidR="00FF431D" w:rsidRPr="00AC5A3C" w:rsidRDefault="00FF431D" w:rsidP="008E71B9">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10</w:t>
                      </w:r>
                      <w:r w:rsidRPr="008E71B9">
                        <w:rPr>
                          <w:rFonts w:hint="eastAsia"/>
                          <w:lang w:eastAsia="ja-JP"/>
                        </w:rPr>
                        <w:t xml:space="preserve">　</w:t>
                      </w:r>
                      <w:r>
                        <w:rPr>
                          <w:rFonts w:hint="eastAsia"/>
                          <w:lang w:eastAsia="ja-JP"/>
                        </w:rPr>
                        <w:t>鋼軌道桁の増し塗り箇所</w:t>
                      </w:r>
                    </w:p>
                  </w:txbxContent>
                </v:textbox>
              </v:shape>
            </w:pict>
          </mc:Fallback>
        </mc:AlternateContent>
      </w:r>
    </w:p>
    <w:p w14:paraId="3F3B0B17" w14:textId="129CCA3F" w:rsidR="00AA67B3" w:rsidRDefault="00DC700A" w:rsidP="00F72A77">
      <w:pPr>
        <w:pStyle w:val="30"/>
        <w:ind w:left="105" w:firstLine="210"/>
        <w:rPr>
          <w:rFonts w:ascii="HG丸ｺﾞｼｯｸM-PRO" w:eastAsia="HG丸ｺﾞｼｯｸM-PRO" w:hAnsi="HG丸ｺﾞｼｯｸM-PRO"/>
        </w:rPr>
      </w:pPr>
      <w:r>
        <w:rPr>
          <w:noProof/>
        </w:rPr>
        <w:drawing>
          <wp:anchor distT="0" distB="0" distL="114300" distR="114300" simplePos="0" relativeHeight="251738112" behindDoc="0" locked="0" layoutInCell="1" allowOverlap="1" wp14:anchorId="127C07CA" wp14:editId="13C221FA">
            <wp:simplePos x="0" y="0"/>
            <wp:positionH relativeFrom="column">
              <wp:posOffset>971550</wp:posOffset>
            </wp:positionH>
            <wp:positionV relativeFrom="paragraph">
              <wp:posOffset>154423</wp:posOffset>
            </wp:positionV>
            <wp:extent cx="3821352" cy="3601384"/>
            <wp:effectExtent l="0" t="0" r="8255" b="0"/>
            <wp:wrapNone/>
            <wp:docPr id="1221695336" name="図 122169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21352" cy="3601384"/>
                    </a:xfrm>
                    <a:prstGeom prst="rect">
                      <a:avLst/>
                    </a:prstGeom>
                  </pic:spPr>
                </pic:pic>
              </a:graphicData>
            </a:graphic>
            <wp14:sizeRelH relativeFrom="page">
              <wp14:pctWidth>0</wp14:pctWidth>
            </wp14:sizeRelH>
            <wp14:sizeRelV relativeFrom="page">
              <wp14:pctHeight>0</wp14:pctHeight>
            </wp14:sizeRelV>
          </wp:anchor>
        </w:drawing>
      </w:r>
    </w:p>
    <w:p w14:paraId="57253CBC" w14:textId="2D8CEE40" w:rsidR="00AA67B3" w:rsidRDefault="00AA67B3" w:rsidP="00F72A77">
      <w:pPr>
        <w:pStyle w:val="30"/>
        <w:ind w:left="105" w:firstLine="210"/>
        <w:rPr>
          <w:rFonts w:ascii="HG丸ｺﾞｼｯｸM-PRO" w:eastAsia="HG丸ｺﾞｼｯｸM-PRO" w:hAnsi="HG丸ｺﾞｼｯｸM-PRO"/>
        </w:rPr>
      </w:pPr>
    </w:p>
    <w:p w14:paraId="4A97D62F" w14:textId="77777777" w:rsidR="00AA67B3" w:rsidRDefault="00AA67B3" w:rsidP="00F72A77">
      <w:pPr>
        <w:pStyle w:val="30"/>
        <w:ind w:left="105" w:firstLine="210"/>
        <w:rPr>
          <w:rFonts w:ascii="HG丸ｺﾞｼｯｸM-PRO" w:eastAsia="HG丸ｺﾞｼｯｸM-PRO" w:hAnsi="HG丸ｺﾞｼｯｸM-PRO"/>
        </w:rPr>
      </w:pPr>
    </w:p>
    <w:p w14:paraId="3E009367" w14:textId="77777777" w:rsidR="00AA67B3" w:rsidRDefault="00AA67B3" w:rsidP="00F72A77">
      <w:pPr>
        <w:pStyle w:val="30"/>
        <w:ind w:left="105" w:firstLine="210"/>
        <w:rPr>
          <w:rFonts w:ascii="HG丸ｺﾞｼｯｸM-PRO" w:eastAsia="HG丸ｺﾞｼｯｸM-PRO" w:hAnsi="HG丸ｺﾞｼｯｸM-PRO"/>
        </w:rPr>
      </w:pPr>
    </w:p>
    <w:p w14:paraId="3723B773" w14:textId="77777777" w:rsidR="00AA67B3" w:rsidRDefault="00AA67B3" w:rsidP="00F72A77">
      <w:pPr>
        <w:pStyle w:val="30"/>
        <w:ind w:left="105" w:firstLine="210"/>
        <w:rPr>
          <w:rFonts w:ascii="HG丸ｺﾞｼｯｸM-PRO" w:eastAsia="HG丸ｺﾞｼｯｸM-PRO" w:hAnsi="HG丸ｺﾞｼｯｸM-PRO"/>
        </w:rPr>
      </w:pPr>
    </w:p>
    <w:p w14:paraId="7041993B" w14:textId="77777777" w:rsidR="00AA67B3" w:rsidRDefault="00AA67B3" w:rsidP="00F72A77">
      <w:pPr>
        <w:pStyle w:val="30"/>
        <w:ind w:left="105" w:firstLine="210"/>
        <w:rPr>
          <w:rFonts w:ascii="HG丸ｺﾞｼｯｸM-PRO" w:eastAsia="HG丸ｺﾞｼｯｸM-PRO" w:hAnsi="HG丸ｺﾞｼｯｸM-PRO"/>
        </w:rPr>
      </w:pPr>
    </w:p>
    <w:p w14:paraId="1FA06033" w14:textId="77777777" w:rsidR="00AA67B3" w:rsidRDefault="00AA67B3" w:rsidP="00F72A77">
      <w:pPr>
        <w:pStyle w:val="30"/>
        <w:ind w:left="105" w:firstLine="210"/>
        <w:rPr>
          <w:rFonts w:ascii="HG丸ｺﾞｼｯｸM-PRO" w:eastAsia="HG丸ｺﾞｼｯｸM-PRO" w:hAnsi="HG丸ｺﾞｼｯｸM-PRO"/>
        </w:rPr>
      </w:pPr>
    </w:p>
    <w:p w14:paraId="6697506D" w14:textId="77777777" w:rsidR="00AA67B3" w:rsidRDefault="00AA67B3" w:rsidP="00F72A77">
      <w:pPr>
        <w:pStyle w:val="30"/>
        <w:ind w:left="105" w:firstLine="210"/>
        <w:rPr>
          <w:rFonts w:ascii="HG丸ｺﾞｼｯｸM-PRO" w:eastAsia="HG丸ｺﾞｼｯｸM-PRO" w:hAnsi="HG丸ｺﾞｼｯｸM-PRO"/>
        </w:rPr>
      </w:pPr>
    </w:p>
    <w:p w14:paraId="55F565E0" w14:textId="77777777" w:rsidR="00AA67B3" w:rsidRDefault="00AA67B3" w:rsidP="00F72A77">
      <w:pPr>
        <w:pStyle w:val="30"/>
        <w:ind w:left="105" w:firstLine="210"/>
        <w:rPr>
          <w:rFonts w:ascii="HG丸ｺﾞｼｯｸM-PRO" w:eastAsia="HG丸ｺﾞｼｯｸM-PRO" w:hAnsi="HG丸ｺﾞｼｯｸM-PRO"/>
        </w:rPr>
      </w:pPr>
    </w:p>
    <w:p w14:paraId="42521B04" w14:textId="77777777" w:rsidR="00AA67B3" w:rsidRDefault="00AA67B3" w:rsidP="00F72A77">
      <w:pPr>
        <w:pStyle w:val="30"/>
        <w:ind w:left="105" w:firstLine="210"/>
        <w:rPr>
          <w:rFonts w:ascii="HG丸ｺﾞｼｯｸM-PRO" w:eastAsia="HG丸ｺﾞｼｯｸM-PRO" w:hAnsi="HG丸ｺﾞｼｯｸM-PRO"/>
        </w:rPr>
      </w:pPr>
    </w:p>
    <w:p w14:paraId="62E33DB8" w14:textId="77777777" w:rsidR="00AA67B3" w:rsidRDefault="00AA67B3" w:rsidP="00F72A77">
      <w:pPr>
        <w:pStyle w:val="30"/>
        <w:ind w:left="105" w:firstLine="210"/>
        <w:rPr>
          <w:rFonts w:ascii="HG丸ｺﾞｼｯｸM-PRO" w:eastAsia="HG丸ｺﾞｼｯｸM-PRO" w:hAnsi="HG丸ｺﾞｼｯｸM-PRO"/>
        </w:rPr>
      </w:pPr>
    </w:p>
    <w:p w14:paraId="42C3B0CF" w14:textId="77777777" w:rsidR="00AA67B3" w:rsidRDefault="00AA67B3" w:rsidP="00F72A77">
      <w:pPr>
        <w:pStyle w:val="30"/>
        <w:ind w:left="105" w:firstLine="210"/>
        <w:rPr>
          <w:rFonts w:ascii="HG丸ｺﾞｼｯｸM-PRO" w:eastAsia="HG丸ｺﾞｼｯｸM-PRO" w:hAnsi="HG丸ｺﾞｼｯｸM-PRO"/>
        </w:rPr>
      </w:pPr>
    </w:p>
    <w:p w14:paraId="6862BD6E" w14:textId="77777777" w:rsidR="00AA67B3" w:rsidRDefault="00AA67B3" w:rsidP="00F72A77">
      <w:pPr>
        <w:pStyle w:val="30"/>
        <w:ind w:left="105" w:firstLine="210"/>
        <w:rPr>
          <w:rFonts w:ascii="HG丸ｺﾞｼｯｸM-PRO" w:eastAsia="HG丸ｺﾞｼｯｸM-PRO" w:hAnsi="HG丸ｺﾞｼｯｸM-PRO"/>
        </w:rPr>
      </w:pPr>
    </w:p>
    <w:p w14:paraId="2F0A02B3" w14:textId="77777777" w:rsidR="00AA67B3" w:rsidRDefault="00AA67B3" w:rsidP="00F72A77">
      <w:pPr>
        <w:pStyle w:val="30"/>
        <w:ind w:left="105" w:firstLine="210"/>
        <w:rPr>
          <w:rFonts w:ascii="HG丸ｺﾞｼｯｸM-PRO" w:eastAsia="HG丸ｺﾞｼｯｸM-PRO" w:hAnsi="HG丸ｺﾞｼｯｸM-PRO"/>
        </w:rPr>
      </w:pPr>
    </w:p>
    <w:p w14:paraId="2E16496C" w14:textId="77777777" w:rsidR="00AA67B3" w:rsidRDefault="00AA67B3" w:rsidP="00F72A77">
      <w:pPr>
        <w:pStyle w:val="30"/>
        <w:ind w:left="105" w:firstLine="210"/>
        <w:rPr>
          <w:rFonts w:ascii="HG丸ｺﾞｼｯｸM-PRO" w:eastAsia="HG丸ｺﾞｼｯｸM-PRO" w:hAnsi="HG丸ｺﾞｼｯｸM-PRO"/>
        </w:rPr>
      </w:pPr>
    </w:p>
    <w:p w14:paraId="280B7726" w14:textId="77777777" w:rsidR="00AA67B3" w:rsidRDefault="00AA67B3" w:rsidP="00F72A77">
      <w:pPr>
        <w:pStyle w:val="30"/>
        <w:ind w:left="105" w:firstLine="210"/>
        <w:rPr>
          <w:rFonts w:ascii="HG丸ｺﾞｼｯｸM-PRO" w:eastAsia="HG丸ｺﾞｼｯｸM-PRO" w:hAnsi="HG丸ｺﾞｼｯｸM-PRO"/>
        </w:rPr>
      </w:pPr>
    </w:p>
    <w:p w14:paraId="5AE6A826" w14:textId="77777777" w:rsidR="00AA67B3" w:rsidRDefault="008E71B9" w:rsidP="00F72A77">
      <w:pPr>
        <w:pStyle w:val="30"/>
        <w:ind w:left="105"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937792" behindDoc="0" locked="0" layoutInCell="1" allowOverlap="1" wp14:anchorId="29069682" wp14:editId="7134CC9C">
                <wp:simplePos x="0" y="0"/>
                <wp:positionH relativeFrom="column">
                  <wp:posOffset>64135</wp:posOffset>
                </wp:positionH>
                <wp:positionV relativeFrom="paragraph">
                  <wp:posOffset>55171</wp:posOffset>
                </wp:positionV>
                <wp:extent cx="5580380" cy="342900"/>
                <wp:effectExtent l="0" t="0" r="1270" b="0"/>
                <wp:wrapNone/>
                <wp:docPr id="437626704" name="テキスト ボックス 437626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3DB50" w14:textId="272561AA" w:rsidR="00FF431D" w:rsidRPr="00AC5A3C" w:rsidRDefault="00FF431D" w:rsidP="008E71B9">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11</w:t>
                            </w:r>
                            <w:r w:rsidRPr="008E71B9">
                              <w:rPr>
                                <w:rFonts w:hint="eastAsia"/>
                                <w:lang w:eastAsia="ja-JP"/>
                              </w:rPr>
                              <w:t xml:space="preserve">　</w:t>
                            </w:r>
                            <w:r>
                              <w:rPr>
                                <w:rFonts w:hint="eastAsia"/>
                                <w:lang w:eastAsia="ja-JP"/>
                              </w:rPr>
                              <w:t>鋼製支柱の増し塗り箇所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069682" id="テキスト ボックス 437626704" o:spid="_x0000_s1153" type="#_x0000_t202" style="position:absolute;left:0;text-align:left;margin-left:5.05pt;margin-top:4.35pt;width:439.4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" stroked="f">
                <v:textbox style="mso-fit-shape-to-text:t" inset="0,0,0,0">
                  <w:txbxContent>
                    <w:p w14:paraId="7F23DB50" w14:textId="272561AA" w:rsidR="00FF431D" w:rsidRPr="00AC5A3C" w:rsidRDefault="00FF431D" w:rsidP="008E71B9">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11</w:t>
                      </w:r>
                      <w:r w:rsidRPr="008E71B9">
                        <w:rPr>
                          <w:rFonts w:hint="eastAsia"/>
                          <w:lang w:eastAsia="ja-JP"/>
                        </w:rPr>
                        <w:t xml:space="preserve">　</w:t>
                      </w:r>
                      <w:r>
                        <w:rPr>
                          <w:rFonts w:hint="eastAsia"/>
                          <w:lang w:eastAsia="ja-JP"/>
                        </w:rPr>
                        <w:t>鋼製支柱の増し塗り箇所</w:t>
                      </w:r>
                    </w:p>
                  </w:txbxContent>
                </v:textbox>
              </v:shape>
            </w:pict>
          </mc:Fallback>
        </mc:AlternateContent>
      </w:r>
    </w:p>
    <w:p w14:paraId="5DCD8E3F" w14:textId="77777777" w:rsidR="00AA67B3" w:rsidRDefault="00AA67B3" w:rsidP="00F72A77">
      <w:pPr>
        <w:pStyle w:val="30"/>
        <w:ind w:left="105" w:firstLine="210"/>
        <w:rPr>
          <w:rFonts w:ascii="HG丸ｺﾞｼｯｸM-PRO" w:eastAsia="HG丸ｺﾞｼｯｸM-PRO" w:hAnsi="HG丸ｺﾞｼｯｸM-PRO"/>
        </w:rPr>
      </w:pPr>
    </w:p>
    <w:p w14:paraId="31D6FBED" w14:textId="39BB6271" w:rsidR="00590C5F" w:rsidRPr="00B323D8" w:rsidRDefault="00590C5F" w:rsidP="00DA7950">
      <w:pPr>
        <w:pStyle w:val="a2"/>
        <w:numPr>
          <w:ilvl w:val="0"/>
          <w:numId w:val="0"/>
        </w:numPr>
        <w:rPr>
          <w:rFonts w:ascii="HG丸ｺﾞｼｯｸM-PRO" w:eastAsia="HG丸ｺﾞｼｯｸM-PRO" w:hAnsi="HG丸ｺﾞｼｯｸM-PRO"/>
          <w:b/>
          <w:bCs/>
          <w:kern w:val="2"/>
          <w:sz w:val="22"/>
          <w:szCs w:val="22"/>
          <w:u w:val="single"/>
          <w:lang w:val="x-none" w:eastAsia="x-none"/>
        </w:rPr>
      </w:pPr>
      <w:r w:rsidRPr="00B323D8">
        <w:rPr>
          <w:rFonts w:ascii="HG丸ｺﾞｼｯｸM-PRO" w:eastAsia="HG丸ｺﾞｼｯｸM-PRO" w:hAnsi="HG丸ｺﾞｼｯｸM-PRO" w:hint="eastAsia"/>
          <w:b/>
          <w:bCs/>
          <w:kern w:val="2"/>
          <w:sz w:val="22"/>
          <w:szCs w:val="22"/>
          <w:u w:val="single"/>
          <w:lang w:val="x-none" w:eastAsia="x-none"/>
        </w:rPr>
        <w:lastRenderedPageBreak/>
        <w:t>（</w:t>
      </w:r>
      <w:r>
        <w:rPr>
          <w:rFonts w:ascii="HG丸ｺﾞｼｯｸM-PRO" w:eastAsia="HG丸ｺﾞｼｯｸM-PRO" w:hAnsi="HG丸ｺﾞｼｯｸM-PRO" w:hint="eastAsia"/>
          <w:b/>
          <w:bCs/>
          <w:kern w:val="2"/>
          <w:sz w:val="22"/>
          <w:szCs w:val="22"/>
          <w:u w:val="single"/>
          <w:lang w:val="x-none"/>
        </w:rPr>
        <w:t>2</w:t>
      </w: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鋼軌道桁及び鋼製支柱の孔明工による</w:t>
      </w:r>
      <w:r w:rsidR="008047E5">
        <w:rPr>
          <w:rFonts w:ascii="HG丸ｺﾞｼｯｸM-PRO" w:eastAsia="HG丸ｺﾞｼｯｸM-PRO" w:hAnsi="HG丸ｺﾞｼｯｸM-PRO" w:hint="eastAsia"/>
          <w:b/>
          <w:bCs/>
          <w:kern w:val="2"/>
          <w:sz w:val="22"/>
          <w:szCs w:val="22"/>
          <w:u w:val="single"/>
          <w:lang w:val="x-none"/>
        </w:rPr>
        <w:t>滞水</w:t>
      </w:r>
      <w:r>
        <w:rPr>
          <w:rFonts w:ascii="HG丸ｺﾞｼｯｸM-PRO" w:eastAsia="HG丸ｺﾞｼｯｸM-PRO" w:hAnsi="HG丸ｺﾞｼｯｸM-PRO" w:hint="eastAsia"/>
          <w:b/>
          <w:bCs/>
          <w:kern w:val="2"/>
          <w:sz w:val="22"/>
          <w:szCs w:val="22"/>
          <w:u w:val="single"/>
          <w:lang w:val="x-none"/>
        </w:rPr>
        <w:t>対策（常時滞水の場合）</w:t>
      </w:r>
    </w:p>
    <w:p w14:paraId="1F8B824D" w14:textId="388ED00A" w:rsidR="00AA67B3" w:rsidRDefault="00590C5F" w:rsidP="00F72A77">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lang w:eastAsia="ja-JP"/>
        </w:rPr>
        <w:t xml:space="preserve">　鋼軌道桁及び鋼製支柱における</w:t>
      </w:r>
      <w:r w:rsidR="008047E5">
        <w:rPr>
          <w:rFonts w:ascii="HG丸ｺﾞｼｯｸM-PRO" w:eastAsia="HG丸ｺﾞｼｯｸM-PRO" w:hAnsi="HG丸ｺﾞｼｯｸM-PRO" w:hint="eastAsia"/>
          <w:lang w:eastAsia="ja-JP"/>
        </w:rPr>
        <w:t>滞水</w:t>
      </w:r>
      <w:r>
        <w:rPr>
          <w:rFonts w:ascii="HG丸ｺﾞｼｯｸM-PRO" w:eastAsia="HG丸ｺﾞｼｯｸM-PRO" w:hAnsi="HG丸ｺﾞｼｯｸM-PRO" w:hint="eastAsia"/>
          <w:lang w:eastAsia="ja-JP"/>
        </w:rPr>
        <w:t>対策は、水抜き用の孔明工を施す。</w:t>
      </w:r>
    </w:p>
    <w:p w14:paraId="46127739" w14:textId="77777777" w:rsidR="00590C5F" w:rsidRDefault="00761EE9" w:rsidP="00F72A77">
      <w:pPr>
        <w:pStyle w:val="30"/>
        <w:ind w:left="105"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【鋼軌道桁】</w:t>
      </w:r>
    </w:p>
    <w:p w14:paraId="4D74A8D6" w14:textId="77777777" w:rsidR="00761EE9" w:rsidRDefault="00761EE9" w:rsidP="00F72A77">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lang w:eastAsia="ja-JP"/>
        </w:rPr>
        <w:t>＜孔明け＞</w:t>
      </w:r>
    </w:p>
    <w:p w14:paraId="0F7DFF80" w14:textId="77777777" w:rsidR="00590C5F" w:rsidRDefault="00761EE9" w:rsidP="00F72A77">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lang w:eastAsia="ja-JP"/>
        </w:rPr>
        <w:t xml:space="preserve">　水抜きパイプ取付の孔明け径はφ25.0mmとする。</w:t>
      </w:r>
    </w:p>
    <w:p w14:paraId="6FBF783C" w14:textId="77777777" w:rsidR="00590C5F" w:rsidRDefault="00761EE9" w:rsidP="00F72A77">
      <w:pPr>
        <w:pStyle w:val="30"/>
        <w:ind w:left="105" w:firstLine="210"/>
        <w:rPr>
          <w:rFonts w:ascii="HG丸ｺﾞｼｯｸM-PRO" w:eastAsia="HG丸ｺﾞｼｯｸM-PRO" w:hAnsi="HG丸ｺﾞｼｯｸM-PRO"/>
        </w:rPr>
      </w:pPr>
      <w:r>
        <w:rPr>
          <w:noProof/>
        </w:rPr>
        <w:drawing>
          <wp:anchor distT="0" distB="0" distL="114300" distR="114300" simplePos="0" relativeHeight="251739136" behindDoc="0" locked="0" layoutInCell="1" allowOverlap="1" wp14:anchorId="3D171EB7" wp14:editId="3B02183D">
            <wp:simplePos x="0" y="0"/>
            <wp:positionH relativeFrom="column">
              <wp:posOffset>1271270</wp:posOffset>
            </wp:positionH>
            <wp:positionV relativeFrom="paragraph">
              <wp:posOffset>71120</wp:posOffset>
            </wp:positionV>
            <wp:extent cx="2543175" cy="978991"/>
            <wp:effectExtent l="0" t="0" r="0" b="0"/>
            <wp:wrapNone/>
            <wp:docPr id="1221695337" name="図 122169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3175" cy="978991"/>
                    </a:xfrm>
                    <a:prstGeom prst="rect">
                      <a:avLst/>
                    </a:prstGeom>
                  </pic:spPr>
                </pic:pic>
              </a:graphicData>
            </a:graphic>
            <wp14:sizeRelH relativeFrom="page">
              <wp14:pctWidth>0</wp14:pctWidth>
            </wp14:sizeRelH>
            <wp14:sizeRelV relativeFrom="page">
              <wp14:pctHeight>0</wp14:pctHeight>
            </wp14:sizeRelV>
          </wp:anchor>
        </w:drawing>
      </w:r>
    </w:p>
    <w:p w14:paraId="1F74927B" w14:textId="77777777" w:rsidR="00590C5F" w:rsidRDefault="00590C5F" w:rsidP="00F72A77">
      <w:pPr>
        <w:pStyle w:val="30"/>
        <w:ind w:left="105" w:firstLine="210"/>
        <w:rPr>
          <w:rFonts w:ascii="HG丸ｺﾞｼｯｸM-PRO" w:eastAsia="HG丸ｺﾞｼｯｸM-PRO" w:hAnsi="HG丸ｺﾞｼｯｸM-PRO"/>
        </w:rPr>
      </w:pPr>
    </w:p>
    <w:p w14:paraId="562435C0" w14:textId="77777777" w:rsidR="00761EE9" w:rsidRDefault="00761EE9" w:rsidP="00F72A77">
      <w:pPr>
        <w:pStyle w:val="30"/>
        <w:ind w:left="105" w:firstLine="210"/>
        <w:rPr>
          <w:rFonts w:ascii="HG丸ｺﾞｼｯｸM-PRO" w:eastAsia="HG丸ｺﾞｼｯｸM-PRO" w:hAnsi="HG丸ｺﾞｼｯｸM-PRO"/>
        </w:rPr>
      </w:pPr>
    </w:p>
    <w:p w14:paraId="462EE203" w14:textId="77777777" w:rsidR="00761EE9" w:rsidRDefault="00761EE9" w:rsidP="00F72A77">
      <w:pPr>
        <w:pStyle w:val="30"/>
        <w:ind w:left="105" w:firstLine="210"/>
        <w:rPr>
          <w:rFonts w:ascii="HG丸ｺﾞｼｯｸM-PRO" w:eastAsia="HG丸ｺﾞｼｯｸM-PRO" w:hAnsi="HG丸ｺﾞｼｯｸM-PRO"/>
        </w:rPr>
      </w:pPr>
    </w:p>
    <w:p w14:paraId="0FA17013" w14:textId="77777777" w:rsidR="00761EE9" w:rsidRDefault="00672A3C" w:rsidP="00F72A77">
      <w:pPr>
        <w:pStyle w:val="30"/>
        <w:ind w:left="105" w:firstLine="210"/>
        <w:rPr>
          <w:rFonts w:ascii="HG丸ｺﾞｼｯｸM-PRO" w:eastAsia="HG丸ｺﾞｼｯｸM-PRO" w:hAnsi="HG丸ｺﾞｼｯｸM-PRO"/>
          <w:lang w:eastAsia="ja-JP"/>
        </w:rPr>
      </w:pPr>
      <w:r>
        <w:rPr>
          <w:noProof/>
        </w:rPr>
        <mc:AlternateContent>
          <mc:Choice Requires="wps">
            <w:drawing>
              <wp:anchor distT="0" distB="0" distL="114300" distR="114300" simplePos="0" relativeHeight="251939840" behindDoc="0" locked="0" layoutInCell="1" allowOverlap="1" wp14:anchorId="5A68BA1E" wp14:editId="7EB9088E">
                <wp:simplePos x="0" y="0"/>
                <wp:positionH relativeFrom="column">
                  <wp:posOffset>2540</wp:posOffset>
                </wp:positionH>
                <wp:positionV relativeFrom="paragraph">
                  <wp:posOffset>132080</wp:posOffset>
                </wp:positionV>
                <wp:extent cx="5580380" cy="342900"/>
                <wp:effectExtent l="0" t="0" r="1270" b="0"/>
                <wp:wrapNone/>
                <wp:docPr id="662521502" name="テキスト ボックス 66252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9F21B" w14:textId="638CBAB7" w:rsidR="00FF431D" w:rsidRPr="00AC5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12</w:t>
                            </w:r>
                            <w:r w:rsidRPr="008E71B9">
                              <w:rPr>
                                <w:rFonts w:hint="eastAsia"/>
                                <w:lang w:eastAsia="ja-JP"/>
                              </w:rPr>
                              <w:t xml:space="preserve">　</w:t>
                            </w:r>
                            <w:r>
                              <w:rPr>
                                <w:rFonts w:hint="eastAsia"/>
                                <w:lang w:eastAsia="ja-JP"/>
                              </w:rPr>
                              <w:t>水抜きパイプ用水抜孔詳細図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8BA1E" id="テキスト ボックス 662521502" o:spid="_x0000_s1154" type="#_x0000_t202" style="position:absolute;left:0;text-align:left;margin-left:.2pt;margin-top:10.4pt;width:439.4pt;height:2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" stroked="f">
                <v:textbox style="mso-fit-shape-to-text:t" inset="0,0,0,0">
                  <w:txbxContent>
                    <w:p w14:paraId="57D9F21B" w14:textId="638CBAB7" w:rsidR="00FF431D" w:rsidRPr="00AC5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12</w:t>
                      </w:r>
                      <w:r w:rsidRPr="008E71B9">
                        <w:rPr>
                          <w:rFonts w:hint="eastAsia"/>
                          <w:lang w:eastAsia="ja-JP"/>
                        </w:rPr>
                        <w:t xml:space="preserve">　</w:t>
                      </w:r>
                      <w:r>
                        <w:rPr>
                          <w:rFonts w:hint="eastAsia"/>
                          <w:lang w:eastAsia="ja-JP"/>
                        </w:rPr>
                        <w:t>水抜きパイプ用水抜孔詳細図</w:t>
                      </w:r>
                    </w:p>
                  </w:txbxContent>
                </v:textbox>
              </v:shape>
            </w:pict>
          </mc:Fallback>
        </mc:AlternateContent>
      </w:r>
    </w:p>
    <w:p w14:paraId="3F553A5B" w14:textId="77777777" w:rsidR="00672A3C" w:rsidRDefault="00672A3C" w:rsidP="00F72A77">
      <w:pPr>
        <w:pStyle w:val="30"/>
        <w:ind w:left="105" w:firstLine="210"/>
        <w:rPr>
          <w:rFonts w:ascii="HG丸ｺﾞｼｯｸM-PRO" w:eastAsia="HG丸ｺﾞｼｯｸM-PRO" w:hAnsi="HG丸ｺﾞｼｯｸM-PRO"/>
          <w:lang w:eastAsia="ja-JP"/>
        </w:rPr>
      </w:pPr>
    </w:p>
    <w:p w14:paraId="43AC8A67" w14:textId="77777777" w:rsidR="00672A3C" w:rsidRDefault="00672A3C" w:rsidP="00F72A77">
      <w:pPr>
        <w:pStyle w:val="30"/>
        <w:ind w:left="105" w:firstLine="210"/>
        <w:rPr>
          <w:rFonts w:ascii="HG丸ｺﾞｼｯｸM-PRO" w:eastAsia="HG丸ｺﾞｼｯｸM-PRO" w:hAnsi="HG丸ｺﾞｼｯｸM-PRO"/>
          <w:lang w:eastAsia="ja-JP"/>
        </w:rPr>
      </w:pPr>
    </w:p>
    <w:p w14:paraId="4D4666FC" w14:textId="77777777" w:rsidR="00761EE9" w:rsidRDefault="00761EE9" w:rsidP="00F72A77">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lang w:eastAsia="ja-JP"/>
        </w:rPr>
        <w:t>＜水抜きパイプ＞</w:t>
      </w:r>
    </w:p>
    <w:p w14:paraId="20E9BC06" w14:textId="77777777" w:rsidR="00761EE9" w:rsidRDefault="00761EE9" w:rsidP="00F72A77">
      <w:pPr>
        <w:pStyle w:val="30"/>
        <w:ind w:left="105"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テーパー部に接着剤を塗布し、水抜きパイプを差し込みハンマー等でカシメ固定する。</w:t>
      </w:r>
    </w:p>
    <w:p w14:paraId="41DEE9ED" w14:textId="77777777" w:rsidR="00761EE9" w:rsidRDefault="00761EE9" w:rsidP="00F72A77">
      <w:pPr>
        <w:pStyle w:val="30"/>
        <w:ind w:left="105" w:firstLine="210"/>
        <w:rPr>
          <w:rFonts w:ascii="HG丸ｺﾞｼｯｸM-PRO" w:eastAsia="HG丸ｺﾞｼｯｸM-PRO" w:hAnsi="HG丸ｺﾞｼｯｸM-PRO"/>
        </w:rPr>
      </w:pPr>
      <w:r>
        <w:rPr>
          <w:noProof/>
        </w:rPr>
        <w:drawing>
          <wp:anchor distT="0" distB="0" distL="114300" distR="114300" simplePos="0" relativeHeight="251740160" behindDoc="0" locked="0" layoutInCell="1" allowOverlap="1" wp14:anchorId="1B8A32DD" wp14:editId="1FCE04C1">
            <wp:simplePos x="0" y="0"/>
            <wp:positionH relativeFrom="column">
              <wp:posOffset>1785620</wp:posOffset>
            </wp:positionH>
            <wp:positionV relativeFrom="paragraph">
              <wp:posOffset>13970</wp:posOffset>
            </wp:positionV>
            <wp:extent cx="1838325" cy="1935079"/>
            <wp:effectExtent l="0" t="0" r="0" b="8255"/>
            <wp:wrapNone/>
            <wp:docPr id="1221695338" name="図 122169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38325" cy="1935079"/>
                    </a:xfrm>
                    <a:prstGeom prst="rect">
                      <a:avLst/>
                    </a:prstGeom>
                  </pic:spPr>
                </pic:pic>
              </a:graphicData>
            </a:graphic>
            <wp14:sizeRelH relativeFrom="page">
              <wp14:pctWidth>0</wp14:pctWidth>
            </wp14:sizeRelH>
            <wp14:sizeRelV relativeFrom="page">
              <wp14:pctHeight>0</wp14:pctHeight>
            </wp14:sizeRelV>
          </wp:anchor>
        </w:drawing>
      </w:r>
    </w:p>
    <w:p w14:paraId="1FC10855" w14:textId="77777777" w:rsidR="00761EE9" w:rsidRDefault="00761EE9" w:rsidP="00F72A77">
      <w:pPr>
        <w:pStyle w:val="30"/>
        <w:ind w:left="105" w:firstLine="210"/>
        <w:rPr>
          <w:rFonts w:ascii="HG丸ｺﾞｼｯｸM-PRO" w:eastAsia="HG丸ｺﾞｼｯｸM-PRO" w:hAnsi="HG丸ｺﾞｼｯｸM-PRO"/>
        </w:rPr>
      </w:pPr>
    </w:p>
    <w:p w14:paraId="4B69798C" w14:textId="77777777" w:rsidR="00761EE9" w:rsidRDefault="00761EE9" w:rsidP="00F72A77">
      <w:pPr>
        <w:pStyle w:val="30"/>
        <w:ind w:left="105" w:firstLine="210"/>
        <w:rPr>
          <w:rFonts w:ascii="HG丸ｺﾞｼｯｸM-PRO" w:eastAsia="HG丸ｺﾞｼｯｸM-PRO" w:hAnsi="HG丸ｺﾞｼｯｸM-PRO"/>
        </w:rPr>
      </w:pPr>
    </w:p>
    <w:p w14:paraId="2868D371" w14:textId="77777777" w:rsidR="00761EE9" w:rsidRDefault="00761EE9" w:rsidP="00F72A77">
      <w:pPr>
        <w:pStyle w:val="30"/>
        <w:ind w:left="105" w:firstLine="210"/>
        <w:rPr>
          <w:rFonts w:ascii="HG丸ｺﾞｼｯｸM-PRO" w:eastAsia="HG丸ｺﾞｼｯｸM-PRO" w:hAnsi="HG丸ｺﾞｼｯｸM-PRO"/>
        </w:rPr>
      </w:pPr>
    </w:p>
    <w:p w14:paraId="588458E3" w14:textId="77777777" w:rsidR="00761EE9" w:rsidRDefault="00761EE9" w:rsidP="00F72A77">
      <w:pPr>
        <w:pStyle w:val="30"/>
        <w:ind w:left="105" w:firstLine="210"/>
        <w:rPr>
          <w:rFonts w:ascii="HG丸ｺﾞｼｯｸM-PRO" w:eastAsia="HG丸ｺﾞｼｯｸM-PRO" w:hAnsi="HG丸ｺﾞｼｯｸM-PRO"/>
        </w:rPr>
      </w:pPr>
    </w:p>
    <w:p w14:paraId="6852D733" w14:textId="77777777" w:rsidR="00761EE9" w:rsidRDefault="00761EE9" w:rsidP="00F72A77">
      <w:pPr>
        <w:pStyle w:val="30"/>
        <w:ind w:left="105" w:firstLine="210"/>
        <w:rPr>
          <w:rFonts w:ascii="HG丸ｺﾞｼｯｸM-PRO" w:eastAsia="HG丸ｺﾞｼｯｸM-PRO" w:hAnsi="HG丸ｺﾞｼｯｸM-PRO"/>
        </w:rPr>
      </w:pPr>
    </w:p>
    <w:p w14:paraId="4D16BE75" w14:textId="77777777" w:rsidR="00761EE9" w:rsidRDefault="00761EE9" w:rsidP="00F72A77">
      <w:pPr>
        <w:pStyle w:val="30"/>
        <w:ind w:left="105" w:firstLine="210"/>
        <w:rPr>
          <w:rFonts w:ascii="HG丸ｺﾞｼｯｸM-PRO" w:eastAsia="HG丸ｺﾞｼｯｸM-PRO" w:hAnsi="HG丸ｺﾞｼｯｸM-PRO"/>
        </w:rPr>
      </w:pPr>
    </w:p>
    <w:p w14:paraId="7C955CCD" w14:textId="77777777" w:rsidR="00761EE9" w:rsidRDefault="00761EE9" w:rsidP="00F72A77">
      <w:pPr>
        <w:pStyle w:val="30"/>
        <w:ind w:left="105" w:firstLine="210"/>
        <w:rPr>
          <w:rFonts w:ascii="HG丸ｺﾞｼｯｸM-PRO" w:eastAsia="HG丸ｺﾞｼｯｸM-PRO" w:hAnsi="HG丸ｺﾞｼｯｸM-PRO"/>
        </w:rPr>
      </w:pPr>
    </w:p>
    <w:p w14:paraId="09161D8F" w14:textId="77777777" w:rsidR="00761EE9" w:rsidRDefault="00672A3C" w:rsidP="00F72A77">
      <w:pPr>
        <w:pStyle w:val="30"/>
        <w:ind w:left="105" w:firstLine="210"/>
        <w:rPr>
          <w:rFonts w:ascii="HG丸ｺﾞｼｯｸM-PRO" w:eastAsia="HG丸ｺﾞｼｯｸM-PRO" w:hAnsi="HG丸ｺﾞｼｯｸM-PRO"/>
          <w:lang w:eastAsia="ja-JP"/>
        </w:rPr>
      </w:pPr>
      <w:r>
        <w:rPr>
          <w:noProof/>
        </w:rPr>
        <mc:AlternateContent>
          <mc:Choice Requires="wps">
            <w:drawing>
              <wp:anchor distT="0" distB="0" distL="114300" distR="114300" simplePos="0" relativeHeight="251942912" behindDoc="0" locked="0" layoutInCell="1" allowOverlap="1" wp14:anchorId="3D9929FE" wp14:editId="37ECD2DC">
                <wp:simplePos x="0" y="0"/>
                <wp:positionH relativeFrom="column">
                  <wp:posOffset>12065</wp:posOffset>
                </wp:positionH>
                <wp:positionV relativeFrom="paragraph">
                  <wp:posOffset>137795</wp:posOffset>
                </wp:positionV>
                <wp:extent cx="5580380" cy="342900"/>
                <wp:effectExtent l="0" t="0" r="1270" b="0"/>
                <wp:wrapNone/>
                <wp:docPr id="783846257" name="テキスト ボックス 783846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CE3FF" w14:textId="2DCA97EA" w:rsidR="00FF431D" w:rsidRPr="00AC5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3.9-13</w:t>
                            </w:r>
                            <w:r w:rsidRPr="008E71B9">
                              <w:rPr>
                                <w:rFonts w:hint="eastAsia"/>
                                <w:lang w:eastAsia="ja-JP"/>
                              </w:rPr>
                              <w:t xml:space="preserve">　</w:t>
                            </w:r>
                            <w:r>
                              <w:rPr>
                                <w:rFonts w:hint="eastAsia"/>
                                <w:lang w:eastAsia="ja-JP"/>
                              </w:rPr>
                              <w:t>水抜きパイプ取付図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9929FE" id="テキスト ボックス 783846257" o:spid="_x0000_s1155" type="#_x0000_t202" style="position:absolute;left:0;text-align:left;margin-left:.95pt;margin-top:10.85pt;width:439.4pt;height: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" stroked="f">
                <v:textbox style="mso-fit-shape-to-text:t" inset="0,0,0,0">
                  <w:txbxContent>
                    <w:p w14:paraId="64ECE3FF" w14:textId="2DCA97EA" w:rsidR="00FF431D" w:rsidRPr="00AC5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3.9-13</w:t>
                      </w:r>
                      <w:r w:rsidRPr="008E71B9">
                        <w:rPr>
                          <w:rFonts w:hint="eastAsia"/>
                          <w:lang w:eastAsia="ja-JP"/>
                        </w:rPr>
                        <w:t xml:space="preserve">　</w:t>
                      </w:r>
                      <w:r>
                        <w:rPr>
                          <w:rFonts w:hint="eastAsia"/>
                          <w:lang w:eastAsia="ja-JP"/>
                        </w:rPr>
                        <w:t>水抜きパイプ取付図</w:t>
                      </w:r>
                    </w:p>
                  </w:txbxContent>
                </v:textbox>
              </v:shape>
            </w:pict>
          </mc:Fallback>
        </mc:AlternateContent>
      </w:r>
    </w:p>
    <w:p w14:paraId="3078BECF" w14:textId="77777777" w:rsidR="00672A3C" w:rsidRDefault="00672A3C" w:rsidP="00F72A77">
      <w:pPr>
        <w:pStyle w:val="30"/>
        <w:ind w:left="105" w:firstLine="210"/>
        <w:rPr>
          <w:rFonts w:ascii="HG丸ｺﾞｼｯｸM-PRO" w:eastAsia="HG丸ｺﾞｼｯｸM-PRO" w:hAnsi="HG丸ｺﾞｼｯｸM-PRO"/>
          <w:lang w:eastAsia="ja-JP"/>
        </w:rPr>
      </w:pPr>
    </w:p>
    <w:p w14:paraId="233CC618" w14:textId="77777777" w:rsidR="00672A3C" w:rsidRDefault="00672A3C" w:rsidP="00F72A77">
      <w:pPr>
        <w:pStyle w:val="30"/>
        <w:ind w:left="105" w:firstLine="210"/>
        <w:rPr>
          <w:rFonts w:ascii="HG丸ｺﾞｼｯｸM-PRO" w:eastAsia="HG丸ｺﾞｼｯｸM-PRO" w:hAnsi="HG丸ｺﾞｼｯｸM-PRO"/>
          <w:lang w:eastAsia="ja-JP"/>
        </w:rPr>
      </w:pPr>
    </w:p>
    <w:p w14:paraId="6D8857B7" w14:textId="77777777" w:rsidR="00761EE9" w:rsidRDefault="00761EE9" w:rsidP="00761EE9">
      <w:pPr>
        <w:pStyle w:val="30"/>
        <w:ind w:left="105"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【鋼製橋脚】</w:t>
      </w:r>
    </w:p>
    <w:p w14:paraId="2299EEE2" w14:textId="77777777" w:rsidR="00761EE9" w:rsidRDefault="00761EE9" w:rsidP="00F72A77">
      <w:pPr>
        <w:pStyle w:val="30"/>
        <w:ind w:left="105" w:firstLine="21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 xml:space="preserve">　水抜き孔の径は、φ24.5mmを標準とする。</w:t>
      </w:r>
    </w:p>
    <w:p w14:paraId="066E210F" w14:textId="77777777" w:rsidR="00761EE9" w:rsidRDefault="006623BE" w:rsidP="00F72A77">
      <w:pPr>
        <w:pStyle w:val="30"/>
        <w:ind w:left="105" w:firstLine="210"/>
        <w:rPr>
          <w:rFonts w:ascii="HG丸ｺﾞｼｯｸM-PRO" w:eastAsia="HG丸ｺﾞｼｯｸM-PRO" w:hAnsi="HG丸ｺﾞｼｯｸM-PRO"/>
        </w:rPr>
      </w:pPr>
      <w:r>
        <w:rPr>
          <w:noProof/>
        </w:rPr>
        <w:drawing>
          <wp:anchor distT="0" distB="0" distL="114300" distR="114300" simplePos="0" relativeHeight="251741184" behindDoc="0" locked="0" layoutInCell="1" allowOverlap="1" wp14:anchorId="136216BE" wp14:editId="350F422D">
            <wp:simplePos x="0" y="0"/>
            <wp:positionH relativeFrom="column">
              <wp:posOffset>1128395</wp:posOffset>
            </wp:positionH>
            <wp:positionV relativeFrom="paragraph">
              <wp:posOffset>61595</wp:posOffset>
            </wp:positionV>
            <wp:extent cx="2333625" cy="2047344"/>
            <wp:effectExtent l="0" t="0" r="0" b="0"/>
            <wp:wrapNone/>
            <wp:docPr id="1221695339" name="図 122169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3625" cy="2047344"/>
                    </a:xfrm>
                    <a:prstGeom prst="rect">
                      <a:avLst/>
                    </a:prstGeom>
                  </pic:spPr>
                </pic:pic>
              </a:graphicData>
            </a:graphic>
            <wp14:sizeRelH relativeFrom="page">
              <wp14:pctWidth>0</wp14:pctWidth>
            </wp14:sizeRelH>
            <wp14:sizeRelV relativeFrom="page">
              <wp14:pctHeight>0</wp14:pctHeight>
            </wp14:sizeRelV>
          </wp:anchor>
        </w:drawing>
      </w:r>
    </w:p>
    <w:p w14:paraId="49F6DE77" w14:textId="77777777" w:rsidR="00761EE9" w:rsidRDefault="00761EE9" w:rsidP="00F72A77">
      <w:pPr>
        <w:pStyle w:val="30"/>
        <w:ind w:left="105" w:firstLine="210"/>
        <w:rPr>
          <w:rFonts w:ascii="HG丸ｺﾞｼｯｸM-PRO" w:eastAsia="HG丸ｺﾞｼｯｸM-PRO" w:hAnsi="HG丸ｺﾞｼｯｸM-PRO"/>
        </w:rPr>
      </w:pPr>
    </w:p>
    <w:p w14:paraId="1EC166E8" w14:textId="77777777" w:rsidR="00761EE9" w:rsidRDefault="00761EE9" w:rsidP="00F72A77">
      <w:pPr>
        <w:pStyle w:val="30"/>
        <w:ind w:left="105" w:firstLine="210"/>
        <w:rPr>
          <w:rFonts w:ascii="HG丸ｺﾞｼｯｸM-PRO" w:eastAsia="HG丸ｺﾞｼｯｸM-PRO" w:hAnsi="HG丸ｺﾞｼｯｸM-PRO"/>
        </w:rPr>
      </w:pPr>
    </w:p>
    <w:p w14:paraId="7C95866E" w14:textId="77777777" w:rsidR="00761EE9" w:rsidRDefault="00761EE9" w:rsidP="00F72A77">
      <w:pPr>
        <w:pStyle w:val="30"/>
        <w:ind w:left="105" w:firstLine="210"/>
        <w:rPr>
          <w:rFonts w:ascii="HG丸ｺﾞｼｯｸM-PRO" w:eastAsia="HG丸ｺﾞｼｯｸM-PRO" w:hAnsi="HG丸ｺﾞｼｯｸM-PRO"/>
        </w:rPr>
      </w:pPr>
    </w:p>
    <w:p w14:paraId="0F5313FD" w14:textId="77777777" w:rsidR="00761EE9" w:rsidRDefault="00761EE9" w:rsidP="00F72A77">
      <w:pPr>
        <w:pStyle w:val="30"/>
        <w:ind w:left="105" w:firstLine="210"/>
        <w:rPr>
          <w:rFonts w:ascii="HG丸ｺﾞｼｯｸM-PRO" w:eastAsia="HG丸ｺﾞｼｯｸM-PRO" w:hAnsi="HG丸ｺﾞｼｯｸM-PRO"/>
        </w:rPr>
      </w:pPr>
    </w:p>
    <w:p w14:paraId="0132854A" w14:textId="77777777" w:rsidR="00761EE9" w:rsidRDefault="00761EE9" w:rsidP="00F72A77">
      <w:pPr>
        <w:pStyle w:val="30"/>
        <w:ind w:left="105" w:firstLine="210"/>
        <w:rPr>
          <w:rFonts w:ascii="HG丸ｺﾞｼｯｸM-PRO" w:eastAsia="HG丸ｺﾞｼｯｸM-PRO" w:hAnsi="HG丸ｺﾞｼｯｸM-PRO"/>
        </w:rPr>
      </w:pPr>
    </w:p>
    <w:p w14:paraId="0A301A17" w14:textId="77777777" w:rsidR="00761EE9" w:rsidRDefault="00761EE9" w:rsidP="00F72A77">
      <w:pPr>
        <w:pStyle w:val="30"/>
        <w:ind w:left="105" w:firstLine="210"/>
        <w:rPr>
          <w:rFonts w:ascii="HG丸ｺﾞｼｯｸM-PRO" w:eastAsia="HG丸ｺﾞｼｯｸM-PRO" w:hAnsi="HG丸ｺﾞｼｯｸM-PRO"/>
        </w:rPr>
      </w:pPr>
    </w:p>
    <w:p w14:paraId="72658C4A" w14:textId="77777777" w:rsidR="00761EE9" w:rsidRDefault="00761EE9" w:rsidP="00F72A77">
      <w:pPr>
        <w:pStyle w:val="30"/>
        <w:ind w:left="105" w:firstLine="210"/>
        <w:rPr>
          <w:rFonts w:ascii="HG丸ｺﾞｼｯｸM-PRO" w:eastAsia="HG丸ｺﾞｼｯｸM-PRO" w:hAnsi="HG丸ｺﾞｼｯｸM-PRO"/>
        </w:rPr>
      </w:pPr>
    </w:p>
    <w:p w14:paraId="3CC3F778" w14:textId="77777777" w:rsidR="00761EE9" w:rsidRDefault="00761EE9" w:rsidP="00F72A77">
      <w:pPr>
        <w:pStyle w:val="30"/>
        <w:ind w:left="105" w:firstLine="210"/>
        <w:rPr>
          <w:rFonts w:ascii="HG丸ｺﾞｼｯｸM-PRO" w:eastAsia="HG丸ｺﾞｼｯｸM-PRO" w:hAnsi="HG丸ｺﾞｼｯｸM-PRO"/>
        </w:rPr>
      </w:pPr>
    </w:p>
    <w:p w14:paraId="44F98D23" w14:textId="77777777" w:rsidR="00761EE9" w:rsidRPr="00525FC8" w:rsidRDefault="00672A3C" w:rsidP="00F72A77">
      <w:pPr>
        <w:pStyle w:val="30"/>
        <w:ind w:left="105" w:firstLine="210"/>
        <w:rPr>
          <w:rFonts w:ascii="HG丸ｺﾞｼｯｸM-PRO" w:eastAsia="HG丸ｺﾞｼｯｸM-PRO" w:hAnsi="HG丸ｺﾞｼｯｸM-PRO"/>
        </w:rPr>
      </w:pPr>
      <w:r>
        <w:rPr>
          <w:noProof/>
        </w:rPr>
        <mc:AlternateContent>
          <mc:Choice Requires="wps">
            <w:drawing>
              <wp:anchor distT="0" distB="0" distL="114300" distR="114300" simplePos="0" relativeHeight="251940864" behindDoc="0" locked="0" layoutInCell="1" allowOverlap="1" wp14:anchorId="256A994F" wp14:editId="058820D4">
                <wp:simplePos x="0" y="0"/>
                <wp:positionH relativeFrom="column">
                  <wp:posOffset>5715</wp:posOffset>
                </wp:positionH>
                <wp:positionV relativeFrom="paragraph">
                  <wp:posOffset>53975</wp:posOffset>
                </wp:positionV>
                <wp:extent cx="5580380" cy="342900"/>
                <wp:effectExtent l="0" t="0" r="1270" b="0"/>
                <wp:wrapNone/>
                <wp:docPr id="1024922945" name="テキスト ボックス 1024922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DDD8D" w14:textId="120B2662" w:rsidR="00FF431D" w:rsidRPr="00AC5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14</w:t>
                            </w:r>
                            <w:r w:rsidRPr="008E71B9">
                              <w:rPr>
                                <w:rFonts w:hint="eastAsia"/>
                                <w:lang w:eastAsia="ja-JP"/>
                              </w:rPr>
                              <w:t xml:space="preserve">　</w:t>
                            </w:r>
                            <w:r>
                              <w:rPr>
                                <w:rFonts w:hint="eastAsia"/>
                                <w:lang w:eastAsia="ja-JP"/>
                              </w:rPr>
                              <w:t>水抜孔詳細図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6A994F" id="テキスト ボックス 1024922945" o:spid="_x0000_s1156" type="#_x0000_t202" style="position:absolute;left:0;text-align:left;margin-left:.45pt;margin-top:4.25pt;width:439.4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" stroked="f">
                <v:textbox style="mso-fit-shape-to-text:t" inset="0,0,0,0">
                  <w:txbxContent>
                    <w:p w14:paraId="130DDD8D" w14:textId="120B2662" w:rsidR="00FF431D" w:rsidRPr="00AC5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14</w:t>
                      </w:r>
                      <w:r w:rsidRPr="008E71B9">
                        <w:rPr>
                          <w:rFonts w:hint="eastAsia"/>
                          <w:lang w:eastAsia="ja-JP"/>
                        </w:rPr>
                        <w:t xml:space="preserve">　</w:t>
                      </w:r>
                      <w:r>
                        <w:rPr>
                          <w:rFonts w:hint="eastAsia"/>
                          <w:lang w:eastAsia="ja-JP"/>
                        </w:rPr>
                        <w:t>水抜孔詳細図</w:t>
                      </w:r>
                    </w:p>
                  </w:txbxContent>
                </v:textbox>
              </v:shape>
            </w:pict>
          </mc:Fallback>
        </mc:AlternateContent>
      </w:r>
    </w:p>
    <w:p w14:paraId="371FB3D6" w14:textId="6DF33AFE" w:rsidR="006623BE" w:rsidRDefault="00F72A77" w:rsidP="00FB556F">
      <w:pPr>
        <w:widowControl/>
        <w:jc w:val="left"/>
        <w:rPr>
          <w:rFonts w:ascii="HG丸ｺﾞｼｯｸM-PRO" w:eastAsia="HG丸ｺﾞｼｯｸM-PRO" w:hAnsi="HG丸ｺﾞｼｯｸM-PRO"/>
          <w:b/>
          <w:bCs/>
          <w:sz w:val="22"/>
          <w:szCs w:val="22"/>
          <w:u w:val="single"/>
          <w:lang w:val="x-none" w:eastAsia="x-none"/>
        </w:rPr>
      </w:pPr>
      <w:r>
        <w:br w:type="page"/>
      </w:r>
      <w:r w:rsidR="006623BE" w:rsidRPr="00B323D8">
        <w:rPr>
          <w:rFonts w:ascii="HG丸ｺﾞｼｯｸM-PRO" w:eastAsia="HG丸ｺﾞｼｯｸM-PRO" w:hAnsi="HG丸ｺﾞｼｯｸM-PRO" w:hint="eastAsia"/>
          <w:b/>
          <w:bCs/>
          <w:sz w:val="22"/>
          <w:szCs w:val="22"/>
          <w:u w:val="single"/>
          <w:lang w:val="x-none" w:eastAsia="x-none"/>
        </w:rPr>
        <w:lastRenderedPageBreak/>
        <w:t>（</w:t>
      </w:r>
      <w:r w:rsidR="006623BE">
        <w:rPr>
          <w:rFonts w:ascii="HG丸ｺﾞｼｯｸM-PRO" w:eastAsia="HG丸ｺﾞｼｯｸM-PRO" w:hAnsi="HG丸ｺﾞｼｯｸM-PRO" w:hint="eastAsia"/>
          <w:b/>
          <w:bCs/>
          <w:sz w:val="22"/>
          <w:szCs w:val="22"/>
          <w:u w:val="single"/>
          <w:lang w:val="x-none"/>
        </w:rPr>
        <w:t>3</w:t>
      </w:r>
      <w:r w:rsidR="006623BE" w:rsidRPr="006623BE">
        <w:rPr>
          <w:rFonts w:ascii="HG丸ｺﾞｼｯｸM-PRO" w:eastAsia="HG丸ｺﾞｼｯｸM-PRO" w:hAnsi="HG丸ｺﾞｼｯｸM-PRO" w:hint="eastAsia"/>
          <w:b/>
          <w:bCs/>
          <w:sz w:val="22"/>
          <w:szCs w:val="22"/>
          <w:u w:val="single"/>
          <w:lang w:val="x-none" w:eastAsia="x-none"/>
        </w:rPr>
        <w:t>）</w:t>
      </w:r>
      <w:r w:rsidR="006623BE">
        <w:rPr>
          <w:rFonts w:ascii="HG丸ｺﾞｼｯｸM-PRO" w:eastAsia="HG丸ｺﾞｼｯｸM-PRO" w:hAnsi="HG丸ｺﾞｼｯｸM-PRO" w:hint="eastAsia"/>
          <w:b/>
          <w:bCs/>
          <w:sz w:val="22"/>
          <w:szCs w:val="22"/>
          <w:u w:val="single"/>
          <w:lang w:val="x-none"/>
        </w:rPr>
        <w:t>止水対策</w:t>
      </w:r>
    </w:p>
    <w:p w14:paraId="5642FCD8" w14:textId="77777777" w:rsidR="006623BE" w:rsidRDefault="006623BE" w:rsidP="006623BE">
      <w:pPr>
        <w:pStyle w:val="a2"/>
        <w:numPr>
          <w:ilvl w:val="0"/>
          <w:numId w:val="0"/>
        </w:num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モノレール構造物は、基本的には床版がないため、桁が常に雨水にさらされる。そのため、上部からの雨水進入が原因で滞水が確認された場合は、止水対策を施す。施工は塗替え塗装時など足場仮設と同時に行う。</w:t>
      </w:r>
    </w:p>
    <w:p w14:paraId="62EADE15" w14:textId="6843C9DD" w:rsidR="006623BE" w:rsidRDefault="00C66319"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r>
        <w:rPr>
          <w:rFonts w:ascii="HG丸ｺﾞｼｯｸM-PRO" w:eastAsia="HG丸ｺﾞｼｯｸM-PRO" w:hAnsi="HG丸ｺﾞｼｯｸM-PRO"/>
          <w:b/>
          <w:bCs/>
          <w:noProof/>
          <w:kern w:val="2"/>
          <w:sz w:val="22"/>
          <w:szCs w:val="22"/>
          <w:u w:val="single"/>
          <w:lang w:val="x-none" w:eastAsia="x-none"/>
        </w:rPr>
        <mc:AlternateContent>
          <mc:Choice Requires="wps">
            <w:drawing>
              <wp:anchor distT="0" distB="0" distL="114300" distR="114300" simplePos="0" relativeHeight="251744256" behindDoc="0" locked="0" layoutInCell="1" allowOverlap="1" wp14:anchorId="60D6E3F0" wp14:editId="520F9503">
                <wp:simplePos x="0" y="0"/>
                <wp:positionH relativeFrom="column">
                  <wp:posOffset>102679</wp:posOffset>
                </wp:positionH>
                <wp:positionV relativeFrom="paragraph">
                  <wp:posOffset>129976</wp:posOffset>
                </wp:positionV>
                <wp:extent cx="1699147" cy="276225"/>
                <wp:effectExtent l="0" t="0" r="0" b="0"/>
                <wp:wrapNone/>
                <wp:docPr id="1221695343" name="テキスト ボックス 1221695343"/>
                <wp:cNvGraphicFramePr/>
                <a:graphic xmlns:a="http://schemas.openxmlformats.org/drawingml/2006/main">
                  <a:graphicData uri="http://schemas.microsoft.com/office/word/2010/wordprocessingShape">
                    <wps:wsp>
                      <wps:cNvSpPr txBox="1"/>
                      <wps:spPr>
                        <a:xfrm>
                          <a:off x="0" y="0"/>
                          <a:ext cx="1699147" cy="276225"/>
                        </a:xfrm>
                        <a:prstGeom prst="rect">
                          <a:avLst/>
                        </a:prstGeom>
                        <a:noFill/>
                        <a:ln w="6350">
                          <a:noFill/>
                        </a:ln>
                      </wps:spPr>
                      <wps:txbx>
                        <w:txbxContent>
                          <w:p w14:paraId="405BFF9E" w14:textId="77777777" w:rsidR="00FF431D" w:rsidRPr="00C66319" w:rsidRDefault="00FF431D">
                            <w:pPr>
                              <w:rPr>
                                <w:rFonts w:ascii="HG丸ｺﾞｼｯｸM-PRO" w:eastAsia="HG丸ｺﾞｼｯｸM-PRO" w:hAnsi="HG丸ｺﾞｼｯｸM-PRO"/>
                                <w:u w:val="single"/>
                              </w:rPr>
                            </w:pPr>
                            <w:r w:rsidRPr="00C66319">
                              <w:rPr>
                                <w:rFonts w:ascii="HG丸ｺﾞｼｯｸM-PRO" w:eastAsia="HG丸ｺﾞｼｯｸM-PRO" w:hAnsi="HG丸ｺﾞｼｯｸM-PRO" w:hint="eastAsia"/>
                                <w:u w:val="single"/>
                              </w:rPr>
                              <w:t>鋼軌道桁　現場接手部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E3F0" id="テキスト ボックス 1221695343" o:spid="_x0000_s1157" type="#_x0000_t202" style="position:absolute;left:0;text-align:left;margin-left:8.1pt;margin-top:10.25pt;width:133.8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" filled="f" stroked="f" strokeweight=".5pt">
                <v:textbox>
                  <w:txbxContent>
                    <w:p w14:paraId="405BFF9E" w14:textId="77777777" w:rsidR="00FF431D" w:rsidRPr="00C66319" w:rsidRDefault="00FF431D">
                      <w:pPr>
                        <w:rPr>
                          <w:rFonts w:ascii="HG丸ｺﾞｼｯｸM-PRO" w:eastAsia="HG丸ｺﾞｼｯｸM-PRO" w:hAnsi="HG丸ｺﾞｼｯｸM-PRO"/>
                          <w:u w:val="single"/>
                        </w:rPr>
                      </w:pPr>
                      <w:r w:rsidRPr="00C66319">
                        <w:rPr>
                          <w:rFonts w:ascii="HG丸ｺﾞｼｯｸM-PRO" w:eastAsia="HG丸ｺﾞｼｯｸM-PRO" w:hAnsi="HG丸ｺﾞｼｯｸM-PRO" w:hint="eastAsia"/>
                          <w:u w:val="single"/>
                        </w:rPr>
                        <w:t>鋼軌道桁　現場接手部</w:t>
                      </w:r>
                    </w:p>
                  </w:txbxContent>
                </v:textbox>
              </v:shape>
            </w:pict>
          </mc:Fallback>
        </mc:AlternateContent>
      </w:r>
      <w:r w:rsidR="006623BE">
        <w:rPr>
          <w:rFonts w:ascii="HG丸ｺﾞｼｯｸM-PRO" w:eastAsia="HG丸ｺﾞｼｯｸM-PRO" w:hAnsi="HG丸ｺﾞｼｯｸM-PRO"/>
          <w:b/>
          <w:bCs/>
          <w:noProof/>
          <w:kern w:val="2"/>
          <w:sz w:val="22"/>
          <w:szCs w:val="22"/>
          <w:u w:val="single"/>
          <w:lang w:val="x-none" w:eastAsia="x-none"/>
        </w:rPr>
        <mc:AlternateContent>
          <mc:Choice Requires="wps">
            <w:drawing>
              <wp:anchor distT="0" distB="0" distL="114300" distR="114300" simplePos="0" relativeHeight="251746304" behindDoc="0" locked="0" layoutInCell="1" allowOverlap="1" wp14:anchorId="5260102C" wp14:editId="66AFC2BF">
                <wp:simplePos x="0" y="0"/>
                <wp:positionH relativeFrom="column">
                  <wp:posOffset>3004820</wp:posOffset>
                </wp:positionH>
                <wp:positionV relativeFrom="paragraph">
                  <wp:posOffset>128270</wp:posOffset>
                </wp:positionV>
                <wp:extent cx="1847850" cy="276225"/>
                <wp:effectExtent l="0" t="0" r="0" b="0"/>
                <wp:wrapNone/>
                <wp:docPr id="1221695344" name="テキスト ボックス 1221695344"/>
                <wp:cNvGraphicFramePr/>
                <a:graphic xmlns:a="http://schemas.openxmlformats.org/drawingml/2006/main">
                  <a:graphicData uri="http://schemas.microsoft.com/office/word/2010/wordprocessingShape">
                    <wps:wsp>
                      <wps:cNvSpPr txBox="1"/>
                      <wps:spPr>
                        <a:xfrm>
                          <a:off x="0" y="0"/>
                          <a:ext cx="1847850" cy="276225"/>
                        </a:xfrm>
                        <a:prstGeom prst="rect">
                          <a:avLst/>
                        </a:prstGeom>
                        <a:noFill/>
                        <a:ln w="6350">
                          <a:noFill/>
                        </a:ln>
                      </wps:spPr>
                      <wps:txbx>
                        <w:txbxContent>
                          <w:p w14:paraId="12429EB3" w14:textId="77777777" w:rsidR="00FF431D" w:rsidRPr="00C66319" w:rsidRDefault="00FF431D" w:rsidP="006623BE">
                            <w:pPr>
                              <w:rPr>
                                <w:rFonts w:ascii="HG丸ｺﾞｼｯｸM-PRO" w:eastAsia="HG丸ｺﾞｼｯｸM-PRO" w:hAnsi="HG丸ｺﾞｼｯｸM-PRO"/>
                                <w:u w:val="single"/>
                              </w:rPr>
                            </w:pPr>
                            <w:r w:rsidRPr="00C66319">
                              <w:rPr>
                                <w:rFonts w:ascii="HG丸ｺﾞｼｯｸM-PRO" w:eastAsia="HG丸ｺﾞｼｯｸM-PRO" w:hAnsi="HG丸ｺﾞｼｯｸM-PRO" w:hint="eastAsia"/>
                                <w:u w:val="single"/>
                              </w:rPr>
                              <w:t>支承部　アンカーボルト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102C" id="テキスト ボックス 1221695344" o:spid="_x0000_s1158" type="#_x0000_t202" style="position:absolute;left:0;text-align:left;margin-left:236.6pt;margin-top:10.1pt;width:145.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" filled="f" stroked="f" strokeweight=".5pt">
                <v:textbox>
                  <w:txbxContent>
                    <w:p w14:paraId="12429EB3" w14:textId="77777777" w:rsidR="00FF431D" w:rsidRPr="00C66319" w:rsidRDefault="00FF431D" w:rsidP="006623BE">
                      <w:pPr>
                        <w:rPr>
                          <w:rFonts w:ascii="HG丸ｺﾞｼｯｸM-PRO" w:eastAsia="HG丸ｺﾞｼｯｸM-PRO" w:hAnsi="HG丸ｺﾞｼｯｸM-PRO"/>
                          <w:u w:val="single"/>
                        </w:rPr>
                      </w:pPr>
                      <w:r w:rsidRPr="00C66319">
                        <w:rPr>
                          <w:rFonts w:ascii="HG丸ｺﾞｼｯｸM-PRO" w:eastAsia="HG丸ｺﾞｼｯｸM-PRO" w:hAnsi="HG丸ｺﾞｼｯｸM-PRO" w:hint="eastAsia"/>
                          <w:u w:val="single"/>
                        </w:rPr>
                        <w:t>支承部　アンカーボルト</w:t>
                      </w:r>
                    </w:p>
                  </w:txbxContent>
                </v:textbox>
              </v:shape>
            </w:pict>
          </mc:Fallback>
        </mc:AlternateContent>
      </w:r>
    </w:p>
    <w:p w14:paraId="6756AFE2"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r w:rsidRPr="005C2C97">
        <w:rPr>
          <w:rFonts w:ascii="HG丸ｺﾞｼｯｸM-PRO" w:eastAsia="HG丸ｺﾞｼｯｸM-PRO" w:hAnsi="HG丸ｺﾞｼｯｸM-PRO"/>
          <w:noProof/>
        </w:rPr>
        <w:drawing>
          <wp:anchor distT="0" distB="0" distL="114300" distR="114300" simplePos="0" relativeHeight="251742208" behindDoc="0" locked="0" layoutInCell="1" allowOverlap="1" wp14:anchorId="49A59D9B" wp14:editId="719C2709">
            <wp:simplePos x="0" y="0"/>
            <wp:positionH relativeFrom="column">
              <wp:posOffset>290195</wp:posOffset>
            </wp:positionH>
            <wp:positionV relativeFrom="paragraph">
              <wp:posOffset>166370</wp:posOffset>
            </wp:positionV>
            <wp:extent cx="2276475" cy="1963420"/>
            <wp:effectExtent l="0" t="0" r="0" b="0"/>
            <wp:wrapNone/>
            <wp:docPr id="1221695341" name="図 12216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6475" cy="1963420"/>
                    </a:xfrm>
                    <a:prstGeom prst="rect">
                      <a:avLst/>
                    </a:prstGeom>
                  </pic:spPr>
                </pic:pic>
              </a:graphicData>
            </a:graphic>
            <wp14:sizeRelH relativeFrom="page">
              <wp14:pctWidth>0</wp14:pctWidth>
            </wp14:sizeRelH>
            <wp14:sizeRelV relativeFrom="page">
              <wp14:pctHeight>0</wp14:pctHeight>
            </wp14:sizeRelV>
          </wp:anchor>
        </w:drawing>
      </w:r>
    </w:p>
    <w:p w14:paraId="03A64C4B" w14:textId="77777777" w:rsidR="006623BE" w:rsidRDefault="001C5F96"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r w:rsidRPr="005C2C97">
        <w:rPr>
          <w:rFonts w:ascii="HG丸ｺﾞｼｯｸM-PRO" w:eastAsia="HG丸ｺﾞｼｯｸM-PRO" w:hAnsi="HG丸ｺﾞｼｯｸM-PRO"/>
          <w:noProof/>
        </w:rPr>
        <w:drawing>
          <wp:anchor distT="0" distB="0" distL="114300" distR="114300" simplePos="0" relativeHeight="251876352" behindDoc="0" locked="0" layoutInCell="1" allowOverlap="1" wp14:anchorId="0E927B69" wp14:editId="2495176E">
            <wp:simplePos x="0" y="0"/>
            <wp:positionH relativeFrom="column">
              <wp:posOffset>2623185</wp:posOffset>
            </wp:positionH>
            <wp:positionV relativeFrom="paragraph">
              <wp:posOffset>213360</wp:posOffset>
            </wp:positionV>
            <wp:extent cx="3618797" cy="1514475"/>
            <wp:effectExtent l="0" t="0" r="127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18797" cy="1514475"/>
                    </a:xfrm>
                    <a:prstGeom prst="rect">
                      <a:avLst/>
                    </a:prstGeom>
                  </pic:spPr>
                </pic:pic>
              </a:graphicData>
            </a:graphic>
            <wp14:sizeRelH relativeFrom="page">
              <wp14:pctWidth>0</wp14:pctWidth>
            </wp14:sizeRelH>
            <wp14:sizeRelV relativeFrom="page">
              <wp14:pctHeight>0</wp14:pctHeight>
            </wp14:sizeRelV>
          </wp:anchor>
        </w:drawing>
      </w:r>
    </w:p>
    <w:p w14:paraId="1DC98EE6"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p>
    <w:p w14:paraId="587BC321"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p>
    <w:p w14:paraId="1EF99DF6"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p>
    <w:p w14:paraId="692D9917"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p>
    <w:p w14:paraId="15570670"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p>
    <w:p w14:paraId="469EAC90"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p>
    <w:p w14:paraId="504EDACA" w14:textId="77777777" w:rsidR="006623BE" w:rsidRDefault="006623BE"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eastAsia="x-none"/>
        </w:rPr>
      </w:pPr>
    </w:p>
    <w:p w14:paraId="7C2C6659" w14:textId="77777777" w:rsidR="00672A3C" w:rsidRDefault="00672A3C"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r>
        <w:rPr>
          <w:noProof/>
        </w:rPr>
        <mc:AlternateContent>
          <mc:Choice Requires="wps">
            <w:drawing>
              <wp:anchor distT="0" distB="0" distL="114300" distR="114300" simplePos="0" relativeHeight="251945984" behindDoc="0" locked="0" layoutInCell="1" allowOverlap="1" wp14:anchorId="06B097DA" wp14:editId="3FBE4536">
                <wp:simplePos x="0" y="0"/>
                <wp:positionH relativeFrom="column">
                  <wp:posOffset>168350</wp:posOffset>
                </wp:positionH>
                <wp:positionV relativeFrom="paragraph">
                  <wp:posOffset>55534</wp:posOffset>
                </wp:positionV>
                <wp:extent cx="2220686" cy="342900"/>
                <wp:effectExtent l="0" t="0" r="8255" b="0"/>
                <wp:wrapNone/>
                <wp:docPr id="1595459902" name="テキスト ボックス 1595459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C38DF" w14:textId="0C761284" w:rsidR="00FF431D" w:rsidRPr="00672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15</w:t>
                            </w:r>
                            <w:r w:rsidRPr="008E71B9">
                              <w:rPr>
                                <w:rFonts w:hint="eastAsia"/>
                                <w:lang w:eastAsia="ja-JP"/>
                              </w:rPr>
                              <w:t xml:space="preserve">　</w:t>
                            </w:r>
                            <w:r>
                              <w:rPr>
                                <w:rFonts w:hint="eastAsia"/>
                                <w:lang w:eastAsia="ja-JP"/>
                              </w:rPr>
                              <w:t>現場継手部（添接板）の止水箇所図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097DA" id="テキスト ボックス 1595459902" o:spid="_x0000_s1159" type="#_x0000_t202" style="position:absolute;left:0;text-align:left;margin-left:13.25pt;margin-top:4.35pt;width:174.85pt;height:2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" stroked="f">
                <v:textbox style="mso-fit-shape-to-text:t" inset="0,0,0,0">
                  <w:txbxContent>
                    <w:p w14:paraId="17CC38DF" w14:textId="0C761284" w:rsidR="00FF431D" w:rsidRPr="00672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15</w:t>
                      </w:r>
                      <w:r w:rsidRPr="008E71B9">
                        <w:rPr>
                          <w:rFonts w:hint="eastAsia"/>
                          <w:lang w:eastAsia="ja-JP"/>
                        </w:rPr>
                        <w:t xml:space="preserve">　</w:t>
                      </w:r>
                      <w:r>
                        <w:rPr>
                          <w:rFonts w:hint="eastAsia"/>
                          <w:lang w:eastAsia="ja-JP"/>
                        </w:rPr>
                        <w:t>現場継手部（添接板）の止水箇所図</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0171F93F" wp14:editId="0C738416">
                <wp:simplePos x="0" y="0"/>
                <wp:positionH relativeFrom="column">
                  <wp:posOffset>3279683</wp:posOffset>
                </wp:positionH>
                <wp:positionV relativeFrom="paragraph">
                  <wp:posOffset>55534</wp:posOffset>
                </wp:positionV>
                <wp:extent cx="2695699" cy="342900"/>
                <wp:effectExtent l="0" t="0" r="9525" b="0"/>
                <wp:wrapNone/>
                <wp:docPr id="241480411" name="テキスト ボックス 241480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69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4352C" w14:textId="4203ACCF" w:rsidR="00FF431D" w:rsidRPr="00672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16</w:t>
                            </w:r>
                            <w:r w:rsidRPr="008E71B9">
                              <w:rPr>
                                <w:rFonts w:hint="eastAsia"/>
                                <w:lang w:eastAsia="ja-JP"/>
                              </w:rPr>
                              <w:t xml:space="preserve">　</w:t>
                            </w:r>
                            <w:r>
                              <w:rPr>
                                <w:rFonts w:hint="eastAsia"/>
                                <w:lang w:eastAsia="ja-JP"/>
                              </w:rPr>
                              <w:t>鋼製支柱（鋼軌道桁支承アンカーボルト）の止水箇所図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71F93F" id="テキスト ボックス 241480411" o:spid="_x0000_s1160" type="#_x0000_t202" style="position:absolute;left:0;text-align:left;margin-left:258.25pt;margin-top:4.35pt;width:212.25pt;height:2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" stroked="f">
                <v:textbox style="mso-fit-shape-to-text:t" inset="0,0,0,0">
                  <w:txbxContent>
                    <w:p w14:paraId="0F24352C" w14:textId="4203ACCF" w:rsidR="00FF431D" w:rsidRPr="00672A3C" w:rsidRDefault="00FF431D" w:rsidP="00672A3C">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16</w:t>
                      </w:r>
                      <w:r w:rsidRPr="008E71B9">
                        <w:rPr>
                          <w:rFonts w:hint="eastAsia"/>
                          <w:lang w:eastAsia="ja-JP"/>
                        </w:rPr>
                        <w:t xml:space="preserve">　</w:t>
                      </w:r>
                      <w:r>
                        <w:rPr>
                          <w:rFonts w:hint="eastAsia"/>
                          <w:lang w:eastAsia="ja-JP"/>
                        </w:rPr>
                        <w:t>鋼製支柱（鋼軌道桁支承アンカーボルト）の止水箇所図</w:t>
                      </w:r>
                    </w:p>
                  </w:txbxContent>
                </v:textbox>
              </v:shape>
            </w:pict>
          </mc:Fallback>
        </mc:AlternateContent>
      </w:r>
    </w:p>
    <w:p w14:paraId="4E5F64E9" w14:textId="77777777" w:rsidR="00672A3C" w:rsidRDefault="00672A3C"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3CAF0CCC" w14:textId="77777777" w:rsidR="00672A3C" w:rsidRDefault="00672A3C"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228AB2E5" w14:textId="77777777" w:rsidR="00672A3C" w:rsidRDefault="00672A3C" w:rsidP="006623BE">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3DFDCB4A" w14:textId="77777777" w:rsidR="006623BE" w:rsidRDefault="006623BE" w:rsidP="00DA7950">
      <w:pPr>
        <w:pStyle w:val="a2"/>
        <w:numPr>
          <w:ilvl w:val="0"/>
          <w:numId w:val="0"/>
        </w:numPr>
        <w:rPr>
          <w:rFonts w:ascii="HG丸ｺﾞｼｯｸM-PRO" w:eastAsia="HG丸ｺﾞｼｯｸM-PRO" w:hAnsi="HG丸ｺﾞｼｯｸM-PRO"/>
          <w:b/>
          <w:bCs/>
          <w:kern w:val="2"/>
          <w:sz w:val="22"/>
          <w:szCs w:val="22"/>
          <w:u w:val="single"/>
          <w:lang w:val="x-none" w:eastAsia="x-none"/>
        </w:rPr>
      </w:pP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4</w:t>
      </w:r>
      <w:r w:rsidRPr="006623BE">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PC軌道桁の補修</w:t>
      </w:r>
    </w:p>
    <w:p w14:paraId="4C6CB664" w14:textId="77777777" w:rsidR="006623BE" w:rsidRDefault="006623BE" w:rsidP="006623BE">
      <w:pPr>
        <w:pStyle w:val="a2"/>
        <w:numPr>
          <w:ilvl w:val="0"/>
          <w:numId w:val="0"/>
        </w:numPr>
        <w:ind w:left="284"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PC軌道桁のひび割れ原因については、調査結果及び大阪モノレール技術委員会によりアルカリ骨材反応と推定されて</w:t>
      </w:r>
      <w:r w:rsidR="00F63B82">
        <w:rPr>
          <w:rFonts w:ascii="HG丸ｺﾞｼｯｸM-PRO" w:eastAsia="HG丸ｺﾞｼｯｸM-PRO" w:hAnsi="HG丸ｺﾞｼｯｸM-PRO" w:hint="eastAsia"/>
        </w:rPr>
        <w:t>おり、ひび割れ深さは一部で鉄筋まで達している。なお、ひび割れの進行は収束している。</w:t>
      </w:r>
    </w:p>
    <w:p w14:paraId="019DF25F" w14:textId="77777777" w:rsidR="006623BE" w:rsidRDefault="00F63B82" w:rsidP="006623BE">
      <w:pPr>
        <w:pStyle w:val="a2"/>
        <w:numPr>
          <w:ilvl w:val="0"/>
          <w:numId w:val="0"/>
        </w:numPr>
        <w:ind w:left="284"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ひび割れ注入による対策及び、表面含浸対策によりアルカリ骨材反応の進行させる原因である水分の供給を遮断する対策を行う。</w:t>
      </w:r>
    </w:p>
    <w:p w14:paraId="2367EA66" w14:textId="77777777" w:rsidR="00F63B82" w:rsidRDefault="00F63B82" w:rsidP="006623BE">
      <w:pPr>
        <w:pStyle w:val="a2"/>
        <w:numPr>
          <w:ilvl w:val="0"/>
          <w:numId w:val="0"/>
        </w:numPr>
        <w:ind w:left="284" w:firstLineChars="100" w:firstLine="210"/>
        <w:rPr>
          <w:rFonts w:ascii="HG丸ｺﾞｼｯｸM-PRO" w:eastAsia="HG丸ｺﾞｼｯｸM-PRO" w:hAnsi="HG丸ｺﾞｼｯｸM-PRO"/>
        </w:rPr>
      </w:pPr>
    </w:p>
    <w:p w14:paraId="64981442" w14:textId="77777777" w:rsidR="00F63B82" w:rsidRDefault="00F63B82" w:rsidP="00F63B82">
      <w:pPr>
        <w:pStyle w:val="a2"/>
        <w:numPr>
          <w:ilvl w:val="0"/>
          <w:numId w:val="0"/>
        </w:numPr>
        <w:ind w:left="359" w:hangingChars="171" w:hanging="359"/>
        <w:rPr>
          <w:rFonts w:ascii="HG丸ｺﾞｼｯｸM-PRO" w:eastAsia="HG丸ｺﾞｼｯｸM-PRO" w:hAnsi="HG丸ｺﾞｼｯｸM-PRO"/>
        </w:rPr>
      </w:pPr>
    </w:p>
    <w:p w14:paraId="394E1F13" w14:textId="77777777" w:rsidR="00F63B82" w:rsidRDefault="00F63B82">
      <w:pPr>
        <w:widowControl/>
        <w:jc w:val="left"/>
        <w:rPr>
          <w:rFonts w:ascii="HG丸ｺﾞｼｯｸM-PRO" w:eastAsia="HG丸ｺﾞｼｯｸM-PRO" w:hAnsi="HG丸ｺﾞｼｯｸM-PRO"/>
          <w:kern w:val="0"/>
          <w:szCs w:val="20"/>
        </w:rPr>
      </w:pPr>
      <w:r>
        <w:rPr>
          <w:rFonts w:ascii="HG丸ｺﾞｼｯｸM-PRO" w:eastAsia="HG丸ｺﾞｼｯｸM-PRO" w:hAnsi="HG丸ｺﾞｼｯｸM-PRO"/>
        </w:rPr>
        <w:br w:type="page"/>
      </w:r>
    </w:p>
    <w:p w14:paraId="050AFE10" w14:textId="5D8AB8EF" w:rsidR="00F72A77" w:rsidRDefault="00D35109" w:rsidP="00D35109">
      <w:pPr>
        <w:pStyle w:val="3"/>
        <w:numPr>
          <w:ilvl w:val="0"/>
          <w:numId w:val="0"/>
        </w:numPr>
      </w:pPr>
      <w:bookmarkStart w:id="15" w:name="_Toc175392246"/>
      <w:bookmarkStart w:id="16" w:name="_Toc175678347"/>
      <w:r>
        <w:rPr>
          <w:rFonts w:hint="eastAsia"/>
          <w:lang w:eastAsia="ja-JP"/>
        </w:rPr>
        <w:lastRenderedPageBreak/>
        <w:t>3.</w:t>
      </w:r>
      <w:r w:rsidR="0052612E">
        <w:rPr>
          <w:rFonts w:hint="eastAsia"/>
          <w:lang w:eastAsia="ja-JP"/>
        </w:rPr>
        <w:t>9</w:t>
      </w:r>
      <w:r>
        <w:rPr>
          <w:rFonts w:hint="eastAsia"/>
          <w:lang w:eastAsia="ja-JP"/>
        </w:rPr>
        <w:t xml:space="preserve">.7　</w:t>
      </w:r>
      <w:proofErr w:type="spellStart"/>
      <w:r w:rsidRPr="00D92F19">
        <w:rPr>
          <w:rFonts w:hint="eastAsia"/>
        </w:rPr>
        <w:t>新技術の活用</w:t>
      </w:r>
      <w:bookmarkEnd w:id="15"/>
      <w:bookmarkEnd w:id="16"/>
      <w:proofErr w:type="spellEnd"/>
    </w:p>
    <w:p w14:paraId="11C15D58" w14:textId="77777777" w:rsidR="00CC5333" w:rsidRDefault="00CC5333" w:rsidP="00DA7950">
      <w:pPr>
        <w:pStyle w:val="a2"/>
        <w:numPr>
          <w:ilvl w:val="0"/>
          <w:numId w:val="0"/>
        </w:numPr>
        <w:rPr>
          <w:rFonts w:ascii="HG丸ｺﾞｼｯｸM-PRO" w:eastAsia="HG丸ｺﾞｼｯｸM-PRO" w:hAnsi="HG丸ｺﾞｼｯｸM-PRO"/>
          <w:b/>
          <w:bCs/>
          <w:kern w:val="2"/>
          <w:sz w:val="22"/>
          <w:szCs w:val="22"/>
          <w:u w:val="single"/>
          <w:lang w:val="x-none" w:eastAsia="x-none"/>
        </w:rPr>
      </w:pPr>
      <w:r w:rsidRPr="00B323D8">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1</w:t>
      </w:r>
      <w:r w:rsidRPr="006623BE">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定期点検</w:t>
      </w:r>
    </w:p>
    <w:p w14:paraId="4226AEEB" w14:textId="77777777" w:rsidR="00C65F30" w:rsidRDefault="00C65F30" w:rsidP="00CC5333">
      <w:pPr>
        <w:pStyle w:val="a2"/>
        <w:ind w:left="222" w:hanging="222"/>
        <w:rPr>
          <w:rFonts w:ascii="HG丸ｺﾞｼｯｸM-PRO" w:eastAsia="HG丸ｺﾞｼｯｸM-PRO" w:hAnsi="HG丸ｺﾞｼｯｸM-PRO"/>
          <w:b/>
          <w:bCs/>
          <w:kern w:val="2"/>
          <w:sz w:val="22"/>
          <w:szCs w:val="22"/>
          <w:u w:val="single"/>
          <w:lang w:val="x-none" w:eastAsia="x-none"/>
        </w:rPr>
      </w:pPr>
      <w:r>
        <w:rPr>
          <w:rFonts w:ascii="HG丸ｺﾞｼｯｸM-PRO" w:eastAsia="HG丸ｺﾞｼｯｸM-PRO" w:hAnsi="HG丸ｺﾞｼｯｸM-PRO" w:hint="eastAsia"/>
          <w:b/>
          <w:bCs/>
          <w:kern w:val="2"/>
          <w:sz w:val="22"/>
          <w:szCs w:val="22"/>
          <w:u w:val="single"/>
          <w:lang w:val="x-none"/>
        </w:rPr>
        <w:t>目的</w:t>
      </w:r>
    </w:p>
    <w:p w14:paraId="61113ED1" w14:textId="77777777" w:rsidR="009060D0" w:rsidRPr="009060D0" w:rsidRDefault="009060D0" w:rsidP="009060D0">
      <w:pPr>
        <w:ind w:left="360"/>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 xml:space="preserve">　モノレール点検は、他施設と比較して以下の特殊性がある。</w:t>
      </w:r>
    </w:p>
    <w:p w14:paraId="6DA3C2C5" w14:textId="77777777" w:rsidR="009060D0" w:rsidRPr="009060D0" w:rsidRDefault="009060D0" w:rsidP="009060D0">
      <w:pPr>
        <w:pStyle w:val="afa"/>
        <w:numPr>
          <w:ilvl w:val="0"/>
          <w:numId w:val="29"/>
        </w:numPr>
        <w:ind w:leftChars="0"/>
        <w:jc w:val="left"/>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点検重機又は足場の設置が必要である。</w:t>
      </w:r>
    </w:p>
    <w:p w14:paraId="3E740085" w14:textId="77777777" w:rsidR="009060D0" w:rsidRPr="009060D0" w:rsidRDefault="009060D0" w:rsidP="009060D0">
      <w:pPr>
        <w:pStyle w:val="afa"/>
        <w:numPr>
          <w:ilvl w:val="0"/>
          <w:numId w:val="29"/>
        </w:numPr>
        <w:ind w:leftChars="0"/>
        <w:jc w:val="left"/>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大阪中央環状線や近畿自動車道の交通規制が必要である。</w:t>
      </w:r>
    </w:p>
    <w:p w14:paraId="0344B906" w14:textId="77777777" w:rsidR="009060D0" w:rsidRPr="009060D0" w:rsidRDefault="009060D0" w:rsidP="009060D0">
      <w:pPr>
        <w:pStyle w:val="afa"/>
        <w:numPr>
          <w:ilvl w:val="0"/>
          <w:numId w:val="29"/>
        </w:numPr>
        <w:ind w:leftChars="0"/>
        <w:jc w:val="left"/>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モノレール運行上の安全を確保するため、軌道近接部は夜間作業となる。</w:t>
      </w:r>
    </w:p>
    <w:p w14:paraId="7E7AD253" w14:textId="77777777" w:rsidR="009060D0" w:rsidRPr="009060D0" w:rsidRDefault="009060D0" w:rsidP="009060D0">
      <w:pPr>
        <w:pStyle w:val="afa"/>
        <w:numPr>
          <w:ilvl w:val="0"/>
          <w:numId w:val="29"/>
        </w:numPr>
        <w:ind w:leftChars="0"/>
        <w:jc w:val="left"/>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事前協議（警察、モノレール、道路管理者、隣接地管理者）が必要である。</w:t>
      </w:r>
    </w:p>
    <w:p w14:paraId="48E3AE5E" w14:textId="77777777" w:rsidR="009060D0" w:rsidRDefault="00580E4E" w:rsidP="009060D0">
      <w:r w:rsidRPr="005C2C97">
        <w:rPr>
          <w:rFonts w:ascii="HG丸ｺﾞｼｯｸM-PRO" w:eastAsia="HG丸ｺﾞｼｯｸM-PRO" w:hAnsi="HG丸ｺﾞｼｯｸM-PRO"/>
          <w:noProof/>
        </w:rPr>
        <mc:AlternateContent>
          <mc:Choice Requires="wps">
            <w:drawing>
              <wp:anchor distT="0" distB="0" distL="114300" distR="114300" simplePos="0" relativeHeight="251975680" behindDoc="0" locked="0" layoutInCell="1" allowOverlap="1" wp14:anchorId="469EFB30" wp14:editId="5C173272">
                <wp:simplePos x="0" y="0"/>
                <wp:positionH relativeFrom="column">
                  <wp:posOffset>30799</wp:posOffset>
                </wp:positionH>
                <wp:positionV relativeFrom="paragraph">
                  <wp:posOffset>70069</wp:posOffset>
                </wp:positionV>
                <wp:extent cx="5726049" cy="3333754"/>
                <wp:effectExtent l="0" t="0" r="27305" b="19050"/>
                <wp:wrapNone/>
                <wp:docPr id="216003594" name="正方形/長方形 125"/>
                <wp:cNvGraphicFramePr/>
                <a:graphic xmlns:a="http://schemas.openxmlformats.org/drawingml/2006/main">
                  <a:graphicData uri="http://schemas.microsoft.com/office/word/2010/wordprocessingShape">
                    <wps:wsp>
                      <wps:cNvSpPr/>
                      <wps:spPr>
                        <a:xfrm>
                          <a:off x="0" y="0"/>
                          <a:ext cx="5726049" cy="333375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E083684" id="正方形/長方形 125" o:spid="_x0000_s1026" style="position:absolute;left:0;text-align:left;margin-left:2.45pt;margin-top:5.5pt;width:450.85pt;height:2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" filled="f" strokecolor="black [3213]"/>
            </w:pict>
          </mc:Fallback>
        </mc:AlternateContent>
      </w:r>
      <w:r>
        <w:rPr>
          <w:noProof/>
        </w:rPr>
        <w:drawing>
          <wp:anchor distT="0" distB="0" distL="114300" distR="114300" simplePos="0" relativeHeight="251748352" behindDoc="0" locked="0" layoutInCell="1" allowOverlap="1" wp14:anchorId="00F72505" wp14:editId="2453EFFC">
            <wp:simplePos x="0" y="0"/>
            <wp:positionH relativeFrom="column">
              <wp:posOffset>-74930</wp:posOffset>
            </wp:positionH>
            <wp:positionV relativeFrom="paragraph">
              <wp:posOffset>147320</wp:posOffset>
            </wp:positionV>
            <wp:extent cx="5784850" cy="3186707"/>
            <wp:effectExtent l="0" t="0" r="6350" b="0"/>
            <wp:wrapNone/>
            <wp:docPr id="1221695345" name="図 122169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92175" cy="3190742"/>
                    </a:xfrm>
                    <a:prstGeom prst="rect">
                      <a:avLst/>
                    </a:prstGeom>
                  </pic:spPr>
                </pic:pic>
              </a:graphicData>
            </a:graphic>
            <wp14:sizeRelH relativeFrom="page">
              <wp14:pctWidth>0</wp14:pctWidth>
            </wp14:sizeRelH>
            <wp14:sizeRelV relativeFrom="page">
              <wp14:pctHeight>0</wp14:pctHeight>
            </wp14:sizeRelV>
          </wp:anchor>
        </w:drawing>
      </w:r>
    </w:p>
    <w:p w14:paraId="61A5326C" w14:textId="77777777" w:rsidR="009060D0" w:rsidRDefault="009060D0" w:rsidP="009060D0"/>
    <w:p w14:paraId="198C571E" w14:textId="77777777" w:rsidR="009060D0" w:rsidRDefault="009060D0" w:rsidP="009060D0"/>
    <w:p w14:paraId="37F6D35F" w14:textId="77777777" w:rsidR="009060D0" w:rsidRDefault="009060D0" w:rsidP="009060D0"/>
    <w:p w14:paraId="1317A334" w14:textId="77777777" w:rsidR="009060D0" w:rsidRDefault="009060D0" w:rsidP="009060D0"/>
    <w:p w14:paraId="0CDCC481" w14:textId="77777777" w:rsidR="009060D0" w:rsidRDefault="009060D0" w:rsidP="009060D0"/>
    <w:p w14:paraId="0C6B4EB3" w14:textId="77777777" w:rsidR="009060D0" w:rsidRDefault="009060D0" w:rsidP="009060D0"/>
    <w:p w14:paraId="0BB6E799" w14:textId="77777777" w:rsidR="009060D0" w:rsidRDefault="009060D0" w:rsidP="009060D0"/>
    <w:p w14:paraId="02DF7F66" w14:textId="77777777" w:rsidR="009060D0" w:rsidRDefault="009060D0" w:rsidP="009060D0"/>
    <w:p w14:paraId="532722FA" w14:textId="77777777" w:rsidR="009060D0" w:rsidRDefault="009060D0" w:rsidP="009060D0"/>
    <w:p w14:paraId="1F75B022" w14:textId="77777777" w:rsidR="009060D0" w:rsidRDefault="009060D0" w:rsidP="009060D0"/>
    <w:p w14:paraId="00F2D4A2" w14:textId="77777777" w:rsidR="009060D0" w:rsidRDefault="009060D0" w:rsidP="009060D0"/>
    <w:p w14:paraId="7ED3FAE1" w14:textId="77777777" w:rsidR="009060D0" w:rsidRDefault="009060D0" w:rsidP="009060D0"/>
    <w:p w14:paraId="254C7424" w14:textId="77777777" w:rsidR="009060D0" w:rsidRDefault="009060D0" w:rsidP="009060D0"/>
    <w:p w14:paraId="01104566" w14:textId="77777777" w:rsidR="009060D0" w:rsidRDefault="00580E4E" w:rsidP="009060D0">
      <w:r>
        <w:rPr>
          <w:noProof/>
        </w:rPr>
        <mc:AlternateContent>
          <mc:Choice Requires="wps">
            <w:drawing>
              <wp:anchor distT="0" distB="0" distL="114300" distR="114300" simplePos="0" relativeHeight="251974656" behindDoc="0" locked="0" layoutInCell="1" allowOverlap="1" wp14:anchorId="432A4EBF" wp14:editId="491BBD35">
                <wp:simplePos x="0" y="0"/>
                <wp:positionH relativeFrom="column">
                  <wp:posOffset>1026160</wp:posOffset>
                </wp:positionH>
                <wp:positionV relativeFrom="paragraph">
                  <wp:posOffset>177977</wp:posOffset>
                </wp:positionV>
                <wp:extent cx="3726180" cy="342900"/>
                <wp:effectExtent l="0" t="0" r="7620" b="0"/>
                <wp:wrapNone/>
                <wp:docPr id="1608137153" name="テキスト ボックス 1608137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DC439" w14:textId="0C021A84" w:rsidR="00FF431D" w:rsidRPr="00672A3C" w:rsidRDefault="00FF431D" w:rsidP="00580E4E">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17</w:t>
                            </w:r>
                            <w:r w:rsidRPr="008E71B9">
                              <w:rPr>
                                <w:rFonts w:hint="eastAsia"/>
                                <w:lang w:eastAsia="ja-JP"/>
                              </w:rPr>
                              <w:t xml:space="preserve">　</w:t>
                            </w:r>
                            <w:r>
                              <w:rPr>
                                <w:rFonts w:hint="eastAsia"/>
                                <w:lang w:eastAsia="ja-JP"/>
                              </w:rPr>
                              <w:t>モノレール点検の特殊性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A4EBF" id="テキスト ボックス 1608137153" o:spid="_x0000_s1161" type="#_x0000_t202" style="position:absolute;left:0;text-align:left;margin-left:80.8pt;margin-top:14pt;width:293.4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" stroked="f">
                <v:textbox style="mso-fit-shape-to-text:t" inset="0,0,0,0">
                  <w:txbxContent>
                    <w:p w14:paraId="79EDC439" w14:textId="0C021A84" w:rsidR="00FF431D" w:rsidRPr="00672A3C" w:rsidRDefault="00FF431D" w:rsidP="00580E4E">
                      <w:pPr>
                        <w:pStyle w:val="af1"/>
                        <w:spacing w:before="180"/>
                        <w:rPr>
                          <w:rFonts w:ascii="Century" w:eastAsia="ＭＳ 明朝" w:hAnsi="Century"/>
                          <w:szCs w:val="24"/>
                          <w:lang w:eastAsia="ja-JP"/>
                        </w:rPr>
                      </w:pPr>
                      <w:r>
                        <w:rPr>
                          <w:rFonts w:hint="eastAsia"/>
                        </w:rPr>
                        <w:t xml:space="preserve">図 </w:t>
                      </w:r>
                      <w:r>
                        <w:rPr>
                          <w:rFonts w:hint="eastAsia"/>
                          <w:lang w:eastAsia="ja-JP"/>
                        </w:rPr>
                        <w:t>3.9</w:t>
                      </w:r>
                      <w:r>
                        <w:noBreakHyphen/>
                      </w:r>
                      <w:r>
                        <w:rPr>
                          <w:rFonts w:hint="eastAsia"/>
                          <w:lang w:eastAsia="ja-JP"/>
                        </w:rPr>
                        <w:t>17</w:t>
                      </w:r>
                      <w:r w:rsidRPr="008E71B9">
                        <w:rPr>
                          <w:rFonts w:hint="eastAsia"/>
                          <w:lang w:eastAsia="ja-JP"/>
                        </w:rPr>
                        <w:t xml:space="preserve">　</w:t>
                      </w:r>
                      <w:r>
                        <w:rPr>
                          <w:rFonts w:hint="eastAsia"/>
                          <w:lang w:eastAsia="ja-JP"/>
                        </w:rPr>
                        <w:t>モノレール点検の特殊性</w:t>
                      </w:r>
                    </w:p>
                  </w:txbxContent>
                </v:textbox>
              </v:shape>
            </w:pict>
          </mc:Fallback>
        </mc:AlternateContent>
      </w:r>
    </w:p>
    <w:p w14:paraId="684315FF" w14:textId="77777777" w:rsidR="00CC5333" w:rsidRDefault="00CC5333" w:rsidP="00E87494">
      <w:pPr>
        <w:pStyle w:val="affc"/>
        <w:ind w:left="105" w:firstLine="210"/>
        <w:rPr>
          <w:rFonts w:ascii="HG丸ｺﾞｼｯｸM-PRO" w:eastAsia="HG丸ｺﾞｼｯｸM-PRO" w:hAnsi="HG丸ｺﾞｼｯｸM-PRO"/>
        </w:rPr>
      </w:pPr>
    </w:p>
    <w:p w14:paraId="70AFBD76" w14:textId="77777777" w:rsidR="00580E4E" w:rsidRDefault="00580E4E" w:rsidP="00E87494">
      <w:pPr>
        <w:pStyle w:val="affc"/>
        <w:ind w:left="105" w:firstLine="210"/>
        <w:rPr>
          <w:rFonts w:ascii="HG丸ｺﾞｼｯｸM-PRO" w:eastAsia="HG丸ｺﾞｼｯｸM-PRO" w:hAnsi="HG丸ｺﾞｼｯｸM-PRO"/>
        </w:rPr>
      </w:pPr>
    </w:p>
    <w:p w14:paraId="21045DC4" w14:textId="77777777" w:rsidR="00580E4E" w:rsidRPr="009060D0" w:rsidRDefault="00580E4E" w:rsidP="00E87494">
      <w:pPr>
        <w:pStyle w:val="affc"/>
        <w:ind w:left="105" w:firstLine="210"/>
        <w:rPr>
          <w:rFonts w:ascii="HG丸ｺﾞｼｯｸM-PRO" w:eastAsia="HG丸ｺﾞｼｯｸM-PRO" w:hAnsi="HG丸ｺﾞｼｯｸM-PRO"/>
        </w:rPr>
      </w:pPr>
    </w:p>
    <w:p w14:paraId="3F8DF275" w14:textId="77777777" w:rsidR="00CC5333" w:rsidRDefault="009060D0" w:rsidP="00E87494">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新技術を活用することにより、精度向上、安全性の向上、コスト</w:t>
      </w:r>
      <w:r w:rsidR="0052612E">
        <w:rPr>
          <w:rFonts w:ascii="HG丸ｺﾞｼｯｸM-PRO" w:eastAsia="HG丸ｺﾞｼｯｸM-PRO" w:hAnsi="HG丸ｺﾞｼｯｸM-PRO" w:hint="eastAsia"/>
        </w:rPr>
        <w:t>縮減</w:t>
      </w:r>
      <w:r>
        <w:rPr>
          <w:rFonts w:ascii="HG丸ｺﾞｼｯｸM-PRO" w:eastAsia="HG丸ｺﾞｼｯｸM-PRO" w:hAnsi="HG丸ｺﾞｼｯｸM-PRO" w:hint="eastAsia"/>
        </w:rPr>
        <w:t>、データの蓄積などの定期点検の効率化・高度化を図る。</w:t>
      </w:r>
    </w:p>
    <w:p w14:paraId="439B4C91" w14:textId="77777777" w:rsidR="009060D0" w:rsidRPr="009060D0" w:rsidRDefault="009060D0" w:rsidP="009060D0">
      <w:pPr>
        <w:ind w:firstLineChars="300" w:firstLine="630"/>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1）精度向上　　　：モニタリング技術や非破壊検査技術による定量的な情報</w:t>
      </w:r>
      <w:r w:rsidR="0052612E">
        <w:rPr>
          <w:rFonts w:ascii="HG丸ｺﾞｼｯｸM-PRO" w:eastAsia="HG丸ｺﾞｼｯｸM-PRO" w:hAnsi="HG丸ｺﾞｼｯｸM-PRO" w:hint="eastAsia"/>
          <w:kern w:val="0"/>
          <w:szCs w:val="20"/>
        </w:rPr>
        <w:t>把握</w:t>
      </w:r>
    </w:p>
    <w:p w14:paraId="37D53D41" w14:textId="77777777" w:rsidR="009060D0" w:rsidRPr="009060D0" w:rsidRDefault="009060D0" w:rsidP="009060D0">
      <w:pPr>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 xml:space="preserve">　　　2）安全性の向上　：危険な場所での作業を減らし、作業員の安全を確保</w:t>
      </w:r>
    </w:p>
    <w:p w14:paraId="0A9BB3A5" w14:textId="77777777" w:rsidR="009060D0" w:rsidRPr="009060D0" w:rsidRDefault="009060D0" w:rsidP="009060D0">
      <w:pPr>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 xml:space="preserve">　　　3）コスト</w:t>
      </w:r>
      <w:r w:rsidR="0052612E">
        <w:rPr>
          <w:rFonts w:ascii="HG丸ｺﾞｼｯｸM-PRO" w:eastAsia="HG丸ｺﾞｼｯｸM-PRO" w:hAnsi="HG丸ｺﾞｼｯｸM-PRO" w:hint="eastAsia"/>
          <w:kern w:val="0"/>
          <w:szCs w:val="20"/>
        </w:rPr>
        <w:t>縮減</w:t>
      </w:r>
      <w:r w:rsidRPr="009060D0">
        <w:rPr>
          <w:rFonts w:ascii="HG丸ｺﾞｼｯｸM-PRO" w:eastAsia="HG丸ｺﾞｼｯｸM-PRO" w:hAnsi="HG丸ｺﾞｼｯｸM-PRO" w:hint="eastAsia"/>
          <w:kern w:val="0"/>
          <w:szCs w:val="20"/>
        </w:rPr>
        <w:t xml:space="preserve">　　：効率的な点検を行うことで、点検にかかる時間や人件費を</w:t>
      </w:r>
      <w:r w:rsidR="007E24C5">
        <w:rPr>
          <w:rFonts w:ascii="HG丸ｺﾞｼｯｸM-PRO" w:eastAsia="HG丸ｺﾞｼｯｸM-PRO" w:hAnsi="HG丸ｺﾞｼｯｸM-PRO" w:hint="eastAsia"/>
          <w:kern w:val="0"/>
          <w:szCs w:val="20"/>
        </w:rPr>
        <w:t>縮減</w:t>
      </w:r>
    </w:p>
    <w:p w14:paraId="124769EE" w14:textId="77777777" w:rsidR="009060D0" w:rsidRPr="009060D0" w:rsidRDefault="009060D0" w:rsidP="009060D0">
      <w:pPr>
        <w:widowControl/>
        <w:rPr>
          <w:rFonts w:ascii="HG丸ｺﾞｼｯｸM-PRO" w:eastAsia="HG丸ｺﾞｼｯｸM-PRO" w:hAnsi="HG丸ｺﾞｼｯｸM-PRO"/>
          <w:kern w:val="0"/>
          <w:szCs w:val="20"/>
        </w:rPr>
      </w:pPr>
      <w:r w:rsidRPr="009060D0">
        <w:rPr>
          <w:rFonts w:ascii="HG丸ｺﾞｼｯｸM-PRO" w:eastAsia="HG丸ｺﾞｼｯｸM-PRO" w:hAnsi="HG丸ｺﾞｼｯｸM-PRO" w:hint="eastAsia"/>
          <w:kern w:val="0"/>
          <w:szCs w:val="20"/>
        </w:rPr>
        <w:t xml:space="preserve">　　　4）データの蓄積　：デジタルデータの蓄積により、将来的なメンテナンスに活用</w:t>
      </w:r>
    </w:p>
    <w:p w14:paraId="58B790A6" w14:textId="77777777" w:rsidR="009060D0" w:rsidRDefault="009060D0" w:rsidP="00E87494">
      <w:pPr>
        <w:pStyle w:val="affc"/>
        <w:ind w:left="105" w:firstLine="210"/>
        <w:rPr>
          <w:rFonts w:ascii="HG丸ｺﾞｼｯｸM-PRO" w:eastAsia="HG丸ｺﾞｼｯｸM-PRO" w:hAnsi="HG丸ｺﾞｼｯｸM-PRO"/>
        </w:rPr>
      </w:pPr>
    </w:p>
    <w:p w14:paraId="15350B32" w14:textId="77777777" w:rsidR="00C65F30" w:rsidRDefault="00C65F30" w:rsidP="00E87494">
      <w:pPr>
        <w:pStyle w:val="affc"/>
        <w:ind w:left="105" w:firstLine="210"/>
        <w:rPr>
          <w:rFonts w:ascii="HG丸ｺﾞｼｯｸM-PRO" w:eastAsia="HG丸ｺﾞｼｯｸM-PRO" w:hAnsi="HG丸ｺﾞｼｯｸM-PRO"/>
        </w:rPr>
      </w:pPr>
    </w:p>
    <w:p w14:paraId="2EFB3D4E" w14:textId="77777777" w:rsidR="00C65F30" w:rsidRDefault="00C65F30" w:rsidP="00E87494">
      <w:pPr>
        <w:pStyle w:val="affc"/>
        <w:ind w:left="105" w:firstLine="210"/>
        <w:rPr>
          <w:rFonts w:ascii="HG丸ｺﾞｼｯｸM-PRO" w:eastAsia="HG丸ｺﾞｼｯｸM-PRO" w:hAnsi="HG丸ｺﾞｼｯｸM-PRO"/>
        </w:rPr>
      </w:pPr>
    </w:p>
    <w:p w14:paraId="776B9F64" w14:textId="77777777" w:rsidR="00C65F30" w:rsidRDefault="00C65F30" w:rsidP="00E87494">
      <w:pPr>
        <w:pStyle w:val="affc"/>
        <w:ind w:left="105" w:firstLine="210"/>
        <w:rPr>
          <w:rFonts w:ascii="HG丸ｺﾞｼｯｸM-PRO" w:eastAsia="HG丸ｺﾞｼｯｸM-PRO" w:hAnsi="HG丸ｺﾞｼｯｸM-PRO"/>
        </w:rPr>
      </w:pPr>
    </w:p>
    <w:p w14:paraId="76CEB929" w14:textId="77777777" w:rsidR="00C65F30" w:rsidRDefault="00C65F30" w:rsidP="00E87494">
      <w:pPr>
        <w:pStyle w:val="affc"/>
        <w:ind w:left="105" w:firstLine="210"/>
        <w:rPr>
          <w:rFonts w:ascii="HG丸ｺﾞｼｯｸM-PRO" w:eastAsia="HG丸ｺﾞｼｯｸM-PRO" w:hAnsi="HG丸ｺﾞｼｯｸM-PRO"/>
        </w:rPr>
      </w:pPr>
    </w:p>
    <w:p w14:paraId="73A24138" w14:textId="77777777" w:rsidR="00C65F30" w:rsidRDefault="00C65F30" w:rsidP="00E87494">
      <w:pPr>
        <w:pStyle w:val="affc"/>
        <w:ind w:left="105" w:firstLine="210"/>
        <w:rPr>
          <w:rFonts w:ascii="HG丸ｺﾞｼｯｸM-PRO" w:eastAsia="HG丸ｺﾞｼｯｸM-PRO" w:hAnsi="HG丸ｺﾞｼｯｸM-PRO"/>
        </w:rPr>
      </w:pPr>
    </w:p>
    <w:p w14:paraId="32ACEDC4" w14:textId="77777777" w:rsidR="00C65F30" w:rsidRDefault="00C65F30" w:rsidP="00E87494">
      <w:pPr>
        <w:pStyle w:val="affc"/>
        <w:ind w:left="105" w:firstLine="210"/>
        <w:rPr>
          <w:rFonts w:ascii="HG丸ｺﾞｼｯｸM-PRO" w:eastAsia="HG丸ｺﾞｼｯｸM-PRO" w:hAnsi="HG丸ｺﾞｼｯｸM-PRO"/>
        </w:rPr>
      </w:pPr>
    </w:p>
    <w:p w14:paraId="5ABB57B2" w14:textId="77777777" w:rsidR="00CC5333" w:rsidRPr="00C65F30" w:rsidRDefault="00C65F30" w:rsidP="00C65F30">
      <w:pPr>
        <w:pStyle w:val="a2"/>
        <w:ind w:left="222" w:hanging="222"/>
        <w:rPr>
          <w:rFonts w:ascii="HG丸ｺﾞｼｯｸM-PRO" w:eastAsia="HG丸ｺﾞｼｯｸM-PRO" w:hAnsi="HG丸ｺﾞｼｯｸM-PRO"/>
          <w:b/>
          <w:bCs/>
          <w:kern w:val="2"/>
          <w:sz w:val="22"/>
          <w:szCs w:val="22"/>
          <w:u w:val="single"/>
          <w:lang w:val="x-none"/>
        </w:rPr>
      </w:pPr>
      <w:r w:rsidRPr="00C65F30">
        <w:rPr>
          <w:rFonts w:ascii="HG丸ｺﾞｼｯｸM-PRO" w:eastAsia="HG丸ｺﾞｼｯｸM-PRO" w:hAnsi="HG丸ｺﾞｼｯｸM-PRO" w:hint="eastAsia"/>
          <w:b/>
          <w:bCs/>
          <w:kern w:val="2"/>
          <w:sz w:val="22"/>
          <w:szCs w:val="22"/>
          <w:u w:val="single"/>
          <w:lang w:val="x-none"/>
        </w:rPr>
        <w:lastRenderedPageBreak/>
        <w:t>活用技術</w:t>
      </w:r>
    </w:p>
    <w:p w14:paraId="60201CC8" w14:textId="77777777" w:rsidR="00CC5333" w:rsidRDefault="00C65F30" w:rsidP="00E87494">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モノレール施設は、市街地（DID）にあり、かつ側面を道路が通行して</w:t>
      </w:r>
      <w:r w:rsidR="00266EB5">
        <w:rPr>
          <w:rFonts w:ascii="HG丸ｺﾞｼｯｸM-PRO" w:eastAsia="HG丸ｺﾞｼｯｸM-PRO" w:hAnsi="HG丸ｺﾞｼｯｸM-PRO" w:hint="eastAsia"/>
        </w:rPr>
        <w:t>いるため</w:t>
      </w:r>
      <w:r>
        <w:rPr>
          <w:rFonts w:ascii="HG丸ｺﾞｼｯｸM-PRO" w:eastAsia="HG丸ｺﾞｼｯｸM-PRO" w:hAnsi="HG丸ｺﾞｼｯｸM-PRO" w:hint="eastAsia"/>
        </w:rPr>
        <w:t>、ドローンなどの飛行技術</w:t>
      </w:r>
      <w:r w:rsidR="00266EB5">
        <w:rPr>
          <w:rFonts w:ascii="HG丸ｺﾞｼｯｸM-PRO" w:eastAsia="HG丸ｺﾞｼｯｸM-PRO" w:hAnsi="HG丸ｺﾞｼｯｸM-PRO" w:hint="eastAsia"/>
        </w:rPr>
        <w:t>の</w:t>
      </w:r>
      <w:r>
        <w:rPr>
          <w:rFonts w:ascii="HG丸ｺﾞｼｯｸM-PRO" w:eastAsia="HG丸ｺﾞｼｯｸM-PRO" w:hAnsi="HG丸ｺﾞｼｯｸM-PRO" w:hint="eastAsia"/>
        </w:rPr>
        <w:t>採用</w:t>
      </w:r>
      <w:r w:rsidR="00266EB5">
        <w:rPr>
          <w:rFonts w:ascii="HG丸ｺﾞｼｯｸM-PRO" w:eastAsia="HG丸ｺﾞｼｯｸM-PRO" w:hAnsi="HG丸ｺﾞｼｯｸM-PRO" w:hint="eastAsia"/>
        </w:rPr>
        <w:t>が困難である。従って</w:t>
      </w:r>
      <w:r>
        <w:rPr>
          <w:rFonts w:ascii="HG丸ｺﾞｼｯｸM-PRO" w:eastAsia="HG丸ｺﾞｼｯｸM-PRO" w:hAnsi="HG丸ｺﾞｼｯｸM-PRO" w:hint="eastAsia"/>
        </w:rPr>
        <w:t>、地上からの望遠が可能な新技術（1億画素カメラによる橋梁点検支援技術、橋梁等構造物の点検ロボットカメラ等）の活用を推進する。</w:t>
      </w:r>
    </w:p>
    <w:p w14:paraId="4AFD0BAF" w14:textId="77777777" w:rsidR="00CC5333" w:rsidRPr="00C65F30" w:rsidRDefault="00266EB5" w:rsidP="00E87494">
      <w:pPr>
        <w:pStyle w:val="affc"/>
        <w:ind w:left="105" w:firstLine="210"/>
        <w:rPr>
          <w:rFonts w:ascii="HG丸ｺﾞｼｯｸM-PRO" w:eastAsia="HG丸ｺﾞｼｯｸM-PRO" w:hAnsi="HG丸ｺﾞｼｯｸM-PRO"/>
        </w:rPr>
      </w:pPr>
      <w:r w:rsidRPr="00504F87">
        <w:rPr>
          <w:noProof/>
        </w:rPr>
        <w:drawing>
          <wp:anchor distT="0" distB="0" distL="114300" distR="114300" simplePos="0" relativeHeight="251750400" behindDoc="0" locked="0" layoutInCell="1" allowOverlap="1" wp14:anchorId="483664E2" wp14:editId="69C908A4">
            <wp:simplePos x="0" y="0"/>
            <wp:positionH relativeFrom="column">
              <wp:posOffset>2819400</wp:posOffset>
            </wp:positionH>
            <wp:positionV relativeFrom="paragraph">
              <wp:posOffset>161290</wp:posOffset>
            </wp:positionV>
            <wp:extent cx="3115349" cy="1650670"/>
            <wp:effectExtent l="0" t="0" r="889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115349" cy="165067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＜例＞</w:t>
      </w:r>
    </w:p>
    <w:p w14:paraId="68B6090C" w14:textId="77777777" w:rsidR="00CC5333" w:rsidRDefault="00266EB5" w:rsidP="00E87494">
      <w:pPr>
        <w:pStyle w:val="affc"/>
        <w:ind w:left="105" w:firstLine="210"/>
        <w:rPr>
          <w:rFonts w:ascii="HG丸ｺﾞｼｯｸM-PRO" w:eastAsia="HG丸ｺﾞｼｯｸM-PRO" w:hAnsi="HG丸ｺﾞｼｯｸM-PRO"/>
        </w:rPr>
      </w:pPr>
      <w:r w:rsidRPr="00266EB5">
        <w:rPr>
          <w:rFonts w:ascii="HG丸ｺﾞｼｯｸM-PRO" w:eastAsia="HG丸ｺﾞｼｯｸM-PRO" w:hAnsi="HG丸ｺﾞｼｯｸM-PRO"/>
          <w:noProof/>
        </w:rPr>
        <w:drawing>
          <wp:anchor distT="0" distB="0" distL="114300" distR="114300" simplePos="0" relativeHeight="251752448" behindDoc="0" locked="0" layoutInCell="1" allowOverlap="1" wp14:anchorId="605D73E9" wp14:editId="7C34A6E7">
            <wp:simplePos x="0" y="0"/>
            <wp:positionH relativeFrom="column">
              <wp:posOffset>0</wp:posOffset>
            </wp:positionH>
            <wp:positionV relativeFrom="paragraph">
              <wp:posOffset>-635</wp:posOffset>
            </wp:positionV>
            <wp:extent cx="2773045" cy="157924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773045" cy="1579245"/>
                    </a:xfrm>
                    <a:prstGeom prst="rect">
                      <a:avLst/>
                    </a:prstGeom>
                  </pic:spPr>
                </pic:pic>
              </a:graphicData>
            </a:graphic>
          </wp:anchor>
        </w:drawing>
      </w:r>
      <w:r w:rsidRPr="00266EB5">
        <w:rPr>
          <w:rFonts w:ascii="HG丸ｺﾞｼｯｸM-PRO" w:eastAsia="HG丸ｺﾞｼｯｸM-PRO" w:hAnsi="HG丸ｺﾞｼｯｸM-PRO"/>
          <w:noProof/>
        </w:rPr>
        <w:drawing>
          <wp:anchor distT="0" distB="0" distL="114300" distR="114300" simplePos="0" relativeHeight="251753472" behindDoc="0" locked="0" layoutInCell="1" allowOverlap="1" wp14:anchorId="0AF3F664" wp14:editId="4C400137">
            <wp:simplePos x="0" y="0"/>
            <wp:positionH relativeFrom="column">
              <wp:posOffset>1600200</wp:posOffset>
            </wp:positionH>
            <wp:positionV relativeFrom="paragraph">
              <wp:posOffset>694690</wp:posOffset>
            </wp:positionV>
            <wp:extent cx="1139825" cy="8191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39825" cy="819150"/>
                    </a:xfrm>
                    <a:prstGeom prst="rect">
                      <a:avLst/>
                    </a:prstGeom>
                  </pic:spPr>
                </pic:pic>
              </a:graphicData>
            </a:graphic>
          </wp:anchor>
        </w:drawing>
      </w:r>
    </w:p>
    <w:p w14:paraId="2A85EE59" w14:textId="77777777" w:rsidR="00CC5333" w:rsidRDefault="00CC5333" w:rsidP="00E87494">
      <w:pPr>
        <w:pStyle w:val="affc"/>
        <w:ind w:left="105" w:firstLine="210"/>
        <w:rPr>
          <w:rFonts w:ascii="HG丸ｺﾞｼｯｸM-PRO" w:eastAsia="HG丸ｺﾞｼｯｸM-PRO" w:hAnsi="HG丸ｺﾞｼｯｸM-PRO"/>
        </w:rPr>
      </w:pPr>
    </w:p>
    <w:p w14:paraId="6F158FC4" w14:textId="77777777" w:rsidR="00CC5333" w:rsidRDefault="00CC5333" w:rsidP="00E87494">
      <w:pPr>
        <w:pStyle w:val="affc"/>
        <w:ind w:left="105" w:firstLine="210"/>
        <w:rPr>
          <w:rFonts w:ascii="HG丸ｺﾞｼｯｸM-PRO" w:eastAsia="HG丸ｺﾞｼｯｸM-PRO" w:hAnsi="HG丸ｺﾞｼｯｸM-PRO"/>
        </w:rPr>
      </w:pPr>
    </w:p>
    <w:p w14:paraId="29393E54" w14:textId="77777777" w:rsidR="00266EB5" w:rsidRDefault="00266EB5" w:rsidP="00E87494">
      <w:pPr>
        <w:pStyle w:val="affc"/>
        <w:ind w:left="105" w:firstLine="210"/>
        <w:rPr>
          <w:rFonts w:ascii="HG丸ｺﾞｼｯｸM-PRO" w:eastAsia="HG丸ｺﾞｼｯｸM-PRO" w:hAnsi="HG丸ｺﾞｼｯｸM-PRO"/>
        </w:rPr>
      </w:pPr>
    </w:p>
    <w:p w14:paraId="1418D431" w14:textId="77777777" w:rsidR="00266EB5" w:rsidRDefault="00266EB5" w:rsidP="00E87494">
      <w:pPr>
        <w:pStyle w:val="affc"/>
        <w:ind w:left="105" w:firstLine="210"/>
        <w:rPr>
          <w:rFonts w:ascii="HG丸ｺﾞｼｯｸM-PRO" w:eastAsia="HG丸ｺﾞｼｯｸM-PRO" w:hAnsi="HG丸ｺﾞｼｯｸM-PRO"/>
        </w:rPr>
      </w:pPr>
    </w:p>
    <w:p w14:paraId="17910DB5" w14:textId="77777777" w:rsidR="00266EB5" w:rsidRDefault="00266EB5" w:rsidP="00E87494">
      <w:pPr>
        <w:pStyle w:val="affc"/>
        <w:ind w:left="105" w:firstLine="210"/>
        <w:rPr>
          <w:rFonts w:ascii="HG丸ｺﾞｼｯｸM-PRO" w:eastAsia="HG丸ｺﾞｼｯｸM-PRO" w:hAnsi="HG丸ｺﾞｼｯｸM-PRO"/>
        </w:rPr>
      </w:pPr>
    </w:p>
    <w:p w14:paraId="32C78B2F" w14:textId="77777777" w:rsidR="00266EB5" w:rsidRDefault="00580E4E" w:rsidP="00E87494">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4E7B7F3C" wp14:editId="72CCFBFB">
                <wp:simplePos x="0" y="0"/>
                <wp:positionH relativeFrom="column">
                  <wp:posOffset>3233571</wp:posOffset>
                </wp:positionH>
                <wp:positionV relativeFrom="paragraph">
                  <wp:posOffset>167005</wp:posOffset>
                </wp:positionV>
                <wp:extent cx="2412099" cy="323850"/>
                <wp:effectExtent l="0" t="0" r="0" b="0"/>
                <wp:wrapNone/>
                <wp:docPr id="1221695316" name="テキスト ボックス 1221695316"/>
                <wp:cNvGraphicFramePr/>
                <a:graphic xmlns:a="http://schemas.openxmlformats.org/drawingml/2006/main">
                  <a:graphicData uri="http://schemas.microsoft.com/office/word/2010/wordprocessingShape">
                    <wps:wsp>
                      <wps:cNvSpPr txBox="1"/>
                      <wps:spPr>
                        <a:xfrm>
                          <a:off x="0" y="0"/>
                          <a:ext cx="2412099" cy="323850"/>
                        </a:xfrm>
                        <a:prstGeom prst="rect">
                          <a:avLst/>
                        </a:prstGeom>
                        <a:noFill/>
                        <a:ln w="6350">
                          <a:noFill/>
                        </a:ln>
                      </wps:spPr>
                      <wps:txbx>
                        <w:txbxContent>
                          <w:p w14:paraId="24B6CFD8" w14:textId="5D0D8254" w:rsidR="00FF431D" w:rsidRPr="00D44267" w:rsidRDefault="00FF431D" w:rsidP="00266EB5">
                            <w:pP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w:t>
                            </w:r>
                            <w:r w:rsidRPr="00580E4E">
                              <w:rPr>
                                <w:rFonts w:ascii="HG丸ｺﾞｼｯｸM-PRO" w:eastAsia="HG丸ｺﾞｼｯｸM-PRO" w:hAnsi="HG丸ｺﾞｼｯｸM-PRO" w:hint="eastAsia"/>
                              </w:rPr>
                              <w:t>-1</w:t>
                            </w:r>
                            <w:r>
                              <w:rPr>
                                <w:rFonts w:ascii="HG丸ｺﾞｼｯｸM-PRO" w:eastAsia="HG丸ｺﾞｼｯｸM-PRO" w:hAnsi="HG丸ｺﾞｼｯｸM-PRO" w:hint="eastAsia"/>
                              </w:rPr>
                              <w:t>9</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点検ロボットカメラ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7F3C" id="テキスト ボックス 1221695316" o:spid="_x0000_s1162" type="#_x0000_t202" style="position:absolute;left:0;text-align:left;margin-left:254.6pt;margin-top:13.15pt;width:189.95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" filled="f" stroked="f" strokeweight=".5pt">
                <v:textbox>
                  <w:txbxContent>
                    <w:p w14:paraId="24B6CFD8" w14:textId="5D0D8254" w:rsidR="00FF431D" w:rsidRPr="00D44267" w:rsidRDefault="00FF431D" w:rsidP="00266EB5">
                      <w:pP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w:t>
                      </w:r>
                      <w:r w:rsidRPr="00580E4E">
                        <w:rPr>
                          <w:rFonts w:ascii="HG丸ｺﾞｼｯｸM-PRO" w:eastAsia="HG丸ｺﾞｼｯｸM-PRO" w:hAnsi="HG丸ｺﾞｼｯｸM-PRO" w:hint="eastAsia"/>
                        </w:rPr>
                        <w:t>-1</w:t>
                      </w:r>
                      <w:r>
                        <w:rPr>
                          <w:rFonts w:ascii="HG丸ｺﾞｼｯｸM-PRO" w:eastAsia="HG丸ｺﾞｼｯｸM-PRO" w:hAnsi="HG丸ｺﾞｼｯｸM-PRO" w:hint="eastAsia"/>
                        </w:rPr>
                        <w:t>9</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点検ロボットカメラ</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3CEBCE8F" wp14:editId="3D601FE3">
                <wp:simplePos x="0" y="0"/>
                <wp:positionH relativeFrom="column">
                  <wp:posOffset>273277</wp:posOffset>
                </wp:positionH>
                <wp:positionV relativeFrom="paragraph">
                  <wp:posOffset>181155</wp:posOffset>
                </wp:positionV>
                <wp:extent cx="2169994" cy="3238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169994" cy="323850"/>
                        </a:xfrm>
                        <a:prstGeom prst="rect">
                          <a:avLst/>
                        </a:prstGeom>
                        <a:noFill/>
                        <a:ln w="6350">
                          <a:noFill/>
                        </a:ln>
                      </wps:spPr>
                      <wps:txbx>
                        <w:txbxContent>
                          <w:p w14:paraId="6868D2F4" w14:textId="7084CA24" w:rsidR="00FF431D" w:rsidRPr="00D44267" w:rsidRDefault="00FF431D">
                            <w:pP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w:t>
                            </w:r>
                            <w:r w:rsidRPr="00580E4E">
                              <w:rPr>
                                <w:rFonts w:ascii="HG丸ｺﾞｼｯｸM-PRO" w:eastAsia="HG丸ｺﾞｼｯｸM-PRO" w:hAnsi="HG丸ｺﾞｼｯｸM-PRO" w:hint="eastAsia"/>
                              </w:rPr>
                              <w:t>1</w:t>
                            </w:r>
                            <w:r>
                              <w:rPr>
                                <w:rFonts w:ascii="HG丸ｺﾞｼｯｸM-PRO" w:eastAsia="HG丸ｺﾞｼｯｸM-PRO" w:hAnsi="HG丸ｺﾞｼｯｸM-PRO" w:hint="eastAsia"/>
                              </w:rPr>
                              <w:t>8</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1億画素カメラ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CE8F" id="テキスト ボックス 54" o:spid="_x0000_s1163" type="#_x0000_t202" style="position:absolute;left:0;text-align:left;margin-left:21.5pt;margin-top:14.25pt;width:170.8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" filled="f" stroked="f" strokeweight=".5pt">
                <v:textbox>
                  <w:txbxContent>
                    <w:p w14:paraId="6868D2F4" w14:textId="7084CA24" w:rsidR="00FF431D" w:rsidRPr="00D44267" w:rsidRDefault="00FF431D">
                      <w:pP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w:t>
                      </w:r>
                      <w:r w:rsidRPr="00580E4E">
                        <w:rPr>
                          <w:rFonts w:ascii="HG丸ｺﾞｼｯｸM-PRO" w:eastAsia="HG丸ｺﾞｼｯｸM-PRO" w:hAnsi="HG丸ｺﾞｼｯｸM-PRO" w:hint="eastAsia"/>
                        </w:rPr>
                        <w:t>1</w:t>
                      </w:r>
                      <w:r>
                        <w:rPr>
                          <w:rFonts w:ascii="HG丸ｺﾞｼｯｸM-PRO" w:eastAsia="HG丸ｺﾞｼｯｸM-PRO" w:hAnsi="HG丸ｺﾞｼｯｸM-PRO" w:hint="eastAsia"/>
                        </w:rPr>
                        <w:t>8</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1億画素カメラ</w:t>
                      </w:r>
                    </w:p>
                  </w:txbxContent>
                </v:textbox>
              </v:shape>
            </w:pict>
          </mc:Fallback>
        </mc:AlternateContent>
      </w:r>
    </w:p>
    <w:p w14:paraId="2C3346EB" w14:textId="77777777" w:rsidR="00C65F30" w:rsidRDefault="00C65F30" w:rsidP="00E87494">
      <w:pPr>
        <w:pStyle w:val="affc"/>
        <w:ind w:left="105" w:firstLine="210"/>
        <w:rPr>
          <w:rFonts w:ascii="HG丸ｺﾞｼｯｸM-PRO" w:eastAsia="HG丸ｺﾞｼｯｸM-PRO" w:hAnsi="HG丸ｺﾞｼｯｸM-PRO"/>
        </w:rPr>
      </w:pPr>
    </w:p>
    <w:p w14:paraId="46346BBB" w14:textId="77777777" w:rsidR="00580E4E" w:rsidRPr="00580E4E" w:rsidRDefault="00580E4E" w:rsidP="00C65F30">
      <w:pPr>
        <w:pStyle w:val="a2"/>
        <w:numPr>
          <w:ilvl w:val="0"/>
          <w:numId w:val="0"/>
        </w:numPr>
        <w:ind w:left="644" w:hanging="360"/>
        <w:rPr>
          <w:rFonts w:ascii="HG丸ｺﾞｼｯｸM-PRO" w:eastAsia="HG丸ｺﾞｼｯｸM-PRO" w:hAnsi="HG丸ｺﾞｼｯｸM-PRO"/>
          <w:kern w:val="2"/>
          <w:sz w:val="22"/>
          <w:szCs w:val="22"/>
          <w:lang w:val="x-none"/>
        </w:rPr>
      </w:pPr>
    </w:p>
    <w:p w14:paraId="6415ADE9" w14:textId="77777777" w:rsidR="00580E4E" w:rsidRPr="00580E4E" w:rsidRDefault="00580E4E" w:rsidP="00C65F30">
      <w:pPr>
        <w:pStyle w:val="a2"/>
        <w:numPr>
          <w:ilvl w:val="0"/>
          <w:numId w:val="0"/>
        </w:numPr>
        <w:ind w:left="644" w:hanging="360"/>
        <w:rPr>
          <w:rFonts w:ascii="HG丸ｺﾞｼｯｸM-PRO" w:eastAsia="HG丸ｺﾞｼｯｸM-PRO" w:hAnsi="HG丸ｺﾞｼｯｸM-PRO"/>
          <w:kern w:val="2"/>
          <w:sz w:val="22"/>
          <w:szCs w:val="22"/>
          <w:lang w:val="x-none"/>
        </w:rPr>
      </w:pPr>
    </w:p>
    <w:p w14:paraId="5494A6D4" w14:textId="77777777" w:rsidR="00361B47" w:rsidRPr="00C65F30" w:rsidRDefault="00361B47" w:rsidP="00361B47">
      <w:pPr>
        <w:pStyle w:val="affc"/>
        <w:ind w:left="105" w:firstLine="210"/>
        <w:rPr>
          <w:rFonts w:ascii="HG丸ｺﾞｼｯｸM-PRO" w:eastAsia="HG丸ｺﾞｼｯｸM-PRO" w:hAnsi="HG丸ｺﾞｼｯｸM-PRO"/>
        </w:rPr>
      </w:pPr>
    </w:p>
    <w:p w14:paraId="65D0F1F3" w14:textId="77777777" w:rsidR="00C65F30" w:rsidRDefault="00266EB5" w:rsidP="00C65F30">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1BDED670" w14:textId="77777777" w:rsidR="00CC5333" w:rsidRPr="00C65F30" w:rsidRDefault="00CC5333" w:rsidP="00E87494">
      <w:pPr>
        <w:pStyle w:val="affc"/>
        <w:ind w:left="105" w:firstLine="210"/>
        <w:rPr>
          <w:rFonts w:ascii="HG丸ｺﾞｼｯｸM-PRO" w:eastAsia="HG丸ｺﾞｼｯｸM-PRO" w:hAnsi="HG丸ｺﾞｼｯｸM-PRO"/>
        </w:rPr>
      </w:pPr>
    </w:p>
    <w:p w14:paraId="4ED55463" w14:textId="77777777" w:rsidR="00C65F30" w:rsidRDefault="00C65F30" w:rsidP="00E87494">
      <w:pPr>
        <w:pStyle w:val="affc"/>
        <w:ind w:left="105" w:firstLine="210"/>
        <w:rPr>
          <w:rFonts w:ascii="HG丸ｺﾞｼｯｸM-PRO" w:eastAsia="HG丸ｺﾞｼｯｸM-PRO" w:hAnsi="HG丸ｺﾞｼｯｸM-PRO"/>
        </w:rPr>
      </w:pPr>
    </w:p>
    <w:p w14:paraId="691341AA" w14:textId="77777777" w:rsidR="005E5D84" w:rsidRDefault="005E5D84">
      <w:pPr>
        <w:widowControl/>
        <w:jc w:val="left"/>
        <w:rPr>
          <w:rFonts w:ascii="HG丸ｺﾞｼｯｸM-PRO" w:eastAsia="HG丸ｺﾞｼｯｸM-PRO" w:hAnsi="HG丸ｺﾞｼｯｸM-PRO"/>
          <w:kern w:val="0"/>
          <w:szCs w:val="20"/>
        </w:rPr>
      </w:pPr>
    </w:p>
    <w:p w14:paraId="22CAFF96" w14:textId="77777777" w:rsidR="00845B8B" w:rsidRPr="008B10E0" w:rsidRDefault="00845B8B">
      <w:pPr>
        <w:widowControl/>
        <w:jc w:val="left"/>
        <w:rPr>
          <w:rFonts w:ascii="HG丸ｺﾞｼｯｸM-PRO" w:eastAsia="HG丸ｺﾞｼｯｸM-PRO" w:hAnsi="HG丸ｺﾞｼｯｸM-PRO"/>
          <w:b/>
          <w:bCs/>
          <w:sz w:val="22"/>
          <w:szCs w:val="22"/>
          <w:lang w:val="x-none" w:eastAsia="x-none"/>
        </w:rPr>
      </w:pPr>
      <w:r w:rsidRPr="008B10E0">
        <w:rPr>
          <w:rFonts w:ascii="HG丸ｺﾞｼｯｸM-PRO" w:eastAsia="HG丸ｺﾞｼｯｸM-PRO" w:hAnsi="HG丸ｺﾞｼｯｸM-PRO"/>
          <w:b/>
          <w:bCs/>
          <w:sz w:val="22"/>
          <w:szCs w:val="22"/>
          <w:lang w:val="x-none" w:eastAsia="x-none"/>
        </w:rPr>
        <w:br w:type="page"/>
      </w:r>
    </w:p>
    <w:p w14:paraId="60BBD563" w14:textId="77777777" w:rsidR="005E5D84" w:rsidRDefault="005E5D84" w:rsidP="00DA7950">
      <w:pPr>
        <w:pStyle w:val="a2"/>
        <w:numPr>
          <w:ilvl w:val="0"/>
          <w:numId w:val="0"/>
        </w:numPr>
        <w:rPr>
          <w:rFonts w:ascii="HG丸ｺﾞｼｯｸM-PRO" w:eastAsia="HG丸ｺﾞｼｯｸM-PRO" w:hAnsi="HG丸ｺﾞｼｯｸM-PRO"/>
          <w:b/>
          <w:bCs/>
          <w:kern w:val="2"/>
          <w:sz w:val="22"/>
          <w:szCs w:val="22"/>
          <w:u w:val="single"/>
          <w:lang w:val="x-none" w:eastAsia="x-none"/>
        </w:rPr>
      </w:pPr>
      <w:r w:rsidRPr="00B323D8">
        <w:rPr>
          <w:rFonts w:ascii="HG丸ｺﾞｼｯｸM-PRO" w:eastAsia="HG丸ｺﾞｼｯｸM-PRO" w:hAnsi="HG丸ｺﾞｼｯｸM-PRO" w:hint="eastAsia"/>
          <w:b/>
          <w:bCs/>
          <w:kern w:val="2"/>
          <w:sz w:val="22"/>
          <w:szCs w:val="22"/>
          <w:u w:val="single"/>
          <w:lang w:val="x-none" w:eastAsia="x-none"/>
        </w:rPr>
        <w:lastRenderedPageBreak/>
        <w:t>（</w:t>
      </w:r>
      <w:r>
        <w:rPr>
          <w:rFonts w:ascii="HG丸ｺﾞｼｯｸM-PRO" w:eastAsia="HG丸ｺﾞｼｯｸM-PRO" w:hAnsi="HG丸ｺﾞｼｯｸM-PRO" w:hint="eastAsia"/>
          <w:b/>
          <w:bCs/>
          <w:kern w:val="2"/>
          <w:sz w:val="22"/>
          <w:szCs w:val="22"/>
          <w:u w:val="single"/>
          <w:lang w:val="x-none"/>
        </w:rPr>
        <w:t>2</w:t>
      </w:r>
      <w:r w:rsidRPr="006623BE">
        <w:rPr>
          <w:rFonts w:ascii="HG丸ｺﾞｼｯｸM-PRO" w:eastAsia="HG丸ｺﾞｼｯｸM-PRO" w:hAnsi="HG丸ｺﾞｼｯｸM-PRO" w:hint="eastAsia"/>
          <w:b/>
          <w:bCs/>
          <w:kern w:val="2"/>
          <w:sz w:val="22"/>
          <w:szCs w:val="22"/>
          <w:u w:val="single"/>
          <w:lang w:val="x-none" w:eastAsia="x-none"/>
        </w:rPr>
        <w:t>）</w:t>
      </w:r>
      <w:r>
        <w:rPr>
          <w:rFonts w:ascii="HG丸ｺﾞｼｯｸM-PRO" w:eastAsia="HG丸ｺﾞｼｯｸM-PRO" w:hAnsi="HG丸ｺﾞｼｯｸM-PRO" w:hint="eastAsia"/>
          <w:b/>
          <w:bCs/>
          <w:kern w:val="2"/>
          <w:sz w:val="22"/>
          <w:szCs w:val="22"/>
          <w:u w:val="single"/>
          <w:lang w:val="x-none"/>
        </w:rPr>
        <w:t>措置（補修工事）</w:t>
      </w:r>
    </w:p>
    <w:p w14:paraId="20F62423" w14:textId="77777777" w:rsidR="005E5D84" w:rsidRDefault="005E5D84" w:rsidP="005E5D84">
      <w:pPr>
        <w:pStyle w:val="a2"/>
        <w:ind w:left="222" w:hanging="222"/>
        <w:rPr>
          <w:rFonts w:ascii="HG丸ｺﾞｼｯｸM-PRO" w:eastAsia="HG丸ｺﾞｼｯｸM-PRO" w:hAnsi="HG丸ｺﾞｼｯｸM-PRO"/>
          <w:b/>
          <w:bCs/>
          <w:kern w:val="2"/>
          <w:sz w:val="22"/>
          <w:szCs w:val="22"/>
          <w:u w:val="single"/>
          <w:lang w:val="x-none" w:eastAsia="x-none"/>
        </w:rPr>
      </w:pPr>
      <w:r>
        <w:rPr>
          <w:rFonts w:ascii="HG丸ｺﾞｼｯｸM-PRO" w:eastAsia="HG丸ｺﾞｼｯｸM-PRO" w:hAnsi="HG丸ｺﾞｼｯｸM-PRO" w:hint="eastAsia"/>
          <w:b/>
          <w:bCs/>
          <w:kern w:val="2"/>
          <w:sz w:val="22"/>
          <w:szCs w:val="22"/>
          <w:u w:val="single"/>
          <w:lang w:val="x-none"/>
        </w:rPr>
        <w:t>目的</w:t>
      </w:r>
    </w:p>
    <w:p w14:paraId="1DD51F25" w14:textId="77777777" w:rsidR="005E5D84" w:rsidRPr="005E5D84" w:rsidRDefault="005E5D84" w:rsidP="005E5D84">
      <w:pPr>
        <w:ind w:left="105" w:firstLineChars="300" w:firstLine="630"/>
        <w:rPr>
          <w:rFonts w:ascii="HG丸ｺﾞｼｯｸM-PRO" w:eastAsia="HG丸ｺﾞｼｯｸM-PRO" w:hAnsi="HG丸ｺﾞｼｯｸM-PRO"/>
          <w:kern w:val="0"/>
          <w:szCs w:val="20"/>
        </w:rPr>
      </w:pPr>
      <w:r w:rsidRPr="005E5D84">
        <w:rPr>
          <w:rFonts w:ascii="HG丸ｺﾞｼｯｸM-PRO" w:eastAsia="HG丸ｺﾞｼｯｸM-PRO" w:hAnsi="HG丸ｺﾞｼｯｸM-PRO" w:hint="eastAsia"/>
          <w:kern w:val="0"/>
          <w:szCs w:val="20"/>
        </w:rPr>
        <w:t>モノレール施設補修工事は、他施設と比較して以下の特殊性がある。</w:t>
      </w:r>
    </w:p>
    <w:p w14:paraId="14188C69" w14:textId="77777777" w:rsidR="005E5D84" w:rsidRPr="005E5D84" w:rsidRDefault="005E5D84" w:rsidP="005E5D84">
      <w:pPr>
        <w:pStyle w:val="afa"/>
        <w:numPr>
          <w:ilvl w:val="0"/>
          <w:numId w:val="31"/>
        </w:numPr>
        <w:ind w:leftChars="0"/>
        <w:jc w:val="left"/>
        <w:rPr>
          <w:rFonts w:ascii="HG丸ｺﾞｼｯｸM-PRO" w:eastAsia="HG丸ｺﾞｼｯｸM-PRO" w:hAnsi="HG丸ｺﾞｼｯｸM-PRO"/>
          <w:kern w:val="0"/>
          <w:szCs w:val="20"/>
        </w:rPr>
      </w:pPr>
      <w:r w:rsidRPr="005E5D84">
        <w:rPr>
          <w:rFonts w:ascii="HG丸ｺﾞｼｯｸM-PRO" w:eastAsia="HG丸ｺﾞｼｯｸM-PRO" w:hAnsi="HG丸ｺﾞｼｯｸM-PRO" w:hint="eastAsia"/>
          <w:kern w:val="0"/>
          <w:szCs w:val="20"/>
        </w:rPr>
        <w:t>高所での作業が多く、足場の設置又は高所作業車での作業が必要である。</w:t>
      </w:r>
    </w:p>
    <w:p w14:paraId="0CCF53F1" w14:textId="77777777" w:rsidR="005E5D84" w:rsidRPr="005E5D84" w:rsidRDefault="005E5D84" w:rsidP="005E5D84">
      <w:pPr>
        <w:pStyle w:val="afa"/>
        <w:numPr>
          <w:ilvl w:val="0"/>
          <w:numId w:val="31"/>
        </w:numPr>
        <w:ind w:leftChars="0"/>
        <w:jc w:val="left"/>
        <w:rPr>
          <w:rFonts w:ascii="HG丸ｺﾞｼｯｸM-PRO" w:eastAsia="HG丸ｺﾞｼｯｸM-PRO" w:hAnsi="HG丸ｺﾞｼｯｸM-PRO"/>
          <w:kern w:val="0"/>
          <w:szCs w:val="20"/>
        </w:rPr>
      </w:pPr>
      <w:r w:rsidRPr="005E5D84">
        <w:rPr>
          <w:rFonts w:ascii="HG丸ｺﾞｼｯｸM-PRO" w:eastAsia="HG丸ｺﾞｼｯｸM-PRO" w:hAnsi="HG丸ｺﾞｼｯｸM-PRO" w:hint="eastAsia"/>
          <w:kern w:val="0"/>
          <w:szCs w:val="20"/>
        </w:rPr>
        <w:t>足場設置や施工のために、周辺道路の交通規制が必要である。</w:t>
      </w:r>
    </w:p>
    <w:p w14:paraId="08D3F615" w14:textId="77777777" w:rsidR="005E5D84" w:rsidRPr="005E5D84" w:rsidRDefault="002B2601" w:rsidP="005E5D84">
      <w:pPr>
        <w:pStyle w:val="afa"/>
        <w:numPr>
          <w:ilvl w:val="0"/>
          <w:numId w:val="31"/>
        </w:numPr>
        <w:ind w:leftChars="0"/>
        <w:jc w:val="left"/>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幹線道路</w:t>
      </w:r>
      <w:r w:rsidR="005B03BC">
        <w:rPr>
          <w:rFonts w:ascii="HG丸ｺﾞｼｯｸM-PRO" w:eastAsia="HG丸ｺﾞｼｯｸM-PRO" w:hAnsi="HG丸ｺﾞｼｯｸM-PRO" w:hint="eastAsia"/>
          <w:kern w:val="0"/>
          <w:szCs w:val="20"/>
        </w:rPr>
        <w:t>の</w:t>
      </w:r>
      <w:r w:rsidR="005E5D84" w:rsidRPr="005E5D84">
        <w:rPr>
          <w:rFonts w:ascii="HG丸ｺﾞｼｯｸM-PRO" w:eastAsia="HG丸ｺﾞｼｯｸM-PRO" w:hAnsi="HG丸ｺﾞｼｯｸM-PRO" w:hint="eastAsia"/>
          <w:kern w:val="0"/>
          <w:szCs w:val="20"/>
        </w:rPr>
        <w:t>規制</w:t>
      </w:r>
      <w:r>
        <w:rPr>
          <w:rFonts w:ascii="HG丸ｺﾞｼｯｸM-PRO" w:eastAsia="HG丸ｺﾞｼｯｸM-PRO" w:hAnsi="HG丸ｺﾞｼｯｸM-PRO" w:hint="eastAsia"/>
          <w:kern w:val="0"/>
          <w:szCs w:val="20"/>
        </w:rPr>
        <w:t>のため</w:t>
      </w:r>
      <w:r w:rsidR="005E5D84" w:rsidRPr="005E5D84">
        <w:rPr>
          <w:rFonts w:ascii="HG丸ｺﾞｼｯｸM-PRO" w:eastAsia="HG丸ｺﾞｼｯｸM-PRO" w:hAnsi="HG丸ｺﾞｼｯｸM-PRO" w:hint="eastAsia"/>
          <w:kern w:val="0"/>
          <w:szCs w:val="20"/>
        </w:rPr>
        <w:t>に、</w:t>
      </w:r>
      <w:r w:rsidR="001206AA">
        <w:rPr>
          <w:rFonts w:ascii="HG丸ｺﾞｼｯｸM-PRO" w:eastAsia="HG丸ｺﾞｼｯｸM-PRO" w:hAnsi="HG丸ｺﾞｼｯｸM-PRO" w:hint="eastAsia"/>
          <w:kern w:val="0"/>
          <w:szCs w:val="20"/>
        </w:rPr>
        <w:t>多くの</w:t>
      </w:r>
      <w:r w:rsidR="005E5D84" w:rsidRPr="005E5D84">
        <w:rPr>
          <w:rFonts w:ascii="HG丸ｺﾞｼｯｸM-PRO" w:eastAsia="HG丸ｺﾞｼｯｸM-PRO" w:hAnsi="HG丸ｺﾞｼｯｸM-PRO" w:hint="eastAsia"/>
          <w:kern w:val="0"/>
          <w:szCs w:val="20"/>
        </w:rPr>
        <w:t>交通誘導員が必要である。</w:t>
      </w:r>
    </w:p>
    <w:p w14:paraId="46943994" w14:textId="77777777" w:rsidR="005E5D84" w:rsidRPr="005E5D84" w:rsidRDefault="005E5D84" w:rsidP="005E5D84">
      <w:pPr>
        <w:pStyle w:val="afa"/>
        <w:numPr>
          <w:ilvl w:val="0"/>
          <w:numId w:val="31"/>
        </w:numPr>
        <w:ind w:leftChars="0"/>
        <w:jc w:val="left"/>
        <w:rPr>
          <w:rFonts w:ascii="HG丸ｺﾞｼｯｸM-PRO" w:eastAsia="HG丸ｺﾞｼｯｸM-PRO" w:hAnsi="HG丸ｺﾞｼｯｸM-PRO"/>
          <w:kern w:val="0"/>
          <w:szCs w:val="20"/>
        </w:rPr>
      </w:pPr>
      <w:r w:rsidRPr="005E5D84">
        <w:rPr>
          <w:rFonts w:ascii="HG丸ｺﾞｼｯｸM-PRO" w:eastAsia="HG丸ｺﾞｼｯｸM-PRO" w:hAnsi="HG丸ｺﾞｼｯｸM-PRO" w:hint="eastAsia"/>
          <w:kern w:val="0"/>
          <w:szCs w:val="20"/>
        </w:rPr>
        <w:t>モノレール運行上の安全を確保するため、軌道近接部は夜間作業となる。</w:t>
      </w:r>
    </w:p>
    <w:p w14:paraId="3F71B437" w14:textId="77777777" w:rsidR="00C65F30" w:rsidRPr="005E5D84" w:rsidRDefault="00C65F30" w:rsidP="00E87494">
      <w:pPr>
        <w:pStyle w:val="affc"/>
        <w:ind w:left="105" w:firstLine="210"/>
        <w:rPr>
          <w:rFonts w:ascii="HG丸ｺﾞｼｯｸM-PRO" w:eastAsia="HG丸ｺﾞｼｯｸM-PRO" w:hAnsi="HG丸ｺﾞｼｯｸM-PRO"/>
        </w:rPr>
      </w:pPr>
    </w:p>
    <w:p w14:paraId="081B6678" w14:textId="77777777" w:rsidR="005E5D84" w:rsidRDefault="005E5D84" w:rsidP="005E5D84">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新技術を活用することにより、効率化とコスト縮減、品質向上、安全性の向上、環境への配慮、技術の発展と普及を図る。</w:t>
      </w:r>
    </w:p>
    <w:p w14:paraId="1E36BDD2" w14:textId="77777777" w:rsidR="005E5D84" w:rsidRPr="00845B8B" w:rsidRDefault="00845B8B" w:rsidP="00845B8B">
      <w:pPr>
        <w:ind w:firstLineChars="150" w:firstLine="315"/>
        <w:jc w:val="left"/>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1）</w:t>
      </w:r>
      <w:r w:rsidR="005E5D84" w:rsidRPr="00845B8B">
        <w:rPr>
          <w:rFonts w:ascii="HG丸ｺﾞｼｯｸM-PRO" w:eastAsia="HG丸ｺﾞｼｯｸM-PRO" w:hAnsi="HG丸ｺﾞｼｯｸM-PRO" w:hint="eastAsia"/>
          <w:kern w:val="0"/>
          <w:szCs w:val="20"/>
        </w:rPr>
        <w:t>効率化とコスト</w:t>
      </w:r>
      <w:r w:rsidR="00AE034A">
        <w:rPr>
          <w:rFonts w:ascii="HG丸ｺﾞｼｯｸM-PRO" w:eastAsia="HG丸ｺﾞｼｯｸM-PRO" w:hAnsi="HG丸ｺﾞｼｯｸM-PRO" w:hint="eastAsia"/>
          <w:kern w:val="0"/>
          <w:szCs w:val="20"/>
        </w:rPr>
        <w:t>縮減</w:t>
      </w:r>
      <w:r w:rsidR="005E5D84" w:rsidRPr="00845B8B">
        <w:rPr>
          <w:rFonts w:ascii="HG丸ｺﾞｼｯｸM-PRO" w:eastAsia="HG丸ｺﾞｼｯｸM-PRO" w:hAnsi="HG丸ｺﾞｼｯｸM-PRO" w:hint="eastAsia"/>
          <w:kern w:val="0"/>
          <w:szCs w:val="20"/>
        </w:rPr>
        <w:t>：工事効率の向上によりコストを</w:t>
      </w:r>
      <w:r w:rsidR="00AE034A">
        <w:rPr>
          <w:rFonts w:ascii="HG丸ｺﾞｼｯｸM-PRO" w:eastAsia="HG丸ｺﾞｼｯｸM-PRO" w:hAnsi="HG丸ｺﾞｼｯｸM-PRO" w:hint="eastAsia"/>
          <w:kern w:val="0"/>
          <w:szCs w:val="20"/>
        </w:rPr>
        <w:t>縮減</w:t>
      </w:r>
      <w:r w:rsidR="005E5D84" w:rsidRPr="00845B8B">
        <w:rPr>
          <w:rFonts w:ascii="HG丸ｺﾞｼｯｸM-PRO" w:eastAsia="HG丸ｺﾞｼｯｸM-PRO" w:hAnsi="HG丸ｺﾞｼｯｸM-PRO" w:hint="eastAsia"/>
          <w:kern w:val="0"/>
          <w:szCs w:val="20"/>
        </w:rPr>
        <w:t>する</w:t>
      </w:r>
    </w:p>
    <w:p w14:paraId="351CEBEB" w14:textId="77777777" w:rsidR="005E5D84" w:rsidRPr="005E5D84" w:rsidRDefault="00845B8B" w:rsidP="00845B8B">
      <w:pPr>
        <w:ind w:firstLineChars="150" w:firstLine="315"/>
        <w:jc w:val="left"/>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2）</w:t>
      </w:r>
      <w:r w:rsidR="005E5D84" w:rsidRPr="005E5D84">
        <w:rPr>
          <w:rFonts w:ascii="HG丸ｺﾞｼｯｸM-PRO" w:eastAsia="HG丸ｺﾞｼｯｸM-PRO" w:hAnsi="HG丸ｺﾞｼｯｸM-PRO" w:hint="eastAsia"/>
          <w:kern w:val="0"/>
          <w:szCs w:val="20"/>
        </w:rPr>
        <w:t>品質向上　　　　　：新しい技術や工法を用いることで施設の品質を高める</w:t>
      </w:r>
    </w:p>
    <w:p w14:paraId="31936CEA" w14:textId="77777777" w:rsidR="005E5D84" w:rsidRPr="00845B8B" w:rsidRDefault="00845B8B" w:rsidP="00845B8B">
      <w:pPr>
        <w:ind w:firstLineChars="150" w:firstLine="315"/>
        <w:jc w:val="left"/>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3）</w:t>
      </w:r>
      <w:r w:rsidR="005E5D84" w:rsidRPr="00845B8B">
        <w:rPr>
          <w:rFonts w:ascii="HG丸ｺﾞｼｯｸM-PRO" w:eastAsia="HG丸ｺﾞｼｯｸM-PRO" w:hAnsi="HG丸ｺﾞｼｯｸM-PRO" w:hint="eastAsia"/>
          <w:kern w:val="0"/>
          <w:szCs w:val="20"/>
        </w:rPr>
        <w:t>安全性の向上　　　：作業時の安全性を向上し、事故のリスクを減少する</w:t>
      </w:r>
    </w:p>
    <w:p w14:paraId="7FC61EFA" w14:textId="77777777" w:rsidR="005E5D84" w:rsidRPr="00845B8B" w:rsidRDefault="00845B8B" w:rsidP="00845B8B">
      <w:pPr>
        <w:ind w:firstLineChars="150" w:firstLine="315"/>
        <w:jc w:val="left"/>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4）</w:t>
      </w:r>
      <w:r w:rsidR="005E5D84" w:rsidRPr="00845B8B">
        <w:rPr>
          <w:rFonts w:ascii="HG丸ｺﾞｼｯｸM-PRO" w:eastAsia="HG丸ｺﾞｼｯｸM-PRO" w:hAnsi="HG丸ｺﾞｼｯｸM-PRO" w:hint="eastAsia"/>
          <w:kern w:val="0"/>
          <w:szCs w:val="20"/>
        </w:rPr>
        <w:t>環境への配慮　　　：環境に優れる技術を用い工事が環境に与える影響を最小限にする</w:t>
      </w:r>
    </w:p>
    <w:p w14:paraId="6E9F5215" w14:textId="77777777" w:rsidR="005E5D84" w:rsidRPr="00845B8B" w:rsidRDefault="00845B8B" w:rsidP="00845B8B">
      <w:pPr>
        <w:ind w:firstLineChars="150" w:firstLine="315"/>
        <w:jc w:val="left"/>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5）</w:t>
      </w:r>
      <w:r w:rsidR="005E5D84" w:rsidRPr="00845B8B">
        <w:rPr>
          <w:rFonts w:ascii="HG丸ｺﾞｼｯｸM-PRO" w:eastAsia="HG丸ｺﾞｼｯｸM-PRO" w:hAnsi="HG丸ｺﾞｼｯｸM-PRO" w:hint="eastAsia"/>
          <w:kern w:val="0"/>
          <w:szCs w:val="20"/>
        </w:rPr>
        <w:t>技術の発展と普及　：新技術の活用により、技術の発展と普及を促進する</w:t>
      </w:r>
    </w:p>
    <w:p w14:paraId="711CD3CE" w14:textId="77777777" w:rsidR="00CC5333" w:rsidRDefault="00CC5333" w:rsidP="00E87494">
      <w:pPr>
        <w:pStyle w:val="affc"/>
        <w:ind w:left="105" w:firstLine="210"/>
        <w:rPr>
          <w:rFonts w:ascii="HG丸ｺﾞｼｯｸM-PRO" w:eastAsia="HG丸ｺﾞｼｯｸM-PRO" w:hAnsi="HG丸ｺﾞｼｯｸM-PRO"/>
        </w:rPr>
      </w:pPr>
    </w:p>
    <w:p w14:paraId="79F6807E" w14:textId="77777777" w:rsidR="00CC5333" w:rsidRDefault="00845B8B" w:rsidP="00E87494">
      <w:pPr>
        <w:pStyle w:val="affc"/>
        <w:ind w:left="105" w:firstLine="221"/>
        <w:rPr>
          <w:rFonts w:ascii="HG丸ｺﾞｼｯｸM-PRO" w:eastAsia="HG丸ｺﾞｼｯｸM-PRO" w:hAnsi="HG丸ｺﾞｼｯｸM-PRO"/>
          <w:b/>
          <w:bCs/>
          <w:kern w:val="2"/>
          <w:sz w:val="22"/>
          <w:szCs w:val="22"/>
          <w:u w:val="single"/>
          <w:lang w:val="x-none"/>
        </w:rPr>
      </w:pPr>
      <w:r w:rsidRPr="00C65F30">
        <w:rPr>
          <w:rFonts w:ascii="HG丸ｺﾞｼｯｸM-PRO" w:eastAsia="HG丸ｺﾞｼｯｸM-PRO" w:hAnsi="HG丸ｺﾞｼｯｸM-PRO" w:hint="eastAsia"/>
          <w:b/>
          <w:bCs/>
          <w:kern w:val="2"/>
          <w:sz w:val="22"/>
          <w:szCs w:val="22"/>
          <w:u w:val="single"/>
          <w:lang w:val="x-none"/>
        </w:rPr>
        <w:t>活用技術</w:t>
      </w:r>
    </w:p>
    <w:p w14:paraId="00AC48F4" w14:textId="77777777" w:rsidR="00CC5333" w:rsidRDefault="00845B8B" w:rsidP="00E87494">
      <w:pPr>
        <w:pStyle w:val="affc"/>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補修量が多く</w:t>
      </w:r>
      <w:r w:rsidR="0059718A">
        <w:rPr>
          <w:rFonts w:ascii="HG丸ｺﾞｼｯｸM-PRO" w:eastAsia="HG丸ｺﾞｼｯｸM-PRO" w:hAnsi="HG丸ｺﾞｼｯｸM-PRO" w:hint="eastAsia"/>
        </w:rPr>
        <w:t>効率化</w:t>
      </w:r>
      <w:r w:rsidR="00192BEA">
        <w:rPr>
          <w:rFonts w:ascii="HG丸ｺﾞｼｯｸM-PRO" w:eastAsia="HG丸ｺﾞｼｯｸM-PRO" w:hAnsi="HG丸ｺﾞｼｯｸM-PRO" w:hint="eastAsia"/>
        </w:rPr>
        <w:t>と</w:t>
      </w:r>
      <w:r>
        <w:rPr>
          <w:rFonts w:ascii="HG丸ｺﾞｼｯｸM-PRO" w:eastAsia="HG丸ｺﾞｼｯｸM-PRO" w:hAnsi="HG丸ｺﾞｼｯｸM-PRO" w:hint="eastAsia"/>
        </w:rPr>
        <w:t>コスト</w:t>
      </w:r>
      <w:r w:rsidR="00AE034A">
        <w:rPr>
          <w:rFonts w:ascii="HG丸ｺﾞｼｯｸM-PRO" w:eastAsia="HG丸ｺﾞｼｯｸM-PRO" w:hAnsi="HG丸ｺﾞｼｯｸM-PRO" w:hint="eastAsia"/>
        </w:rPr>
        <w:t>縮減</w:t>
      </w:r>
      <w:r>
        <w:rPr>
          <w:rFonts w:ascii="HG丸ｺﾞｼｯｸM-PRO" w:eastAsia="HG丸ｺﾞｼｯｸM-PRO" w:hAnsi="HG丸ｺﾞｼｯｸM-PRO" w:hint="eastAsia"/>
        </w:rPr>
        <w:t>が図れる工種、及び夜間や冬季施工が可能であり品質向上が図れる工種、作業員の安全向上</w:t>
      </w:r>
      <w:r w:rsidR="0059718A">
        <w:rPr>
          <w:rFonts w:ascii="HG丸ｺﾞｼｯｸM-PRO" w:eastAsia="HG丸ｺﾞｼｯｸM-PRO" w:hAnsi="HG丸ｺﾞｼｯｸM-PRO" w:hint="eastAsia"/>
        </w:rPr>
        <w:t>が図れる工種等に着目し新技術の活用を推進する。</w:t>
      </w:r>
    </w:p>
    <w:p w14:paraId="6C7770C2" w14:textId="77777777" w:rsidR="0059718A" w:rsidRPr="00C65F30" w:rsidRDefault="00AE034A" w:rsidP="0059718A">
      <w:pPr>
        <w:pStyle w:val="affc"/>
        <w:ind w:left="105" w:firstLine="210"/>
        <w:rPr>
          <w:rFonts w:ascii="HG丸ｺﾞｼｯｸM-PRO" w:eastAsia="HG丸ｺﾞｼｯｸM-PRO" w:hAnsi="HG丸ｺﾞｼｯｸM-PRO"/>
        </w:rPr>
      </w:pPr>
      <w:r w:rsidRPr="00C33C52">
        <w:rPr>
          <w:noProof/>
        </w:rPr>
        <w:drawing>
          <wp:anchor distT="0" distB="0" distL="114300" distR="114300" simplePos="0" relativeHeight="251763712" behindDoc="0" locked="0" layoutInCell="1" allowOverlap="1" wp14:anchorId="39B33265" wp14:editId="2AA12C4D">
            <wp:simplePos x="0" y="0"/>
            <wp:positionH relativeFrom="column">
              <wp:posOffset>3648770</wp:posOffset>
            </wp:positionH>
            <wp:positionV relativeFrom="paragraph">
              <wp:posOffset>213995</wp:posOffset>
            </wp:positionV>
            <wp:extent cx="1760220" cy="1741170"/>
            <wp:effectExtent l="0" t="0" r="0" b="0"/>
            <wp:wrapNone/>
            <wp:docPr id="1221695349" name="図 122169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60220" cy="1741170"/>
                    </a:xfrm>
                    <a:prstGeom prst="rect">
                      <a:avLst/>
                    </a:prstGeom>
                  </pic:spPr>
                </pic:pic>
              </a:graphicData>
            </a:graphic>
            <wp14:sizeRelH relativeFrom="page">
              <wp14:pctWidth>0</wp14:pctWidth>
            </wp14:sizeRelH>
            <wp14:sizeRelV relativeFrom="page">
              <wp14:pctHeight>0</wp14:pctHeight>
            </wp14:sizeRelV>
          </wp:anchor>
        </w:drawing>
      </w:r>
      <w:r w:rsidRPr="0059718A">
        <w:rPr>
          <w:rFonts w:ascii="HG丸ｺﾞｼｯｸM-PRO" w:eastAsia="HG丸ｺﾞｼｯｸM-PRO" w:hAnsi="HG丸ｺﾞｼｯｸM-PRO"/>
          <w:noProof/>
        </w:rPr>
        <w:drawing>
          <wp:anchor distT="0" distB="0" distL="114300" distR="114300" simplePos="0" relativeHeight="251760640" behindDoc="0" locked="0" layoutInCell="1" allowOverlap="1" wp14:anchorId="042D5720" wp14:editId="5A740F3C">
            <wp:simplePos x="0" y="0"/>
            <wp:positionH relativeFrom="column">
              <wp:posOffset>400050</wp:posOffset>
            </wp:positionH>
            <wp:positionV relativeFrom="paragraph">
              <wp:posOffset>227965</wp:posOffset>
            </wp:positionV>
            <wp:extent cx="2249170" cy="1685925"/>
            <wp:effectExtent l="0" t="0" r="0" b="9525"/>
            <wp:wrapNone/>
            <wp:docPr id="1221695348" name="図 1221695348" descr="https://www.nisso-sangyo.co.jp/wp-content/themes/origin/images/products/series/quik-deck/quik-deck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sso-sangyo.co.jp/wp-content/themes/origin/images/products/series/quik-deck/quik-deck_20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91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C52">
        <w:rPr>
          <w:noProof/>
        </w:rPr>
        <w:drawing>
          <wp:anchor distT="0" distB="0" distL="114300" distR="114300" simplePos="0" relativeHeight="251767808" behindDoc="0" locked="0" layoutInCell="1" allowOverlap="1" wp14:anchorId="31795BDF" wp14:editId="17C64325">
            <wp:simplePos x="0" y="0"/>
            <wp:positionH relativeFrom="column">
              <wp:posOffset>390525</wp:posOffset>
            </wp:positionH>
            <wp:positionV relativeFrom="paragraph">
              <wp:posOffset>2390140</wp:posOffset>
            </wp:positionV>
            <wp:extent cx="2257425" cy="1685925"/>
            <wp:effectExtent l="0" t="0" r="9525" b="9525"/>
            <wp:wrapNone/>
            <wp:docPr id="1221695351" name="図 122169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257425" cy="1685925"/>
                    </a:xfrm>
                    <a:prstGeom prst="rect">
                      <a:avLst/>
                    </a:prstGeom>
                  </pic:spPr>
                </pic:pic>
              </a:graphicData>
            </a:graphic>
            <wp14:sizeRelH relativeFrom="page">
              <wp14:pctWidth>0</wp14:pctWidth>
            </wp14:sizeRelH>
            <wp14:sizeRelV relativeFrom="page">
              <wp14:pctHeight>0</wp14:pctHeight>
            </wp14:sizeRelV>
          </wp:anchor>
        </w:drawing>
      </w:r>
      <w:r w:rsidR="0059718A">
        <w:rPr>
          <w:rFonts w:ascii="HG丸ｺﾞｼｯｸM-PRO" w:eastAsia="HG丸ｺﾞｼｯｸM-PRO" w:hAnsi="HG丸ｺﾞｼｯｸM-PRO" w:hint="eastAsia"/>
        </w:rPr>
        <w:t>＜例＞</w:t>
      </w:r>
    </w:p>
    <w:p w14:paraId="3D2DC48E" w14:textId="77777777" w:rsidR="0059718A" w:rsidRDefault="0059718A" w:rsidP="00E87494">
      <w:pPr>
        <w:pStyle w:val="affc"/>
        <w:ind w:left="105" w:firstLine="210"/>
        <w:rPr>
          <w:rFonts w:ascii="HG丸ｺﾞｼｯｸM-PRO" w:eastAsia="HG丸ｺﾞｼｯｸM-PRO" w:hAnsi="HG丸ｺﾞｼｯｸM-PRO"/>
        </w:rPr>
      </w:pPr>
    </w:p>
    <w:p w14:paraId="1FDA4731" w14:textId="77777777" w:rsidR="0059718A" w:rsidRDefault="0059718A" w:rsidP="00E87494">
      <w:pPr>
        <w:pStyle w:val="affc"/>
        <w:ind w:left="105" w:firstLine="210"/>
        <w:rPr>
          <w:rFonts w:ascii="HG丸ｺﾞｼｯｸM-PRO" w:eastAsia="HG丸ｺﾞｼｯｸM-PRO" w:hAnsi="HG丸ｺﾞｼｯｸM-PRO"/>
        </w:rPr>
      </w:pPr>
    </w:p>
    <w:p w14:paraId="13E9E0D8" w14:textId="77777777" w:rsidR="0059718A" w:rsidRDefault="0059718A" w:rsidP="00E87494">
      <w:pPr>
        <w:pStyle w:val="affc"/>
        <w:ind w:left="105" w:firstLine="210"/>
        <w:rPr>
          <w:rFonts w:ascii="HG丸ｺﾞｼｯｸM-PRO" w:eastAsia="HG丸ｺﾞｼｯｸM-PRO" w:hAnsi="HG丸ｺﾞｼｯｸM-PRO"/>
        </w:rPr>
      </w:pPr>
    </w:p>
    <w:p w14:paraId="0E63813C" w14:textId="77777777" w:rsidR="0059718A" w:rsidRDefault="0059718A" w:rsidP="00E87494">
      <w:pPr>
        <w:pStyle w:val="affc"/>
        <w:ind w:left="105" w:firstLine="210"/>
        <w:rPr>
          <w:rFonts w:ascii="HG丸ｺﾞｼｯｸM-PRO" w:eastAsia="HG丸ｺﾞｼｯｸM-PRO" w:hAnsi="HG丸ｺﾞｼｯｸM-PRO"/>
        </w:rPr>
      </w:pPr>
    </w:p>
    <w:p w14:paraId="1A618835" w14:textId="77777777" w:rsidR="0059718A" w:rsidRDefault="0059718A" w:rsidP="00E87494">
      <w:pPr>
        <w:pStyle w:val="affc"/>
        <w:ind w:left="105" w:firstLine="210"/>
        <w:rPr>
          <w:rFonts w:ascii="HG丸ｺﾞｼｯｸM-PRO" w:eastAsia="HG丸ｺﾞｼｯｸM-PRO" w:hAnsi="HG丸ｺﾞｼｯｸM-PRO"/>
        </w:rPr>
      </w:pPr>
    </w:p>
    <w:p w14:paraId="2AB30F94" w14:textId="77777777" w:rsidR="0059718A" w:rsidRDefault="0059718A" w:rsidP="00E87494">
      <w:pPr>
        <w:pStyle w:val="affc"/>
        <w:ind w:left="105" w:firstLine="210"/>
        <w:rPr>
          <w:rFonts w:ascii="HG丸ｺﾞｼｯｸM-PRO" w:eastAsia="HG丸ｺﾞｼｯｸM-PRO" w:hAnsi="HG丸ｺﾞｼｯｸM-PRO"/>
        </w:rPr>
      </w:pPr>
    </w:p>
    <w:p w14:paraId="32696EB1" w14:textId="77777777" w:rsidR="0059718A" w:rsidRDefault="0059718A" w:rsidP="00E87494">
      <w:pPr>
        <w:pStyle w:val="affc"/>
        <w:ind w:left="105" w:firstLine="210"/>
        <w:rPr>
          <w:rFonts w:ascii="HG丸ｺﾞｼｯｸM-PRO" w:eastAsia="HG丸ｺﾞｼｯｸM-PRO" w:hAnsi="HG丸ｺﾞｼｯｸM-PRO"/>
        </w:rPr>
      </w:pPr>
    </w:p>
    <w:p w14:paraId="11C8528C" w14:textId="77777777" w:rsidR="0059718A" w:rsidRDefault="00580E4E" w:rsidP="00E87494">
      <w:pPr>
        <w:pStyle w:val="affc"/>
        <w:ind w:left="105" w:firstLine="210"/>
        <w:rPr>
          <w:rFonts w:ascii="HG丸ｺﾞｼｯｸM-PRO" w:eastAsia="HG丸ｺﾞｼｯｸM-PRO" w:hAnsi="HG丸ｺﾞｼｯｸM-PRO"/>
        </w:rPr>
      </w:pPr>
      <w:r w:rsidRPr="0059718A">
        <w:rPr>
          <w:rFonts w:ascii="HG丸ｺﾞｼｯｸM-PRO" w:eastAsia="HG丸ｺﾞｼｯｸM-PRO" w:hAnsi="HG丸ｺﾞｼｯｸM-PRO"/>
          <w:noProof/>
        </w:rPr>
        <mc:AlternateContent>
          <mc:Choice Requires="wps">
            <w:drawing>
              <wp:anchor distT="0" distB="0" distL="114300" distR="114300" simplePos="0" relativeHeight="251765760" behindDoc="0" locked="0" layoutInCell="1" allowOverlap="1" wp14:anchorId="2C0AA0B5" wp14:editId="2EC4176C">
                <wp:simplePos x="0" y="0"/>
                <wp:positionH relativeFrom="column">
                  <wp:posOffset>3043432</wp:posOffset>
                </wp:positionH>
                <wp:positionV relativeFrom="paragraph">
                  <wp:posOffset>71755</wp:posOffset>
                </wp:positionV>
                <wp:extent cx="3043451" cy="229870"/>
                <wp:effectExtent l="0" t="0" r="0" b="0"/>
                <wp:wrapNone/>
                <wp:docPr id="1221695350" name="テキスト ボックス 1221695350"/>
                <wp:cNvGraphicFramePr/>
                <a:graphic xmlns:a="http://schemas.openxmlformats.org/drawingml/2006/main">
                  <a:graphicData uri="http://schemas.microsoft.com/office/word/2010/wordprocessingShape">
                    <wps:wsp>
                      <wps:cNvSpPr txBox="1"/>
                      <wps:spPr>
                        <a:xfrm>
                          <a:off x="0" y="0"/>
                          <a:ext cx="3043451" cy="229870"/>
                        </a:xfrm>
                        <a:prstGeom prst="rect">
                          <a:avLst/>
                        </a:prstGeom>
                        <a:noFill/>
                        <a:ln w="6350">
                          <a:noFill/>
                        </a:ln>
                      </wps:spPr>
                      <wps:txbx>
                        <w:txbxContent>
                          <w:p w14:paraId="3B3DE41F" w14:textId="1F6F48EE" w:rsidR="00FF431D" w:rsidRPr="00D44267" w:rsidRDefault="00FF431D" w:rsidP="0059718A">
                            <w:pPr>
                              <w:spacing w:line="220" w:lineRule="exact"/>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3.9-21</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効率化</w:t>
                            </w:r>
                            <w:r>
                              <w:rPr>
                                <w:rFonts w:ascii="HG丸ｺﾞｼｯｸM-PRO" w:eastAsia="HG丸ｺﾞｼｯｸM-PRO" w:hAnsi="HG丸ｺﾞｼｯｸM-PRO" w:hint="eastAsia"/>
                              </w:rPr>
                              <w:t>と</w:t>
                            </w:r>
                            <w:r w:rsidRPr="00D44267">
                              <w:rPr>
                                <w:rFonts w:ascii="HG丸ｺﾞｼｯｸM-PRO" w:eastAsia="HG丸ｺﾞｼｯｸM-PRO" w:hAnsi="HG丸ｺﾞｼｯｸM-PRO" w:hint="eastAsia"/>
                              </w:rPr>
                              <w:t>コスト縮減：省工程塗装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A0B5" id="テキスト ボックス 1221695350" o:spid="_x0000_s1164" type="#_x0000_t202" style="position:absolute;left:0;text-align:left;margin-left:239.65pt;margin-top:5.65pt;width:239.65pt;height:18.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" filled="f" stroked="f" strokeweight=".5pt">
                <v:textbox>
                  <w:txbxContent>
                    <w:p w14:paraId="3B3DE41F" w14:textId="1F6F48EE" w:rsidR="00FF431D" w:rsidRPr="00D44267" w:rsidRDefault="00FF431D" w:rsidP="0059718A">
                      <w:pPr>
                        <w:spacing w:line="220" w:lineRule="exact"/>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3.9-21</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効率化</w:t>
                      </w:r>
                      <w:r>
                        <w:rPr>
                          <w:rFonts w:ascii="HG丸ｺﾞｼｯｸM-PRO" w:eastAsia="HG丸ｺﾞｼｯｸM-PRO" w:hAnsi="HG丸ｺﾞｼｯｸM-PRO" w:hint="eastAsia"/>
                        </w:rPr>
                        <w:t>と</w:t>
                      </w:r>
                      <w:r w:rsidRPr="00D44267">
                        <w:rPr>
                          <w:rFonts w:ascii="HG丸ｺﾞｼｯｸM-PRO" w:eastAsia="HG丸ｺﾞｼｯｸM-PRO" w:hAnsi="HG丸ｺﾞｼｯｸM-PRO" w:hint="eastAsia"/>
                        </w:rPr>
                        <w:t>コスト縮減：省工程塗装</w:t>
                      </w:r>
                    </w:p>
                  </w:txbxContent>
                </v:textbox>
              </v:shape>
            </w:pict>
          </mc:Fallback>
        </mc:AlternateContent>
      </w:r>
      <w:r w:rsidR="0059718A" w:rsidRPr="0059718A">
        <w:rPr>
          <w:rFonts w:ascii="HG丸ｺﾞｼｯｸM-PRO" w:eastAsia="HG丸ｺﾞｼｯｸM-PRO" w:hAnsi="HG丸ｺﾞｼｯｸM-PRO"/>
          <w:noProof/>
        </w:rPr>
        <mc:AlternateContent>
          <mc:Choice Requires="wps">
            <w:drawing>
              <wp:anchor distT="0" distB="0" distL="114300" distR="114300" simplePos="0" relativeHeight="251761664" behindDoc="0" locked="0" layoutInCell="1" allowOverlap="1" wp14:anchorId="33C351A4" wp14:editId="671FDE63">
                <wp:simplePos x="0" y="0"/>
                <wp:positionH relativeFrom="column">
                  <wp:posOffset>34441</wp:posOffset>
                </wp:positionH>
                <wp:positionV relativeFrom="paragraph">
                  <wp:posOffset>92445</wp:posOffset>
                </wp:positionV>
                <wp:extent cx="2756847" cy="229870"/>
                <wp:effectExtent l="0" t="0" r="0" b="0"/>
                <wp:wrapNone/>
                <wp:docPr id="1221695347" name="テキスト ボックス 1221695347"/>
                <wp:cNvGraphicFramePr/>
                <a:graphic xmlns:a="http://schemas.openxmlformats.org/drawingml/2006/main">
                  <a:graphicData uri="http://schemas.microsoft.com/office/word/2010/wordprocessingShape">
                    <wps:wsp>
                      <wps:cNvSpPr txBox="1"/>
                      <wps:spPr>
                        <a:xfrm>
                          <a:off x="0" y="0"/>
                          <a:ext cx="2756847" cy="229870"/>
                        </a:xfrm>
                        <a:prstGeom prst="rect">
                          <a:avLst/>
                        </a:prstGeom>
                        <a:noFill/>
                        <a:ln w="6350">
                          <a:noFill/>
                        </a:ln>
                      </wps:spPr>
                      <wps:txbx>
                        <w:txbxContent>
                          <w:p w14:paraId="5A2EFE3F" w14:textId="6B8CE30E" w:rsidR="00FF431D" w:rsidRPr="00D44267" w:rsidRDefault="00FF431D" w:rsidP="0059718A">
                            <w:pPr>
                              <w:spacing w:line="220" w:lineRule="exact"/>
                              <w:jc w:val="cente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3.9-20</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安全性向上：パネル足場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51A4" id="テキスト ボックス 1221695347" o:spid="_x0000_s1165" type="#_x0000_t202" style="position:absolute;left:0;text-align:left;margin-left:2.7pt;margin-top:7.3pt;width:217.05pt;height:18.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" filled="f" stroked="f" strokeweight=".5pt">
                <v:textbox>
                  <w:txbxContent>
                    <w:p w14:paraId="5A2EFE3F" w14:textId="6B8CE30E" w:rsidR="00FF431D" w:rsidRPr="00D44267" w:rsidRDefault="00FF431D" w:rsidP="0059718A">
                      <w:pPr>
                        <w:spacing w:line="220" w:lineRule="exact"/>
                        <w:jc w:val="cente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3.9-20</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安全性向上：パネル足場</w:t>
                      </w:r>
                    </w:p>
                  </w:txbxContent>
                </v:textbox>
              </v:shape>
            </w:pict>
          </mc:Fallback>
        </mc:AlternateContent>
      </w:r>
    </w:p>
    <w:p w14:paraId="4D137AF5" w14:textId="77777777" w:rsidR="0059718A" w:rsidRDefault="0059718A" w:rsidP="00E87494">
      <w:pPr>
        <w:pStyle w:val="affc"/>
        <w:ind w:left="105" w:firstLine="210"/>
        <w:rPr>
          <w:rFonts w:ascii="HG丸ｺﾞｼｯｸM-PRO" w:eastAsia="HG丸ｺﾞｼｯｸM-PRO" w:hAnsi="HG丸ｺﾞｼｯｸM-PRO"/>
        </w:rPr>
      </w:pPr>
    </w:p>
    <w:p w14:paraId="7F60E862" w14:textId="77777777" w:rsidR="0059718A" w:rsidRDefault="0059718A" w:rsidP="00E87494">
      <w:pPr>
        <w:pStyle w:val="affc"/>
        <w:ind w:left="105" w:firstLine="210"/>
        <w:rPr>
          <w:rFonts w:ascii="HG丸ｺﾞｼｯｸM-PRO" w:eastAsia="HG丸ｺﾞｼｯｸM-PRO" w:hAnsi="HG丸ｺﾞｼｯｸM-PRO"/>
        </w:rPr>
      </w:pPr>
      <w:r>
        <w:rPr>
          <w:noProof/>
        </w:rPr>
        <w:drawing>
          <wp:anchor distT="0" distB="0" distL="114300" distR="114300" simplePos="0" relativeHeight="251771904" behindDoc="0" locked="0" layoutInCell="1" allowOverlap="1" wp14:anchorId="4CA365B0" wp14:editId="3380F617">
            <wp:simplePos x="0" y="0"/>
            <wp:positionH relativeFrom="column">
              <wp:posOffset>3319145</wp:posOffset>
            </wp:positionH>
            <wp:positionV relativeFrom="paragraph">
              <wp:posOffset>90170</wp:posOffset>
            </wp:positionV>
            <wp:extent cx="2190750" cy="1684418"/>
            <wp:effectExtent l="0" t="0" r="0" b="0"/>
            <wp:wrapNone/>
            <wp:docPr id="1221695353" name="図 122169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90750" cy="1684418"/>
                    </a:xfrm>
                    <a:prstGeom prst="rect">
                      <a:avLst/>
                    </a:prstGeom>
                  </pic:spPr>
                </pic:pic>
              </a:graphicData>
            </a:graphic>
            <wp14:sizeRelH relativeFrom="page">
              <wp14:pctWidth>0</wp14:pctWidth>
            </wp14:sizeRelH>
            <wp14:sizeRelV relativeFrom="page">
              <wp14:pctHeight>0</wp14:pctHeight>
            </wp14:sizeRelV>
          </wp:anchor>
        </w:drawing>
      </w:r>
    </w:p>
    <w:p w14:paraId="43C00092" w14:textId="77777777" w:rsidR="0059718A" w:rsidRDefault="0059718A" w:rsidP="00E87494">
      <w:pPr>
        <w:pStyle w:val="affc"/>
        <w:ind w:left="105" w:firstLine="210"/>
        <w:rPr>
          <w:rFonts w:ascii="HG丸ｺﾞｼｯｸM-PRO" w:eastAsia="HG丸ｺﾞｼｯｸM-PRO" w:hAnsi="HG丸ｺﾞｼｯｸM-PRO"/>
        </w:rPr>
      </w:pPr>
    </w:p>
    <w:p w14:paraId="37E2BC61" w14:textId="77777777" w:rsidR="0059718A" w:rsidRDefault="0059718A" w:rsidP="00E87494">
      <w:pPr>
        <w:pStyle w:val="affc"/>
        <w:ind w:left="105" w:firstLine="210"/>
        <w:rPr>
          <w:rFonts w:ascii="HG丸ｺﾞｼｯｸM-PRO" w:eastAsia="HG丸ｺﾞｼｯｸM-PRO" w:hAnsi="HG丸ｺﾞｼｯｸM-PRO"/>
        </w:rPr>
      </w:pPr>
    </w:p>
    <w:p w14:paraId="106198D4" w14:textId="77777777" w:rsidR="0059718A" w:rsidRDefault="0059718A" w:rsidP="00E87494">
      <w:pPr>
        <w:pStyle w:val="affc"/>
        <w:ind w:left="105" w:firstLine="210"/>
        <w:rPr>
          <w:rFonts w:ascii="HG丸ｺﾞｼｯｸM-PRO" w:eastAsia="HG丸ｺﾞｼｯｸM-PRO" w:hAnsi="HG丸ｺﾞｼｯｸM-PRO"/>
        </w:rPr>
      </w:pPr>
    </w:p>
    <w:p w14:paraId="0B30AA5A" w14:textId="77777777" w:rsidR="0059718A" w:rsidRDefault="0059718A" w:rsidP="00E87494">
      <w:pPr>
        <w:pStyle w:val="affc"/>
        <w:ind w:left="105" w:firstLine="210"/>
        <w:rPr>
          <w:rFonts w:ascii="HG丸ｺﾞｼｯｸM-PRO" w:eastAsia="HG丸ｺﾞｼｯｸM-PRO" w:hAnsi="HG丸ｺﾞｼｯｸM-PRO"/>
        </w:rPr>
      </w:pPr>
    </w:p>
    <w:p w14:paraId="6503EE0C" w14:textId="77777777" w:rsidR="0059718A" w:rsidRDefault="0059718A" w:rsidP="00E87494">
      <w:pPr>
        <w:pStyle w:val="affc"/>
        <w:ind w:left="105" w:firstLine="210"/>
        <w:rPr>
          <w:rFonts w:ascii="HG丸ｺﾞｼｯｸM-PRO" w:eastAsia="HG丸ｺﾞｼｯｸM-PRO" w:hAnsi="HG丸ｺﾞｼｯｸM-PRO"/>
        </w:rPr>
      </w:pPr>
    </w:p>
    <w:p w14:paraId="62D03AC4" w14:textId="77777777" w:rsidR="0059718A" w:rsidRDefault="0059718A" w:rsidP="00E87494">
      <w:pPr>
        <w:pStyle w:val="affc"/>
        <w:ind w:left="105" w:firstLine="210"/>
        <w:rPr>
          <w:rFonts w:ascii="HG丸ｺﾞｼｯｸM-PRO" w:eastAsia="HG丸ｺﾞｼｯｸM-PRO" w:hAnsi="HG丸ｺﾞｼｯｸM-PRO"/>
        </w:rPr>
      </w:pPr>
    </w:p>
    <w:p w14:paraId="696B6D6F" w14:textId="77777777" w:rsidR="0059718A" w:rsidRDefault="00580E4E" w:rsidP="00E87494">
      <w:pPr>
        <w:pStyle w:val="affc"/>
        <w:ind w:left="105" w:firstLine="210"/>
        <w:rPr>
          <w:rFonts w:ascii="HG丸ｺﾞｼｯｸM-PRO" w:eastAsia="HG丸ｺﾞｼｯｸM-PRO" w:hAnsi="HG丸ｺﾞｼｯｸM-PRO"/>
        </w:rPr>
      </w:pPr>
      <w:r w:rsidRPr="0059718A">
        <w:rPr>
          <w:rFonts w:ascii="HG丸ｺﾞｼｯｸM-PRO" w:eastAsia="HG丸ｺﾞｼｯｸM-PRO" w:hAnsi="HG丸ｺﾞｼｯｸM-PRO"/>
          <w:noProof/>
        </w:rPr>
        <mc:AlternateContent>
          <mc:Choice Requires="wps">
            <w:drawing>
              <wp:anchor distT="0" distB="0" distL="114300" distR="114300" simplePos="0" relativeHeight="251773952" behindDoc="0" locked="0" layoutInCell="1" allowOverlap="1" wp14:anchorId="756DB26F" wp14:editId="0C63439D">
                <wp:simplePos x="0" y="0"/>
                <wp:positionH relativeFrom="column">
                  <wp:posOffset>3042920</wp:posOffset>
                </wp:positionH>
                <wp:positionV relativeFrom="paragraph">
                  <wp:posOffset>166370</wp:posOffset>
                </wp:positionV>
                <wp:extent cx="2809875" cy="361735"/>
                <wp:effectExtent l="0" t="0" r="0" b="635"/>
                <wp:wrapNone/>
                <wp:docPr id="1221695355" name="テキスト ボックス 1221695355"/>
                <wp:cNvGraphicFramePr/>
                <a:graphic xmlns:a="http://schemas.openxmlformats.org/drawingml/2006/main">
                  <a:graphicData uri="http://schemas.microsoft.com/office/word/2010/wordprocessingShape">
                    <wps:wsp>
                      <wps:cNvSpPr txBox="1"/>
                      <wps:spPr>
                        <a:xfrm>
                          <a:off x="0" y="0"/>
                          <a:ext cx="2809875" cy="361735"/>
                        </a:xfrm>
                        <a:prstGeom prst="rect">
                          <a:avLst/>
                        </a:prstGeom>
                        <a:noFill/>
                        <a:ln w="6350">
                          <a:noFill/>
                        </a:ln>
                      </wps:spPr>
                      <wps:txbx>
                        <w:txbxContent>
                          <w:p w14:paraId="4435DAE8" w14:textId="0D832CAF" w:rsidR="00FF431D" w:rsidRPr="00D44267" w:rsidRDefault="00FF431D" w:rsidP="00580E4E">
                            <w:pPr>
                              <w:spacing w:line="220" w:lineRule="exact"/>
                              <w:jc w:val="center"/>
                              <w:rPr>
                                <w:rFonts w:ascii="HG丸ｺﾞｼｯｸM-PRO" w:eastAsia="HG丸ｺﾞｼｯｸM-PRO" w:hAnsi="HG丸ｺﾞｼｯｸM-PRO"/>
                              </w:rPr>
                            </w:pPr>
                            <w:bookmarkStart w:id="17" w:name="_Hlk178107710"/>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3.9-23</w:t>
                            </w:r>
                            <w:r w:rsidRPr="00580E4E">
                              <w:rPr>
                                <w:rFonts w:ascii="HG丸ｺﾞｼｯｸM-PRO" w:eastAsia="HG丸ｺﾞｼｯｸM-PRO" w:hAnsi="HG丸ｺﾞｼｯｸM-PRO" w:hint="eastAsia"/>
                              </w:rPr>
                              <w:t xml:space="preserve">　</w:t>
                            </w:r>
                            <w:bookmarkEnd w:id="17"/>
                            <w:r w:rsidRPr="00D44267">
                              <w:rPr>
                                <w:rFonts w:ascii="HG丸ｺﾞｼｯｸM-PRO" w:eastAsia="HG丸ｺﾞｼｯｸM-PRO" w:hAnsi="HG丸ｺﾞｼｯｸM-PRO" w:hint="eastAsia"/>
                              </w:rPr>
                              <w:t>品質向上：剥落防止（透明・冬季施工可能）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DB26F" id="テキスト ボックス 1221695355" o:spid="_x0000_s1166" type="#_x0000_t202" style="position:absolute;left:0;text-align:left;margin-left:239.6pt;margin-top:13.1pt;width:221.2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" filled="f" stroked="f" strokeweight=".5pt">
                <v:textbox>
                  <w:txbxContent>
                    <w:p w14:paraId="4435DAE8" w14:textId="0D832CAF" w:rsidR="00FF431D" w:rsidRPr="00D44267" w:rsidRDefault="00FF431D" w:rsidP="00580E4E">
                      <w:pPr>
                        <w:spacing w:line="220" w:lineRule="exact"/>
                        <w:jc w:val="center"/>
                        <w:rPr>
                          <w:rFonts w:ascii="HG丸ｺﾞｼｯｸM-PRO" w:eastAsia="HG丸ｺﾞｼｯｸM-PRO" w:hAnsi="HG丸ｺﾞｼｯｸM-PRO"/>
                        </w:rPr>
                      </w:pPr>
                      <w:bookmarkStart w:id="18" w:name="_Hlk178107710"/>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3.9-23</w:t>
                      </w:r>
                      <w:r w:rsidRPr="00580E4E">
                        <w:rPr>
                          <w:rFonts w:ascii="HG丸ｺﾞｼｯｸM-PRO" w:eastAsia="HG丸ｺﾞｼｯｸM-PRO" w:hAnsi="HG丸ｺﾞｼｯｸM-PRO" w:hint="eastAsia"/>
                        </w:rPr>
                        <w:t xml:space="preserve">　</w:t>
                      </w:r>
                      <w:bookmarkEnd w:id="18"/>
                      <w:r w:rsidRPr="00D44267">
                        <w:rPr>
                          <w:rFonts w:ascii="HG丸ｺﾞｼｯｸM-PRO" w:eastAsia="HG丸ｺﾞｼｯｸM-PRO" w:hAnsi="HG丸ｺﾞｼｯｸM-PRO" w:hint="eastAsia"/>
                        </w:rPr>
                        <w:t>品質向上：剥落防止（透明・冬季施工可能）</w:t>
                      </w:r>
                    </w:p>
                  </w:txbxContent>
                </v:textbox>
              </v:shape>
            </w:pict>
          </mc:Fallback>
        </mc:AlternateContent>
      </w:r>
      <w:r w:rsidRPr="0059718A">
        <w:rPr>
          <w:rFonts w:ascii="HG丸ｺﾞｼｯｸM-PRO" w:eastAsia="HG丸ｺﾞｼｯｸM-PRO" w:hAnsi="HG丸ｺﾞｼｯｸM-PRO"/>
          <w:noProof/>
        </w:rPr>
        <mc:AlternateContent>
          <mc:Choice Requires="wps">
            <w:drawing>
              <wp:anchor distT="0" distB="0" distL="114300" distR="114300" simplePos="0" relativeHeight="251769856" behindDoc="0" locked="0" layoutInCell="1" allowOverlap="1" wp14:anchorId="5725981A" wp14:editId="584914E1">
                <wp:simplePos x="0" y="0"/>
                <wp:positionH relativeFrom="column">
                  <wp:posOffset>195125</wp:posOffset>
                </wp:positionH>
                <wp:positionV relativeFrom="paragraph">
                  <wp:posOffset>134739</wp:posOffset>
                </wp:positionV>
                <wp:extent cx="2686050" cy="396815"/>
                <wp:effectExtent l="0" t="0" r="0" b="3810"/>
                <wp:wrapNone/>
                <wp:docPr id="1221695352" name="テキスト ボックス 1221695352"/>
                <wp:cNvGraphicFramePr/>
                <a:graphic xmlns:a="http://schemas.openxmlformats.org/drawingml/2006/main">
                  <a:graphicData uri="http://schemas.microsoft.com/office/word/2010/wordprocessingShape">
                    <wps:wsp>
                      <wps:cNvSpPr txBox="1"/>
                      <wps:spPr>
                        <a:xfrm>
                          <a:off x="0" y="0"/>
                          <a:ext cx="2686050" cy="396815"/>
                        </a:xfrm>
                        <a:prstGeom prst="rect">
                          <a:avLst/>
                        </a:prstGeom>
                        <a:noFill/>
                        <a:ln w="6350">
                          <a:noFill/>
                        </a:ln>
                      </wps:spPr>
                      <wps:txbx>
                        <w:txbxContent>
                          <w:p w14:paraId="0176B92C" w14:textId="144061E9" w:rsidR="00FF431D" w:rsidRPr="00D44267" w:rsidRDefault="00FF431D" w:rsidP="00580E4E">
                            <w:pPr>
                              <w:spacing w:line="220" w:lineRule="exact"/>
                              <w:jc w:val="cente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3.9-22</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効率化</w:t>
                            </w:r>
                            <w:r>
                              <w:rPr>
                                <w:rFonts w:ascii="HG丸ｺﾞｼｯｸM-PRO" w:eastAsia="HG丸ｺﾞｼｯｸM-PRO" w:hAnsi="HG丸ｺﾞｼｯｸM-PRO" w:hint="eastAsia"/>
                              </w:rPr>
                              <w:t>と</w:t>
                            </w:r>
                            <w:r w:rsidRPr="00D44267">
                              <w:rPr>
                                <w:rFonts w:ascii="HG丸ｺﾞｼｯｸM-PRO" w:eastAsia="HG丸ｺﾞｼｯｸM-PRO" w:hAnsi="HG丸ｺﾞｼｯｸM-PRO" w:hint="eastAsia"/>
                              </w:rPr>
                              <w:t>コスト縮減：浸透性ｴﾎﾟｷｼ樹脂塗布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981A" id="テキスト ボックス 1221695352" o:spid="_x0000_s1167" type="#_x0000_t202" style="position:absolute;left:0;text-align:left;margin-left:15.35pt;margin-top:10.6pt;width:211.5pt;height:3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" filled="f" stroked="f" strokeweight=".5pt">
                <v:textbox>
                  <w:txbxContent>
                    <w:p w14:paraId="0176B92C" w14:textId="144061E9" w:rsidR="00FF431D" w:rsidRPr="00D44267" w:rsidRDefault="00FF431D" w:rsidP="00580E4E">
                      <w:pPr>
                        <w:spacing w:line="220" w:lineRule="exact"/>
                        <w:jc w:val="center"/>
                        <w:rPr>
                          <w:rFonts w:ascii="HG丸ｺﾞｼｯｸM-PRO" w:eastAsia="HG丸ｺﾞｼｯｸM-PRO" w:hAnsi="HG丸ｺﾞｼｯｸM-PRO"/>
                        </w:rPr>
                      </w:pPr>
                      <w:r w:rsidRPr="00580E4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3.9-22</w:t>
                      </w:r>
                      <w:r w:rsidRPr="00580E4E">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効率化</w:t>
                      </w:r>
                      <w:r>
                        <w:rPr>
                          <w:rFonts w:ascii="HG丸ｺﾞｼｯｸM-PRO" w:eastAsia="HG丸ｺﾞｼｯｸM-PRO" w:hAnsi="HG丸ｺﾞｼｯｸM-PRO" w:hint="eastAsia"/>
                        </w:rPr>
                        <w:t>と</w:t>
                      </w:r>
                      <w:r w:rsidRPr="00D44267">
                        <w:rPr>
                          <w:rFonts w:ascii="HG丸ｺﾞｼｯｸM-PRO" w:eastAsia="HG丸ｺﾞｼｯｸM-PRO" w:hAnsi="HG丸ｺﾞｼｯｸM-PRO" w:hint="eastAsia"/>
                        </w:rPr>
                        <w:t>コスト縮減：浸透性ｴﾎﾟｷｼ樹脂塗布</w:t>
                      </w:r>
                    </w:p>
                  </w:txbxContent>
                </v:textbox>
              </v:shape>
            </w:pict>
          </mc:Fallback>
        </mc:AlternateContent>
      </w:r>
    </w:p>
    <w:p w14:paraId="59521B4E" w14:textId="77777777" w:rsidR="00CC5333" w:rsidRDefault="00CC5333" w:rsidP="00E87494">
      <w:pPr>
        <w:pStyle w:val="affc"/>
        <w:ind w:left="105" w:firstLine="210"/>
        <w:rPr>
          <w:rFonts w:ascii="HG丸ｺﾞｼｯｸM-PRO" w:eastAsia="HG丸ｺﾞｼｯｸM-PRO" w:hAnsi="HG丸ｺﾞｼｯｸM-PRO"/>
        </w:rPr>
      </w:pPr>
    </w:p>
    <w:p w14:paraId="3DEE7353" w14:textId="77777777" w:rsidR="00E10E74" w:rsidRDefault="0091375B"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r>
        <w:rPr>
          <w:noProof/>
        </w:rPr>
        <w:lastRenderedPageBreak/>
        <w:drawing>
          <wp:anchor distT="0" distB="0" distL="114300" distR="114300" simplePos="0" relativeHeight="251805696" behindDoc="0" locked="0" layoutInCell="1" allowOverlap="1" wp14:anchorId="06B2EA1D" wp14:editId="18CBFD01">
            <wp:simplePos x="0" y="0"/>
            <wp:positionH relativeFrom="column">
              <wp:posOffset>1816100</wp:posOffset>
            </wp:positionH>
            <wp:positionV relativeFrom="paragraph">
              <wp:posOffset>13335</wp:posOffset>
            </wp:positionV>
            <wp:extent cx="2162754" cy="2413471"/>
            <wp:effectExtent l="0" t="0" r="9525" b="6350"/>
            <wp:wrapNone/>
            <wp:docPr id="2081437262" name="図 208143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2754" cy="2413471"/>
                    </a:xfrm>
                    <a:prstGeom prst="rect">
                      <a:avLst/>
                    </a:prstGeom>
                  </pic:spPr>
                </pic:pic>
              </a:graphicData>
            </a:graphic>
            <wp14:sizeRelH relativeFrom="page">
              <wp14:pctWidth>0</wp14:pctWidth>
            </wp14:sizeRelH>
            <wp14:sizeRelV relativeFrom="page">
              <wp14:pctHeight>0</wp14:pctHeight>
            </wp14:sizeRelV>
          </wp:anchor>
        </w:drawing>
      </w:r>
    </w:p>
    <w:p w14:paraId="7FCB17E2"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2D60260C"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5CA07865"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133792F6"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560D99CB"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62D1E3F3"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2922CE00"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37459EFB"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04F0D9E1" w14:textId="77777777" w:rsidR="0091375B" w:rsidRDefault="0091375B"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26E34649" w14:textId="77777777" w:rsidR="0091375B" w:rsidRDefault="0091375B"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r w:rsidRPr="0059718A">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64B5D81E" wp14:editId="2F30DF0D">
                <wp:simplePos x="0" y="0"/>
                <wp:positionH relativeFrom="column">
                  <wp:posOffset>1433195</wp:posOffset>
                </wp:positionH>
                <wp:positionV relativeFrom="paragraph">
                  <wp:posOffset>147320</wp:posOffset>
                </wp:positionV>
                <wp:extent cx="3438525" cy="229870"/>
                <wp:effectExtent l="0" t="0" r="0" b="0"/>
                <wp:wrapNone/>
                <wp:docPr id="2081437263" name="テキスト ボックス 2081437263"/>
                <wp:cNvGraphicFramePr/>
                <a:graphic xmlns:a="http://schemas.openxmlformats.org/drawingml/2006/main">
                  <a:graphicData uri="http://schemas.microsoft.com/office/word/2010/wordprocessingShape">
                    <wps:wsp>
                      <wps:cNvSpPr txBox="1"/>
                      <wps:spPr>
                        <a:xfrm>
                          <a:off x="0" y="0"/>
                          <a:ext cx="3438525" cy="229870"/>
                        </a:xfrm>
                        <a:prstGeom prst="rect">
                          <a:avLst/>
                        </a:prstGeom>
                        <a:noFill/>
                        <a:ln w="6350">
                          <a:noFill/>
                        </a:ln>
                      </wps:spPr>
                      <wps:txbx>
                        <w:txbxContent>
                          <w:p w14:paraId="22D5579E" w14:textId="33ED91F7" w:rsidR="00FF431D" w:rsidRPr="00D44267" w:rsidRDefault="00FF431D" w:rsidP="0091375B">
                            <w:pPr>
                              <w:spacing w:line="220" w:lineRule="exact"/>
                              <w:rPr>
                                <w:rFonts w:ascii="HG丸ｺﾞｼｯｸM-PRO" w:eastAsia="HG丸ｺﾞｼｯｸM-PRO" w:hAnsi="HG丸ｺﾞｼｯｸM-PRO"/>
                              </w:rPr>
                            </w:pPr>
                            <w:r w:rsidRPr="005770B0">
                              <w:rPr>
                                <w:rFonts w:ascii="HG丸ｺﾞｼｯｸM-PRO" w:eastAsia="HG丸ｺﾞｼｯｸM-PRO" w:hAnsi="HG丸ｺﾞｼｯｸM-PRO" w:hint="eastAsia"/>
                              </w:rPr>
                              <w:t>図 3.</w:t>
                            </w:r>
                            <w:r>
                              <w:rPr>
                                <w:rFonts w:ascii="HG丸ｺﾞｼｯｸM-PRO" w:eastAsia="HG丸ｺﾞｼｯｸM-PRO" w:hAnsi="HG丸ｺﾞｼｯｸM-PRO" w:hint="eastAsia"/>
                              </w:rPr>
                              <w:t>9-</w:t>
                            </w:r>
                            <w:r w:rsidRPr="005770B0">
                              <w:rPr>
                                <w:rFonts w:ascii="HG丸ｺﾞｼｯｸM-PRO" w:eastAsia="HG丸ｺﾞｼｯｸM-PRO" w:hAnsi="HG丸ｺﾞｼｯｸM-PRO" w:hint="eastAsia"/>
                              </w:rPr>
                              <w:t>2</w:t>
                            </w:r>
                            <w:r>
                              <w:rPr>
                                <w:rFonts w:ascii="HG丸ｺﾞｼｯｸM-PRO" w:eastAsia="HG丸ｺﾞｼｯｸM-PRO" w:hAnsi="HG丸ｺﾞｼｯｸM-PRO" w:hint="eastAsia"/>
                              </w:rPr>
                              <w:t>4</w:t>
                            </w:r>
                            <w:r w:rsidRPr="005770B0">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効率化</w:t>
                            </w:r>
                            <w:r>
                              <w:rPr>
                                <w:rFonts w:ascii="HG丸ｺﾞｼｯｸM-PRO" w:eastAsia="HG丸ｺﾞｼｯｸM-PRO" w:hAnsi="HG丸ｺﾞｼｯｸM-PRO" w:hint="eastAsia"/>
                              </w:rPr>
                              <w:t>と</w:t>
                            </w:r>
                            <w:r w:rsidRPr="00D44267">
                              <w:rPr>
                                <w:rFonts w:ascii="HG丸ｺﾞｼｯｸM-PRO" w:eastAsia="HG丸ｺﾞｼｯｸM-PRO" w:hAnsi="HG丸ｺﾞｼｯｸM-PRO" w:hint="eastAsia"/>
                              </w:rPr>
                              <w:t>コスト縮減：表面含浸工法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5D81E" id="テキスト ボックス 2081437263" o:spid="_x0000_s1168" type="#_x0000_t202" style="position:absolute;left:0;text-align:left;margin-left:112.85pt;margin-top:11.6pt;width:270.75pt;height:1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" filled="f" stroked="f" strokeweight=".5pt">
                <v:textbox>
                  <w:txbxContent>
                    <w:p w14:paraId="22D5579E" w14:textId="33ED91F7" w:rsidR="00FF431D" w:rsidRPr="00D44267" w:rsidRDefault="00FF431D" w:rsidP="0091375B">
                      <w:pPr>
                        <w:spacing w:line="220" w:lineRule="exact"/>
                        <w:rPr>
                          <w:rFonts w:ascii="HG丸ｺﾞｼｯｸM-PRO" w:eastAsia="HG丸ｺﾞｼｯｸM-PRO" w:hAnsi="HG丸ｺﾞｼｯｸM-PRO"/>
                        </w:rPr>
                      </w:pPr>
                      <w:r w:rsidRPr="005770B0">
                        <w:rPr>
                          <w:rFonts w:ascii="HG丸ｺﾞｼｯｸM-PRO" w:eastAsia="HG丸ｺﾞｼｯｸM-PRO" w:hAnsi="HG丸ｺﾞｼｯｸM-PRO" w:hint="eastAsia"/>
                        </w:rPr>
                        <w:t>図 3.</w:t>
                      </w:r>
                      <w:r>
                        <w:rPr>
                          <w:rFonts w:ascii="HG丸ｺﾞｼｯｸM-PRO" w:eastAsia="HG丸ｺﾞｼｯｸM-PRO" w:hAnsi="HG丸ｺﾞｼｯｸM-PRO" w:hint="eastAsia"/>
                        </w:rPr>
                        <w:t>9-</w:t>
                      </w:r>
                      <w:r w:rsidRPr="005770B0">
                        <w:rPr>
                          <w:rFonts w:ascii="HG丸ｺﾞｼｯｸM-PRO" w:eastAsia="HG丸ｺﾞｼｯｸM-PRO" w:hAnsi="HG丸ｺﾞｼｯｸM-PRO" w:hint="eastAsia"/>
                        </w:rPr>
                        <w:t>2</w:t>
                      </w:r>
                      <w:r>
                        <w:rPr>
                          <w:rFonts w:ascii="HG丸ｺﾞｼｯｸM-PRO" w:eastAsia="HG丸ｺﾞｼｯｸM-PRO" w:hAnsi="HG丸ｺﾞｼｯｸM-PRO" w:hint="eastAsia"/>
                        </w:rPr>
                        <w:t>4</w:t>
                      </w:r>
                      <w:r w:rsidRPr="005770B0">
                        <w:rPr>
                          <w:rFonts w:ascii="HG丸ｺﾞｼｯｸM-PRO" w:eastAsia="HG丸ｺﾞｼｯｸM-PRO" w:hAnsi="HG丸ｺﾞｼｯｸM-PRO" w:hint="eastAsia"/>
                        </w:rPr>
                        <w:t xml:space="preserve">　</w:t>
                      </w:r>
                      <w:r w:rsidRPr="00D44267">
                        <w:rPr>
                          <w:rFonts w:ascii="HG丸ｺﾞｼｯｸM-PRO" w:eastAsia="HG丸ｺﾞｼｯｸM-PRO" w:hAnsi="HG丸ｺﾞｼｯｸM-PRO" w:hint="eastAsia"/>
                        </w:rPr>
                        <w:t>効率化</w:t>
                      </w:r>
                      <w:r>
                        <w:rPr>
                          <w:rFonts w:ascii="HG丸ｺﾞｼｯｸM-PRO" w:eastAsia="HG丸ｺﾞｼｯｸM-PRO" w:hAnsi="HG丸ｺﾞｼｯｸM-PRO" w:hint="eastAsia"/>
                        </w:rPr>
                        <w:t>と</w:t>
                      </w:r>
                      <w:r w:rsidRPr="00D44267">
                        <w:rPr>
                          <w:rFonts w:ascii="HG丸ｺﾞｼｯｸM-PRO" w:eastAsia="HG丸ｺﾞｼｯｸM-PRO" w:hAnsi="HG丸ｺﾞｼｯｸM-PRO" w:hint="eastAsia"/>
                        </w:rPr>
                        <w:t>コスト縮減：表面含浸工法</w:t>
                      </w:r>
                    </w:p>
                  </w:txbxContent>
                </v:textbox>
              </v:shape>
            </w:pict>
          </mc:Fallback>
        </mc:AlternateContent>
      </w:r>
    </w:p>
    <w:p w14:paraId="780C252C" w14:textId="77777777" w:rsidR="0091375B" w:rsidRDefault="0091375B"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04FB1435" w14:textId="77777777" w:rsidR="0091375B" w:rsidRDefault="0091375B"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2F42D540" w14:textId="77777777" w:rsidR="00E10E74" w:rsidRDefault="00E10E74" w:rsidP="0059718A">
      <w:pPr>
        <w:pStyle w:val="a2"/>
        <w:numPr>
          <w:ilvl w:val="0"/>
          <w:numId w:val="0"/>
        </w:numPr>
        <w:ind w:left="644" w:hanging="360"/>
        <w:rPr>
          <w:rFonts w:ascii="HG丸ｺﾞｼｯｸM-PRO" w:eastAsia="HG丸ｺﾞｼｯｸM-PRO" w:hAnsi="HG丸ｺﾞｼｯｸM-PRO"/>
          <w:b/>
          <w:bCs/>
          <w:kern w:val="2"/>
          <w:sz w:val="22"/>
          <w:szCs w:val="22"/>
          <w:u w:val="single"/>
          <w:lang w:val="x-none"/>
        </w:rPr>
      </w:pPr>
    </w:p>
    <w:p w14:paraId="0E285AA7" w14:textId="44558097" w:rsidR="00CC5333" w:rsidRDefault="00CC5333" w:rsidP="00E87494">
      <w:pPr>
        <w:pStyle w:val="affc"/>
        <w:ind w:left="105" w:firstLine="210"/>
        <w:rPr>
          <w:rFonts w:ascii="HG丸ｺﾞｼｯｸM-PRO" w:eastAsia="HG丸ｺﾞｼｯｸM-PRO" w:hAnsi="HG丸ｺﾞｼｯｸM-PRO"/>
        </w:rPr>
      </w:pPr>
    </w:p>
    <w:p w14:paraId="3D2A7762" w14:textId="77777777" w:rsidR="00CC5333" w:rsidRDefault="00CC5333" w:rsidP="00E87494">
      <w:pPr>
        <w:pStyle w:val="affc"/>
        <w:ind w:left="105" w:firstLine="210"/>
        <w:rPr>
          <w:rFonts w:ascii="HG丸ｺﾞｼｯｸM-PRO" w:eastAsia="HG丸ｺﾞｼｯｸM-PRO" w:hAnsi="HG丸ｺﾞｼｯｸM-PRO"/>
        </w:rPr>
      </w:pPr>
    </w:p>
    <w:p w14:paraId="2132C5B7" w14:textId="77777777" w:rsidR="00CC5333" w:rsidRDefault="00CC5333" w:rsidP="00E87494">
      <w:pPr>
        <w:pStyle w:val="affc"/>
        <w:ind w:left="105" w:firstLine="210"/>
        <w:rPr>
          <w:rFonts w:ascii="HG丸ｺﾞｼｯｸM-PRO" w:eastAsia="HG丸ｺﾞｼｯｸM-PRO" w:hAnsi="HG丸ｺﾞｼｯｸM-PRO"/>
        </w:rPr>
      </w:pPr>
    </w:p>
    <w:p w14:paraId="33D7D286" w14:textId="77777777" w:rsidR="00CC5333" w:rsidRDefault="00CC5333" w:rsidP="00E87494">
      <w:pPr>
        <w:pStyle w:val="affc"/>
        <w:ind w:left="105" w:firstLine="210"/>
        <w:rPr>
          <w:rFonts w:ascii="HG丸ｺﾞｼｯｸM-PRO" w:eastAsia="HG丸ｺﾞｼｯｸM-PRO" w:hAnsi="HG丸ｺﾞｼｯｸM-PRO"/>
        </w:rPr>
      </w:pPr>
    </w:p>
    <w:p w14:paraId="79B43EBC" w14:textId="77777777" w:rsidR="00CC5333" w:rsidRDefault="00CC5333" w:rsidP="00E87494">
      <w:pPr>
        <w:pStyle w:val="affc"/>
        <w:ind w:left="105" w:firstLine="210"/>
        <w:rPr>
          <w:rFonts w:ascii="HG丸ｺﾞｼｯｸM-PRO" w:eastAsia="HG丸ｺﾞｼｯｸM-PRO" w:hAnsi="HG丸ｺﾞｼｯｸM-PRO"/>
        </w:rPr>
      </w:pPr>
    </w:p>
    <w:p w14:paraId="12D7AD42" w14:textId="77777777" w:rsidR="00CC5333" w:rsidRDefault="00CC5333" w:rsidP="00E87494">
      <w:pPr>
        <w:pStyle w:val="affc"/>
        <w:ind w:left="105" w:firstLine="210"/>
        <w:rPr>
          <w:rFonts w:ascii="HG丸ｺﾞｼｯｸM-PRO" w:eastAsia="HG丸ｺﾞｼｯｸM-PRO" w:hAnsi="HG丸ｺﾞｼｯｸM-PRO"/>
        </w:rPr>
      </w:pPr>
    </w:p>
    <w:p w14:paraId="771E734C" w14:textId="77777777" w:rsidR="00CC5333" w:rsidRDefault="00CC5333" w:rsidP="00E87494">
      <w:pPr>
        <w:pStyle w:val="affc"/>
        <w:ind w:left="105" w:firstLine="210"/>
        <w:rPr>
          <w:rFonts w:ascii="HG丸ｺﾞｼｯｸM-PRO" w:eastAsia="HG丸ｺﾞｼｯｸM-PRO" w:hAnsi="HG丸ｺﾞｼｯｸM-PRO"/>
        </w:rPr>
      </w:pPr>
    </w:p>
    <w:p w14:paraId="663A1EE5" w14:textId="77777777" w:rsidR="00CC5333" w:rsidRDefault="00CC5333" w:rsidP="00E87494">
      <w:pPr>
        <w:pStyle w:val="affc"/>
        <w:ind w:left="105" w:firstLine="210"/>
        <w:rPr>
          <w:rFonts w:ascii="HG丸ｺﾞｼｯｸM-PRO" w:eastAsia="HG丸ｺﾞｼｯｸM-PRO" w:hAnsi="HG丸ｺﾞｼｯｸM-PRO"/>
        </w:rPr>
      </w:pPr>
    </w:p>
    <w:p w14:paraId="5EC033CC" w14:textId="77777777" w:rsidR="00CC5333" w:rsidRDefault="00CC5333" w:rsidP="00E87494">
      <w:pPr>
        <w:pStyle w:val="affc"/>
        <w:ind w:left="105" w:firstLine="210"/>
        <w:rPr>
          <w:rFonts w:ascii="HG丸ｺﾞｼｯｸM-PRO" w:eastAsia="HG丸ｺﾞｼｯｸM-PRO" w:hAnsi="HG丸ｺﾞｼｯｸM-PRO"/>
        </w:rPr>
      </w:pPr>
    </w:p>
    <w:p w14:paraId="0E8FF593" w14:textId="77777777" w:rsidR="00CC5333" w:rsidRDefault="00CC5333" w:rsidP="00E87494">
      <w:pPr>
        <w:pStyle w:val="affc"/>
        <w:ind w:left="105" w:firstLine="210"/>
        <w:rPr>
          <w:rFonts w:ascii="HG丸ｺﾞｼｯｸM-PRO" w:eastAsia="HG丸ｺﾞｼｯｸM-PRO" w:hAnsi="HG丸ｺﾞｼｯｸM-PRO"/>
        </w:rPr>
      </w:pPr>
    </w:p>
    <w:p w14:paraId="43CCC16C" w14:textId="77777777" w:rsidR="00CC5333" w:rsidRDefault="00CC5333" w:rsidP="00E87494">
      <w:pPr>
        <w:pStyle w:val="affc"/>
        <w:ind w:left="105" w:firstLine="210"/>
        <w:rPr>
          <w:rFonts w:ascii="HG丸ｺﾞｼｯｸM-PRO" w:eastAsia="HG丸ｺﾞｼｯｸM-PRO" w:hAnsi="HG丸ｺﾞｼｯｸM-PRO"/>
        </w:rPr>
      </w:pPr>
    </w:p>
    <w:p w14:paraId="21252ED8" w14:textId="77777777" w:rsidR="00CC5333" w:rsidRDefault="00CC5333" w:rsidP="00E87494">
      <w:pPr>
        <w:pStyle w:val="affc"/>
        <w:ind w:left="105" w:firstLine="210"/>
        <w:rPr>
          <w:rFonts w:ascii="HG丸ｺﾞｼｯｸM-PRO" w:eastAsia="HG丸ｺﾞｼｯｸM-PRO" w:hAnsi="HG丸ｺﾞｼｯｸM-PRO"/>
        </w:rPr>
      </w:pPr>
    </w:p>
    <w:p w14:paraId="2A82C972" w14:textId="77777777" w:rsidR="00CC5333" w:rsidRDefault="00CC5333" w:rsidP="00E87494">
      <w:pPr>
        <w:pStyle w:val="affc"/>
        <w:ind w:left="105" w:firstLine="210"/>
        <w:rPr>
          <w:rFonts w:ascii="HG丸ｺﾞｼｯｸM-PRO" w:eastAsia="HG丸ｺﾞｼｯｸM-PRO" w:hAnsi="HG丸ｺﾞｼｯｸM-PRO"/>
        </w:rPr>
      </w:pPr>
    </w:p>
    <w:p w14:paraId="09554CBA" w14:textId="77777777" w:rsidR="00EE08A7" w:rsidRDefault="00EE08A7">
      <w:pPr>
        <w:widowControl/>
        <w:jc w:val="left"/>
        <w:rPr>
          <w:rFonts w:ascii="HG丸ｺﾞｼｯｸM-PRO" w:eastAsia="HG丸ｺﾞｼｯｸM-PRO" w:hAnsi="HG丸ｺﾞｼｯｸM-PRO"/>
          <w:sz w:val="24"/>
          <w:lang w:val="x-none"/>
        </w:rPr>
      </w:pPr>
      <w:bookmarkStart w:id="18" w:name="_Toc175392247"/>
      <w:bookmarkStart w:id="19" w:name="_Toc175678348"/>
      <w:r>
        <w:br w:type="page"/>
      </w:r>
    </w:p>
    <w:p w14:paraId="7676DDFF" w14:textId="67C6F281" w:rsidR="00845B8B" w:rsidRDefault="0052612E" w:rsidP="0052612E">
      <w:pPr>
        <w:pStyle w:val="3"/>
        <w:numPr>
          <w:ilvl w:val="0"/>
          <w:numId w:val="0"/>
        </w:numPr>
        <w:ind w:left="703" w:hanging="703"/>
        <w:rPr>
          <w:b/>
          <w:bCs/>
          <w:color w:val="FF0000"/>
          <w:sz w:val="22"/>
          <w:szCs w:val="22"/>
          <w:u w:val="single"/>
        </w:rPr>
      </w:pPr>
      <w:r>
        <w:rPr>
          <w:rFonts w:hint="eastAsia"/>
          <w:lang w:eastAsia="ja-JP"/>
        </w:rPr>
        <w:lastRenderedPageBreak/>
        <w:t xml:space="preserve">3.9.8　</w:t>
      </w:r>
      <w:proofErr w:type="spellStart"/>
      <w:r w:rsidR="00F72A77" w:rsidRPr="00D92F19">
        <w:rPr>
          <w:rFonts w:hint="eastAsia"/>
        </w:rPr>
        <w:t>効果検証</w:t>
      </w:r>
      <w:bookmarkEnd w:id="18"/>
      <w:bookmarkEnd w:id="19"/>
      <w:proofErr w:type="spellEnd"/>
    </w:p>
    <w:p w14:paraId="79AC0BD7" w14:textId="45E8703E" w:rsidR="005D6B25" w:rsidRDefault="005D6B25" w:rsidP="00DC700A">
      <w:pPr>
        <w:pStyle w:val="30"/>
        <w:ind w:leftChars="0" w:left="0" w:firstLine="221"/>
      </w:pPr>
      <w:r>
        <w:rPr>
          <w:rFonts w:ascii="HG丸ｺﾞｼｯｸM-PRO" w:eastAsia="HG丸ｺﾞｼｯｸM-PRO" w:hAnsi="HG丸ｺﾞｼｯｸM-PRO" w:hint="eastAsia"/>
          <w:b/>
          <w:bCs/>
          <w:sz w:val="22"/>
          <w:szCs w:val="22"/>
          <w:u w:val="single"/>
        </w:rPr>
        <w:t>（1）新技術活用による効果</w:t>
      </w:r>
    </w:p>
    <w:p w14:paraId="2CFCF8AA" w14:textId="4A120AAB" w:rsidR="00B25BF3" w:rsidRPr="00C65F30" w:rsidRDefault="00B25BF3" w:rsidP="00DC700A">
      <w:pPr>
        <w:pStyle w:val="a2"/>
        <w:numPr>
          <w:ilvl w:val="0"/>
          <w:numId w:val="0"/>
        </w:numPr>
        <w:ind w:leftChars="263" w:left="689" w:hangingChars="62" w:hanging="137"/>
        <w:rPr>
          <w:rFonts w:ascii="HG丸ｺﾞｼｯｸM-PRO" w:eastAsia="HG丸ｺﾞｼｯｸM-PRO" w:hAnsi="HG丸ｺﾞｼｯｸM-PRO"/>
          <w:b/>
          <w:bCs/>
          <w:kern w:val="2"/>
          <w:sz w:val="22"/>
          <w:szCs w:val="22"/>
          <w:u w:val="single"/>
          <w:lang w:val="x-none"/>
        </w:rPr>
      </w:pPr>
      <w:r>
        <w:rPr>
          <w:rFonts w:ascii="HG丸ｺﾞｼｯｸM-PRO" w:eastAsia="HG丸ｺﾞｼｯｸM-PRO" w:hAnsi="HG丸ｺﾞｼｯｸM-PRO" w:hint="eastAsia"/>
          <w:b/>
          <w:bCs/>
          <w:kern w:val="2"/>
          <w:sz w:val="22"/>
          <w:szCs w:val="22"/>
          <w:u w:val="single"/>
          <w:lang w:val="x-none"/>
        </w:rPr>
        <w:t>1）定期点検</w:t>
      </w:r>
    </w:p>
    <w:p w14:paraId="20680226" w14:textId="0940C673" w:rsidR="00B25BF3" w:rsidRPr="0086784F" w:rsidRDefault="00BE0B8F" w:rsidP="00BE0B8F">
      <w:pPr>
        <w:pStyle w:val="affc"/>
        <w:ind w:leftChars="300" w:left="630" w:firstLine="210"/>
        <w:rPr>
          <w:rFonts w:ascii="HG丸ｺﾞｼｯｸM-PRO" w:eastAsia="HG丸ｺﾞｼｯｸM-PRO" w:hAnsi="HG丸ｺﾞｼｯｸM-PRO"/>
        </w:rPr>
      </w:pPr>
      <w:r w:rsidRPr="0086784F">
        <w:rPr>
          <w:rFonts w:ascii="HG丸ｺﾞｼｯｸM-PRO" w:eastAsia="HG丸ｺﾞｼｯｸM-PRO" w:hAnsi="HG丸ｺﾞｼｯｸM-PRO" w:hint="eastAsia"/>
        </w:rPr>
        <w:t>令和７年度から令和１６年度までの２回の定期点検において</w:t>
      </w:r>
      <w:r w:rsidR="00B25BF3" w:rsidRPr="0086784F">
        <w:rPr>
          <w:rFonts w:ascii="HG丸ｺﾞｼｯｸM-PRO" w:eastAsia="HG丸ｺﾞｼｯｸM-PRO" w:hAnsi="HG丸ｺﾞｼｯｸM-PRO" w:hint="eastAsia"/>
        </w:rPr>
        <w:t>、従来高所作業車を用いて点検を行っていた、RC橋脚（約760橋脚）の内、損傷が軽微な橋脚</w:t>
      </w:r>
      <w:r w:rsidR="003E6CF2" w:rsidRPr="0086784F">
        <w:rPr>
          <w:rFonts w:ascii="HG丸ｺﾞｼｯｸM-PRO" w:eastAsia="HG丸ｺﾞｼｯｸM-PRO" w:hAnsi="HG丸ｺﾞｼｯｸM-PRO" w:hint="eastAsia"/>
        </w:rPr>
        <w:t>（S判定相当）</w:t>
      </w:r>
      <w:r w:rsidR="00B25BF3" w:rsidRPr="0086784F">
        <w:rPr>
          <w:rFonts w:ascii="HG丸ｺﾞｼｯｸM-PRO" w:eastAsia="HG丸ｺﾞｼｯｸM-PRO" w:hAnsi="HG丸ｺﾞｼｯｸM-PRO" w:hint="eastAsia"/>
        </w:rPr>
        <w:t>について、費用の縮減や事業の効率化等の効果が見込まれる新技術（あるいは新技術に類する技術）を活用し</w:t>
      </w:r>
      <w:r w:rsidRPr="0086784F">
        <w:rPr>
          <w:rFonts w:ascii="HG丸ｺﾞｼｯｸM-PRO" w:eastAsia="HG丸ｺﾞｼｯｸM-PRO" w:hAnsi="HG丸ｺﾞｼｯｸM-PRO" w:hint="eastAsia"/>
        </w:rPr>
        <w:t>た点検手法により</w:t>
      </w:r>
      <w:r w:rsidR="00B25BF3" w:rsidRPr="0086784F">
        <w:rPr>
          <w:rFonts w:ascii="HG丸ｺﾞｼｯｸM-PRO" w:eastAsia="HG丸ｺﾞｼｯｸM-PRO" w:hAnsi="HG丸ｺﾞｼｯｸM-PRO" w:hint="eastAsia"/>
        </w:rPr>
        <w:t>、約</w:t>
      </w:r>
      <w:r w:rsidRPr="0086784F">
        <w:rPr>
          <w:rFonts w:ascii="HG丸ｺﾞｼｯｸM-PRO" w:eastAsia="HG丸ｺﾞｼｯｸM-PRO" w:hAnsi="HG丸ｺﾞｼｯｸM-PRO" w:hint="eastAsia"/>
        </w:rPr>
        <w:t>3,</w:t>
      </w:r>
      <w:r w:rsidR="009047E2">
        <w:rPr>
          <w:rFonts w:ascii="HG丸ｺﾞｼｯｸM-PRO" w:eastAsia="HG丸ｺﾞｼｯｸM-PRO" w:hAnsi="HG丸ｺﾞｼｯｸM-PRO" w:hint="eastAsia"/>
        </w:rPr>
        <w:t>2</w:t>
      </w:r>
      <w:r w:rsidRPr="0086784F">
        <w:rPr>
          <w:rFonts w:ascii="HG丸ｺﾞｼｯｸM-PRO" w:eastAsia="HG丸ｺﾞｼｯｸM-PRO" w:hAnsi="HG丸ｺﾞｼｯｸM-PRO" w:hint="eastAsia"/>
        </w:rPr>
        <w:t>00</w:t>
      </w:r>
      <w:r w:rsidR="00B25BF3" w:rsidRPr="0086784F">
        <w:rPr>
          <w:rFonts w:ascii="HG丸ｺﾞｼｯｸM-PRO" w:eastAsia="HG丸ｺﾞｼｯｸM-PRO" w:hAnsi="HG丸ｺﾞｼｯｸM-PRO" w:hint="eastAsia"/>
        </w:rPr>
        <w:t>万円のコスト縮減を目指す。</w:t>
      </w:r>
    </w:p>
    <w:p w14:paraId="7929BCDB" w14:textId="1271D027" w:rsidR="00107683" w:rsidRPr="002B15EA" w:rsidRDefault="00107683" w:rsidP="00107683">
      <w:pPr>
        <w:pStyle w:val="af1"/>
        <w:spacing w:before="180"/>
        <w:rPr>
          <w:lang w:val="en-US" w:eastAsia="ja-JP"/>
        </w:rPr>
      </w:pPr>
      <w:r>
        <w:rPr>
          <w:rFonts w:hint="eastAsia"/>
        </w:rPr>
        <w:t>表</w:t>
      </w:r>
      <w:r w:rsidR="005C2C97">
        <w:rPr>
          <w:rFonts w:hint="eastAsia"/>
          <w:lang w:eastAsia="ja-JP"/>
        </w:rPr>
        <w:t xml:space="preserve"> 3.9</w:t>
      </w:r>
      <w:r>
        <w:noBreakHyphen/>
      </w:r>
      <w:r w:rsidR="005C2C97">
        <w:rPr>
          <w:rFonts w:hint="eastAsia"/>
          <w:lang w:eastAsia="ja-JP"/>
        </w:rPr>
        <w:t>1</w:t>
      </w:r>
      <w:r w:rsidR="006D3540">
        <w:rPr>
          <w:rFonts w:hint="eastAsia"/>
          <w:lang w:eastAsia="ja-JP"/>
        </w:rPr>
        <w:t>2</w:t>
      </w:r>
      <w:r>
        <w:rPr>
          <w:rFonts w:hint="eastAsia"/>
          <w:lang w:eastAsia="ja-JP"/>
        </w:rPr>
        <w:t xml:space="preserve">　新技術活用によるコスト縮減効果</w:t>
      </w:r>
    </w:p>
    <w:tbl>
      <w:tblPr>
        <w:tblW w:w="7541"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850"/>
        <w:gridCol w:w="1475"/>
        <w:gridCol w:w="1134"/>
        <w:gridCol w:w="1191"/>
      </w:tblGrid>
      <w:tr w:rsidR="00107683" w:rsidRPr="00084222" w14:paraId="46DB29A7" w14:textId="77777777" w:rsidTr="00C66319">
        <w:trPr>
          <w:trHeight w:val="624"/>
          <w:jc w:val="center"/>
        </w:trPr>
        <w:tc>
          <w:tcPr>
            <w:tcW w:w="2891" w:type="dxa"/>
            <w:tcBorders>
              <w:top w:val="single" w:sz="8" w:space="0" w:color="auto"/>
              <w:left w:val="single" w:sz="8" w:space="0" w:color="auto"/>
              <w:bottom w:val="double" w:sz="4" w:space="0" w:color="auto"/>
              <w:right w:val="single" w:sz="8" w:space="0" w:color="auto"/>
            </w:tcBorders>
            <w:shd w:val="clear" w:color="auto" w:fill="B4C0EE"/>
            <w:vAlign w:val="center"/>
          </w:tcPr>
          <w:p w14:paraId="513F112C" w14:textId="77777777" w:rsidR="00107683" w:rsidRPr="00084222" w:rsidRDefault="00107683" w:rsidP="00E34AD2">
            <w:pPr>
              <w:widowControl/>
              <w:snapToGrid w:val="0"/>
              <w:spacing w:line="280" w:lineRule="exact"/>
              <w:jc w:val="center"/>
              <w:textAlignment w:val="center"/>
              <w:rPr>
                <w:rFonts w:ascii="HG丸ｺﾞｼｯｸM-PRO" w:eastAsia="HG丸ｺﾞｼｯｸM-PRO" w:hAnsi="HG丸ｺﾞｼｯｸM-PRO" w:cs="Meiryo UI"/>
                <w:kern w:val="24"/>
                <w:sz w:val="18"/>
                <w:szCs w:val="18"/>
              </w:rPr>
            </w:pPr>
            <w:r>
              <w:rPr>
                <w:rFonts w:ascii="HG丸ｺﾞｼｯｸM-PRO" w:eastAsia="HG丸ｺﾞｼｯｸM-PRO" w:hAnsi="HG丸ｺﾞｼｯｸM-PRO" w:hint="eastAsia"/>
                <w:kern w:val="0"/>
                <w:szCs w:val="20"/>
              </w:rPr>
              <w:t>点検</w:t>
            </w:r>
            <w:r w:rsidRPr="004D461F">
              <w:rPr>
                <w:rFonts w:ascii="HG丸ｺﾞｼｯｸM-PRO" w:eastAsia="HG丸ｺﾞｼｯｸM-PRO" w:hAnsi="HG丸ｺﾞｼｯｸM-PRO" w:hint="eastAsia"/>
                <w:kern w:val="0"/>
                <w:szCs w:val="20"/>
              </w:rPr>
              <w:t>方法</w:t>
            </w:r>
          </w:p>
        </w:tc>
        <w:tc>
          <w:tcPr>
            <w:tcW w:w="850" w:type="dxa"/>
            <w:tcBorders>
              <w:top w:val="single" w:sz="8" w:space="0" w:color="auto"/>
              <w:left w:val="single" w:sz="8" w:space="0" w:color="auto"/>
              <w:bottom w:val="double" w:sz="4" w:space="0" w:color="auto"/>
              <w:right w:val="single" w:sz="8" w:space="0" w:color="auto"/>
            </w:tcBorders>
            <w:shd w:val="clear" w:color="auto" w:fill="B4C0EE"/>
            <w:vAlign w:val="center"/>
          </w:tcPr>
          <w:p w14:paraId="7B82A94F" w14:textId="77777777" w:rsidR="00107683" w:rsidRPr="00084222" w:rsidRDefault="00107683" w:rsidP="00E34AD2">
            <w:pPr>
              <w:widowControl/>
              <w:snapToGrid w:val="0"/>
              <w:spacing w:line="280" w:lineRule="exact"/>
              <w:jc w:val="center"/>
              <w:textAlignment w:val="center"/>
              <w:rPr>
                <w:rFonts w:ascii="HG丸ｺﾞｼｯｸM-PRO" w:eastAsia="HG丸ｺﾞｼｯｸM-PRO" w:hAnsi="HG丸ｺﾞｼｯｸM-PRO" w:cs="Meiryo UI"/>
                <w:kern w:val="24"/>
                <w:sz w:val="18"/>
                <w:szCs w:val="18"/>
              </w:rPr>
            </w:pPr>
            <w:r w:rsidRPr="004D461F">
              <w:rPr>
                <w:rFonts w:ascii="HG丸ｺﾞｼｯｸM-PRO" w:eastAsia="HG丸ｺﾞｼｯｸM-PRO" w:hAnsi="HG丸ｺﾞｼｯｸM-PRO" w:hint="eastAsia"/>
                <w:kern w:val="0"/>
                <w:szCs w:val="20"/>
              </w:rPr>
              <w:t>単価</w:t>
            </w:r>
            <w:r w:rsidRPr="004D461F">
              <w:rPr>
                <w:rFonts w:ascii="HG丸ｺﾞｼｯｸM-PRO" w:eastAsia="HG丸ｺﾞｼｯｸM-PRO" w:hAnsi="HG丸ｺﾞｼｯｸM-PRO" w:hint="eastAsia"/>
                <w:kern w:val="0"/>
                <w:szCs w:val="20"/>
              </w:rPr>
              <w:br/>
              <w:t>(千円)</w:t>
            </w:r>
          </w:p>
        </w:tc>
        <w:tc>
          <w:tcPr>
            <w:tcW w:w="1475" w:type="dxa"/>
            <w:tcBorders>
              <w:top w:val="single" w:sz="8" w:space="0" w:color="auto"/>
              <w:left w:val="single" w:sz="8" w:space="0" w:color="auto"/>
              <w:bottom w:val="double" w:sz="4" w:space="0" w:color="auto"/>
              <w:right w:val="single" w:sz="8" w:space="0" w:color="auto"/>
            </w:tcBorders>
            <w:shd w:val="clear" w:color="auto" w:fill="B4C0EE"/>
            <w:vAlign w:val="center"/>
          </w:tcPr>
          <w:p w14:paraId="5EA64438" w14:textId="77777777" w:rsidR="00107683" w:rsidRPr="00084222" w:rsidRDefault="00107683" w:rsidP="00E34AD2">
            <w:pPr>
              <w:widowControl/>
              <w:snapToGrid w:val="0"/>
              <w:spacing w:line="280" w:lineRule="exact"/>
              <w:jc w:val="center"/>
              <w:textAlignment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Cs w:val="20"/>
              </w:rPr>
              <w:t>対象数量</w:t>
            </w:r>
          </w:p>
        </w:tc>
        <w:tc>
          <w:tcPr>
            <w:tcW w:w="1134" w:type="dxa"/>
            <w:tcBorders>
              <w:top w:val="single" w:sz="8" w:space="0" w:color="auto"/>
              <w:left w:val="single" w:sz="8" w:space="0" w:color="auto"/>
              <w:bottom w:val="double" w:sz="4" w:space="0" w:color="auto"/>
              <w:right w:val="single" w:sz="8" w:space="0" w:color="auto"/>
            </w:tcBorders>
            <w:shd w:val="clear" w:color="auto" w:fill="B4C0EE"/>
            <w:vAlign w:val="center"/>
          </w:tcPr>
          <w:p w14:paraId="2B93F063" w14:textId="77777777" w:rsidR="00107683" w:rsidRPr="00084222" w:rsidRDefault="00107683" w:rsidP="00E34AD2">
            <w:pPr>
              <w:widowControl/>
              <w:snapToGrid w:val="0"/>
              <w:spacing w:line="280" w:lineRule="exact"/>
              <w:jc w:val="center"/>
              <w:textAlignment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Cs w:val="20"/>
              </w:rPr>
              <w:t>点検</w:t>
            </w:r>
            <w:r w:rsidRPr="004D461F">
              <w:rPr>
                <w:rFonts w:ascii="HG丸ｺﾞｼｯｸM-PRO" w:eastAsia="HG丸ｺﾞｼｯｸM-PRO" w:hAnsi="HG丸ｺﾞｼｯｸM-PRO" w:hint="eastAsia"/>
                <w:kern w:val="0"/>
                <w:szCs w:val="20"/>
              </w:rPr>
              <w:t>費用</w:t>
            </w:r>
            <w:r w:rsidRPr="004D461F">
              <w:rPr>
                <w:rFonts w:ascii="HG丸ｺﾞｼｯｸM-PRO" w:eastAsia="HG丸ｺﾞｼｯｸM-PRO" w:hAnsi="HG丸ｺﾞｼｯｸM-PRO" w:hint="eastAsia"/>
                <w:kern w:val="0"/>
                <w:szCs w:val="20"/>
              </w:rPr>
              <w:br/>
              <w:t>(</w:t>
            </w:r>
            <w:r>
              <w:rPr>
                <w:rFonts w:ascii="HG丸ｺﾞｼｯｸM-PRO" w:eastAsia="HG丸ｺﾞｼｯｸM-PRO" w:hAnsi="HG丸ｺﾞｼｯｸM-PRO" w:hint="eastAsia"/>
                <w:kern w:val="0"/>
                <w:szCs w:val="20"/>
              </w:rPr>
              <w:t>千</w:t>
            </w:r>
            <w:r w:rsidRPr="004D461F">
              <w:rPr>
                <w:rFonts w:ascii="HG丸ｺﾞｼｯｸM-PRO" w:eastAsia="HG丸ｺﾞｼｯｸM-PRO" w:hAnsi="HG丸ｺﾞｼｯｸM-PRO" w:hint="eastAsia"/>
                <w:kern w:val="0"/>
                <w:szCs w:val="20"/>
              </w:rPr>
              <w:t>円)</w:t>
            </w:r>
          </w:p>
        </w:tc>
        <w:tc>
          <w:tcPr>
            <w:tcW w:w="1191" w:type="dxa"/>
            <w:tcBorders>
              <w:top w:val="single" w:sz="8" w:space="0" w:color="auto"/>
              <w:left w:val="single" w:sz="8" w:space="0" w:color="auto"/>
              <w:bottom w:val="double" w:sz="4" w:space="0" w:color="auto"/>
              <w:right w:val="single" w:sz="8" w:space="0" w:color="auto"/>
            </w:tcBorders>
            <w:shd w:val="clear" w:color="auto" w:fill="B4C0EE"/>
            <w:vAlign w:val="center"/>
          </w:tcPr>
          <w:p w14:paraId="6579C9D9" w14:textId="77777777" w:rsidR="00107683" w:rsidRPr="004D461F" w:rsidRDefault="00107683" w:rsidP="00E34AD2">
            <w:pPr>
              <w:pStyle w:val="affc"/>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縮減費用</w:t>
            </w:r>
          </w:p>
          <w:p w14:paraId="0C417967" w14:textId="77777777" w:rsidR="00107683" w:rsidRPr="00084222" w:rsidRDefault="00107683" w:rsidP="00E34AD2">
            <w:pPr>
              <w:widowControl/>
              <w:snapToGrid w:val="0"/>
              <w:spacing w:line="280" w:lineRule="exact"/>
              <w:jc w:val="center"/>
              <w:textAlignment w:val="center"/>
              <w:rPr>
                <w:rFonts w:ascii="HG丸ｺﾞｼｯｸM-PRO" w:eastAsia="HG丸ｺﾞｼｯｸM-PRO" w:hAnsi="HG丸ｺﾞｼｯｸM-PRO"/>
                <w:sz w:val="18"/>
                <w:szCs w:val="18"/>
              </w:rPr>
            </w:pPr>
            <w:r w:rsidRPr="004D461F">
              <w:rPr>
                <w:rFonts w:ascii="HG丸ｺﾞｼｯｸM-PRO" w:eastAsia="HG丸ｺﾞｼｯｸM-PRO" w:hAnsi="HG丸ｺﾞｼｯｸM-PRO" w:hint="eastAsia"/>
                <w:kern w:val="0"/>
                <w:szCs w:val="20"/>
              </w:rPr>
              <w:t>(</w:t>
            </w:r>
            <w:r>
              <w:rPr>
                <w:rFonts w:ascii="HG丸ｺﾞｼｯｸM-PRO" w:eastAsia="HG丸ｺﾞｼｯｸM-PRO" w:hAnsi="HG丸ｺﾞｼｯｸM-PRO" w:hint="eastAsia"/>
                <w:kern w:val="0"/>
                <w:szCs w:val="20"/>
              </w:rPr>
              <w:t>千</w:t>
            </w:r>
            <w:r w:rsidRPr="004D461F">
              <w:rPr>
                <w:rFonts w:ascii="HG丸ｺﾞｼｯｸM-PRO" w:eastAsia="HG丸ｺﾞｼｯｸM-PRO" w:hAnsi="HG丸ｺﾞｼｯｸM-PRO" w:hint="eastAsia"/>
                <w:kern w:val="0"/>
                <w:szCs w:val="20"/>
              </w:rPr>
              <w:t>円)</w:t>
            </w:r>
          </w:p>
        </w:tc>
      </w:tr>
      <w:tr w:rsidR="00107683" w:rsidRPr="006D3064" w14:paraId="72D15236" w14:textId="77777777" w:rsidTr="00C663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2891" w:type="dxa"/>
            <w:tcBorders>
              <w:top w:val="double" w:sz="4" w:space="0" w:color="auto"/>
              <w:left w:val="single" w:sz="8" w:space="0" w:color="000000"/>
              <w:bottom w:val="single" w:sz="8" w:space="0" w:color="auto"/>
              <w:right w:val="single" w:sz="8" w:space="0" w:color="000000"/>
            </w:tcBorders>
            <w:shd w:val="clear" w:color="auto" w:fill="auto"/>
            <w:tcMar>
              <w:top w:w="12" w:type="dxa"/>
              <w:left w:w="12" w:type="dxa"/>
              <w:bottom w:w="0" w:type="dxa"/>
              <w:right w:w="12" w:type="dxa"/>
            </w:tcMar>
            <w:vAlign w:val="center"/>
            <w:hideMark/>
          </w:tcPr>
          <w:p w14:paraId="60D9BF36" w14:textId="77777777" w:rsidR="00107683" w:rsidRPr="004D461F" w:rsidRDefault="00107683" w:rsidP="00E34AD2">
            <w:pPr>
              <w:pStyle w:val="affc"/>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従来技術</w:t>
            </w:r>
            <w:r>
              <w:rPr>
                <w:rFonts w:ascii="HG丸ｺﾞｼｯｸM-PRO" w:eastAsia="HG丸ｺﾞｼｯｸM-PRO" w:hAnsi="HG丸ｺﾞｼｯｸM-PRO" w:hint="eastAsia"/>
              </w:rPr>
              <w:t>による点検手法</w:t>
            </w:r>
          </w:p>
        </w:tc>
        <w:tc>
          <w:tcPr>
            <w:tcW w:w="850" w:type="dxa"/>
            <w:tcBorders>
              <w:top w:val="double" w:sz="4" w:space="0" w:color="auto"/>
              <w:left w:val="single" w:sz="8" w:space="0" w:color="000000"/>
              <w:bottom w:val="single" w:sz="8" w:space="0" w:color="auto"/>
              <w:right w:val="single" w:sz="8" w:space="0" w:color="000000"/>
            </w:tcBorders>
            <w:shd w:val="clear" w:color="auto" w:fill="auto"/>
            <w:tcMar>
              <w:top w:w="12" w:type="dxa"/>
              <w:left w:w="12" w:type="dxa"/>
              <w:bottom w:w="0" w:type="dxa"/>
              <w:right w:w="12" w:type="dxa"/>
            </w:tcMar>
            <w:vAlign w:val="center"/>
            <w:hideMark/>
          </w:tcPr>
          <w:p w14:paraId="1C8968C4" w14:textId="77777777" w:rsidR="00107683" w:rsidRPr="004D461F" w:rsidRDefault="00107683"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550</w:t>
            </w:r>
          </w:p>
        </w:tc>
        <w:tc>
          <w:tcPr>
            <w:tcW w:w="1475" w:type="dxa"/>
            <w:tcBorders>
              <w:top w:val="double" w:sz="4" w:space="0" w:color="auto"/>
              <w:left w:val="single" w:sz="8" w:space="0" w:color="000000"/>
              <w:bottom w:val="single" w:sz="8" w:space="0" w:color="auto"/>
              <w:right w:val="single" w:sz="8" w:space="0" w:color="000000"/>
            </w:tcBorders>
            <w:shd w:val="clear" w:color="auto" w:fill="auto"/>
            <w:tcMar>
              <w:top w:w="15" w:type="dxa"/>
              <w:left w:w="15" w:type="dxa"/>
              <w:bottom w:w="0" w:type="dxa"/>
              <w:right w:w="15" w:type="dxa"/>
            </w:tcMar>
            <w:vAlign w:val="center"/>
            <w:hideMark/>
          </w:tcPr>
          <w:p w14:paraId="5E84DB20" w14:textId="39152A0E" w:rsidR="00107683" w:rsidRPr="0086784F" w:rsidRDefault="003E6CF2" w:rsidP="00E34AD2">
            <w:pPr>
              <w:pStyle w:val="affc"/>
              <w:spacing w:line="280" w:lineRule="exact"/>
              <w:ind w:firstLineChars="0" w:firstLine="0"/>
              <w:jc w:val="center"/>
              <w:rPr>
                <w:rFonts w:ascii="HG丸ｺﾞｼｯｸM-PRO" w:eastAsia="HG丸ｺﾞｼｯｸM-PRO" w:hAnsi="HG丸ｺﾞｼｯｸM-PRO"/>
              </w:rPr>
            </w:pPr>
            <w:r w:rsidRPr="0086784F">
              <w:rPr>
                <w:rFonts w:ascii="HG丸ｺﾞｼｯｸM-PRO" w:eastAsia="HG丸ｺﾞｼｯｸM-PRO" w:hAnsi="HG丸ｺﾞｼｯｸM-PRO" w:hint="eastAsia"/>
              </w:rPr>
              <w:t>80</w:t>
            </w:r>
            <w:r w:rsidR="00107683" w:rsidRPr="0086784F">
              <w:rPr>
                <w:rFonts w:ascii="HG丸ｺﾞｼｯｸM-PRO" w:eastAsia="HG丸ｺﾞｼｯｸM-PRO" w:hAnsi="HG丸ｺﾞｼｯｸM-PRO" w:hint="eastAsia"/>
              </w:rPr>
              <w:t>施設</w:t>
            </w:r>
          </w:p>
        </w:tc>
        <w:tc>
          <w:tcPr>
            <w:tcW w:w="1134" w:type="dxa"/>
            <w:tcBorders>
              <w:top w:val="double" w:sz="4" w:space="0" w:color="auto"/>
              <w:left w:val="single" w:sz="8" w:space="0" w:color="000000"/>
              <w:bottom w:val="single" w:sz="8" w:space="0" w:color="auto"/>
              <w:right w:val="single" w:sz="8" w:space="0" w:color="000000"/>
            </w:tcBorders>
            <w:shd w:val="clear" w:color="auto" w:fill="auto"/>
            <w:tcMar>
              <w:top w:w="15" w:type="dxa"/>
              <w:left w:w="15" w:type="dxa"/>
              <w:bottom w:w="0" w:type="dxa"/>
              <w:right w:w="15" w:type="dxa"/>
            </w:tcMar>
            <w:vAlign w:val="center"/>
            <w:hideMark/>
          </w:tcPr>
          <w:p w14:paraId="29D7561C" w14:textId="10A98DFA" w:rsidR="00107683" w:rsidRPr="0086784F" w:rsidRDefault="00107683" w:rsidP="00E34AD2">
            <w:pPr>
              <w:pStyle w:val="affc"/>
              <w:spacing w:line="280" w:lineRule="exact"/>
              <w:ind w:firstLineChars="0" w:firstLine="0"/>
              <w:jc w:val="center"/>
              <w:rPr>
                <w:rFonts w:ascii="HG丸ｺﾞｼｯｸM-PRO" w:eastAsia="HG丸ｺﾞｼｯｸM-PRO" w:hAnsi="HG丸ｺﾞｼｯｸM-PRO"/>
              </w:rPr>
            </w:pPr>
            <w:r w:rsidRPr="0086784F">
              <w:rPr>
                <w:rFonts w:ascii="HG丸ｺﾞｼｯｸM-PRO" w:eastAsia="HG丸ｺﾞｼｯｸM-PRO" w:hAnsi="HG丸ｺﾞｼｯｸM-PRO" w:hint="eastAsia"/>
              </w:rPr>
              <w:t>4</w:t>
            </w:r>
            <w:r w:rsidR="003E6CF2" w:rsidRPr="0086784F">
              <w:rPr>
                <w:rFonts w:ascii="HG丸ｺﾞｼｯｸM-PRO" w:eastAsia="HG丸ｺﾞｼｯｸM-PRO" w:hAnsi="HG丸ｺﾞｼｯｸM-PRO" w:hint="eastAsia"/>
              </w:rPr>
              <w:t>4,0</w:t>
            </w:r>
            <w:r w:rsidRPr="0086784F">
              <w:rPr>
                <w:rFonts w:ascii="HG丸ｺﾞｼｯｸM-PRO" w:eastAsia="HG丸ｺﾞｼｯｸM-PRO" w:hAnsi="HG丸ｺﾞｼｯｸM-PRO" w:hint="eastAsia"/>
              </w:rPr>
              <w:t>00</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50F30D6" w14:textId="1BFF23D4" w:rsidR="00107683" w:rsidRPr="0086784F" w:rsidRDefault="00107683" w:rsidP="00E34AD2">
            <w:pPr>
              <w:pStyle w:val="affc"/>
              <w:spacing w:line="280" w:lineRule="exact"/>
              <w:ind w:firstLineChars="0" w:firstLine="0"/>
              <w:jc w:val="center"/>
              <w:rPr>
                <w:rFonts w:ascii="HG丸ｺﾞｼｯｸM-PRO" w:eastAsia="HG丸ｺﾞｼｯｸM-PRO" w:hAnsi="HG丸ｺﾞｼｯｸM-PRO"/>
              </w:rPr>
            </w:pPr>
            <w:r w:rsidRPr="0086784F">
              <w:rPr>
                <w:rFonts w:ascii="HG丸ｺﾞｼｯｸM-PRO" w:eastAsia="HG丸ｺﾞｼｯｸM-PRO" w:hAnsi="HG丸ｺﾞｼｯｸM-PRO" w:hint="eastAsia"/>
              </w:rPr>
              <w:t>3</w:t>
            </w:r>
            <w:r w:rsidR="009047E2">
              <w:rPr>
                <w:rFonts w:ascii="HG丸ｺﾞｼｯｸM-PRO" w:eastAsia="HG丸ｺﾞｼｯｸM-PRO" w:hAnsi="HG丸ｺﾞｼｯｸM-PRO" w:hint="eastAsia"/>
              </w:rPr>
              <w:t>2</w:t>
            </w:r>
            <w:r w:rsidR="003E6CF2" w:rsidRPr="0086784F">
              <w:rPr>
                <w:rFonts w:ascii="HG丸ｺﾞｼｯｸM-PRO" w:eastAsia="HG丸ｺﾞｼｯｸM-PRO" w:hAnsi="HG丸ｺﾞｼｯｸM-PRO" w:hint="eastAsia"/>
              </w:rPr>
              <w:t>,0</w:t>
            </w:r>
            <w:r w:rsidRPr="0086784F">
              <w:rPr>
                <w:rFonts w:ascii="HG丸ｺﾞｼｯｸM-PRO" w:eastAsia="HG丸ｺﾞｼｯｸM-PRO" w:hAnsi="HG丸ｺﾞｼｯｸM-PRO" w:hint="eastAsia"/>
              </w:rPr>
              <w:t>00</w:t>
            </w:r>
          </w:p>
        </w:tc>
      </w:tr>
      <w:tr w:rsidR="00107683" w:rsidRPr="006D3064" w14:paraId="3A98EDCE" w14:textId="77777777" w:rsidTr="00C663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2891" w:type="dxa"/>
            <w:tcBorders>
              <w:top w:val="single" w:sz="8"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4BE4F7" w14:textId="77777777" w:rsidR="00107683" w:rsidRPr="004D461F" w:rsidRDefault="00107683"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新</w:t>
            </w:r>
            <w:r w:rsidRPr="004D461F">
              <w:rPr>
                <w:rFonts w:ascii="HG丸ｺﾞｼｯｸM-PRO" w:eastAsia="HG丸ｺﾞｼｯｸM-PRO" w:hAnsi="HG丸ｺﾞｼｯｸM-PRO" w:hint="eastAsia"/>
              </w:rPr>
              <w:t>技術</w:t>
            </w:r>
            <w:r>
              <w:rPr>
                <w:rFonts w:ascii="HG丸ｺﾞｼｯｸM-PRO" w:eastAsia="HG丸ｺﾞｼｯｸM-PRO" w:hAnsi="HG丸ｺﾞｼｯｸM-PRO" w:hint="eastAsia"/>
              </w:rPr>
              <w:t>による点検手法</w:t>
            </w:r>
          </w:p>
        </w:tc>
        <w:tc>
          <w:tcPr>
            <w:tcW w:w="850" w:type="dxa"/>
            <w:tcBorders>
              <w:top w:val="single" w:sz="8"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19BC19A" w14:textId="77777777" w:rsidR="00107683" w:rsidRPr="004D461F" w:rsidRDefault="00107683"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150</w:t>
            </w:r>
          </w:p>
        </w:tc>
        <w:tc>
          <w:tcPr>
            <w:tcW w:w="1475" w:type="dxa"/>
            <w:tcBorders>
              <w:top w:val="single" w:sz="8"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5F2408" w14:textId="36C1236C" w:rsidR="00107683" w:rsidRPr="0086784F" w:rsidRDefault="003E6CF2" w:rsidP="00E34AD2">
            <w:pPr>
              <w:pStyle w:val="affc"/>
              <w:spacing w:line="280" w:lineRule="exact"/>
              <w:ind w:firstLineChars="0" w:firstLine="0"/>
              <w:jc w:val="center"/>
              <w:rPr>
                <w:rFonts w:ascii="HG丸ｺﾞｼｯｸM-PRO" w:eastAsia="HG丸ｺﾞｼｯｸM-PRO" w:hAnsi="HG丸ｺﾞｼｯｸM-PRO"/>
              </w:rPr>
            </w:pPr>
            <w:r w:rsidRPr="0086784F">
              <w:rPr>
                <w:rFonts w:ascii="HG丸ｺﾞｼｯｸM-PRO" w:eastAsia="HG丸ｺﾞｼｯｸM-PRO" w:hAnsi="HG丸ｺﾞｼｯｸM-PRO" w:hint="eastAsia"/>
              </w:rPr>
              <w:t>80</w:t>
            </w:r>
            <w:r w:rsidR="00107683" w:rsidRPr="0086784F">
              <w:rPr>
                <w:rFonts w:ascii="HG丸ｺﾞｼｯｸM-PRO" w:eastAsia="HG丸ｺﾞｼｯｸM-PRO" w:hAnsi="HG丸ｺﾞｼｯｸM-PRO" w:hint="eastAsia"/>
              </w:rPr>
              <w:t>施設</w:t>
            </w:r>
          </w:p>
        </w:tc>
        <w:tc>
          <w:tcPr>
            <w:tcW w:w="1134" w:type="dxa"/>
            <w:tcBorders>
              <w:top w:val="single" w:sz="8"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F6471B" w14:textId="69FC8073" w:rsidR="00107683" w:rsidRPr="0086784F" w:rsidRDefault="00107683" w:rsidP="00E34AD2">
            <w:pPr>
              <w:pStyle w:val="affc"/>
              <w:spacing w:line="280" w:lineRule="exact"/>
              <w:ind w:firstLineChars="0" w:firstLine="0"/>
              <w:jc w:val="center"/>
              <w:rPr>
                <w:rFonts w:ascii="HG丸ｺﾞｼｯｸM-PRO" w:eastAsia="HG丸ｺﾞｼｯｸM-PRO" w:hAnsi="HG丸ｺﾞｼｯｸM-PRO"/>
              </w:rPr>
            </w:pPr>
            <w:r w:rsidRPr="0086784F">
              <w:rPr>
                <w:rFonts w:ascii="HG丸ｺﾞｼｯｸM-PRO" w:eastAsia="HG丸ｺﾞｼｯｸM-PRO" w:hAnsi="HG丸ｺﾞｼｯｸM-PRO" w:hint="eastAsia"/>
              </w:rPr>
              <w:t>1</w:t>
            </w:r>
            <w:r w:rsidR="003E6CF2" w:rsidRPr="0086784F">
              <w:rPr>
                <w:rFonts w:ascii="HG丸ｺﾞｼｯｸM-PRO" w:eastAsia="HG丸ｺﾞｼｯｸM-PRO" w:hAnsi="HG丸ｺﾞｼｯｸM-PRO" w:hint="eastAsia"/>
              </w:rPr>
              <w:t>2,0</w:t>
            </w:r>
            <w:r w:rsidRPr="0086784F">
              <w:rPr>
                <w:rFonts w:ascii="HG丸ｺﾞｼｯｸM-PRO" w:eastAsia="HG丸ｺﾞｼｯｸM-PRO" w:hAnsi="HG丸ｺﾞｼｯｸM-PRO" w:hint="eastAsia"/>
              </w:rPr>
              <w:t>00</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2612CEEC" w14:textId="77777777" w:rsidR="00107683" w:rsidRPr="0086784F" w:rsidRDefault="00107683" w:rsidP="00E34AD2">
            <w:pPr>
              <w:pStyle w:val="affc"/>
              <w:spacing w:line="280" w:lineRule="exact"/>
              <w:ind w:firstLineChars="0" w:firstLine="0"/>
              <w:jc w:val="center"/>
              <w:rPr>
                <w:rFonts w:ascii="HG丸ｺﾞｼｯｸM-PRO" w:eastAsia="HG丸ｺﾞｼｯｸM-PRO" w:hAnsi="HG丸ｺﾞｼｯｸM-PRO"/>
              </w:rPr>
            </w:pPr>
          </w:p>
        </w:tc>
      </w:tr>
    </w:tbl>
    <w:p w14:paraId="305377AD" w14:textId="31301CC9" w:rsidR="00B25BF3" w:rsidRDefault="00B25BF3" w:rsidP="00B25BF3">
      <w:pPr>
        <w:widowControl/>
        <w:jc w:val="left"/>
        <w:rPr>
          <w:rFonts w:ascii="HG丸ｺﾞｼｯｸM-PRO" w:eastAsia="HG丸ｺﾞｼｯｸM-PRO" w:hAnsi="HG丸ｺﾞｼｯｸM-PRO"/>
          <w:kern w:val="0"/>
          <w:szCs w:val="20"/>
        </w:rPr>
      </w:pPr>
    </w:p>
    <w:p w14:paraId="32FA264F" w14:textId="3879F5CF" w:rsidR="00B25BF3" w:rsidRPr="00C65F30" w:rsidRDefault="00B25BF3" w:rsidP="00DC700A">
      <w:pPr>
        <w:pStyle w:val="a2"/>
        <w:numPr>
          <w:ilvl w:val="0"/>
          <w:numId w:val="0"/>
        </w:numPr>
        <w:ind w:leftChars="243" w:left="647" w:hangingChars="62" w:hanging="137"/>
        <w:rPr>
          <w:rFonts w:ascii="HG丸ｺﾞｼｯｸM-PRO" w:eastAsia="HG丸ｺﾞｼｯｸM-PRO" w:hAnsi="HG丸ｺﾞｼｯｸM-PRO"/>
          <w:b/>
          <w:bCs/>
          <w:kern w:val="2"/>
          <w:sz w:val="22"/>
          <w:szCs w:val="22"/>
          <w:u w:val="single"/>
          <w:lang w:val="x-none"/>
        </w:rPr>
      </w:pPr>
      <w:r>
        <w:rPr>
          <w:rFonts w:ascii="HG丸ｺﾞｼｯｸM-PRO" w:eastAsia="HG丸ｺﾞｼｯｸM-PRO" w:hAnsi="HG丸ｺﾞｼｯｸM-PRO" w:hint="eastAsia"/>
          <w:b/>
          <w:bCs/>
          <w:kern w:val="2"/>
          <w:sz w:val="22"/>
          <w:szCs w:val="22"/>
          <w:u w:val="single"/>
          <w:lang w:val="x-none"/>
        </w:rPr>
        <w:t>2）措置</w:t>
      </w:r>
    </w:p>
    <w:p w14:paraId="419C7360" w14:textId="232604DC" w:rsidR="00B25BF3" w:rsidRPr="00EF0728" w:rsidRDefault="00B24430" w:rsidP="00DC700A">
      <w:pPr>
        <w:pStyle w:val="a2"/>
        <w:numPr>
          <w:ilvl w:val="0"/>
          <w:numId w:val="0"/>
        </w:numPr>
        <w:ind w:leftChars="300" w:left="63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措置に</w:t>
      </w:r>
      <w:r w:rsidR="00B25BF3" w:rsidRPr="00EF0728">
        <w:rPr>
          <w:rFonts w:ascii="HG丸ｺﾞｼｯｸM-PRO" w:eastAsia="HG丸ｺﾞｼｯｸM-PRO" w:hAnsi="HG丸ｺﾞｼｯｸM-PRO" w:hint="eastAsia"/>
        </w:rPr>
        <w:t>おいても、NETISに登録されている新技術等の活用によりコスト縮減や工期短縮、品質の向上等を</w:t>
      </w:r>
      <w:r>
        <w:rPr>
          <w:rFonts w:ascii="HG丸ｺﾞｼｯｸM-PRO" w:eastAsia="HG丸ｺﾞｼｯｸM-PRO" w:hAnsi="HG丸ｺﾞｼｯｸM-PRO" w:hint="eastAsia"/>
        </w:rPr>
        <w:t>図る</w:t>
      </w:r>
      <w:r w:rsidR="00B25BF3" w:rsidRPr="00EF0728">
        <w:rPr>
          <w:rFonts w:ascii="HG丸ｺﾞｼｯｸM-PRO" w:eastAsia="HG丸ｺﾞｼｯｸM-PRO" w:hAnsi="HG丸ｺﾞｼｯｸM-PRO" w:hint="eastAsia"/>
        </w:rPr>
        <w:t>。</w:t>
      </w:r>
    </w:p>
    <w:p w14:paraId="12C1AC5F" w14:textId="36D177CC" w:rsidR="005C6DF5" w:rsidRDefault="00B24430" w:rsidP="00DC700A">
      <w:pPr>
        <w:pStyle w:val="affc"/>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修繕工事において、今後10年間で修繕実施予定の</w:t>
      </w:r>
      <w:r w:rsidR="00893C7D">
        <w:rPr>
          <w:rFonts w:ascii="HG丸ｺﾞｼｯｸM-PRO" w:eastAsia="HG丸ｺﾞｼｯｸM-PRO" w:hAnsi="HG丸ｺﾞｼｯｸM-PRO" w:hint="eastAsia"/>
        </w:rPr>
        <w:t>施設</w:t>
      </w:r>
      <w:r w:rsidR="00B25BF3" w:rsidRPr="00EF0728">
        <w:rPr>
          <w:rFonts w:ascii="HG丸ｺﾞｼｯｸM-PRO" w:eastAsia="HG丸ｺﾞｼｯｸM-PRO" w:hAnsi="HG丸ｺﾞｼｯｸM-PRO" w:hint="eastAsia"/>
        </w:rPr>
        <w:t>のうち、</w:t>
      </w:r>
      <w:r>
        <w:rPr>
          <w:rFonts w:ascii="HG丸ｺﾞｼｯｸM-PRO" w:eastAsia="HG丸ｺﾞｼｯｸM-PRO" w:hAnsi="HG丸ｺﾞｼｯｸM-PRO" w:hint="eastAsia"/>
        </w:rPr>
        <w:t>鋼部材の塗装塗替えやコンクリート部材のひび割れ補修</w:t>
      </w:r>
      <w:r w:rsidR="00893C7D">
        <w:rPr>
          <w:rFonts w:ascii="HG丸ｺﾞｼｯｸM-PRO" w:eastAsia="HG丸ｺﾞｼｯｸM-PRO" w:hAnsi="HG丸ｺﾞｼｯｸM-PRO" w:hint="eastAsia"/>
        </w:rPr>
        <w:t>を実施予定の施設に対して、新技術適用することで、約</w:t>
      </w:r>
      <w:r w:rsidR="00BE0B8F" w:rsidRPr="0086784F">
        <w:rPr>
          <w:rFonts w:ascii="HG丸ｺﾞｼｯｸM-PRO" w:eastAsia="HG丸ｺﾞｼｯｸM-PRO" w:hAnsi="HG丸ｺﾞｼｯｸM-PRO" w:hint="eastAsia"/>
        </w:rPr>
        <w:t>6,</w:t>
      </w:r>
      <w:r w:rsidR="0086784F" w:rsidRPr="0086784F">
        <w:rPr>
          <w:rFonts w:ascii="HG丸ｺﾞｼｯｸM-PRO" w:eastAsia="HG丸ｺﾞｼｯｸM-PRO" w:hAnsi="HG丸ｺﾞｼｯｸM-PRO" w:hint="eastAsia"/>
        </w:rPr>
        <w:t>5</w:t>
      </w:r>
      <w:r w:rsidR="00BE0B8F" w:rsidRPr="0086784F">
        <w:rPr>
          <w:rFonts w:ascii="HG丸ｺﾞｼｯｸM-PRO" w:eastAsia="HG丸ｺﾞｼｯｸM-PRO" w:hAnsi="HG丸ｺﾞｼｯｸM-PRO" w:hint="eastAsia"/>
        </w:rPr>
        <w:t>00</w:t>
      </w:r>
      <w:r w:rsidR="008C6F66">
        <w:rPr>
          <w:rFonts w:ascii="HG丸ｺﾞｼｯｸM-PRO" w:eastAsia="HG丸ｺﾞｼｯｸM-PRO" w:hAnsi="HG丸ｺﾞｼｯｸM-PRO" w:hint="eastAsia"/>
        </w:rPr>
        <w:t>万円</w:t>
      </w:r>
      <w:r w:rsidR="00893C7D">
        <w:rPr>
          <w:rFonts w:ascii="HG丸ｺﾞｼｯｸM-PRO" w:eastAsia="HG丸ｺﾞｼｯｸM-PRO" w:hAnsi="HG丸ｺﾞｼｯｸM-PRO" w:hint="eastAsia"/>
        </w:rPr>
        <w:t>のコスト縮減を</w:t>
      </w:r>
      <w:r w:rsidR="008C6F66">
        <w:rPr>
          <w:rFonts w:ascii="HG丸ｺﾞｼｯｸM-PRO" w:eastAsia="HG丸ｺﾞｼｯｸM-PRO" w:hAnsi="HG丸ｺﾞｼｯｸM-PRO" w:hint="eastAsia"/>
        </w:rPr>
        <w:t>目指す。</w:t>
      </w:r>
    </w:p>
    <w:p w14:paraId="7B79EF68" w14:textId="65F9FD62" w:rsidR="00800948" w:rsidRPr="002B15EA" w:rsidRDefault="00EC4849" w:rsidP="00800948">
      <w:pPr>
        <w:pStyle w:val="af1"/>
        <w:spacing w:before="180"/>
        <w:rPr>
          <w:lang w:val="en-US" w:eastAsia="ja-JP"/>
        </w:rPr>
      </w:pPr>
      <w:bookmarkStart w:id="20" w:name="_Ref177645480"/>
      <w:r>
        <w:rPr>
          <w:rFonts w:hint="eastAsia"/>
          <w:lang w:eastAsia="ja-JP"/>
        </w:rPr>
        <w:t>表</w:t>
      </w:r>
      <w:r w:rsidR="005C2C97">
        <w:rPr>
          <w:rFonts w:hint="eastAsia"/>
          <w:lang w:eastAsia="ja-JP"/>
        </w:rPr>
        <w:t xml:space="preserve"> 3.9</w:t>
      </w:r>
      <w:r>
        <w:noBreakHyphen/>
      </w:r>
      <w:r>
        <w:rPr>
          <w:rFonts w:hint="eastAsia"/>
          <w:lang w:eastAsia="ja-JP"/>
        </w:rPr>
        <w:t>1</w:t>
      </w:r>
      <w:bookmarkEnd w:id="20"/>
      <w:r w:rsidR="006D3540">
        <w:rPr>
          <w:rFonts w:hint="eastAsia"/>
          <w:lang w:eastAsia="ja-JP"/>
        </w:rPr>
        <w:t>3</w:t>
      </w:r>
      <w:r w:rsidR="00800948">
        <w:rPr>
          <w:rFonts w:hint="eastAsia"/>
          <w:lang w:eastAsia="ja-JP"/>
        </w:rPr>
        <w:t xml:space="preserve">　新技術活用によるコスト縮減効果</w:t>
      </w:r>
    </w:p>
    <w:tbl>
      <w:tblPr>
        <w:tblW w:w="7541"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850"/>
        <w:gridCol w:w="1475"/>
        <w:gridCol w:w="1134"/>
        <w:gridCol w:w="1191"/>
      </w:tblGrid>
      <w:tr w:rsidR="00800948" w:rsidRPr="00084222" w14:paraId="246546C3" w14:textId="77777777" w:rsidTr="00C66319">
        <w:trPr>
          <w:trHeight w:val="624"/>
          <w:jc w:val="center"/>
        </w:trPr>
        <w:tc>
          <w:tcPr>
            <w:tcW w:w="2891" w:type="dxa"/>
            <w:tcBorders>
              <w:top w:val="single" w:sz="8" w:space="0" w:color="auto"/>
              <w:left w:val="single" w:sz="8" w:space="0" w:color="auto"/>
              <w:bottom w:val="double" w:sz="4" w:space="0" w:color="auto"/>
              <w:right w:val="single" w:sz="8" w:space="0" w:color="auto"/>
            </w:tcBorders>
            <w:shd w:val="clear" w:color="auto" w:fill="B4C0EE"/>
            <w:vAlign w:val="center"/>
          </w:tcPr>
          <w:p w14:paraId="0FE2556E" w14:textId="77777777" w:rsidR="00800948" w:rsidRPr="00084222" w:rsidRDefault="00800948" w:rsidP="00E34AD2">
            <w:pPr>
              <w:widowControl/>
              <w:snapToGrid w:val="0"/>
              <w:spacing w:line="280" w:lineRule="exact"/>
              <w:jc w:val="center"/>
              <w:textAlignment w:val="center"/>
              <w:rPr>
                <w:rFonts w:ascii="HG丸ｺﾞｼｯｸM-PRO" w:eastAsia="HG丸ｺﾞｼｯｸM-PRO" w:hAnsi="HG丸ｺﾞｼｯｸM-PRO" w:cs="Meiryo UI"/>
                <w:kern w:val="24"/>
                <w:sz w:val="18"/>
                <w:szCs w:val="18"/>
              </w:rPr>
            </w:pPr>
            <w:r>
              <w:rPr>
                <w:rFonts w:ascii="HG丸ｺﾞｼｯｸM-PRO" w:eastAsia="HG丸ｺﾞｼｯｸM-PRO" w:hAnsi="HG丸ｺﾞｼｯｸM-PRO" w:hint="eastAsia"/>
                <w:kern w:val="0"/>
                <w:szCs w:val="20"/>
              </w:rPr>
              <w:t>修繕</w:t>
            </w:r>
            <w:r w:rsidRPr="004D461F">
              <w:rPr>
                <w:rFonts w:ascii="HG丸ｺﾞｼｯｸM-PRO" w:eastAsia="HG丸ｺﾞｼｯｸM-PRO" w:hAnsi="HG丸ｺﾞｼｯｸM-PRO" w:hint="eastAsia"/>
                <w:kern w:val="0"/>
                <w:szCs w:val="20"/>
              </w:rPr>
              <w:t>方法</w:t>
            </w:r>
          </w:p>
        </w:tc>
        <w:tc>
          <w:tcPr>
            <w:tcW w:w="850" w:type="dxa"/>
            <w:tcBorders>
              <w:top w:val="single" w:sz="8" w:space="0" w:color="auto"/>
              <w:left w:val="single" w:sz="8" w:space="0" w:color="auto"/>
              <w:bottom w:val="double" w:sz="4" w:space="0" w:color="auto"/>
              <w:right w:val="single" w:sz="8" w:space="0" w:color="auto"/>
            </w:tcBorders>
            <w:shd w:val="clear" w:color="auto" w:fill="B4C0EE"/>
            <w:vAlign w:val="center"/>
          </w:tcPr>
          <w:p w14:paraId="78F41F1F" w14:textId="77777777" w:rsidR="00800948" w:rsidRPr="00084222" w:rsidRDefault="00800948" w:rsidP="00E34AD2">
            <w:pPr>
              <w:widowControl/>
              <w:snapToGrid w:val="0"/>
              <w:spacing w:line="280" w:lineRule="exact"/>
              <w:jc w:val="center"/>
              <w:textAlignment w:val="center"/>
              <w:rPr>
                <w:rFonts w:ascii="HG丸ｺﾞｼｯｸM-PRO" w:eastAsia="HG丸ｺﾞｼｯｸM-PRO" w:hAnsi="HG丸ｺﾞｼｯｸM-PRO" w:cs="Meiryo UI"/>
                <w:kern w:val="24"/>
                <w:sz w:val="18"/>
                <w:szCs w:val="18"/>
              </w:rPr>
            </w:pPr>
            <w:r w:rsidRPr="004D461F">
              <w:rPr>
                <w:rFonts w:ascii="HG丸ｺﾞｼｯｸM-PRO" w:eastAsia="HG丸ｺﾞｼｯｸM-PRO" w:hAnsi="HG丸ｺﾞｼｯｸM-PRO" w:hint="eastAsia"/>
                <w:kern w:val="0"/>
                <w:szCs w:val="20"/>
              </w:rPr>
              <w:t>単価</w:t>
            </w:r>
            <w:r w:rsidRPr="004D461F">
              <w:rPr>
                <w:rFonts w:ascii="HG丸ｺﾞｼｯｸM-PRO" w:eastAsia="HG丸ｺﾞｼｯｸM-PRO" w:hAnsi="HG丸ｺﾞｼｯｸM-PRO" w:hint="eastAsia"/>
                <w:kern w:val="0"/>
                <w:szCs w:val="20"/>
              </w:rPr>
              <w:br/>
              <w:t>(千円)</w:t>
            </w:r>
          </w:p>
        </w:tc>
        <w:tc>
          <w:tcPr>
            <w:tcW w:w="1475" w:type="dxa"/>
            <w:tcBorders>
              <w:top w:val="single" w:sz="8" w:space="0" w:color="auto"/>
              <w:left w:val="single" w:sz="8" w:space="0" w:color="auto"/>
              <w:bottom w:val="double" w:sz="4" w:space="0" w:color="auto"/>
              <w:right w:val="single" w:sz="8" w:space="0" w:color="auto"/>
            </w:tcBorders>
            <w:shd w:val="clear" w:color="auto" w:fill="B4C0EE"/>
            <w:vAlign w:val="center"/>
          </w:tcPr>
          <w:p w14:paraId="485AD103" w14:textId="77777777" w:rsidR="00800948" w:rsidRPr="00084222" w:rsidRDefault="00800948" w:rsidP="00E34AD2">
            <w:pPr>
              <w:widowControl/>
              <w:snapToGrid w:val="0"/>
              <w:spacing w:line="280" w:lineRule="exact"/>
              <w:jc w:val="center"/>
              <w:textAlignment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Cs w:val="20"/>
              </w:rPr>
              <w:t>修繕数量</w:t>
            </w:r>
          </w:p>
        </w:tc>
        <w:tc>
          <w:tcPr>
            <w:tcW w:w="1134" w:type="dxa"/>
            <w:tcBorders>
              <w:top w:val="single" w:sz="8" w:space="0" w:color="auto"/>
              <w:left w:val="single" w:sz="8" w:space="0" w:color="auto"/>
              <w:bottom w:val="double" w:sz="4" w:space="0" w:color="auto"/>
              <w:right w:val="single" w:sz="8" w:space="0" w:color="auto"/>
            </w:tcBorders>
            <w:shd w:val="clear" w:color="auto" w:fill="B4C0EE"/>
            <w:vAlign w:val="center"/>
          </w:tcPr>
          <w:p w14:paraId="5F113788" w14:textId="77777777" w:rsidR="00800948" w:rsidRPr="00084222" w:rsidRDefault="00800948" w:rsidP="00E34AD2">
            <w:pPr>
              <w:widowControl/>
              <w:snapToGrid w:val="0"/>
              <w:spacing w:line="280" w:lineRule="exact"/>
              <w:jc w:val="center"/>
              <w:textAlignment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Cs w:val="20"/>
              </w:rPr>
              <w:t>工事</w:t>
            </w:r>
            <w:r w:rsidRPr="004D461F">
              <w:rPr>
                <w:rFonts w:ascii="HG丸ｺﾞｼｯｸM-PRO" w:eastAsia="HG丸ｺﾞｼｯｸM-PRO" w:hAnsi="HG丸ｺﾞｼｯｸM-PRO" w:hint="eastAsia"/>
                <w:kern w:val="0"/>
                <w:szCs w:val="20"/>
              </w:rPr>
              <w:t>費用</w:t>
            </w:r>
            <w:r w:rsidRPr="004D461F">
              <w:rPr>
                <w:rFonts w:ascii="HG丸ｺﾞｼｯｸM-PRO" w:eastAsia="HG丸ｺﾞｼｯｸM-PRO" w:hAnsi="HG丸ｺﾞｼｯｸM-PRO" w:hint="eastAsia"/>
                <w:kern w:val="0"/>
                <w:szCs w:val="20"/>
              </w:rPr>
              <w:br/>
              <w:t>(</w:t>
            </w:r>
            <w:r>
              <w:rPr>
                <w:rFonts w:ascii="HG丸ｺﾞｼｯｸM-PRO" w:eastAsia="HG丸ｺﾞｼｯｸM-PRO" w:hAnsi="HG丸ｺﾞｼｯｸM-PRO" w:hint="eastAsia"/>
                <w:kern w:val="0"/>
                <w:szCs w:val="20"/>
              </w:rPr>
              <w:t>千</w:t>
            </w:r>
            <w:r w:rsidRPr="004D461F">
              <w:rPr>
                <w:rFonts w:ascii="HG丸ｺﾞｼｯｸM-PRO" w:eastAsia="HG丸ｺﾞｼｯｸM-PRO" w:hAnsi="HG丸ｺﾞｼｯｸM-PRO" w:hint="eastAsia"/>
                <w:kern w:val="0"/>
                <w:szCs w:val="20"/>
              </w:rPr>
              <w:t>円)</w:t>
            </w:r>
          </w:p>
        </w:tc>
        <w:tc>
          <w:tcPr>
            <w:tcW w:w="1191" w:type="dxa"/>
            <w:tcBorders>
              <w:top w:val="single" w:sz="8" w:space="0" w:color="auto"/>
              <w:left w:val="single" w:sz="8" w:space="0" w:color="auto"/>
              <w:bottom w:val="double" w:sz="4" w:space="0" w:color="auto"/>
              <w:right w:val="single" w:sz="8" w:space="0" w:color="auto"/>
            </w:tcBorders>
            <w:shd w:val="clear" w:color="auto" w:fill="B4C0EE"/>
            <w:vAlign w:val="center"/>
          </w:tcPr>
          <w:p w14:paraId="328C3546"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sidRPr="004D461F">
              <w:rPr>
                <w:rFonts w:ascii="HG丸ｺﾞｼｯｸM-PRO" w:eastAsia="HG丸ｺﾞｼｯｸM-PRO" w:hAnsi="HG丸ｺﾞｼｯｸM-PRO" w:hint="eastAsia"/>
              </w:rPr>
              <w:t>縮減費用</w:t>
            </w:r>
          </w:p>
          <w:p w14:paraId="47E4823D" w14:textId="77777777" w:rsidR="00800948" w:rsidRPr="00084222" w:rsidRDefault="00800948" w:rsidP="00E34AD2">
            <w:pPr>
              <w:widowControl/>
              <w:snapToGrid w:val="0"/>
              <w:spacing w:line="280" w:lineRule="exact"/>
              <w:jc w:val="center"/>
              <w:textAlignment w:val="center"/>
              <w:rPr>
                <w:rFonts w:ascii="HG丸ｺﾞｼｯｸM-PRO" w:eastAsia="HG丸ｺﾞｼｯｸM-PRO" w:hAnsi="HG丸ｺﾞｼｯｸM-PRO"/>
                <w:sz w:val="18"/>
                <w:szCs w:val="18"/>
              </w:rPr>
            </w:pPr>
            <w:r w:rsidRPr="004D461F">
              <w:rPr>
                <w:rFonts w:ascii="HG丸ｺﾞｼｯｸM-PRO" w:eastAsia="HG丸ｺﾞｼｯｸM-PRO" w:hAnsi="HG丸ｺﾞｼｯｸM-PRO" w:hint="eastAsia"/>
                <w:kern w:val="0"/>
                <w:szCs w:val="20"/>
              </w:rPr>
              <w:t>(</w:t>
            </w:r>
            <w:r>
              <w:rPr>
                <w:rFonts w:ascii="HG丸ｺﾞｼｯｸM-PRO" w:eastAsia="HG丸ｺﾞｼｯｸM-PRO" w:hAnsi="HG丸ｺﾞｼｯｸM-PRO" w:hint="eastAsia"/>
                <w:kern w:val="0"/>
                <w:szCs w:val="20"/>
              </w:rPr>
              <w:t>千</w:t>
            </w:r>
            <w:r w:rsidRPr="004D461F">
              <w:rPr>
                <w:rFonts w:ascii="HG丸ｺﾞｼｯｸM-PRO" w:eastAsia="HG丸ｺﾞｼｯｸM-PRO" w:hAnsi="HG丸ｺﾞｼｯｸM-PRO" w:hint="eastAsia"/>
                <w:kern w:val="0"/>
                <w:szCs w:val="20"/>
              </w:rPr>
              <w:t>円)</w:t>
            </w:r>
          </w:p>
        </w:tc>
      </w:tr>
      <w:tr w:rsidR="00800948" w:rsidRPr="006D3064" w14:paraId="462D5EAC" w14:textId="77777777" w:rsidTr="00E34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C587031"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塗装塗替え工（</w:t>
            </w:r>
            <w:r w:rsidRPr="004D461F">
              <w:rPr>
                <w:rFonts w:ascii="HG丸ｺﾞｼｯｸM-PRO" w:eastAsia="HG丸ｺﾞｼｯｸM-PRO" w:hAnsi="HG丸ｺﾞｼｯｸM-PRO" w:hint="eastAsia"/>
              </w:rPr>
              <w:t>従来技術</w:t>
            </w:r>
            <w:r>
              <w:rPr>
                <w:rFonts w:ascii="HG丸ｺﾞｼｯｸM-PRO" w:eastAsia="HG丸ｺﾞｼｯｸM-PRO" w:hAnsi="HG丸ｺﾞｼｯｸM-PRO" w:hint="eastAsi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D50156"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4.5</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A10B8B"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761.4 m</w:t>
            </w:r>
            <w:r w:rsidRPr="00464FF4">
              <w:rPr>
                <w:rFonts w:ascii="HG丸ｺﾞｼｯｸM-PRO" w:eastAsia="HG丸ｺﾞｼｯｸM-PRO" w:hAnsi="HG丸ｺﾞｼｯｸM-PRO" w:hint="eastAsia"/>
                <w:vertAlign w:val="superscript"/>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44C264"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3,400</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AE24993"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1,100</w:t>
            </w:r>
          </w:p>
        </w:tc>
      </w:tr>
      <w:tr w:rsidR="00800948" w:rsidRPr="006D3064" w14:paraId="4EA0FE97" w14:textId="77777777" w:rsidTr="00E34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595D742"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塗装塗替え工（</w:t>
            </w:r>
            <w:r w:rsidRPr="004D461F">
              <w:rPr>
                <w:rFonts w:ascii="HG丸ｺﾞｼｯｸM-PRO" w:eastAsia="HG丸ｺﾞｼｯｸM-PRO" w:hAnsi="HG丸ｺﾞｼｯｸM-PRO" w:hint="eastAsia"/>
              </w:rPr>
              <w:t>新技術</w:t>
            </w:r>
            <w:r>
              <w:rPr>
                <w:rFonts w:ascii="HG丸ｺﾞｼｯｸM-PRO" w:eastAsia="HG丸ｺﾞｼｯｸM-PRO" w:hAnsi="HG丸ｺﾞｼｯｸM-PRO" w:hint="eastAsi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6FD298"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3.0</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EF0656"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761.4 m</w:t>
            </w:r>
            <w:r w:rsidRPr="00464FF4">
              <w:rPr>
                <w:rFonts w:ascii="HG丸ｺﾞｼｯｸM-PRO" w:eastAsia="HG丸ｺﾞｼｯｸM-PRO" w:hAnsi="HG丸ｺﾞｼｯｸM-PRO" w:hint="eastAsia"/>
                <w:vertAlign w:val="superscript"/>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D2C11F"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2,300</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8479EB9"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p>
        </w:tc>
      </w:tr>
      <w:tr w:rsidR="00800948" w:rsidRPr="006D3064" w14:paraId="2B2385B8" w14:textId="77777777" w:rsidTr="00E34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53C977"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ひび割れ補修工（</w:t>
            </w:r>
            <w:r w:rsidRPr="004D461F">
              <w:rPr>
                <w:rFonts w:ascii="HG丸ｺﾞｼｯｸM-PRO" w:eastAsia="HG丸ｺﾞｼｯｸM-PRO" w:hAnsi="HG丸ｺﾞｼｯｸM-PRO" w:hint="eastAsia"/>
              </w:rPr>
              <w:t>従来技術</w:t>
            </w:r>
            <w:r>
              <w:rPr>
                <w:rFonts w:ascii="HG丸ｺﾞｼｯｸM-PRO" w:eastAsia="HG丸ｺﾞｼｯｸM-PRO" w:hAnsi="HG丸ｺﾞｼｯｸM-PRO" w:hint="eastAsi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6648F34"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6.2</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D6A7D6"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19.3 km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7F1B6CD"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120,000</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FEAC45"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63,900</w:t>
            </w:r>
          </w:p>
        </w:tc>
      </w:tr>
      <w:tr w:rsidR="00800948" w:rsidRPr="006D3064" w14:paraId="1FEEDA33" w14:textId="77777777" w:rsidTr="00E34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680"/>
        </w:trPr>
        <w:tc>
          <w:tcPr>
            <w:tcW w:w="2891"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CDB598"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ひび割れ補修工（</w:t>
            </w:r>
            <w:r w:rsidRPr="004D461F">
              <w:rPr>
                <w:rFonts w:ascii="HG丸ｺﾞｼｯｸM-PRO" w:eastAsia="HG丸ｺﾞｼｯｸM-PRO" w:hAnsi="HG丸ｺﾞｼｯｸM-PRO" w:hint="eastAsia"/>
              </w:rPr>
              <w:t>新技術</w:t>
            </w:r>
            <w:r>
              <w:rPr>
                <w:rFonts w:ascii="HG丸ｺﾞｼｯｸM-PRO" w:eastAsia="HG丸ｺﾞｼｯｸM-PRO" w:hAnsi="HG丸ｺﾞｼｯｸM-PRO" w:hint="eastAsia"/>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ABC4237"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2.9</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450216"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19.3 km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96DD21E"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56,100</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0522B7B9" w14:textId="77777777" w:rsidR="00800948" w:rsidRPr="004D461F" w:rsidRDefault="00800948" w:rsidP="00E34AD2">
            <w:pPr>
              <w:pStyle w:val="affc"/>
              <w:spacing w:line="280" w:lineRule="exact"/>
              <w:ind w:firstLineChars="0" w:firstLine="0"/>
              <w:jc w:val="center"/>
              <w:rPr>
                <w:rFonts w:ascii="HG丸ｺﾞｼｯｸM-PRO" w:eastAsia="HG丸ｺﾞｼｯｸM-PRO" w:hAnsi="HG丸ｺﾞｼｯｸM-PRO"/>
              </w:rPr>
            </w:pPr>
          </w:p>
        </w:tc>
      </w:tr>
    </w:tbl>
    <w:p w14:paraId="5E6FA0D5" w14:textId="77777777" w:rsidR="00800948" w:rsidRDefault="00800948" w:rsidP="00B25BF3">
      <w:pPr>
        <w:widowControl/>
        <w:jc w:val="left"/>
        <w:rPr>
          <w:rFonts w:ascii="HG丸ｺﾞｼｯｸM-PRO" w:eastAsia="HG丸ｺﾞｼｯｸM-PRO" w:hAnsi="HG丸ｺﾞｼｯｸM-PRO"/>
          <w:kern w:val="0"/>
          <w:szCs w:val="20"/>
        </w:rPr>
      </w:pPr>
    </w:p>
    <w:p w14:paraId="7E765B8D" w14:textId="77777777" w:rsidR="00F822A7" w:rsidRDefault="00F822A7" w:rsidP="00B25BF3">
      <w:pPr>
        <w:widowControl/>
        <w:jc w:val="left"/>
        <w:rPr>
          <w:rFonts w:ascii="HG丸ｺﾞｼｯｸM-PRO" w:eastAsia="HG丸ｺﾞｼｯｸM-PRO" w:hAnsi="HG丸ｺﾞｼｯｸM-PRO"/>
          <w:kern w:val="0"/>
          <w:szCs w:val="20"/>
        </w:rPr>
      </w:pPr>
    </w:p>
    <w:p w14:paraId="1FBD3D49" w14:textId="77777777" w:rsidR="00B25BF3" w:rsidRPr="008B10E0" w:rsidRDefault="00B25BF3" w:rsidP="00B25BF3">
      <w:pPr>
        <w:widowControl/>
        <w:jc w:val="left"/>
        <w:rPr>
          <w:rFonts w:ascii="HG丸ｺﾞｼｯｸM-PRO" w:eastAsia="HG丸ｺﾞｼｯｸM-PRO" w:hAnsi="HG丸ｺﾞｼｯｸM-PRO"/>
          <w:b/>
          <w:bCs/>
          <w:sz w:val="22"/>
          <w:szCs w:val="22"/>
          <w:lang w:val="x-none" w:eastAsia="x-none"/>
        </w:rPr>
      </w:pPr>
      <w:r w:rsidRPr="008B10E0">
        <w:rPr>
          <w:rFonts w:ascii="HG丸ｺﾞｼｯｸM-PRO" w:eastAsia="HG丸ｺﾞｼｯｸM-PRO" w:hAnsi="HG丸ｺﾞｼｯｸM-PRO"/>
          <w:b/>
          <w:bCs/>
          <w:sz w:val="22"/>
          <w:szCs w:val="22"/>
          <w:lang w:val="x-none" w:eastAsia="x-none"/>
        </w:rPr>
        <w:br w:type="page"/>
      </w:r>
    </w:p>
    <w:p w14:paraId="492F79B2" w14:textId="50674AD0" w:rsidR="000B01E9" w:rsidRPr="000B01E9" w:rsidRDefault="000B01E9" w:rsidP="00DC700A">
      <w:pPr>
        <w:pStyle w:val="a2"/>
        <w:numPr>
          <w:ilvl w:val="0"/>
          <w:numId w:val="0"/>
        </w:numPr>
        <w:ind w:firstLineChars="100" w:firstLine="221"/>
        <w:rPr>
          <w:rFonts w:ascii="HG丸ｺﾞｼｯｸM-PRO" w:eastAsia="HG丸ｺﾞｼｯｸM-PRO" w:hAnsi="HG丸ｺﾞｼｯｸM-PRO"/>
          <w:b/>
          <w:bCs/>
          <w:kern w:val="2"/>
          <w:sz w:val="22"/>
          <w:szCs w:val="22"/>
          <w:u w:val="single"/>
          <w:lang w:val="x-none"/>
        </w:rPr>
      </w:pPr>
      <w:r>
        <w:rPr>
          <w:rFonts w:ascii="HG丸ｺﾞｼｯｸM-PRO" w:eastAsia="HG丸ｺﾞｼｯｸM-PRO" w:hAnsi="HG丸ｺﾞｼｯｸM-PRO" w:hint="eastAsia"/>
          <w:b/>
          <w:bCs/>
          <w:kern w:val="2"/>
          <w:sz w:val="22"/>
          <w:szCs w:val="22"/>
          <w:u w:val="single"/>
          <w:lang w:val="x-none"/>
        </w:rPr>
        <w:lastRenderedPageBreak/>
        <w:t>（</w:t>
      </w:r>
      <w:r w:rsidR="00F822A7">
        <w:rPr>
          <w:rFonts w:ascii="HG丸ｺﾞｼｯｸM-PRO" w:eastAsia="HG丸ｺﾞｼｯｸM-PRO" w:hAnsi="HG丸ｺﾞｼｯｸM-PRO" w:hint="eastAsia"/>
          <w:b/>
          <w:bCs/>
          <w:kern w:val="2"/>
          <w:sz w:val="22"/>
          <w:szCs w:val="22"/>
          <w:u w:val="single"/>
          <w:lang w:val="x-none"/>
        </w:rPr>
        <w:t>2</w:t>
      </w:r>
      <w:r>
        <w:rPr>
          <w:rFonts w:ascii="HG丸ｺﾞｼｯｸM-PRO" w:eastAsia="HG丸ｺﾞｼｯｸM-PRO" w:hAnsi="HG丸ｺﾞｼｯｸM-PRO" w:hint="eastAsia"/>
          <w:b/>
          <w:bCs/>
          <w:kern w:val="2"/>
          <w:sz w:val="22"/>
          <w:szCs w:val="22"/>
          <w:u w:val="single"/>
          <w:lang w:val="x-none"/>
        </w:rPr>
        <w:t>）長寿命化による効果</w:t>
      </w:r>
    </w:p>
    <w:p w14:paraId="3D5C7775" w14:textId="744346D8" w:rsidR="00196C60" w:rsidRDefault="00196C60" w:rsidP="00DC700A">
      <w:pPr>
        <w:ind w:leftChars="200" w:left="420" w:firstLineChars="100" w:firstLine="210"/>
        <w:rPr>
          <w:rFonts w:ascii="HG丸ｺﾞｼｯｸM-PRO" w:eastAsia="HG丸ｺﾞｼｯｸM-PRO"/>
        </w:rPr>
      </w:pPr>
      <w:r>
        <w:rPr>
          <w:rFonts w:ascii="HG丸ｺﾞｼｯｸM-PRO" w:eastAsia="HG丸ｺﾞｼｯｸM-PRO" w:hint="eastAsia"/>
        </w:rPr>
        <w:t>本計画に基づいて</w:t>
      </w:r>
      <w:r w:rsidR="00F822A7">
        <w:rPr>
          <w:rFonts w:ascii="HG丸ｺﾞｼｯｸM-PRO" w:eastAsia="HG丸ｺﾞｼｯｸM-PRO" w:hint="eastAsia"/>
        </w:rPr>
        <w:t>、</w:t>
      </w:r>
      <w:r>
        <w:rPr>
          <w:rFonts w:ascii="HG丸ｺﾞｼｯｸM-PRO" w:eastAsia="HG丸ｺﾞｼｯｸM-PRO" w:hint="eastAsia"/>
        </w:rPr>
        <w:t>予防的な修繕を実施</w:t>
      </w:r>
      <w:r w:rsidR="00800948">
        <w:rPr>
          <w:rFonts w:ascii="HG丸ｺﾞｼｯｸM-PRO" w:eastAsia="HG丸ｺﾞｼｯｸM-PRO" w:hint="eastAsia"/>
        </w:rPr>
        <w:t>し</w:t>
      </w:r>
      <w:r w:rsidR="00F822A7">
        <w:rPr>
          <w:rFonts w:ascii="HG丸ｺﾞｼｯｸM-PRO" w:eastAsia="HG丸ｺﾞｼｯｸM-PRO" w:hint="eastAsia"/>
        </w:rPr>
        <w:t>、</w:t>
      </w:r>
      <w:r w:rsidR="00800948" w:rsidRPr="00845B8B">
        <w:rPr>
          <w:rFonts w:ascii="HG丸ｺﾞｼｯｸM-PRO" w:eastAsia="HG丸ｺﾞｼｯｸM-PRO" w:hint="eastAsia"/>
        </w:rPr>
        <w:t>目標管理水準</w:t>
      </w:r>
      <w:r w:rsidR="00800948">
        <w:rPr>
          <w:rFonts w:ascii="HG丸ｺﾞｼｯｸM-PRO" w:eastAsia="HG丸ｺﾞｼｯｸM-PRO" w:hint="eastAsia"/>
        </w:rPr>
        <w:t>（健全度C）を達成することにより、</w:t>
      </w:r>
      <w:r w:rsidR="00F822A7">
        <w:rPr>
          <w:rFonts w:ascii="HG丸ｺﾞｼｯｸM-PRO" w:eastAsia="HG丸ｺﾞｼｯｸM-PRO" w:hint="eastAsia"/>
        </w:rPr>
        <w:t>施設の長寿命化</w:t>
      </w:r>
      <w:r w:rsidR="00800948">
        <w:rPr>
          <w:rFonts w:ascii="HG丸ｺﾞｼｯｸM-PRO" w:eastAsia="HG丸ｺﾞｼｯｸM-PRO" w:hint="eastAsia"/>
        </w:rPr>
        <w:t>、</w:t>
      </w:r>
      <w:r>
        <w:rPr>
          <w:rFonts w:ascii="HG丸ｺﾞｼｯｸM-PRO" w:eastAsia="HG丸ｺﾞｼｯｸM-PRO" w:hint="eastAsia"/>
        </w:rPr>
        <w:t>ライフサイクルコストの縮減を図</w:t>
      </w:r>
      <w:r w:rsidR="0097690E">
        <w:rPr>
          <w:rFonts w:ascii="HG丸ｺﾞｼｯｸM-PRO" w:eastAsia="HG丸ｺﾞｼｯｸM-PRO" w:hint="eastAsia"/>
        </w:rPr>
        <w:t>る</w:t>
      </w:r>
      <w:r w:rsidR="00800948">
        <w:rPr>
          <w:rFonts w:ascii="HG丸ｺﾞｼｯｸM-PRO" w:eastAsia="HG丸ｺﾞｼｯｸM-PRO" w:hint="eastAsia"/>
        </w:rPr>
        <w:t>。</w:t>
      </w:r>
      <w:r w:rsidR="00481503">
        <w:rPr>
          <w:rFonts w:ascii="HG丸ｺﾞｼｯｸM-PRO" w:eastAsia="HG丸ｺﾞｼｯｸM-PRO" w:hint="eastAsia"/>
        </w:rPr>
        <w:t>また、損傷に起因する</w:t>
      </w:r>
      <w:r w:rsidR="0097690E">
        <w:rPr>
          <w:rFonts w:ascii="HG丸ｺﾞｼｯｸM-PRO" w:eastAsia="HG丸ｺﾞｼｯｸM-PRO" w:hint="eastAsia"/>
        </w:rPr>
        <w:t>、</w:t>
      </w:r>
      <w:r w:rsidR="000F6B28">
        <w:rPr>
          <w:rFonts w:ascii="HG丸ｺﾞｼｯｸM-PRO" w:eastAsia="HG丸ｺﾞｼｯｸM-PRO" w:hint="eastAsia"/>
        </w:rPr>
        <w:t>運転保安、旅客および公衆の安全に対する</w:t>
      </w:r>
      <w:r w:rsidR="0097690E">
        <w:rPr>
          <w:rFonts w:ascii="HG丸ｺﾞｼｯｸM-PRO" w:eastAsia="HG丸ｺﾞｼｯｸM-PRO" w:hint="eastAsia"/>
        </w:rPr>
        <w:t>影響を低減し、モノレールの安全性・信頼性が確保され</w:t>
      </w:r>
      <w:r w:rsidR="000747A6">
        <w:rPr>
          <w:rFonts w:ascii="HG丸ｺﾞｼｯｸM-PRO" w:eastAsia="HG丸ｺﾞｼｯｸM-PRO" w:hint="eastAsia"/>
        </w:rPr>
        <w:t>る</w:t>
      </w:r>
      <w:r w:rsidR="0097690E">
        <w:rPr>
          <w:rFonts w:ascii="HG丸ｺﾞｼｯｸM-PRO" w:eastAsia="HG丸ｺﾞｼｯｸM-PRO" w:hint="eastAsia"/>
        </w:rPr>
        <w:t>。</w:t>
      </w:r>
    </w:p>
    <w:p w14:paraId="19D6C3D8" w14:textId="77777777" w:rsidR="00E34AD2" w:rsidRDefault="00AF5930" w:rsidP="0097690E">
      <w:pPr>
        <w:rPr>
          <w:rFonts w:ascii="HG丸ｺﾞｼｯｸM-PRO" w:eastAsia="HG丸ｺﾞｼｯｸM-PRO"/>
        </w:rPr>
      </w:pPr>
      <w:r>
        <w:rPr>
          <w:rFonts w:ascii="HG丸ｺﾞｼｯｸM-PRO" w:eastAsia="HG丸ｺﾞｼｯｸM-PRO" w:hint="eastAsia"/>
        </w:rPr>
        <w:t xml:space="preserve">　</w:t>
      </w:r>
    </w:p>
    <w:p w14:paraId="32046C10" w14:textId="632D5F97" w:rsidR="00AF5930" w:rsidRDefault="00AF5930" w:rsidP="00DC700A">
      <w:pPr>
        <w:ind w:leftChars="200" w:left="420" w:firstLineChars="100" w:firstLine="210"/>
        <w:rPr>
          <w:rFonts w:ascii="HG丸ｺﾞｼｯｸM-PRO" w:eastAsia="HG丸ｺﾞｼｯｸM-PRO"/>
        </w:rPr>
      </w:pPr>
      <w:r>
        <w:rPr>
          <w:rFonts w:ascii="HG丸ｺﾞｼｯｸM-PRO" w:eastAsia="HG丸ｺﾞｼｯｸM-PRO" w:hint="eastAsia"/>
        </w:rPr>
        <w:t>対象施設において、</w:t>
      </w:r>
      <w:r w:rsidR="00E34AD2">
        <w:rPr>
          <w:rFonts w:ascii="HG丸ｺﾞｼｯｸM-PRO" w:eastAsia="HG丸ｺﾞｼｯｸM-PRO" w:hint="eastAsia"/>
        </w:rPr>
        <w:t>目標管理水準（健全度C）以下の損傷を修繕し、</w:t>
      </w:r>
      <w:r>
        <w:rPr>
          <w:rFonts w:ascii="HG丸ｺﾞｼｯｸM-PRO" w:eastAsia="HG丸ｺﾞｼｯｸM-PRO" w:hint="eastAsia"/>
        </w:rPr>
        <w:t>目標管理水準を</w:t>
      </w:r>
      <w:r w:rsidR="00E34AD2">
        <w:rPr>
          <w:rFonts w:ascii="HG丸ｺﾞｼｯｸM-PRO" w:eastAsia="HG丸ｺﾞｼｯｸM-PRO" w:hint="eastAsia"/>
        </w:rPr>
        <w:t>継続することで</w:t>
      </w:r>
      <w:r>
        <w:rPr>
          <w:rFonts w:ascii="HG丸ｺﾞｼｯｸM-PRO" w:eastAsia="HG丸ｺﾞｼｯｸM-PRO" w:hint="eastAsia"/>
        </w:rPr>
        <w:t>、今後</w:t>
      </w:r>
      <w:r w:rsidR="00EF0728">
        <w:rPr>
          <w:rFonts w:ascii="HG丸ｺﾞｼｯｸM-PRO" w:eastAsia="HG丸ｺﾞｼｯｸM-PRO" w:hint="eastAsia"/>
        </w:rPr>
        <w:t>10</w:t>
      </w:r>
      <w:r>
        <w:rPr>
          <w:rFonts w:ascii="HG丸ｺﾞｼｯｸM-PRO" w:eastAsia="HG丸ｺﾞｼｯｸM-PRO" w:hint="eastAsia"/>
        </w:rPr>
        <w:t>0年間のライフサイクルコストの総</w:t>
      </w:r>
      <w:r w:rsidRPr="0086784F">
        <w:rPr>
          <w:rFonts w:ascii="HG丸ｺﾞｼｯｸM-PRO" w:eastAsia="HG丸ｺﾞｼｯｸM-PRO" w:hint="eastAsia"/>
        </w:rPr>
        <w:t>和が、約</w:t>
      </w:r>
      <w:r w:rsidR="00930D42" w:rsidRPr="0086784F">
        <w:rPr>
          <w:rFonts w:ascii="HG丸ｺﾞｼｯｸM-PRO" w:eastAsia="HG丸ｺﾞｼｯｸM-PRO" w:hint="eastAsia"/>
        </w:rPr>
        <w:t>1,603</w:t>
      </w:r>
      <w:r w:rsidRPr="0086784F">
        <w:rPr>
          <w:rFonts w:ascii="HG丸ｺﾞｼｯｸM-PRO" w:eastAsia="HG丸ｺﾞｼｯｸM-PRO" w:hint="eastAsia"/>
        </w:rPr>
        <w:t>億</w:t>
      </w:r>
      <w:r>
        <w:rPr>
          <w:rFonts w:ascii="HG丸ｺﾞｼｯｸM-PRO" w:eastAsia="HG丸ｺﾞｼｯｸM-PRO" w:hint="eastAsia"/>
        </w:rPr>
        <w:t>円となり、</w:t>
      </w:r>
      <w:r w:rsidR="00E34AD2">
        <w:rPr>
          <w:rFonts w:ascii="HG丸ｺﾞｼｯｸM-PRO" w:eastAsia="HG丸ｺﾞｼｯｸM-PRO" w:hint="eastAsia"/>
        </w:rPr>
        <w:t>限界管理水準（健全度B）</w:t>
      </w:r>
      <w:r>
        <w:rPr>
          <w:rFonts w:ascii="HG丸ｺﾞｼｯｸM-PRO" w:eastAsia="HG丸ｺﾞｼｯｸM-PRO" w:hint="eastAsia"/>
        </w:rPr>
        <w:t>とした場合と比較すると、約</w:t>
      </w:r>
      <w:r w:rsidR="00EF0728">
        <w:rPr>
          <w:rFonts w:ascii="HG丸ｺﾞｼｯｸM-PRO" w:eastAsia="HG丸ｺﾞｼｯｸM-PRO" w:hint="eastAsia"/>
        </w:rPr>
        <w:t>703</w:t>
      </w:r>
      <w:r>
        <w:rPr>
          <w:rFonts w:ascii="HG丸ｺﾞｼｯｸM-PRO" w:eastAsia="HG丸ｺﾞｼｯｸM-PRO" w:hint="eastAsia"/>
        </w:rPr>
        <w:t>億円（約</w:t>
      </w:r>
      <w:r w:rsidR="00EF0728">
        <w:rPr>
          <w:rFonts w:ascii="HG丸ｺﾞｼｯｸM-PRO" w:eastAsia="HG丸ｺﾞｼｯｸM-PRO" w:hint="eastAsia"/>
        </w:rPr>
        <w:t>3</w:t>
      </w:r>
      <w:r w:rsidR="00425542">
        <w:rPr>
          <w:rFonts w:ascii="HG丸ｺﾞｼｯｸM-PRO" w:eastAsia="HG丸ｺﾞｼｯｸM-PRO" w:hint="eastAsia"/>
        </w:rPr>
        <w:t>0</w:t>
      </w:r>
      <w:r>
        <w:rPr>
          <w:rFonts w:ascii="HG丸ｺﾞｼｯｸM-PRO" w:eastAsia="HG丸ｺﾞｼｯｸM-PRO" w:hint="eastAsia"/>
        </w:rPr>
        <w:t>%）</w:t>
      </w:r>
      <w:r w:rsidR="00E34AD2">
        <w:rPr>
          <w:rFonts w:ascii="HG丸ｺﾞｼｯｸM-PRO" w:eastAsia="HG丸ｺﾞｼｯｸM-PRO" w:hint="eastAsia"/>
        </w:rPr>
        <w:t>ライフサイクル</w:t>
      </w:r>
      <w:r>
        <w:rPr>
          <w:rFonts w:ascii="HG丸ｺﾞｼｯｸM-PRO" w:eastAsia="HG丸ｺﾞｼｯｸM-PRO" w:hint="eastAsia"/>
        </w:rPr>
        <w:t>コスト</w:t>
      </w:r>
      <w:r w:rsidR="00E34AD2">
        <w:rPr>
          <w:rFonts w:ascii="HG丸ｺﾞｼｯｸM-PRO" w:eastAsia="HG丸ｺﾞｼｯｸM-PRO" w:hint="eastAsia"/>
        </w:rPr>
        <w:t>が低い試</w:t>
      </w:r>
      <w:r>
        <w:rPr>
          <w:rFonts w:ascii="HG丸ｺﾞｼｯｸM-PRO" w:eastAsia="HG丸ｺﾞｼｯｸM-PRO" w:hint="eastAsia"/>
        </w:rPr>
        <w:t>算結果となる。</w:t>
      </w:r>
    </w:p>
    <w:p w14:paraId="6EB2822B" w14:textId="3BE72C71" w:rsidR="00F72A77" w:rsidRPr="00F66C0E" w:rsidRDefault="00EF0728" w:rsidP="00AF5930">
      <w:r w:rsidRPr="00EF0728">
        <w:rPr>
          <w:noProof/>
        </w:rPr>
        <w:drawing>
          <wp:anchor distT="0" distB="0" distL="114300" distR="114300" simplePos="0" relativeHeight="251662334" behindDoc="0" locked="0" layoutInCell="1" allowOverlap="1" wp14:anchorId="03B7B76D" wp14:editId="1276F133">
            <wp:simplePos x="0" y="0"/>
            <wp:positionH relativeFrom="column">
              <wp:posOffset>337820</wp:posOffset>
            </wp:positionH>
            <wp:positionV relativeFrom="paragraph">
              <wp:posOffset>116840</wp:posOffset>
            </wp:positionV>
            <wp:extent cx="5029200" cy="3207026"/>
            <wp:effectExtent l="0" t="0" r="0" b="0"/>
            <wp:wrapNone/>
            <wp:docPr id="1728272581" name="図 172827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3207026"/>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0E">
        <w:rPr>
          <w:rFonts w:ascii="HG丸ｺﾞｼｯｸM-PRO" w:eastAsia="HG丸ｺﾞｼｯｸM-PRO" w:hint="eastAsia"/>
        </w:rPr>
        <w:t xml:space="preserve">　</w:t>
      </w:r>
    </w:p>
    <w:p w14:paraId="51389C16" w14:textId="687237FE" w:rsidR="00FE53B5" w:rsidRDefault="00FE53B5" w:rsidP="00180F83">
      <w:pPr>
        <w:pStyle w:val="affc"/>
        <w:ind w:firstLineChars="0" w:firstLine="0"/>
        <w:rPr>
          <w:noProof/>
        </w:rPr>
      </w:pPr>
    </w:p>
    <w:p w14:paraId="03C8EA90" w14:textId="00DB07A9" w:rsidR="00FE53B5" w:rsidRDefault="00E34AD2" w:rsidP="00180F83">
      <w:pPr>
        <w:pStyle w:val="affc"/>
        <w:ind w:firstLineChars="0" w:firstLine="0"/>
        <w:rPr>
          <w:noProof/>
        </w:rPr>
      </w:pPr>
      <w:r>
        <w:rPr>
          <w:noProof/>
        </w:rPr>
        <mc:AlternateContent>
          <mc:Choice Requires="wps">
            <w:drawing>
              <wp:anchor distT="0" distB="0" distL="114300" distR="114300" simplePos="0" relativeHeight="251971584" behindDoc="0" locked="0" layoutInCell="1" allowOverlap="1" wp14:anchorId="76C77A08" wp14:editId="05D55EB0">
                <wp:simplePos x="0" y="0"/>
                <wp:positionH relativeFrom="column">
                  <wp:posOffset>5262245</wp:posOffset>
                </wp:positionH>
                <wp:positionV relativeFrom="paragraph">
                  <wp:posOffset>80645</wp:posOffset>
                </wp:positionV>
                <wp:extent cx="1036764" cy="333375"/>
                <wp:effectExtent l="0" t="0" r="0" b="0"/>
                <wp:wrapNone/>
                <wp:docPr id="1742600075" name="テキスト ボックス 11"/>
                <wp:cNvGraphicFramePr/>
                <a:graphic xmlns:a="http://schemas.openxmlformats.org/drawingml/2006/main">
                  <a:graphicData uri="http://schemas.microsoft.com/office/word/2010/wordprocessingShape">
                    <wps:wsp>
                      <wps:cNvSpPr txBox="1"/>
                      <wps:spPr>
                        <a:xfrm>
                          <a:off x="0" y="0"/>
                          <a:ext cx="1036764" cy="333375"/>
                        </a:xfrm>
                        <a:prstGeom prst="rect">
                          <a:avLst/>
                        </a:prstGeom>
                        <a:noFill/>
                      </wps:spPr>
                      <wps:txbx>
                        <w:txbxContent>
                          <w:p w14:paraId="7CF3C80E" w14:textId="3C136736" w:rsidR="00FF431D" w:rsidRDefault="00FF431D" w:rsidP="005B03BC">
                            <w:pPr>
                              <w:kinsoku w:val="0"/>
                              <w:overflowPunct w:val="0"/>
                              <w:ind w:left="58"/>
                              <w:jc w:val="center"/>
                              <w:textAlignment w:val="baseline"/>
                              <w:rPr>
                                <w:rFonts w:ascii="BIZ UDゴシック" w:eastAsia="BIZ UDゴシック" w:hAnsi="BIZ UDゴシック" w:cs="Meiryo UI"/>
                                <w:b/>
                                <w:bCs/>
                                <w:color w:val="0A1D30" w:themeColor="text2" w:themeShade="BF"/>
                                <w:kern w:val="24"/>
                              </w:rPr>
                            </w:pPr>
                            <w:r>
                              <w:rPr>
                                <w:rFonts w:ascii="BIZ UDゴシック" w:eastAsia="BIZ UDゴシック" w:hAnsi="BIZ UDゴシック" w:cs="Meiryo UI" w:hint="eastAsia"/>
                                <w:b/>
                                <w:bCs/>
                                <w:color w:val="0A1D30" w:themeColor="text2" w:themeShade="BF"/>
                                <w:kern w:val="24"/>
                              </w:rPr>
                              <w:t>約703億円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6C77A08" id="テキスト ボックス 11" o:spid="_x0000_s1169" type="#_x0000_t202" style="position:absolute;left:0;text-align:left;margin-left:414.35pt;margin-top:6.35pt;width:81.65pt;height:26.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" filled="f" stroked="f">
                <v:textbox>
                  <w:txbxContent>
                    <w:p w14:paraId="7CF3C80E" w14:textId="3C136736" w:rsidR="00FF431D" w:rsidRDefault="00FF431D" w:rsidP="005B03BC">
                      <w:pPr>
                        <w:kinsoku w:val="0"/>
                        <w:overflowPunct w:val="0"/>
                        <w:ind w:left="58"/>
                        <w:jc w:val="center"/>
                        <w:textAlignment w:val="baseline"/>
                        <w:rPr>
                          <w:rFonts w:ascii="BIZ UDゴシック" w:eastAsia="BIZ UDゴシック" w:hAnsi="BIZ UDゴシック" w:cs="Meiryo UI"/>
                          <w:b/>
                          <w:bCs/>
                          <w:color w:val="0A1D30" w:themeColor="text2" w:themeShade="BF"/>
                          <w:kern w:val="24"/>
                        </w:rPr>
                      </w:pPr>
                      <w:r>
                        <w:rPr>
                          <w:rFonts w:ascii="BIZ UDゴシック" w:eastAsia="BIZ UDゴシック" w:hAnsi="BIZ UDゴシック" w:cs="Meiryo UI" w:hint="eastAsia"/>
                          <w:b/>
                          <w:bCs/>
                          <w:color w:val="0A1D30" w:themeColor="text2" w:themeShade="BF"/>
                          <w:kern w:val="24"/>
                        </w:rPr>
                        <w:t>約703億円</w:t>
                      </w:r>
                    </w:p>
                  </w:txbxContent>
                </v:textbox>
              </v:shape>
            </w:pict>
          </mc:Fallback>
        </mc:AlternateContent>
      </w:r>
      <w:r w:rsidR="00EF0728">
        <w:rPr>
          <w:noProof/>
        </w:rPr>
        <mc:AlternateContent>
          <mc:Choice Requires="wps">
            <w:drawing>
              <wp:anchor distT="0" distB="0" distL="114300" distR="114300" simplePos="0" relativeHeight="251972608" behindDoc="0" locked="0" layoutInCell="1" allowOverlap="1" wp14:anchorId="17EF7B55" wp14:editId="73373C08">
                <wp:simplePos x="0" y="0"/>
                <wp:positionH relativeFrom="column">
                  <wp:posOffset>5093970</wp:posOffset>
                </wp:positionH>
                <wp:positionV relativeFrom="paragraph">
                  <wp:posOffset>41275</wp:posOffset>
                </wp:positionV>
                <wp:extent cx="360512" cy="502594"/>
                <wp:effectExtent l="19050" t="0" r="40005" b="31115"/>
                <wp:wrapNone/>
                <wp:docPr id="1973377275" name="矢印: 下 10"/>
                <wp:cNvGraphicFramePr/>
                <a:graphic xmlns:a="http://schemas.openxmlformats.org/drawingml/2006/main">
                  <a:graphicData uri="http://schemas.microsoft.com/office/word/2010/wordprocessingShape">
                    <wps:wsp>
                      <wps:cNvSpPr/>
                      <wps:spPr>
                        <a:xfrm>
                          <a:off x="0" y="0"/>
                          <a:ext cx="360512" cy="502594"/>
                        </a:xfrm>
                        <a:prstGeom prst="downArrow">
                          <a:avLst/>
                        </a:prstGeom>
                        <a:solidFill>
                          <a:schemeClr val="tx2">
                            <a:lumMod val="40000"/>
                            <a:lumOff val="60000"/>
                          </a:schemeClr>
                        </a:solid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2BC31EA" id="矢印: 下 10" o:spid="_x0000_s1026" type="#_x0000_t67" style="position:absolute;left:0;text-align:left;margin-left:401.1pt;margin-top:3.25pt;width:28.4pt;height:39.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" adj="13853" fillcolor="#70a9e0 [1311]" strokecolor="#2c7fce [1951]" strokeweight="1pt"/>
            </w:pict>
          </mc:Fallback>
        </mc:AlternateContent>
      </w:r>
    </w:p>
    <w:p w14:paraId="4DDB3F5F" w14:textId="77777777" w:rsidR="00FE53B5" w:rsidRDefault="00FE53B5" w:rsidP="00180F83">
      <w:pPr>
        <w:pStyle w:val="affc"/>
        <w:ind w:firstLineChars="0" w:firstLine="0"/>
        <w:rPr>
          <w:noProof/>
        </w:rPr>
      </w:pPr>
    </w:p>
    <w:p w14:paraId="6F1B0E07" w14:textId="77777777" w:rsidR="007E6CE4" w:rsidRDefault="007E6CE4" w:rsidP="00180F83">
      <w:pPr>
        <w:pStyle w:val="affc"/>
        <w:ind w:firstLineChars="0" w:firstLine="0"/>
        <w:rPr>
          <w:noProof/>
        </w:rPr>
      </w:pPr>
    </w:p>
    <w:p w14:paraId="7BF61FAB" w14:textId="77777777" w:rsidR="007E6CE4" w:rsidRDefault="007E6CE4" w:rsidP="00180F83">
      <w:pPr>
        <w:pStyle w:val="affc"/>
        <w:ind w:firstLineChars="0" w:firstLine="0"/>
        <w:rPr>
          <w:noProof/>
        </w:rPr>
      </w:pPr>
    </w:p>
    <w:p w14:paraId="2C29F083" w14:textId="77777777" w:rsidR="00FE53B5" w:rsidRDefault="00FE53B5" w:rsidP="00180F83">
      <w:pPr>
        <w:pStyle w:val="affc"/>
        <w:ind w:firstLineChars="0" w:firstLine="0"/>
        <w:rPr>
          <w:noProof/>
        </w:rPr>
      </w:pPr>
    </w:p>
    <w:p w14:paraId="5FFCA223" w14:textId="77777777" w:rsidR="00FE53B5" w:rsidRDefault="00FE53B5" w:rsidP="00180F83">
      <w:pPr>
        <w:pStyle w:val="affc"/>
        <w:ind w:firstLineChars="0" w:firstLine="0"/>
        <w:rPr>
          <w:noProof/>
        </w:rPr>
      </w:pPr>
    </w:p>
    <w:p w14:paraId="79E4FCAA" w14:textId="77777777" w:rsidR="00FE53B5" w:rsidRDefault="00FE53B5" w:rsidP="00180F83">
      <w:pPr>
        <w:pStyle w:val="affc"/>
        <w:ind w:firstLineChars="0" w:firstLine="0"/>
        <w:rPr>
          <w:noProof/>
        </w:rPr>
      </w:pPr>
    </w:p>
    <w:p w14:paraId="60BE11CC" w14:textId="77777777" w:rsidR="00FE53B5" w:rsidRDefault="00FE53B5" w:rsidP="00180F83">
      <w:pPr>
        <w:pStyle w:val="affc"/>
        <w:ind w:firstLineChars="0" w:firstLine="0"/>
        <w:rPr>
          <w:noProof/>
        </w:rPr>
      </w:pPr>
    </w:p>
    <w:p w14:paraId="76BDABAD" w14:textId="77777777" w:rsidR="00FE53B5" w:rsidRDefault="00FE53B5" w:rsidP="00180F83">
      <w:pPr>
        <w:pStyle w:val="affc"/>
        <w:ind w:firstLineChars="0" w:firstLine="0"/>
        <w:rPr>
          <w:noProof/>
        </w:rPr>
      </w:pPr>
    </w:p>
    <w:p w14:paraId="6570139E" w14:textId="77777777" w:rsidR="00FE53B5" w:rsidRDefault="00FE53B5" w:rsidP="00180F83">
      <w:pPr>
        <w:pStyle w:val="affc"/>
        <w:ind w:firstLineChars="0" w:firstLine="0"/>
        <w:rPr>
          <w:noProof/>
        </w:rPr>
      </w:pPr>
    </w:p>
    <w:p w14:paraId="17AD7356" w14:textId="77777777" w:rsidR="00FE53B5" w:rsidRDefault="00FE53B5" w:rsidP="00180F83">
      <w:pPr>
        <w:pStyle w:val="affc"/>
        <w:ind w:firstLineChars="0" w:firstLine="0"/>
        <w:rPr>
          <w:noProof/>
        </w:rPr>
      </w:pPr>
    </w:p>
    <w:p w14:paraId="742E6309" w14:textId="77777777" w:rsidR="00FE53B5" w:rsidRDefault="00FE53B5" w:rsidP="00180F83">
      <w:pPr>
        <w:pStyle w:val="affc"/>
        <w:ind w:firstLineChars="0" w:firstLine="0"/>
        <w:rPr>
          <w:noProof/>
        </w:rPr>
      </w:pPr>
    </w:p>
    <w:p w14:paraId="329A4456" w14:textId="77777777" w:rsidR="00F72A77" w:rsidRDefault="00F72A77" w:rsidP="00180F83">
      <w:pPr>
        <w:pStyle w:val="affc"/>
        <w:ind w:firstLineChars="0" w:firstLine="0"/>
      </w:pPr>
    </w:p>
    <w:p w14:paraId="633C58A7" w14:textId="7B9EDDF2" w:rsidR="00F72A77" w:rsidRPr="00036952" w:rsidRDefault="00A71B8F" w:rsidP="0015561F">
      <w:pPr>
        <w:pStyle w:val="af1"/>
        <w:spacing w:beforeLines="0"/>
      </w:pPr>
      <w:r>
        <w:t>図</w:t>
      </w:r>
      <w:r w:rsidR="005C2C97">
        <w:rPr>
          <w:rFonts w:hint="eastAsia"/>
          <w:lang w:eastAsia="ja-JP"/>
        </w:rPr>
        <w:t xml:space="preserve"> 3.9</w:t>
      </w:r>
      <w:r>
        <w:noBreakHyphen/>
      </w:r>
      <w:r w:rsidR="005770B0">
        <w:rPr>
          <w:rFonts w:hint="eastAsia"/>
          <w:lang w:eastAsia="ja-JP"/>
        </w:rPr>
        <w:t>2</w:t>
      </w:r>
      <w:r w:rsidR="00947963">
        <w:rPr>
          <w:rFonts w:hint="eastAsia"/>
          <w:lang w:eastAsia="ja-JP"/>
        </w:rPr>
        <w:t>5</w:t>
      </w:r>
      <w:r w:rsidRPr="00285427">
        <w:rPr>
          <w:rFonts w:hint="eastAsia"/>
        </w:rPr>
        <w:t xml:space="preserve">　</w:t>
      </w:r>
      <w:r w:rsidR="007E6CE4">
        <w:rPr>
          <w:rFonts w:hint="eastAsia"/>
          <w:lang w:eastAsia="ja-JP"/>
        </w:rPr>
        <w:t>100</w:t>
      </w:r>
      <w:r w:rsidR="00F72A77" w:rsidRPr="00036952">
        <w:rPr>
          <w:rFonts w:hint="eastAsia"/>
        </w:rPr>
        <w:t>年間の</w:t>
      </w:r>
      <w:r w:rsidR="003B77AE">
        <w:rPr>
          <w:rFonts w:hint="eastAsia"/>
          <w:lang w:eastAsia="ja-JP"/>
        </w:rPr>
        <w:t>補修</w:t>
      </w:r>
      <w:proofErr w:type="spellStart"/>
      <w:r w:rsidR="00F72A77" w:rsidRPr="00036952">
        <w:rPr>
          <w:rFonts w:hint="eastAsia"/>
        </w:rPr>
        <w:t>費用</w:t>
      </w:r>
      <w:proofErr w:type="spellEnd"/>
      <w:r w:rsidR="007E6CE4">
        <w:rPr>
          <w:rFonts w:hint="eastAsia"/>
          <w:lang w:eastAsia="ja-JP"/>
        </w:rPr>
        <w:t>（累計）</w:t>
      </w:r>
    </w:p>
    <w:p w14:paraId="1D21EE77" w14:textId="77777777" w:rsidR="00F72A77" w:rsidRPr="003377DB" w:rsidRDefault="00F72A77" w:rsidP="00F72A77">
      <w:pPr>
        <w:pStyle w:val="affc"/>
        <w:ind w:left="105" w:firstLineChars="0" w:firstLine="0"/>
        <w:jc w:val="center"/>
      </w:pPr>
    </w:p>
    <w:p w14:paraId="39C5FF02" w14:textId="6DCE6118" w:rsidR="000B01E9" w:rsidRPr="000B01E9" w:rsidRDefault="00F72A77" w:rsidP="000B01E9">
      <w:pPr>
        <w:widowControl/>
        <w:jc w:val="left"/>
      </w:pPr>
      <w:r>
        <w:br w:type="page"/>
      </w:r>
    </w:p>
    <w:p w14:paraId="7BD4B6E8" w14:textId="2EAA8842" w:rsidR="000B01E9" w:rsidRPr="000B01E9" w:rsidRDefault="000B01E9" w:rsidP="000B01E9">
      <w:pPr>
        <w:pStyle w:val="a2"/>
        <w:numPr>
          <w:ilvl w:val="0"/>
          <w:numId w:val="0"/>
        </w:numPr>
        <w:ind w:left="644" w:hanging="360"/>
        <w:rPr>
          <w:rFonts w:ascii="HG丸ｺﾞｼｯｸM-PRO" w:eastAsia="HG丸ｺﾞｼｯｸM-PRO" w:hAnsi="HG丸ｺﾞｼｯｸM-PRO"/>
          <w:b/>
          <w:bCs/>
          <w:kern w:val="2"/>
          <w:sz w:val="22"/>
          <w:szCs w:val="22"/>
          <w:u w:val="single"/>
          <w:lang w:val="x-none" w:eastAsia="zh-CN"/>
        </w:rPr>
      </w:pPr>
      <w:r>
        <w:rPr>
          <w:rFonts w:ascii="HG丸ｺﾞｼｯｸM-PRO" w:eastAsia="HG丸ｺﾞｼｯｸM-PRO" w:hAnsi="HG丸ｺﾞｼｯｸM-PRO" w:hint="eastAsia"/>
          <w:b/>
          <w:bCs/>
          <w:kern w:val="2"/>
          <w:sz w:val="22"/>
          <w:szCs w:val="22"/>
          <w:u w:val="single"/>
          <w:lang w:val="x-none" w:eastAsia="zh-CN"/>
        </w:rPr>
        <w:lastRenderedPageBreak/>
        <w:t>（</w:t>
      </w:r>
      <w:r w:rsidR="00DC700A">
        <w:rPr>
          <w:rFonts w:ascii="HG丸ｺﾞｼｯｸM-PRO" w:eastAsia="HG丸ｺﾞｼｯｸM-PRO" w:hAnsi="HG丸ｺﾞｼｯｸM-PRO" w:hint="eastAsia"/>
          <w:b/>
          <w:bCs/>
          <w:kern w:val="2"/>
          <w:sz w:val="22"/>
          <w:szCs w:val="22"/>
          <w:u w:val="single"/>
          <w:lang w:val="x-none" w:eastAsia="zh-CN"/>
        </w:rPr>
        <w:t>３</w:t>
      </w:r>
      <w:r>
        <w:rPr>
          <w:rFonts w:ascii="HG丸ｺﾞｼｯｸM-PRO" w:eastAsia="HG丸ｺﾞｼｯｸM-PRO" w:hAnsi="HG丸ｺﾞｼｯｸM-PRO" w:hint="eastAsia"/>
          <w:b/>
          <w:bCs/>
          <w:kern w:val="2"/>
          <w:sz w:val="22"/>
          <w:szCs w:val="22"/>
          <w:u w:val="single"/>
          <w:lang w:val="x-none" w:eastAsia="zh-CN"/>
        </w:rPr>
        <w:t>）短</w:t>
      </w:r>
      <w:r w:rsidR="00D84EF3">
        <w:rPr>
          <w:rFonts w:ascii="HG丸ｺﾞｼｯｸM-PRO" w:eastAsia="HG丸ｺﾞｼｯｸM-PRO" w:hAnsi="HG丸ｺﾞｼｯｸM-PRO" w:hint="eastAsia"/>
          <w:b/>
          <w:bCs/>
          <w:kern w:val="2"/>
          <w:sz w:val="22"/>
          <w:szCs w:val="22"/>
          <w:u w:val="single"/>
          <w:lang w:val="x-none"/>
        </w:rPr>
        <w:t>・中</w:t>
      </w:r>
      <w:r>
        <w:rPr>
          <w:rFonts w:ascii="HG丸ｺﾞｼｯｸM-PRO" w:eastAsia="HG丸ｺﾞｼｯｸM-PRO" w:hAnsi="HG丸ｺﾞｼｯｸM-PRO" w:hint="eastAsia"/>
          <w:b/>
          <w:bCs/>
          <w:kern w:val="2"/>
          <w:sz w:val="22"/>
          <w:szCs w:val="22"/>
          <w:u w:val="single"/>
          <w:lang w:val="x-none" w:eastAsia="zh-CN"/>
        </w:rPr>
        <w:t>期計画（10年計画）</w:t>
      </w:r>
    </w:p>
    <w:p w14:paraId="2A79D18D" w14:textId="40C5134F" w:rsidR="00F72A77" w:rsidRDefault="008B4B55" w:rsidP="00734619">
      <w:pPr>
        <w:ind w:leftChars="100" w:left="210" w:firstLineChars="100" w:firstLine="210"/>
        <w:rPr>
          <w:rFonts w:ascii="HG丸ｺﾞｼｯｸM-PRO" w:eastAsia="HG丸ｺﾞｼｯｸM-PRO"/>
        </w:rPr>
      </w:pPr>
      <w:r>
        <w:rPr>
          <w:rFonts w:ascii="HG丸ｺﾞｼｯｸM-PRO" w:eastAsia="HG丸ｺﾞｼｯｸM-PRO" w:hint="eastAsia"/>
        </w:rPr>
        <w:t>短</w:t>
      </w:r>
      <w:r w:rsidR="00D84EF3">
        <w:rPr>
          <w:rFonts w:ascii="HG丸ｺﾞｼｯｸM-PRO" w:eastAsia="HG丸ｺﾞｼｯｸM-PRO" w:hint="eastAsia"/>
        </w:rPr>
        <w:t>・中</w:t>
      </w:r>
      <w:r>
        <w:rPr>
          <w:rFonts w:ascii="HG丸ｺﾞｼｯｸM-PRO" w:eastAsia="HG丸ｺﾞｼｯｸM-PRO" w:hint="eastAsia"/>
        </w:rPr>
        <w:t>期計画として、令和7年度～令和16年度までの10年間の長寿命化計画を策定</w:t>
      </w:r>
      <w:r w:rsidR="00734619">
        <w:rPr>
          <w:rFonts w:ascii="HG丸ｺﾞｼｯｸM-PRO" w:eastAsia="HG丸ｺﾞｼｯｸM-PRO" w:hint="eastAsia"/>
        </w:rPr>
        <w:t>する。</w:t>
      </w:r>
    </w:p>
    <w:p w14:paraId="1E68DE06" w14:textId="77777777" w:rsidR="008B4B55" w:rsidRPr="001A6D83" w:rsidRDefault="008B4B55" w:rsidP="008B4B55">
      <w:pPr>
        <w:pStyle w:val="affc"/>
        <w:topLinePunct/>
        <w:spacing w:beforeLines="50" w:before="180"/>
        <w:ind w:leftChars="100" w:left="210" w:firstLineChars="0" w:firstLine="0"/>
        <w:rPr>
          <w:rFonts w:ascii="HG丸ｺﾞｼｯｸM-PRO" w:eastAsia="HG丸ｺﾞｼｯｸM-PRO" w:hAnsi="HG丸ｺﾞｼｯｸM-PRO"/>
        </w:rPr>
      </w:pPr>
      <w:r w:rsidRPr="001A6D83">
        <w:rPr>
          <w:rFonts w:ascii="HG丸ｺﾞｼｯｸM-PRO" w:eastAsia="HG丸ｺﾞｼｯｸM-PRO" w:hAnsi="HG丸ｺﾞｼｯｸM-PRO" w:hint="eastAsia"/>
        </w:rPr>
        <w:t>【</w:t>
      </w:r>
      <w:r>
        <w:rPr>
          <w:rFonts w:ascii="HG丸ｺﾞｼｯｸM-PRO" w:eastAsia="HG丸ｺﾞｼｯｸM-PRO" w:hAnsi="HG丸ｺﾞｼｯｸM-PRO" w:hint="eastAsia"/>
        </w:rPr>
        <w:t>計画の方針</w:t>
      </w:r>
      <w:r w:rsidRPr="001A6D83">
        <w:rPr>
          <w:rFonts w:ascii="HG丸ｺﾞｼｯｸM-PRO" w:eastAsia="HG丸ｺﾞｼｯｸM-PRO" w:hAnsi="HG丸ｺﾞｼｯｸM-PRO" w:hint="eastAsia"/>
        </w:rPr>
        <w:t>】</w:t>
      </w:r>
    </w:p>
    <w:p w14:paraId="381A50D1" w14:textId="77777777" w:rsidR="008B4B55" w:rsidRDefault="008B4B55" w:rsidP="008B4B55">
      <w:pPr>
        <w:pStyle w:val="afa"/>
        <w:numPr>
          <w:ilvl w:val="0"/>
          <w:numId w:val="19"/>
        </w:numPr>
        <w:ind w:leftChars="0"/>
        <w:rPr>
          <w:rFonts w:ascii="HG丸ｺﾞｼｯｸM-PRO" w:eastAsia="HG丸ｺﾞｼｯｸM-PRO"/>
        </w:rPr>
      </w:pPr>
      <w:r>
        <w:rPr>
          <w:rFonts w:ascii="HG丸ｺﾞｼｯｸM-PRO" w:eastAsia="HG丸ｺﾞｼｯｸM-PRO" w:hint="eastAsia"/>
        </w:rPr>
        <w:t>法令に基づいて、５年に１回の頻度で定期点検を実施</w:t>
      </w:r>
      <w:r w:rsidR="0079310E">
        <w:rPr>
          <w:rFonts w:ascii="HG丸ｺﾞｼｯｸM-PRO" w:eastAsia="HG丸ｺﾞｼｯｸM-PRO" w:hint="eastAsia"/>
        </w:rPr>
        <w:t>する</w:t>
      </w:r>
      <w:r>
        <w:rPr>
          <w:rFonts w:ascii="HG丸ｺﾞｼｯｸM-PRO" w:eastAsia="HG丸ｺﾞｼｯｸM-PRO" w:hint="eastAsia"/>
        </w:rPr>
        <w:t>。</w:t>
      </w:r>
    </w:p>
    <w:p w14:paraId="649B2416" w14:textId="2C792612" w:rsidR="00FE53B5" w:rsidRDefault="00EC4849" w:rsidP="00FE53B5">
      <w:pPr>
        <w:pStyle w:val="afa"/>
        <w:numPr>
          <w:ilvl w:val="0"/>
          <w:numId w:val="19"/>
        </w:numPr>
        <w:ind w:leftChars="0"/>
        <w:rPr>
          <w:rFonts w:ascii="HG丸ｺﾞｼｯｸM-PRO" w:eastAsia="HG丸ｺﾞｼｯｸM-PRO"/>
        </w:rPr>
      </w:pPr>
      <w:r>
        <w:rPr>
          <w:rFonts w:ascii="HG丸ｺﾞｼｯｸM-PRO" w:eastAsia="HG丸ｺﾞｼｯｸM-PRO" w:hint="eastAsia"/>
        </w:rPr>
        <w:t>限界管理水準（</w:t>
      </w:r>
      <w:r w:rsidR="00FE53B5">
        <w:rPr>
          <w:rFonts w:ascii="HG丸ｺﾞｼｯｸM-PRO" w:eastAsia="HG丸ｺﾞｼｯｸM-PRO" w:hint="eastAsia"/>
        </w:rPr>
        <w:t>健全度B</w:t>
      </w:r>
      <w:r>
        <w:rPr>
          <w:rFonts w:ascii="HG丸ｺﾞｼｯｸM-PRO" w:eastAsia="HG丸ｺﾞｼｯｸM-PRO" w:hint="eastAsia"/>
        </w:rPr>
        <w:t>）</w:t>
      </w:r>
      <w:r w:rsidR="00FE53B5">
        <w:rPr>
          <w:rFonts w:ascii="HG丸ｺﾞｼｯｸM-PRO" w:eastAsia="HG丸ｺﾞｼｯｸM-PRO" w:hint="eastAsia"/>
        </w:rPr>
        <w:t>を下回る施設（健全度A）を対象として優先順位に基づいて措置を実施する。</w:t>
      </w:r>
    </w:p>
    <w:p w14:paraId="2EC448BE" w14:textId="529C3DF2" w:rsidR="00FE53B5" w:rsidRDefault="00FE53B5" w:rsidP="00FE53B5">
      <w:pPr>
        <w:pStyle w:val="afa"/>
        <w:numPr>
          <w:ilvl w:val="0"/>
          <w:numId w:val="19"/>
        </w:numPr>
        <w:ind w:leftChars="0"/>
        <w:rPr>
          <w:rFonts w:ascii="HG丸ｺﾞｼｯｸM-PRO" w:eastAsia="HG丸ｺﾞｼｯｸM-PRO"/>
        </w:rPr>
      </w:pPr>
      <w:r>
        <w:rPr>
          <w:rFonts w:ascii="HG丸ｺﾞｼｯｸM-PRO" w:eastAsia="HG丸ｺﾞｼｯｸM-PRO" w:hint="eastAsia"/>
        </w:rPr>
        <w:t>目標管理水準</w:t>
      </w:r>
      <w:r w:rsidR="00EC4849">
        <w:rPr>
          <w:rFonts w:ascii="HG丸ｺﾞｼｯｸM-PRO" w:eastAsia="HG丸ｺﾞｼｯｸM-PRO" w:hint="eastAsia"/>
        </w:rPr>
        <w:t>（健全度</w:t>
      </w:r>
      <w:r>
        <w:rPr>
          <w:rFonts w:ascii="HG丸ｺﾞｼｯｸM-PRO" w:eastAsia="HG丸ｺﾞｼｯｸM-PRO" w:hint="eastAsia"/>
        </w:rPr>
        <w:t>C</w:t>
      </w:r>
      <w:r w:rsidR="00EC4849">
        <w:rPr>
          <w:rFonts w:ascii="HG丸ｺﾞｼｯｸM-PRO" w:eastAsia="HG丸ｺﾞｼｯｸM-PRO" w:hint="eastAsia"/>
        </w:rPr>
        <w:t>）</w:t>
      </w:r>
      <w:r>
        <w:rPr>
          <w:rFonts w:ascii="HG丸ｺﾞｼｯｸM-PRO" w:eastAsia="HG丸ｺﾞｼｯｸM-PRO" w:hint="eastAsia"/>
        </w:rPr>
        <w:t>を下回る施設（健全度B）を対象として優先順位に基づいて措置を実施する。</w:t>
      </w:r>
    </w:p>
    <w:p w14:paraId="3B277851" w14:textId="3BE3DE20" w:rsidR="00734619" w:rsidRDefault="00EC4849" w:rsidP="008B4B55">
      <w:pPr>
        <w:pStyle w:val="afa"/>
        <w:numPr>
          <w:ilvl w:val="0"/>
          <w:numId w:val="19"/>
        </w:numPr>
        <w:ind w:leftChars="0"/>
        <w:rPr>
          <w:rFonts w:ascii="HG丸ｺﾞｼｯｸM-PRO" w:eastAsia="HG丸ｺﾞｼｯｸM-PRO"/>
        </w:rPr>
      </w:pPr>
      <w:r>
        <w:rPr>
          <w:rFonts w:ascii="HG丸ｺﾞｼｯｸM-PRO" w:eastAsia="HG丸ｺﾞｼｯｸM-PRO" w:hint="eastAsia"/>
        </w:rPr>
        <w:t>更新時期を迎えたエレベーター・エスカレーター</w:t>
      </w:r>
      <w:r w:rsidR="00227CA5">
        <w:rPr>
          <w:rFonts w:ascii="HG丸ｺﾞｼｯｸM-PRO" w:eastAsia="HG丸ｺﾞｼｯｸM-PRO" w:hint="eastAsia"/>
        </w:rPr>
        <w:t>・分岐器</w:t>
      </w:r>
      <w:r>
        <w:rPr>
          <w:rFonts w:ascii="HG丸ｺﾞｼｯｸM-PRO" w:eastAsia="HG丸ｺﾞｼｯｸM-PRO" w:hint="eastAsia"/>
        </w:rPr>
        <w:t>の改修を実施する。</w:t>
      </w:r>
    </w:p>
    <w:p w14:paraId="4F98033A" w14:textId="0756ABF6" w:rsidR="00AF5930" w:rsidRPr="00A91F71" w:rsidRDefault="00D84EF3" w:rsidP="00A91F71">
      <w:pPr>
        <w:pStyle w:val="afa"/>
        <w:numPr>
          <w:ilvl w:val="0"/>
          <w:numId w:val="19"/>
        </w:numPr>
        <w:ind w:leftChars="0"/>
        <w:rPr>
          <w:rFonts w:ascii="HG丸ｺﾞｼｯｸM-PRO" w:eastAsia="HG丸ｺﾞｼｯｸM-PRO"/>
        </w:rPr>
      </w:pPr>
      <w:r w:rsidRPr="00D84EF3">
        <w:rPr>
          <w:rFonts w:ascii="HG丸ｺﾞｼｯｸM-PRO" w:eastAsia="HG丸ｺﾞｼｯｸM-PRO" w:hint="eastAsia"/>
        </w:rPr>
        <w:t>耐用年数を迎えた駅舎外壁等の計画的修繕を実施する。</w:t>
      </w:r>
    </w:p>
    <w:sectPr w:rsidR="00AF5930" w:rsidRPr="00A91F71" w:rsidSect="00A24B5A">
      <w:headerReference w:type="default" r:id="rId66"/>
      <w:footerReference w:type="default" r:id="rId67"/>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A3DFD" w14:textId="77777777" w:rsidR="00FF431D" w:rsidRDefault="00FF431D">
      <w:r>
        <w:separator/>
      </w:r>
    </w:p>
  </w:endnote>
  <w:endnote w:type="continuationSeparator" w:id="0">
    <w:p w14:paraId="2F6740BE" w14:textId="77777777" w:rsidR="00FF431D" w:rsidRDefault="00FF4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GｺﾞｼｯｸE">
    <w:panose1 w:val="020B0909000000000000"/>
    <w:charset w:val="80"/>
    <w:family w:val="modern"/>
    <w:pitch w:val="fixed"/>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AB44D" w14:textId="77777777" w:rsidR="00FF431D" w:rsidRPr="003A5F2B" w:rsidRDefault="00FF431D">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41344" behindDoc="0" locked="0" layoutInCell="1" allowOverlap="1" wp14:anchorId="6BB3D7A7" wp14:editId="6D65024E">
              <wp:simplePos x="0" y="0"/>
              <wp:positionH relativeFrom="column">
                <wp:posOffset>-5080</wp:posOffset>
              </wp:positionH>
              <wp:positionV relativeFrom="paragraph">
                <wp:posOffset>-35560</wp:posOffset>
              </wp:positionV>
              <wp:extent cx="5762625" cy="857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6371DE" w14:textId="77777777" w:rsidR="00FF431D" w:rsidRPr="00D856E6" w:rsidRDefault="00FF431D"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3D7A7" id="_x0000_t202" coordsize="21600,21600" o:spt="202" path="m,l,21600r21600,l21600,xe">
              <v:stroke joinstyle="miter"/>
              <v:path gradientshapeok="t" o:connecttype="rect"/>
            </v:shapetype>
            <v:shape id="Text Box 7" o:spid="_x0000_s1171"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AT8QFKIgIAAFUEAAAOAAAAAAAAAAAAAAAAAC4CAABkcnMvZTJvRG9jLnhtbFBLAQIt&#10;ABQABgAIAAAAIQAF/RZe2AAAAAYBAAAPAAAAAAAAAAAAAAAAAHwEAABkcnMvZG93bnJldi54bWxQ&#10;SwUGAAAAAAQABADzAAAAgQUAAAAA&#10;" fillcolor="black">
              <v:textbox inset="5.85pt,.7pt,5.85pt,.7pt">
                <w:txbxContent>
                  <w:p w14:paraId="456371DE" w14:textId="77777777" w:rsidR="00FF431D" w:rsidRPr="00D856E6" w:rsidRDefault="00FF431D"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7173E46E" w14:textId="77777777" w:rsidR="00FF431D" w:rsidRDefault="00FF431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024610"/>
      <w:docPartObj>
        <w:docPartGallery w:val="Page Numbers (Bottom of Page)"/>
        <w:docPartUnique/>
      </w:docPartObj>
    </w:sdtPr>
    <w:sdtEndPr/>
    <w:sdtContent>
      <w:p w14:paraId="0CD33890" w14:textId="080403FD" w:rsidR="00FF431D" w:rsidRPr="00C74B08" w:rsidRDefault="00FF431D" w:rsidP="00C74B08">
        <w:pPr>
          <w:pStyle w:val="ac"/>
          <w:rPr>
            <w:rFonts w:ascii="Arial Unicode MS" w:hAnsi="Arial Unicode MS"/>
            <w:sz w:val="32"/>
            <w:szCs w:val="40"/>
            <w:lang w:eastAsia="ja-JP"/>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1552" behindDoc="0" locked="0" layoutInCell="1" allowOverlap="1" wp14:anchorId="56F207C6" wp14:editId="1E2118B7">
                  <wp:simplePos x="0" y="0"/>
                  <wp:positionH relativeFrom="margin">
                    <wp:posOffset>-7374</wp:posOffset>
                  </wp:positionH>
                  <wp:positionV relativeFrom="paragraph">
                    <wp:posOffset>-25400</wp:posOffset>
                  </wp:positionV>
                  <wp:extent cx="5762625" cy="85725"/>
                  <wp:effectExtent l="0" t="0" r="28575" b="28575"/>
                  <wp:wrapNone/>
                  <wp:docPr id="2081437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6207754" w14:textId="77777777" w:rsidR="00FF431D" w:rsidRPr="00D856E6" w:rsidRDefault="00FF431D"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207C6" id="_x0000_t202" coordsize="21600,21600" o:spt="202" path="m,l,21600r21600,l21600,xe">
                  <v:stroke joinstyle="miter"/>
                  <v:path gradientshapeok="t" o:connecttype="rect"/>
                </v:shapetype>
                <v:shape id="_x0000_s1173" type="#_x0000_t202" style="position:absolute;left:0;text-align:left;margin-left:-.6pt;margin-top:-2pt;width:453.75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" fillcolor="black">
                  <v:textbox inset="5.85pt,.7pt,5.85pt,.7pt">
                    <w:txbxContent>
                      <w:p w14:paraId="46207754" w14:textId="77777777" w:rsidR="00FF431D" w:rsidRPr="00D856E6" w:rsidRDefault="00FF431D"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p>
      <w:p w14:paraId="1E2DAE67" w14:textId="77777777" w:rsidR="00FF431D" w:rsidRDefault="00A91F71" w:rsidP="00C74B08">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711349"/>
      <w:docPartObj>
        <w:docPartGallery w:val="Page Numbers (Bottom of Page)"/>
        <w:docPartUnique/>
      </w:docPartObj>
    </w:sdtPr>
    <w:sdtEndPr>
      <w:rPr>
        <w:rFonts w:ascii="HGSｺﾞｼｯｸM" w:eastAsia="HGSｺﾞｼｯｸM" w:hint="eastAsia"/>
        <w:sz w:val="18"/>
        <w:szCs w:val="16"/>
      </w:rPr>
    </w:sdtEndPr>
    <w:sdtContent>
      <w:p w14:paraId="7A8EFEC0" w14:textId="77777777" w:rsidR="00FF431D" w:rsidRPr="00E61765" w:rsidRDefault="00FF431D" w:rsidP="0029462A">
        <w:pPr>
          <w:pStyle w:val="ac"/>
          <w:jc w:val="center"/>
          <w:rPr>
            <w:rFonts w:ascii="HGSｺﾞｼｯｸM" w:eastAsia="HGSｺﾞｼｯｸM"/>
            <w:sz w:val="18"/>
            <w:szCs w:val="16"/>
          </w:rPr>
        </w:pPr>
        <w:r>
          <w:rPr>
            <w:rFonts w:ascii="HGSｺﾞｼｯｸM" w:eastAsia="HGSｺﾞｼｯｸM" w:hint="eastAsia"/>
            <w:sz w:val="18"/>
            <w:szCs w:val="16"/>
          </w:rPr>
          <w:t>3-</w:t>
        </w:r>
        <w:r w:rsidRPr="00E61765">
          <w:rPr>
            <w:rFonts w:ascii="HGSｺﾞｼｯｸM" w:eastAsia="HGSｺﾞｼｯｸM" w:hint="eastAsia"/>
            <w:sz w:val="18"/>
            <w:szCs w:val="16"/>
          </w:rPr>
          <w:fldChar w:fldCharType="begin"/>
        </w:r>
        <w:r w:rsidRPr="00E61765">
          <w:rPr>
            <w:rFonts w:ascii="HGSｺﾞｼｯｸM" w:eastAsia="HGSｺﾞｼｯｸM" w:hint="eastAsia"/>
            <w:sz w:val="18"/>
            <w:szCs w:val="16"/>
          </w:rPr>
          <w:instrText>PAGE   \* MERGEFORMAT</w:instrText>
        </w:r>
        <w:r w:rsidRPr="00E61765">
          <w:rPr>
            <w:rFonts w:ascii="HGSｺﾞｼｯｸM" w:eastAsia="HGSｺﾞｼｯｸM" w:hint="eastAsia"/>
            <w:sz w:val="18"/>
            <w:szCs w:val="16"/>
          </w:rPr>
          <w:fldChar w:fldCharType="separate"/>
        </w:r>
        <w:r w:rsidRPr="00E61765">
          <w:rPr>
            <w:rFonts w:ascii="HGSｺﾞｼｯｸM" w:eastAsia="HGSｺﾞｼｯｸM" w:hint="eastAsia"/>
            <w:sz w:val="18"/>
            <w:szCs w:val="16"/>
            <w:lang w:val="ja-JP"/>
          </w:rPr>
          <w:t>2</w:t>
        </w:r>
        <w:r w:rsidRPr="00E61765">
          <w:rPr>
            <w:rFonts w:ascii="HGSｺﾞｼｯｸM" w:eastAsia="HGSｺﾞｼｯｸM" w:hint="eastAsia"/>
            <w:sz w:val="18"/>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79458"/>
      <w:docPartObj>
        <w:docPartGallery w:val="Page Numbers (Bottom of Page)"/>
        <w:docPartUnique/>
      </w:docPartObj>
    </w:sdtPr>
    <w:sdtEndPr>
      <w:rPr>
        <w:rFonts w:ascii="HGSｺﾞｼｯｸM" w:eastAsia="HGSｺﾞｼｯｸM" w:hint="eastAsia"/>
        <w:sz w:val="18"/>
        <w:szCs w:val="16"/>
      </w:rPr>
    </w:sdtEndPr>
    <w:sdtContent>
      <w:p w14:paraId="79A21590" w14:textId="77777777" w:rsidR="00FF431D" w:rsidRPr="00E61765" w:rsidRDefault="00FF431D" w:rsidP="0029462A">
        <w:pPr>
          <w:pStyle w:val="ac"/>
          <w:jc w:val="center"/>
          <w:rPr>
            <w:rFonts w:ascii="HGSｺﾞｼｯｸM" w:eastAsia="HGSｺﾞｼｯｸM"/>
            <w:sz w:val="18"/>
            <w:szCs w:val="16"/>
          </w:rPr>
        </w:pPr>
        <w:r>
          <w:rPr>
            <w:rFonts w:ascii="HGSｺﾞｼｯｸM" w:eastAsia="HGSｺﾞｼｯｸM" w:hint="eastAsia"/>
            <w:sz w:val="18"/>
            <w:szCs w:val="16"/>
          </w:rPr>
          <w:t>3-</w:t>
        </w:r>
        <w:r w:rsidRPr="00E61765">
          <w:rPr>
            <w:rFonts w:ascii="HGSｺﾞｼｯｸM" w:eastAsia="HGSｺﾞｼｯｸM" w:hint="eastAsia"/>
            <w:sz w:val="18"/>
            <w:szCs w:val="16"/>
          </w:rPr>
          <w:fldChar w:fldCharType="begin"/>
        </w:r>
        <w:r w:rsidRPr="00E61765">
          <w:rPr>
            <w:rFonts w:ascii="HGSｺﾞｼｯｸM" w:eastAsia="HGSｺﾞｼｯｸM" w:hint="eastAsia"/>
            <w:sz w:val="18"/>
            <w:szCs w:val="16"/>
          </w:rPr>
          <w:instrText>PAGE   \* MERGEFORMAT</w:instrText>
        </w:r>
        <w:r w:rsidRPr="00E61765">
          <w:rPr>
            <w:rFonts w:ascii="HGSｺﾞｼｯｸM" w:eastAsia="HGSｺﾞｼｯｸM" w:hint="eastAsia"/>
            <w:sz w:val="18"/>
            <w:szCs w:val="16"/>
          </w:rPr>
          <w:fldChar w:fldCharType="separate"/>
        </w:r>
        <w:r w:rsidRPr="00E61765">
          <w:rPr>
            <w:rFonts w:ascii="HGSｺﾞｼｯｸM" w:eastAsia="HGSｺﾞｼｯｸM" w:hint="eastAsia"/>
            <w:sz w:val="18"/>
            <w:szCs w:val="16"/>
            <w:lang w:val="ja-JP"/>
          </w:rPr>
          <w:t>2</w:t>
        </w:r>
        <w:r w:rsidRPr="00E61765">
          <w:rPr>
            <w:rFonts w:ascii="HGSｺﾞｼｯｸM" w:eastAsia="HGSｺﾞｼｯｸM" w:hint="eastAsia"/>
            <w:sz w:val="18"/>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26EE" w14:textId="77777777" w:rsidR="00FF431D" w:rsidRPr="003A5F2B" w:rsidRDefault="00FF431D">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5408" behindDoc="0" locked="0" layoutInCell="1" allowOverlap="1" wp14:anchorId="2DE4AD04" wp14:editId="38CE4F97">
              <wp:simplePos x="0" y="0"/>
              <wp:positionH relativeFrom="column">
                <wp:posOffset>-5080</wp:posOffset>
              </wp:positionH>
              <wp:positionV relativeFrom="paragraph">
                <wp:posOffset>-35560</wp:posOffset>
              </wp:positionV>
              <wp:extent cx="5762625" cy="85725"/>
              <wp:effectExtent l="0" t="0" r="9525" b="9525"/>
              <wp:wrapNone/>
              <wp:docPr id="6788066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64B84E5E" w14:textId="77777777" w:rsidR="00FF431D" w:rsidRPr="00D856E6" w:rsidRDefault="00FF431D"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4AD04" id="_x0000_t202" coordsize="21600,21600" o:spt="202" path="m,l,21600r21600,l21600,xe">
              <v:stroke joinstyle="miter"/>
              <v:path gradientshapeok="t" o:connecttype="rect"/>
            </v:shapetype>
            <v:shape id="_x0000_s1175" type="#_x0000_t202" style="position:absolute;left:0;text-align:left;margin-left:-.4pt;margin-top:-2.8pt;width:453.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" fillcolor="black">
              <v:textbox inset="5.85pt,.7pt,5.85pt,.7pt">
                <w:txbxContent>
                  <w:p w14:paraId="64B84E5E" w14:textId="77777777" w:rsidR="00FF431D" w:rsidRPr="00D856E6" w:rsidRDefault="00FF431D"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042C5B38" w14:textId="77777777" w:rsidR="00FF431D" w:rsidRDefault="00FF431D" w:rsidP="00A24B5A">
    <w:pPr>
      <w:pStyle w:val="ac"/>
      <w:tabs>
        <w:tab w:val="left" w:pos="2520"/>
      </w:tabs>
      <w:jc w:val="both"/>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474D2" w14:textId="77777777" w:rsidR="00FF431D" w:rsidRDefault="00FF431D">
      <w:r>
        <w:separator/>
      </w:r>
    </w:p>
  </w:footnote>
  <w:footnote w:type="continuationSeparator" w:id="0">
    <w:p w14:paraId="1CC22EBA" w14:textId="77777777" w:rsidR="00FF431D" w:rsidRDefault="00FF4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DB8A" w14:textId="77777777" w:rsidR="00FF431D" w:rsidRDefault="00FF431D">
    <w:pPr>
      <w:pStyle w:val="af"/>
    </w:pPr>
    <w:r>
      <w:rPr>
        <w:noProof/>
      </w:rPr>
      <mc:AlternateContent>
        <mc:Choice Requires="wps">
          <w:drawing>
            <wp:anchor distT="0" distB="0" distL="114300" distR="114300" simplePos="0" relativeHeight="251642368" behindDoc="0" locked="0" layoutInCell="1" allowOverlap="1" wp14:anchorId="0547473D" wp14:editId="1A84977A">
              <wp:simplePos x="0" y="0"/>
              <wp:positionH relativeFrom="column">
                <wp:posOffset>-5080</wp:posOffset>
              </wp:positionH>
              <wp:positionV relativeFrom="paragraph">
                <wp:posOffset>-52705</wp:posOffset>
              </wp:positionV>
              <wp:extent cx="57626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9D4C456" w14:textId="77777777" w:rsidR="00FF431D" w:rsidRPr="00D856E6" w:rsidRDefault="00FF431D"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473D" id="_x0000_t202" coordsize="21600,21600" o:spt="202" path="m,l,21600r21600,l21600,xe">
              <v:stroke joinstyle="miter"/>
              <v:path gradientshapeok="t" o:connecttype="rect"/>
            </v:shapetype>
            <v:shape id="Text Box 8" o:spid="_x0000_s1170"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BpvQryICAABPBAAADgAAAAAAAAAAAAAAAAAuAgAAZHJzL2Uyb0RvYy54bWxQSwEC&#10;LQAUAAYACAAAACEAjCI/ZdkAAAAHAQAADwAAAAAAAAAAAAAAAAB8BAAAZHJzL2Rvd25yZXYueG1s&#10;UEsFBgAAAAAEAAQA8wAAAIIFAAAAAA==&#10;" fillcolor="black">
              <v:textbox inset="5.85pt,.7pt,5.85pt,.7pt">
                <w:txbxContent>
                  <w:p w14:paraId="79D4C456" w14:textId="77777777" w:rsidR="00FF431D" w:rsidRPr="00D856E6" w:rsidRDefault="00FF431D"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E15E" w14:textId="77777777" w:rsidR="00FF431D" w:rsidRDefault="00FF431D">
    <w:pPr>
      <w:pStyle w:val="af"/>
    </w:pPr>
    <w:r>
      <w:rPr>
        <w:noProof/>
      </w:rPr>
      <mc:AlternateContent>
        <mc:Choice Requires="wps">
          <w:drawing>
            <wp:anchor distT="0" distB="0" distL="114300" distR="114300" simplePos="0" relativeHeight="251669504" behindDoc="0" locked="0" layoutInCell="1" allowOverlap="1" wp14:anchorId="57165841" wp14:editId="0F44A170">
              <wp:simplePos x="0" y="0"/>
              <wp:positionH relativeFrom="column">
                <wp:posOffset>-10758</wp:posOffset>
              </wp:positionH>
              <wp:positionV relativeFrom="paragraph">
                <wp:posOffset>0</wp:posOffset>
              </wp:positionV>
              <wp:extent cx="5762625" cy="314325"/>
              <wp:effectExtent l="0" t="0" r="28575" b="28575"/>
              <wp:wrapNone/>
              <wp:docPr id="704760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5BE8424" w14:textId="77777777" w:rsidR="00FF431D" w:rsidRPr="00D856E6" w:rsidRDefault="00FF431D"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65841" id="_x0000_t202" coordsize="21600,21600" o:spt="202" path="m,l,21600r21600,l21600,xe">
              <v:stroke joinstyle="miter"/>
              <v:path gradientshapeok="t" o:connecttype="rect"/>
            </v:shapetype>
            <v:shape id="_x0000_s1172" type="#_x0000_t202" style="position:absolute;left:0;text-align:left;margin-left:-.85pt;margin-top:0;width:45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" fillcolor="black">
              <v:textbox inset="5.85pt,.7pt,5.85pt,.7pt">
                <w:txbxContent>
                  <w:p w14:paraId="05BE8424" w14:textId="77777777" w:rsidR="00FF431D" w:rsidRPr="00D856E6" w:rsidRDefault="00FF431D"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B522" w14:textId="77777777" w:rsidR="00FF431D" w:rsidRPr="008678EF" w:rsidRDefault="00FF431D" w:rsidP="0029462A">
    <w:pPr>
      <w:pStyle w:val="af"/>
      <w:wordWrap w:val="0"/>
      <w:jc w:val="right"/>
      <w:rPr>
        <w:rFonts w:ascii="HGS創英角ｺﾞｼｯｸUB" w:eastAsia="HGS創英角ｺﾞｼｯｸUB" w:hAnsiTheme="majorHAnsi"/>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CD27" w14:textId="77777777" w:rsidR="00FF431D" w:rsidRPr="008678EF" w:rsidRDefault="00FF431D" w:rsidP="0029462A">
    <w:pPr>
      <w:pStyle w:val="af"/>
      <w:wordWrap w:val="0"/>
      <w:jc w:val="right"/>
      <w:rPr>
        <w:rFonts w:ascii="HGS創英角ｺﾞｼｯｸUB" w:eastAsia="HGS創英角ｺﾞｼｯｸUB" w:hAnsiTheme="majorHAnsi"/>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212A" w14:textId="77777777" w:rsidR="00FF431D" w:rsidRDefault="00FF431D">
    <w:pPr>
      <w:pStyle w:val="af"/>
    </w:pPr>
    <w:r>
      <w:rPr>
        <w:noProof/>
      </w:rPr>
      <mc:AlternateContent>
        <mc:Choice Requires="wps">
          <w:drawing>
            <wp:anchor distT="0" distB="0" distL="114300" distR="114300" simplePos="0" relativeHeight="251663360" behindDoc="0" locked="0" layoutInCell="1" allowOverlap="1" wp14:anchorId="76BDD987" wp14:editId="6C4F00F5">
              <wp:simplePos x="0" y="0"/>
              <wp:positionH relativeFrom="column">
                <wp:posOffset>-5080</wp:posOffset>
              </wp:positionH>
              <wp:positionV relativeFrom="paragraph">
                <wp:posOffset>-52705</wp:posOffset>
              </wp:positionV>
              <wp:extent cx="5762625" cy="314325"/>
              <wp:effectExtent l="0" t="0" r="9525" b="9525"/>
              <wp:wrapNone/>
              <wp:docPr id="3784239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8A726E0" w14:textId="77777777" w:rsidR="00FF431D" w:rsidRPr="00D856E6" w:rsidRDefault="00FF431D"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DD987" id="_x0000_t202" coordsize="21600,21600" o:spt="202" path="m,l,21600r21600,l21600,xe">
              <v:stroke joinstyle="miter"/>
              <v:path gradientshapeok="t" o:connecttype="rect"/>
            </v:shapetype>
            <v:shape id="_x0000_s1174" type="#_x0000_t202" style="position:absolute;left:0;text-align:left;margin-left:-.4pt;margin-top:-4.15pt;width:45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" fillcolor="black">
              <v:textbox inset="5.85pt,.7pt,5.85pt,.7pt">
                <w:txbxContent>
                  <w:p w14:paraId="08A726E0" w14:textId="77777777" w:rsidR="00FF431D" w:rsidRPr="00D856E6" w:rsidRDefault="00FF431D"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F13F6"/>
    <w:multiLevelType w:val="hybridMultilevel"/>
    <w:tmpl w:val="46268EB6"/>
    <w:lvl w:ilvl="0" w:tplc="66AEA4A2">
      <w:start w:val="1"/>
      <w:numFmt w:val="decimal"/>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1" w15:restartNumberingAfterBreak="0">
    <w:nsid w:val="0DF10618"/>
    <w:multiLevelType w:val="hybridMultilevel"/>
    <w:tmpl w:val="FF785696"/>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4B63C92"/>
    <w:multiLevelType w:val="hybridMultilevel"/>
    <w:tmpl w:val="F91C4B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5" w15:restartNumberingAfterBreak="0">
    <w:nsid w:val="156C0478"/>
    <w:multiLevelType w:val="hybridMultilevel"/>
    <w:tmpl w:val="771AA568"/>
    <w:lvl w:ilvl="0" w:tplc="04090011">
      <w:start w:val="1"/>
      <w:numFmt w:val="decimalEnclosedCircle"/>
      <w:lvlText w:val="%1"/>
      <w:lvlJc w:val="left"/>
      <w:pPr>
        <w:ind w:left="574" w:hanging="360"/>
      </w:pPr>
      <w:rPr>
        <w:rFonts w:hint="default"/>
      </w:rPr>
    </w:lvl>
    <w:lvl w:ilvl="1" w:tplc="04090017" w:tentative="1">
      <w:start w:val="1"/>
      <w:numFmt w:val="aiueoFullWidth"/>
      <w:lvlText w:val="(%2)"/>
      <w:lvlJc w:val="left"/>
      <w:pPr>
        <w:ind w:left="1054" w:hanging="420"/>
      </w:pPr>
      <w:rPr>
        <w:rFonts w:cs="Times New Roman"/>
      </w:rPr>
    </w:lvl>
    <w:lvl w:ilvl="2" w:tplc="04090011" w:tentative="1">
      <w:start w:val="1"/>
      <w:numFmt w:val="decimalEnclosedCircle"/>
      <w:lvlText w:val="%3"/>
      <w:lvlJc w:val="left"/>
      <w:pPr>
        <w:ind w:left="1474" w:hanging="420"/>
      </w:pPr>
      <w:rPr>
        <w:rFonts w:cs="Times New Roman"/>
      </w:rPr>
    </w:lvl>
    <w:lvl w:ilvl="3" w:tplc="0409000F" w:tentative="1">
      <w:start w:val="1"/>
      <w:numFmt w:val="decimal"/>
      <w:lvlText w:val="%4."/>
      <w:lvlJc w:val="left"/>
      <w:pPr>
        <w:ind w:left="1894" w:hanging="420"/>
      </w:pPr>
      <w:rPr>
        <w:rFonts w:cs="Times New Roman"/>
      </w:rPr>
    </w:lvl>
    <w:lvl w:ilvl="4" w:tplc="04090017" w:tentative="1">
      <w:start w:val="1"/>
      <w:numFmt w:val="aiueoFullWidth"/>
      <w:lvlText w:val="(%5)"/>
      <w:lvlJc w:val="left"/>
      <w:pPr>
        <w:ind w:left="2314" w:hanging="420"/>
      </w:pPr>
      <w:rPr>
        <w:rFonts w:cs="Times New Roman"/>
      </w:rPr>
    </w:lvl>
    <w:lvl w:ilvl="5" w:tplc="04090011" w:tentative="1">
      <w:start w:val="1"/>
      <w:numFmt w:val="decimalEnclosedCircle"/>
      <w:lvlText w:val="%6"/>
      <w:lvlJc w:val="left"/>
      <w:pPr>
        <w:ind w:left="2734" w:hanging="420"/>
      </w:pPr>
      <w:rPr>
        <w:rFonts w:cs="Times New Roman"/>
      </w:rPr>
    </w:lvl>
    <w:lvl w:ilvl="6" w:tplc="0409000F" w:tentative="1">
      <w:start w:val="1"/>
      <w:numFmt w:val="decimal"/>
      <w:lvlText w:val="%7."/>
      <w:lvlJc w:val="left"/>
      <w:pPr>
        <w:ind w:left="3154" w:hanging="420"/>
      </w:pPr>
      <w:rPr>
        <w:rFonts w:cs="Times New Roman"/>
      </w:rPr>
    </w:lvl>
    <w:lvl w:ilvl="7" w:tplc="04090017" w:tentative="1">
      <w:start w:val="1"/>
      <w:numFmt w:val="aiueoFullWidth"/>
      <w:lvlText w:val="(%8)"/>
      <w:lvlJc w:val="left"/>
      <w:pPr>
        <w:ind w:left="3574" w:hanging="420"/>
      </w:pPr>
      <w:rPr>
        <w:rFonts w:cs="Times New Roman"/>
      </w:rPr>
    </w:lvl>
    <w:lvl w:ilvl="8" w:tplc="04090011" w:tentative="1">
      <w:start w:val="1"/>
      <w:numFmt w:val="decimalEnclosedCircle"/>
      <w:lvlText w:val="%9"/>
      <w:lvlJc w:val="left"/>
      <w:pPr>
        <w:ind w:left="3994" w:hanging="420"/>
      </w:pPr>
      <w:rPr>
        <w:rFonts w:cs="Times New Roman"/>
      </w:rPr>
    </w:lvl>
  </w:abstractNum>
  <w:abstractNum w:abstractNumId="6" w15:restartNumberingAfterBreak="0">
    <w:nsid w:val="16364167"/>
    <w:multiLevelType w:val="hybridMultilevel"/>
    <w:tmpl w:val="2AA0C4BA"/>
    <w:lvl w:ilvl="0" w:tplc="EAEACFFA">
      <w:start w:val="1"/>
      <w:numFmt w:val="decimalEnclosedCircle"/>
      <w:lvlText w:val="%1"/>
      <w:lvlJc w:val="left"/>
      <w:pPr>
        <w:ind w:left="570" w:hanging="360"/>
      </w:pPr>
      <w:rPr>
        <w:rFonts w:ascii="ＭＳ 明朝"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8133B85"/>
    <w:multiLevelType w:val="hybridMultilevel"/>
    <w:tmpl w:val="38ACA4EE"/>
    <w:lvl w:ilvl="0" w:tplc="DC1E029E">
      <w:start w:val="1"/>
      <w:numFmt w:val="decimalEnclosedCircle"/>
      <w:lvlText w:val="%1"/>
      <w:lvlJc w:val="left"/>
      <w:pPr>
        <w:ind w:left="600" w:hanging="360"/>
      </w:pPr>
      <w:rPr>
        <w:rFonts w:hint="eastAsia"/>
        <w:color w:val="auto"/>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198F4687"/>
    <w:multiLevelType w:val="hybridMultilevel"/>
    <w:tmpl w:val="55C4A552"/>
    <w:lvl w:ilvl="0" w:tplc="A9D4C1B8">
      <w:start w:val="1"/>
      <w:numFmt w:val="decimalEnclosedCircle"/>
      <w:lvlText w:val="%1"/>
      <w:lvlJc w:val="left"/>
      <w:pPr>
        <w:ind w:left="415" w:hanging="360"/>
      </w:pPr>
      <w:rPr>
        <w:rFonts w:hint="default"/>
      </w:rPr>
    </w:lvl>
    <w:lvl w:ilvl="1" w:tplc="04090017" w:tentative="1">
      <w:start w:val="1"/>
      <w:numFmt w:val="aiueoFullWidth"/>
      <w:lvlText w:val="(%2)"/>
      <w:lvlJc w:val="left"/>
      <w:pPr>
        <w:ind w:left="895" w:hanging="420"/>
      </w:pPr>
    </w:lvl>
    <w:lvl w:ilvl="2" w:tplc="04090011" w:tentative="1">
      <w:start w:val="1"/>
      <w:numFmt w:val="decimalEnclosedCircle"/>
      <w:lvlText w:val="%3"/>
      <w:lvlJc w:val="left"/>
      <w:pPr>
        <w:ind w:left="1315" w:hanging="420"/>
      </w:pPr>
    </w:lvl>
    <w:lvl w:ilvl="3" w:tplc="0409000F" w:tentative="1">
      <w:start w:val="1"/>
      <w:numFmt w:val="decimal"/>
      <w:lvlText w:val="%4."/>
      <w:lvlJc w:val="left"/>
      <w:pPr>
        <w:ind w:left="1735" w:hanging="420"/>
      </w:pPr>
    </w:lvl>
    <w:lvl w:ilvl="4" w:tplc="04090017" w:tentative="1">
      <w:start w:val="1"/>
      <w:numFmt w:val="aiueoFullWidth"/>
      <w:lvlText w:val="(%5)"/>
      <w:lvlJc w:val="left"/>
      <w:pPr>
        <w:ind w:left="2155" w:hanging="420"/>
      </w:pPr>
    </w:lvl>
    <w:lvl w:ilvl="5" w:tplc="04090011" w:tentative="1">
      <w:start w:val="1"/>
      <w:numFmt w:val="decimalEnclosedCircle"/>
      <w:lvlText w:val="%6"/>
      <w:lvlJc w:val="left"/>
      <w:pPr>
        <w:ind w:left="2575" w:hanging="420"/>
      </w:pPr>
    </w:lvl>
    <w:lvl w:ilvl="6" w:tplc="0409000F" w:tentative="1">
      <w:start w:val="1"/>
      <w:numFmt w:val="decimal"/>
      <w:lvlText w:val="%7."/>
      <w:lvlJc w:val="left"/>
      <w:pPr>
        <w:ind w:left="2995" w:hanging="420"/>
      </w:pPr>
    </w:lvl>
    <w:lvl w:ilvl="7" w:tplc="04090017" w:tentative="1">
      <w:start w:val="1"/>
      <w:numFmt w:val="aiueoFullWidth"/>
      <w:lvlText w:val="(%8)"/>
      <w:lvlJc w:val="left"/>
      <w:pPr>
        <w:ind w:left="3415" w:hanging="420"/>
      </w:pPr>
    </w:lvl>
    <w:lvl w:ilvl="8" w:tplc="04090011" w:tentative="1">
      <w:start w:val="1"/>
      <w:numFmt w:val="decimalEnclosedCircle"/>
      <w:lvlText w:val="%9"/>
      <w:lvlJc w:val="left"/>
      <w:pPr>
        <w:ind w:left="3835" w:hanging="420"/>
      </w:pPr>
    </w:lvl>
  </w:abstractNum>
  <w:abstractNum w:abstractNumId="9" w15:restartNumberingAfterBreak="0">
    <w:nsid w:val="1A666E6F"/>
    <w:multiLevelType w:val="hybridMultilevel"/>
    <w:tmpl w:val="CE32C826"/>
    <w:lvl w:ilvl="0" w:tplc="1B3C4852">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1C581A32"/>
    <w:multiLevelType w:val="hybridMultilevel"/>
    <w:tmpl w:val="BABC72F0"/>
    <w:lvl w:ilvl="0" w:tplc="264C8718">
      <w:numFmt w:val="bullet"/>
      <w:lvlText w:val="・"/>
      <w:lvlJc w:val="left"/>
      <w:pPr>
        <w:ind w:left="980" w:hanging="360"/>
      </w:pPr>
      <w:rPr>
        <w:rFonts w:ascii="HG丸ｺﾞｼｯｸM-PRO" w:eastAsia="HG丸ｺﾞｼｯｸM-PRO" w:hAnsi="HG丸ｺﾞｼｯｸM-PRO" w:cs="Times New Roman" w:hint="eastAsia"/>
        <w:lang w:val="en-US"/>
      </w:rPr>
    </w:lvl>
    <w:lvl w:ilvl="1" w:tplc="264C8718">
      <w:numFmt w:val="bullet"/>
      <w:lvlText w:val="・"/>
      <w:lvlJc w:val="left"/>
      <w:pPr>
        <w:ind w:left="1460" w:hanging="420"/>
      </w:pPr>
      <w:rPr>
        <w:rFonts w:ascii="HG丸ｺﾞｼｯｸM-PRO" w:eastAsia="HG丸ｺﾞｼｯｸM-PRO" w:hAnsi="HG丸ｺﾞｼｯｸM-PRO" w:cs="Times New Roman" w:hint="eastAsia"/>
        <w:lang w:val="en-US"/>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1"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13"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4" w15:restartNumberingAfterBreak="0">
    <w:nsid w:val="30F145D3"/>
    <w:multiLevelType w:val="hybridMultilevel"/>
    <w:tmpl w:val="4A88B47C"/>
    <w:lvl w:ilvl="0" w:tplc="C7800BA6">
      <w:numFmt w:val="bullet"/>
      <w:pStyle w:val="a2"/>
      <w:lvlText w:val="・"/>
      <w:lvlJc w:val="left"/>
      <w:pPr>
        <w:ind w:left="644"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367C7D4A"/>
    <w:multiLevelType w:val="hybridMultilevel"/>
    <w:tmpl w:val="AE9AE92A"/>
    <w:lvl w:ilvl="0" w:tplc="2722AF7A">
      <w:start w:val="1"/>
      <w:numFmt w:val="decimal"/>
      <w:lvlText w:val="%1）"/>
      <w:lvlJc w:val="left"/>
      <w:pPr>
        <w:ind w:left="675" w:hanging="360"/>
      </w:pPr>
      <w:rPr>
        <w:rFonts w:hint="default"/>
      </w:rPr>
    </w:lvl>
    <w:lvl w:ilvl="1" w:tplc="92E289F2">
      <w:start w:val="1"/>
      <w:numFmt w:val="decimalFullWidth"/>
      <w:lvlText w:val="%2）"/>
      <w:lvlJc w:val="left"/>
      <w:pPr>
        <w:ind w:left="1455" w:hanging="720"/>
      </w:pPr>
      <w:rPr>
        <w:rFonts w:hint="default"/>
      </w:r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6" w15:restartNumberingAfterBreak="0">
    <w:nsid w:val="3D331212"/>
    <w:multiLevelType w:val="hybridMultilevel"/>
    <w:tmpl w:val="F544D92E"/>
    <w:lvl w:ilvl="0" w:tplc="264C8718">
      <w:numFmt w:val="bullet"/>
      <w:lvlText w:val="・"/>
      <w:lvlJc w:val="left"/>
      <w:pPr>
        <w:ind w:left="3538"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119" w:hanging="420"/>
      </w:pPr>
      <w:rPr>
        <w:rFonts w:ascii="Wingdings" w:hAnsi="Wingdings" w:hint="default"/>
      </w:rPr>
    </w:lvl>
    <w:lvl w:ilvl="2" w:tplc="0409000D" w:tentative="1">
      <w:start w:val="1"/>
      <w:numFmt w:val="bullet"/>
      <w:lvlText w:val=""/>
      <w:lvlJc w:val="left"/>
      <w:pPr>
        <w:ind w:left="1539" w:hanging="420"/>
      </w:pPr>
      <w:rPr>
        <w:rFonts w:ascii="Wingdings" w:hAnsi="Wingdings" w:hint="default"/>
      </w:rPr>
    </w:lvl>
    <w:lvl w:ilvl="3" w:tplc="04090001" w:tentative="1">
      <w:start w:val="1"/>
      <w:numFmt w:val="bullet"/>
      <w:lvlText w:val=""/>
      <w:lvlJc w:val="left"/>
      <w:pPr>
        <w:ind w:left="1959" w:hanging="420"/>
      </w:pPr>
      <w:rPr>
        <w:rFonts w:ascii="Wingdings" w:hAnsi="Wingdings" w:hint="default"/>
      </w:rPr>
    </w:lvl>
    <w:lvl w:ilvl="4" w:tplc="0409000B" w:tentative="1">
      <w:start w:val="1"/>
      <w:numFmt w:val="bullet"/>
      <w:lvlText w:val=""/>
      <w:lvlJc w:val="left"/>
      <w:pPr>
        <w:ind w:left="2379" w:hanging="420"/>
      </w:pPr>
      <w:rPr>
        <w:rFonts w:ascii="Wingdings" w:hAnsi="Wingdings" w:hint="default"/>
      </w:rPr>
    </w:lvl>
    <w:lvl w:ilvl="5" w:tplc="0409000D" w:tentative="1">
      <w:start w:val="1"/>
      <w:numFmt w:val="bullet"/>
      <w:lvlText w:val=""/>
      <w:lvlJc w:val="left"/>
      <w:pPr>
        <w:ind w:left="2799" w:hanging="420"/>
      </w:pPr>
      <w:rPr>
        <w:rFonts w:ascii="Wingdings" w:hAnsi="Wingdings" w:hint="default"/>
      </w:rPr>
    </w:lvl>
    <w:lvl w:ilvl="6" w:tplc="04090001" w:tentative="1">
      <w:start w:val="1"/>
      <w:numFmt w:val="bullet"/>
      <w:lvlText w:val=""/>
      <w:lvlJc w:val="left"/>
      <w:pPr>
        <w:ind w:left="3219" w:hanging="420"/>
      </w:pPr>
      <w:rPr>
        <w:rFonts w:ascii="Wingdings" w:hAnsi="Wingdings" w:hint="default"/>
      </w:rPr>
    </w:lvl>
    <w:lvl w:ilvl="7" w:tplc="0409000B" w:tentative="1">
      <w:start w:val="1"/>
      <w:numFmt w:val="bullet"/>
      <w:lvlText w:val=""/>
      <w:lvlJc w:val="left"/>
      <w:pPr>
        <w:ind w:left="3639" w:hanging="420"/>
      </w:pPr>
      <w:rPr>
        <w:rFonts w:ascii="Wingdings" w:hAnsi="Wingdings" w:hint="default"/>
      </w:rPr>
    </w:lvl>
    <w:lvl w:ilvl="8" w:tplc="0409000D" w:tentative="1">
      <w:start w:val="1"/>
      <w:numFmt w:val="bullet"/>
      <w:lvlText w:val=""/>
      <w:lvlJc w:val="left"/>
      <w:pPr>
        <w:ind w:left="4059" w:hanging="420"/>
      </w:pPr>
      <w:rPr>
        <w:rFonts w:ascii="Wingdings" w:hAnsi="Wingdings" w:hint="default"/>
      </w:rPr>
    </w:lvl>
  </w:abstractNum>
  <w:abstractNum w:abstractNumId="17"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18" w15:restartNumberingAfterBreak="0">
    <w:nsid w:val="411D3149"/>
    <w:multiLevelType w:val="hybridMultilevel"/>
    <w:tmpl w:val="076E5D98"/>
    <w:lvl w:ilvl="0" w:tplc="0409000D">
      <w:start w:val="1"/>
      <w:numFmt w:val="bullet"/>
      <w:lvlText w:val=""/>
      <w:lvlJc w:val="left"/>
      <w:pPr>
        <w:ind w:left="1432" w:hanging="440"/>
      </w:pPr>
      <w:rPr>
        <w:rFonts w:ascii="Wingdings" w:hAnsi="Wingdings" w:hint="default"/>
      </w:rPr>
    </w:lvl>
    <w:lvl w:ilvl="1" w:tplc="FFFFFFFF" w:tentative="1">
      <w:start w:val="1"/>
      <w:numFmt w:val="bullet"/>
      <w:lvlText w:val=""/>
      <w:lvlJc w:val="left"/>
      <w:pPr>
        <w:ind w:left="1872" w:hanging="440"/>
      </w:pPr>
      <w:rPr>
        <w:rFonts w:ascii="Wingdings" w:hAnsi="Wingdings" w:hint="default"/>
      </w:rPr>
    </w:lvl>
    <w:lvl w:ilvl="2" w:tplc="FFFFFFFF" w:tentative="1">
      <w:start w:val="1"/>
      <w:numFmt w:val="bullet"/>
      <w:lvlText w:val=""/>
      <w:lvlJc w:val="left"/>
      <w:pPr>
        <w:ind w:left="2312" w:hanging="440"/>
      </w:pPr>
      <w:rPr>
        <w:rFonts w:ascii="Wingdings" w:hAnsi="Wingdings" w:hint="default"/>
      </w:rPr>
    </w:lvl>
    <w:lvl w:ilvl="3" w:tplc="FFFFFFFF" w:tentative="1">
      <w:start w:val="1"/>
      <w:numFmt w:val="bullet"/>
      <w:lvlText w:val=""/>
      <w:lvlJc w:val="left"/>
      <w:pPr>
        <w:ind w:left="2752" w:hanging="440"/>
      </w:pPr>
      <w:rPr>
        <w:rFonts w:ascii="Wingdings" w:hAnsi="Wingdings" w:hint="default"/>
      </w:rPr>
    </w:lvl>
    <w:lvl w:ilvl="4" w:tplc="FFFFFFFF" w:tentative="1">
      <w:start w:val="1"/>
      <w:numFmt w:val="bullet"/>
      <w:lvlText w:val=""/>
      <w:lvlJc w:val="left"/>
      <w:pPr>
        <w:ind w:left="3192" w:hanging="440"/>
      </w:pPr>
      <w:rPr>
        <w:rFonts w:ascii="Wingdings" w:hAnsi="Wingdings" w:hint="default"/>
      </w:rPr>
    </w:lvl>
    <w:lvl w:ilvl="5" w:tplc="FFFFFFFF" w:tentative="1">
      <w:start w:val="1"/>
      <w:numFmt w:val="bullet"/>
      <w:lvlText w:val=""/>
      <w:lvlJc w:val="left"/>
      <w:pPr>
        <w:ind w:left="3632" w:hanging="440"/>
      </w:pPr>
      <w:rPr>
        <w:rFonts w:ascii="Wingdings" w:hAnsi="Wingdings" w:hint="default"/>
      </w:rPr>
    </w:lvl>
    <w:lvl w:ilvl="6" w:tplc="FFFFFFFF" w:tentative="1">
      <w:start w:val="1"/>
      <w:numFmt w:val="bullet"/>
      <w:lvlText w:val=""/>
      <w:lvlJc w:val="left"/>
      <w:pPr>
        <w:ind w:left="4072" w:hanging="440"/>
      </w:pPr>
      <w:rPr>
        <w:rFonts w:ascii="Wingdings" w:hAnsi="Wingdings" w:hint="default"/>
      </w:rPr>
    </w:lvl>
    <w:lvl w:ilvl="7" w:tplc="FFFFFFFF" w:tentative="1">
      <w:start w:val="1"/>
      <w:numFmt w:val="bullet"/>
      <w:lvlText w:val=""/>
      <w:lvlJc w:val="left"/>
      <w:pPr>
        <w:ind w:left="4512" w:hanging="440"/>
      </w:pPr>
      <w:rPr>
        <w:rFonts w:ascii="Wingdings" w:hAnsi="Wingdings" w:hint="default"/>
      </w:rPr>
    </w:lvl>
    <w:lvl w:ilvl="8" w:tplc="FFFFFFFF" w:tentative="1">
      <w:start w:val="1"/>
      <w:numFmt w:val="bullet"/>
      <w:lvlText w:val=""/>
      <w:lvlJc w:val="left"/>
      <w:pPr>
        <w:ind w:left="4952" w:hanging="440"/>
      </w:pPr>
      <w:rPr>
        <w:rFonts w:ascii="Wingdings" w:hAnsi="Wingdings" w:hint="default"/>
      </w:rPr>
    </w:lvl>
  </w:abstractNum>
  <w:abstractNum w:abstractNumId="19"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1" w15:restartNumberingAfterBreak="0">
    <w:nsid w:val="4C867184"/>
    <w:multiLevelType w:val="hybridMultilevel"/>
    <w:tmpl w:val="480ED446"/>
    <w:lvl w:ilvl="0" w:tplc="7004B990">
      <w:start w:val="1"/>
      <w:numFmt w:val="decimalEnclosedCircle"/>
      <w:lvlText w:val="%1"/>
      <w:lvlJc w:val="left"/>
      <w:pPr>
        <w:ind w:left="415" w:hanging="360"/>
      </w:pPr>
      <w:rPr>
        <w:rFonts w:hint="default"/>
      </w:rPr>
    </w:lvl>
    <w:lvl w:ilvl="1" w:tplc="04090017" w:tentative="1">
      <w:start w:val="1"/>
      <w:numFmt w:val="aiueoFullWidth"/>
      <w:lvlText w:val="(%2)"/>
      <w:lvlJc w:val="left"/>
      <w:pPr>
        <w:ind w:left="895" w:hanging="420"/>
      </w:pPr>
    </w:lvl>
    <w:lvl w:ilvl="2" w:tplc="04090011" w:tentative="1">
      <w:start w:val="1"/>
      <w:numFmt w:val="decimalEnclosedCircle"/>
      <w:lvlText w:val="%3"/>
      <w:lvlJc w:val="left"/>
      <w:pPr>
        <w:ind w:left="1315" w:hanging="420"/>
      </w:pPr>
    </w:lvl>
    <w:lvl w:ilvl="3" w:tplc="0409000F" w:tentative="1">
      <w:start w:val="1"/>
      <w:numFmt w:val="decimal"/>
      <w:lvlText w:val="%4."/>
      <w:lvlJc w:val="left"/>
      <w:pPr>
        <w:ind w:left="1735" w:hanging="420"/>
      </w:pPr>
    </w:lvl>
    <w:lvl w:ilvl="4" w:tplc="04090017" w:tentative="1">
      <w:start w:val="1"/>
      <w:numFmt w:val="aiueoFullWidth"/>
      <w:lvlText w:val="(%5)"/>
      <w:lvlJc w:val="left"/>
      <w:pPr>
        <w:ind w:left="2155" w:hanging="420"/>
      </w:pPr>
    </w:lvl>
    <w:lvl w:ilvl="5" w:tplc="04090011" w:tentative="1">
      <w:start w:val="1"/>
      <w:numFmt w:val="decimalEnclosedCircle"/>
      <w:lvlText w:val="%6"/>
      <w:lvlJc w:val="left"/>
      <w:pPr>
        <w:ind w:left="2575" w:hanging="420"/>
      </w:pPr>
    </w:lvl>
    <w:lvl w:ilvl="6" w:tplc="0409000F" w:tentative="1">
      <w:start w:val="1"/>
      <w:numFmt w:val="decimal"/>
      <w:lvlText w:val="%7."/>
      <w:lvlJc w:val="left"/>
      <w:pPr>
        <w:ind w:left="2995" w:hanging="420"/>
      </w:pPr>
    </w:lvl>
    <w:lvl w:ilvl="7" w:tplc="04090017" w:tentative="1">
      <w:start w:val="1"/>
      <w:numFmt w:val="aiueoFullWidth"/>
      <w:lvlText w:val="(%8)"/>
      <w:lvlJc w:val="left"/>
      <w:pPr>
        <w:ind w:left="3415" w:hanging="420"/>
      </w:pPr>
    </w:lvl>
    <w:lvl w:ilvl="8" w:tplc="04090011" w:tentative="1">
      <w:start w:val="1"/>
      <w:numFmt w:val="decimalEnclosedCircle"/>
      <w:lvlText w:val="%9"/>
      <w:lvlJc w:val="left"/>
      <w:pPr>
        <w:ind w:left="3835" w:hanging="420"/>
      </w:pPr>
    </w:lvl>
  </w:abstractNum>
  <w:abstractNum w:abstractNumId="22"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23"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25"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26"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7C4127A0"/>
    <w:multiLevelType w:val="multilevel"/>
    <w:tmpl w:val="EC309D36"/>
    <w:lvl w:ilvl="0">
      <w:start w:val="3"/>
      <w:numFmt w:val="decimal"/>
      <w:pStyle w:val="1"/>
      <w:lvlText w:val="%1."/>
      <w:lvlJc w:val="left"/>
      <w:pPr>
        <w:ind w:left="516" w:hanging="516"/>
      </w:pPr>
      <w:rPr>
        <w:rFonts w:hint="eastAsia"/>
      </w:rPr>
    </w:lvl>
    <w:lvl w:ilvl="1">
      <w:start w:val="1"/>
      <w:numFmt w:val="decimal"/>
      <w:pStyle w:val="20"/>
      <w:suff w:val="nothing"/>
      <w:lvlText w:val="%1.%2　"/>
      <w:lvlJc w:val="left"/>
      <w:pPr>
        <w:ind w:left="7660" w:hanging="572"/>
      </w:pPr>
      <w:rPr>
        <w:rFonts w:hint="eastAsia"/>
        <w:specVanish w:val="0"/>
      </w:rPr>
    </w:lvl>
    <w:lvl w:ilvl="2">
      <w:start w:val="1"/>
      <w:numFmt w:val="decimal"/>
      <w:pStyle w:val="3"/>
      <w:suff w:val="nothing"/>
      <w:lvlText w:val="%1.%2.%3　"/>
      <w:lvlJc w:val="left"/>
      <w:pPr>
        <w:ind w:left="703" w:hanging="703"/>
      </w:pPr>
      <w:rPr>
        <w:rFonts w:cs="Times New Roman" w:hint="eastAsia"/>
        <w:i w:val="0"/>
        <w:iCs w:val="0"/>
        <w:caps w:val="0"/>
        <w:smallCaps w:val="0"/>
        <w:strike w:val="0"/>
        <w:dstrike w:val="0"/>
        <w:noProof w:val="0"/>
        <w:vanish w:val="0"/>
        <w:color w:val="000000"/>
        <w:spacing w:val="0"/>
        <w:position w:val="0"/>
        <w:sz w:val="24"/>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nothing"/>
      <w:lvlText w:val="(%4)　"/>
      <w:lvlJc w:val="left"/>
      <w:pPr>
        <w:ind w:left="465" w:hanging="465"/>
      </w:pPr>
      <w:rPr>
        <w:rFonts w:ascii="HG丸ｺﾞｼｯｸM-PRO" w:eastAsia="HG丸ｺﾞｼｯｸM-PRO" w:hAnsi="HG丸ｺﾞｼｯｸM-PRO" w:hint="eastAsia"/>
        <w:b/>
        <w:u w:val="single"/>
        <w:specVanish w:val="0"/>
      </w:rPr>
    </w:lvl>
    <w:lvl w:ilvl="4">
      <w:start w:val="1"/>
      <w:numFmt w:val="decimal"/>
      <w:pStyle w:val="50"/>
      <w:suff w:val="nothing"/>
      <w:lvlText w:val="%5)　"/>
      <w:lvlJc w:val="left"/>
      <w:pPr>
        <w:ind w:left="1532"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28"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27"/>
  </w:num>
  <w:num w:numId="2">
    <w:abstractNumId w:val="26"/>
  </w:num>
  <w:num w:numId="3">
    <w:abstractNumId w:val="23"/>
  </w:num>
  <w:num w:numId="4">
    <w:abstractNumId w:val="11"/>
  </w:num>
  <w:num w:numId="5">
    <w:abstractNumId w:val="3"/>
  </w:num>
  <w:num w:numId="6">
    <w:abstractNumId w:val="17"/>
  </w:num>
  <w:num w:numId="7">
    <w:abstractNumId w:val="22"/>
  </w:num>
  <w:num w:numId="8">
    <w:abstractNumId w:val="14"/>
  </w:num>
  <w:num w:numId="9">
    <w:abstractNumId w:val="19"/>
  </w:num>
  <w:num w:numId="10">
    <w:abstractNumId w:val="20"/>
  </w:num>
  <w:num w:numId="11">
    <w:abstractNumId w:val="24"/>
  </w:num>
  <w:num w:numId="12">
    <w:abstractNumId w:val="4"/>
  </w:num>
  <w:num w:numId="13">
    <w:abstractNumId w:val="2"/>
  </w:num>
  <w:num w:numId="14">
    <w:abstractNumId w:val="13"/>
  </w:num>
  <w:num w:numId="15">
    <w:abstractNumId w:val="18"/>
  </w:num>
  <w:num w:numId="16">
    <w:abstractNumId w:val="12"/>
  </w:num>
  <w:num w:numId="17">
    <w:abstractNumId w:val="1"/>
  </w:num>
  <w:num w:numId="18">
    <w:abstractNumId w:val="28"/>
  </w:num>
  <w:num w:numId="19">
    <w:abstractNumId w:val="25"/>
  </w:num>
  <w:num w:numId="20">
    <w:abstractNumId w:val="27"/>
  </w:num>
  <w:num w:numId="21">
    <w:abstractNumId w:val="7"/>
  </w:num>
  <w:num w:numId="22">
    <w:abstractNumId w:val="14"/>
  </w:num>
  <w:num w:numId="23">
    <w:abstractNumId w:val="16"/>
  </w:num>
  <w:num w:numId="24">
    <w:abstractNumId w:val="10"/>
  </w:num>
  <w:num w:numId="25">
    <w:abstractNumId w:val="5"/>
  </w:num>
  <w:num w:numId="26">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7"/>
  </w:num>
  <w:num w:numId="29">
    <w:abstractNumId w:val="9"/>
  </w:num>
  <w:num w:numId="30">
    <w:abstractNumId w:val="14"/>
  </w:num>
  <w:num w:numId="31">
    <w:abstractNumId w:val="15"/>
  </w:num>
  <w:num w:numId="32">
    <w:abstractNumId w:val="0"/>
  </w:num>
  <w:num w:numId="33">
    <w:abstractNumId w:val="21"/>
  </w:num>
  <w:num w:numId="34">
    <w:abstractNumId w:val="27"/>
  </w:num>
  <w:num w:numId="35">
    <w:abstractNumId w:val="6"/>
  </w:num>
  <w:num w:numId="3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3009" fillcolor="white">
      <v:fill color="white"/>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696"/>
    <w:rsid w:val="0000336B"/>
    <w:rsid w:val="00005039"/>
    <w:rsid w:val="0000564F"/>
    <w:rsid w:val="00005FD1"/>
    <w:rsid w:val="00007D1F"/>
    <w:rsid w:val="00010231"/>
    <w:rsid w:val="0001046B"/>
    <w:rsid w:val="000105A7"/>
    <w:rsid w:val="000105C7"/>
    <w:rsid w:val="00010BA8"/>
    <w:rsid w:val="00011B03"/>
    <w:rsid w:val="00011DD0"/>
    <w:rsid w:val="00011E40"/>
    <w:rsid w:val="00012A13"/>
    <w:rsid w:val="00013E5E"/>
    <w:rsid w:val="000141E1"/>
    <w:rsid w:val="00014234"/>
    <w:rsid w:val="00014EE9"/>
    <w:rsid w:val="00014EFB"/>
    <w:rsid w:val="000156CA"/>
    <w:rsid w:val="00016099"/>
    <w:rsid w:val="00016F3C"/>
    <w:rsid w:val="0001711F"/>
    <w:rsid w:val="000207CA"/>
    <w:rsid w:val="00021CE4"/>
    <w:rsid w:val="00022079"/>
    <w:rsid w:val="00023306"/>
    <w:rsid w:val="00024F0A"/>
    <w:rsid w:val="00025ADC"/>
    <w:rsid w:val="000262B0"/>
    <w:rsid w:val="00026860"/>
    <w:rsid w:val="0002697C"/>
    <w:rsid w:val="00027C57"/>
    <w:rsid w:val="00027D64"/>
    <w:rsid w:val="000303B1"/>
    <w:rsid w:val="00030FB7"/>
    <w:rsid w:val="0003229E"/>
    <w:rsid w:val="000324F8"/>
    <w:rsid w:val="00032857"/>
    <w:rsid w:val="0003379C"/>
    <w:rsid w:val="00036952"/>
    <w:rsid w:val="000369C6"/>
    <w:rsid w:val="00036B40"/>
    <w:rsid w:val="00036E98"/>
    <w:rsid w:val="00037BEC"/>
    <w:rsid w:val="00040285"/>
    <w:rsid w:val="00041EDC"/>
    <w:rsid w:val="000424B9"/>
    <w:rsid w:val="0004306A"/>
    <w:rsid w:val="00043BD7"/>
    <w:rsid w:val="00044435"/>
    <w:rsid w:val="000446AF"/>
    <w:rsid w:val="00044E98"/>
    <w:rsid w:val="0004609E"/>
    <w:rsid w:val="00046572"/>
    <w:rsid w:val="00047217"/>
    <w:rsid w:val="000477AF"/>
    <w:rsid w:val="00050984"/>
    <w:rsid w:val="000519E1"/>
    <w:rsid w:val="000527D9"/>
    <w:rsid w:val="00052C89"/>
    <w:rsid w:val="00053BD7"/>
    <w:rsid w:val="00056477"/>
    <w:rsid w:val="00056864"/>
    <w:rsid w:val="000603E1"/>
    <w:rsid w:val="000616F8"/>
    <w:rsid w:val="00063E9E"/>
    <w:rsid w:val="00064896"/>
    <w:rsid w:val="00064D6A"/>
    <w:rsid w:val="000664DC"/>
    <w:rsid w:val="00066D57"/>
    <w:rsid w:val="00072AB1"/>
    <w:rsid w:val="00074757"/>
    <w:rsid w:val="000747A6"/>
    <w:rsid w:val="000769BC"/>
    <w:rsid w:val="00077680"/>
    <w:rsid w:val="00077E3E"/>
    <w:rsid w:val="0008047F"/>
    <w:rsid w:val="00081CC3"/>
    <w:rsid w:val="000825A4"/>
    <w:rsid w:val="00083665"/>
    <w:rsid w:val="00084D37"/>
    <w:rsid w:val="00085FD1"/>
    <w:rsid w:val="00086A2D"/>
    <w:rsid w:val="00086B21"/>
    <w:rsid w:val="00092212"/>
    <w:rsid w:val="000925D6"/>
    <w:rsid w:val="00093540"/>
    <w:rsid w:val="00094DEC"/>
    <w:rsid w:val="000961A2"/>
    <w:rsid w:val="0009724D"/>
    <w:rsid w:val="000A0AB2"/>
    <w:rsid w:val="000A3141"/>
    <w:rsid w:val="000A3AD7"/>
    <w:rsid w:val="000A3CCB"/>
    <w:rsid w:val="000A6345"/>
    <w:rsid w:val="000A7E51"/>
    <w:rsid w:val="000B01E9"/>
    <w:rsid w:val="000B0FC3"/>
    <w:rsid w:val="000B1815"/>
    <w:rsid w:val="000B2264"/>
    <w:rsid w:val="000B2340"/>
    <w:rsid w:val="000B24B9"/>
    <w:rsid w:val="000B2F81"/>
    <w:rsid w:val="000B32AB"/>
    <w:rsid w:val="000B3403"/>
    <w:rsid w:val="000B35B3"/>
    <w:rsid w:val="000B3AA3"/>
    <w:rsid w:val="000B3AF6"/>
    <w:rsid w:val="000B47AC"/>
    <w:rsid w:val="000B4812"/>
    <w:rsid w:val="000B4F99"/>
    <w:rsid w:val="000B550A"/>
    <w:rsid w:val="000B5AE5"/>
    <w:rsid w:val="000B5DAA"/>
    <w:rsid w:val="000B6B6E"/>
    <w:rsid w:val="000B6DE0"/>
    <w:rsid w:val="000B727F"/>
    <w:rsid w:val="000B7868"/>
    <w:rsid w:val="000C0FC4"/>
    <w:rsid w:val="000C21AA"/>
    <w:rsid w:val="000C40C6"/>
    <w:rsid w:val="000C4813"/>
    <w:rsid w:val="000C483A"/>
    <w:rsid w:val="000C5277"/>
    <w:rsid w:val="000C621C"/>
    <w:rsid w:val="000C6B18"/>
    <w:rsid w:val="000C6BF8"/>
    <w:rsid w:val="000C7844"/>
    <w:rsid w:val="000D038B"/>
    <w:rsid w:val="000D0674"/>
    <w:rsid w:val="000D398E"/>
    <w:rsid w:val="000D406F"/>
    <w:rsid w:val="000D4850"/>
    <w:rsid w:val="000D514D"/>
    <w:rsid w:val="000D5422"/>
    <w:rsid w:val="000D55A6"/>
    <w:rsid w:val="000D5FB7"/>
    <w:rsid w:val="000D621C"/>
    <w:rsid w:val="000D6C51"/>
    <w:rsid w:val="000D6D0E"/>
    <w:rsid w:val="000D6FA7"/>
    <w:rsid w:val="000E1692"/>
    <w:rsid w:val="000E1FEA"/>
    <w:rsid w:val="000E24EC"/>
    <w:rsid w:val="000E3202"/>
    <w:rsid w:val="000E334C"/>
    <w:rsid w:val="000E3EF7"/>
    <w:rsid w:val="000E4802"/>
    <w:rsid w:val="000E627D"/>
    <w:rsid w:val="000E65C2"/>
    <w:rsid w:val="000E6ADB"/>
    <w:rsid w:val="000E7474"/>
    <w:rsid w:val="000E786B"/>
    <w:rsid w:val="000F0902"/>
    <w:rsid w:val="000F10DC"/>
    <w:rsid w:val="000F37BE"/>
    <w:rsid w:val="000F3D43"/>
    <w:rsid w:val="000F40F1"/>
    <w:rsid w:val="000F554D"/>
    <w:rsid w:val="000F585C"/>
    <w:rsid w:val="000F6B28"/>
    <w:rsid w:val="0010032D"/>
    <w:rsid w:val="0010161D"/>
    <w:rsid w:val="0010241D"/>
    <w:rsid w:val="00102595"/>
    <w:rsid w:val="00103563"/>
    <w:rsid w:val="00103823"/>
    <w:rsid w:val="00104386"/>
    <w:rsid w:val="00104580"/>
    <w:rsid w:val="0010726D"/>
    <w:rsid w:val="00107683"/>
    <w:rsid w:val="00107966"/>
    <w:rsid w:val="001079EC"/>
    <w:rsid w:val="00107A52"/>
    <w:rsid w:val="001103D7"/>
    <w:rsid w:val="00110937"/>
    <w:rsid w:val="00111A0B"/>
    <w:rsid w:val="001145DD"/>
    <w:rsid w:val="00114AE2"/>
    <w:rsid w:val="00115145"/>
    <w:rsid w:val="00115330"/>
    <w:rsid w:val="0011605C"/>
    <w:rsid w:val="00116320"/>
    <w:rsid w:val="00117A41"/>
    <w:rsid w:val="001206AA"/>
    <w:rsid w:val="00120BBD"/>
    <w:rsid w:val="0012109A"/>
    <w:rsid w:val="00121708"/>
    <w:rsid w:val="0012174D"/>
    <w:rsid w:val="00123287"/>
    <w:rsid w:val="001235FF"/>
    <w:rsid w:val="001244D6"/>
    <w:rsid w:val="00125A8B"/>
    <w:rsid w:val="00125D75"/>
    <w:rsid w:val="00126AFD"/>
    <w:rsid w:val="00127184"/>
    <w:rsid w:val="00127DE7"/>
    <w:rsid w:val="00127F83"/>
    <w:rsid w:val="0013047F"/>
    <w:rsid w:val="00130ADC"/>
    <w:rsid w:val="00130E80"/>
    <w:rsid w:val="00131256"/>
    <w:rsid w:val="0013246A"/>
    <w:rsid w:val="00132B71"/>
    <w:rsid w:val="001331E5"/>
    <w:rsid w:val="00133D64"/>
    <w:rsid w:val="0013447C"/>
    <w:rsid w:val="00134A52"/>
    <w:rsid w:val="00134A6D"/>
    <w:rsid w:val="00134D47"/>
    <w:rsid w:val="00134EA3"/>
    <w:rsid w:val="00136560"/>
    <w:rsid w:val="00137FB7"/>
    <w:rsid w:val="00140A4C"/>
    <w:rsid w:val="001413D4"/>
    <w:rsid w:val="00142307"/>
    <w:rsid w:val="0014295A"/>
    <w:rsid w:val="00142977"/>
    <w:rsid w:val="0014545B"/>
    <w:rsid w:val="001456DA"/>
    <w:rsid w:val="00146545"/>
    <w:rsid w:val="00146C30"/>
    <w:rsid w:val="0014799D"/>
    <w:rsid w:val="00150299"/>
    <w:rsid w:val="00150436"/>
    <w:rsid w:val="00150642"/>
    <w:rsid w:val="00150831"/>
    <w:rsid w:val="00150A0F"/>
    <w:rsid w:val="00150EC3"/>
    <w:rsid w:val="0015182A"/>
    <w:rsid w:val="001524FA"/>
    <w:rsid w:val="001534C8"/>
    <w:rsid w:val="001534D1"/>
    <w:rsid w:val="0015477B"/>
    <w:rsid w:val="00154C27"/>
    <w:rsid w:val="0015537B"/>
    <w:rsid w:val="0015561F"/>
    <w:rsid w:val="00155836"/>
    <w:rsid w:val="00155F2A"/>
    <w:rsid w:val="001576D6"/>
    <w:rsid w:val="00157985"/>
    <w:rsid w:val="00160A37"/>
    <w:rsid w:val="00160C17"/>
    <w:rsid w:val="00160F18"/>
    <w:rsid w:val="00161006"/>
    <w:rsid w:val="001611CD"/>
    <w:rsid w:val="00161CB3"/>
    <w:rsid w:val="00162ACC"/>
    <w:rsid w:val="0016324D"/>
    <w:rsid w:val="001651F7"/>
    <w:rsid w:val="00165FE9"/>
    <w:rsid w:val="00166116"/>
    <w:rsid w:val="00166517"/>
    <w:rsid w:val="00166A82"/>
    <w:rsid w:val="00170CB8"/>
    <w:rsid w:val="00171FAD"/>
    <w:rsid w:val="00172117"/>
    <w:rsid w:val="001721F9"/>
    <w:rsid w:val="00172248"/>
    <w:rsid w:val="00172AF1"/>
    <w:rsid w:val="00172E86"/>
    <w:rsid w:val="00173484"/>
    <w:rsid w:val="001734E3"/>
    <w:rsid w:val="001738D4"/>
    <w:rsid w:val="00173C41"/>
    <w:rsid w:val="0017404A"/>
    <w:rsid w:val="0017487F"/>
    <w:rsid w:val="00174C55"/>
    <w:rsid w:val="00175CFB"/>
    <w:rsid w:val="00177A3F"/>
    <w:rsid w:val="00180103"/>
    <w:rsid w:val="00180EE2"/>
    <w:rsid w:val="00180F83"/>
    <w:rsid w:val="00181BCE"/>
    <w:rsid w:val="00181F88"/>
    <w:rsid w:val="001825F7"/>
    <w:rsid w:val="00183B75"/>
    <w:rsid w:val="00183FEB"/>
    <w:rsid w:val="00184D33"/>
    <w:rsid w:val="00185D75"/>
    <w:rsid w:val="00186371"/>
    <w:rsid w:val="001868AC"/>
    <w:rsid w:val="00187B93"/>
    <w:rsid w:val="00190D4A"/>
    <w:rsid w:val="00192566"/>
    <w:rsid w:val="00192BEA"/>
    <w:rsid w:val="00192D37"/>
    <w:rsid w:val="00193155"/>
    <w:rsid w:val="00193AD9"/>
    <w:rsid w:val="001950EA"/>
    <w:rsid w:val="00196B66"/>
    <w:rsid w:val="00196C60"/>
    <w:rsid w:val="00197416"/>
    <w:rsid w:val="00197539"/>
    <w:rsid w:val="001A0027"/>
    <w:rsid w:val="001A030C"/>
    <w:rsid w:val="001A0BF0"/>
    <w:rsid w:val="001A11F3"/>
    <w:rsid w:val="001A175D"/>
    <w:rsid w:val="001A1CB8"/>
    <w:rsid w:val="001A1FA8"/>
    <w:rsid w:val="001A27E3"/>
    <w:rsid w:val="001A29DA"/>
    <w:rsid w:val="001A38B8"/>
    <w:rsid w:val="001A4305"/>
    <w:rsid w:val="001A574B"/>
    <w:rsid w:val="001A5A84"/>
    <w:rsid w:val="001A6D83"/>
    <w:rsid w:val="001A6F8B"/>
    <w:rsid w:val="001A7000"/>
    <w:rsid w:val="001A7F83"/>
    <w:rsid w:val="001B146B"/>
    <w:rsid w:val="001B1C82"/>
    <w:rsid w:val="001B58B9"/>
    <w:rsid w:val="001B68B3"/>
    <w:rsid w:val="001B6F34"/>
    <w:rsid w:val="001B6FE2"/>
    <w:rsid w:val="001C08E3"/>
    <w:rsid w:val="001C1FE3"/>
    <w:rsid w:val="001C3F01"/>
    <w:rsid w:val="001C4100"/>
    <w:rsid w:val="001C5F96"/>
    <w:rsid w:val="001C6861"/>
    <w:rsid w:val="001C6866"/>
    <w:rsid w:val="001C6E0D"/>
    <w:rsid w:val="001D02BF"/>
    <w:rsid w:val="001D0468"/>
    <w:rsid w:val="001D151F"/>
    <w:rsid w:val="001D2342"/>
    <w:rsid w:val="001D23A3"/>
    <w:rsid w:val="001D2867"/>
    <w:rsid w:val="001D304F"/>
    <w:rsid w:val="001D36E5"/>
    <w:rsid w:val="001D4BCF"/>
    <w:rsid w:val="001D5F14"/>
    <w:rsid w:val="001D61D0"/>
    <w:rsid w:val="001D7DA1"/>
    <w:rsid w:val="001E0027"/>
    <w:rsid w:val="001E1558"/>
    <w:rsid w:val="001E22A9"/>
    <w:rsid w:val="001E33ED"/>
    <w:rsid w:val="001E3458"/>
    <w:rsid w:val="001E3564"/>
    <w:rsid w:val="001E51EA"/>
    <w:rsid w:val="001E5F94"/>
    <w:rsid w:val="001E6D08"/>
    <w:rsid w:val="001E76AE"/>
    <w:rsid w:val="001E7C20"/>
    <w:rsid w:val="001F1DA2"/>
    <w:rsid w:val="001F3D7F"/>
    <w:rsid w:val="001F574E"/>
    <w:rsid w:val="001F6316"/>
    <w:rsid w:val="001F643C"/>
    <w:rsid w:val="001F7AC0"/>
    <w:rsid w:val="001F7D85"/>
    <w:rsid w:val="0020010E"/>
    <w:rsid w:val="00201C0F"/>
    <w:rsid w:val="002030FA"/>
    <w:rsid w:val="0020385D"/>
    <w:rsid w:val="00203AE7"/>
    <w:rsid w:val="00203B30"/>
    <w:rsid w:val="00204271"/>
    <w:rsid w:val="0020511C"/>
    <w:rsid w:val="002053C9"/>
    <w:rsid w:val="002056CD"/>
    <w:rsid w:val="00205CDA"/>
    <w:rsid w:val="00206766"/>
    <w:rsid w:val="00206960"/>
    <w:rsid w:val="00210199"/>
    <w:rsid w:val="00210684"/>
    <w:rsid w:val="00211F62"/>
    <w:rsid w:val="0021329B"/>
    <w:rsid w:val="00215C6D"/>
    <w:rsid w:val="00215D7F"/>
    <w:rsid w:val="002174AE"/>
    <w:rsid w:val="00217E07"/>
    <w:rsid w:val="002211D6"/>
    <w:rsid w:val="0022127C"/>
    <w:rsid w:val="00221873"/>
    <w:rsid w:val="00222437"/>
    <w:rsid w:val="00222447"/>
    <w:rsid w:val="002225AB"/>
    <w:rsid w:val="00222B2E"/>
    <w:rsid w:val="00224BF1"/>
    <w:rsid w:val="00225300"/>
    <w:rsid w:val="00226DAC"/>
    <w:rsid w:val="0022740B"/>
    <w:rsid w:val="00227799"/>
    <w:rsid w:val="00227CA5"/>
    <w:rsid w:val="0023002B"/>
    <w:rsid w:val="00230316"/>
    <w:rsid w:val="002312D4"/>
    <w:rsid w:val="00231D5F"/>
    <w:rsid w:val="00232A54"/>
    <w:rsid w:val="00233602"/>
    <w:rsid w:val="00233AA0"/>
    <w:rsid w:val="002344E5"/>
    <w:rsid w:val="0023476C"/>
    <w:rsid w:val="002350F2"/>
    <w:rsid w:val="002356B7"/>
    <w:rsid w:val="00236065"/>
    <w:rsid w:val="0023606B"/>
    <w:rsid w:val="00236122"/>
    <w:rsid w:val="00236A63"/>
    <w:rsid w:val="0024100D"/>
    <w:rsid w:val="002425DE"/>
    <w:rsid w:val="00242974"/>
    <w:rsid w:val="002436DA"/>
    <w:rsid w:val="00243F3F"/>
    <w:rsid w:val="00244816"/>
    <w:rsid w:val="00244C43"/>
    <w:rsid w:val="002466C3"/>
    <w:rsid w:val="00247FA6"/>
    <w:rsid w:val="00250F24"/>
    <w:rsid w:val="0025172B"/>
    <w:rsid w:val="002520C0"/>
    <w:rsid w:val="00252CCC"/>
    <w:rsid w:val="00252CE2"/>
    <w:rsid w:val="00252D8A"/>
    <w:rsid w:val="00253273"/>
    <w:rsid w:val="00253840"/>
    <w:rsid w:val="0025392F"/>
    <w:rsid w:val="0025395A"/>
    <w:rsid w:val="00253BCF"/>
    <w:rsid w:val="002543C7"/>
    <w:rsid w:val="00256BC9"/>
    <w:rsid w:val="002574BA"/>
    <w:rsid w:val="002577EE"/>
    <w:rsid w:val="00257C0B"/>
    <w:rsid w:val="00260D5D"/>
    <w:rsid w:val="002615E0"/>
    <w:rsid w:val="00261C52"/>
    <w:rsid w:val="00263C2A"/>
    <w:rsid w:val="00264272"/>
    <w:rsid w:val="00264736"/>
    <w:rsid w:val="00265223"/>
    <w:rsid w:val="00265E16"/>
    <w:rsid w:val="00266D54"/>
    <w:rsid w:val="00266E37"/>
    <w:rsid w:val="00266EB5"/>
    <w:rsid w:val="00267A21"/>
    <w:rsid w:val="00270E31"/>
    <w:rsid w:val="00271972"/>
    <w:rsid w:val="00271AD0"/>
    <w:rsid w:val="00271D94"/>
    <w:rsid w:val="00273B26"/>
    <w:rsid w:val="00274EFC"/>
    <w:rsid w:val="00275942"/>
    <w:rsid w:val="00277655"/>
    <w:rsid w:val="002805DA"/>
    <w:rsid w:val="002827ED"/>
    <w:rsid w:val="002834C9"/>
    <w:rsid w:val="00283510"/>
    <w:rsid w:val="00284200"/>
    <w:rsid w:val="0028502D"/>
    <w:rsid w:val="00285427"/>
    <w:rsid w:val="00285992"/>
    <w:rsid w:val="00285AC9"/>
    <w:rsid w:val="00285E3E"/>
    <w:rsid w:val="002875AD"/>
    <w:rsid w:val="00287BDC"/>
    <w:rsid w:val="0029012E"/>
    <w:rsid w:val="002913BF"/>
    <w:rsid w:val="00292875"/>
    <w:rsid w:val="00293BF4"/>
    <w:rsid w:val="00293D3D"/>
    <w:rsid w:val="0029462A"/>
    <w:rsid w:val="00295668"/>
    <w:rsid w:val="002957DF"/>
    <w:rsid w:val="00297199"/>
    <w:rsid w:val="0029739C"/>
    <w:rsid w:val="00297E90"/>
    <w:rsid w:val="002A06EF"/>
    <w:rsid w:val="002A0954"/>
    <w:rsid w:val="002A0C6A"/>
    <w:rsid w:val="002A0F42"/>
    <w:rsid w:val="002A2B50"/>
    <w:rsid w:val="002A2BE5"/>
    <w:rsid w:val="002A38AB"/>
    <w:rsid w:val="002A3BE7"/>
    <w:rsid w:val="002A4903"/>
    <w:rsid w:val="002A5DB0"/>
    <w:rsid w:val="002A70FB"/>
    <w:rsid w:val="002B0A32"/>
    <w:rsid w:val="002B10A9"/>
    <w:rsid w:val="002B116D"/>
    <w:rsid w:val="002B158B"/>
    <w:rsid w:val="002B181C"/>
    <w:rsid w:val="002B24BB"/>
    <w:rsid w:val="002B2601"/>
    <w:rsid w:val="002B3AC7"/>
    <w:rsid w:val="002B3F3D"/>
    <w:rsid w:val="002B49A9"/>
    <w:rsid w:val="002B6E20"/>
    <w:rsid w:val="002B7204"/>
    <w:rsid w:val="002B7B42"/>
    <w:rsid w:val="002C02EA"/>
    <w:rsid w:val="002C0A27"/>
    <w:rsid w:val="002C0C43"/>
    <w:rsid w:val="002C13A7"/>
    <w:rsid w:val="002C19F3"/>
    <w:rsid w:val="002C1B78"/>
    <w:rsid w:val="002C2BBD"/>
    <w:rsid w:val="002C41F5"/>
    <w:rsid w:val="002C4AA7"/>
    <w:rsid w:val="002C5CCF"/>
    <w:rsid w:val="002C639B"/>
    <w:rsid w:val="002C6588"/>
    <w:rsid w:val="002C6A2D"/>
    <w:rsid w:val="002D06B0"/>
    <w:rsid w:val="002D099E"/>
    <w:rsid w:val="002D0ED2"/>
    <w:rsid w:val="002D1E76"/>
    <w:rsid w:val="002D38ED"/>
    <w:rsid w:val="002D4137"/>
    <w:rsid w:val="002D4E88"/>
    <w:rsid w:val="002D511B"/>
    <w:rsid w:val="002D5301"/>
    <w:rsid w:val="002D59F8"/>
    <w:rsid w:val="002D64F9"/>
    <w:rsid w:val="002D7457"/>
    <w:rsid w:val="002D7C99"/>
    <w:rsid w:val="002E0458"/>
    <w:rsid w:val="002E059A"/>
    <w:rsid w:val="002E1A41"/>
    <w:rsid w:val="002E2590"/>
    <w:rsid w:val="002E2955"/>
    <w:rsid w:val="002E2BE7"/>
    <w:rsid w:val="002E33DA"/>
    <w:rsid w:val="002E354A"/>
    <w:rsid w:val="002E3741"/>
    <w:rsid w:val="002E39A4"/>
    <w:rsid w:val="002E3C9D"/>
    <w:rsid w:val="002E3FB2"/>
    <w:rsid w:val="002E6264"/>
    <w:rsid w:val="002E6779"/>
    <w:rsid w:val="002E6EF0"/>
    <w:rsid w:val="002E7A2E"/>
    <w:rsid w:val="002F2E98"/>
    <w:rsid w:val="002F3518"/>
    <w:rsid w:val="002F40FD"/>
    <w:rsid w:val="002F459A"/>
    <w:rsid w:val="002F48DF"/>
    <w:rsid w:val="002F7821"/>
    <w:rsid w:val="002F7853"/>
    <w:rsid w:val="00300F25"/>
    <w:rsid w:val="003010F4"/>
    <w:rsid w:val="00301177"/>
    <w:rsid w:val="00301825"/>
    <w:rsid w:val="0030208C"/>
    <w:rsid w:val="00302235"/>
    <w:rsid w:val="00302A64"/>
    <w:rsid w:val="003030A8"/>
    <w:rsid w:val="003032BA"/>
    <w:rsid w:val="003042CF"/>
    <w:rsid w:val="0030684E"/>
    <w:rsid w:val="00311090"/>
    <w:rsid w:val="00311149"/>
    <w:rsid w:val="003112A4"/>
    <w:rsid w:val="003116B6"/>
    <w:rsid w:val="00311C7B"/>
    <w:rsid w:val="003133D0"/>
    <w:rsid w:val="003134F4"/>
    <w:rsid w:val="00314179"/>
    <w:rsid w:val="0031473F"/>
    <w:rsid w:val="00315624"/>
    <w:rsid w:val="00315C65"/>
    <w:rsid w:val="00317ACD"/>
    <w:rsid w:val="00317E10"/>
    <w:rsid w:val="00320243"/>
    <w:rsid w:val="003235F8"/>
    <w:rsid w:val="00324474"/>
    <w:rsid w:val="00324756"/>
    <w:rsid w:val="003247C0"/>
    <w:rsid w:val="00324A14"/>
    <w:rsid w:val="00326FAA"/>
    <w:rsid w:val="003272AC"/>
    <w:rsid w:val="003307BE"/>
    <w:rsid w:val="00330E3F"/>
    <w:rsid w:val="003315C9"/>
    <w:rsid w:val="00331BEC"/>
    <w:rsid w:val="00331C99"/>
    <w:rsid w:val="003346EA"/>
    <w:rsid w:val="00334802"/>
    <w:rsid w:val="00334BE6"/>
    <w:rsid w:val="0033557E"/>
    <w:rsid w:val="00337455"/>
    <w:rsid w:val="00340EE7"/>
    <w:rsid w:val="00341A8F"/>
    <w:rsid w:val="003421A2"/>
    <w:rsid w:val="00342C20"/>
    <w:rsid w:val="003447A3"/>
    <w:rsid w:val="00344F70"/>
    <w:rsid w:val="0034541C"/>
    <w:rsid w:val="0034654E"/>
    <w:rsid w:val="00346B4E"/>
    <w:rsid w:val="00347D0F"/>
    <w:rsid w:val="0035149D"/>
    <w:rsid w:val="003525DA"/>
    <w:rsid w:val="00353636"/>
    <w:rsid w:val="00353953"/>
    <w:rsid w:val="00353E2C"/>
    <w:rsid w:val="00353F4D"/>
    <w:rsid w:val="003542D0"/>
    <w:rsid w:val="0035503C"/>
    <w:rsid w:val="00357785"/>
    <w:rsid w:val="0035782E"/>
    <w:rsid w:val="003604F1"/>
    <w:rsid w:val="00360CAB"/>
    <w:rsid w:val="003610BA"/>
    <w:rsid w:val="003612D0"/>
    <w:rsid w:val="00361975"/>
    <w:rsid w:val="00361B47"/>
    <w:rsid w:val="00362B0A"/>
    <w:rsid w:val="0036332B"/>
    <w:rsid w:val="00363D73"/>
    <w:rsid w:val="00365A3D"/>
    <w:rsid w:val="00365C52"/>
    <w:rsid w:val="0036602F"/>
    <w:rsid w:val="00366FCF"/>
    <w:rsid w:val="003678B1"/>
    <w:rsid w:val="0037070A"/>
    <w:rsid w:val="003707E5"/>
    <w:rsid w:val="00370E7B"/>
    <w:rsid w:val="003721DC"/>
    <w:rsid w:val="003725DC"/>
    <w:rsid w:val="00372AAC"/>
    <w:rsid w:val="0037343B"/>
    <w:rsid w:val="00373D20"/>
    <w:rsid w:val="00373EBA"/>
    <w:rsid w:val="00374DE5"/>
    <w:rsid w:val="00375055"/>
    <w:rsid w:val="0037534A"/>
    <w:rsid w:val="00376BC7"/>
    <w:rsid w:val="00376F9C"/>
    <w:rsid w:val="003778B7"/>
    <w:rsid w:val="00377EF3"/>
    <w:rsid w:val="00380F74"/>
    <w:rsid w:val="00383152"/>
    <w:rsid w:val="00383FC4"/>
    <w:rsid w:val="00384969"/>
    <w:rsid w:val="00384F19"/>
    <w:rsid w:val="003851BE"/>
    <w:rsid w:val="00385879"/>
    <w:rsid w:val="003858C3"/>
    <w:rsid w:val="00386F9B"/>
    <w:rsid w:val="00386FAE"/>
    <w:rsid w:val="0038741F"/>
    <w:rsid w:val="0038742A"/>
    <w:rsid w:val="00387CC9"/>
    <w:rsid w:val="0039097C"/>
    <w:rsid w:val="00390C8B"/>
    <w:rsid w:val="00391214"/>
    <w:rsid w:val="0039230D"/>
    <w:rsid w:val="00392E25"/>
    <w:rsid w:val="0039339B"/>
    <w:rsid w:val="0039420F"/>
    <w:rsid w:val="003943C7"/>
    <w:rsid w:val="00394475"/>
    <w:rsid w:val="00394641"/>
    <w:rsid w:val="00394744"/>
    <w:rsid w:val="00394AE2"/>
    <w:rsid w:val="003950C8"/>
    <w:rsid w:val="00395367"/>
    <w:rsid w:val="00395905"/>
    <w:rsid w:val="003A04D6"/>
    <w:rsid w:val="003A09EB"/>
    <w:rsid w:val="003A1093"/>
    <w:rsid w:val="003A1932"/>
    <w:rsid w:val="003A28D6"/>
    <w:rsid w:val="003A2E24"/>
    <w:rsid w:val="003A3D87"/>
    <w:rsid w:val="003A5F2B"/>
    <w:rsid w:val="003A617D"/>
    <w:rsid w:val="003A637B"/>
    <w:rsid w:val="003A67C3"/>
    <w:rsid w:val="003A741C"/>
    <w:rsid w:val="003B0D5B"/>
    <w:rsid w:val="003B0FC6"/>
    <w:rsid w:val="003B1A3A"/>
    <w:rsid w:val="003B1D05"/>
    <w:rsid w:val="003B41DA"/>
    <w:rsid w:val="003B42A4"/>
    <w:rsid w:val="003B435C"/>
    <w:rsid w:val="003B5D46"/>
    <w:rsid w:val="003B5EA1"/>
    <w:rsid w:val="003B5FD3"/>
    <w:rsid w:val="003B6244"/>
    <w:rsid w:val="003B6DA1"/>
    <w:rsid w:val="003B7338"/>
    <w:rsid w:val="003B77AE"/>
    <w:rsid w:val="003B7D08"/>
    <w:rsid w:val="003C0B52"/>
    <w:rsid w:val="003C0EE2"/>
    <w:rsid w:val="003C0EF3"/>
    <w:rsid w:val="003C17B6"/>
    <w:rsid w:val="003C1D3A"/>
    <w:rsid w:val="003C243B"/>
    <w:rsid w:val="003C2721"/>
    <w:rsid w:val="003C342C"/>
    <w:rsid w:val="003C36EF"/>
    <w:rsid w:val="003C408F"/>
    <w:rsid w:val="003C4444"/>
    <w:rsid w:val="003C4B33"/>
    <w:rsid w:val="003C50BE"/>
    <w:rsid w:val="003C5DEE"/>
    <w:rsid w:val="003C704E"/>
    <w:rsid w:val="003C74C8"/>
    <w:rsid w:val="003C7B9E"/>
    <w:rsid w:val="003D1F80"/>
    <w:rsid w:val="003D2039"/>
    <w:rsid w:val="003D24B2"/>
    <w:rsid w:val="003D279A"/>
    <w:rsid w:val="003D3AC2"/>
    <w:rsid w:val="003D5E15"/>
    <w:rsid w:val="003D5F3D"/>
    <w:rsid w:val="003D6FA0"/>
    <w:rsid w:val="003D775A"/>
    <w:rsid w:val="003E0025"/>
    <w:rsid w:val="003E0CDD"/>
    <w:rsid w:val="003E16F4"/>
    <w:rsid w:val="003E2936"/>
    <w:rsid w:val="003E34C9"/>
    <w:rsid w:val="003E4D05"/>
    <w:rsid w:val="003E5047"/>
    <w:rsid w:val="003E547C"/>
    <w:rsid w:val="003E5A12"/>
    <w:rsid w:val="003E5E51"/>
    <w:rsid w:val="003E6371"/>
    <w:rsid w:val="003E6CF2"/>
    <w:rsid w:val="003E6E6F"/>
    <w:rsid w:val="003E73F8"/>
    <w:rsid w:val="003E75B8"/>
    <w:rsid w:val="003F201B"/>
    <w:rsid w:val="003F224D"/>
    <w:rsid w:val="003F31D2"/>
    <w:rsid w:val="003F4FAE"/>
    <w:rsid w:val="0040032F"/>
    <w:rsid w:val="004014EE"/>
    <w:rsid w:val="00402EF0"/>
    <w:rsid w:val="004030E7"/>
    <w:rsid w:val="00403543"/>
    <w:rsid w:val="004044A1"/>
    <w:rsid w:val="00404FBA"/>
    <w:rsid w:val="00407B82"/>
    <w:rsid w:val="00410CF3"/>
    <w:rsid w:val="0041130E"/>
    <w:rsid w:val="00411455"/>
    <w:rsid w:val="00411B4C"/>
    <w:rsid w:val="00411DD3"/>
    <w:rsid w:val="00412C51"/>
    <w:rsid w:val="00412EEB"/>
    <w:rsid w:val="00413940"/>
    <w:rsid w:val="00413D09"/>
    <w:rsid w:val="00413FA5"/>
    <w:rsid w:val="004147FE"/>
    <w:rsid w:val="004153A9"/>
    <w:rsid w:val="00415B7C"/>
    <w:rsid w:val="0041746C"/>
    <w:rsid w:val="00417F26"/>
    <w:rsid w:val="00420D03"/>
    <w:rsid w:val="00421087"/>
    <w:rsid w:val="004220C6"/>
    <w:rsid w:val="00422245"/>
    <w:rsid w:val="004242FD"/>
    <w:rsid w:val="00425542"/>
    <w:rsid w:val="00425E35"/>
    <w:rsid w:val="004263FC"/>
    <w:rsid w:val="00426D19"/>
    <w:rsid w:val="004275CE"/>
    <w:rsid w:val="00427634"/>
    <w:rsid w:val="0042776D"/>
    <w:rsid w:val="00430116"/>
    <w:rsid w:val="004301D1"/>
    <w:rsid w:val="004307C3"/>
    <w:rsid w:val="00432015"/>
    <w:rsid w:val="00432F5C"/>
    <w:rsid w:val="004332EC"/>
    <w:rsid w:val="00434769"/>
    <w:rsid w:val="00435008"/>
    <w:rsid w:val="0043512A"/>
    <w:rsid w:val="00435B4F"/>
    <w:rsid w:val="00436426"/>
    <w:rsid w:val="00436C76"/>
    <w:rsid w:val="00437950"/>
    <w:rsid w:val="00437C47"/>
    <w:rsid w:val="00440432"/>
    <w:rsid w:val="004409A6"/>
    <w:rsid w:val="00440C40"/>
    <w:rsid w:val="00441564"/>
    <w:rsid w:val="00441694"/>
    <w:rsid w:val="00441AEB"/>
    <w:rsid w:val="00441AFD"/>
    <w:rsid w:val="00441C82"/>
    <w:rsid w:val="00442E18"/>
    <w:rsid w:val="004440BD"/>
    <w:rsid w:val="00445266"/>
    <w:rsid w:val="00445620"/>
    <w:rsid w:val="00445B60"/>
    <w:rsid w:val="00445CA1"/>
    <w:rsid w:val="00446071"/>
    <w:rsid w:val="0044676A"/>
    <w:rsid w:val="00446AD2"/>
    <w:rsid w:val="0044713D"/>
    <w:rsid w:val="00450157"/>
    <w:rsid w:val="004510D2"/>
    <w:rsid w:val="0045110A"/>
    <w:rsid w:val="004530E6"/>
    <w:rsid w:val="00453A81"/>
    <w:rsid w:val="004546FF"/>
    <w:rsid w:val="004547D4"/>
    <w:rsid w:val="0045482F"/>
    <w:rsid w:val="004555DB"/>
    <w:rsid w:val="0045680E"/>
    <w:rsid w:val="0045752F"/>
    <w:rsid w:val="00457A56"/>
    <w:rsid w:val="00461353"/>
    <w:rsid w:val="004613D3"/>
    <w:rsid w:val="00461C8B"/>
    <w:rsid w:val="00462E29"/>
    <w:rsid w:val="00463007"/>
    <w:rsid w:val="004638D9"/>
    <w:rsid w:val="0046430D"/>
    <w:rsid w:val="0046756D"/>
    <w:rsid w:val="004700EA"/>
    <w:rsid w:val="00472184"/>
    <w:rsid w:val="0047401A"/>
    <w:rsid w:val="004748F4"/>
    <w:rsid w:val="0047591C"/>
    <w:rsid w:val="004759BD"/>
    <w:rsid w:val="00475A00"/>
    <w:rsid w:val="00475C25"/>
    <w:rsid w:val="004766E9"/>
    <w:rsid w:val="0047676D"/>
    <w:rsid w:val="00480A1A"/>
    <w:rsid w:val="00480C86"/>
    <w:rsid w:val="00481193"/>
    <w:rsid w:val="00481503"/>
    <w:rsid w:val="00482143"/>
    <w:rsid w:val="004827F8"/>
    <w:rsid w:val="00482E9F"/>
    <w:rsid w:val="004830CA"/>
    <w:rsid w:val="00483898"/>
    <w:rsid w:val="00483955"/>
    <w:rsid w:val="00483B90"/>
    <w:rsid w:val="00484D26"/>
    <w:rsid w:val="00484E69"/>
    <w:rsid w:val="00484EC6"/>
    <w:rsid w:val="00485136"/>
    <w:rsid w:val="00486B30"/>
    <w:rsid w:val="00490396"/>
    <w:rsid w:val="00490EA9"/>
    <w:rsid w:val="00492F8F"/>
    <w:rsid w:val="004932B2"/>
    <w:rsid w:val="00493B54"/>
    <w:rsid w:val="00494B0F"/>
    <w:rsid w:val="0049510E"/>
    <w:rsid w:val="00495874"/>
    <w:rsid w:val="00495C1F"/>
    <w:rsid w:val="00497375"/>
    <w:rsid w:val="004A0171"/>
    <w:rsid w:val="004A0508"/>
    <w:rsid w:val="004A07E2"/>
    <w:rsid w:val="004A0856"/>
    <w:rsid w:val="004A0D73"/>
    <w:rsid w:val="004A13C6"/>
    <w:rsid w:val="004A17D4"/>
    <w:rsid w:val="004A1DD2"/>
    <w:rsid w:val="004A1FCD"/>
    <w:rsid w:val="004A2459"/>
    <w:rsid w:val="004A2502"/>
    <w:rsid w:val="004A31AE"/>
    <w:rsid w:val="004A3818"/>
    <w:rsid w:val="004A44BE"/>
    <w:rsid w:val="004A747A"/>
    <w:rsid w:val="004A7CDC"/>
    <w:rsid w:val="004B2DAF"/>
    <w:rsid w:val="004B330C"/>
    <w:rsid w:val="004B40D0"/>
    <w:rsid w:val="004B45BD"/>
    <w:rsid w:val="004B56B4"/>
    <w:rsid w:val="004B60F2"/>
    <w:rsid w:val="004B6664"/>
    <w:rsid w:val="004C0217"/>
    <w:rsid w:val="004C0E2A"/>
    <w:rsid w:val="004C183D"/>
    <w:rsid w:val="004C1924"/>
    <w:rsid w:val="004C1FA4"/>
    <w:rsid w:val="004C48E3"/>
    <w:rsid w:val="004C4A51"/>
    <w:rsid w:val="004C4BED"/>
    <w:rsid w:val="004C4C58"/>
    <w:rsid w:val="004C4DB4"/>
    <w:rsid w:val="004C4ED7"/>
    <w:rsid w:val="004C5086"/>
    <w:rsid w:val="004C5671"/>
    <w:rsid w:val="004C79BC"/>
    <w:rsid w:val="004D0736"/>
    <w:rsid w:val="004D0A3E"/>
    <w:rsid w:val="004D19EA"/>
    <w:rsid w:val="004D368E"/>
    <w:rsid w:val="004D3B45"/>
    <w:rsid w:val="004D4824"/>
    <w:rsid w:val="004D5D90"/>
    <w:rsid w:val="004D5F60"/>
    <w:rsid w:val="004E0500"/>
    <w:rsid w:val="004E1152"/>
    <w:rsid w:val="004E21E5"/>
    <w:rsid w:val="004E3668"/>
    <w:rsid w:val="004E3CAE"/>
    <w:rsid w:val="004E5212"/>
    <w:rsid w:val="004E5335"/>
    <w:rsid w:val="004E53C7"/>
    <w:rsid w:val="004E6553"/>
    <w:rsid w:val="004E78BD"/>
    <w:rsid w:val="004F0484"/>
    <w:rsid w:val="004F18D4"/>
    <w:rsid w:val="004F2088"/>
    <w:rsid w:val="004F31BA"/>
    <w:rsid w:val="004F5966"/>
    <w:rsid w:val="004F5ECA"/>
    <w:rsid w:val="004F74A4"/>
    <w:rsid w:val="004F7DC2"/>
    <w:rsid w:val="00501203"/>
    <w:rsid w:val="00503707"/>
    <w:rsid w:val="00503987"/>
    <w:rsid w:val="00503EE4"/>
    <w:rsid w:val="005054E3"/>
    <w:rsid w:val="0050640B"/>
    <w:rsid w:val="00506D99"/>
    <w:rsid w:val="005079B1"/>
    <w:rsid w:val="00510B34"/>
    <w:rsid w:val="00510BFE"/>
    <w:rsid w:val="005115D0"/>
    <w:rsid w:val="00512133"/>
    <w:rsid w:val="00512540"/>
    <w:rsid w:val="00514594"/>
    <w:rsid w:val="00514839"/>
    <w:rsid w:val="005150E3"/>
    <w:rsid w:val="0051516C"/>
    <w:rsid w:val="00515389"/>
    <w:rsid w:val="00515569"/>
    <w:rsid w:val="00515C6A"/>
    <w:rsid w:val="00515E1C"/>
    <w:rsid w:val="00515F34"/>
    <w:rsid w:val="00520CF4"/>
    <w:rsid w:val="0052146C"/>
    <w:rsid w:val="00521A21"/>
    <w:rsid w:val="0052209B"/>
    <w:rsid w:val="005238EA"/>
    <w:rsid w:val="005239C9"/>
    <w:rsid w:val="00524FCC"/>
    <w:rsid w:val="00525CF5"/>
    <w:rsid w:val="0052612E"/>
    <w:rsid w:val="005269C8"/>
    <w:rsid w:val="00526A66"/>
    <w:rsid w:val="00527BF5"/>
    <w:rsid w:val="00530233"/>
    <w:rsid w:val="005346BB"/>
    <w:rsid w:val="005348CE"/>
    <w:rsid w:val="00535DAB"/>
    <w:rsid w:val="00536FA7"/>
    <w:rsid w:val="005377A7"/>
    <w:rsid w:val="005378B9"/>
    <w:rsid w:val="00537C02"/>
    <w:rsid w:val="00540862"/>
    <w:rsid w:val="005415BD"/>
    <w:rsid w:val="005419CB"/>
    <w:rsid w:val="005421E7"/>
    <w:rsid w:val="00546327"/>
    <w:rsid w:val="0054643C"/>
    <w:rsid w:val="00550305"/>
    <w:rsid w:val="005504C7"/>
    <w:rsid w:val="00551FC3"/>
    <w:rsid w:val="005525D1"/>
    <w:rsid w:val="00552EF9"/>
    <w:rsid w:val="005533AB"/>
    <w:rsid w:val="005535E5"/>
    <w:rsid w:val="00553C61"/>
    <w:rsid w:val="005548F7"/>
    <w:rsid w:val="00554B0C"/>
    <w:rsid w:val="00554C7A"/>
    <w:rsid w:val="00554E0F"/>
    <w:rsid w:val="00555480"/>
    <w:rsid w:val="00555B2F"/>
    <w:rsid w:val="00555FDC"/>
    <w:rsid w:val="00557186"/>
    <w:rsid w:val="00560AC8"/>
    <w:rsid w:val="00560ED9"/>
    <w:rsid w:val="00560F51"/>
    <w:rsid w:val="0056169A"/>
    <w:rsid w:val="00561BC2"/>
    <w:rsid w:val="0056265A"/>
    <w:rsid w:val="005632A3"/>
    <w:rsid w:val="0056380D"/>
    <w:rsid w:val="00563868"/>
    <w:rsid w:val="00563EBB"/>
    <w:rsid w:val="00564109"/>
    <w:rsid w:val="00565873"/>
    <w:rsid w:val="00571784"/>
    <w:rsid w:val="00571A09"/>
    <w:rsid w:val="00571FB6"/>
    <w:rsid w:val="00572679"/>
    <w:rsid w:val="00572FFC"/>
    <w:rsid w:val="0057311B"/>
    <w:rsid w:val="00573287"/>
    <w:rsid w:val="00574A86"/>
    <w:rsid w:val="005754E4"/>
    <w:rsid w:val="0057561D"/>
    <w:rsid w:val="00575F65"/>
    <w:rsid w:val="005770B0"/>
    <w:rsid w:val="0057771F"/>
    <w:rsid w:val="00580E4E"/>
    <w:rsid w:val="0058132C"/>
    <w:rsid w:val="005817B9"/>
    <w:rsid w:val="00581E92"/>
    <w:rsid w:val="005822BD"/>
    <w:rsid w:val="0058350D"/>
    <w:rsid w:val="00584425"/>
    <w:rsid w:val="00584E76"/>
    <w:rsid w:val="005851FF"/>
    <w:rsid w:val="005854AD"/>
    <w:rsid w:val="005859C0"/>
    <w:rsid w:val="00585C5A"/>
    <w:rsid w:val="00585D49"/>
    <w:rsid w:val="005861A6"/>
    <w:rsid w:val="00590080"/>
    <w:rsid w:val="00590497"/>
    <w:rsid w:val="00590A5F"/>
    <w:rsid w:val="00590C1F"/>
    <w:rsid w:val="00590C5F"/>
    <w:rsid w:val="00591C53"/>
    <w:rsid w:val="00592369"/>
    <w:rsid w:val="0059366F"/>
    <w:rsid w:val="00593945"/>
    <w:rsid w:val="00595006"/>
    <w:rsid w:val="0059538C"/>
    <w:rsid w:val="005953CF"/>
    <w:rsid w:val="0059570A"/>
    <w:rsid w:val="00595B53"/>
    <w:rsid w:val="00596706"/>
    <w:rsid w:val="0059718A"/>
    <w:rsid w:val="005A0129"/>
    <w:rsid w:val="005A0B37"/>
    <w:rsid w:val="005A15B1"/>
    <w:rsid w:val="005A1905"/>
    <w:rsid w:val="005A191D"/>
    <w:rsid w:val="005A1B25"/>
    <w:rsid w:val="005A290B"/>
    <w:rsid w:val="005A2AAE"/>
    <w:rsid w:val="005A348C"/>
    <w:rsid w:val="005A37D9"/>
    <w:rsid w:val="005A3D04"/>
    <w:rsid w:val="005A4761"/>
    <w:rsid w:val="005A50AD"/>
    <w:rsid w:val="005A50D5"/>
    <w:rsid w:val="005A5C4F"/>
    <w:rsid w:val="005A77FE"/>
    <w:rsid w:val="005B03BC"/>
    <w:rsid w:val="005B0E46"/>
    <w:rsid w:val="005B16C2"/>
    <w:rsid w:val="005B1ACB"/>
    <w:rsid w:val="005B2F73"/>
    <w:rsid w:val="005B389A"/>
    <w:rsid w:val="005B4593"/>
    <w:rsid w:val="005B4A46"/>
    <w:rsid w:val="005B4BB4"/>
    <w:rsid w:val="005B50AF"/>
    <w:rsid w:val="005B5109"/>
    <w:rsid w:val="005B6506"/>
    <w:rsid w:val="005C049F"/>
    <w:rsid w:val="005C0EAC"/>
    <w:rsid w:val="005C1856"/>
    <w:rsid w:val="005C2C97"/>
    <w:rsid w:val="005C2FF3"/>
    <w:rsid w:val="005C33AB"/>
    <w:rsid w:val="005C3B45"/>
    <w:rsid w:val="005C544D"/>
    <w:rsid w:val="005C5D92"/>
    <w:rsid w:val="005C5F20"/>
    <w:rsid w:val="005C6DF5"/>
    <w:rsid w:val="005C70F4"/>
    <w:rsid w:val="005D069F"/>
    <w:rsid w:val="005D0CF0"/>
    <w:rsid w:val="005D1763"/>
    <w:rsid w:val="005D2282"/>
    <w:rsid w:val="005D548F"/>
    <w:rsid w:val="005D5C4B"/>
    <w:rsid w:val="005D634A"/>
    <w:rsid w:val="005D6B25"/>
    <w:rsid w:val="005D7344"/>
    <w:rsid w:val="005E0029"/>
    <w:rsid w:val="005E0507"/>
    <w:rsid w:val="005E33A9"/>
    <w:rsid w:val="005E471D"/>
    <w:rsid w:val="005E4803"/>
    <w:rsid w:val="005E4EF6"/>
    <w:rsid w:val="005E5CEC"/>
    <w:rsid w:val="005E5D84"/>
    <w:rsid w:val="005E7030"/>
    <w:rsid w:val="005E7269"/>
    <w:rsid w:val="005E7E7A"/>
    <w:rsid w:val="005F03B8"/>
    <w:rsid w:val="005F0F7D"/>
    <w:rsid w:val="005F11E4"/>
    <w:rsid w:val="005F1943"/>
    <w:rsid w:val="005F1F8E"/>
    <w:rsid w:val="005F4094"/>
    <w:rsid w:val="005F524C"/>
    <w:rsid w:val="005F524E"/>
    <w:rsid w:val="005F55DD"/>
    <w:rsid w:val="005F578F"/>
    <w:rsid w:val="005F5F68"/>
    <w:rsid w:val="005F785E"/>
    <w:rsid w:val="00600B5A"/>
    <w:rsid w:val="006011E0"/>
    <w:rsid w:val="00601C68"/>
    <w:rsid w:val="006023E4"/>
    <w:rsid w:val="006025F8"/>
    <w:rsid w:val="00602968"/>
    <w:rsid w:val="00602FE5"/>
    <w:rsid w:val="00603FED"/>
    <w:rsid w:val="00604F38"/>
    <w:rsid w:val="00606271"/>
    <w:rsid w:val="0060726D"/>
    <w:rsid w:val="006072B9"/>
    <w:rsid w:val="00607788"/>
    <w:rsid w:val="006105BC"/>
    <w:rsid w:val="0061139C"/>
    <w:rsid w:val="0061193F"/>
    <w:rsid w:val="00611992"/>
    <w:rsid w:val="00611BB4"/>
    <w:rsid w:val="006120CE"/>
    <w:rsid w:val="0061232B"/>
    <w:rsid w:val="0061237C"/>
    <w:rsid w:val="00612C2B"/>
    <w:rsid w:val="00614199"/>
    <w:rsid w:val="00614408"/>
    <w:rsid w:val="00615545"/>
    <w:rsid w:val="00617A21"/>
    <w:rsid w:val="0062075B"/>
    <w:rsid w:val="00621347"/>
    <w:rsid w:val="006219C8"/>
    <w:rsid w:val="00621DAA"/>
    <w:rsid w:val="00621ED0"/>
    <w:rsid w:val="00622A2F"/>
    <w:rsid w:val="0062314D"/>
    <w:rsid w:val="00623154"/>
    <w:rsid w:val="00624725"/>
    <w:rsid w:val="00625380"/>
    <w:rsid w:val="0062549F"/>
    <w:rsid w:val="006256DB"/>
    <w:rsid w:val="0062594D"/>
    <w:rsid w:val="00627725"/>
    <w:rsid w:val="006277C8"/>
    <w:rsid w:val="00627B08"/>
    <w:rsid w:val="0063098A"/>
    <w:rsid w:val="00631A09"/>
    <w:rsid w:val="00631BFA"/>
    <w:rsid w:val="006343AD"/>
    <w:rsid w:val="006359F8"/>
    <w:rsid w:val="0063751B"/>
    <w:rsid w:val="00642A4D"/>
    <w:rsid w:val="00642E49"/>
    <w:rsid w:val="006451B3"/>
    <w:rsid w:val="006451CB"/>
    <w:rsid w:val="0064556B"/>
    <w:rsid w:val="00645848"/>
    <w:rsid w:val="00647A73"/>
    <w:rsid w:val="00647E88"/>
    <w:rsid w:val="006502B9"/>
    <w:rsid w:val="006508A8"/>
    <w:rsid w:val="00651236"/>
    <w:rsid w:val="00652223"/>
    <w:rsid w:val="00654B95"/>
    <w:rsid w:val="00654DF8"/>
    <w:rsid w:val="00654E78"/>
    <w:rsid w:val="0065560A"/>
    <w:rsid w:val="00655D55"/>
    <w:rsid w:val="00656B0C"/>
    <w:rsid w:val="00657BFC"/>
    <w:rsid w:val="0066021B"/>
    <w:rsid w:val="00660D99"/>
    <w:rsid w:val="00661610"/>
    <w:rsid w:val="00662180"/>
    <w:rsid w:val="006623BE"/>
    <w:rsid w:val="00662A6D"/>
    <w:rsid w:val="006648F7"/>
    <w:rsid w:val="00664EBD"/>
    <w:rsid w:val="0066660E"/>
    <w:rsid w:val="00667D7E"/>
    <w:rsid w:val="00670D63"/>
    <w:rsid w:val="00672A3C"/>
    <w:rsid w:val="00673028"/>
    <w:rsid w:val="006731FE"/>
    <w:rsid w:val="00673A35"/>
    <w:rsid w:val="00673DDB"/>
    <w:rsid w:val="00674216"/>
    <w:rsid w:val="00674673"/>
    <w:rsid w:val="0067479D"/>
    <w:rsid w:val="00675D4B"/>
    <w:rsid w:val="00675DA8"/>
    <w:rsid w:val="00676AB4"/>
    <w:rsid w:val="00680F37"/>
    <w:rsid w:val="00681D25"/>
    <w:rsid w:val="00682466"/>
    <w:rsid w:val="00682722"/>
    <w:rsid w:val="0068347A"/>
    <w:rsid w:val="00683A53"/>
    <w:rsid w:val="00683B0B"/>
    <w:rsid w:val="006844E3"/>
    <w:rsid w:val="00684923"/>
    <w:rsid w:val="00684F5C"/>
    <w:rsid w:val="0068555D"/>
    <w:rsid w:val="006867AD"/>
    <w:rsid w:val="0068690D"/>
    <w:rsid w:val="006876B7"/>
    <w:rsid w:val="0069080D"/>
    <w:rsid w:val="00690EE4"/>
    <w:rsid w:val="00691577"/>
    <w:rsid w:val="00693850"/>
    <w:rsid w:val="00693B78"/>
    <w:rsid w:val="0069416E"/>
    <w:rsid w:val="00694294"/>
    <w:rsid w:val="00694FFA"/>
    <w:rsid w:val="00696861"/>
    <w:rsid w:val="00696C30"/>
    <w:rsid w:val="006978AE"/>
    <w:rsid w:val="00697B66"/>
    <w:rsid w:val="00697CAD"/>
    <w:rsid w:val="00697E08"/>
    <w:rsid w:val="006A04A4"/>
    <w:rsid w:val="006A0AC6"/>
    <w:rsid w:val="006A0AD5"/>
    <w:rsid w:val="006A0B6D"/>
    <w:rsid w:val="006A1E10"/>
    <w:rsid w:val="006A2C53"/>
    <w:rsid w:val="006A34FA"/>
    <w:rsid w:val="006A37D9"/>
    <w:rsid w:val="006A4524"/>
    <w:rsid w:val="006A4D65"/>
    <w:rsid w:val="006A58FE"/>
    <w:rsid w:val="006A5B7B"/>
    <w:rsid w:val="006A5CF2"/>
    <w:rsid w:val="006A5D47"/>
    <w:rsid w:val="006A5FA2"/>
    <w:rsid w:val="006A62C2"/>
    <w:rsid w:val="006A77FC"/>
    <w:rsid w:val="006A78A6"/>
    <w:rsid w:val="006A7D7C"/>
    <w:rsid w:val="006B02BE"/>
    <w:rsid w:val="006B04A5"/>
    <w:rsid w:val="006B052B"/>
    <w:rsid w:val="006B059D"/>
    <w:rsid w:val="006B13AB"/>
    <w:rsid w:val="006B232D"/>
    <w:rsid w:val="006B2453"/>
    <w:rsid w:val="006B3C22"/>
    <w:rsid w:val="006B5141"/>
    <w:rsid w:val="006B54A3"/>
    <w:rsid w:val="006B7741"/>
    <w:rsid w:val="006C0AB3"/>
    <w:rsid w:val="006C1CA6"/>
    <w:rsid w:val="006C2DBF"/>
    <w:rsid w:val="006C422F"/>
    <w:rsid w:val="006C4A46"/>
    <w:rsid w:val="006C4E00"/>
    <w:rsid w:val="006C4E02"/>
    <w:rsid w:val="006C4F2A"/>
    <w:rsid w:val="006C53E3"/>
    <w:rsid w:val="006C53F4"/>
    <w:rsid w:val="006C5E15"/>
    <w:rsid w:val="006C5F06"/>
    <w:rsid w:val="006C6374"/>
    <w:rsid w:val="006C6D7D"/>
    <w:rsid w:val="006C7D21"/>
    <w:rsid w:val="006D00AF"/>
    <w:rsid w:val="006D0284"/>
    <w:rsid w:val="006D12C1"/>
    <w:rsid w:val="006D211D"/>
    <w:rsid w:val="006D2D26"/>
    <w:rsid w:val="006D3540"/>
    <w:rsid w:val="006D4679"/>
    <w:rsid w:val="006D74EB"/>
    <w:rsid w:val="006D78E5"/>
    <w:rsid w:val="006E0CAE"/>
    <w:rsid w:val="006E0DC6"/>
    <w:rsid w:val="006E1AD3"/>
    <w:rsid w:val="006E2936"/>
    <w:rsid w:val="006E4066"/>
    <w:rsid w:val="006E43C8"/>
    <w:rsid w:val="006E45B1"/>
    <w:rsid w:val="006E4C59"/>
    <w:rsid w:val="006E5151"/>
    <w:rsid w:val="006E55F6"/>
    <w:rsid w:val="006E618B"/>
    <w:rsid w:val="006E64BE"/>
    <w:rsid w:val="006E6A82"/>
    <w:rsid w:val="006F039C"/>
    <w:rsid w:val="006F09C2"/>
    <w:rsid w:val="006F12AF"/>
    <w:rsid w:val="006F1774"/>
    <w:rsid w:val="006F30F2"/>
    <w:rsid w:val="006F3E58"/>
    <w:rsid w:val="006F3F5B"/>
    <w:rsid w:val="006F47F9"/>
    <w:rsid w:val="006F4B67"/>
    <w:rsid w:val="006F5CB9"/>
    <w:rsid w:val="006F5F35"/>
    <w:rsid w:val="006F663E"/>
    <w:rsid w:val="006F6D52"/>
    <w:rsid w:val="00700048"/>
    <w:rsid w:val="00700328"/>
    <w:rsid w:val="00700867"/>
    <w:rsid w:val="007021D7"/>
    <w:rsid w:val="00703231"/>
    <w:rsid w:val="0070348B"/>
    <w:rsid w:val="00703F3F"/>
    <w:rsid w:val="0070493E"/>
    <w:rsid w:val="00704A03"/>
    <w:rsid w:val="00704CDF"/>
    <w:rsid w:val="0070508D"/>
    <w:rsid w:val="00705DCD"/>
    <w:rsid w:val="00706CF9"/>
    <w:rsid w:val="007076B3"/>
    <w:rsid w:val="00710633"/>
    <w:rsid w:val="007122A5"/>
    <w:rsid w:val="00712387"/>
    <w:rsid w:val="00712AA0"/>
    <w:rsid w:val="00713315"/>
    <w:rsid w:val="00713F9C"/>
    <w:rsid w:val="00714F76"/>
    <w:rsid w:val="00715321"/>
    <w:rsid w:val="00715BF1"/>
    <w:rsid w:val="00716535"/>
    <w:rsid w:val="00720DF0"/>
    <w:rsid w:val="007212BB"/>
    <w:rsid w:val="00721B70"/>
    <w:rsid w:val="00723927"/>
    <w:rsid w:val="00723A6D"/>
    <w:rsid w:val="0072406F"/>
    <w:rsid w:val="0072527A"/>
    <w:rsid w:val="00726564"/>
    <w:rsid w:val="0072794E"/>
    <w:rsid w:val="00727EB3"/>
    <w:rsid w:val="00730549"/>
    <w:rsid w:val="00730589"/>
    <w:rsid w:val="00732570"/>
    <w:rsid w:val="00732C8E"/>
    <w:rsid w:val="007337B7"/>
    <w:rsid w:val="00733ED4"/>
    <w:rsid w:val="00734619"/>
    <w:rsid w:val="00735762"/>
    <w:rsid w:val="00736840"/>
    <w:rsid w:val="00736C94"/>
    <w:rsid w:val="00745249"/>
    <w:rsid w:val="00745673"/>
    <w:rsid w:val="00745EB6"/>
    <w:rsid w:val="00746B62"/>
    <w:rsid w:val="007470D0"/>
    <w:rsid w:val="00747C99"/>
    <w:rsid w:val="0075001A"/>
    <w:rsid w:val="007504A5"/>
    <w:rsid w:val="00750789"/>
    <w:rsid w:val="00750902"/>
    <w:rsid w:val="00750E21"/>
    <w:rsid w:val="00751836"/>
    <w:rsid w:val="00751DF3"/>
    <w:rsid w:val="00752012"/>
    <w:rsid w:val="007526DD"/>
    <w:rsid w:val="0075280C"/>
    <w:rsid w:val="00753542"/>
    <w:rsid w:val="00753639"/>
    <w:rsid w:val="00754C2C"/>
    <w:rsid w:val="00755BD7"/>
    <w:rsid w:val="00755EB5"/>
    <w:rsid w:val="00756301"/>
    <w:rsid w:val="00756731"/>
    <w:rsid w:val="00756FCC"/>
    <w:rsid w:val="00760FD1"/>
    <w:rsid w:val="0076142C"/>
    <w:rsid w:val="00761678"/>
    <w:rsid w:val="00761EE9"/>
    <w:rsid w:val="007649F6"/>
    <w:rsid w:val="00765E9F"/>
    <w:rsid w:val="00765ECC"/>
    <w:rsid w:val="00766130"/>
    <w:rsid w:val="007669B7"/>
    <w:rsid w:val="00766D7D"/>
    <w:rsid w:val="00766F55"/>
    <w:rsid w:val="0077078E"/>
    <w:rsid w:val="0077181C"/>
    <w:rsid w:val="00771A53"/>
    <w:rsid w:val="0077204F"/>
    <w:rsid w:val="0077266C"/>
    <w:rsid w:val="00773D62"/>
    <w:rsid w:val="00774667"/>
    <w:rsid w:val="00774E00"/>
    <w:rsid w:val="00775B54"/>
    <w:rsid w:val="0077603D"/>
    <w:rsid w:val="0077714D"/>
    <w:rsid w:val="00777899"/>
    <w:rsid w:val="00780838"/>
    <w:rsid w:val="007809C1"/>
    <w:rsid w:val="00780C27"/>
    <w:rsid w:val="0078350B"/>
    <w:rsid w:val="0078359E"/>
    <w:rsid w:val="00783CC1"/>
    <w:rsid w:val="00785701"/>
    <w:rsid w:val="00786DD4"/>
    <w:rsid w:val="00787275"/>
    <w:rsid w:val="007874F3"/>
    <w:rsid w:val="00787A8D"/>
    <w:rsid w:val="00791124"/>
    <w:rsid w:val="0079167D"/>
    <w:rsid w:val="007917B0"/>
    <w:rsid w:val="00791937"/>
    <w:rsid w:val="00791D07"/>
    <w:rsid w:val="00792B70"/>
    <w:rsid w:val="0079310E"/>
    <w:rsid w:val="00793979"/>
    <w:rsid w:val="00794441"/>
    <w:rsid w:val="007944BD"/>
    <w:rsid w:val="00794DE0"/>
    <w:rsid w:val="007A0245"/>
    <w:rsid w:val="007A06E6"/>
    <w:rsid w:val="007A163A"/>
    <w:rsid w:val="007A1F9F"/>
    <w:rsid w:val="007A2DBE"/>
    <w:rsid w:val="007A2E54"/>
    <w:rsid w:val="007A4234"/>
    <w:rsid w:val="007A7EFA"/>
    <w:rsid w:val="007B289A"/>
    <w:rsid w:val="007B4A45"/>
    <w:rsid w:val="007B682E"/>
    <w:rsid w:val="007B75CF"/>
    <w:rsid w:val="007C0B71"/>
    <w:rsid w:val="007C0F6B"/>
    <w:rsid w:val="007C46A6"/>
    <w:rsid w:val="007C4FB9"/>
    <w:rsid w:val="007C729C"/>
    <w:rsid w:val="007C7C80"/>
    <w:rsid w:val="007D0022"/>
    <w:rsid w:val="007D2003"/>
    <w:rsid w:val="007D279E"/>
    <w:rsid w:val="007D2FE8"/>
    <w:rsid w:val="007D3D0E"/>
    <w:rsid w:val="007D4896"/>
    <w:rsid w:val="007D6722"/>
    <w:rsid w:val="007D7F54"/>
    <w:rsid w:val="007E048C"/>
    <w:rsid w:val="007E05FA"/>
    <w:rsid w:val="007E0DFD"/>
    <w:rsid w:val="007E0F3A"/>
    <w:rsid w:val="007E24C5"/>
    <w:rsid w:val="007E25AF"/>
    <w:rsid w:val="007E2E98"/>
    <w:rsid w:val="007E3952"/>
    <w:rsid w:val="007E4144"/>
    <w:rsid w:val="007E4667"/>
    <w:rsid w:val="007E6CE4"/>
    <w:rsid w:val="007F033B"/>
    <w:rsid w:val="007F1678"/>
    <w:rsid w:val="007F18A4"/>
    <w:rsid w:val="007F1FC2"/>
    <w:rsid w:val="007F2562"/>
    <w:rsid w:val="007F2958"/>
    <w:rsid w:val="007F33DB"/>
    <w:rsid w:val="007F33E7"/>
    <w:rsid w:val="007F4E80"/>
    <w:rsid w:val="007F673D"/>
    <w:rsid w:val="007F67D8"/>
    <w:rsid w:val="007F7A32"/>
    <w:rsid w:val="008000E9"/>
    <w:rsid w:val="008002DD"/>
    <w:rsid w:val="00800948"/>
    <w:rsid w:val="00800A07"/>
    <w:rsid w:val="00800C35"/>
    <w:rsid w:val="008012DC"/>
    <w:rsid w:val="008021C3"/>
    <w:rsid w:val="00802CAF"/>
    <w:rsid w:val="00802E81"/>
    <w:rsid w:val="008033E4"/>
    <w:rsid w:val="0080397C"/>
    <w:rsid w:val="008047E5"/>
    <w:rsid w:val="00804F2E"/>
    <w:rsid w:val="008053F4"/>
    <w:rsid w:val="0080595E"/>
    <w:rsid w:val="00805E8F"/>
    <w:rsid w:val="00807C79"/>
    <w:rsid w:val="00810373"/>
    <w:rsid w:val="00810516"/>
    <w:rsid w:val="00810DFE"/>
    <w:rsid w:val="00811178"/>
    <w:rsid w:val="00812129"/>
    <w:rsid w:val="00812633"/>
    <w:rsid w:val="0081282A"/>
    <w:rsid w:val="00813E95"/>
    <w:rsid w:val="0081514E"/>
    <w:rsid w:val="00815D06"/>
    <w:rsid w:val="00816B98"/>
    <w:rsid w:val="00816DB4"/>
    <w:rsid w:val="008170BC"/>
    <w:rsid w:val="00817320"/>
    <w:rsid w:val="00817BE7"/>
    <w:rsid w:val="008209EE"/>
    <w:rsid w:val="00820D21"/>
    <w:rsid w:val="00821F73"/>
    <w:rsid w:val="0082206B"/>
    <w:rsid w:val="0082356E"/>
    <w:rsid w:val="00823D9E"/>
    <w:rsid w:val="00825D68"/>
    <w:rsid w:val="0082683C"/>
    <w:rsid w:val="0082754B"/>
    <w:rsid w:val="00827A58"/>
    <w:rsid w:val="00827CA4"/>
    <w:rsid w:val="00830708"/>
    <w:rsid w:val="00830BF1"/>
    <w:rsid w:val="00831058"/>
    <w:rsid w:val="00831846"/>
    <w:rsid w:val="00831DCA"/>
    <w:rsid w:val="00832396"/>
    <w:rsid w:val="008329E1"/>
    <w:rsid w:val="00832DF0"/>
    <w:rsid w:val="00833499"/>
    <w:rsid w:val="00833EE5"/>
    <w:rsid w:val="00835E9B"/>
    <w:rsid w:val="00837E93"/>
    <w:rsid w:val="00840061"/>
    <w:rsid w:val="008400D4"/>
    <w:rsid w:val="00840469"/>
    <w:rsid w:val="008410A5"/>
    <w:rsid w:val="008414FF"/>
    <w:rsid w:val="008416FB"/>
    <w:rsid w:val="0084229C"/>
    <w:rsid w:val="00842872"/>
    <w:rsid w:val="00842E28"/>
    <w:rsid w:val="0084374F"/>
    <w:rsid w:val="008437CD"/>
    <w:rsid w:val="00843D04"/>
    <w:rsid w:val="00845B8B"/>
    <w:rsid w:val="008468D0"/>
    <w:rsid w:val="00847313"/>
    <w:rsid w:val="00847A73"/>
    <w:rsid w:val="0085127B"/>
    <w:rsid w:val="00851351"/>
    <w:rsid w:val="00851DDD"/>
    <w:rsid w:val="00851E66"/>
    <w:rsid w:val="00853AB0"/>
    <w:rsid w:val="0085420F"/>
    <w:rsid w:val="00854A93"/>
    <w:rsid w:val="00855F11"/>
    <w:rsid w:val="00857430"/>
    <w:rsid w:val="00857439"/>
    <w:rsid w:val="0085772B"/>
    <w:rsid w:val="008602F1"/>
    <w:rsid w:val="008606CF"/>
    <w:rsid w:val="0086160A"/>
    <w:rsid w:val="008628AA"/>
    <w:rsid w:val="00864F45"/>
    <w:rsid w:val="008663B6"/>
    <w:rsid w:val="0086641A"/>
    <w:rsid w:val="0086692A"/>
    <w:rsid w:val="0086784F"/>
    <w:rsid w:val="008701E4"/>
    <w:rsid w:val="008703A6"/>
    <w:rsid w:val="00870DDD"/>
    <w:rsid w:val="00870E22"/>
    <w:rsid w:val="0087192A"/>
    <w:rsid w:val="00871B0B"/>
    <w:rsid w:val="00872137"/>
    <w:rsid w:val="008727D6"/>
    <w:rsid w:val="008734BD"/>
    <w:rsid w:val="00876B34"/>
    <w:rsid w:val="008775ED"/>
    <w:rsid w:val="00877DD6"/>
    <w:rsid w:val="00880A40"/>
    <w:rsid w:val="0088450F"/>
    <w:rsid w:val="00884C7A"/>
    <w:rsid w:val="0088500F"/>
    <w:rsid w:val="00886614"/>
    <w:rsid w:val="00886A17"/>
    <w:rsid w:val="00886BE8"/>
    <w:rsid w:val="00886D93"/>
    <w:rsid w:val="00887326"/>
    <w:rsid w:val="00887C34"/>
    <w:rsid w:val="00887DA5"/>
    <w:rsid w:val="00887F11"/>
    <w:rsid w:val="00891FCA"/>
    <w:rsid w:val="00893C7D"/>
    <w:rsid w:val="00896246"/>
    <w:rsid w:val="00896A81"/>
    <w:rsid w:val="00896F12"/>
    <w:rsid w:val="00897BC7"/>
    <w:rsid w:val="00897CAF"/>
    <w:rsid w:val="008A127D"/>
    <w:rsid w:val="008A3AFC"/>
    <w:rsid w:val="008A3BDE"/>
    <w:rsid w:val="008A4DAA"/>
    <w:rsid w:val="008A53E8"/>
    <w:rsid w:val="008A5AC4"/>
    <w:rsid w:val="008A5BB7"/>
    <w:rsid w:val="008A61DD"/>
    <w:rsid w:val="008A6551"/>
    <w:rsid w:val="008A6564"/>
    <w:rsid w:val="008A6B0E"/>
    <w:rsid w:val="008A7743"/>
    <w:rsid w:val="008B08E4"/>
    <w:rsid w:val="008B10E0"/>
    <w:rsid w:val="008B32EC"/>
    <w:rsid w:val="008B4B55"/>
    <w:rsid w:val="008B4DB0"/>
    <w:rsid w:val="008B4EC9"/>
    <w:rsid w:val="008B52AB"/>
    <w:rsid w:val="008B52D8"/>
    <w:rsid w:val="008B538A"/>
    <w:rsid w:val="008B5F03"/>
    <w:rsid w:val="008B65A8"/>
    <w:rsid w:val="008B6710"/>
    <w:rsid w:val="008B7F6D"/>
    <w:rsid w:val="008C02CA"/>
    <w:rsid w:val="008C0BC3"/>
    <w:rsid w:val="008C1263"/>
    <w:rsid w:val="008C4F76"/>
    <w:rsid w:val="008C5337"/>
    <w:rsid w:val="008C557A"/>
    <w:rsid w:val="008C5682"/>
    <w:rsid w:val="008C5BA4"/>
    <w:rsid w:val="008C5DD4"/>
    <w:rsid w:val="008C65E4"/>
    <w:rsid w:val="008C6F66"/>
    <w:rsid w:val="008D040F"/>
    <w:rsid w:val="008D1128"/>
    <w:rsid w:val="008D196D"/>
    <w:rsid w:val="008D29F5"/>
    <w:rsid w:val="008D3231"/>
    <w:rsid w:val="008D38D5"/>
    <w:rsid w:val="008D3E49"/>
    <w:rsid w:val="008D481E"/>
    <w:rsid w:val="008D687E"/>
    <w:rsid w:val="008D766C"/>
    <w:rsid w:val="008D7909"/>
    <w:rsid w:val="008D7B95"/>
    <w:rsid w:val="008E0929"/>
    <w:rsid w:val="008E1735"/>
    <w:rsid w:val="008E1BDA"/>
    <w:rsid w:val="008E1C3E"/>
    <w:rsid w:val="008E2663"/>
    <w:rsid w:val="008E2AD1"/>
    <w:rsid w:val="008E30C2"/>
    <w:rsid w:val="008E430B"/>
    <w:rsid w:val="008E71B9"/>
    <w:rsid w:val="008F3425"/>
    <w:rsid w:val="008F396D"/>
    <w:rsid w:val="008F4134"/>
    <w:rsid w:val="008F479A"/>
    <w:rsid w:val="008F493E"/>
    <w:rsid w:val="008F5024"/>
    <w:rsid w:val="009019CE"/>
    <w:rsid w:val="009029B6"/>
    <w:rsid w:val="00902DC2"/>
    <w:rsid w:val="00902FA7"/>
    <w:rsid w:val="009047E2"/>
    <w:rsid w:val="00904903"/>
    <w:rsid w:val="009052F8"/>
    <w:rsid w:val="00905BD8"/>
    <w:rsid w:val="009060D0"/>
    <w:rsid w:val="00906337"/>
    <w:rsid w:val="00906A88"/>
    <w:rsid w:val="00906ED7"/>
    <w:rsid w:val="0090753C"/>
    <w:rsid w:val="009107A8"/>
    <w:rsid w:val="00910C27"/>
    <w:rsid w:val="009115F5"/>
    <w:rsid w:val="00912219"/>
    <w:rsid w:val="00912524"/>
    <w:rsid w:val="0091375B"/>
    <w:rsid w:val="009140E1"/>
    <w:rsid w:val="00914BEE"/>
    <w:rsid w:val="00915066"/>
    <w:rsid w:val="00916313"/>
    <w:rsid w:val="009173CD"/>
    <w:rsid w:val="00921800"/>
    <w:rsid w:val="0092200E"/>
    <w:rsid w:val="009222D5"/>
    <w:rsid w:val="00923C35"/>
    <w:rsid w:val="00924235"/>
    <w:rsid w:val="00924C8D"/>
    <w:rsid w:val="0092569D"/>
    <w:rsid w:val="00925F65"/>
    <w:rsid w:val="00926827"/>
    <w:rsid w:val="00930A81"/>
    <w:rsid w:val="00930D42"/>
    <w:rsid w:val="00930FA8"/>
    <w:rsid w:val="00931AF3"/>
    <w:rsid w:val="00931DB5"/>
    <w:rsid w:val="00932090"/>
    <w:rsid w:val="009326BC"/>
    <w:rsid w:val="0093320A"/>
    <w:rsid w:val="0093383E"/>
    <w:rsid w:val="009340C3"/>
    <w:rsid w:val="00934C5A"/>
    <w:rsid w:val="00934E24"/>
    <w:rsid w:val="00934F68"/>
    <w:rsid w:val="00936E93"/>
    <w:rsid w:val="00937D76"/>
    <w:rsid w:val="009409AD"/>
    <w:rsid w:val="00940EB6"/>
    <w:rsid w:val="00941599"/>
    <w:rsid w:val="00941A77"/>
    <w:rsid w:val="00942C5D"/>
    <w:rsid w:val="009432EF"/>
    <w:rsid w:val="00943397"/>
    <w:rsid w:val="00944669"/>
    <w:rsid w:val="009474B8"/>
    <w:rsid w:val="00947963"/>
    <w:rsid w:val="009529EF"/>
    <w:rsid w:val="0095399E"/>
    <w:rsid w:val="00954220"/>
    <w:rsid w:val="009549F7"/>
    <w:rsid w:val="00954C87"/>
    <w:rsid w:val="00954F7B"/>
    <w:rsid w:val="009550D5"/>
    <w:rsid w:val="00956C56"/>
    <w:rsid w:val="00957839"/>
    <w:rsid w:val="00960083"/>
    <w:rsid w:val="0096042B"/>
    <w:rsid w:val="00960590"/>
    <w:rsid w:val="009616CD"/>
    <w:rsid w:val="0096197C"/>
    <w:rsid w:val="00961D84"/>
    <w:rsid w:val="009648E4"/>
    <w:rsid w:val="00964DB3"/>
    <w:rsid w:val="0096508C"/>
    <w:rsid w:val="00965134"/>
    <w:rsid w:val="00965E2E"/>
    <w:rsid w:val="00965F44"/>
    <w:rsid w:val="009674D1"/>
    <w:rsid w:val="009676D9"/>
    <w:rsid w:val="0097015C"/>
    <w:rsid w:val="00971D1D"/>
    <w:rsid w:val="00971E97"/>
    <w:rsid w:val="00972545"/>
    <w:rsid w:val="00972C05"/>
    <w:rsid w:val="00973442"/>
    <w:rsid w:val="009757A1"/>
    <w:rsid w:val="00975FE0"/>
    <w:rsid w:val="0097690E"/>
    <w:rsid w:val="00976A9C"/>
    <w:rsid w:val="00976E50"/>
    <w:rsid w:val="00977F76"/>
    <w:rsid w:val="00980D64"/>
    <w:rsid w:val="00981B6B"/>
    <w:rsid w:val="009828F0"/>
    <w:rsid w:val="0098556C"/>
    <w:rsid w:val="00985CB6"/>
    <w:rsid w:val="00986980"/>
    <w:rsid w:val="00987170"/>
    <w:rsid w:val="00987826"/>
    <w:rsid w:val="00987F5D"/>
    <w:rsid w:val="009903CB"/>
    <w:rsid w:val="00990711"/>
    <w:rsid w:val="00991036"/>
    <w:rsid w:val="00991048"/>
    <w:rsid w:val="00991A23"/>
    <w:rsid w:val="00991E46"/>
    <w:rsid w:val="00993012"/>
    <w:rsid w:val="00993A67"/>
    <w:rsid w:val="00993B76"/>
    <w:rsid w:val="0099411B"/>
    <w:rsid w:val="009950C0"/>
    <w:rsid w:val="009951BD"/>
    <w:rsid w:val="00996ACC"/>
    <w:rsid w:val="00997681"/>
    <w:rsid w:val="00997686"/>
    <w:rsid w:val="009977B2"/>
    <w:rsid w:val="009A0EBC"/>
    <w:rsid w:val="009A1823"/>
    <w:rsid w:val="009A2F1B"/>
    <w:rsid w:val="009A3C0D"/>
    <w:rsid w:val="009A497D"/>
    <w:rsid w:val="009A4F09"/>
    <w:rsid w:val="009A6D1F"/>
    <w:rsid w:val="009A7956"/>
    <w:rsid w:val="009A79E4"/>
    <w:rsid w:val="009B0CF0"/>
    <w:rsid w:val="009B0FD8"/>
    <w:rsid w:val="009B1548"/>
    <w:rsid w:val="009B1800"/>
    <w:rsid w:val="009B219B"/>
    <w:rsid w:val="009B3395"/>
    <w:rsid w:val="009B444F"/>
    <w:rsid w:val="009B62B0"/>
    <w:rsid w:val="009B6AED"/>
    <w:rsid w:val="009C0832"/>
    <w:rsid w:val="009C0A97"/>
    <w:rsid w:val="009C0FC1"/>
    <w:rsid w:val="009C135B"/>
    <w:rsid w:val="009C1862"/>
    <w:rsid w:val="009C274E"/>
    <w:rsid w:val="009C3BE9"/>
    <w:rsid w:val="009C4459"/>
    <w:rsid w:val="009C49DB"/>
    <w:rsid w:val="009C5397"/>
    <w:rsid w:val="009C566A"/>
    <w:rsid w:val="009C6556"/>
    <w:rsid w:val="009C698A"/>
    <w:rsid w:val="009C747F"/>
    <w:rsid w:val="009C7540"/>
    <w:rsid w:val="009D1186"/>
    <w:rsid w:val="009D1D9D"/>
    <w:rsid w:val="009D3CEC"/>
    <w:rsid w:val="009D5B32"/>
    <w:rsid w:val="009D64C6"/>
    <w:rsid w:val="009D67C3"/>
    <w:rsid w:val="009D6ED7"/>
    <w:rsid w:val="009D7546"/>
    <w:rsid w:val="009D7DE9"/>
    <w:rsid w:val="009D7FB7"/>
    <w:rsid w:val="009E1282"/>
    <w:rsid w:val="009E1304"/>
    <w:rsid w:val="009E2456"/>
    <w:rsid w:val="009E2641"/>
    <w:rsid w:val="009E27C0"/>
    <w:rsid w:val="009E384E"/>
    <w:rsid w:val="009E3D62"/>
    <w:rsid w:val="009E456A"/>
    <w:rsid w:val="009E4AF8"/>
    <w:rsid w:val="009E4B93"/>
    <w:rsid w:val="009E5EF3"/>
    <w:rsid w:val="009E7184"/>
    <w:rsid w:val="009E7358"/>
    <w:rsid w:val="009E7B38"/>
    <w:rsid w:val="009F08D5"/>
    <w:rsid w:val="009F0D47"/>
    <w:rsid w:val="009F1514"/>
    <w:rsid w:val="009F212A"/>
    <w:rsid w:val="009F3765"/>
    <w:rsid w:val="009F447F"/>
    <w:rsid w:val="009F4C30"/>
    <w:rsid w:val="009F5C8B"/>
    <w:rsid w:val="009F65A7"/>
    <w:rsid w:val="009F703D"/>
    <w:rsid w:val="009F7920"/>
    <w:rsid w:val="009F7BFC"/>
    <w:rsid w:val="00A00C3D"/>
    <w:rsid w:val="00A01262"/>
    <w:rsid w:val="00A013D0"/>
    <w:rsid w:val="00A01E06"/>
    <w:rsid w:val="00A021CF"/>
    <w:rsid w:val="00A028A4"/>
    <w:rsid w:val="00A036C2"/>
    <w:rsid w:val="00A03ED2"/>
    <w:rsid w:val="00A04B3F"/>
    <w:rsid w:val="00A05AF2"/>
    <w:rsid w:val="00A05FC9"/>
    <w:rsid w:val="00A078FF"/>
    <w:rsid w:val="00A10732"/>
    <w:rsid w:val="00A10893"/>
    <w:rsid w:val="00A10E9D"/>
    <w:rsid w:val="00A12D84"/>
    <w:rsid w:val="00A1344F"/>
    <w:rsid w:val="00A13CFA"/>
    <w:rsid w:val="00A20A2C"/>
    <w:rsid w:val="00A221D3"/>
    <w:rsid w:val="00A224B7"/>
    <w:rsid w:val="00A23894"/>
    <w:rsid w:val="00A23F1E"/>
    <w:rsid w:val="00A23F8B"/>
    <w:rsid w:val="00A24B5A"/>
    <w:rsid w:val="00A25318"/>
    <w:rsid w:val="00A2537B"/>
    <w:rsid w:val="00A2571A"/>
    <w:rsid w:val="00A25835"/>
    <w:rsid w:val="00A25A7A"/>
    <w:rsid w:val="00A25DFC"/>
    <w:rsid w:val="00A27053"/>
    <w:rsid w:val="00A2786E"/>
    <w:rsid w:val="00A322AB"/>
    <w:rsid w:val="00A32363"/>
    <w:rsid w:val="00A3348D"/>
    <w:rsid w:val="00A334F8"/>
    <w:rsid w:val="00A33C1F"/>
    <w:rsid w:val="00A33CB5"/>
    <w:rsid w:val="00A33E09"/>
    <w:rsid w:val="00A341CB"/>
    <w:rsid w:val="00A343E2"/>
    <w:rsid w:val="00A34939"/>
    <w:rsid w:val="00A34D4B"/>
    <w:rsid w:val="00A3580F"/>
    <w:rsid w:val="00A3597E"/>
    <w:rsid w:val="00A35F73"/>
    <w:rsid w:val="00A3730D"/>
    <w:rsid w:val="00A37B3A"/>
    <w:rsid w:val="00A40251"/>
    <w:rsid w:val="00A40A83"/>
    <w:rsid w:val="00A40DB7"/>
    <w:rsid w:val="00A426CA"/>
    <w:rsid w:val="00A42B24"/>
    <w:rsid w:val="00A42FC4"/>
    <w:rsid w:val="00A4354D"/>
    <w:rsid w:val="00A435B6"/>
    <w:rsid w:val="00A43ECC"/>
    <w:rsid w:val="00A44B49"/>
    <w:rsid w:val="00A46BB7"/>
    <w:rsid w:val="00A47D54"/>
    <w:rsid w:val="00A50AE7"/>
    <w:rsid w:val="00A50F81"/>
    <w:rsid w:val="00A51055"/>
    <w:rsid w:val="00A52D3A"/>
    <w:rsid w:val="00A53096"/>
    <w:rsid w:val="00A53C46"/>
    <w:rsid w:val="00A543FF"/>
    <w:rsid w:val="00A5558C"/>
    <w:rsid w:val="00A56A44"/>
    <w:rsid w:val="00A5710B"/>
    <w:rsid w:val="00A612EE"/>
    <w:rsid w:val="00A61DCB"/>
    <w:rsid w:val="00A63622"/>
    <w:rsid w:val="00A63BBF"/>
    <w:rsid w:val="00A6489A"/>
    <w:rsid w:val="00A64952"/>
    <w:rsid w:val="00A66023"/>
    <w:rsid w:val="00A66243"/>
    <w:rsid w:val="00A66921"/>
    <w:rsid w:val="00A710BF"/>
    <w:rsid w:val="00A71B8F"/>
    <w:rsid w:val="00A71C47"/>
    <w:rsid w:val="00A71EAC"/>
    <w:rsid w:val="00A72067"/>
    <w:rsid w:val="00A72423"/>
    <w:rsid w:val="00A728DB"/>
    <w:rsid w:val="00A72956"/>
    <w:rsid w:val="00A73AEA"/>
    <w:rsid w:val="00A74713"/>
    <w:rsid w:val="00A74D6C"/>
    <w:rsid w:val="00A74EC4"/>
    <w:rsid w:val="00A7550E"/>
    <w:rsid w:val="00A75CBD"/>
    <w:rsid w:val="00A7617B"/>
    <w:rsid w:val="00A76984"/>
    <w:rsid w:val="00A77023"/>
    <w:rsid w:val="00A77A00"/>
    <w:rsid w:val="00A80627"/>
    <w:rsid w:val="00A806F2"/>
    <w:rsid w:val="00A81510"/>
    <w:rsid w:val="00A817FB"/>
    <w:rsid w:val="00A82490"/>
    <w:rsid w:val="00A832D7"/>
    <w:rsid w:val="00A85080"/>
    <w:rsid w:val="00A85211"/>
    <w:rsid w:val="00A856E8"/>
    <w:rsid w:val="00A85862"/>
    <w:rsid w:val="00A85D74"/>
    <w:rsid w:val="00A86C87"/>
    <w:rsid w:val="00A90A9A"/>
    <w:rsid w:val="00A90AF5"/>
    <w:rsid w:val="00A90FD6"/>
    <w:rsid w:val="00A90FF5"/>
    <w:rsid w:val="00A9179E"/>
    <w:rsid w:val="00A91A7F"/>
    <w:rsid w:val="00A91F71"/>
    <w:rsid w:val="00A91FAB"/>
    <w:rsid w:val="00A921B6"/>
    <w:rsid w:val="00A936E3"/>
    <w:rsid w:val="00A95323"/>
    <w:rsid w:val="00A95489"/>
    <w:rsid w:val="00A96156"/>
    <w:rsid w:val="00A963D6"/>
    <w:rsid w:val="00A96AD0"/>
    <w:rsid w:val="00A96EBD"/>
    <w:rsid w:val="00AA1CC8"/>
    <w:rsid w:val="00AA1D24"/>
    <w:rsid w:val="00AA2D54"/>
    <w:rsid w:val="00AA2F4C"/>
    <w:rsid w:val="00AA2FCA"/>
    <w:rsid w:val="00AA3CE4"/>
    <w:rsid w:val="00AA4CC9"/>
    <w:rsid w:val="00AA5962"/>
    <w:rsid w:val="00AA667A"/>
    <w:rsid w:val="00AA67B3"/>
    <w:rsid w:val="00AA7076"/>
    <w:rsid w:val="00AA7081"/>
    <w:rsid w:val="00AA7F0B"/>
    <w:rsid w:val="00AB0A5B"/>
    <w:rsid w:val="00AB1FFB"/>
    <w:rsid w:val="00AB3B85"/>
    <w:rsid w:val="00AB3F78"/>
    <w:rsid w:val="00AB49AE"/>
    <w:rsid w:val="00AB5FFD"/>
    <w:rsid w:val="00AB6F5B"/>
    <w:rsid w:val="00AC1CC7"/>
    <w:rsid w:val="00AC2358"/>
    <w:rsid w:val="00AC29BA"/>
    <w:rsid w:val="00AC347B"/>
    <w:rsid w:val="00AC4DEE"/>
    <w:rsid w:val="00AC640C"/>
    <w:rsid w:val="00AC6E3A"/>
    <w:rsid w:val="00AC7693"/>
    <w:rsid w:val="00AC7B45"/>
    <w:rsid w:val="00AC7B5B"/>
    <w:rsid w:val="00AD1C3E"/>
    <w:rsid w:val="00AD3841"/>
    <w:rsid w:val="00AD3AC6"/>
    <w:rsid w:val="00AD401E"/>
    <w:rsid w:val="00AD4A3A"/>
    <w:rsid w:val="00AD5D2E"/>
    <w:rsid w:val="00AD5D41"/>
    <w:rsid w:val="00AD697A"/>
    <w:rsid w:val="00AD72AB"/>
    <w:rsid w:val="00AE034A"/>
    <w:rsid w:val="00AE03EE"/>
    <w:rsid w:val="00AE342B"/>
    <w:rsid w:val="00AE3897"/>
    <w:rsid w:val="00AE3C8B"/>
    <w:rsid w:val="00AE3EC1"/>
    <w:rsid w:val="00AE48C1"/>
    <w:rsid w:val="00AE55D7"/>
    <w:rsid w:val="00AE638F"/>
    <w:rsid w:val="00AE66C7"/>
    <w:rsid w:val="00AE6A31"/>
    <w:rsid w:val="00AE76AA"/>
    <w:rsid w:val="00AE7823"/>
    <w:rsid w:val="00AE7968"/>
    <w:rsid w:val="00AF0070"/>
    <w:rsid w:val="00AF0C34"/>
    <w:rsid w:val="00AF0C43"/>
    <w:rsid w:val="00AF2AF6"/>
    <w:rsid w:val="00AF2FAE"/>
    <w:rsid w:val="00AF4573"/>
    <w:rsid w:val="00AF4BE0"/>
    <w:rsid w:val="00AF4D00"/>
    <w:rsid w:val="00AF5930"/>
    <w:rsid w:val="00AF66ED"/>
    <w:rsid w:val="00AF6B77"/>
    <w:rsid w:val="00AF7408"/>
    <w:rsid w:val="00B00E13"/>
    <w:rsid w:val="00B02DB2"/>
    <w:rsid w:val="00B03259"/>
    <w:rsid w:val="00B03EDC"/>
    <w:rsid w:val="00B04862"/>
    <w:rsid w:val="00B05689"/>
    <w:rsid w:val="00B0685D"/>
    <w:rsid w:val="00B06FB0"/>
    <w:rsid w:val="00B10295"/>
    <w:rsid w:val="00B10B97"/>
    <w:rsid w:val="00B1102A"/>
    <w:rsid w:val="00B1177D"/>
    <w:rsid w:val="00B11A46"/>
    <w:rsid w:val="00B14108"/>
    <w:rsid w:val="00B142F3"/>
    <w:rsid w:val="00B15BB5"/>
    <w:rsid w:val="00B16395"/>
    <w:rsid w:val="00B165F4"/>
    <w:rsid w:val="00B20FF6"/>
    <w:rsid w:val="00B21237"/>
    <w:rsid w:val="00B222E2"/>
    <w:rsid w:val="00B24430"/>
    <w:rsid w:val="00B24FBF"/>
    <w:rsid w:val="00B253D8"/>
    <w:rsid w:val="00B255F2"/>
    <w:rsid w:val="00B25BF3"/>
    <w:rsid w:val="00B25D03"/>
    <w:rsid w:val="00B269D0"/>
    <w:rsid w:val="00B2782B"/>
    <w:rsid w:val="00B30211"/>
    <w:rsid w:val="00B30F1E"/>
    <w:rsid w:val="00B310D5"/>
    <w:rsid w:val="00B3207F"/>
    <w:rsid w:val="00B323D8"/>
    <w:rsid w:val="00B329CC"/>
    <w:rsid w:val="00B338CC"/>
    <w:rsid w:val="00B33EBD"/>
    <w:rsid w:val="00B345CA"/>
    <w:rsid w:val="00B34D8A"/>
    <w:rsid w:val="00B34E54"/>
    <w:rsid w:val="00B34F38"/>
    <w:rsid w:val="00B360F8"/>
    <w:rsid w:val="00B36E5E"/>
    <w:rsid w:val="00B37653"/>
    <w:rsid w:val="00B40C96"/>
    <w:rsid w:val="00B40D80"/>
    <w:rsid w:val="00B42444"/>
    <w:rsid w:val="00B427D0"/>
    <w:rsid w:val="00B434A2"/>
    <w:rsid w:val="00B43514"/>
    <w:rsid w:val="00B466AA"/>
    <w:rsid w:val="00B479B9"/>
    <w:rsid w:val="00B50221"/>
    <w:rsid w:val="00B50228"/>
    <w:rsid w:val="00B505E2"/>
    <w:rsid w:val="00B52088"/>
    <w:rsid w:val="00B52E7B"/>
    <w:rsid w:val="00B53BEB"/>
    <w:rsid w:val="00B53E8E"/>
    <w:rsid w:val="00B54E6B"/>
    <w:rsid w:val="00B555F6"/>
    <w:rsid w:val="00B558A3"/>
    <w:rsid w:val="00B56B64"/>
    <w:rsid w:val="00B600D3"/>
    <w:rsid w:val="00B6076F"/>
    <w:rsid w:val="00B625A2"/>
    <w:rsid w:val="00B632CB"/>
    <w:rsid w:val="00B64471"/>
    <w:rsid w:val="00B64532"/>
    <w:rsid w:val="00B650D1"/>
    <w:rsid w:val="00B66062"/>
    <w:rsid w:val="00B6606F"/>
    <w:rsid w:val="00B66302"/>
    <w:rsid w:val="00B66E4E"/>
    <w:rsid w:val="00B71D53"/>
    <w:rsid w:val="00B723E5"/>
    <w:rsid w:val="00B74370"/>
    <w:rsid w:val="00B75487"/>
    <w:rsid w:val="00B75C02"/>
    <w:rsid w:val="00B75D99"/>
    <w:rsid w:val="00B8015D"/>
    <w:rsid w:val="00B81D82"/>
    <w:rsid w:val="00B81E35"/>
    <w:rsid w:val="00B827E8"/>
    <w:rsid w:val="00B83103"/>
    <w:rsid w:val="00B84986"/>
    <w:rsid w:val="00B84DC0"/>
    <w:rsid w:val="00B84FF6"/>
    <w:rsid w:val="00B86687"/>
    <w:rsid w:val="00B86909"/>
    <w:rsid w:val="00B871FE"/>
    <w:rsid w:val="00B87368"/>
    <w:rsid w:val="00B87D00"/>
    <w:rsid w:val="00B87E88"/>
    <w:rsid w:val="00B92267"/>
    <w:rsid w:val="00B92A5E"/>
    <w:rsid w:val="00B9332D"/>
    <w:rsid w:val="00B9467B"/>
    <w:rsid w:val="00B96557"/>
    <w:rsid w:val="00B96F06"/>
    <w:rsid w:val="00BA0F5C"/>
    <w:rsid w:val="00BA1B6D"/>
    <w:rsid w:val="00BA236E"/>
    <w:rsid w:val="00BA2E05"/>
    <w:rsid w:val="00BA34AD"/>
    <w:rsid w:val="00BA3C8C"/>
    <w:rsid w:val="00BA41F1"/>
    <w:rsid w:val="00BA49BF"/>
    <w:rsid w:val="00BA4CD4"/>
    <w:rsid w:val="00BA5626"/>
    <w:rsid w:val="00BA5FA8"/>
    <w:rsid w:val="00BA71E8"/>
    <w:rsid w:val="00BA7CAE"/>
    <w:rsid w:val="00BA7FE6"/>
    <w:rsid w:val="00BB0483"/>
    <w:rsid w:val="00BB0F12"/>
    <w:rsid w:val="00BB10D5"/>
    <w:rsid w:val="00BB12B7"/>
    <w:rsid w:val="00BB1FF7"/>
    <w:rsid w:val="00BB3C62"/>
    <w:rsid w:val="00BB3D99"/>
    <w:rsid w:val="00BB4F0C"/>
    <w:rsid w:val="00BB524F"/>
    <w:rsid w:val="00BB5605"/>
    <w:rsid w:val="00BB7C25"/>
    <w:rsid w:val="00BB7FF6"/>
    <w:rsid w:val="00BC0C86"/>
    <w:rsid w:val="00BC1353"/>
    <w:rsid w:val="00BC155C"/>
    <w:rsid w:val="00BC2C8C"/>
    <w:rsid w:val="00BC39CF"/>
    <w:rsid w:val="00BC47D3"/>
    <w:rsid w:val="00BC6354"/>
    <w:rsid w:val="00BC6B7A"/>
    <w:rsid w:val="00BC7739"/>
    <w:rsid w:val="00BD16FF"/>
    <w:rsid w:val="00BD30F2"/>
    <w:rsid w:val="00BD499D"/>
    <w:rsid w:val="00BD52A9"/>
    <w:rsid w:val="00BD5505"/>
    <w:rsid w:val="00BD620B"/>
    <w:rsid w:val="00BD69BE"/>
    <w:rsid w:val="00BD75D0"/>
    <w:rsid w:val="00BD787D"/>
    <w:rsid w:val="00BE0B8F"/>
    <w:rsid w:val="00BE0FFC"/>
    <w:rsid w:val="00BE18B4"/>
    <w:rsid w:val="00BE22A7"/>
    <w:rsid w:val="00BE4774"/>
    <w:rsid w:val="00BE4E69"/>
    <w:rsid w:val="00BE5B9A"/>
    <w:rsid w:val="00BE5D75"/>
    <w:rsid w:val="00BE5F16"/>
    <w:rsid w:val="00BE66E0"/>
    <w:rsid w:val="00BE75DD"/>
    <w:rsid w:val="00BF043B"/>
    <w:rsid w:val="00BF057D"/>
    <w:rsid w:val="00BF1910"/>
    <w:rsid w:val="00BF199B"/>
    <w:rsid w:val="00BF1DDC"/>
    <w:rsid w:val="00BF20A9"/>
    <w:rsid w:val="00BF327D"/>
    <w:rsid w:val="00BF3766"/>
    <w:rsid w:val="00BF4754"/>
    <w:rsid w:val="00BF63FD"/>
    <w:rsid w:val="00BF6B66"/>
    <w:rsid w:val="00BF70ED"/>
    <w:rsid w:val="00BF71E8"/>
    <w:rsid w:val="00BF7388"/>
    <w:rsid w:val="00BF765A"/>
    <w:rsid w:val="00C001CA"/>
    <w:rsid w:val="00C00248"/>
    <w:rsid w:val="00C0027F"/>
    <w:rsid w:val="00C00D93"/>
    <w:rsid w:val="00C0159A"/>
    <w:rsid w:val="00C04994"/>
    <w:rsid w:val="00C05520"/>
    <w:rsid w:val="00C060CB"/>
    <w:rsid w:val="00C12480"/>
    <w:rsid w:val="00C12B91"/>
    <w:rsid w:val="00C12EAB"/>
    <w:rsid w:val="00C1439E"/>
    <w:rsid w:val="00C146E2"/>
    <w:rsid w:val="00C1538A"/>
    <w:rsid w:val="00C156E1"/>
    <w:rsid w:val="00C157DB"/>
    <w:rsid w:val="00C15CD9"/>
    <w:rsid w:val="00C16574"/>
    <w:rsid w:val="00C2006C"/>
    <w:rsid w:val="00C20D94"/>
    <w:rsid w:val="00C240B7"/>
    <w:rsid w:val="00C241BC"/>
    <w:rsid w:val="00C2444A"/>
    <w:rsid w:val="00C251F5"/>
    <w:rsid w:val="00C25576"/>
    <w:rsid w:val="00C25926"/>
    <w:rsid w:val="00C2646E"/>
    <w:rsid w:val="00C266ED"/>
    <w:rsid w:val="00C26AB8"/>
    <w:rsid w:val="00C275DD"/>
    <w:rsid w:val="00C3070F"/>
    <w:rsid w:val="00C325B9"/>
    <w:rsid w:val="00C32DFE"/>
    <w:rsid w:val="00C32F93"/>
    <w:rsid w:val="00C3608C"/>
    <w:rsid w:val="00C3671B"/>
    <w:rsid w:val="00C41319"/>
    <w:rsid w:val="00C419D8"/>
    <w:rsid w:val="00C41FC5"/>
    <w:rsid w:val="00C4204A"/>
    <w:rsid w:val="00C42293"/>
    <w:rsid w:val="00C42A16"/>
    <w:rsid w:val="00C43062"/>
    <w:rsid w:val="00C43DBE"/>
    <w:rsid w:val="00C4400B"/>
    <w:rsid w:val="00C4443D"/>
    <w:rsid w:val="00C445DF"/>
    <w:rsid w:val="00C461E3"/>
    <w:rsid w:val="00C46A4F"/>
    <w:rsid w:val="00C46B74"/>
    <w:rsid w:val="00C47845"/>
    <w:rsid w:val="00C47B88"/>
    <w:rsid w:val="00C47C0B"/>
    <w:rsid w:val="00C500DA"/>
    <w:rsid w:val="00C51237"/>
    <w:rsid w:val="00C5192B"/>
    <w:rsid w:val="00C53639"/>
    <w:rsid w:val="00C536F5"/>
    <w:rsid w:val="00C56778"/>
    <w:rsid w:val="00C57582"/>
    <w:rsid w:val="00C57952"/>
    <w:rsid w:val="00C57FC5"/>
    <w:rsid w:val="00C62FEB"/>
    <w:rsid w:val="00C6336F"/>
    <w:rsid w:val="00C6494B"/>
    <w:rsid w:val="00C65F30"/>
    <w:rsid w:val="00C66050"/>
    <w:rsid w:val="00C66136"/>
    <w:rsid w:val="00C66319"/>
    <w:rsid w:val="00C67568"/>
    <w:rsid w:val="00C70D3C"/>
    <w:rsid w:val="00C71F71"/>
    <w:rsid w:val="00C72F02"/>
    <w:rsid w:val="00C73BD4"/>
    <w:rsid w:val="00C74B08"/>
    <w:rsid w:val="00C754AB"/>
    <w:rsid w:val="00C75EBC"/>
    <w:rsid w:val="00C7607B"/>
    <w:rsid w:val="00C7638C"/>
    <w:rsid w:val="00C763A9"/>
    <w:rsid w:val="00C765D9"/>
    <w:rsid w:val="00C76F6E"/>
    <w:rsid w:val="00C772B1"/>
    <w:rsid w:val="00C778AF"/>
    <w:rsid w:val="00C77D6F"/>
    <w:rsid w:val="00C80205"/>
    <w:rsid w:val="00C8136B"/>
    <w:rsid w:val="00C83397"/>
    <w:rsid w:val="00C83B27"/>
    <w:rsid w:val="00C83E25"/>
    <w:rsid w:val="00C848F5"/>
    <w:rsid w:val="00C84E88"/>
    <w:rsid w:val="00C859E3"/>
    <w:rsid w:val="00C866DD"/>
    <w:rsid w:val="00C87624"/>
    <w:rsid w:val="00C87FDD"/>
    <w:rsid w:val="00C904E1"/>
    <w:rsid w:val="00C910B4"/>
    <w:rsid w:val="00C91329"/>
    <w:rsid w:val="00C938B2"/>
    <w:rsid w:val="00C940E1"/>
    <w:rsid w:val="00C94B68"/>
    <w:rsid w:val="00C94B78"/>
    <w:rsid w:val="00C9595F"/>
    <w:rsid w:val="00C95BCE"/>
    <w:rsid w:val="00C95CD3"/>
    <w:rsid w:val="00C96DC1"/>
    <w:rsid w:val="00CA0858"/>
    <w:rsid w:val="00CA1EDF"/>
    <w:rsid w:val="00CA3D40"/>
    <w:rsid w:val="00CA3D8F"/>
    <w:rsid w:val="00CA3DCB"/>
    <w:rsid w:val="00CA4F65"/>
    <w:rsid w:val="00CA5146"/>
    <w:rsid w:val="00CA5B82"/>
    <w:rsid w:val="00CA62A8"/>
    <w:rsid w:val="00CA6843"/>
    <w:rsid w:val="00CA75C2"/>
    <w:rsid w:val="00CB0A7A"/>
    <w:rsid w:val="00CB208D"/>
    <w:rsid w:val="00CB24BB"/>
    <w:rsid w:val="00CB3BC6"/>
    <w:rsid w:val="00CB6D16"/>
    <w:rsid w:val="00CB6F1C"/>
    <w:rsid w:val="00CB739F"/>
    <w:rsid w:val="00CB7B48"/>
    <w:rsid w:val="00CB7C04"/>
    <w:rsid w:val="00CC28DB"/>
    <w:rsid w:val="00CC2B54"/>
    <w:rsid w:val="00CC2E93"/>
    <w:rsid w:val="00CC4DDF"/>
    <w:rsid w:val="00CC52BA"/>
    <w:rsid w:val="00CC5333"/>
    <w:rsid w:val="00CC5394"/>
    <w:rsid w:val="00CC5516"/>
    <w:rsid w:val="00CC6506"/>
    <w:rsid w:val="00CC7932"/>
    <w:rsid w:val="00CD1074"/>
    <w:rsid w:val="00CD1D3C"/>
    <w:rsid w:val="00CD1D83"/>
    <w:rsid w:val="00CD20ED"/>
    <w:rsid w:val="00CD441C"/>
    <w:rsid w:val="00CD4A6F"/>
    <w:rsid w:val="00CD4D42"/>
    <w:rsid w:val="00CD56D0"/>
    <w:rsid w:val="00CD670B"/>
    <w:rsid w:val="00CD74D7"/>
    <w:rsid w:val="00CD78A1"/>
    <w:rsid w:val="00CD7A39"/>
    <w:rsid w:val="00CE02BF"/>
    <w:rsid w:val="00CE0C25"/>
    <w:rsid w:val="00CE0D26"/>
    <w:rsid w:val="00CE1268"/>
    <w:rsid w:val="00CE18D8"/>
    <w:rsid w:val="00CE1DE8"/>
    <w:rsid w:val="00CE2683"/>
    <w:rsid w:val="00CE2968"/>
    <w:rsid w:val="00CE3108"/>
    <w:rsid w:val="00CE54CD"/>
    <w:rsid w:val="00CE64F1"/>
    <w:rsid w:val="00CE662E"/>
    <w:rsid w:val="00CE68FE"/>
    <w:rsid w:val="00CF0124"/>
    <w:rsid w:val="00CF098B"/>
    <w:rsid w:val="00CF14D9"/>
    <w:rsid w:val="00CF1B9F"/>
    <w:rsid w:val="00CF21EA"/>
    <w:rsid w:val="00CF230E"/>
    <w:rsid w:val="00CF24CD"/>
    <w:rsid w:val="00CF3675"/>
    <w:rsid w:val="00CF3A58"/>
    <w:rsid w:val="00CF45DB"/>
    <w:rsid w:val="00CF4654"/>
    <w:rsid w:val="00CF48C2"/>
    <w:rsid w:val="00CF5E4D"/>
    <w:rsid w:val="00CF6F57"/>
    <w:rsid w:val="00D003EC"/>
    <w:rsid w:val="00D006E2"/>
    <w:rsid w:val="00D00BC2"/>
    <w:rsid w:val="00D01DD3"/>
    <w:rsid w:val="00D02E03"/>
    <w:rsid w:val="00D03D6E"/>
    <w:rsid w:val="00D04835"/>
    <w:rsid w:val="00D06033"/>
    <w:rsid w:val="00D06722"/>
    <w:rsid w:val="00D07742"/>
    <w:rsid w:val="00D07EA8"/>
    <w:rsid w:val="00D10108"/>
    <w:rsid w:val="00D1092B"/>
    <w:rsid w:val="00D11C89"/>
    <w:rsid w:val="00D12ED7"/>
    <w:rsid w:val="00D12F69"/>
    <w:rsid w:val="00D13E4A"/>
    <w:rsid w:val="00D1401B"/>
    <w:rsid w:val="00D1536E"/>
    <w:rsid w:val="00D17739"/>
    <w:rsid w:val="00D20DA5"/>
    <w:rsid w:val="00D219F1"/>
    <w:rsid w:val="00D21D0B"/>
    <w:rsid w:val="00D21F42"/>
    <w:rsid w:val="00D23A69"/>
    <w:rsid w:val="00D240F1"/>
    <w:rsid w:val="00D26A34"/>
    <w:rsid w:val="00D27385"/>
    <w:rsid w:val="00D2775B"/>
    <w:rsid w:val="00D3007F"/>
    <w:rsid w:val="00D30A7E"/>
    <w:rsid w:val="00D31472"/>
    <w:rsid w:val="00D3159F"/>
    <w:rsid w:val="00D3176F"/>
    <w:rsid w:val="00D31C8F"/>
    <w:rsid w:val="00D34DBF"/>
    <w:rsid w:val="00D3505D"/>
    <w:rsid w:val="00D35109"/>
    <w:rsid w:val="00D354E1"/>
    <w:rsid w:val="00D35529"/>
    <w:rsid w:val="00D357A6"/>
    <w:rsid w:val="00D376BC"/>
    <w:rsid w:val="00D4024F"/>
    <w:rsid w:val="00D40A72"/>
    <w:rsid w:val="00D40EED"/>
    <w:rsid w:val="00D41CDC"/>
    <w:rsid w:val="00D41EDF"/>
    <w:rsid w:val="00D44267"/>
    <w:rsid w:val="00D45357"/>
    <w:rsid w:val="00D47A97"/>
    <w:rsid w:val="00D47CA8"/>
    <w:rsid w:val="00D50974"/>
    <w:rsid w:val="00D52320"/>
    <w:rsid w:val="00D53105"/>
    <w:rsid w:val="00D53A83"/>
    <w:rsid w:val="00D55216"/>
    <w:rsid w:val="00D55F05"/>
    <w:rsid w:val="00D56C20"/>
    <w:rsid w:val="00D56E97"/>
    <w:rsid w:val="00D60531"/>
    <w:rsid w:val="00D61930"/>
    <w:rsid w:val="00D62FED"/>
    <w:rsid w:val="00D63331"/>
    <w:rsid w:val="00D63B70"/>
    <w:rsid w:val="00D65381"/>
    <w:rsid w:val="00D66925"/>
    <w:rsid w:val="00D66B90"/>
    <w:rsid w:val="00D671B6"/>
    <w:rsid w:val="00D67823"/>
    <w:rsid w:val="00D67B2B"/>
    <w:rsid w:val="00D67DBE"/>
    <w:rsid w:val="00D70422"/>
    <w:rsid w:val="00D714DD"/>
    <w:rsid w:val="00D71B3B"/>
    <w:rsid w:val="00D71D8A"/>
    <w:rsid w:val="00D71ED8"/>
    <w:rsid w:val="00D729FA"/>
    <w:rsid w:val="00D74D4B"/>
    <w:rsid w:val="00D74E4F"/>
    <w:rsid w:val="00D767E9"/>
    <w:rsid w:val="00D76D30"/>
    <w:rsid w:val="00D76EC1"/>
    <w:rsid w:val="00D76F5C"/>
    <w:rsid w:val="00D777D5"/>
    <w:rsid w:val="00D77B05"/>
    <w:rsid w:val="00D8031F"/>
    <w:rsid w:val="00D80371"/>
    <w:rsid w:val="00D815AA"/>
    <w:rsid w:val="00D82DC3"/>
    <w:rsid w:val="00D82E0B"/>
    <w:rsid w:val="00D82E25"/>
    <w:rsid w:val="00D8335B"/>
    <w:rsid w:val="00D83C03"/>
    <w:rsid w:val="00D8498E"/>
    <w:rsid w:val="00D84D1C"/>
    <w:rsid w:val="00D84EF3"/>
    <w:rsid w:val="00D856E6"/>
    <w:rsid w:val="00D871D1"/>
    <w:rsid w:val="00D87FBD"/>
    <w:rsid w:val="00D90D44"/>
    <w:rsid w:val="00D91F87"/>
    <w:rsid w:val="00D91FEB"/>
    <w:rsid w:val="00D92B5E"/>
    <w:rsid w:val="00D935E9"/>
    <w:rsid w:val="00D93D66"/>
    <w:rsid w:val="00D93D80"/>
    <w:rsid w:val="00D9498B"/>
    <w:rsid w:val="00D95286"/>
    <w:rsid w:val="00D95EE2"/>
    <w:rsid w:val="00D96873"/>
    <w:rsid w:val="00D96F97"/>
    <w:rsid w:val="00D97658"/>
    <w:rsid w:val="00D97899"/>
    <w:rsid w:val="00DA0055"/>
    <w:rsid w:val="00DA00F9"/>
    <w:rsid w:val="00DA116D"/>
    <w:rsid w:val="00DA2329"/>
    <w:rsid w:val="00DA2AC0"/>
    <w:rsid w:val="00DA54B3"/>
    <w:rsid w:val="00DA6CA0"/>
    <w:rsid w:val="00DA7950"/>
    <w:rsid w:val="00DB02D8"/>
    <w:rsid w:val="00DB0EF9"/>
    <w:rsid w:val="00DB0FCE"/>
    <w:rsid w:val="00DB2CC6"/>
    <w:rsid w:val="00DB4296"/>
    <w:rsid w:val="00DB49AE"/>
    <w:rsid w:val="00DB50DE"/>
    <w:rsid w:val="00DB54E3"/>
    <w:rsid w:val="00DB616E"/>
    <w:rsid w:val="00DB65CF"/>
    <w:rsid w:val="00DB6608"/>
    <w:rsid w:val="00DB6736"/>
    <w:rsid w:val="00DB7CBA"/>
    <w:rsid w:val="00DC01EF"/>
    <w:rsid w:val="00DC1A25"/>
    <w:rsid w:val="00DC1DDA"/>
    <w:rsid w:val="00DC23C6"/>
    <w:rsid w:val="00DC2626"/>
    <w:rsid w:val="00DC2701"/>
    <w:rsid w:val="00DC3069"/>
    <w:rsid w:val="00DC46E6"/>
    <w:rsid w:val="00DC4D7C"/>
    <w:rsid w:val="00DC6084"/>
    <w:rsid w:val="00DC66BA"/>
    <w:rsid w:val="00DC67CB"/>
    <w:rsid w:val="00DC6DDC"/>
    <w:rsid w:val="00DC700A"/>
    <w:rsid w:val="00DC70F9"/>
    <w:rsid w:val="00DC7B9C"/>
    <w:rsid w:val="00DD12C0"/>
    <w:rsid w:val="00DD227D"/>
    <w:rsid w:val="00DD29E1"/>
    <w:rsid w:val="00DD2BC4"/>
    <w:rsid w:val="00DD32AE"/>
    <w:rsid w:val="00DD43BB"/>
    <w:rsid w:val="00DD4565"/>
    <w:rsid w:val="00DD562D"/>
    <w:rsid w:val="00DD568A"/>
    <w:rsid w:val="00DD69FD"/>
    <w:rsid w:val="00DD7127"/>
    <w:rsid w:val="00DE00BC"/>
    <w:rsid w:val="00DE08FF"/>
    <w:rsid w:val="00DE1A9B"/>
    <w:rsid w:val="00DE2A52"/>
    <w:rsid w:val="00DE34EF"/>
    <w:rsid w:val="00DE36C3"/>
    <w:rsid w:val="00DE3C4E"/>
    <w:rsid w:val="00DE4F84"/>
    <w:rsid w:val="00DE516A"/>
    <w:rsid w:val="00DE5257"/>
    <w:rsid w:val="00DE67E7"/>
    <w:rsid w:val="00DE7487"/>
    <w:rsid w:val="00DE7A0B"/>
    <w:rsid w:val="00DF15FF"/>
    <w:rsid w:val="00DF2288"/>
    <w:rsid w:val="00DF2713"/>
    <w:rsid w:val="00DF442E"/>
    <w:rsid w:val="00DF4D2B"/>
    <w:rsid w:val="00DF542E"/>
    <w:rsid w:val="00DF581D"/>
    <w:rsid w:val="00DF6172"/>
    <w:rsid w:val="00DF6E67"/>
    <w:rsid w:val="00DF748E"/>
    <w:rsid w:val="00E002D8"/>
    <w:rsid w:val="00E006D6"/>
    <w:rsid w:val="00E0116D"/>
    <w:rsid w:val="00E013A6"/>
    <w:rsid w:val="00E0184E"/>
    <w:rsid w:val="00E02117"/>
    <w:rsid w:val="00E0275D"/>
    <w:rsid w:val="00E04AA5"/>
    <w:rsid w:val="00E04E95"/>
    <w:rsid w:val="00E0526A"/>
    <w:rsid w:val="00E06210"/>
    <w:rsid w:val="00E066D9"/>
    <w:rsid w:val="00E06718"/>
    <w:rsid w:val="00E10E74"/>
    <w:rsid w:val="00E1100E"/>
    <w:rsid w:val="00E1159F"/>
    <w:rsid w:val="00E12055"/>
    <w:rsid w:val="00E1219C"/>
    <w:rsid w:val="00E13016"/>
    <w:rsid w:val="00E13B7C"/>
    <w:rsid w:val="00E1487D"/>
    <w:rsid w:val="00E149C8"/>
    <w:rsid w:val="00E14F69"/>
    <w:rsid w:val="00E1721F"/>
    <w:rsid w:val="00E20359"/>
    <w:rsid w:val="00E20A59"/>
    <w:rsid w:val="00E20F08"/>
    <w:rsid w:val="00E20F69"/>
    <w:rsid w:val="00E21052"/>
    <w:rsid w:val="00E21BE0"/>
    <w:rsid w:val="00E221D6"/>
    <w:rsid w:val="00E2305A"/>
    <w:rsid w:val="00E23FB6"/>
    <w:rsid w:val="00E24828"/>
    <w:rsid w:val="00E24BDE"/>
    <w:rsid w:val="00E25CB2"/>
    <w:rsid w:val="00E264D8"/>
    <w:rsid w:val="00E27590"/>
    <w:rsid w:val="00E303F1"/>
    <w:rsid w:val="00E30AF1"/>
    <w:rsid w:val="00E31565"/>
    <w:rsid w:val="00E32020"/>
    <w:rsid w:val="00E32C82"/>
    <w:rsid w:val="00E32D91"/>
    <w:rsid w:val="00E33D7D"/>
    <w:rsid w:val="00E3473D"/>
    <w:rsid w:val="00E34AD2"/>
    <w:rsid w:val="00E350E7"/>
    <w:rsid w:val="00E35880"/>
    <w:rsid w:val="00E36B44"/>
    <w:rsid w:val="00E3731A"/>
    <w:rsid w:val="00E37398"/>
    <w:rsid w:val="00E37437"/>
    <w:rsid w:val="00E37C79"/>
    <w:rsid w:val="00E40F11"/>
    <w:rsid w:val="00E41932"/>
    <w:rsid w:val="00E41EDE"/>
    <w:rsid w:val="00E420FC"/>
    <w:rsid w:val="00E432C4"/>
    <w:rsid w:val="00E43C65"/>
    <w:rsid w:val="00E43FAA"/>
    <w:rsid w:val="00E4452C"/>
    <w:rsid w:val="00E46041"/>
    <w:rsid w:val="00E4655C"/>
    <w:rsid w:val="00E46B2A"/>
    <w:rsid w:val="00E46C50"/>
    <w:rsid w:val="00E46DF8"/>
    <w:rsid w:val="00E503F4"/>
    <w:rsid w:val="00E50F5F"/>
    <w:rsid w:val="00E51AE9"/>
    <w:rsid w:val="00E524E4"/>
    <w:rsid w:val="00E526B8"/>
    <w:rsid w:val="00E535D0"/>
    <w:rsid w:val="00E54A9A"/>
    <w:rsid w:val="00E55C96"/>
    <w:rsid w:val="00E56B63"/>
    <w:rsid w:val="00E56F58"/>
    <w:rsid w:val="00E57F29"/>
    <w:rsid w:val="00E60372"/>
    <w:rsid w:val="00E60ADE"/>
    <w:rsid w:val="00E61707"/>
    <w:rsid w:val="00E61D14"/>
    <w:rsid w:val="00E6265F"/>
    <w:rsid w:val="00E63342"/>
    <w:rsid w:val="00E63DE8"/>
    <w:rsid w:val="00E645D3"/>
    <w:rsid w:val="00E6513B"/>
    <w:rsid w:val="00E6594C"/>
    <w:rsid w:val="00E7028B"/>
    <w:rsid w:val="00E70DAF"/>
    <w:rsid w:val="00E71BE7"/>
    <w:rsid w:val="00E726E3"/>
    <w:rsid w:val="00E73A6C"/>
    <w:rsid w:val="00E7483F"/>
    <w:rsid w:val="00E7497A"/>
    <w:rsid w:val="00E749B9"/>
    <w:rsid w:val="00E74C18"/>
    <w:rsid w:val="00E75A01"/>
    <w:rsid w:val="00E75C77"/>
    <w:rsid w:val="00E75F7D"/>
    <w:rsid w:val="00E76C30"/>
    <w:rsid w:val="00E7762E"/>
    <w:rsid w:val="00E77E53"/>
    <w:rsid w:val="00E77F6C"/>
    <w:rsid w:val="00E8024A"/>
    <w:rsid w:val="00E81309"/>
    <w:rsid w:val="00E81B26"/>
    <w:rsid w:val="00E81DCE"/>
    <w:rsid w:val="00E8265E"/>
    <w:rsid w:val="00E82DF8"/>
    <w:rsid w:val="00E833E8"/>
    <w:rsid w:val="00E835CF"/>
    <w:rsid w:val="00E84959"/>
    <w:rsid w:val="00E849EC"/>
    <w:rsid w:val="00E84C08"/>
    <w:rsid w:val="00E857C7"/>
    <w:rsid w:val="00E86677"/>
    <w:rsid w:val="00E86E0B"/>
    <w:rsid w:val="00E87494"/>
    <w:rsid w:val="00E907D5"/>
    <w:rsid w:val="00E91072"/>
    <w:rsid w:val="00E92CF5"/>
    <w:rsid w:val="00E92D61"/>
    <w:rsid w:val="00E9358C"/>
    <w:rsid w:val="00E93833"/>
    <w:rsid w:val="00E93E52"/>
    <w:rsid w:val="00E94BB3"/>
    <w:rsid w:val="00E966D4"/>
    <w:rsid w:val="00E96764"/>
    <w:rsid w:val="00E97812"/>
    <w:rsid w:val="00E978A9"/>
    <w:rsid w:val="00E97935"/>
    <w:rsid w:val="00E97A7D"/>
    <w:rsid w:val="00EA025B"/>
    <w:rsid w:val="00EA0D94"/>
    <w:rsid w:val="00EA1F04"/>
    <w:rsid w:val="00EA1F34"/>
    <w:rsid w:val="00EA2D2F"/>
    <w:rsid w:val="00EA2EF4"/>
    <w:rsid w:val="00EA3155"/>
    <w:rsid w:val="00EA40A8"/>
    <w:rsid w:val="00EA4ABB"/>
    <w:rsid w:val="00EA4B29"/>
    <w:rsid w:val="00EA4D90"/>
    <w:rsid w:val="00EA67A8"/>
    <w:rsid w:val="00EA6A8B"/>
    <w:rsid w:val="00EB0196"/>
    <w:rsid w:val="00EB2271"/>
    <w:rsid w:val="00EB261F"/>
    <w:rsid w:val="00EB2894"/>
    <w:rsid w:val="00EB3C6F"/>
    <w:rsid w:val="00EB3CBE"/>
    <w:rsid w:val="00EB4126"/>
    <w:rsid w:val="00EB4C89"/>
    <w:rsid w:val="00EB60BE"/>
    <w:rsid w:val="00EB66A2"/>
    <w:rsid w:val="00EB7E76"/>
    <w:rsid w:val="00EC11FE"/>
    <w:rsid w:val="00EC1B66"/>
    <w:rsid w:val="00EC355A"/>
    <w:rsid w:val="00EC401F"/>
    <w:rsid w:val="00EC4849"/>
    <w:rsid w:val="00EC507A"/>
    <w:rsid w:val="00EC54B6"/>
    <w:rsid w:val="00EC5C40"/>
    <w:rsid w:val="00EC6660"/>
    <w:rsid w:val="00EC6ACC"/>
    <w:rsid w:val="00EC6AD8"/>
    <w:rsid w:val="00EC6BDC"/>
    <w:rsid w:val="00EC7443"/>
    <w:rsid w:val="00EC7CD2"/>
    <w:rsid w:val="00ED12D0"/>
    <w:rsid w:val="00ED2401"/>
    <w:rsid w:val="00ED2B5F"/>
    <w:rsid w:val="00ED3F39"/>
    <w:rsid w:val="00ED4C49"/>
    <w:rsid w:val="00ED5853"/>
    <w:rsid w:val="00ED735F"/>
    <w:rsid w:val="00EE08A7"/>
    <w:rsid w:val="00EE12DE"/>
    <w:rsid w:val="00EE26E7"/>
    <w:rsid w:val="00EE284C"/>
    <w:rsid w:val="00EE2B5E"/>
    <w:rsid w:val="00EE319E"/>
    <w:rsid w:val="00EE3CFE"/>
    <w:rsid w:val="00EE594F"/>
    <w:rsid w:val="00EE5C73"/>
    <w:rsid w:val="00EE7F61"/>
    <w:rsid w:val="00EF0728"/>
    <w:rsid w:val="00EF2420"/>
    <w:rsid w:val="00EF296F"/>
    <w:rsid w:val="00EF2C17"/>
    <w:rsid w:val="00EF2CD8"/>
    <w:rsid w:val="00EF338F"/>
    <w:rsid w:val="00EF3F04"/>
    <w:rsid w:val="00EF4A17"/>
    <w:rsid w:val="00EF4C94"/>
    <w:rsid w:val="00EF5939"/>
    <w:rsid w:val="00EF5CF8"/>
    <w:rsid w:val="00EF60A4"/>
    <w:rsid w:val="00EF6D5F"/>
    <w:rsid w:val="00EF6FB6"/>
    <w:rsid w:val="00EF74DC"/>
    <w:rsid w:val="00EF7920"/>
    <w:rsid w:val="00EF7AC0"/>
    <w:rsid w:val="00F00C37"/>
    <w:rsid w:val="00F019ED"/>
    <w:rsid w:val="00F029E3"/>
    <w:rsid w:val="00F04C0D"/>
    <w:rsid w:val="00F0579F"/>
    <w:rsid w:val="00F05DCE"/>
    <w:rsid w:val="00F06304"/>
    <w:rsid w:val="00F06BA8"/>
    <w:rsid w:val="00F06EAB"/>
    <w:rsid w:val="00F07F7E"/>
    <w:rsid w:val="00F1002E"/>
    <w:rsid w:val="00F13AE5"/>
    <w:rsid w:val="00F147FF"/>
    <w:rsid w:val="00F15B92"/>
    <w:rsid w:val="00F15F4A"/>
    <w:rsid w:val="00F207DC"/>
    <w:rsid w:val="00F209D8"/>
    <w:rsid w:val="00F21043"/>
    <w:rsid w:val="00F21C44"/>
    <w:rsid w:val="00F21D08"/>
    <w:rsid w:val="00F23575"/>
    <w:rsid w:val="00F24022"/>
    <w:rsid w:val="00F2442C"/>
    <w:rsid w:val="00F245C5"/>
    <w:rsid w:val="00F25816"/>
    <w:rsid w:val="00F26ADA"/>
    <w:rsid w:val="00F3009E"/>
    <w:rsid w:val="00F31636"/>
    <w:rsid w:val="00F31A0B"/>
    <w:rsid w:val="00F31BCC"/>
    <w:rsid w:val="00F31DA1"/>
    <w:rsid w:val="00F32521"/>
    <w:rsid w:val="00F336E1"/>
    <w:rsid w:val="00F34791"/>
    <w:rsid w:val="00F347F2"/>
    <w:rsid w:val="00F348C6"/>
    <w:rsid w:val="00F36B32"/>
    <w:rsid w:val="00F36B67"/>
    <w:rsid w:val="00F37DB4"/>
    <w:rsid w:val="00F43284"/>
    <w:rsid w:val="00F44322"/>
    <w:rsid w:val="00F47820"/>
    <w:rsid w:val="00F50757"/>
    <w:rsid w:val="00F51347"/>
    <w:rsid w:val="00F5139F"/>
    <w:rsid w:val="00F5170D"/>
    <w:rsid w:val="00F51D66"/>
    <w:rsid w:val="00F5255E"/>
    <w:rsid w:val="00F528DD"/>
    <w:rsid w:val="00F52F21"/>
    <w:rsid w:val="00F53025"/>
    <w:rsid w:val="00F54B13"/>
    <w:rsid w:val="00F54E24"/>
    <w:rsid w:val="00F56486"/>
    <w:rsid w:val="00F5714B"/>
    <w:rsid w:val="00F579DA"/>
    <w:rsid w:val="00F612A4"/>
    <w:rsid w:val="00F61E06"/>
    <w:rsid w:val="00F63B82"/>
    <w:rsid w:val="00F641C8"/>
    <w:rsid w:val="00F64A15"/>
    <w:rsid w:val="00F64DA7"/>
    <w:rsid w:val="00F64E6C"/>
    <w:rsid w:val="00F65444"/>
    <w:rsid w:val="00F6555E"/>
    <w:rsid w:val="00F671A8"/>
    <w:rsid w:val="00F678FC"/>
    <w:rsid w:val="00F67D40"/>
    <w:rsid w:val="00F7043E"/>
    <w:rsid w:val="00F704DE"/>
    <w:rsid w:val="00F71580"/>
    <w:rsid w:val="00F729DD"/>
    <w:rsid w:val="00F72A77"/>
    <w:rsid w:val="00F72FF8"/>
    <w:rsid w:val="00F731DD"/>
    <w:rsid w:val="00F7350E"/>
    <w:rsid w:val="00F73886"/>
    <w:rsid w:val="00F73DAE"/>
    <w:rsid w:val="00F7482B"/>
    <w:rsid w:val="00F7593F"/>
    <w:rsid w:val="00F75AB4"/>
    <w:rsid w:val="00F75CB2"/>
    <w:rsid w:val="00F815B1"/>
    <w:rsid w:val="00F822A7"/>
    <w:rsid w:val="00F82682"/>
    <w:rsid w:val="00F85595"/>
    <w:rsid w:val="00F856B5"/>
    <w:rsid w:val="00F86557"/>
    <w:rsid w:val="00F8662B"/>
    <w:rsid w:val="00F86E1C"/>
    <w:rsid w:val="00F91813"/>
    <w:rsid w:val="00F91827"/>
    <w:rsid w:val="00F91A0C"/>
    <w:rsid w:val="00F91C8F"/>
    <w:rsid w:val="00F92383"/>
    <w:rsid w:val="00F93D8A"/>
    <w:rsid w:val="00F93D98"/>
    <w:rsid w:val="00F95832"/>
    <w:rsid w:val="00F95985"/>
    <w:rsid w:val="00F96C73"/>
    <w:rsid w:val="00F97159"/>
    <w:rsid w:val="00F97212"/>
    <w:rsid w:val="00FA0789"/>
    <w:rsid w:val="00FA0C21"/>
    <w:rsid w:val="00FA0F91"/>
    <w:rsid w:val="00FA13AC"/>
    <w:rsid w:val="00FA15D9"/>
    <w:rsid w:val="00FA2113"/>
    <w:rsid w:val="00FA23E3"/>
    <w:rsid w:val="00FA2856"/>
    <w:rsid w:val="00FA2EDF"/>
    <w:rsid w:val="00FA308B"/>
    <w:rsid w:val="00FA3AA1"/>
    <w:rsid w:val="00FA3D2E"/>
    <w:rsid w:val="00FA3F22"/>
    <w:rsid w:val="00FA46E0"/>
    <w:rsid w:val="00FA4817"/>
    <w:rsid w:val="00FA4859"/>
    <w:rsid w:val="00FA4916"/>
    <w:rsid w:val="00FA566D"/>
    <w:rsid w:val="00FA5F50"/>
    <w:rsid w:val="00FA6A1D"/>
    <w:rsid w:val="00FA708B"/>
    <w:rsid w:val="00FB1196"/>
    <w:rsid w:val="00FB11F3"/>
    <w:rsid w:val="00FB146F"/>
    <w:rsid w:val="00FB18F4"/>
    <w:rsid w:val="00FB2C20"/>
    <w:rsid w:val="00FB37C7"/>
    <w:rsid w:val="00FB4A68"/>
    <w:rsid w:val="00FB556F"/>
    <w:rsid w:val="00FB5786"/>
    <w:rsid w:val="00FB5C3C"/>
    <w:rsid w:val="00FB5C78"/>
    <w:rsid w:val="00FB6774"/>
    <w:rsid w:val="00FB6C94"/>
    <w:rsid w:val="00FB6FDB"/>
    <w:rsid w:val="00FB70BD"/>
    <w:rsid w:val="00FB7B3E"/>
    <w:rsid w:val="00FC0D58"/>
    <w:rsid w:val="00FC0E24"/>
    <w:rsid w:val="00FC1FC3"/>
    <w:rsid w:val="00FC202F"/>
    <w:rsid w:val="00FC2671"/>
    <w:rsid w:val="00FC2ECC"/>
    <w:rsid w:val="00FC6EFE"/>
    <w:rsid w:val="00FC75FD"/>
    <w:rsid w:val="00FD080E"/>
    <w:rsid w:val="00FD102A"/>
    <w:rsid w:val="00FD25C8"/>
    <w:rsid w:val="00FD2A3A"/>
    <w:rsid w:val="00FD2D9A"/>
    <w:rsid w:val="00FD4C2A"/>
    <w:rsid w:val="00FD60B5"/>
    <w:rsid w:val="00FD667D"/>
    <w:rsid w:val="00FD7BD7"/>
    <w:rsid w:val="00FE0926"/>
    <w:rsid w:val="00FE09C3"/>
    <w:rsid w:val="00FE1E90"/>
    <w:rsid w:val="00FE2A91"/>
    <w:rsid w:val="00FE2D27"/>
    <w:rsid w:val="00FE4DCA"/>
    <w:rsid w:val="00FE53B5"/>
    <w:rsid w:val="00FE558B"/>
    <w:rsid w:val="00FE59E6"/>
    <w:rsid w:val="00FE799E"/>
    <w:rsid w:val="00FF0911"/>
    <w:rsid w:val="00FF0B5D"/>
    <w:rsid w:val="00FF2620"/>
    <w:rsid w:val="00FF324E"/>
    <w:rsid w:val="00FF431D"/>
    <w:rsid w:val="00FF54A3"/>
    <w:rsid w:val="00FF556E"/>
    <w:rsid w:val="00FF5A19"/>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fillcolor="white">
      <v:fill color="white"/>
      <v:textbox inset="5.85pt,.7pt,5.85pt,.7pt"/>
      <o:colormru v:ext="edit" colors="#cff"/>
    </o:shapedefaults>
    <o:shapelayout v:ext="edit">
      <o:idmap v:ext="edit" data="1"/>
    </o:shapelayout>
  </w:shapeDefaults>
  <w:decimalSymbol w:val="."/>
  <w:listSeparator w:val=","/>
  <w14:docId w14:val="25F55841"/>
  <w15:chartTrackingRefBased/>
  <w15:docId w15:val="{4ED839C1-D95B-4330-AA51-B2474976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04271"/>
    <w:pPr>
      <w:widowControl w:val="0"/>
      <w:jc w:val="both"/>
    </w:pPr>
    <w:rPr>
      <w:kern w:val="2"/>
      <w:sz w:val="21"/>
      <w:szCs w:val="24"/>
    </w:rPr>
  </w:style>
  <w:style w:type="paragraph" w:styleId="1">
    <w:name w:val="heading 1"/>
    <w:basedOn w:val="a6"/>
    <w:next w:val="10"/>
    <w:link w:val="11"/>
    <w:qFormat/>
    <w:rsid w:val="003346EA"/>
    <w:pPr>
      <w:keepNext/>
      <w:keepLines/>
      <w:widowControl/>
      <w:numPr>
        <w:numId w:val="1"/>
      </w:numPr>
      <w:snapToGrid w:val="0"/>
      <w:outlineLvl w:val="0"/>
    </w:pPr>
    <w:rPr>
      <w:rFonts w:ascii="HG丸ｺﾞｼｯｸM-PRO" w:eastAsia="HG丸ｺﾞｼｯｸM-PRO" w:hAnsi="HG丸ｺﾞｼｯｸM-PRO"/>
      <w:sz w:val="40"/>
      <w:szCs w:val="40"/>
    </w:rPr>
  </w:style>
  <w:style w:type="paragraph" w:styleId="20">
    <w:name w:val="heading 2"/>
    <w:basedOn w:val="a6"/>
    <w:next w:val="21"/>
    <w:link w:val="22"/>
    <w:qFormat/>
    <w:rsid w:val="00F72A77"/>
    <w:pPr>
      <w:keepNext/>
      <w:keepLines/>
      <w:widowControl/>
      <w:numPr>
        <w:ilvl w:val="1"/>
        <w:numId w:val="1"/>
      </w:numPr>
      <w:outlineLvl w:val="1"/>
    </w:pPr>
    <w:rPr>
      <w:rFonts w:ascii="HG丸ｺﾞｼｯｸM-PRO" w:eastAsia="HG丸ｺﾞｼｯｸM-PRO" w:hAnsi="HG丸ｺﾞｼｯｸM-PRO"/>
      <w:sz w:val="28"/>
      <w:szCs w:val="28"/>
      <w:lang w:val="x-none"/>
    </w:rPr>
  </w:style>
  <w:style w:type="paragraph" w:styleId="3">
    <w:name w:val="heading 3"/>
    <w:basedOn w:val="a6"/>
    <w:next w:val="30"/>
    <w:link w:val="31"/>
    <w:qFormat/>
    <w:rsid w:val="003346EA"/>
    <w:pPr>
      <w:keepNext/>
      <w:keepLines/>
      <w:widowControl/>
      <w:numPr>
        <w:ilvl w:val="2"/>
        <w:numId w:val="1"/>
      </w:numPr>
      <w:outlineLvl w:val="2"/>
    </w:pPr>
    <w:rPr>
      <w:rFonts w:ascii="HG丸ｺﾞｼｯｸM-PRO" w:eastAsia="HG丸ｺﾞｼｯｸM-PRO" w:hAnsi="HG丸ｺﾞｼｯｸM-PRO"/>
      <w:sz w:val="24"/>
      <w:lang w:val="x-none" w:eastAsia="x-none"/>
    </w:rPr>
  </w:style>
  <w:style w:type="paragraph" w:styleId="4">
    <w:name w:val="heading 4"/>
    <w:basedOn w:val="a6"/>
    <w:next w:val="40"/>
    <w:link w:val="41"/>
    <w:qFormat/>
    <w:rsid w:val="00C2646E"/>
    <w:pPr>
      <w:keepNext/>
      <w:keepLines/>
      <w:widowControl/>
      <w:numPr>
        <w:ilvl w:val="3"/>
        <w:numId w:val="1"/>
      </w:numPr>
      <w:ind w:left="6845"/>
      <w:outlineLvl w:val="3"/>
    </w:pPr>
    <w:rPr>
      <w:rFonts w:ascii="HG丸ｺﾞｼｯｸM-PRO" w:eastAsia="HG丸ｺﾞｼｯｸM-PRO" w:hAnsi="HG丸ｺﾞｼｯｸM-PRO"/>
      <w:b/>
      <w:bCs/>
      <w:sz w:val="22"/>
      <w:szCs w:val="22"/>
      <w:u w:val="single"/>
      <w:lang w:val="x-none" w:eastAsia="x-none"/>
    </w:rPr>
  </w:style>
  <w:style w:type="paragraph" w:styleId="50">
    <w:name w:val="heading 5"/>
    <w:basedOn w:val="a6"/>
    <w:next w:val="51"/>
    <w:link w:val="52"/>
    <w:qFormat/>
    <w:rsid w:val="00F43284"/>
    <w:pPr>
      <w:keepNext/>
      <w:keepLines/>
      <w:widowControl/>
      <w:numPr>
        <w:ilvl w:val="4"/>
        <w:numId w:val="1"/>
      </w:numPr>
      <w:outlineLvl w:val="4"/>
    </w:pPr>
    <w:rPr>
      <w:rFonts w:ascii="HG丸ｺﾞｼｯｸM-PRO" w:eastAsia="HG丸ｺﾞｼｯｸM-PRO" w:hAnsi="HG丸ｺﾞｼｯｸM-PRO"/>
      <w:u w:val="single"/>
      <w:lang w:val="x-none" w:eastAsia="x-none"/>
    </w:rPr>
  </w:style>
  <w:style w:type="paragraph" w:styleId="6">
    <w:name w:val="heading 6"/>
    <w:basedOn w:val="a6"/>
    <w:next w:val="60"/>
    <w:qFormat/>
    <w:rsid w:val="003346EA"/>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7"/>
    <w:next w:val="70"/>
    <w:qFormat/>
    <w:rsid w:val="007504A5"/>
    <w:pPr>
      <w:keepNext/>
      <w:keepLines/>
      <w:widowControl/>
      <w:numPr>
        <w:ilvl w:val="6"/>
        <w:numId w:val="1"/>
      </w:numPr>
      <w:outlineLvl w:val="6"/>
    </w:pPr>
    <w:rPr>
      <w:rFonts w:ascii="HG丸ｺﾞｼｯｸM-PRO" w:eastAsia="HG丸ｺﾞｼｯｸM-PRO" w:hAnsi="HG丸ｺﾞｼｯｸM-PRO"/>
      <w:u w:val="single"/>
    </w:rPr>
  </w:style>
  <w:style w:type="paragraph" w:styleId="8">
    <w:name w:val="heading 8"/>
    <w:basedOn w:val="a7"/>
    <w:next w:val="80"/>
    <w:link w:val="81"/>
    <w:qFormat/>
    <w:rsid w:val="003346EA"/>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7"/>
    <w:next w:val="90"/>
    <w:qFormat/>
    <w:rsid w:val="00BC7739"/>
    <w:pPr>
      <w:keepNext/>
      <w:keepLines/>
      <w:widowControl/>
      <w:numPr>
        <w:ilvl w:val="8"/>
        <w:numId w:val="1"/>
      </w:numPr>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BC7739"/>
    <w:rPr>
      <w:lang w:val="x-none" w:eastAsia="x-none"/>
    </w:rPr>
  </w:style>
  <w:style w:type="paragraph" w:customStyle="1" w:styleId="10">
    <w:name w:val="本文 1"/>
    <w:basedOn w:val="a7"/>
    <w:rsid w:val="00BC7739"/>
    <w:pPr>
      <w:widowControl/>
      <w:ind w:firstLineChars="100" w:firstLine="100"/>
    </w:pPr>
  </w:style>
  <w:style w:type="paragraph" w:styleId="21">
    <w:name w:val="Body Text 2"/>
    <w:basedOn w:val="a7"/>
    <w:link w:val="23"/>
    <w:rsid w:val="00BC7739"/>
    <w:pPr>
      <w:widowControl/>
      <w:ind w:leftChars="50" w:left="50" w:firstLineChars="100" w:firstLine="100"/>
    </w:pPr>
  </w:style>
  <w:style w:type="paragraph" w:styleId="30">
    <w:name w:val="Body Text 3"/>
    <w:basedOn w:val="a7"/>
    <w:link w:val="32"/>
    <w:rsid w:val="00BC7739"/>
    <w:pPr>
      <w:widowControl/>
      <w:ind w:leftChars="50" w:left="50" w:firstLineChars="100" w:firstLine="100"/>
    </w:pPr>
    <w:rPr>
      <w:szCs w:val="16"/>
    </w:rPr>
  </w:style>
  <w:style w:type="paragraph" w:customStyle="1" w:styleId="40">
    <w:name w:val="本文 4"/>
    <w:basedOn w:val="a7"/>
    <w:rsid w:val="00BC7739"/>
    <w:pPr>
      <w:widowControl/>
      <w:ind w:leftChars="200" w:left="200" w:firstLineChars="100" w:firstLine="100"/>
    </w:pPr>
  </w:style>
  <w:style w:type="paragraph" w:customStyle="1" w:styleId="51">
    <w:name w:val="本文 5"/>
    <w:basedOn w:val="a7"/>
    <w:rsid w:val="00BC7739"/>
    <w:pPr>
      <w:widowControl/>
      <w:ind w:leftChars="350" w:left="350" w:firstLineChars="100" w:firstLine="100"/>
    </w:pPr>
  </w:style>
  <w:style w:type="paragraph" w:customStyle="1" w:styleId="60">
    <w:name w:val="本文 6"/>
    <w:basedOn w:val="a7"/>
    <w:rsid w:val="00BC7739"/>
    <w:pPr>
      <w:widowControl/>
      <w:ind w:leftChars="350" w:left="350" w:firstLineChars="100" w:firstLine="100"/>
    </w:pPr>
  </w:style>
  <w:style w:type="paragraph" w:customStyle="1" w:styleId="70">
    <w:name w:val="本文 7"/>
    <w:basedOn w:val="a7"/>
    <w:rsid w:val="00BC7739"/>
    <w:pPr>
      <w:widowControl/>
      <w:ind w:leftChars="400" w:left="400" w:firstLineChars="100" w:firstLine="100"/>
    </w:pPr>
  </w:style>
  <w:style w:type="paragraph" w:customStyle="1" w:styleId="80">
    <w:name w:val="本文 8"/>
    <w:basedOn w:val="a7"/>
    <w:rsid w:val="00BC7739"/>
    <w:pPr>
      <w:widowControl/>
      <w:ind w:leftChars="450" w:left="450" w:firstLineChars="100" w:firstLine="100"/>
    </w:pPr>
  </w:style>
  <w:style w:type="paragraph" w:customStyle="1" w:styleId="90">
    <w:name w:val="本文 9"/>
    <w:basedOn w:val="a6"/>
    <w:rsid w:val="00BC7739"/>
    <w:pPr>
      <w:widowControl/>
      <w:ind w:leftChars="500" w:left="500" w:firstLineChars="100" w:firstLine="100"/>
    </w:pPr>
  </w:style>
  <w:style w:type="paragraph" w:styleId="ac">
    <w:name w:val="footer"/>
    <w:basedOn w:val="a6"/>
    <w:link w:val="ad"/>
    <w:uiPriority w:val="99"/>
    <w:rsid w:val="00BC7739"/>
    <w:pPr>
      <w:tabs>
        <w:tab w:val="center" w:pos="4252"/>
        <w:tab w:val="right" w:pos="8504"/>
      </w:tabs>
      <w:snapToGrid w:val="0"/>
      <w:jc w:val="right"/>
    </w:pPr>
    <w:rPr>
      <w:lang w:val="x-none" w:eastAsia="x-none"/>
    </w:rPr>
  </w:style>
  <w:style w:type="character" w:styleId="ae">
    <w:name w:val="page number"/>
    <w:basedOn w:val="a8"/>
    <w:rsid w:val="00BC7739"/>
  </w:style>
  <w:style w:type="paragraph" w:styleId="af">
    <w:name w:val="header"/>
    <w:basedOn w:val="a6"/>
    <w:link w:val="af0"/>
    <w:rsid w:val="00BC7739"/>
    <w:pPr>
      <w:tabs>
        <w:tab w:val="center" w:pos="4252"/>
        <w:tab w:val="right" w:pos="8504"/>
      </w:tabs>
      <w:snapToGrid w:val="0"/>
    </w:pPr>
  </w:style>
  <w:style w:type="paragraph" w:styleId="af1">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7"/>
    <w:next w:val="a6"/>
    <w:link w:val="af2"/>
    <w:qFormat/>
    <w:rsid w:val="008468D0"/>
    <w:pPr>
      <w:keepLines/>
      <w:spacing w:beforeLines="50"/>
      <w:jc w:val="center"/>
    </w:pPr>
    <w:rPr>
      <w:rFonts w:ascii="HG丸ｺﾞｼｯｸM-PRO" w:eastAsia="HG丸ｺﾞｼｯｸM-PRO" w:hAnsi="HG丸ｺﾞｼｯｸM-PRO"/>
      <w:bCs/>
      <w:szCs w:val="20"/>
    </w:rPr>
  </w:style>
  <w:style w:type="paragraph" w:customStyle="1" w:styleId="24">
    <w:name w:val="タイトル 2"/>
    <w:basedOn w:val="a7"/>
    <w:next w:val="a6"/>
    <w:rsid w:val="00BC7739"/>
    <w:pPr>
      <w:jc w:val="center"/>
    </w:pPr>
    <w:rPr>
      <w:rFonts w:ascii="Arial" w:eastAsia="ＭＳ ゴシック" w:hAnsi="Arial"/>
      <w:sz w:val="44"/>
    </w:rPr>
  </w:style>
  <w:style w:type="paragraph" w:customStyle="1" w:styleId="12">
    <w:name w:val="タイトル 1"/>
    <w:basedOn w:val="a7"/>
    <w:next w:val="a6"/>
    <w:rsid w:val="00BC7739"/>
    <w:pPr>
      <w:jc w:val="center"/>
    </w:pPr>
    <w:rPr>
      <w:rFonts w:ascii="Arial" w:eastAsia="ＭＳ ゴシック" w:hAnsi="Arial"/>
      <w:sz w:val="48"/>
    </w:rPr>
  </w:style>
  <w:style w:type="paragraph" w:customStyle="1" w:styleId="33">
    <w:name w:val="タイトル 3"/>
    <w:basedOn w:val="a7"/>
    <w:next w:val="a6"/>
    <w:rsid w:val="00BC7739"/>
    <w:pPr>
      <w:jc w:val="center"/>
    </w:pPr>
    <w:rPr>
      <w:rFonts w:ascii="Arial" w:eastAsia="ＭＳ ゴシック" w:hAnsi="Arial"/>
      <w:sz w:val="40"/>
    </w:rPr>
  </w:style>
  <w:style w:type="paragraph" w:customStyle="1" w:styleId="42">
    <w:name w:val="タイトル 4"/>
    <w:basedOn w:val="a7"/>
    <w:next w:val="a6"/>
    <w:rsid w:val="00BC7739"/>
    <w:pPr>
      <w:jc w:val="center"/>
    </w:pPr>
    <w:rPr>
      <w:rFonts w:ascii="Arial" w:eastAsia="ＭＳ ゴシック" w:hAnsi="Arial"/>
      <w:sz w:val="24"/>
    </w:rPr>
  </w:style>
  <w:style w:type="paragraph" w:customStyle="1" w:styleId="af3">
    <w:name w:val="サマリー"/>
    <w:basedOn w:val="a6"/>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BC7739"/>
    <w:pPr>
      <w:widowControl/>
      <w:ind w:leftChars="100" w:left="700" w:hangingChars="600" w:hanging="600"/>
    </w:pPr>
    <w:rPr>
      <w:sz w:val="24"/>
    </w:rPr>
  </w:style>
  <w:style w:type="paragraph" w:customStyle="1" w:styleId="25">
    <w:name w:val="はじめに 2"/>
    <w:basedOn w:val="a7"/>
    <w:next w:val="43"/>
    <w:rsid w:val="00BC7739"/>
    <w:pPr>
      <w:keepNext/>
      <w:keepLines/>
      <w:widowControl/>
    </w:pPr>
    <w:rPr>
      <w:rFonts w:ascii="Arial" w:eastAsia="ＭＳ ゴシック" w:hAnsi="Arial"/>
      <w:sz w:val="24"/>
    </w:rPr>
  </w:style>
  <w:style w:type="paragraph" w:customStyle="1" w:styleId="34">
    <w:name w:val="はじめに 3"/>
    <w:basedOn w:val="a7"/>
    <w:rsid w:val="00BC7739"/>
    <w:pPr>
      <w:widowControl/>
      <w:ind w:firstLineChars="100" w:firstLine="100"/>
    </w:pPr>
    <w:rPr>
      <w:sz w:val="24"/>
    </w:rPr>
  </w:style>
  <w:style w:type="paragraph" w:customStyle="1" w:styleId="13">
    <w:name w:val="はじめに 1"/>
    <w:basedOn w:val="a7"/>
    <w:next w:val="34"/>
    <w:rsid w:val="00BC7739"/>
    <w:pPr>
      <w:keepNext/>
      <w:keepLines/>
      <w:widowControl/>
      <w:snapToGrid w:val="0"/>
    </w:pPr>
    <w:rPr>
      <w:rFonts w:ascii="Arial" w:eastAsia="ＭＳ ゴシック" w:hAnsi="Arial"/>
      <w:sz w:val="28"/>
    </w:rPr>
  </w:style>
  <w:style w:type="paragraph" w:styleId="14">
    <w:name w:val="toc 1"/>
    <w:basedOn w:val="a6"/>
    <w:next w:val="a6"/>
    <w:autoRedefine/>
    <w:uiPriority w:val="39"/>
    <w:rsid w:val="0015561F"/>
    <w:pPr>
      <w:tabs>
        <w:tab w:val="left" w:pos="630"/>
        <w:tab w:val="left" w:pos="1470"/>
        <w:tab w:val="right" w:leader="middleDot" w:pos="9060"/>
      </w:tabs>
      <w:ind w:rightChars="100" w:right="210" w:firstLine="210"/>
    </w:pPr>
    <w:rPr>
      <w:rFonts w:ascii="HG丸ｺﾞｼｯｸM-PRO" w:eastAsia="HG丸ｺﾞｼｯｸM-PRO" w:hAnsi="HG丸ｺﾞｼｯｸM-PRO"/>
      <w:noProof/>
      <w:szCs w:val="21"/>
    </w:rPr>
  </w:style>
  <w:style w:type="paragraph" w:styleId="26">
    <w:name w:val="toc 2"/>
    <w:basedOn w:val="a6"/>
    <w:next w:val="a6"/>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5">
    <w:name w:val="toc 3"/>
    <w:basedOn w:val="a6"/>
    <w:next w:val="a6"/>
    <w:autoRedefine/>
    <w:uiPriority w:val="39"/>
    <w:rsid w:val="00573287"/>
    <w:pPr>
      <w:ind w:leftChars="200" w:left="200"/>
    </w:pPr>
    <w:rPr>
      <w:rFonts w:eastAsia="HG丸ｺﾞｼｯｸM-PRO"/>
    </w:rPr>
  </w:style>
  <w:style w:type="paragraph" w:customStyle="1" w:styleId="af4">
    <w:name w:val="図表の番号"/>
    <w:basedOn w:val="a6"/>
    <w:semiHidden/>
    <w:rsid w:val="00BC7739"/>
    <w:pPr>
      <w:spacing w:after="60"/>
      <w:jc w:val="center"/>
    </w:pPr>
    <w:rPr>
      <w:rFonts w:ascii="Arial" w:eastAsia="ＭＳ Ｐゴシック" w:hAnsi="Arial"/>
      <w:szCs w:val="21"/>
    </w:rPr>
  </w:style>
  <w:style w:type="paragraph" w:styleId="44">
    <w:name w:val="toc 4"/>
    <w:basedOn w:val="a6"/>
    <w:next w:val="a6"/>
    <w:autoRedefine/>
    <w:rsid w:val="00573287"/>
    <w:pPr>
      <w:ind w:leftChars="300" w:left="630"/>
    </w:pPr>
    <w:rPr>
      <w:rFonts w:eastAsia="HG丸ｺﾞｼｯｸM-PRO"/>
    </w:rPr>
  </w:style>
  <w:style w:type="paragraph" w:styleId="53">
    <w:name w:val="toc 5"/>
    <w:basedOn w:val="a6"/>
    <w:next w:val="a6"/>
    <w:autoRedefine/>
    <w:semiHidden/>
    <w:rsid w:val="00573287"/>
    <w:pPr>
      <w:ind w:leftChars="400" w:left="840"/>
    </w:pPr>
    <w:rPr>
      <w:rFonts w:eastAsia="HG丸ｺﾞｼｯｸM-PRO"/>
    </w:rPr>
  </w:style>
  <w:style w:type="paragraph" w:styleId="61">
    <w:name w:val="toc 6"/>
    <w:basedOn w:val="a6"/>
    <w:next w:val="a6"/>
    <w:autoRedefine/>
    <w:semiHidden/>
    <w:rsid w:val="00BC7739"/>
    <w:pPr>
      <w:ind w:leftChars="500" w:left="1050"/>
    </w:pPr>
  </w:style>
  <w:style w:type="paragraph" w:styleId="71">
    <w:name w:val="toc 7"/>
    <w:basedOn w:val="a6"/>
    <w:next w:val="a6"/>
    <w:autoRedefine/>
    <w:semiHidden/>
    <w:rsid w:val="00BC7739"/>
    <w:pPr>
      <w:ind w:leftChars="600" w:left="1260"/>
    </w:pPr>
  </w:style>
  <w:style w:type="paragraph" w:styleId="82">
    <w:name w:val="toc 8"/>
    <w:basedOn w:val="a6"/>
    <w:next w:val="a6"/>
    <w:autoRedefine/>
    <w:semiHidden/>
    <w:rsid w:val="00BC7739"/>
    <w:pPr>
      <w:ind w:leftChars="700" w:left="1470"/>
    </w:pPr>
  </w:style>
  <w:style w:type="paragraph" w:styleId="91">
    <w:name w:val="toc 9"/>
    <w:basedOn w:val="a6"/>
    <w:next w:val="a6"/>
    <w:autoRedefine/>
    <w:semiHidden/>
    <w:rsid w:val="00BC7739"/>
    <w:pPr>
      <w:ind w:leftChars="800" w:left="1680"/>
    </w:pPr>
  </w:style>
  <w:style w:type="paragraph" w:customStyle="1" w:styleId="15">
    <w:name w:val="引用箇所 1"/>
    <w:basedOn w:val="a7"/>
    <w:next w:val="27"/>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BC7739"/>
    <w:pPr>
      <w:widowControl/>
      <w:ind w:leftChars="350" w:left="350"/>
    </w:pPr>
  </w:style>
  <w:style w:type="paragraph" w:customStyle="1" w:styleId="16">
    <w:name w:val="参考文献 1"/>
    <w:basedOn w:val="a7"/>
    <w:next w:val="28"/>
    <w:rsid w:val="00BC7739"/>
    <w:pPr>
      <w:keepNext/>
      <w:keepLines/>
      <w:widowControl/>
      <w:ind w:leftChars="250" w:left="250"/>
    </w:pPr>
    <w:rPr>
      <w:rFonts w:ascii="Arial" w:eastAsia="ＭＳ ゴシック" w:hAnsi="Arial"/>
    </w:rPr>
  </w:style>
  <w:style w:type="character" w:styleId="af5">
    <w:name w:val="Hyperlink"/>
    <w:uiPriority w:val="99"/>
    <w:rsid w:val="00BC7739"/>
    <w:rPr>
      <w:color w:val="0000FF"/>
      <w:u w:val="single"/>
    </w:rPr>
  </w:style>
  <w:style w:type="character" w:customStyle="1" w:styleId="ad">
    <w:name w:val="フッター (文字)"/>
    <w:link w:val="ac"/>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eastAsia="HG丸ｺﾞｼｯｸM-PRO" w:hAnsi="Times New Roman"/>
      <w:kern w:val="0"/>
      <w:szCs w:val="20"/>
    </w:rPr>
  </w:style>
  <w:style w:type="paragraph" w:styleId="af6">
    <w:name w:val="Balloon Text"/>
    <w:basedOn w:val="a6"/>
    <w:link w:val="af7"/>
    <w:rsid w:val="008D040F"/>
    <w:rPr>
      <w:rFonts w:ascii="Arial" w:eastAsia="ＭＳ ゴシック" w:hAnsi="Arial"/>
      <w:sz w:val="18"/>
      <w:szCs w:val="18"/>
      <w:lang w:val="x-none" w:eastAsia="x-none"/>
    </w:rPr>
  </w:style>
  <w:style w:type="character" w:customStyle="1" w:styleId="af7">
    <w:name w:val="吹き出し (文字)"/>
    <w:link w:val="af6"/>
    <w:rsid w:val="008D040F"/>
    <w:rPr>
      <w:rFonts w:ascii="Arial" w:eastAsia="ＭＳ ゴシック" w:hAnsi="Arial" w:cs="Times New Roman"/>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link w:val="21"/>
    <w:rsid w:val="00891FCA"/>
    <w:rPr>
      <w:kern w:val="2"/>
      <w:sz w:val="21"/>
      <w:szCs w:val="24"/>
    </w:rPr>
  </w:style>
  <w:style w:type="character" w:styleId="af8">
    <w:name w:val="FollowedHyperlink"/>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link w:val="3"/>
    <w:rsid w:val="003346EA"/>
    <w:rPr>
      <w:rFonts w:ascii="HG丸ｺﾞｼｯｸM-PRO" w:eastAsia="HG丸ｺﾞｼｯｸM-PRO" w:hAnsi="HG丸ｺﾞｼｯｸM-PRO"/>
      <w:kern w:val="2"/>
      <w:sz w:val="24"/>
      <w:szCs w:val="24"/>
      <w:lang w:val="x-none" w:eastAsia="x-none"/>
    </w:rPr>
  </w:style>
  <w:style w:type="character" w:customStyle="1" w:styleId="41">
    <w:name w:val="見出し 4 (文字)"/>
    <w:link w:val="4"/>
    <w:rsid w:val="00C2646E"/>
    <w:rPr>
      <w:rFonts w:ascii="HG丸ｺﾞｼｯｸM-PRO" w:eastAsia="HG丸ｺﾞｼｯｸM-PRO" w:hAnsi="HG丸ｺﾞｼｯｸM-PRO"/>
      <w:b/>
      <w:bCs/>
      <w:kern w:val="2"/>
      <w:sz w:val="22"/>
      <w:szCs w:val="22"/>
      <w:u w:val="single"/>
      <w:lang w:val="x-none" w:eastAsia="x-none"/>
    </w:rPr>
  </w:style>
  <w:style w:type="paragraph" w:styleId="af9">
    <w:name w:val="TOC Heading"/>
    <w:basedOn w:val="1"/>
    <w:next w:val="a6"/>
    <w:uiPriority w:val="39"/>
    <w:unhideWhenUsed/>
    <w:qFormat/>
    <w:rsid w:val="00642A4D"/>
    <w:pPr>
      <w:numPr>
        <w:numId w:val="0"/>
      </w:numPr>
      <w:snapToGrid/>
      <w:spacing w:before="480" w:line="276" w:lineRule="auto"/>
      <w:jc w:val="left"/>
      <w:outlineLvl w:val="9"/>
    </w:pPr>
    <w:rPr>
      <w:rFonts w:ascii="Arial" w:eastAsia="ＭＳ ゴシック" w:hAnsi="Arial"/>
      <w:b/>
      <w:bCs/>
      <w:color w:val="365F91"/>
      <w:kern w:val="0"/>
      <w:sz w:val="28"/>
      <w:szCs w:val="28"/>
    </w:rPr>
  </w:style>
  <w:style w:type="paragraph" w:styleId="afa">
    <w:name w:val="List Paragraph"/>
    <w:basedOn w:val="a6"/>
    <w:uiPriority w:val="34"/>
    <w:qFormat/>
    <w:rsid w:val="00D76F5C"/>
    <w:pPr>
      <w:ind w:leftChars="400" w:left="840"/>
    </w:pPr>
  </w:style>
  <w:style w:type="character" w:customStyle="1" w:styleId="52">
    <w:name w:val="見出し 5 (文字)"/>
    <w:link w:val="50"/>
    <w:rsid w:val="00F43284"/>
    <w:rPr>
      <w:rFonts w:ascii="HG丸ｺﾞｼｯｸM-PRO" w:eastAsia="HG丸ｺﾞｼｯｸM-PRO" w:hAnsi="HG丸ｺﾞｼｯｸM-PRO"/>
      <w:kern w:val="2"/>
      <w:sz w:val="21"/>
      <w:szCs w:val="24"/>
      <w:u w:val="single"/>
      <w:lang w:val="x-none" w:eastAsia="x-none"/>
    </w:rPr>
  </w:style>
  <w:style w:type="table" w:styleId="afb">
    <w:name w:val="Table Grid"/>
    <w:basedOn w:val="a9"/>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c">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d">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e">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6"/>
    <w:rsid w:val="00FA4916"/>
    <w:pPr>
      <w:adjustRightInd w:val="0"/>
      <w:textAlignment w:val="baseline"/>
    </w:pPr>
    <w:rPr>
      <w:rFonts w:hAnsi="Century Gothic"/>
      <w:kern w:val="0"/>
      <w:szCs w:val="20"/>
    </w:rPr>
  </w:style>
  <w:style w:type="paragraph" w:styleId="aff">
    <w:name w:val="Body Text Indent"/>
    <w:basedOn w:val="a6"/>
    <w:link w:val="aff0"/>
    <w:rsid w:val="00425E35"/>
    <w:pPr>
      <w:ind w:leftChars="400" w:left="851"/>
    </w:pPr>
    <w:rPr>
      <w:rFonts w:ascii="Times New Roman" w:eastAsia="HG丸ｺﾞｼｯｸM-PRO" w:hAnsi="Times New Roman"/>
      <w:kern w:val="0"/>
      <w:szCs w:val="22"/>
      <w:lang w:val="x-none" w:eastAsia="x-none"/>
    </w:rPr>
  </w:style>
  <w:style w:type="character" w:customStyle="1" w:styleId="aff0">
    <w:name w:val="本文インデント (文字)"/>
    <w:link w:val="aff"/>
    <w:rsid w:val="00425E35"/>
    <w:rPr>
      <w:rFonts w:ascii="Times New Roman" w:eastAsia="HG丸ｺﾞｼｯｸM-PRO" w:hAnsi="Times New Roman"/>
      <w:sz w:val="21"/>
      <w:szCs w:val="22"/>
    </w:rPr>
  </w:style>
  <w:style w:type="character" w:customStyle="1" w:styleId="32">
    <w:name w:val="本文 3 (文字)"/>
    <w:link w:val="30"/>
    <w:rsid w:val="003D1F80"/>
    <w:rPr>
      <w:kern w:val="2"/>
      <w:sz w:val="21"/>
      <w:szCs w:val="16"/>
    </w:rPr>
  </w:style>
  <w:style w:type="character" w:customStyle="1" w:styleId="ab">
    <w:name w:val="本文 (文字)"/>
    <w:link w:val="a7"/>
    <w:rsid w:val="008C02CA"/>
    <w:rPr>
      <w:kern w:val="2"/>
      <w:sz w:val="21"/>
      <w:szCs w:val="24"/>
    </w:rPr>
  </w:style>
  <w:style w:type="paragraph" w:customStyle="1" w:styleId="29">
    <w:name w:val="標準2"/>
    <w:basedOn w:val="a6"/>
    <w:rsid w:val="000446AF"/>
    <w:pPr>
      <w:adjustRightInd w:val="0"/>
      <w:spacing w:line="360" w:lineRule="atLeast"/>
      <w:ind w:left="210" w:firstLine="227"/>
    </w:pPr>
    <w:rPr>
      <w:rFonts w:ascii="ＭＳ 明朝" w:hAnsi="ＭＳ 明朝"/>
      <w:sz w:val="22"/>
      <w:szCs w:val="22"/>
    </w:rPr>
  </w:style>
  <w:style w:type="character" w:customStyle="1" w:styleId="af2">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1"/>
    <w:rsid w:val="000446AF"/>
    <w:rPr>
      <w:rFonts w:ascii="HG丸ｺﾞｼｯｸM-PRO" w:eastAsia="HG丸ｺﾞｼｯｸM-PRO" w:hAnsi="HG丸ｺﾞｼｯｸM-PRO"/>
      <w:bCs/>
      <w:kern w:val="2"/>
      <w:sz w:val="21"/>
    </w:rPr>
  </w:style>
  <w:style w:type="character" w:customStyle="1" w:styleId="22">
    <w:name w:val="見出し 2 (文字)"/>
    <w:link w:val="20"/>
    <w:rsid w:val="00F72A77"/>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9"/>
    <w:next w:val="afb"/>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9"/>
    <w:next w:val="afb"/>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ocument Map"/>
    <w:basedOn w:val="a6"/>
    <w:link w:val="aff2"/>
    <w:semiHidden/>
    <w:unhideWhenUsed/>
    <w:rsid w:val="008E0929"/>
    <w:rPr>
      <w:rFonts w:ascii="MS UI Gothic" w:eastAsia="MS UI Gothic"/>
      <w:sz w:val="18"/>
      <w:szCs w:val="18"/>
      <w:lang w:val="x-none" w:eastAsia="x-none"/>
    </w:rPr>
  </w:style>
  <w:style w:type="character" w:customStyle="1" w:styleId="aff2">
    <w:name w:val="見出しマップ (文字)"/>
    <w:link w:val="aff1"/>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b">
    <w:name w:val="ｲﾝﾃﾞﾝﾄ2"/>
    <w:basedOn w:val="a6"/>
    <w:rsid w:val="00010231"/>
    <w:pPr>
      <w:spacing w:line="360" w:lineRule="atLeast"/>
      <w:ind w:leftChars="150" w:left="315" w:firstLineChars="100" w:firstLine="220"/>
    </w:pPr>
    <w:rPr>
      <w:sz w:val="22"/>
      <w:szCs w:val="22"/>
    </w:rPr>
  </w:style>
  <w:style w:type="character" w:styleId="aff3">
    <w:name w:val="Emphasis"/>
    <w:uiPriority w:val="20"/>
    <w:qFormat/>
    <w:rsid w:val="00010231"/>
    <w:rPr>
      <w:b/>
      <w:bCs/>
      <w:i w:val="0"/>
      <w:iCs w:val="0"/>
    </w:rPr>
  </w:style>
  <w:style w:type="character" w:customStyle="1" w:styleId="st">
    <w:name w:val="st"/>
    <w:basedOn w:val="a8"/>
    <w:rsid w:val="00010231"/>
  </w:style>
  <w:style w:type="table" w:customStyle="1" w:styleId="36">
    <w:name w:val="表 (格子)3"/>
    <w:basedOn w:val="a9"/>
    <w:next w:val="afb"/>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6"/>
    <w:rsid w:val="00434769"/>
    <w:pPr>
      <w:widowControl/>
      <w:ind w:leftChars="400" w:left="840"/>
    </w:pPr>
    <w:rPr>
      <w:rFonts w:ascii="ＭＳ 明朝"/>
      <w:szCs w:val="22"/>
    </w:rPr>
  </w:style>
  <w:style w:type="paragraph" w:styleId="aff4">
    <w:name w:val="footnote text"/>
    <w:basedOn w:val="a6"/>
    <w:link w:val="aff5"/>
    <w:unhideWhenUsed/>
    <w:rsid w:val="00BE4774"/>
    <w:pPr>
      <w:snapToGrid w:val="0"/>
      <w:jc w:val="left"/>
    </w:pPr>
    <w:rPr>
      <w:lang w:val="x-none" w:eastAsia="x-none"/>
    </w:rPr>
  </w:style>
  <w:style w:type="character" w:customStyle="1" w:styleId="aff5">
    <w:name w:val="脚注文字列 (文字)"/>
    <w:link w:val="aff4"/>
    <w:rsid w:val="00BE4774"/>
    <w:rPr>
      <w:kern w:val="2"/>
      <w:sz w:val="21"/>
      <w:szCs w:val="24"/>
    </w:rPr>
  </w:style>
  <w:style w:type="character" w:styleId="aff6">
    <w:name w:val="footnote reference"/>
    <w:unhideWhenUsed/>
    <w:rsid w:val="00BE4774"/>
    <w:rPr>
      <w:vertAlign w:val="superscript"/>
    </w:rPr>
  </w:style>
  <w:style w:type="paragraph" w:customStyle="1" w:styleId="2">
    <w:name w:val="箇条書き番号付き 2"/>
    <w:basedOn w:val="a6"/>
    <w:rsid w:val="009A2F1B"/>
    <w:pPr>
      <w:widowControl/>
      <w:numPr>
        <w:numId w:val="3"/>
      </w:numPr>
      <w:tabs>
        <w:tab w:val="clear" w:pos="1582"/>
      </w:tabs>
      <w:spacing w:line="360" w:lineRule="atLeast"/>
      <w:ind w:left="1531"/>
    </w:pPr>
    <w:rPr>
      <w:rFonts w:ascii="ＭＳ 明朝"/>
      <w:sz w:val="22"/>
      <w:szCs w:val="22"/>
    </w:rPr>
  </w:style>
  <w:style w:type="table" w:customStyle="1" w:styleId="45">
    <w:name w:val="表 (格子)4"/>
    <w:basedOn w:val="a9"/>
    <w:next w:val="afb"/>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b"/>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9"/>
    <w:next w:val="afb"/>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本文１"/>
    <w:basedOn w:val="a6"/>
    <w:link w:val="aff8"/>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9">
    <w:name w:val="本文２"/>
    <w:basedOn w:val="a6"/>
    <w:link w:val="affa"/>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b">
    <w:name w:val="本文３"/>
    <w:basedOn w:val="aff9"/>
    <w:rsid w:val="00F72A77"/>
    <w:pPr>
      <w:spacing w:line="360" w:lineRule="atLeast"/>
      <w:ind w:leftChars="650" w:left="650"/>
    </w:pPr>
    <w:rPr>
      <w:rFonts w:ascii="Century" w:hAnsi="Century"/>
    </w:rPr>
  </w:style>
  <w:style w:type="paragraph" w:styleId="affc">
    <w:name w:val="Normal Indent"/>
    <w:basedOn w:val="a6"/>
    <w:link w:val="affd"/>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3">
    <w:name w:val="表中箇条書き"/>
    <w:basedOn w:val="a7"/>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0">
    <w:name w:val="箇条書き１"/>
    <w:basedOn w:val="a"/>
    <w:rsid w:val="00F72A77"/>
    <w:pPr>
      <w:numPr>
        <w:numId w:val="4"/>
      </w:numPr>
    </w:pPr>
  </w:style>
  <w:style w:type="paragraph" w:styleId="a">
    <w:name w:val="List Bullet"/>
    <w:basedOn w:val="a6"/>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e">
    <w:name w:val="箇条書き２"/>
    <w:basedOn w:val="a6"/>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f">
    <w:name w:val="箇条書き３"/>
    <w:basedOn w:val="affe"/>
    <w:rsid w:val="00F72A77"/>
    <w:pPr>
      <w:ind w:left="840" w:hanging="210"/>
    </w:pPr>
  </w:style>
  <w:style w:type="paragraph" w:customStyle="1" w:styleId="afff0">
    <w:name w:val="箇条書き４"/>
    <w:basedOn w:val="afff"/>
    <w:rsid w:val="00F72A77"/>
    <w:pPr>
      <w:ind w:left="1050"/>
    </w:pPr>
  </w:style>
  <w:style w:type="paragraph" w:customStyle="1" w:styleId="afff1">
    <w:name w:val="タイトル１"/>
    <w:basedOn w:val="a6"/>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2">
    <w:name w:val="日付１"/>
    <w:basedOn w:val="a6"/>
    <w:next w:val="afff1"/>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3">
    <w:name w:val="Date"/>
    <w:basedOn w:val="a6"/>
    <w:next w:val="a6"/>
    <w:link w:val="afff4"/>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4">
    <w:name w:val="日付 (文字)"/>
    <w:basedOn w:val="a8"/>
    <w:link w:val="afff3"/>
    <w:rsid w:val="00F72A77"/>
    <w:rPr>
      <w:rFonts w:ascii="ＭＳ 明朝" w:eastAsiaTheme="minorEastAsia" w:hAnsiTheme="minorHAnsi"/>
      <w:sz w:val="21"/>
    </w:rPr>
  </w:style>
  <w:style w:type="paragraph" w:customStyle="1" w:styleId="afff5">
    <w:name w:val="表"/>
    <w:basedOn w:val="a6"/>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6"/>
    <w:rsid w:val="00F72A77"/>
    <w:pPr>
      <w:ind w:left="1100"/>
    </w:pPr>
  </w:style>
  <w:style w:type="paragraph" w:styleId="2c">
    <w:name w:val="Body Text Indent 2"/>
    <w:basedOn w:val="a6"/>
    <w:link w:val="2d"/>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d">
    <w:name w:val="本文インデント 2 (文字)"/>
    <w:basedOn w:val="a8"/>
    <w:link w:val="2c"/>
    <w:rsid w:val="00F72A77"/>
    <w:rPr>
      <w:rFonts w:asciiTheme="minorHAnsi" w:eastAsiaTheme="minorEastAsia" w:hAnsiTheme="minorHAnsi"/>
      <w:sz w:val="21"/>
    </w:rPr>
  </w:style>
  <w:style w:type="paragraph" w:customStyle="1" w:styleId="afff6">
    <w:name w:val="箇条書き５"/>
    <w:basedOn w:val="afff0"/>
    <w:rsid w:val="00F72A77"/>
    <w:pPr>
      <w:ind w:left="1260"/>
    </w:pPr>
  </w:style>
  <w:style w:type="character" w:styleId="afff7">
    <w:name w:val="annotation reference"/>
    <w:semiHidden/>
    <w:rsid w:val="00F72A77"/>
    <w:rPr>
      <w:sz w:val="18"/>
      <w:szCs w:val="18"/>
    </w:rPr>
  </w:style>
  <w:style w:type="paragraph" w:styleId="HTML">
    <w:name w:val="HTML Preformatted"/>
    <w:basedOn w:val="a6"/>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F72A77"/>
    <w:rPr>
      <w:rFonts w:ascii="ＭＳ ゴシック" w:eastAsia="ＭＳ ゴシック" w:hAnsi="ＭＳ ゴシック" w:cs="Courier New"/>
      <w:color w:val="000000"/>
    </w:rPr>
  </w:style>
  <w:style w:type="character" w:styleId="afff8">
    <w:name w:val="Strong"/>
    <w:uiPriority w:val="22"/>
    <w:qFormat/>
    <w:rsid w:val="00F72A77"/>
    <w:rPr>
      <w:b/>
      <w:bCs/>
    </w:rPr>
  </w:style>
  <w:style w:type="paragraph" w:styleId="afff9">
    <w:name w:val="table of figures"/>
    <w:basedOn w:val="a6"/>
    <w:next w:val="a6"/>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7">
    <w:name w:val="Body Text Indent 3"/>
    <w:basedOn w:val="a6"/>
    <w:link w:val="38"/>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F72A77"/>
    <w:rPr>
      <w:rFonts w:asciiTheme="minorHAnsi" w:eastAsiaTheme="minorEastAsia" w:hAnsiTheme="minorHAnsi"/>
    </w:rPr>
  </w:style>
  <w:style w:type="paragraph" w:customStyle="1" w:styleId="afffa">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d">
    <w:name w:val="標準インデント (文字)"/>
    <w:link w:val="affc"/>
    <w:rsid w:val="00F72A77"/>
    <w:rPr>
      <w:rFonts w:asciiTheme="minorHAnsi" w:eastAsiaTheme="minorEastAsia" w:hAnsiTheme="minorHAnsi"/>
      <w:sz w:val="21"/>
    </w:rPr>
  </w:style>
  <w:style w:type="paragraph" w:customStyle="1" w:styleId="right">
    <w:name w:val="right"/>
    <w:basedOn w:val="a6"/>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F72A77"/>
  </w:style>
  <w:style w:type="paragraph" w:customStyle="1" w:styleId="a5">
    <w:name w:val="罫線箇条"/>
    <w:basedOn w:val="a"/>
    <w:rsid w:val="00F72A77"/>
    <w:pPr>
      <w:numPr>
        <w:numId w:val="7"/>
      </w:numPr>
      <w:snapToGrid w:val="0"/>
      <w:spacing w:line="0" w:lineRule="atLeast"/>
      <w:jc w:val="left"/>
    </w:pPr>
    <w:rPr>
      <w:snapToGrid w:val="0"/>
      <w:sz w:val="20"/>
    </w:rPr>
  </w:style>
  <w:style w:type="paragraph" w:customStyle="1" w:styleId="afffb">
    <w:name w:val="注釈"/>
    <w:basedOn w:val="a6"/>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c">
    <w:name w:val="テーマ表内データ"/>
    <w:basedOn w:val="a6"/>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d">
    <w:name w:val="テーマ表見出し"/>
    <w:basedOn w:val="a6"/>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e">
    <w:name w:val="テーマ見出し2"/>
    <w:basedOn w:val="a6"/>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
    <w:name w:val="スタイル 本文１ + 左 :  2 字"/>
    <w:basedOn w:val="aff7"/>
    <w:rsid w:val="00F72A77"/>
    <w:rPr>
      <w:rFonts w:cs="ＭＳ 明朝"/>
    </w:rPr>
  </w:style>
  <w:style w:type="paragraph" w:customStyle="1" w:styleId="afffe">
    <w:name w:val="仕様書"/>
    <w:basedOn w:val="a6"/>
    <w:link w:val="affff"/>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f">
    <w:name w:val="仕様書 (文字)"/>
    <w:basedOn w:val="a8"/>
    <w:link w:val="afffe"/>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a">
    <w:name w:val="本文２ (文字)"/>
    <w:basedOn w:val="a8"/>
    <w:link w:val="aff9"/>
    <w:rsid w:val="00F72A77"/>
    <w:rPr>
      <w:rFonts w:asciiTheme="minorHAnsi" w:eastAsiaTheme="minorEastAsia" w:hAnsiTheme="minorHAnsi"/>
      <w:sz w:val="21"/>
    </w:rPr>
  </w:style>
  <w:style w:type="paragraph" w:customStyle="1" w:styleId="affff0">
    <w:name w:val="グレーボックス"/>
    <w:basedOn w:val="afffe"/>
    <w:link w:val="affff1"/>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1">
    <w:name w:val="グレーボックス (文字)"/>
    <w:basedOn w:val="affff"/>
    <w:link w:val="affff0"/>
    <w:rsid w:val="00F72A77"/>
    <w:rPr>
      <w:rFonts w:asciiTheme="majorHAnsi" w:eastAsiaTheme="majorEastAsia" w:hAnsiTheme="majorHAnsi" w:cstheme="majorHAnsi"/>
      <w:sz w:val="21"/>
      <w:shd w:val="clear" w:color="auto" w:fill="D9D9D9" w:themeFill="background1" w:themeFillShade="D9"/>
    </w:rPr>
  </w:style>
  <w:style w:type="character" w:customStyle="1" w:styleId="affff2">
    <w:name w:val="強調"/>
    <w:basedOn w:val="a8"/>
    <w:uiPriority w:val="1"/>
    <w:qFormat/>
    <w:rsid w:val="00F72A77"/>
    <w:rPr>
      <w:rFonts w:asciiTheme="majorHAnsi" w:eastAsiaTheme="majorEastAsia" w:hAnsiTheme="majorHAnsi" w:cstheme="minorHAnsi"/>
      <w:b/>
      <w:u w:val="single"/>
    </w:rPr>
  </w:style>
  <w:style w:type="character" w:styleId="affff3">
    <w:name w:val="Placeholder Text"/>
    <w:basedOn w:val="a8"/>
    <w:uiPriority w:val="99"/>
    <w:semiHidden/>
    <w:rsid w:val="00F72A77"/>
    <w:rPr>
      <w:color w:val="808080"/>
    </w:rPr>
  </w:style>
  <w:style w:type="paragraph" w:customStyle="1" w:styleId="a2">
    <w:name w:val="ポチ標準"/>
    <w:basedOn w:val="a6"/>
    <w:link w:val="affff4"/>
    <w:qFormat/>
    <w:rsid w:val="00F72A77"/>
    <w:pPr>
      <w:numPr>
        <w:numId w:val="8"/>
      </w:numPr>
      <w:autoSpaceDE w:val="0"/>
      <w:autoSpaceDN w:val="0"/>
      <w:adjustRightInd w:val="0"/>
      <w:textAlignment w:val="baseline"/>
    </w:pPr>
    <w:rPr>
      <w:rFonts w:asciiTheme="minorHAnsi" w:eastAsiaTheme="minorEastAsia" w:hAnsiTheme="minorHAnsi"/>
      <w:kern w:val="0"/>
      <w:szCs w:val="20"/>
    </w:rPr>
  </w:style>
  <w:style w:type="character" w:customStyle="1" w:styleId="affff4">
    <w:name w:val="ポチ標準 (文字)"/>
    <w:basedOn w:val="affa"/>
    <w:link w:val="a2"/>
    <w:rsid w:val="00F72A77"/>
    <w:rPr>
      <w:rFonts w:asciiTheme="minorHAnsi" w:eastAsiaTheme="minorEastAsia" w:hAnsiTheme="minorHAnsi"/>
      <w:sz w:val="21"/>
    </w:rPr>
  </w:style>
  <w:style w:type="paragraph" w:customStyle="1" w:styleId="2f0">
    <w:name w:val="ポチ2（表中）"/>
    <w:basedOn w:val="a2"/>
    <w:link w:val="2f1"/>
    <w:qFormat/>
    <w:rsid w:val="00F72A77"/>
    <w:pPr>
      <w:tabs>
        <w:tab w:val="left" w:pos="231"/>
      </w:tabs>
      <w:ind w:left="990"/>
    </w:pPr>
  </w:style>
  <w:style w:type="character" w:customStyle="1" w:styleId="2f1">
    <w:name w:val="ポチ2（表中） (文字)"/>
    <w:basedOn w:val="affff4"/>
    <w:link w:val="2f0"/>
    <w:rsid w:val="00F72A77"/>
    <w:rPr>
      <w:rFonts w:asciiTheme="minorHAnsi" w:eastAsiaTheme="minorEastAsia" w:hAnsiTheme="minorHAnsi"/>
      <w:sz w:val="21"/>
    </w:rPr>
  </w:style>
  <w:style w:type="table" w:customStyle="1" w:styleId="1a">
    <w:name w:val="表 (格子) 淡色1"/>
    <w:basedOn w:val="a9"/>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5">
    <w:name w:val="Title"/>
    <w:basedOn w:val="a6"/>
    <w:next w:val="a6"/>
    <w:link w:val="affff6"/>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6">
    <w:name w:val="表題 (文字)"/>
    <w:basedOn w:val="a8"/>
    <w:link w:val="affff5"/>
    <w:rsid w:val="00F72A77"/>
    <w:rPr>
      <w:rFonts w:asciiTheme="majorHAnsi" w:eastAsiaTheme="majorEastAsia" w:hAnsiTheme="majorHAnsi" w:cstheme="majorBidi"/>
      <w:sz w:val="32"/>
      <w:szCs w:val="32"/>
    </w:rPr>
  </w:style>
  <w:style w:type="character" w:customStyle="1" w:styleId="aff8">
    <w:name w:val="本文１ (文字)"/>
    <w:basedOn w:val="a8"/>
    <w:link w:val="aff7"/>
    <w:rsid w:val="00F72A77"/>
    <w:rPr>
      <w:rFonts w:asciiTheme="minorHAnsi" w:eastAsiaTheme="minorEastAsia" w:hAnsiTheme="minorHAnsi"/>
      <w:sz w:val="21"/>
    </w:rPr>
  </w:style>
  <w:style w:type="paragraph" w:customStyle="1" w:styleId="affff7">
    <w:name w:val="修正依頼"/>
    <w:basedOn w:val="a6"/>
    <w:link w:val="affff8"/>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8">
    <w:name w:val="修正依頼 (文字)"/>
    <w:basedOn w:val="a8"/>
    <w:link w:val="affff7"/>
    <w:rsid w:val="00F72A77"/>
    <w:rPr>
      <w:rFonts w:asciiTheme="majorEastAsia" w:eastAsiaTheme="majorEastAsia" w:hAnsiTheme="majorEastAsia"/>
      <w:b/>
      <w:i/>
      <w:color w:val="A02B93" w:themeColor="accent5"/>
      <w:sz w:val="21"/>
    </w:rPr>
  </w:style>
  <w:style w:type="character" w:styleId="2f2">
    <w:name w:val="Intense Reference"/>
    <w:basedOn w:val="a8"/>
    <w:uiPriority w:val="32"/>
    <w:qFormat/>
    <w:rsid w:val="00F72A77"/>
    <w:rPr>
      <w:b/>
      <w:bCs/>
      <w:smallCaps/>
      <w:color w:val="auto"/>
      <w:spacing w:val="5"/>
    </w:rPr>
  </w:style>
  <w:style w:type="paragraph" w:customStyle="1" w:styleId="a4">
    <w:name w:val="グレーポチ"/>
    <w:basedOn w:val="affff0"/>
    <w:link w:val="affff9"/>
    <w:qFormat/>
    <w:rsid w:val="00F72A77"/>
    <w:pPr>
      <w:numPr>
        <w:numId w:val="9"/>
      </w:numPr>
      <w:ind w:left="227" w:hangingChars="100" w:hanging="227"/>
    </w:pPr>
  </w:style>
  <w:style w:type="paragraph" w:customStyle="1" w:styleId="affffa">
    <w:name w:val="ホワイトボックス"/>
    <w:basedOn w:val="affff0"/>
    <w:link w:val="affffb"/>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9">
    <w:name w:val="グレーポチ (文字)"/>
    <w:basedOn w:val="affff1"/>
    <w:link w:val="a4"/>
    <w:rsid w:val="00F72A77"/>
    <w:rPr>
      <w:rFonts w:asciiTheme="majorHAnsi" w:eastAsiaTheme="majorEastAsia" w:hAnsiTheme="majorHAnsi" w:cstheme="majorHAnsi"/>
      <w:sz w:val="21"/>
      <w:shd w:val="clear" w:color="auto" w:fill="D9D9D9" w:themeFill="background1" w:themeFillShade="D9"/>
    </w:rPr>
  </w:style>
  <w:style w:type="paragraph" w:customStyle="1" w:styleId="affffc">
    <w:name w:val="ホワイトポチ"/>
    <w:basedOn w:val="a4"/>
    <w:link w:val="affffd"/>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b">
    <w:name w:val="ホワイトボックス (文字)"/>
    <w:basedOn w:val="affff1"/>
    <w:link w:val="affffa"/>
    <w:rsid w:val="00F72A77"/>
    <w:rPr>
      <w:rFonts w:asciiTheme="minorHAnsi" w:eastAsiaTheme="minorEastAsia" w:hAnsiTheme="minorHAnsi" w:cstheme="majorHAnsi"/>
      <w:sz w:val="21"/>
      <w:shd w:val="clear" w:color="auto" w:fill="D9D9D9" w:themeFill="background1" w:themeFillShade="D9"/>
    </w:rPr>
  </w:style>
  <w:style w:type="table" w:customStyle="1" w:styleId="affffe">
    <w:name w:val="標準テーブル"/>
    <w:basedOn w:val="a9"/>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d">
    <w:name w:val="ホワイトポチ (文字)"/>
    <w:basedOn w:val="affff9"/>
    <w:link w:val="affffc"/>
    <w:rsid w:val="00F72A77"/>
    <w:rPr>
      <w:rFonts w:asciiTheme="minorHAnsi" w:eastAsiaTheme="minorEastAsia" w:hAnsiTheme="minorHAnsi" w:cstheme="majorHAnsi"/>
      <w:sz w:val="21"/>
      <w:shd w:val="clear" w:color="auto" w:fill="D9D9D9" w:themeFill="background1" w:themeFillShade="D9"/>
    </w:rPr>
  </w:style>
  <w:style w:type="character" w:customStyle="1" w:styleId="afffff">
    <w:name w:val="キーワード"/>
    <w:uiPriority w:val="1"/>
    <w:rsid w:val="00F72A77"/>
    <w:rPr>
      <w:rFonts w:asciiTheme="majorHAnsi" w:eastAsiaTheme="majorEastAsia" w:hAnsiTheme="majorHAnsi"/>
      <w:b/>
      <w:u w:val="single"/>
    </w:rPr>
  </w:style>
  <w:style w:type="paragraph" w:styleId="afffff0">
    <w:name w:val="Subtitle"/>
    <w:basedOn w:val="a6"/>
    <w:next w:val="a6"/>
    <w:link w:val="afffff1"/>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1">
    <w:name w:val="副題 (文字)"/>
    <w:basedOn w:val="a8"/>
    <w:link w:val="afffff0"/>
    <w:rsid w:val="00F72A77"/>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F72A77"/>
    <w:rPr>
      <w:rFonts w:asciiTheme="minorHAnsi" w:eastAsiaTheme="minorEastAsia" w:hAnsiTheme="minorHAnsi"/>
      <w:i/>
      <w:iCs/>
      <w:sz w:val="21"/>
    </w:rPr>
  </w:style>
  <w:style w:type="character" w:customStyle="1" w:styleId="afffff2">
    <w:name w:val="用語の定義"/>
    <w:basedOn w:val="a8"/>
    <w:uiPriority w:val="1"/>
    <w:qFormat/>
    <w:rsid w:val="00F72A77"/>
    <w:rPr>
      <w:rFonts w:asciiTheme="majorEastAsia" w:eastAsiaTheme="majorEastAsia" w:hAnsiTheme="majorEastAsia"/>
      <w:b/>
    </w:rPr>
  </w:style>
  <w:style w:type="character" w:styleId="2f5">
    <w:name w:val="Intense Emphasis"/>
    <w:basedOn w:val="a8"/>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numPr>
        <w:numId w:val="0"/>
      </w:numPr>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3">
    <w:name w:val="annotation text"/>
    <w:basedOn w:val="a6"/>
    <w:link w:val="afffff4"/>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4">
    <w:name w:val="コメント文字列 (文字)"/>
    <w:basedOn w:val="a8"/>
    <w:link w:val="afffff3"/>
    <w:rsid w:val="00F72A77"/>
    <w:rPr>
      <w:rFonts w:asciiTheme="minorHAnsi" w:eastAsiaTheme="minorEastAsia" w:hAnsiTheme="minorHAnsi"/>
      <w:sz w:val="21"/>
    </w:rPr>
  </w:style>
  <w:style w:type="paragraph" w:styleId="afffff5">
    <w:name w:val="annotation subject"/>
    <w:basedOn w:val="afffff3"/>
    <w:next w:val="afffff3"/>
    <w:link w:val="afffff6"/>
    <w:semiHidden/>
    <w:unhideWhenUsed/>
    <w:rsid w:val="00F72A77"/>
    <w:rPr>
      <w:b/>
      <w:bCs/>
    </w:rPr>
  </w:style>
  <w:style w:type="character" w:customStyle="1" w:styleId="afffff6">
    <w:name w:val="コメント内容 (文字)"/>
    <w:basedOn w:val="afffff4"/>
    <w:link w:val="afffff5"/>
    <w:semiHidden/>
    <w:rsid w:val="00F72A77"/>
    <w:rPr>
      <w:rFonts w:asciiTheme="minorHAnsi" w:eastAsiaTheme="minorEastAsia" w:hAnsiTheme="minorHAnsi"/>
      <w:b/>
      <w:bCs/>
      <w:sz w:val="21"/>
    </w:rPr>
  </w:style>
  <w:style w:type="character" w:styleId="afffff7">
    <w:name w:val="Unresolved Mention"/>
    <w:basedOn w:val="a8"/>
    <w:uiPriority w:val="99"/>
    <w:semiHidden/>
    <w:unhideWhenUsed/>
    <w:rsid w:val="00F72A77"/>
    <w:rPr>
      <w:color w:val="605E5C"/>
      <w:shd w:val="clear" w:color="auto" w:fill="E1DFDD"/>
    </w:rPr>
  </w:style>
  <w:style w:type="paragraph" w:styleId="afffff8">
    <w:name w:val="endnote text"/>
    <w:basedOn w:val="a6"/>
    <w:link w:val="afffff9"/>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9">
    <w:name w:val="文末脚注文字列 (文字)"/>
    <w:basedOn w:val="a8"/>
    <w:link w:val="afffff8"/>
    <w:semiHidden/>
    <w:rsid w:val="00F72A77"/>
    <w:rPr>
      <w:rFonts w:asciiTheme="minorHAnsi" w:eastAsiaTheme="minorEastAsia" w:hAnsiTheme="minorHAnsi"/>
      <w:sz w:val="21"/>
    </w:rPr>
  </w:style>
  <w:style w:type="character" w:styleId="afffffa">
    <w:name w:val="endnote reference"/>
    <w:basedOn w:val="a8"/>
    <w:semiHidden/>
    <w:unhideWhenUsed/>
    <w:rsid w:val="00F72A77"/>
    <w:rPr>
      <w:vertAlign w:val="superscript"/>
    </w:rPr>
  </w:style>
  <w:style w:type="character" w:customStyle="1" w:styleId="11">
    <w:name w:val="見出し 1 (文字)"/>
    <w:basedOn w:val="a8"/>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5">
    <w:name w:val="ｲﾝﾃﾞﾝﾄ5"/>
    <w:basedOn w:val="a6"/>
    <w:link w:val="56"/>
    <w:qFormat/>
    <w:rsid w:val="00F72A77"/>
    <w:pPr>
      <w:spacing w:line="360" w:lineRule="atLeast"/>
      <w:ind w:leftChars="300" w:left="630" w:firstLineChars="100" w:firstLine="220"/>
    </w:pPr>
    <w:rPr>
      <w:sz w:val="22"/>
      <w:szCs w:val="20"/>
    </w:rPr>
  </w:style>
  <w:style w:type="character" w:customStyle="1" w:styleId="56">
    <w:name w:val="ｲﾝﾃﾞﾝﾄ5 (文字)"/>
    <w:basedOn w:val="a8"/>
    <w:link w:val="55"/>
    <w:rsid w:val="00F72A77"/>
    <w:rPr>
      <w:kern w:val="2"/>
      <w:sz w:val="22"/>
    </w:rPr>
  </w:style>
  <w:style w:type="paragraph" w:customStyle="1" w:styleId="1b">
    <w:name w:val="スタイル1"/>
    <w:basedOn w:val="1"/>
    <w:link w:val="1c"/>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c">
    <w:name w:val="スタイル1 (文字)"/>
    <w:basedOn w:val="11"/>
    <w:link w:val="1b"/>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
    <w:link w:val="afffffb"/>
    <w:qFormat/>
    <w:rsid w:val="00F72A77"/>
    <w:pPr>
      <w:keepLines w:val="0"/>
      <w:widowControl w:val="0"/>
      <w:numPr>
        <w:numId w:val="1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b">
    <w:name w:val="見出し１ (文字)"/>
    <w:basedOn w:val="11"/>
    <w:link w:val="a1"/>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F72A77"/>
    <w:pPr>
      <w:numPr>
        <w:numId w:val="16"/>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c">
    <w:name w:val="Revision"/>
    <w:hidden/>
    <w:uiPriority w:val="99"/>
    <w:semiHidden/>
    <w:rsid w:val="00F72A77"/>
    <w:rPr>
      <w:rFonts w:asciiTheme="minorHAnsi" w:eastAsiaTheme="minorEastAsia" w:hAnsiTheme="minorHAnsi"/>
      <w:sz w:val="21"/>
    </w:rPr>
  </w:style>
  <w:style w:type="paragraph" w:customStyle="1" w:styleId="2f6">
    <w:name w:val="リスト段落2"/>
    <w:basedOn w:val="a6"/>
    <w:rsid w:val="0029462A"/>
    <w:pPr>
      <w:widowControl/>
      <w:ind w:leftChars="400" w:left="840"/>
    </w:pPr>
    <w:rPr>
      <w:rFonts w:ascii="ＭＳ 明朝"/>
      <w:szCs w:val="22"/>
    </w:rPr>
  </w:style>
  <w:style w:type="paragraph" w:customStyle="1" w:styleId="39">
    <w:name w:val="リスト段落3"/>
    <w:basedOn w:val="a6"/>
    <w:rsid w:val="005B2F73"/>
    <w:pPr>
      <w:widowControl/>
      <w:ind w:leftChars="400" w:left="840"/>
    </w:pPr>
    <w:rPr>
      <w:rFonts w:ascii="ＭＳ 明朝"/>
      <w:szCs w:val="22"/>
    </w:rPr>
  </w:style>
  <w:style w:type="paragraph" w:customStyle="1" w:styleId="47">
    <w:name w:val="リスト段落4"/>
    <w:basedOn w:val="a6"/>
    <w:rsid w:val="00F729DD"/>
    <w:pPr>
      <w:widowControl/>
      <w:ind w:leftChars="400" w:left="840"/>
    </w:pPr>
    <w:rPr>
      <w:rFonts w:ascii="ＭＳ 明朝"/>
      <w:szCs w:val="22"/>
    </w:rPr>
  </w:style>
  <w:style w:type="character" w:customStyle="1" w:styleId="af0">
    <w:name w:val="ヘッダー (文字)"/>
    <w:basedOn w:val="a8"/>
    <w:link w:val="af"/>
    <w:rsid w:val="006E45B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12529378">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79621651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footer" Target="footer4.xml"/><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footer" Target="footer3.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42.jpe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29.emf"/><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header" Target="header4.xml"/><Relationship Id="rId59" Type="http://schemas.openxmlformats.org/officeDocument/2006/relationships/image" Target="media/image40.png"/><Relationship Id="rId67"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eader" Target="header3.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image" Target="media/image24.emf"/><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09DC493E7A0354192BA03A679D7A3A3" ma:contentTypeVersion="4" ma:contentTypeDescription="新しいドキュメントを作成します。" ma:contentTypeScope="" ma:versionID="bb8e72d45d61db3eb235e33935008c70">
  <xsd:schema xmlns:xsd="http://www.w3.org/2001/XMLSchema" xmlns:xs="http://www.w3.org/2001/XMLSchema" xmlns:p="http://schemas.microsoft.com/office/2006/metadata/properties" xmlns:ns2="5ba57a12-00bc-44f0-abf1-8cdfaf41194d" targetNamespace="http://schemas.microsoft.com/office/2006/metadata/properties" ma:root="true" ma:fieldsID="4226bab8874c708b186fe587084fb672" ns2:_="">
    <xsd:import namespace="5ba57a12-00bc-44f0-abf1-8cdfaf4119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57a12-00bc-44f0-abf1-8cdfaf411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23066-36A3-464D-9AAA-15321FBF9251}">
  <ds:schemaRefs>
    <ds:schemaRef ds:uri="http://purl.org/dc/dcmitype/"/>
    <ds:schemaRef ds:uri="http://schemas.openxmlformats.org/package/2006/metadata/core-properties"/>
    <ds:schemaRef ds:uri="http://purl.org/dc/elements/1.1/"/>
    <ds:schemaRef ds:uri="5ba57a12-00bc-44f0-abf1-8cdfaf41194d"/>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B8642CF6-6D7B-4B9F-B534-55EC62E2F12E}">
  <ds:schemaRefs>
    <ds:schemaRef ds:uri="http://schemas.openxmlformats.org/officeDocument/2006/bibliography"/>
  </ds:schemaRefs>
</ds:datastoreItem>
</file>

<file path=customXml/itemProps3.xml><?xml version="1.0" encoding="utf-8"?>
<ds:datastoreItem xmlns:ds="http://schemas.openxmlformats.org/officeDocument/2006/customXml" ds:itemID="{E68849D6-3084-4D5E-B14D-BB52B3821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57a12-00bc-44f0-abf1-8cdfaf411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A5AF8B-FAFA-4BFF-81FF-5FF84B23B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353</TotalTime>
  <Pages>28</Pages>
  <Words>8650</Words>
  <Characters>2194</Characters>
  <Application>Microsoft Office Word</Application>
  <DocSecurity>0</DocSecurity>
  <Lines>18</Lines>
  <Paragraphs>21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10823</CharactersWithSpaces>
  <SharedDoc>false</SharedDoc>
  <HLinks>
    <vt:vector size="510" baseType="variant">
      <vt:variant>
        <vt:i4>6815871</vt:i4>
      </vt:variant>
      <vt:variant>
        <vt:i4>873</vt:i4>
      </vt:variant>
      <vt:variant>
        <vt:i4>0</vt:i4>
      </vt:variant>
      <vt:variant>
        <vt:i4>5</vt:i4>
      </vt:variant>
      <vt:variant>
        <vt:lpwstr>http://www.mlit.go.jp/common/001029238.pdf</vt:lpwstr>
      </vt:variant>
      <vt:variant>
        <vt:lpwstr/>
      </vt:variant>
      <vt:variant>
        <vt:i4>1835066</vt:i4>
      </vt:variant>
      <vt:variant>
        <vt:i4>497</vt:i4>
      </vt:variant>
      <vt:variant>
        <vt:i4>0</vt:i4>
      </vt:variant>
      <vt:variant>
        <vt:i4>5</vt:i4>
      </vt:variant>
      <vt:variant>
        <vt:lpwstr/>
      </vt:variant>
      <vt:variant>
        <vt:lpwstr>_Toc409800736</vt:lpwstr>
      </vt:variant>
      <vt:variant>
        <vt:i4>1835066</vt:i4>
      </vt:variant>
      <vt:variant>
        <vt:i4>491</vt:i4>
      </vt:variant>
      <vt:variant>
        <vt:i4>0</vt:i4>
      </vt:variant>
      <vt:variant>
        <vt:i4>5</vt:i4>
      </vt:variant>
      <vt:variant>
        <vt:lpwstr/>
      </vt:variant>
      <vt:variant>
        <vt:lpwstr>_Toc409800735</vt:lpwstr>
      </vt:variant>
      <vt:variant>
        <vt:i4>1835066</vt:i4>
      </vt:variant>
      <vt:variant>
        <vt:i4>485</vt:i4>
      </vt:variant>
      <vt:variant>
        <vt:i4>0</vt:i4>
      </vt:variant>
      <vt:variant>
        <vt:i4>5</vt:i4>
      </vt:variant>
      <vt:variant>
        <vt:lpwstr/>
      </vt:variant>
      <vt:variant>
        <vt:lpwstr>_Toc409800734</vt:lpwstr>
      </vt:variant>
      <vt:variant>
        <vt:i4>1835066</vt:i4>
      </vt:variant>
      <vt:variant>
        <vt:i4>479</vt:i4>
      </vt:variant>
      <vt:variant>
        <vt:i4>0</vt:i4>
      </vt:variant>
      <vt:variant>
        <vt:i4>5</vt:i4>
      </vt:variant>
      <vt:variant>
        <vt:lpwstr/>
      </vt:variant>
      <vt:variant>
        <vt:lpwstr>_Toc409800733</vt:lpwstr>
      </vt:variant>
      <vt:variant>
        <vt:i4>1835066</vt:i4>
      </vt:variant>
      <vt:variant>
        <vt:i4>473</vt:i4>
      </vt:variant>
      <vt:variant>
        <vt:i4>0</vt:i4>
      </vt:variant>
      <vt:variant>
        <vt:i4>5</vt:i4>
      </vt:variant>
      <vt:variant>
        <vt:lpwstr/>
      </vt:variant>
      <vt:variant>
        <vt:lpwstr>_Toc409800732</vt:lpwstr>
      </vt:variant>
      <vt:variant>
        <vt:i4>1835066</vt:i4>
      </vt:variant>
      <vt:variant>
        <vt:i4>467</vt:i4>
      </vt:variant>
      <vt:variant>
        <vt:i4>0</vt:i4>
      </vt:variant>
      <vt:variant>
        <vt:i4>5</vt:i4>
      </vt:variant>
      <vt:variant>
        <vt:lpwstr/>
      </vt:variant>
      <vt:variant>
        <vt:lpwstr>_Toc409800731</vt:lpwstr>
      </vt:variant>
      <vt:variant>
        <vt:i4>1835066</vt:i4>
      </vt:variant>
      <vt:variant>
        <vt:i4>461</vt:i4>
      </vt:variant>
      <vt:variant>
        <vt:i4>0</vt:i4>
      </vt:variant>
      <vt:variant>
        <vt:i4>5</vt:i4>
      </vt:variant>
      <vt:variant>
        <vt:lpwstr/>
      </vt:variant>
      <vt:variant>
        <vt:lpwstr>_Toc409800730</vt:lpwstr>
      </vt:variant>
      <vt:variant>
        <vt:i4>1900602</vt:i4>
      </vt:variant>
      <vt:variant>
        <vt:i4>458</vt:i4>
      </vt:variant>
      <vt:variant>
        <vt:i4>0</vt:i4>
      </vt:variant>
      <vt:variant>
        <vt:i4>5</vt:i4>
      </vt:variant>
      <vt:variant>
        <vt:lpwstr/>
      </vt:variant>
      <vt:variant>
        <vt:lpwstr>_Toc409800728</vt:lpwstr>
      </vt:variant>
      <vt:variant>
        <vt:i4>1900602</vt:i4>
      </vt:variant>
      <vt:variant>
        <vt:i4>452</vt:i4>
      </vt:variant>
      <vt:variant>
        <vt:i4>0</vt:i4>
      </vt:variant>
      <vt:variant>
        <vt:i4>5</vt:i4>
      </vt:variant>
      <vt:variant>
        <vt:lpwstr/>
      </vt:variant>
      <vt:variant>
        <vt:lpwstr>_Toc409800727</vt:lpwstr>
      </vt:variant>
      <vt:variant>
        <vt:i4>1900602</vt:i4>
      </vt:variant>
      <vt:variant>
        <vt:i4>446</vt:i4>
      </vt:variant>
      <vt:variant>
        <vt:i4>0</vt:i4>
      </vt:variant>
      <vt:variant>
        <vt:i4>5</vt:i4>
      </vt:variant>
      <vt:variant>
        <vt:lpwstr/>
      </vt:variant>
      <vt:variant>
        <vt:lpwstr>_Toc409800726</vt:lpwstr>
      </vt:variant>
      <vt:variant>
        <vt:i4>1900602</vt:i4>
      </vt:variant>
      <vt:variant>
        <vt:i4>440</vt:i4>
      </vt:variant>
      <vt:variant>
        <vt:i4>0</vt:i4>
      </vt:variant>
      <vt:variant>
        <vt:i4>5</vt:i4>
      </vt:variant>
      <vt:variant>
        <vt:lpwstr/>
      </vt:variant>
      <vt:variant>
        <vt:lpwstr>_Toc409800725</vt:lpwstr>
      </vt:variant>
      <vt:variant>
        <vt:i4>1900602</vt:i4>
      </vt:variant>
      <vt:variant>
        <vt:i4>434</vt:i4>
      </vt:variant>
      <vt:variant>
        <vt:i4>0</vt:i4>
      </vt:variant>
      <vt:variant>
        <vt:i4>5</vt:i4>
      </vt:variant>
      <vt:variant>
        <vt:lpwstr/>
      </vt:variant>
      <vt:variant>
        <vt:lpwstr>_Toc409800724</vt:lpwstr>
      </vt:variant>
      <vt:variant>
        <vt:i4>1900602</vt:i4>
      </vt:variant>
      <vt:variant>
        <vt:i4>428</vt:i4>
      </vt:variant>
      <vt:variant>
        <vt:i4>0</vt:i4>
      </vt:variant>
      <vt:variant>
        <vt:i4>5</vt:i4>
      </vt:variant>
      <vt:variant>
        <vt:lpwstr/>
      </vt:variant>
      <vt:variant>
        <vt:lpwstr>_Toc409800723</vt:lpwstr>
      </vt:variant>
      <vt:variant>
        <vt:i4>1900602</vt:i4>
      </vt:variant>
      <vt:variant>
        <vt:i4>422</vt:i4>
      </vt:variant>
      <vt:variant>
        <vt:i4>0</vt:i4>
      </vt:variant>
      <vt:variant>
        <vt:i4>5</vt:i4>
      </vt:variant>
      <vt:variant>
        <vt:lpwstr/>
      </vt:variant>
      <vt:variant>
        <vt:lpwstr>_Toc409800722</vt:lpwstr>
      </vt:variant>
      <vt:variant>
        <vt:i4>1900602</vt:i4>
      </vt:variant>
      <vt:variant>
        <vt:i4>416</vt:i4>
      </vt:variant>
      <vt:variant>
        <vt:i4>0</vt:i4>
      </vt:variant>
      <vt:variant>
        <vt:i4>5</vt:i4>
      </vt:variant>
      <vt:variant>
        <vt:lpwstr/>
      </vt:variant>
      <vt:variant>
        <vt:lpwstr>_Toc409800721</vt:lpwstr>
      </vt:variant>
      <vt:variant>
        <vt:i4>1900602</vt:i4>
      </vt:variant>
      <vt:variant>
        <vt:i4>410</vt:i4>
      </vt:variant>
      <vt:variant>
        <vt:i4>0</vt:i4>
      </vt:variant>
      <vt:variant>
        <vt:i4>5</vt:i4>
      </vt:variant>
      <vt:variant>
        <vt:lpwstr/>
      </vt:variant>
      <vt:variant>
        <vt:lpwstr>_Toc409800720</vt:lpwstr>
      </vt:variant>
      <vt:variant>
        <vt:i4>1966138</vt:i4>
      </vt:variant>
      <vt:variant>
        <vt:i4>404</vt:i4>
      </vt:variant>
      <vt:variant>
        <vt:i4>0</vt:i4>
      </vt:variant>
      <vt:variant>
        <vt:i4>5</vt:i4>
      </vt:variant>
      <vt:variant>
        <vt:lpwstr/>
      </vt:variant>
      <vt:variant>
        <vt:lpwstr>_Toc409800719</vt:lpwstr>
      </vt:variant>
      <vt:variant>
        <vt:i4>1966138</vt:i4>
      </vt:variant>
      <vt:variant>
        <vt:i4>398</vt:i4>
      </vt:variant>
      <vt:variant>
        <vt:i4>0</vt:i4>
      </vt:variant>
      <vt:variant>
        <vt:i4>5</vt:i4>
      </vt:variant>
      <vt:variant>
        <vt:lpwstr/>
      </vt:variant>
      <vt:variant>
        <vt:lpwstr>_Toc409800718</vt:lpwstr>
      </vt:variant>
      <vt:variant>
        <vt:i4>1966138</vt:i4>
      </vt:variant>
      <vt:variant>
        <vt:i4>392</vt:i4>
      </vt:variant>
      <vt:variant>
        <vt:i4>0</vt:i4>
      </vt:variant>
      <vt:variant>
        <vt:i4>5</vt:i4>
      </vt:variant>
      <vt:variant>
        <vt:lpwstr/>
      </vt:variant>
      <vt:variant>
        <vt:lpwstr>_Toc409800717</vt:lpwstr>
      </vt:variant>
      <vt:variant>
        <vt:i4>1966138</vt:i4>
      </vt:variant>
      <vt:variant>
        <vt:i4>386</vt:i4>
      </vt:variant>
      <vt:variant>
        <vt:i4>0</vt:i4>
      </vt:variant>
      <vt:variant>
        <vt:i4>5</vt:i4>
      </vt:variant>
      <vt:variant>
        <vt:lpwstr/>
      </vt:variant>
      <vt:variant>
        <vt:lpwstr>_Toc409800716</vt:lpwstr>
      </vt:variant>
      <vt:variant>
        <vt:i4>1966138</vt:i4>
      </vt:variant>
      <vt:variant>
        <vt:i4>380</vt:i4>
      </vt:variant>
      <vt:variant>
        <vt:i4>0</vt:i4>
      </vt:variant>
      <vt:variant>
        <vt:i4>5</vt:i4>
      </vt:variant>
      <vt:variant>
        <vt:lpwstr/>
      </vt:variant>
      <vt:variant>
        <vt:lpwstr>_Toc409800715</vt:lpwstr>
      </vt:variant>
      <vt:variant>
        <vt:i4>1966138</vt:i4>
      </vt:variant>
      <vt:variant>
        <vt:i4>374</vt:i4>
      </vt:variant>
      <vt:variant>
        <vt:i4>0</vt:i4>
      </vt:variant>
      <vt:variant>
        <vt:i4>5</vt:i4>
      </vt:variant>
      <vt:variant>
        <vt:lpwstr/>
      </vt:variant>
      <vt:variant>
        <vt:lpwstr>_Toc409800714</vt:lpwstr>
      </vt:variant>
      <vt:variant>
        <vt:i4>1966138</vt:i4>
      </vt:variant>
      <vt:variant>
        <vt:i4>368</vt:i4>
      </vt:variant>
      <vt:variant>
        <vt:i4>0</vt:i4>
      </vt:variant>
      <vt:variant>
        <vt:i4>5</vt:i4>
      </vt:variant>
      <vt:variant>
        <vt:lpwstr/>
      </vt:variant>
      <vt:variant>
        <vt:lpwstr>_Toc409800713</vt:lpwstr>
      </vt:variant>
      <vt:variant>
        <vt:i4>1966138</vt:i4>
      </vt:variant>
      <vt:variant>
        <vt:i4>362</vt:i4>
      </vt:variant>
      <vt:variant>
        <vt:i4>0</vt:i4>
      </vt:variant>
      <vt:variant>
        <vt:i4>5</vt:i4>
      </vt:variant>
      <vt:variant>
        <vt:lpwstr/>
      </vt:variant>
      <vt:variant>
        <vt:lpwstr>_Toc409800712</vt:lpwstr>
      </vt:variant>
      <vt:variant>
        <vt:i4>1966138</vt:i4>
      </vt:variant>
      <vt:variant>
        <vt:i4>356</vt:i4>
      </vt:variant>
      <vt:variant>
        <vt:i4>0</vt:i4>
      </vt:variant>
      <vt:variant>
        <vt:i4>5</vt:i4>
      </vt:variant>
      <vt:variant>
        <vt:lpwstr/>
      </vt:variant>
      <vt:variant>
        <vt:lpwstr>_Toc409800711</vt:lpwstr>
      </vt:variant>
      <vt:variant>
        <vt:i4>1966138</vt:i4>
      </vt:variant>
      <vt:variant>
        <vt:i4>350</vt:i4>
      </vt:variant>
      <vt:variant>
        <vt:i4>0</vt:i4>
      </vt:variant>
      <vt:variant>
        <vt:i4>5</vt:i4>
      </vt:variant>
      <vt:variant>
        <vt:lpwstr/>
      </vt:variant>
      <vt:variant>
        <vt:lpwstr>_Toc409800710</vt:lpwstr>
      </vt:variant>
      <vt:variant>
        <vt:i4>2031674</vt:i4>
      </vt:variant>
      <vt:variant>
        <vt:i4>344</vt:i4>
      </vt:variant>
      <vt:variant>
        <vt:i4>0</vt:i4>
      </vt:variant>
      <vt:variant>
        <vt:i4>5</vt:i4>
      </vt:variant>
      <vt:variant>
        <vt:lpwstr/>
      </vt:variant>
      <vt:variant>
        <vt:lpwstr>_Toc409800709</vt:lpwstr>
      </vt:variant>
      <vt:variant>
        <vt:i4>2031674</vt:i4>
      </vt:variant>
      <vt:variant>
        <vt:i4>338</vt:i4>
      </vt:variant>
      <vt:variant>
        <vt:i4>0</vt:i4>
      </vt:variant>
      <vt:variant>
        <vt:i4>5</vt:i4>
      </vt:variant>
      <vt:variant>
        <vt:lpwstr/>
      </vt:variant>
      <vt:variant>
        <vt:lpwstr>_Toc409800708</vt:lpwstr>
      </vt:variant>
      <vt:variant>
        <vt:i4>2031674</vt:i4>
      </vt:variant>
      <vt:variant>
        <vt:i4>332</vt:i4>
      </vt:variant>
      <vt:variant>
        <vt:i4>0</vt:i4>
      </vt:variant>
      <vt:variant>
        <vt:i4>5</vt:i4>
      </vt:variant>
      <vt:variant>
        <vt:lpwstr/>
      </vt:variant>
      <vt:variant>
        <vt:lpwstr>_Toc409800707</vt:lpwstr>
      </vt:variant>
      <vt:variant>
        <vt:i4>2031674</vt:i4>
      </vt:variant>
      <vt:variant>
        <vt:i4>326</vt:i4>
      </vt:variant>
      <vt:variant>
        <vt:i4>0</vt:i4>
      </vt:variant>
      <vt:variant>
        <vt:i4>5</vt:i4>
      </vt:variant>
      <vt:variant>
        <vt:lpwstr/>
      </vt:variant>
      <vt:variant>
        <vt:lpwstr>_Toc409800706</vt:lpwstr>
      </vt:variant>
      <vt:variant>
        <vt:i4>2031674</vt:i4>
      </vt:variant>
      <vt:variant>
        <vt:i4>320</vt:i4>
      </vt:variant>
      <vt:variant>
        <vt:i4>0</vt:i4>
      </vt:variant>
      <vt:variant>
        <vt:i4>5</vt:i4>
      </vt:variant>
      <vt:variant>
        <vt:lpwstr/>
      </vt:variant>
      <vt:variant>
        <vt:lpwstr>_Toc409800705</vt:lpwstr>
      </vt:variant>
      <vt:variant>
        <vt:i4>2031674</vt:i4>
      </vt:variant>
      <vt:variant>
        <vt:i4>314</vt:i4>
      </vt:variant>
      <vt:variant>
        <vt:i4>0</vt:i4>
      </vt:variant>
      <vt:variant>
        <vt:i4>5</vt:i4>
      </vt:variant>
      <vt:variant>
        <vt:lpwstr/>
      </vt:variant>
      <vt:variant>
        <vt:lpwstr>_Toc409800704</vt:lpwstr>
      </vt:variant>
      <vt:variant>
        <vt:i4>2031674</vt:i4>
      </vt:variant>
      <vt:variant>
        <vt:i4>308</vt:i4>
      </vt:variant>
      <vt:variant>
        <vt:i4>0</vt:i4>
      </vt:variant>
      <vt:variant>
        <vt:i4>5</vt:i4>
      </vt:variant>
      <vt:variant>
        <vt:lpwstr/>
      </vt:variant>
      <vt:variant>
        <vt:lpwstr>_Toc409800703</vt:lpwstr>
      </vt:variant>
      <vt:variant>
        <vt:i4>2031674</vt:i4>
      </vt:variant>
      <vt:variant>
        <vt:i4>302</vt:i4>
      </vt:variant>
      <vt:variant>
        <vt:i4>0</vt:i4>
      </vt:variant>
      <vt:variant>
        <vt:i4>5</vt:i4>
      </vt:variant>
      <vt:variant>
        <vt:lpwstr/>
      </vt:variant>
      <vt:variant>
        <vt:lpwstr>_Toc409800702</vt:lpwstr>
      </vt:variant>
      <vt:variant>
        <vt:i4>2031674</vt:i4>
      </vt:variant>
      <vt:variant>
        <vt:i4>296</vt:i4>
      </vt:variant>
      <vt:variant>
        <vt:i4>0</vt:i4>
      </vt:variant>
      <vt:variant>
        <vt:i4>5</vt:i4>
      </vt:variant>
      <vt:variant>
        <vt:lpwstr/>
      </vt:variant>
      <vt:variant>
        <vt:lpwstr>_Toc409800701</vt:lpwstr>
      </vt:variant>
      <vt:variant>
        <vt:i4>2031674</vt:i4>
      </vt:variant>
      <vt:variant>
        <vt:i4>290</vt:i4>
      </vt:variant>
      <vt:variant>
        <vt:i4>0</vt:i4>
      </vt:variant>
      <vt:variant>
        <vt:i4>5</vt:i4>
      </vt:variant>
      <vt:variant>
        <vt:lpwstr/>
      </vt:variant>
      <vt:variant>
        <vt:lpwstr>_Toc409800700</vt:lpwstr>
      </vt:variant>
      <vt:variant>
        <vt:i4>1441851</vt:i4>
      </vt:variant>
      <vt:variant>
        <vt:i4>284</vt:i4>
      </vt:variant>
      <vt:variant>
        <vt:i4>0</vt:i4>
      </vt:variant>
      <vt:variant>
        <vt:i4>5</vt:i4>
      </vt:variant>
      <vt:variant>
        <vt:lpwstr/>
      </vt:variant>
      <vt:variant>
        <vt:lpwstr>_Toc409800699</vt:lpwstr>
      </vt:variant>
      <vt:variant>
        <vt:i4>1441851</vt:i4>
      </vt:variant>
      <vt:variant>
        <vt:i4>278</vt:i4>
      </vt:variant>
      <vt:variant>
        <vt:i4>0</vt:i4>
      </vt:variant>
      <vt:variant>
        <vt:i4>5</vt:i4>
      </vt:variant>
      <vt:variant>
        <vt:lpwstr/>
      </vt:variant>
      <vt:variant>
        <vt:lpwstr>_Toc409800698</vt:lpwstr>
      </vt:variant>
      <vt:variant>
        <vt:i4>1441851</vt:i4>
      </vt:variant>
      <vt:variant>
        <vt:i4>272</vt:i4>
      </vt:variant>
      <vt:variant>
        <vt:i4>0</vt:i4>
      </vt:variant>
      <vt:variant>
        <vt:i4>5</vt:i4>
      </vt:variant>
      <vt:variant>
        <vt:lpwstr/>
      </vt:variant>
      <vt:variant>
        <vt:lpwstr>_Toc409800697</vt:lpwstr>
      </vt:variant>
      <vt:variant>
        <vt:i4>1441851</vt:i4>
      </vt:variant>
      <vt:variant>
        <vt:i4>266</vt:i4>
      </vt:variant>
      <vt:variant>
        <vt:i4>0</vt:i4>
      </vt:variant>
      <vt:variant>
        <vt:i4>5</vt:i4>
      </vt:variant>
      <vt:variant>
        <vt:lpwstr/>
      </vt:variant>
      <vt:variant>
        <vt:lpwstr>_Toc409800696</vt:lpwstr>
      </vt:variant>
      <vt:variant>
        <vt:i4>1441851</vt:i4>
      </vt:variant>
      <vt:variant>
        <vt:i4>260</vt:i4>
      </vt:variant>
      <vt:variant>
        <vt:i4>0</vt:i4>
      </vt:variant>
      <vt:variant>
        <vt:i4>5</vt:i4>
      </vt:variant>
      <vt:variant>
        <vt:lpwstr/>
      </vt:variant>
      <vt:variant>
        <vt:lpwstr>_Toc409800695</vt:lpwstr>
      </vt:variant>
      <vt:variant>
        <vt:i4>1441851</vt:i4>
      </vt:variant>
      <vt:variant>
        <vt:i4>254</vt:i4>
      </vt:variant>
      <vt:variant>
        <vt:i4>0</vt:i4>
      </vt:variant>
      <vt:variant>
        <vt:i4>5</vt:i4>
      </vt:variant>
      <vt:variant>
        <vt:lpwstr/>
      </vt:variant>
      <vt:variant>
        <vt:lpwstr>_Toc409800694</vt:lpwstr>
      </vt:variant>
      <vt:variant>
        <vt:i4>1441851</vt:i4>
      </vt:variant>
      <vt:variant>
        <vt:i4>248</vt:i4>
      </vt:variant>
      <vt:variant>
        <vt:i4>0</vt:i4>
      </vt:variant>
      <vt:variant>
        <vt:i4>5</vt:i4>
      </vt:variant>
      <vt:variant>
        <vt:lpwstr/>
      </vt:variant>
      <vt:variant>
        <vt:lpwstr>_Toc409800693</vt:lpwstr>
      </vt:variant>
      <vt:variant>
        <vt:i4>1441851</vt:i4>
      </vt:variant>
      <vt:variant>
        <vt:i4>242</vt:i4>
      </vt:variant>
      <vt:variant>
        <vt:i4>0</vt:i4>
      </vt:variant>
      <vt:variant>
        <vt:i4>5</vt:i4>
      </vt:variant>
      <vt:variant>
        <vt:lpwstr/>
      </vt:variant>
      <vt:variant>
        <vt:lpwstr>_Toc409800692</vt:lpwstr>
      </vt:variant>
      <vt:variant>
        <vt:i4>1441851</vt:i4>
      </vt:variant>
      <vt:variant>
        <vt:i4>236</vt:i4>
      </vt:variant>
      <vt:variant>
        <vt:i4>0</vt:i4>
      </vt:variant>
      <vt:variant>
        <vt:i4>5</vt:i4>
      </vt:variant>
      <vt:variant>
        <vt:lpwstr/>
      </vt:variant>
      <vt:variant>
        <vt:lpwstr>_Toc409800691</vt:lpwstr>
      </vt:variant>
      <vt:variant>
        <vt:i4>1441851</vt:i4>
      </vt:variant>
      <vt:variant>
        <vt:i4>230</vt:i4>
      </vt:variant>
      <vt:variant>
        <vt:i4>0</vt:i4>
      </vt:variant>
      <vt:variant>
        <vt:i4>5</vt:i4>
      </vt:variant>
      <vt:variant>
        <vt:lpwstr/>
      </vt:variant>
      <vt:variant>
        <vt:lpwstr>_Toc409800690</vt:lpwstr>
      </vt:variant>
      <vt:variant>
        <vt:i4>1507387</vt:i4>
      </vt:variant>
      <vt:variant>
        <vt:i4>224</vt:i4>
      </vt:variant>
      <vt:variant>
        <vt:i4>0</vt:i4>
      </vt:variant>
      <vt:variant>
        <vt:i4>5</vt:i4>
      </vt:variant>
      <vt:variant>
        <vt:lpwstr/>
      </vt:variant>
      <vt:variant>
        <vt:lpwstr>_Toc409800689</vt:lpwstr>
      </vt:variant>
      <vt:variant>
        <vt:i4>1507387</vt:i4>
      </vt:variant>
      <vt:variant>
        <vt:i4>218</vt:i4>
      </vt:variant>
      <vt:variant>
        <vt:i4>0</vt:i4>
      </vt:variant>
      <vt:variant>
        <vt:i4>5</vt:i4>
      </vt:variant>
      <vt:variant>
        <vt:lpwstr/>
      </vt:variant>
      <vt:variant>
        <vt:lpwstr>_Toc409800688</vt:lpwstr>
      </vt:variant>
      <vt:variant>
        <vt:i4>1507387</vt:i4>
      </vt:variant>
      <vt:variant>
        <vt:i4>212</vt:i4>
      </vt:variant>
      <vt:variant>
        <vt:i4>0</vt:i4>
      </vt:variant>
      <vt:variant>
        <vt:i4>5</vt:i4>
      </vt:variant>
      <vt:variant>
        <vt:lpwstr/>
      </vt:variant>
      <vt:variant>
        <vt:lpwstr>_Toc409800687</vt:lpwstr>
      </vt:variant>
      <vt:variant>
        <vt:i4>1507387</vt:i4>
      </vt:variant>
      <vt:variant>
        <vt:i4>206</vt:i4>
      </vt:variant>
      <vt:variant>
        <vt:i4>0</vt:i4>
      </vt:variant>
      <vt:variant>
        <vt:i4>5</vt:i4>
      </vt:variant>
      <vt:variant>
        <vt:lpwstr/>
      </vt:variant>
      <vt:variant>
        <vt:lpwstr>_Toc409800686</vt:lpwstr>
      </vt:variant>
      <vt:variant>
        <vt:i4>1507387</vt:i4>
      </vt:variant>
      <vt:variant>
        <vt:i4>200</vt:i4>
      </vt:variant>
      <vt:variant>
        <vt:i4>0</vt:i4>
      </vt:variant>
      <vt:variant>
        <vt:i4>5</vt:i4>
      </vt:variant>
      <vt:variant>
        <vt:lpwstr/>
      </vt:variant>
      <vt:variant>
        <vt:lpwstr>_Toc409800685</vt:lpwstr>
      </vt:variant>
      <vt:variant>
        <vt:i4>1507387</vt:i4>
      </vt:variant>
      <vt:variant>
        <vt:i4>194</vt:i4>
      </vt:variant>
      <vt:variant>
        <vt:i4>0</vt:i4>
      </vt:variant>
      <vt:variant>
        <vt:i4>5</vt:i4>
      </vt:variant>
      <vt:variant>
        <vt:lpwstr/>
      </vt:variant>
      <vt:variant>
        <vt:lpwstr>_Toc409800684</vt:lpwstr>
      </vt:variant>
      <vt:variant>
        <vt:i4>1507387</vt:i4>
      </vt:variant>
      <vt:variant>
        <vt:i4>188</vt:i4>
      </vt:variant>
      <vt:variant>
        <vt:i4>0</vt:i4>
      </vt:variant>
      <vt:variant>
        <vt:i4>5</vt:i4>
      </vt:variant>
      <vt:variant>
        <vt:lpwstr/>
      </vt:variant>
      <vt:variant>
        <vt:lpwstr>_Toc409800683</vt:lpwstr>
      </vt:variant>
      <vt:variant>
        <vt:i4>1507387</vt:i4>
      </vt:variant>
      <vt:variant>
        <vt:i4>182</vt:i4>
      </vt:variant>
      <vt:variant>
        <vt:i4>0</vt:i4>
      </vt:variant>
      <vt:variant>
        <vt:i4>5</vt:i4>
      </vt:variant>
      <vt:variant>
        <vt:lpwstr/>
      </vt:variant>
      <vt:variant>
        <vt:lpwstr>_Toc409800682</vt:lpwstr>
      </vt:variant>
      <vt:variant>
        <vt:i4>1507387</vt:i4>
      </vt:variant>
      <vt:variant>
        <vt:i4>176</vt:i4>
      </vt:variant>
      <vt:variant>
        <vt:i4>0</vt:i4>
      </vt:variant>
      <vt:variant>
        <vt:i4>5</vt:i4>
      </vt:variant>
      <vt:variant>
        <vt:lpwstr/>
      </vt:variant>
      <vt:variant>
        <vt:lpwstr>_Toc409800681</vt:lpwstr>
      </vt:variant>
      <vt:variant>
        <vt:i4>1507387</vt:i4>
      </vt:variant>
      <vt:variant>
        <vt:i4>170</vt:i4>
      </vt:variant>
      <vt:variant>
        <vt:i4>0</vt:i4>
      </vt:variant>
      <vt:variant>
        <vt:i4>5</vt:i4>
      </vt:variant>
      <vt:variant>
        <vt:lpwstr/>
      </vt:variant>
      <vt:variant>
        <vt:lpwstr>_Toc409800680</vt:lpwstr>
      </vt:variant>
      <vt:variant>
        <vt:i4>1572923</vt:i4>
      </vt:variant>
      <vt:variant>
        <vt:i4>164</vt:i4>
      </vt:variant>
      <vt:variant>
        <vt:i4>0</vt:i4>
      </vt:variant>
      <vt:variant>
        <vt:i4>5</vt:i4>
      </vt:variant>
      <vt:variant>
        <vt:lpwstr/>
      </vt:variant>
      <vt:variant>
        <vt:lpwstr>_Toc409800679</vt:lpwstr>
      </vt:variant>
      <vt:variant>
        <vt:i4>1572923</vt:i4>
      </vt:variant>
      <vt:variant>
        <vt:i4>158</vt:i4>
      </vt:variant>
      <vt:variant>
        <vt:i4>0</vt:i4>
      </vt:variant>
      <vt:variant>
        <vt:i4>5</vt:i4>
      </vt:variant>
      <vt:variant>
        <vt:lpwstr/>
      </vt:variant>
      <vt:variant>
        <vt:lpwstr>_Toc409800678</vt:lpwstr>
      </vt:variant>
      <vt:variant>
        <vt:i4>1572923</vt:i4>
      </vt:variant>
      <vt:variant>
        <vt:i4>152</vt:i4>
      </vt:variant>
      <vt:variant>
        <vt:i4>0</vt:i4>
      </vt:variant>
      <vt:variant>
        <vt:i4>5</vt:i4>
      </vt:variant>
      <vt:variant>
        <vt:lpwstr/>
      </vt:variant>
      <vt:variant>
        <vt:lpwstr>_Toc409800677</vt:lpwstr>
      </vt:variant>
      <vt:variant>
        <vt:i4>1572923</vt:i4>
      </vt:variant>
      <vt:variant>
        <vt:i4>146</vt:i4>
      </vt:variant>
      <vt:variant>
        <vt:i4>0</vt:i4>
      </vt:variant>
      <vt:variant>
        <vt:i4>5</vt:i4>
      </vt:variant>
      <vt:variant>
        <vt:lpwstr/>
      </vt:variant>
      <vt:variant>
        <vt:lpwstr>_Toc409800676</vt:lpwstr>
      </vt:variant>
      <vt:variant>
        <vt:i4>1572923</vt:i4>
      </vt:variant>
      <vt:variant>
        <vt:i4>140</vt:i4>
      </vt:variant>
      <vt:variant>
        <vt:i4>0</vt:i4>
      </vt:variant>
      <vt:variant>
        <vt:i4>5</vt:i4>
      </vt:variant>
      <vt:variant>
        <vt:lpwstr/>
      </vt:variant>
      <vt:variant>
        <vt:lpwstr>_Toc409800675</vt:lpwstr>
      </vt:variant>
      <vt:variant>
        <vt:i4>1572923</vt:i4>
      </vt:variant>
      <vt:variant>
        <vt:i4>134</vt:i4>
      </vt:variant>
      <vt:variant>
        <vt:i4>0</vt:i4>
      </vt:variant>
      <vt:variant>
        <vt:i4>5</vt:i4>
      </vt:variant>
      <vt:variant>
        <vt:lpwstr/>
      </vt:variant>
      <vt:variant>
        <vt:lpwstr>_Toc409800674</vt:lpwstr>
      </vt:variant>
      <vt:variant>
        <vt:i4>1572923</vt:i4>
      </vt:variant>
      <vt:variant>
        <vt:i4>128</vt:i4>
      </vt:variant>
      <vt:variant>
        <vt:i4>0</vt:i4>
      </vt:variant>
      <vt:variant>
        <vt:i4>5</vt:i4>
      </vt:variant>
      <vt:variant>
        <vt:lpwstr/>
      </vt:variant>
      <vt:variant>
        <vt:lpwstr>_Toc409800673</vt:lpwstr>
      </vt:variant>
      <vt:variant>
        <vt:i4>1572923</vt:i4>
      </vt:variant>
      <vt:variant>
        <vt:i4>122</vt:i4>
      </vt:variant>
      <vt:variant>
        <vt:i4>0</vt:i4>
      </vt:variant>
      <vt:variant>
        <vt:i4>5</vt:i4>
      </vt:variant>
      <vt:variant>
        <vt:lpwstr/>
      </vt:variant>
      <vt:variant>
        <vt:lpwstr>_Toc409800672</vt:lpwstr>
      </vt:variant>
      <vt:variant>
        <vt:i4>1572923</vt:i4>
      </vt:variant>
      <vt:variant>
        <vt:i4>116</vt:i4>
      </vt:variant>
      <vt:variant>
        <vt:i4>0</vt:i4>
      </vt:variant>
      <vt:variant>
        <vt:i4>5</vt:i4>
      </vt:variant>
      <vt:variant>
        <vt:lpwstr/>
      </vt:variant>
      <vt:variant>
        <vt:lpwstr>_Toc409800671</vt:lpwstr>
      </vt:variant>
      <vt:variant>
        <vt:i4>1572923</vt:i4>
      </vt:variant>
      <vt:variant>
        <vt:i4>110</vt:i4>
      </vt:variant>
      <vt:variant>
        <vt:i4>0</vt:i4>
      </vt:variant>
      <vt:variant>
        <vt:i4>5</vt:i4>
      </vt:variant>
      <vt:variant>
        <vt:lpwstr/>
      </vt:variant>
      <vt:variant>
        <vt:lpwstr>_Toc409800670</vt:lpwstr>
      </vt:variant>
      <vt:variant>
        <vt:i4>1638459</vt:i4>
      </vt:variant>
      <vt:variant>
        <vt:i4>104</vt:i4>
      </vt:variant>
      <vt:variant>
        <vt:i4>0</vt:i4>
      </vt:variant>
      <vt:variant>
        <vt:i4>5</vt:i4>
      </vt:variant>
      <vt:variant>
        <vt:lpwstr/>
      </vt:variant>
      <vt:variant>
        <vt:lpwstr>_Toc409800669</vt:lpwstr>
      </vt:variant>
      <vt:variant>
        <vt:i4>1638459</vt:i4>
      </vt:variant>
      <vt:variant>
        <vt:i4>98</vt:i4>
      </vt:variant>
      <vt:variant>
        <vt:i4>0</vt:i4>
      </vt:variant>
      <vt:variant>
        <vt:i4>5</vt:i4>
      </vt:variant>
      <vt:variant>
        <vt:lpwstr/>
      </vt:variant>
      <vt:variant>
        <vt:lpwstr>_Toc409800668</vt:lpwstr>
      </vt:variant>
      <vt:variant>
        <vt:i4>1638459</vt:i4>
      </vt:variant>
      <vt:variant>
        <vt:i4>92</vt:i4>
      </vt:variant>
      <vt:variant>
        <vt:i4>0</vt:i4>
      </vt:variant>
      <vt:variant>
        <vt:i4>5</vt:i4>
      </vt:variant>
      <vt:variant>
        <vt:lpwstr/>
      </vt:variant>
      <vt:variant>
        <vt:lpwstr>_Toc409800667</vt:lpwstr>
      </vt:variant>
      <vt:variant>
        <vt:i4>1638459</vt:i4>
      </vt:variant>
      <vt:variant>
        <vt:i4>86</vt:i4>
      </vt:variant>
      <vt:variant>
        <vt:i4>0</vt:i4>
      </vt:variant>
      <vt:variant>
        <vt:i4>5</vt:i4>
      </vt:variant>
      <vt:variant>
        <vt:lpwstr/>
      </vt:variant>
      <vt:variant>
        <vt:lpwstr>_Toc409800666</vt:lpwstr>
      </vt:variant>
      <vt:variant>
        <vt:i4>1638459</vt:i4>
      </vt:variant>
      <vt:variant>
        <vt:i4>80</vt:i4>
      </vt:variant>
      <vt:variant>
        <vt:i4>0</vt:i4>
      </vt:variant>
      <vt:variant>
        <vt:i4>5</vt:i4>
      </vt:variant>
      <vt:variant>
        <vt:lpwstr/>
      </vt:variant>
      <vt:variant>
        <vt:lpwstr>_Toc409800665</vt:lpwstr>
      </vt:variant>
      <vt:variant>
        <vt:i4>1638459</vt:i4>
      </vt:variant>
      <vt:variant>
        <vt:i4>74</vt:i4>
      </vt:variant>
      <vt:variant>
        <vt:i4>0</vt:i4>
      </vt:variant>
      <vt:variant>
        <vt:i4>5</vt:i4>
      </vt:variant>
      <vt:variant>
        <vt:lpwstr/>
      </vt:variant>
      <vt:variant>
        <vt:lpwstr>_Toc409800664</vt:lpwstr>
      </vt:variant>
      <vt:variant>
        <vt:i4>1638459</vt:i4>
      </vt:variant>
      <vt:variant>
        <vt:i4>68</vt:i4>
      </vt:variant>
      <vt:variant>
        <vt:i4>0</vt:i4>
      </vt:variant>
      <vt:variant>
        <vt:i4>5</vt:i4>
      </vt:variant>
      <vt:variant>
        <vt:lpwstr/>
      </vt:variant>
      <vt:variant>
        <vt:lpwstr>_Toc409800663</vt:lpwstr>
      </vt:variant>
      <vt:variant>
        <vt:i4>1638459</vt:i4>
      </vt:variant>
      <vt:variant>
        <vt:i4>62</vt:i4>
      </vt:variant>
      <vt:variant>
        <vt:i4>0</vt:i4>
      </vt:variant>
      <vt:variant>
        <vt:i4>5</vt:i4>
      </vt:variant>
      <vt:variant>
        <vt:lpwstr/>
      </vt:variant>
      <vt:variant>
        <vt:lpwstr>_Toc409800662</vt:lpwstr>
      </vt:variant>
      <vt:variant>
        <vt:i4>1638459</vt:i4>
      </vt:variant>
      <vt:variant>
        <vt:i4>56</vt:i4>
      </vt:variant>
      <vt:variant>
        <vt:i4>0</vt:i4>
      </vt:variant>
      <vt:variant>
        <vt:i4>5</vt:i4>
      </vt:variant>
      <vt:variant>
        <vt:lpwstr/>
      </vt:variant>
      <vt:variant>
        <vt:lpwstr>_Toc409800661</vt:lpwstr>
      </vt:variant>
      <vt:variant>
        <vt:i4>1638459</vt:i4>
      </vt:variant>
      <vt:variant>
        <vt:i4>50</vt:i4>
      </vt:variant>
      <vt:variant>
        <vt:i4>0</vt:i4>
      </vt:variant>
      <vt:variant>
        <vt:i4>5</vt:i4>
      </vt:variant>
      <vt:variant>
        <vt:lpwstr/>
      </vt:variant>
      <vt:variant>
        <vt:lpwstr>_Toc409800660</vt:lpwstr>
      </vt:variant>
      <vt:variant>
        <vt:i4>1703995</vt:i4>
      </vt:variant>
      <vt:variant>
        <vt:i4>44</vt:i4>
      </vt:variant>
      <vt:variant>
        <vt:i4>0</vt:i4>
      </vt:variant>
      <vt:variant>
        <vt:i4>5</vt:i4>
      </vt:variant>
      <vt:variant>
        <vt:lpwstr/>
      </vt:variant>
      <vt:variant>
        <vt:lpwstr>_Toc409800659</vt:lpwstr>
      </vt:variant>
      <vt:variant>
        <vt:i4>1703995</vt:i4>
      </vt:variant>
      <vt:variant>
        <vt:i4>38</vt:i4>
      </vt:variant>
      <vt:variant>
        <vt:i4>0</vt:i4>
      </vt:variant>
      <vt:variant>
        <vt:i4>5</vt:i4>
      </vt:variant>
      <vt:variant>
        <vt:lpwstr/>
      </vt:variant>
      <vt:variant>
        <vt:lpwstr>_Toc409800658</vt:lpwstr>
      </vt:variant>
      <vt:variant>
        <vt:i4>1703995</vt:i4>
      </vt:variant>
      <vt:variant>
        <vt:i4>32</vt:i4>
      </vt:variant>
      <vt:variant>
        <vt:i4>0</vt:i4>
      </vt:variant>
      <vt:variant>
        <vt:i4>5</vt:i4>
      </vt:variant>
      <vt:variant>
        <vt:lpwstr/>
      </vt:variant>
      <vt:variant>
        <vt:lpwstr>_Toc409800657</vt:lpwstr>
      </vt:variant>
      <vt:variant>
        <vt:i4>1703995</vt:i4>
      </vt:variant>
      <vt:variant>
        <vt:i4>26</vt:i4>
      </vt:variant>
      <vt:variant>
        <vt:i4>0</vt:i4>
      </vt:variant>
      <vt:variant>
        <vt:i4>5</vt:i4>
      </vt:variant>
      <vt:variant>
        <vt:lpwstr/>
      </vt:variant>
      <vt:variant>
        <vt:lpwstr>_Toc409800656</vt:lpwstr>
      </vt:variant>
      <vt:variant>
        <vt:i4>1703995</vt:i4>
      </vt:variant>
      <vt:variant>
        <vt:i4>20</vt:i4>
      </vt:variant>
      <vt:variant>
        <vt:i4>0</vt:i4>
      </vt:variant>
      <vt:variant>
        <vt:i4>5</vt:i4>
      </vt:variant>
      <vt:variant>
        <vt:lpwstr/>
      </vt:variant>
      <vt:variant>
        <vt:lpwstr>_Toc409800655</vt:lpwstr>
      </vt:variant>
      <vt:variant>
        <vt:i4>1703995</vt:i4>
      </vt:variant>
      <vt:variant>
        <vt:i4>14</vt:i4>
      </vt:variant>
      <vt:variant>
        <vt:i4>0</vt:i4>
      </vt:variant>
      <vt:variant>
        <vt:i4>5</vt:i4>
      </vt:variant>
      <vt:variant>
        <vt:lpwstr/>
      </vt:variant>
      <vt:variant>
        <vt:lpwstr>_Toc409800653</vt:lpwstr>
      </vt:variant>
      <vt:variant>
        <vt:i4>1703995</vt:i4>
      </vt:variant>
      <vt:variant>
        <vt:i4>8</vt:i4>
      </vt:variant>
      <vt:variant>
        <vt:i4>0</vt:i4>
      </vt:variant>
      <vt:variant>
        <vt:i4>5</vt:i4>
      </vt:variant>
      <vt:variant>
        <vt:lpwstr/>
      </vt:variant>
      <vt:variant>
        <vt:lpwstr>_Toc409800652</vt:lpwstr>
      </vt:variant>
      <vt:variant>
        <vt:i4>1703995</vt:i4>
      </vt:variant>
      <vt:variant>
        <vt:i4>2</vt:i4>
      </vt:variant>
      <vt:variant>
        <vt:i4>0</vt:i4>
      </vt:variant>
      <vt:variant>
        <vt:i4>5</vt:i4>
      </vt:variant>
      <vt:variant>
        <vt:lpwstr/>
      </vt:variant>
      <vt:variant>
        <vt:lpwstr>_Toc409800651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OOI</dc:creator>
  <cp:keywords/>
  <dc:description/>
  <cp:lastModifiedBy>入谷　真弘</cp:lastModifiedBy>
  <cp:revision>30</cp:revision>
  <cp:lastPrinted>2024-10-25T06:27:00Z</cp:lastPrinted>
  <dcterms:created xsi:type="dcterms:W3CDTF">2024-10-25T02:36:00Z</dcterms:created>
  <dcterms:modified xsi:type="dcterms:W3CDTF">2025-01-29T00:16:00Z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0x010100209DC493E7A0354192BA03A679D7A3A3</vt:lpwstr>
  </property>
</Properties>
</file>