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83CC" w14:textId="6043DC78" w:rsidR="00C452AB" w:rsidRDefault="00DC57FB" w:rsidP="006909E7">
      <w:pPr>
        <w:spacing w:beforeLines="50" w:before="180" w:line="220" w:lineRule="exact"/>
        <w:jc w:val="center"/>
        <w:rPr>
          <w:rFonts w:ascii="Meiryo UI" w:eastAsia="Meiryo UI" w:hAnsi="Meiryo UI"/>
          <w:b/>
          <w:sz w:val="28"/>
        </w:rPr>
      </w:pPr>
      <w:bookmarkStart w:id="0" w:name="_Hlk178335156"/>
      <w:r w:rsidRPr="00C13DBD">
        <w:rPr>
          <w:rFonts w:ascii="Meiryo UI" w:eastAsia="Meiryo UI" w:hAnsi="Meiryo UI" w:hint="eastAsia"/>
          <w:b/>
          <w:sz w:val="28"/>
        </w:rPr>
        <w:t>大阪府商店街等モデル創出普及事業</w:t>
      </w:r>
    </w:p>
    <w:bookmarkEnd w:id="0"/>
    <w:p w14:paraId="6896E12E" w14:textId="370E41E8" w:rsidR="00C452AB" w:rsidRDefault="00852CD7" w:rsidP="006909E7">
      <w:pPr>
        <w:spacing w:beforeLines="50" w:before="180" w:line="220" w:lineRule="exact"/>
        <w:jc w:val="center"/>
        <w:rPr>
          <w:rFonts w:ascii="Meiryo UI" w:eastAsia="Meiryo UI" w:hAnsi="Meiryo UI"/>
          <w:b/>
          <w:sz w:val="28"/>
        </w:rPr>
      </w:pPr>
      <w:r>
        <w:rPr>
          <w:rFonts w:ascii="Meiryo UI" w:eastAsia="Meiryo UI" w:hAnsi="Meiryo UI" w:hint="eastAsia"/>
          <w:b/>
          <w:sz w:val="28"/>
        </w:rPr>
        <w:t>令和</w:t>
      </w:r>
      <w:r w:rsidR="007C7146">
        <w:rPr>
          <w:rFonts w:ascii="Meiryo UI" w:eastAsia="Meiryo UI" w:hAnsi="Meiryo UI" w:hint="eastAsia"/>
          <w:b/>
          <w:sz w:val="28"/>
        </w:rPr>
        <w:t>6</w:t>
      </w:r>
      <w:r>
        <w:rPr>
          <w:rFonts w:ascii="Meiryo UI" w:eastAsia="Meiryo UI" w:hAnsi="Meiryo UI" w:hint="eastAsia"/>
          <w:b/>
          <w:sz w:val="28"/>
        </w:rPr>
        <w:t>年度第２回</w:t>
      </w:r>
      <w:r w:rsidR="00DC57FB" w:rsidRPr="00C13DBD">
        <w:rPr>
          <w:rFonts w:ascii="Meiryo UI" w:eastAsia="Meiryo UI" w:hAnsi="Meiryo UI" w:hint="eastAsia"/>
          <w:b/>
          <w:sz w:val="28"/>
        </w:rPr>
        <w:t xml:space="preserve">　</w:t>
      </w:r>
      <w:r>
        <w:rPr>
          <w:rFonts w:ascii="Meiryo UI" w:eastAsia="Meiryo UI" w:hAnsi="Meiryo UI" w:hint="eastAsia"/>
          <w:b/>
          <w:sz w:val="28"/>
        </w:rPr>
        <w:t>「</w:t>
      </w:r>
      <w:r w:rsidR="00DC57FB" w:rsidRPr="00C13DBD">
        <w:rPr>
          <w:rFonts w:ascii="Meiryo UI" w:eastAsia="Meiryo UI" w:hAnsi="Meiryo UI" w:hint="eastAsia"/>
          <w:b/>
          <w:sz w:val="28"/>
        </w:rPr>
        <w:t>商店街等モデル普及セミナー</w:t>
      </w:r>
      <w:r>
        <w:rPr>
          <w:rFonts w:ascii="Meiryo UI" w:eastAsia="Meiryo UI" w:hAnsi="Meiryo UI" w:hint="eastAsia"/>
          <w:b/>
          <w:sz w:val="28"/>
        </w:rPr>
        <w:t>」</w:t>
      </w:r>
    </w:p>
    <w:p w14:paraId="3C0F2D9F" w14:textId="2D56137D" w:rsidR="00CE39A0" w:rsidRPr="00CE39A0" w:rsidRDefault="00DC57FB" w:rsidP="006909E7">
      <w:pPr>
        <w:spacing w:beforeLines="50" w:before="180" w:line="220" w:lineRule="exact"/>
        <w:jc w:val="center"/>
        <w:rPr>
          <w:rFonts w:ascii="Meiryo UI" w:eastAsia="Meiryo UI" w:hAnsi="Meiryo UI"/>
          <w:b/>
          <w:sz w:val="28"/>
        </w:rPr>
      </w:pPr>
      <w:r w:rsidRPr="00C13DBD">
        <w:rPr>
          <w:rFonts w:ascii="Meiryo UI" w:eastAsia="Meiryo UI" w:hAnsi="Meiryo UI" w:hint="eastAsia"/>
          <w:b/>
          <w:sz w:val="28"/>
        </w:rPr>
        <w:t>～</w:t>
      </w:r>
      <w:r w:rsidR="007C7146">
        <w:rPr>
          <w:rFonts w:ascii="Meiryo UI" w:eastAsia="Meiryo UI" w:hAnsi="Meiryo UI" w:hint="eastAsia"/>
          <w:b/>
          <w:sz w:val="28"/>
        </w:rPr>
        <w:t>「関係者」を育てる・増やす　商店街の挑戦</w:t>
      </w:r>
      <w:r w:rsidRPr="00C13DBD">
        <w:rPr>
          <w:rFonts w:ascii="Meiryo UI" w:eastAsia="Meiryo UI" w:hAnsi="Meiryo UI" w:hint="eastAsia"/>
          <w:b/>
          <w:sz w:val="28"/>
        </w:rPr>
        <w:t>～</w:t>
      </w:r>
    </w:p>
    <w:p w14:paraId="644BF3D4" w14:textId="2D5F4CB9" w:rsidR="00576985" w:rsidRPr="00CE39A0" w:rsidRDefault="00AB3462" w:rsidP="006909E7">
      <w:pPr>
        <w:spacing w:beforeLines="50" w:before="180" w:line="220" w:lineRule="exact"/>
        <w:jc w:val="center"/>
        <w:rPr>
          <w:rFonts w:ascii="Meiryo UI" w:eastAsia="Meiryo UI" w:hAnsi="Meiryo UI"/>
          <w:b/>
          <w:sz w:val="28"/>
        </w:rPr>
      </w:pPr>
      <w:r w:rsidRPr="00CE39A0">
        <w:rPr>
          <w:rFonts w:ascii="Meiryo UI" w:eastAsia="Meiryo UI" w:hAnsi="Meiryo UI" w:hint="eastAsia"/>
          <w:b/>
          <w:sz w:val="28"/>
        </w:rPr>
        <w:t>実施</w:t>
      </w:r>
      <w:r w:rsidR="00DC57FB" w:rsidRPr="00CE39A0">
        <w:rPr>
          <w:rFonts w:ascii="Meiryo UI" w:eastAsia="Meiryo UI" w:hAnsi="Meiryo UI" w:hint="eastAsia"/>
          <w:b/>
          <w:sz w:val="28"/>
        </w:rPr>
        <w:t>結果</w:t>
      </w:r>
      <w:r w:rsidR="00E93C1E" w:rsidRPr="00CE39A0">
        <w:rPr>
          <w:rFonts w:ascii="Meiryo UI" w:eastAsia="Meiryo UI" w:hAnsi="Meiryo UI" w:hint="eastAsia"/>
          <w:b/>
          <w:sz w:val="28"/>
        </w:rPr>
        <w:t>レポート</w:t>
      </w:r>
    </w:p>
    <w:p w14:paraId="4A94BCBC" w14:textId="77777777" w:rsidR="00C452AB" w:rsidRPr="00C452AB" w:rsidRDefault="00C452AB" w:rsidP="006909E7">
      <w:pPr>
        <w:spacing w:beforeLines="50" w:before="180" w:line="220" w:lineRule="exact"/>
        <w:jc w:val="center"/>
        <w:rPr>
          <w:rFonts w:ascii="Meiryo UI" w:eastAsia="Meiryo UI" w:hAnsi="Meiryo UI"/>
          <w:b/>
          <w:sz w:val="20"/>
          <w:szCs w:val="20"/>
        </w:rPr>
      </w:pPr>
    </w:p>
    <w:p w14:paraId="26F9707F" w14:textId="584EF34A" w:rsidR="00D624F3" w:rsidRDefault="00DC57FB" w:rsidP="006909E7">
      <w:pPr>
        <w:spacing w:before="120" w:line="220" w:lineRule="exact"/>
        <w:rPr>
          <w:rFonts w:ascii="Meiryo UI" w:eastAsia="Meiryo UI" w:hAnsi="Meiryo UI"/>
          <w:b/>
          <w:szCs w:val="21"/>
        </w:rPr>
      </w:pPr>
      <w:r w:rsidRPr="00A32E65">
        <w:rPr>
          <w:rFonts w:ascii="Meiryo UI" w:eastAsia="Meiryo UI" w:hAnsi="Meiryo UI" w:hint="eastAsia"/>
          <w:b/>
          <w:szCs w:val="21"/>
        </w:rPr>
        <w:t>日　時</w:t>
      </w:r>
      <w:r w:rsidRPr="00A32E65">
        <w:rPr>
          <w:rFonts w:ascii="Meiryo UI" w:eastAsia="Meiryo UI" w:hAnsi="Meiryo UI"/>
          <w:b/>
          <w:szCs w:val="21"/>
        </w:rPr>
        <w:tab/>
      </w:r>
      <w:r w:rsidR="009169A8">
        <w:rPr>
          <w:rFonts w:ascii="Meiryo UI" w:eastAsia="Meiryo UI" w:hAnsi="Meiryo UI" w:hint="eastAsia"/>
          <w:b/>
          <w:szCs w:val="21"/>
        </w:rPr>
        <w:t>令和</w:t>
      </w:r>
      <w:r w:rsidR="0060400B">
        <w:rPr>
          <w:rFonts w:ascii="Meiryo UI" w:eastAsia="Meiryo UI" w:hAnsi="Meiryo UI" w:hint="eastAsia"/>
          <w:b/>
          <w:szCs w:val="21"/>
        </w:rPr>
        <w:t>6</w:t>
      </w:r>
      <w:r w:rsidR="009169A8">
        <w:rPr>
          <w:rFonts w:ascii="Meiryo UI" w:eastAsia="Meiryo UI" w:hAnsi="Meiryo UI" w:hint="eastAsia"/>
          <w:b/>
          <w:szCs w:val="21"/>
        </w:rPr>
        <w:t>年</w:t>
      </w:r>
      <w:r w:rsidR="0060400B">
        <w:rPr>
          <w:rFonts w:ascii="Meiryo UI" w:eastAsia="Meiryo UI" w:hAnsi="Meiryo UI" w:hint="eastAsia"/>
          <w:b/>
          <w:szCs w:val="21"/>
        </w:rPr>
        <w:t>８</w:t>
      </w:r>
      <w:r w:rsidRPr="00A32E65">
        <w:rPr>
          <w:rFonts w:ascii="Meiryo UI" w:eastAsia="Meiryo UI" w:hAnsi="Meiryo UI" w:hint="eastAsia"/>
          <w:b/>
          <w:szCs w:val="21"/>
        </w:rPr>
        <w:t>月</w:t>
      </w:r>
      <w:r w:rsidR="0060400B">
        <w:rPr>
          <w:rFonts w:ascii="Meiryo UI" w:eastAsia="Meiryo UI" w:hAnsi="Meiryo UI" w:hint="eastAsia"/>
          <w:b/>
          <w:szCs w:val="21"/>
        </w:rPr>
        <w:t>２３</w:t>
      </w:r>
      <w:r w:rsidR="009169A8">
        <w:rPr>
          <w:rFonts w:ascii="Meiryo UI" w:eastAsia="Meiryo UI" w:hAnsi="Meiryo UI" w:hint="eastAsia"/>
          <w:b/>
          <w:szCs w:val="21"/>
        </w:rPr>
        <w:t>日（</w:t>
      </w:r>
      <w:r w:rsidR="0060400B">
        <w:rPr>
          <w:rFonts w:ascii="Meiryo UI" w:eastAsia="Meiryo UI" w:hAnsi="Meiryo UI" w:hint="eastAsia"/>
          <w:b/>
          <w:szCs w:val="21"/>
        </w:rPr>
        <w:t>金</w:t>
      </w:r>
      <w:r w:rsidRPr="00A32E65">
        <w:rPr>
          <w:rFonts w:ascii="Meiryo UI" w:eastAsia="Meiryo UI" w:hAnsi="Meiryo UI" w:hint="eastAsia"/>
          <w:b/>
          <w:szCs w:val="21"/>
        </w:rPr>
        <w:t>）</w:t>
      </w:r>
      <w:r w:rsidR="00C452AB">
        <w:rPr>
          <w:rFonts w:ascii="Meiryo UI" w:eastAsia="Meiryo UI" w:hAnsi="Meiryo UI" w:hint="eastAsia"/>
          <w:b/>
          <w:szCs w:val="21"/>
        </w:rPr>
        <w:t>14時30分から</w:t>
      </w:r>
      <w:r w:rsidR="00D624F3">
        <w:rPr>
          <w:rFonts w:ascii="Meiryo UI" w:eastAsia="Meiryo UI" w:hAnsi="Meiryo UI" w:hint="eastAsia"/>
          <w:b/>
          <w:szCs w:val="21"/>
        </w:rPr>
        <w:t>16時30分</w:t>
      </w:r>
    </w:p>
    <w:p w14:paraId="50D6003B" w14:textId="4A5C6207" w:rsidR="00576985" w:rsidRPr="00A32E65" w:rsidRDefault="00C452AB" w:rsidP="006909E7">
      <w:pPr>
        <w:spacing w:before="120" w:line="220" w:lineRule="exact"/>
        <w:rPr>
          <w:rFonts w:ascii="Meiryo UI" w:eastAsia="Meiryo UI" w:hAnsi="Meiryo UI"/>
          <w:b/>
          <w:szCs w:val="21"/>
        </w:rPr>
      </w:pPr>
      <w:r>
        <w:rPr>
          <w:rFonts w:ascii="Meiryo UI" w:eastAsia="Meiryo UI" w:hAnsi="Meiryo UI" w:hint="eastAsia"/>
          <w:b/>
          <w:szCs w:val="21"/>
        </w:rPr>
        <w:t>会</w:t>
      </w:r>
      <w:r w:rsidR="00D624F3">
        <w:rPr>
          <w:rFonts w:ascii="Meiryo UI" w:eastAsia="Meiryo UI" w:hAnsi="Meiryo UI" w:hint="eastAsia"/>
          <w:b/>
          <w:szCs w:val="21"/>
        </w:rPr>
        <w:t xml:space="preserve">　</w:t>
      </w:r>
      <w:r>
        <w:rPr>
          <w:rFonts w:ascii="Meiryo UI" w:eastAsia="Meiryo UI" w:hAnsi="Meiryo UI" w:hint="eastAsia"/>
          <w:b/>
          <w:szCs w:val="21"/>
        </w:rPr>
        <w:t>場</w:t>
      </w:r>
      <w:r w:rsidR="00D624F3">
        <w:rPr>
          <w:rFonts w:ascii="Meiryo UI" w:eastAsia="Meiryo UI" w:hAnsi="Meiryo UI" w:hint="eastAsia"/>
          <w:b/>
          <w:szCs w:val="21"/>
        </w:rPr>
        <w:t xml:space="preserve">　　</w:t>
      </w:r>
      <w:r>
        <w:rPr>
          <w:rFonts w:ascii="Meiryo UI" w:eastAsia="Meiryo UI" w:hAnsi="Meiryo UI" w:hint="eastAsia"/>
          <w:b/>
          <w:szCs w:val="21"/>
        </w:rPr>
        <w:t>大阪府立男女共同参画・青少年センター</w:t>
      </w:r>
    </w:p>
    <w:p w14:paraId="3CD3A6B5" w14:textId="232FC6B2" w:rsidR="00576985" w:rsidRDefault="00DC57FB" w:rsidP="006909E7">
      <w:pPr>
        <w:spacing w:before="120" w:line="220" w:lineRule="exact"/>
        <w:rPr>
          <w:rFonts w:ascii="Meiryo UI" w:eastAsia="Meiryo UI" w:hAnsi="Meiryo UI"/>
          <w:b/>
          <w:szCs w:val="21"/>
        </w:rPr>
      </w:pPr>
      <w:r w:rsidRPr="00A32E65">
        <w:rPr>
          <w:rFonts w:ascii="Meiryo UI" w:eastAsia="Meiryo UI" w:hAnsi="Meiryo UI" w:hint="eastAsia"/>
          <w:b/>
          <w:szCs w:val="21"/>
        </w:rPr>
        <w:t>対　象</w:t>
      </w:r>
      <w:r w:rsidRPr="00A32E65">
        <w:rPr>
          <w:rFonts w:ascii="Meiryo UI" w:eastAsia="Meiryo UI" w:hAnsi="Meiryo UI"/>
          <w:b/>
          <w:szCs w:val="21"/>
        </w:rPr>
        <w:tab/>
      </w:r>
      <w:r w:rsidR="00CE39A0" w:rsidRPr="00CE39A0">
        <w:rPr>
          <w:rFonts w:ascii="Meiryo UI" w:eastAsia="Meiryo UI" w:hAnsi="Meiryo UI" w:hint="eastAsia"/>
          <w:b/>
          <w:szCs w:val="21"/>
        </w:rPr>
        <w:t>商店街関係者及び商業振興に関わる市町村、商工会・商工会議所の職員など</w:t>
      </w:r>
      <w:r w:rsidR="00E93C1E">
        <w:rPr>
          <w:rFonts w:ascii="Meiryo UI" w:eastAsia="Meiryo UI" w:hAnsi="Meiryo UI" w:hint="eastAsia"/>
          <w:b/>
          <w:szCs w:val="21"/>
        </w:rPr>
        <w:t xml:space="preserve">　（計</w:t>
      </w:r>
      <w:r w:rsidR="00837701">
        <w:rPr>
          <w:rFonts w:ascii="Meiryo UI" w:eastAsia="Meiryo UI" w:hAnsi="Meiryo UI" w:hint="eastAsia"/>
          <w:b/>
          <w:szCs w:val="21"/>
        </w:rPr>
        <w:t>31</w:t>
      </w:r>
      <w:r w:rsidR="00E93C1E">
        <w:rPr>
          <w:rFonts w:ascii="Meiryo UI" w:eastAsia="Meiryo UI" w:hAnsi="Meiryo UI" w:hint="eastAsia"/>
          <w:b/>
          <w:szCs w:val="21"/>
        </w:rPr>
        <w:t>名参加）</w:t>
      </w:r>
    </w:p>
    <w:p w14:paraId="30100E38" w14:textId="44D7B68D" w:rsidR="006909E7" w:rsidRPr="00A32E65" w:rsidRDefault="006909E7" w:rsidP="006909E7">
      <w:pPr>
        <w:spacing w:before="120" w:line="220" w:lineRule="exact"/>
        <w:rPr>
          <w:rFonts w:ascii="Meiryo UI" w:eastAsia="Meiryo UI" w:hAnsi="Meiryo UI"/>
          <w:b/>
          <w:szCs w:val="21"/>
        </w:rPr>
      </w:pPr>
    </w:p>
    <w:tbl>
      <w:tblPr>
        <w:tblStyle w:val="ae"/>
        <w:tblW w:w="9923" w:type="dxa"/>
        <w:tblInd w:w="-5" w:type="dxa"/>
        <w:tblLayout w:type="fixed"/>
        <w:tblLook w:val="04A0" w:firstRow="1" w:lastRow="0" w:firstColumn="1" w:lastColumn="0" w:noHBand="0" w:noVBand="1"/>
      </w:tblPr>
      <w:tblGrid>
        <w:gridCol w:w="9923"/>
      </w:tblGrid>
      <w:tr w:rsidR="00576985" w:rsidRPr="000519FA" w14:paraId="17478BDE" w14:textId="77777777" w:rsidTr="008C3826">
        <w:trPr>
          <w:trHeight w:val="7078"/>
        </w:trPr>
        <w:tc>
          <w:tcPr>
            <w:tcW w:w="9923" w:type="dxa"/>
            <w:tcBorders>
              <w:top w:val="single" w:sz="4" w:space="0" w:color="5B9BD5"/>
              <w:left w:val="single" w:sz="4" w:space="0" w:color="5B9BD5" w:themeColor="accent1"/>
              <w:bottom w:val="single" w:sz="4" w:space="0" w:color="5B9BD5"/>
              <w:right w:val="single" w:sz="4" w:space="0" w:color="5B9BD5"/>
            </w:tcBorders>
          </w:tcPr>
          <w:tbl>
            <w:tblPr>
              <w:tblStyle w:val="ae"/>
              <w:tblW w:w="95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9CC2E5" w:themeFill="accent1" w:themeFillTint="99"/>
              <w:tblLayout w:type="fixed"/>
              <w:tblLook w:val="04A0" w:firstRow="1" w:lastRow="0" w:firstColumn="1" w:lastColumn="0" w:noHBand="0" w:noVBand="1"/>
            </w:tblPr>
            <w:tblGrid>
              <w:gridCol w:w="9529"/>
            </w:tblGrid>
            <w:tr w:rsidR="00576985" w14:paraId="465D1840" w14:textId="77777777" w:rsidTr="008C3826">
              <w:tc>
                <w:tcPr>
                  <w:tcW w:w="9529" w:type="dxa"/>
                  <w:tcBorders>
                    <w:top w:val="single" w:sz="4" w:space="0" w:color="5B9BD5"/>
                  </w:tcBorders>
                  <w:shd w:val="clear" w:color="auto" w:fill="9CC2E5" w:themeFill="accent1" w:themeFillTint="99"/>
                </w:tcPr>
                <w:p w14:paraId="1EAF4E57" w14:textId="6506F535" w:rsidR="00E45ECC" w:rsidRPr="00C452AB" w:rsidRDefault="007E506A" w:rsidP="0071688E">
                  <w:pPr>
                    <w:rPr>
                      <w:rFonts w:ascii="Meiryo UI" w:eastAsia="Meiryo UI" w:hAnsi="Meiryo UI"/>
                      <w:b/>
                      <w:szCs w:val="21"/>
                    </w:rPr>
                  </w:pPr>
                  <w:r w:rsidRPr="007E506A">
                    <w:rPr>
                      <w:rFonts w:ascii="Meiryo UI" w:eastAsia="Meiryo UI" w:hAnsi="Meiryo UI" w:hint="eastAsia"/>
                      <w:b/>
                      <w:szCs w:val="21"/>
                    </w:rPr>
                    <w:t>第１部</w:t>
                  </w:r>
                  <w:r>
                    <w:rPr>
                      <w:rFonts w:ascii="Meiryo UI" w:eastAsia="Meiryo UI" w:hAnsi="Meiryo UI" w:hint="eastAsia"/>
                      <w:b/>
                      <w:szCs w:val="21"/>
                    </w:rPr>
                    <w:t xml:space="preserve">　</w:t>
                  </w:r>
                  <w:r w:rsidR="00AE07CF" w:rsidRPr="00AE07CF">
                    <w:rPr>
                      <w:rFonts w:ascii="Meiryo UI" w:eastAsia="Meiryo UI" w:hAnsi="Meiryo UI" w:hint="eastAsia"/>
                      <w:b/>
                      <w:szCs w:val="21"/>
                    </w:rPr>
                    <w:t>＜</w:t>
                  </w:r>
                  <w:r w:rsidR="00E45ECC" w:rsidRPr="00E45ECC">
                    <w:rPr>
                      <w:rFonts w:ascii="Meiryo UI" w:eastAsia="Meiryo UI" w:hAnsi="Meiryo UI" w:hint="eastAsia"/>
                      <w:b/>
                      <w:szCs w:val="21"/>
                    </w:rPr>
                    <w:t>講演</w:t>
                  </w:r>
                  <w:r w:rsidR="00AE07CF" w:rsidRPr="00AE07CF">
                    <w:rPr>
                      <w:rFonts w:ascii="Meiryo UI" w:eastAsia="Meiryo UI" w:hAnsi="Meiryo UI" w:hint="eastAsia"/>
                      <w:b/>
                      <w:szCs w:val="21"/>
                    </w:rPr>
                    <w:t>＞</w:t>
                  </w:r>
                  <w:r w:rsidR="009E7B45">
                    <w:rPr>
                      <w:rFonts w:ascii="Meiryo UI" w:eastAsia="Meiryo UI" w:hAnsi="Meiryo UI" w:hint="eastAsia"/>
                      <w:b/>
                      <w:szCs w:val="21"/>
                    </w:rPr>
                    <w:t xml:space="preserve">　</w:t>
                  </w:r>
                </w:p>
              </w:tc>
            </w:tr>
            <w:tr w:rsidR="00FB14D8" w14:paraId="08ECE7C7" w14:textId="77777777" w:rsidTr="008C3826">
              <w:tc>
                <w:tcPr>
                  <w:tcW w:w="9529" w:type="dxa"/>
                  <w:shd w:val="clear" w:color="auto" w:fill="auto"/>
                </w:tcPr>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C452AB" w14:paraId="35581C21" w14:textId="77777777" w:rsidTr="000F6DA6">
                    <w:tc>
                      <w:tcPr>
                        <w:tcW w:w="9496" w:type="dxa"/>
                        <w:tcBorders>
                          <w:top w:val="single" w:sz="18" w:space="0" w:color="FFFFFF" w:themeColor="background1"/>
                          <w:bottom w:val="single" w:sz="4" w:space="0" w:color="FFFFFF" w:themeColor="background1"/>
                        </w:tcBorders>
                        <w:shd w:val="clear" w:color="auto" w:fill="DEEAF6" w:themeFill="accent1" w:themeFillTint="33" w:themeFillShade="BF"/>
                      </w:tcPr>
                      <w:p w14:paraId="40416BC9" w14:textId="77777777" w:rsidR="007C7146" w:rsidRDefault="00C452AB" w:rsidP="00213B9D">
                        <w:pPr>
                          <w:pStyle w:val="1"/>
                          <w:ind w:leftChars="0" w:left="360"/>
                          <w:rPr>
                            <w:rFonts w:ascii="Meiryo UI" w:eastAsia="Meiryo UI" w:hAnsi="Meiryo UI"/>
                            <w:b/>
                            <w:szCs w:val="21"/>
                          </w:rPr>
                        </w:pPr>
                        <w:r>
                          <w:rPr>
                            <w:rFonts w:ascii="Meiryo UI" w:eastAsia="Meiryo UI" w:hAnsi="Meiryo UI" w:hint="eastAsia"/>
                            <w:b/>
                            <w:szCs w:val="21"/>
                          </w:rPr>
                          <w:t>「</w:t>
                        </w:r>
                        <w:r w:rsidR="007C7146" w:rsidRPr="007C7146">
                          <w:rPr>
                            <w:rFonts w:ascii="Meiryo UI" w:eastAsia="Meiryo UI" w:hAnsi="Meiryo UI" w:hint="eastAsia"/>
                            <w:b/>
                            <w:szCs w:val="21"/>
                          </w:rPr>
                          <w:t>次世代の商店街運営をめざして</w:t>
                        </w:r>
                        <w:r>
                          <w:rPr>
                            <w:rFonts w:ascii="Meiryo UI" w:eastAsia="Meiryo UI" w:hAnsi="Meiryo UI" w:hint="eastAsia"/>
                            <w:b/>
                            <w:szCs w:val="21"/>
                          </w:rPr>
                          <w:t>」</w:t>
                        </w:r>
                        <w:r w:rsidR="00A214B6">
                          <w:rPr>
                            <w:rFonts w:ascii="Meiryo UI" w:eastAsia="Meiryo UI" w:hAnsi="Meiryo UI" w:hint="eastAsia"/>
                            <w:b/>
                            <w:szCs w:val="21"/>
                          </w:rPr>
                          <w:t xml:space="preserve">　</w:t>
                        </w:r>
                      </w:p>
                      <w:p w14:paraId="7B3EDAAD" w14:textId="1AA5E930" w:rsidR="00C452AB" w:rsidRPr="00C452AB" w:rsidRDefault="007C7146" w:rsidP="007C7146">
                        <w:pPr>
                          <w:pStyle w:val="1"/>
                          <w:ind w:leftChars="0" w:left="360"/>
                          <w:rPr>
                            <w:rFonts w:ascii="Meiryo UI" w:eastAsia="Meiryo UI" w:hAnsi="Meiryo UI"/>
                            <w:b/>
                            <w:szCs w:val="21"/>
                          </w:rPr>
                        </w:pPr>
                        <w:r w:rsidRPr="007C7146">
                          <w:rPr>
                            <w:rFonts w:ascii="Meiryo UI" w:eastAsia="Meiryo UI" w:hAnsi="Meiryo UI" w:hint="eastAsia"/>
                            <w:b/>
                            <w:szCs w:val="21"/>
                          </w:rPr>
                          <w:t>奈良もちいどのセンター街協同組合　事務局マネージャー　前田</w:t>
                        </w:r>
                        <w:r w:rsidR="00A214B6">
                          <w:rPr>
                            <w:rFonts w:ascii="Meiryo UI" w:eastAsia="Meiryo UI" w:hAnsi="Meiryo UI" w:hint="eastAsia"/>
                            <w:b/>
                            <w:szCs w:val="21"/>
                          </w:rPr>
                          <w:t xml:space="preserve"> 氏</w:t>
                        </w:r>
                      </w:p>
                    </w:tc>
                  </w:tr>
                </w:tbl>
                <w:p w14:paraId="1BE5F29B" w14:textId="21F50CCE" w:rsidR="006909E7" w:rsidRPr="007C7146" w:rsidRDefault="006909E7" w:rsidP="000E0E29">
                  <w:pPr>
                    <w:rPr>
                      <w:rFonts w:ascii="Meiryo UI" w:eastAsia="Meiryo UI" w:hAnsi="Meiryo UI"/>
                      <w:szCs w:val="21"/>
                    </w:rPr>
                  </w:pPr>
                </w:p>
                <w:p w14:paraId="35E4B321" w14:textId="57C177EB" w:rsidR="00C377A2" w:rsidRPr="005F59B3" w:rsidRDefault="00B4688E" w:rsidP="000E0E29">
                  <w:pPr>
                    <w:rPr>
                      <w:rFonts w:ascii="Meiryo UI" w:eastAsia="Meiryo UI" w:hAnsi="Meiryo UI"/>
                      <w:b/>
                      <w:bCs/>
                      <w:szCs w:val="21"/>
                    </w:rPr>
                  </w:pPr>
                  <w:r w:rsidRPr="005F59B3">
                    <w:rPr>
                      <w:rFonts w:ascii="Meiryo UI" w:eastAsia="Meiryo UI" w:hAnsi="Meiryo UI"/>
                      <w:b/>
                      <w:bCs/>
                      <w:szCs w:val="21"/>
                    </w:rPr>
                    <w:t>▶</w:t>
                  </w:r>
                  <w:r w:rsidR="000E0E29" w:rsidRPr="005F59B3">
                    <w:rPr>
                      <w:rFonts w:ascii="Meiryo UI" w:eastAsia="Meiryo UI" w:hAnsi="Meiryo UI" w:hint="eastAsia"/>
                      <w:b/>
                      <w:bCs/>
                      <w:szCs w:val="21"/>
                    </w:rPr>
                    <w:t>「</w:t>
                  </w:r>
                  <w:r w:rsidR="005D2C19" w:rsidRPr="005F59B3">
                    <w:rPr>
                      <w:rFonts w:ascii="Meiryo UI" w:eastAsia="Meiryo UI" w:hAnsi="Meiryo UI" w:hint="eastAsia"/>
                      <w:b/>
                      <w:bCs/>
                      <w:szCs w:val="21"/>
                    </w:rPr>
                    <w:t>奈良もちいどのセンター街協同組合</w:t>
                  </w:r>
                  <w:r w:rsidR="000E0E29" w:rsidRPr="005F59B3">
                    <w:rPr>
                      <w:rFonts w:ascii="Meiryo UI" w:eastAsia="Meiryo UI" w:hAnsi="Meiryo UI" w:hint="eastAsia"/>
                      <w:b/>
                      <w:bCs/>
                      <w:szCs w:val="21"/>
                    </w:rPr>
                    <w:t>」</w:t>
                  </w:r>
                  <w:r w:rsidR="00C377A2" w:rsidRPr="005F59B3">
                    <w:rPr>
                      <w:rFonts w:ascii="Meiryo UI" w:eastAsia="Meiryo UI" w:hAnsi="Meiryo UI" w:hint="eastAsia"/>
                      <w:b/>
                      <w:bCs/>
                      <w:szCs w:val="21"/>
                    </w:rPr>
                    <w:t>の</w:t>
                  </w:r>
                  <w:r w:rsidR="00610C29" w:rsidRPr="005F59B3">
                    <w:rPr>
                      <w:rFonts w:ascii="Meiryo UI" w:eastAsia="Meiryo UI" w:hAnsi="Meiryo UI" w:hint="eastAsia"/>
                      <w:b/>
                      <w:bCs/>
                      <w:szCs w:val="21"/>
                    </w:rPr>
                    <w:t>課題への取組み</w:t>
                  </w:r>
                  <w:r w:rsidR="00C377A2" w:rsidRPr="005F59B3">
                    <w:rPr>
                      <w:rFonts w:ascii="Meiryo UI" w:eastAsia="Meiryo UI" w:hAnsi="Meiryo UI" w:hint="eastAsia"/>
                      <w:b/>
                      <w:bCs/>
                      <w:szCs w:val="21"/>
                    </w:rPr>
                    <w:t>について</w:t>
                  </w:r>
                  <w:r w:rsidR="00350C06" w:rsidRPr="005F59B3">
                    <w:rPr>
                      <w:rFonts w:ascii="Meiryo UI" w:eastAsia="Meiryo UI" w:hAnsi="Meiryo UI" w:hint="eastAsia"/>
                      <w:b/>
                      <w:bCs/>
                      <w:szCs w:val="21"/>
                    </w:rPr>
                    <w:t>（夢</w:t>
                  </w:r>
                  <w:r w:rsidR="00350C06" w:rsidRPr="005F59B3">
                    <w:rPr>
                      <w:rFonts w:ascii="Meiryo UI" w:eastAsia="Meiryo UI" w:hAnsi="Meiryo UI"/>
                      <w:b/>
                      <w:bCs/>
                      <w:szCs w:val="21"/>
                    </w:rPr>
                    <w:t>CUBE）</w:t>
                  </w:r>
                </w:p>
                <w:p w14:paraId="4DD0CA7E" w14:textId="24DD93F2" w:rsidR="008B672B" w:rsidRDefault="003C1B06" w:rsidP="00195B3D">
                  <w:pPr>
                    <w:ind w:left="210" w:hangingChars="100" w:hanging="210"/>
                    <w:rPr>
                      <w:rFonts w:ascii="Meiryo UI" w:eastAsia="Meiryo UI" w:hAnsi="Meiryo UI"/>
                      <w:szCs w:val="21"/>
                    </w:rPr>
                  </w:pPr>
                  <w:r>
                    <w:rPr>
                      <w:rFonts w:ascii="Meiryo UI" w:eastAsia="Meiryo UI" w:hAnsi="Meiryo UI" w:hint="eastAsia"/>
                      <w:noProof/>
                      <w:szCs w:val="21"/>
                    </w:rPr>
                    <w:drawing>
                      <wp:anchor distT="0" distB="0" distL="114300" distR="114300" simplePos="0" relativeHeight="251672576" behindDoc="0" locked="0" layoutInCell="1" allowOverlap="1" wp14:anchorId="37B3007E" wp14:editId="3AD27607">
                        <wp:simplePos x="0" y="0"/>
                        <wp:positionH relativeFrom="column">
                          <wp:posOffset>4452620</wp:posOffset>
                        </wp:positionH>
                        <wp:positionV relativeFrom="paragraph">
                          <wp:posOffset>62230</wp:posOffset>
                        </wp:positionV>
                        <wp:extent cx="1476375" cy="1108075"/>
                        <wp:effectExtent l="0" t="0" r="9525" b="0"/>
                        <wp:wrapSquare wrapText="bothSides"/>
                        <wp:docPr id="1534945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C06">
                    <w:rPr>
                      <w:rFonts w:ascii="Meiryo UI" w:eastAsia="Meiryo UI" w:hAnsi="Meiryo UI" w:hint="eastAsia"/>
                      <w:szCs w:val="21"/>
                    </w:rPr>
                    <w:t>○</w:t>
                  </w:r>
                  <w:r w:rsidR="008B672B">
                    <w:rPr>
                      <w:rFonts w:ascii="Meiryo UI" w:eastAsia="Meiryo UI" w:hAnsi="Meiryo UI" w:hint="eastAsia"/>
                      <w:szCs w:val="21"/>
                    </w:rPr>
                    <w:t>奈良もちいどのセンター街は、</w:t>
                  </w:r>
                  <w:r w:rsidR="008B672B" w:rsidRPr="008B672B">
                    <w:rPr>
                      <w:rFonts w:ascii="Meiryo UI" w:eastAsia="Meiryo UI" w:hAnsi="Meiryo UI" w:hint="eastAsia"/>
                      <w:szCs w:val="21"/>
                    </w:rPr>
                    <w:t>近隣にあった奈良市役所が隣駅に移転</w:t>
                  </w:r>
                  <w:r w:rsidR="00271893">
                    <w:rPr>
                      <w:rFonts w:ascii="Meiryo UI" w:eastAsia="Meiryo UI" w:hAnsi="Meiryo UI" w:hint="eastAsia"/>
                      <w:szCs w:val="21"/>
                    </w:rPr>
                    <w:t>し</w:t>
                  </w:r>
                  <w:r w:rsidR="008B672B" w:rsidRPr="008B672B">
                    <w:rPr>
                      <w:rFonts w:ascii="Meiryo UI" w:eastAsia="Meiryo UI" w:hAnsi="Meiryo UI" w:hint="eastAsia"/>
                      <w:szCs w:val="21"/>
                    </w:rPr>
                    <w:t>徐々に商店街を歩く人が減少</w:t>
                  </w:r>
                  <w:r w:rsidR="008B672B">
                    <w:rPr>
                      <w:rFonts w:ascii="Meiryo UI" w:eastAsia="Meiryo UI" w:hAnsi="Meiryo UI" w:hint="eastAsia"/>
                      <w:szCs w:val="21"/>
                    </w:rPr>
                    <w:t>。</w:t>
                  </w:r>
                  <w:r w:rsidR="008B672B" w:rsidRPr="008B672B">
                    <w:rPr>
                      <w:rFonts w:ascii="Meiryo UI" w:eastAsia="Meiryo UI" w:hAnsi="Meiryo UI"/>
                      <w:szCs w:val="21"/>
                    </w:rPr>
                    <w:t>1977年からのおおよそ</w:t>
                  </w:r>
                  <w:r>
                    <w:rPr>
                      <w:rFonts w:ascii="Meiryo UI" w:eastAsia="Meiryo UI" w:hAnsi="Meiryo UI" w:hint="eastAsia"/>
                      <w:szCs w:val="21"/>
                    </w:rPr>
                    <w:t>30</w:t>
                  </w:r>
                  <w:r w:rsidR="008B672B" w:rsidRPr="008B672B">
                    <w:rPr>
                      <w:rFonts w:ascii="Meiryo UI" w:eastAsia="Meiryo UI" w:hAnsi="Meiryo UI"/>
                      <w:szCs w:val="21"/>
                    </w:rPr>
                    <w:t>年間で</w:t>
                  </w:r>
                  <w:r w:rsidR="00704409">
                    <w:rPr>
                      <w:rFonts w:ascii="Meiryo UI" w:eastAsia="Meiryo UI" w:hAnsi="Meiryo UI" w:hint="eastAsia"/>
                      <w:szCs w:val="21"/>
                    </w:rPr>
                    <w:t>通行量</w:t>
                  </w:r>
                  <w:r w:rsidR="008B672B" w:rsidRPr="008B672B">
                    <w:rPr>
                      <w:rFonts w:ascii="Meiryo UI" w:eastAsia="Meiryo UI" w:hAnsi="Meiryo UI"/>
                      <w:szCs w:val="21"/>
                    </w:rPr>
                    <w:t>が約</w:t>
                  </w:r>
                  <w:r>
                    <w:rPr>
                      <w:rFonts w:ascii="Meiryo UI" w:eastAsia="Meiryo UI" w:hAnsi="Meiryo UI" w:hint="eastAsia"/>
                      <w:szCs w:val="21"/>
                    </w:rPr>
                    <w:t>50</w:t>
                  </w:r>
                  <w:r w:rsidR="008B672B" w:rsidRPr="008B672B">
                    <w:rPr>
                      <w:rFonts w:ascii="Meiryo UI" w:eastAsia="Meiryo UI" w:hAnsi="Meiryo UI"/>
                      <w:szCs w:val="21"/>
                    </w:rPr>
                    <w:t>％に</w:t>
                  </w:r>
                  <w:r w:rsidR="00195B3D">
                    <w:rPr>
                      <w:rFonts w:ascii="Meiryo UI" w:eastAsia="Meiryo UI" w:hAnsi="Meiryo UI" w:hint="eastAsia"/>
                      <w:szCs w:val="21"/>
                    </w:rPr>
                    <w:t>、</w:t>
                  </w:r>
                  <w:r>
                    <w:rPr>
                      <w:rFonts w:ascii="Meiryo UI" w:eastAsia="Meiryo UI" w:hAnsi="Meiryo UI" w:hint="eastAsia"/>
                      <w:szCs w:val="21"/>
                    </w:rPr>
                    <w:t>2000</w:t>
                  </w:r>
                  <w:r w:rsidR="00195B3D" w:rsidRPr="00195B3D">
                    <w:rPr>
                      <w:rFonts w:ascii="Meiryo UI" w:eastAsia="Meiryo UI" w:hAnsi="Meiryo UI"/>
                      <w:szCs w:val="21"/>
                    </w:rPr>
                    <w:t>年代はじめに</w:t>
                  </w:r>
                  <w:r w:rsidR="00270BC7">
                    <w:rPr>
                      <w:rFonts w:ascii="Meiryo UI" w:eastAsia="Meiryo UI" w:hAnsi="Meiryo UI" w:hint="eastAsia"/>
                      <w:szCs w:val="21"/>
                    </w:rPr>
                    <w:t>は</w:t>
                  </w:r>
                  <w:r>
                    <w:rPr>
                      <w:rFonts w:ascii="Meiryo UI" w:eastAsia="Meiryo UI" w:hAnsi="Meiryo UI" w:hint="eastAsia"/>
                      <w:szCs w:val="21"/>
                    </w:rPr>
                    <w:t>80</w:t>
                  </w:r>
                  <w:r w:rsidR="00195B3D" w:rsidRPr="00195B3D">
                    <w:rPr>
                      <w:rFonts w:ascii="Meiryo UI" w:eastAsia="Meiryo UI" w:hAnsi="Meiryo UI"/>
                      <w:szCs w:val="21"/>
                    </w:rPr>
                    <w:t>店舗のうち</w:t>
                  </w:r>
                  <w:r>
                    <w:rPr>
                      <w:rFonts w:ascii="Meiryo UI" w:eastAsia="Meiryo UI" w:hAnsi="Meiryo UI" w:hint="eastAsia"/>
                      <w:szCs w:val="21"/>
                    </w:rPr>
                    <w:t>10</w:t>
                  </w:r>
                  <w:r w:rsidR="00195B3D" w:rsidRPr="00195B3D">
                    <w:rPr>
                      <w:rFonts w:ascii="Meiryo UI" w:eastAsia="Meiryo UI" w:hAnsi="Meiryo UI"/>
                      <w:szCs w:val="21"/>
                    </w:rPr>
                    <w:t>店舗以上が閉店</w:t>
                  </w:r>
                  <w:r w:rsidR="00195B3D">
                    <w:rPr>
                      <w:rFonts w:ascii="Meiryo UI" w:eastAsia="Meiryo UI" w:hAnsi="Meiryo UI" w:hint="eastAsia"/>
                      <w:szCs w:val="21"/>
                    </w:rPr>
                    <w:t>し</w:t>
                  </w:r>
                  <w:r w:rsidR="00195B3D" w:rsidRPr="00195B3D">
                    <w:rPr>
                      <w:rFonts w:ascii="Meiryo UI" w:eastAsia="Meiryo UI" w:hAnsi="Meiryo UI" w:hint="eastAsia"/>
                      <w:szCs w:val="21"/>
                    </w:rPr>
                    <w:t>シャッター街化</w:t>
                  </w:r>
                  <w:r w:rsidR="00195B3D">
                    <w:rPr>
                      <w:rFonts w:ascii="Meiryo UI" w:eastAsia="Meiryo UI" w:hAnsi="Meiryo UI" w:hint="eastAsia"/>
                      <w:szCs w:val="21"/>
                    </w:rPr>
                    <w:t>。</w:t>
                  </w:r>
                </w:p>
                <w:p w14:paraId="142B4C71" w14:textId="37C1C105" w:rsidR="00195B3D" w:rsidRPr="00195B3D" w:rsidRDefault="00350C06" w:rsidP="006A6A50">
                  <w:pPr>
                    <w:ind w:left="210" w:hangingChars="100" w:hanging="210"/>
                    <w:rPr>
                      <w:rFonts w:ascii="Meiryo UI" w:eastAsia="Meiryo UI" w:hAnsi="Meiryo UI"/>
                      <w:szCs w:val="21"/>
                    </w:rPr>
                  </w:pPr>
                  <w:r>
                    <w:rPr>
                      <w:rFonts w:ascii="Meiryo UI" w:eastAsia="Meiryo UI" w:hAnsi="Meiryo UI" w:hint="eastAsia"/>
                      <w:szCs w:val="21"/>
                    </w:rPr>
                    <w:t>○</w:t>
                  </w:r>
                  <w:r w:rsidR="00195B3D" w:rsidRPr="00195B3D">
                    <w:rPr>
                      <w:rFonts w:ascii="Meiryo UI" w:eastAsia="Meiryo UI" w:hAnsi="Meiryo UI"/>
                      <w:szCs w:val="21"/>
                    </w:rPr>
                    <w:t>2004年に商店街中央付近にあったパチンコ屋が閉店、しばらくして、そこが競売に</w:t>
                  </w:r>
                  <w:r w:rsidR="00195B3D" w:rsidRPr="00195B3D">
                    <w:rPr>
                      <w:rFonts w:ascii="Meiryo UI" w:eastAsia="Meiryo UI" w:hAnsi="Meiryo UI" w:hint="eastAsia"/>
                      <w:szCs w:val="21"/>
                    </w:rPr>
                    <w:t>かけられていることを知</w:t>
                  </w:r>
                  <w:r w:rsidR="00195B3D">
                    <w:rPr>
                      <w:rFonts w:ascii="Meiryo UI" w:eastAsia="Meiryo UI" w:hAnsi="Meiryo UI" w:hint="eastAsia"/>
                      <w:szCs w:val="21"/>
                    </w:rPr>
                    <w:t>り、</w:t>
                  </w:r>
                  <w:r w:rsidR="00195B3D" w:rsidRPr="00195B3D">
                    <w:rPr>
                      <w:rFonts w:ascii="Meiryo UI" w:eastAsia="Meiryo UI" w:hAnsi="Meiryo UI" w:hint="eastAsia"/>
                      <w:szCs w:val="21"/>
                    </w:rPr>
                    <w:t>パチンコ店の土地・建物を組合で購入</w:t>
                  </w:r>
                  <w:r w:rsidR="00195B3D">
                    <w:rPr>
                      <w:rFonts w:ascii="Meiryo UI" w:eastAsia="Meiryo UI" w:hAnsi="Meiryo UI" w:hint="eastAsia"/>
                      <w:szCs w:val="21"/>
                    </w:rPr>
                    <w:t>。</w:t>
                  </w:r>
                  <w:r w:rsidR="00195B3D" w:rsidRPr="00195B3D">
                    <w:rPr>
                      <w:rFonts w:ascii="Meiryo UI" w:eastAsia="Meiryo UI" w:hAnsi="Meiryo UI" w:hint="eastAsia"/>
                      <w:szCs w:val="21"/>
                    </w:rPr>
                    <w:t>当初多目的スペースとしての活用を計画</w:t>
                  </w:r>
                  <w:r w:rsidR="00195B3D">
                    <w:rPr>
                      <w:rFonts w:ascii="Meiryo UI" w:eastAsia="Meiryo UI" w:hAnsi="Meiryo UI" w:hint="eastAsia"/>
                      <w:szCs w:val="21"/>
                    </w:rPr>
                    <w:t>していたが、</w:t>
                  </w:r>
                  <w:r w:rsidR="00195B3D" w:rsidRPr="00195B3D">
                    <w:rPr>
                      <w:rFonts w:ascii="Meiryo UI" w:eastAsia="Meiryo UI" w:hAnsi="Meiryo UI" w:hint="eastAsia"/>
                      <w:szCs w:val="21"/>
                    </w:rPr>
                    <w:t>建物が古く、防災上問題があることが判明</w:t>
                  </w:r>
                  <w:r w:rsidR="00195B3D">
                    <w:rPr>
                      <w:rFonts w:ascii="Meiryo UI" w:eastAsia="Meiryo UI" w:hAnsi="Meiryo UI" w:hint="eastAsia"/>
                      <w:szCs w:val="21"/>
                    </w:rPr>
                    <w:t>。</w:t>
                  </w:r>
                  <w:r w:rsidR="00195B3D" w:rsidRPr="00195B3D">
                    <w:rPr>
                      <w:rFonts w:ascii="Meiryo UI" w:eastAsia="Meiryo UI" w:hAnsi="Meiryo UI" w:hint="eastAsia"/>
                      <w:szCs w:val="21"/>
                    </w:rPr>
                    <w:t>テナントビル建設の話がで</w:t>
                  </w:r>
                  <w:r>
                    <w:rPr>
                      <w:rFonts w:ascii="Meiryo UI" w:eastAsia="Meiryo UI" w:hAnsi="Meiryo UI" w:hint="eastAsia"/>
                      <w:szCs w:val="21"/>
                    </w:rPr>
                    <w:t>た</w:t>
                  </w:r>
                  <w:r w:rsidR="003C1B06">
                    <w:rPr>
                      <w:rFonts w:ascii="Meiryo UI" w:eastAsia="Meiryo UI" w:hAnsi="Meiryo UI" w:hint="eastAsia"/>
                      <w:szCs w:val="21"/>
                    </w:rPr>
                    <w:t>が</w:t>
                  </w:r>
                  <w:r w:rsidR="00195B3D">
                    <w:rPr>
                      <w:rFonts w:ascii="Meiryo UI" w:eastAsia="Meiryo UI" w:hAnsi="Meiryo UI" w:hint="eastAsia"/>
                      <w:szCs w:val="21"/>
                    </w:rPr>
                    <w:t>、</w:t>
                  </w:r>
                  <w:r w:rsidR="00195B3D" w:rsidRPr="00195B3D">
                    <w:rPr>
                      <w:rFonts w:ascii="Meiryo UI" w:eastAsia="Meiryo UI" w:hAnsi="Meiryo UI" w:hint="eastAsia"/>
                      <w:szCs w:val="21"/>
                    </w:rPr>
                    <w:t>そもそもシャッター</w:t>
                  </w:r>
                  <w:r w:rsidR="00270BC7">
                    <w:rPr>
                      <w:rFonts w:ascii="Meiryo UI" w:eastAsia="Meiryo UI" w:hAnsi="Meiryo UI" w:hint="eastAsia"/>
                      <w:szCs w:val="21"/>
                    </w:rPr>
                    <w:t>街</w:t>
                  </w:r>
                  <w:r w:rsidR="00195B3D" w:rsidRPr="00195B3D">
                    <w:rPr>
                      <w:rFonts w:ascii="Meiryo UI" w:eastAsia="Meiryo UI" w:hAnsi="Meiryo UI" w:hint="eastAsia"/>
                      <w:szCs w:val="21"/>
                    </w:rPr>
                    <w:t>化が進む商店街にテナント誘致は厳しい</w:t>
                  </w:r>
                  <w:r w:rsidR="00195B3D">
                    <w:rPr>
                      <w:rFonts w:ascii="Meiryo UI" w:eastAsia="Meiryo UI" w:hAnsi="Meiryo UI" w:hint="eastAsia"/>
                      <w:szCs w:val="21"/>
                    </w:rPr>
                    <w:t>と判断。そこで、</w:t>
                  </w:r>
                  <w:r w:rsidR="006A6A50">
                    <w:rPr>
                      <w:rFonts w:ascii="Meiryo UI" w:eastAsia="Meiryo UI" w:hAnsi="Meiryo UI" w:hint="eastAsia"/>
                      <w:szCs w:val="21"/>
                    </w:rPr>
                    <w:t>『</w:t>
                  </w:r>
                  <w:r w:rsidR="006A6A50" w:rsidRPr="006A6A50">
                    <w:rPr>
                      <w:rFonts w:ascii="Meiryo UI" w:eastAsia="Meiryo UI" w:hAnsi="Meiryo UI" w:hint="eastAsia"/>
                      <w:szCs w:val="21"/>
                    </w:rPr>
                    <w:t>テナントを誘致できないなら</w:t>
                  </w:r>
                  <w:r w:rsidR="006A6A50">
                    <w:rPr>
                      <w:rFonts w:ascii="Meiryo UI" w:eastAsia="Meiryo UI" w:hAnsi="Meiryo UI" w:hint="eastAsia"/>
                      <w:szCs w:val="21"/>
                    </w:rPr>
                    <w:t>、</w:t>
                  </w:r>
                  <w:r w:rsidR="006A6A50" w:rsidRPr="006A6A50">
                    <w:rPr>
                      <w:rFonts w:ascii="Meiryo UI" w:eastAsia="Meiryo UI" w:hAnsi="Meiryo UI"/>
                      <w:szCs w:val="21"/>
                    </w:rPr>
                    <w:t>商店街でテナントを育て</w:t>
                  </w:r>
                  <w:r w:rsidR="006A6A50">
                    <w:rPr>
                      <w:rFonts w:ascii="Meiryo UI" w:eastAsia="Meiryo UI" w:hAnsi="Meiryo UI" w:hint="eastAsia"/>
                      <w:szCs w:val="21"/>
                    </w:rPr>
                    <w:t>る』</w:t>
                  </w:r>
                  <w:r w:rsidR="002658C9">
                    <w:rPr>
                      <w:rFonts w:ascii="Meiryo UI" w:eastAsia="Meiryo UI" w:hAnsi="Meiryo UI" w:hint="eastAsia"/>
                      <w:szCs w:val="21"/>
                    </w:rPr>
                    <w:t>と</w:t>
                  </w:r>
                  <w:r w:rsidR="008E6677" w:rsidRPr="00195B3D">
                    <w:rPr>
                      <w:rFonts w:ascii="Meiryo UI" w:eastAsia="Meiryo UI" w:hAnsi="Meiryo UI" w:hint="eastAsia"/>
                      <w:szCs w:val="21"/>
                    </w:rPr>
                    <w:t>発想</w:t>
                  </w:r>
                  <w:r w:rsidR="002658C9">
                    <w:rPr>
                      <w:rFonts w:ascii="Meiryo UI" w:eastAsia="Meiryo UI" w:hAnsi="Meiryo UI" w:hint="eastAsia"/>
                      <w:szCs w:val="21"/>
                    </w:rPr>
                    <w:t>を</w:t>
                  </w:r>
                  <w:r w:rsidR="008E6677" w:rsidRPr="00195B3D">
                    <w:rPr>
                      <w:rFonts w:ascii="Meiryo UI" w:eastAsia="Meiryo UI" w:hAnsi="Meiryo UI" w:hint="eastAsia"/>
                      <w:szCs w:val="21"/>
                    </w:rPr>
                    <w:t>転換</w:t>
                  </w:r>
                  <w:r w:rsidR="008E6677">
                    <w:rPr>
                      <w:rFonts w:ascii="Meiryo UI" w:eastAsia="Meiryo UI" w:hAnsi="Meiryo UI" w:hint="eastAsia"/>
                      <w:szCs w:val="21"/>
                    </w:rPr>
                    <w:t>した</w:t>
                  </w:r>
                  <w:r w:rsidR="006A6A50">
                    <w:rPr>
                      <w:rFonts w:ascii="Meiryo UI" w:eastAsia="Meiryo UI" w:hAnsi="Meiryo UI" w:hint="eastAsia"/>
                      <w:szCs w:val="21"/>
                    </w:rPr>
                    <w:t>。</w:t>
                  </w:r>
                </w:p>
                <w:p w14:paraId="7709F6FD" w14:textId="47A20C72" w:rsidR="00350C06" w:rsidRDefault="00213B9D" w:rsidP="00610C29">
                  <w:pPr>
                    <w:ind w:left="210" w:hangingChars="100" w:hanging="210"/>
                    <w:rPr>
                      <w:rFonts w:ascii="Meiryo UI" w:eastAsia="Meiryo UI" w:hAnsi="Meiryo UI"/>
                      <w:szCs w:val="21"/>
                    </w:rPr>
                  </w:pPr>
                  <w:r w:rsidRPr="00EB06FB">
                    <w:rPr>
                      <w:rFonts w:ascii="Meiryo UI" w:eastAsia="Meiryo UI" w:hAnsi="Meiryo UI"/>
                      <w:noProof/>
                      <w:szCs w:val="21"/>
                    </w:rPr>
                    <w:drawing>
                      <wp:anchor distT="0" distB="0" distL="114300" distR="114300" simplePos="0" relativeHeight="251671552" behindDoc="0" locked="0" layoutInCell="1" allowOverlap="1" wp14:anchorId="42941328" wp14:editId="2A928066">
                        <wp:simplePos x="0" y="0"/>
                        <wp:positionH relativeFrom="column">
                          <wp:posOffset>4493260</wp:posOffset>
                        </wp:positionH>
                        <wp:positionV relativeFrom="paragraph">
                          <wp:posOffset>309880</wp:posOffset>
                        </wp:positionV>
                        <wp:extent cx="1476375" cy="1167765"/>
                        <wp:effectExtent l="0" t="0" r="9525" b="0"/>
                        <wp:wrapSquare wrapText="bothSides"/>
                        <wp:docPr id="3" name="図 2">
                          <a:extLst xmlns:a="http://schemas.openxmlformats.org/drawingml/2006/main">
                            <a:ext uri="{FF2B5EF4-FFF2-40B4-BE49-F238E27FC236}">
                              <a16:creationId xmlns:a16="http://schemas.microsoft.com/office/drawing/2014/main" id="{1771EDE2-25BB-6142-52F1-2CF5F3AF1A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771EDE2-25BB-6142-52F1-2CF5F3AF1A2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167765"/>
                                </a:xfrm>
                                <a:prstGeom prst="rect">
                                  <a:avLst/>
                                </a:prstGeom>
                              </pic:spPr>
                            </pic:pic>
                          </a:graphicData>
                        </a:graphic>
                        <wp14:sizeRelH relativeFrom="page">
                          <wp14:pctWidth>0</wp14:pctWidth>
                        </wp14:sizeRelH>
                        <wp14:sizeRelV relativeFrom="page">
                          <wp14:pctHeight>0</wp14:pctHeight>
                        </wp14:sizeRelV>
                      </wp:anchor>
                    </w:drawing>
                  </w:r>
                  <w:r w:rsidR="00350C06">
                    <w:rPr>
                      <w:rFonts w:ascii="Meiryo UI" w:eastAsia="Meiryo UI" w:hAnsi="Meiryo UI" w:hint="eastAsia"/>
                      <w:szCs w:val="21"/>
                    </w:rPr>
                    <w:t>○</w:t>
                  </w:r>
                  <w:r w:rsidR="006A6A50" w:rsidRPr="006A6A50">
                    <w:rPr>
                      <w:rFonts w:ascii="Meiryo UI" w:eastAsia="Meiryo UI" w:hAnsi="Meiryo UI" w:hint="eastAsia"/>
                      <w:szCs w:val="21"/>
                    </w:rPr>
                    <w:t>2007年 行政の支援を受けて</w:t>
                  </w:r>
                  <w:r w:rsidR="008E6677">
                    <w:rPr>
                      <w:rFonts w:ascii="Meiryo UI" w:eastAsia="Meiryo UI" w:hAnsi="Meiryo UI" w:hint="eastAsia"/>
                      <w:szCs w:val="21"/>
                    </w:rPr>
                    <w:t>、</w:t>
                  </w:r>
                  <w:r w:rsidR="006A6A50" w:rsidRPr="006A6A50">
                    <w:rPr>
                      <w:rFonts w:ascii="Meiryo UI" w:eastAsia="Meiryo UI" w:hAnsi="Meiryo UI" w:hint="eastAsia"/>
                      <w:szCs w:val="21"/>
                    </w:rPr>
                    <w:t>インキュベーション施設「もちいどの夢CUBE」</w:t>
                  </w:r>
                  <w:r w:rsidR="006A6A50">
                    <w:rPr>
                      <w:rFonts w:ascii="Meiryo UI" w:eastAsia="Meiryo UI" w:hAnsi="Meiryo UI" w:hint="eastAsia"/>
                      <w:szCs w:val="21"/>
                    </w:rPr>
                    <w:t>が4月に</w:t>
                  </w:r>
                  <w:r w:rsidR="006A6A50" w:rsidRPr="006A6A50">
                    <w:rPr>
                      <w:rFonts w:ascii="Meiryo UI" w:eastAsia="Meiryo UI" w:hAnsi="Meiryo UI" w:hint="eastAsia"/>
                      <w:szCs w:val="21"/>
                    </w:rPr>
                    <w:t>完成</w:t>
                  </w:r>
                  <w:r w:rsidR="006A6A50">
                    <w:rPr>
                      <w:rFonts w:ascii="Meiryo UI" w:eastAsia="Meiryo UI" w:hAnsi="Meiryo UI" w:hint="eastAsia"/>
                      <w:szCs w:val="21"/>
                    </w:rPr>
                    <w:t>。</w:t>
                  </w:r>
                </w:p>
                <w:p w14:paraId="60508FA1" w14:textId="77777777" w:rsidR="00E64879" w:rsidRDefault="0013232E" w:rsidP="005F59B3">
                  <w:pPr>
                    <w:ind w:leftChars="100" w:left="210"/>
                    <w:rPr>
                      <w:rFonts w:ascii="Meiryo UI" w:eastAsia="Meiryo UI" w:hAnsi="Meiryo UI"/>
                      <w:szCs w:val="21"/>
                    </w:rPr>
                  </w:pPr>
                  <w:r>
                    <w:rPr>
                      <w:rFonts w:ascii="Meiryo UI" w:eastAsia="Meiryo UI" w:hAnsi="Meiryo UI" w:hint="eastAsia"/>
                      <w:szCs w:val="21"/>
                    </w:rPr>
                    <w:t>店舗</w:t>
                  </w:r>
                  <w:r w:rsidR="00EB06FB">
                    <w:rPr>
                      <w:rFonts w:ascii="Meiryo UI" w:eastAsia="Meiryo UI" w:hAnsi="Meiryo UI" w:hint="eastAsia"/>
                      <w:szCs w:val="21"/>
                    </w:rPr>
                    <w:t>面積は</w:t>
                  </w:r>
                  <w:r w:rsidR="00EB06FB" w:rsidRPr="00EB06FB">
                    <w:rPr>
                      <w:rFonts w:ascii="Meiryo UI" w:eastAsia="Meiryo UI" w:hAnsi="Meiryo UI" w:hint="eastAsia"/>
                      <w:szCs w:val="21"/>
                    </w:rPr>
                    <w:t>10～12㎡を中心</w:t>
                  </w:r>
                  <w:r w:rsidR="003C1B06">
                    <w:rPr>
                      <w:rFonts w:ascii="Meiryo UI" w:eastAsia="Meiryo UI" w:hAnsi="Meiryo UI" w:hint="eastAsia"/>
                      <w:szCs w:val="21"/>
                    </w:rPr>
                    <w:t>で</w:t>
                  </w:r>
                  <w:r w:rsidR="00EB06FB">
                    <w:rPr>
                      <w:rFonts w:ascii="Meiryo UI" w:eastAsia="Meiryo UI" w:hAnsi="Meiryo UI" w:hint="eastAsia"/>
                      <w:szCs w:val="21"/>
                    </w:rPr>
                    <w:t>、家賃</w:t>
                  </w:r>
                  <w:r w:rsidR="00EB06FB" w:rsidRPr="00EB06FB">
                    <w:rPr>
                      <w:rFonts w:ascii="Meiryo UI" w:eastAsia="Meiryo UI" w:hAnsi="Meiryo UI" w:hint="eastAsia"/>
                      <w:szCs w:val="21"/>
                    </w:rPr>
                    <w:t>29,000円～36,000円</w:t>
                  </w:r>
                  <w:r w:rsidR="003C1B06">
                    <w:rPr>
                      <w:rFonts w:ascii="Meiryo UI" w:eastAsia="Meiryo UI" w:hAnsi="Meiryo UI" w:hint="eastAsia"/>
                      <w:szCs w:val="21"/>
                    </w:rPr>
                    <w:t>。</w:t>
                  </w:r>
                  <w:r w:rsidR="00EB06FB" w:rsidRPr="00EB06FB">
                    <w:rPr>
                      <w:rFonts w:ascii="Meiryo UI" w:eastAsia="Meiryo UI" w:hAnsi="Meiryo UI" w:hint="eastAsia"/>
                      <w:szCs w:val="21"/>
                    </w:rPr>
                    <w:t>１年更新で最長３年</w:t>
                  </w:r>
                  <w:r w:rsidR="00EB06FB">
                    <w:rPr>
                      <w:rFonts w:ascii="Meiryo UI" w:eastAsia="Meiryo UI" w:hAnsi="Meiryo UI" w:hint="eastAsia"/>
                      <w:szCs w:val="21"/>
                    </w:rPr>
                    <w:t>利用可能</w:t>
                  </w:r>
                  <w:r w:rsidR="003C1B06">
                    <w:rPr>
                      <w:rFonts w:ascii="Meiryo UI" w:eastAsia="Meiryo UI" w:hAnsi="Meiryo UI" w:hint="eastAsia"/>
                      <w:szCs w:val="21"/>
                    </w:rPr>
                    <w:t>とした</w:t>
                  </w:r>
                  <w:r w:rsidR="00EB06FB">
                    <w:rPr>
                      <w:rFonts w:ascii="Meiryo UI" w:eastAsia="Meiryo UI" w:hAnsi="Meiryo UI" w:hint="eastAsia"/>
                      <w:szCs w:val="21"/>
                    </w:rPr>
                    <w:t>。対象者は</w:t>
                  </w:r>
                  <w:r w:rsidR="00EB06FB" w:rsidRPr="00EB06FB">
                    <w:rPr>
                      <w:rFonts w:ascii="Meiryo UI" w:eastAsia="Meiryo UI" w:hAnsi="Meiryo UI" w:hint="eastAsia"/>
                      <w:szCs w:val="21"/>
                    </w:rPr>
                    <w:t>新たな事業に挑戦する</w:t>
                  </w:r>
                  <w:r w:rsidR="003C1B06">
                    <w:rPr>
                      <w:rFonts w:ascii="Meiryo UI" w:eastAsia="Meiryo UI" w:hAnsi="Meiryo UI" w:hint="eastAsia"/>
                      <w:szCs w:val="21"/>
                    </w:rPr>
                    <w:t>人に限定した</w:t>
                  </w:r>
                  <w:r w:rsidR="00EB06FB">
                    <w:rPr>
                      <w:rFonts w:ascii="Meiryo UI" w:eastAsia="Meiryo UI" w:hAnsi="Meiryo UI" w:hint="eastAsia"/>
                      <w:szCs w:val="21"/>
                    </w:rPr>
                    <w:t>。</w:t>
                  </w:r>
                </w:p>
                <w:p w14:paraId="4EE5EDA5" w14:textId="19DD77FB" w:rsidR="00EB06FB" w:rsidRPr="00EB06FB" w:rsidRDefault="00EB06FB" w:rsidP="005F59B3">
                  <w:pPr>
                    <w:ind w:leftChars="100" w:left="210"/>
                    <w:rPr>
                      <w:rFonts w:ascii="Meiryo UI" w:eastAsia="Meiryo UI" w:hAnsi="Meiryo UI"/>
                      <w:szCs w:val="21"/>
                    </w:rPr>
                  </w:pPr>
                  <w:r>
                    <w:rPr>
                      <w:rFonts w:ascii="Meiryo UI" w:eastAsia="Meiryo UI" w:hAnsi="Meiryo UI" w:hint="eastAsia"/>
                      <w:szCs w:val="21"/>
                    </w:rPr>
                    <w:t>これまでに約50名が卒業している。</w:t>
                  </w:r>
                </w:p>
                <w:p w14:paraId="1FEB2580" w14:textId="214AA5CD" w:rsidR="00EB06FB" w:rsidRPr="005F59B3" w:rsidRDefault="00350C06" w:rsidP="006A6A50">
                  <w:pPr>
                    <w:ind w:left="210" w:hangingChars="100" w:hanging="210"/>
                    <w:rPr>
                      <w:rFonts w:ascii="Meiryo UI" w:eastAsia="Meiryo UI" w:hAnsi="Meiryo UI"/>
                      <w:szCs w:val="21"/>
                      <w:u w:val="single"/>
                    </w:rPr>
                  </w:pPr>
                  <w:r>
                    <w:rPr>
                      <w:rFonts w:ascii="Meiryo UI" w:eastAsia="Meiryo UI" w:hAnsi="Meiryo UI" w:hint="eastAsia"/>
                      <w:szCs w:val="21"/>
                    </w:rPr>
                    <w:t>○</w:t>
                  </w:r>
                  <w:r w:rsidR="00610C29" w:rsidRPr="005F59B3">
                    <w:rPr>
                      <w:rFonts w:ascii="Meiryo UI" w:eastAsia="Meiryo UI" w:hAnsi="Meiryo UI" w:hint="eastAsia"/>
                      <w:szCs w:val="21"/>
                      <w:u w:val="single"/>
                    </w:rPr>
                    <w:t>もちいどの夢</w:t>
                  </w:r>
                  <w:r w:rsidR="00610C29" w:rsidRPr="005F59B3">
                    <w:rPr>
                      <w:rFonts w:ascii="Meiryo UI" w:eastAsia="Meiryo UI" w:hAnsi="Meiryo UI"/>
                      <w:szCs w:val="21"/>
                      <w:u w:val="single"/>
                    </w:rPr>
                    <w:t>CUBEの成果として、空き店舗減少や新たな風による客層変化・商店街のバリューUP</w:t>
                  </w:r>
                  <w:r w:rsidR="00610C29" w:rsidRPr="005F59B3">
                    <w:rPr>
                      <w:rFonts w:ascii="Meiryo UI" w:eastAsia="Meiryo UI" w:hAnsi="Meiryo UI" w:hint="eastAsia"/>
                      <w:szCs w:val="21"/>
                      <w:u w:val="single"/>
                    </w:rPr>
                    <w:t>、既存店への刺激、自商店街</w:t>
                  </w:r>
                  <w:r w:rsidR="00610C29" w:rsidRPr="005F59B3">
                    <w:rPr>
                      <w:rFonts w:ascii="Meiryo UI" w:eastAsia="Meiryo UI" w:hAnsi="Meiryo UI"/>
                      <w:szCs w:val="21"/>
                      <w:u w:val="single"/>
                    </w:rPr>
                    <w:t>LOVEな人材創出</w:t>
                  </w:r>
                  <w:r w:rsidR="00610C29" w:rsidRPr="005F59B3">
                    <w:rPr>
                      <w:rFonts w:ascii="Meiryo UI" w:eastAsia="Meiryo UI" w:hAnsi="Meiryo UI" w:hint="eastAsia"/>
                      <w:szCs w:val="21"/>
                      <w:u w:val="single"/>
                    </w:rPr>
                    <w:t>へと繋がった。</w:t>
                  </w:r>
                </w:p>
                <w:p w14:paraId="1889B9C0" w14:textId="33B9A487" w:rsidR="006A6A50" w:rsidRPr="006A6A50" w:rsidRDefault="006A6A50" w:rsidP="00C377A2">
                  <w:pPr>
                    <w:ind w:left="210" w:hangingChars="100" w:hanging="210"/>
                    <w:rPr>
                      <w:rFonts w:ascii="Meiryo UI" w:eastAsia="Meiryo UI" w:hAnsi="Meiryo UI"/>
                      <w:szCs w:val="21"/>
                    </w:rPr>
                  </w:pPr>
                </w:p>
                <w:p w14:paraId="0BAA7B09" w14:textId="75FCE045" w:rsidR="00610C29" w:rsidRPr="005F59B3" w:rsidRDefault="00610C29" w:rsidP="00C377A2">
                  <w:pPr>
                    <w:ind w:left="210" w:hangingChars="100" w:hanging="210"/>
                    <w:rPr>
                      <w:rFonts w:ascii="Meiryo UI" w:eastAsia="Meiryo UI" w:hAnsi="Meiryo UI"/>
                      <w:b/>
                      <w:bCs/>
                      <w:szCs w:val="21"/>
                    </w:rPr>
                  </w:pPr>
                  <w:r w:rsidRPr="005F59B3">
                    <w:rPr>
                      <w:rFonts w:ascii="Meiryo UI" w:eastAsia="Meiryo UI" w:hAnsi="Meiryo UI"/>
                      <w:b/>
                      <w:bCs/>
                      <w:szCs w:val="21"/>
                    </w:rPr>
                    <w:t>▶取り巻く環境の変化と課題の変化</w:t>
                  </w:r>
                </w:p>
                <w:p w14:paraId="25540F7B" w14:textId="52BDE197" w:rsidR="009627B7" w:rsidRDefault="00350C06" w:rsidP="005F59B3">
                  <w:pPr>
                    <w:ind w:left="210" w:hangingChars="100" w:hanging="210"/>
                    <w:rPr>
                      <w:rFonts w:ascii="Meiryo UI" w:eastAsia="Meiryo UI" w:hAnsi="Meiryo UI"/>
                      <w:szCs w:val="21"/>
                    </w:rPr>
                  </w:pPr>
                  <w:r>
                    <w:rPr>
                      <w:rFonts w:ascii="Meiryo UI" w:eastAsia="Meiryo UI" w:hAnsi="Meiryo UI" w:hint="eastAsia"/>
                      <w:szCs w:val="21"/>
                    </w:rPr>
                    <w:t>○</w:t>
                  </w:r>
                  <w:r w:rsidR="009627B7" w:rsidRPr="009627B7">
                    <w:rPr>
                      <w:rFonts w:ascii="Meiryo UI" w:eastAsia="Meiryo UI" w:hAnsi="Meiryo UI" w:hint="eastAsia"/>
                      <w:szCs w:val="21"/>
                    </w:rPr>
                    <w:t>高齢・継承問題などによる閉店</w:t>
                  </w:r>
                  <w:r w:rsidR="00350144">
                    <w:rPr>
                      <w:rFonts w:ascii="Meiryo UI" w:eastAsia="Meiryo UI" w:hAnsi="Meiryo UI" w:hint="eastAsia"/>
                      <w:szCs w:val="21"/>
                    </w:rPr>
                    <w:t>で、</w:t>
                  </w:r>
                  <w:r w:rsidR="009627B7" w:rsidRPr="009627B7">
                    <w:rPr>
                      <w:rFonts w:ascii="Meiryo UI" w:eastAsia="Meiryo UI" w:hAnsi="Meiryo UI" w:hint="eastAsia"/>
                      <w:szCs w:val="21"/>
                    </w:rPr>
                    <w:t>シャッター街化</w:t>
                  </w:r>
                  <w:r w:rsidR="00350144">
                    <w:rPr>
                      <w:rFonts w:ascii="Meiryo UI" w:eastAsia="Meiryo UI" w:hAnsi="Meiryo UI" w:hint="eastAsia"/>
                      <w:szCs w:val="21"/>
                    </w:rPr>
                    <w:t>が進んだことで、対策の一つとしてインキュベーション施設（夢CUBE）をつくり、卒業生らが空き店舗に出店していくなど、</w:t>
                  </w:r>
                  <w:r w:rsidR="009627B7" w:rsidRPr="009627B7">
                    <w:rPr>
                      <w:rFonts w:ascii="Meiryo UI" w:eastAsia="Meiryo UI" w:hAnsi="Meiryo UI" w:hint="eastAsia"/>
                      <w:szCs w:val="21"/>
                    </w:rPr>
                    <w:t>空き店舗を他者に貸し出す</w:t>
                  </w:r>
                  <w:r w:rsidR="00350144">
                    <w:rPr>
                      <w:rFonts w:ascii="Meiryo UI" w:eastAsia="Meiryo UI" w:hAnsi="Meiryo UI" w:hint="eastAsia"/>
                      <w:szCs w:val="21"/>
                    </w:rPr>
                    <w:t>ことが増えた。</w:t>
                  </w:r>
                </w:p>
                <w:p w14:paraId="13440E37" w14:textId="707DDDBC" w:rsidR="00B8504B" w:rsidRDefault="00350C06" w:rsidP="00B8504B">
                  <w:pPr>
                    <w:ind w:left="210" w:hangingChars="100" w:hanging="210"/>
                    <w:rPr>
                      <w:rFonts w:ascii="Meiryo UI" w:eastAsia="Meiryo UI" w:hAnsi="Meiryo UI"/>
                      <w:szCs w:val="21"/>
                    </w:rPr>
                  </w:pPr>
                  <w:r>
                    <w:rPr>
                      <w:rFonts w:ascii="Meiryo UI" w:eastAsia="Meiryo UI" w:hAnsi="Meiryo UI" w:hint="eastAsia"/>
                      <w:szCs w:val="21"/>
                    </w:rPr>
                    <w:t>○</w:t>
                  </w:r>
                  <w:r w:rsidR="00B8504B" w:rsidRPr="009627B7">
                    <w:rPr>
                      <w:rFonts w:ascii="Meiryo UI" w:eastAsia="Meiryo UI" w:hAnsi="Meiryo UI" w:hint="eastAsia"/>
                      <w:szCs w:val="21"/>
                    </w:rPr>
                    <w:t>空き店舗を他者に貸し出</w:t>
                  </w:r>
                  <w:r w:rsidR="00B8504B">
                    <w:rPr>
                      <w:rFonts w:ascii="Meiryo UI" w:eastAsia="Meiryo UI" w:hAnsi="Meiryo UI" w:hint="eastAsia"/>
                      <w:szCs w:val="21"/>
                    </w:rPr>
                    <w:t>す＝</w:t>
                  </w:r>
                  <w:r w:rsidR="00B8504B" w:rsidRPr="009627B7">
                    <w:rPr>
                      <w:rFonts w:ascii="Meiryo UI" w:eastAsia="Meiryo UI" w:hAnsi="Meiryo UI" w:hint="eastAsia"/>
                      <w:szCs w:val="21"/>
                    </w:rPr>
                    <w:t>テナント化</w:t>
                  </w:r>
                  <w:r w:rsidR="00B8504B">
                    <w:rPr>
                      <w:rFonts w:ascii="Meiryo UI" w:eastAsia="Meiryo UI" w:hAnsi="Meiryo UI" w:hint="eastAsia"/>
                      <w:szCs w:val="21"/>
                    </w:rPr>
                    <w:t>が進むと、商店街への</w:t>
                  </w:r>
                  <w:r w:rsidR="00B8504B" w:rsidRPr="008E7A93">
                    <w:rPr>
                      <w:rFonts w:ascii="Meiryo UI" w:eastAsia="Meiryo UI" w:hAnsi="Meiryo UI" w:hint="eastAsia"/>
                      <w:szCs w:val="21"/>
                    </w:rPr>
                    <w:t>帰属意識が低い店主</w:t>
                  </w:r>
                  <w:r w:rsidR="00B8504B">
                    <w:rPr>
                      <w:rFonts w:ascii="Meiryo UI" w:eastAsia="Meiryo UI" w:hAnsi="Meiryo UI" w:hint="eastAsia"/>
                      <w:szCs w:val="21"/>
                    </w:rPr>
                    <w:t>（テナント）</w:t>
                  </w:r>
                  <w:r w:rsidR="00B8504B" w:rsidRPr="008E7A93">
                    <w:rPr>
                      <w:rFonts w:ascii="Meiryo UI" w:eastAsia="Meiryo UI" w:hAnsi="Meiryo UI" w:hint="eastAsia"/>
                      <w:szCs w:val="21"/>
                    </w:rPr>
                    <w:t>が増え</w:t>
                  </w:r>
                  <w:r w:rsidR="00B8504B">
                    <w:rPr>
                      <w:rFonts w:ascii="Meiryo UI" w:eastAsia="Meiryo UI" w:hAnsi="Meiryo UI" w:hint="eastAsia"/>
                      <w:szCs w:val="21"/>
                    </w:rPr>
                    <w:t>たり、</w:t>
                  </w:r>
                  <w:r w:rsidR="00B8504B" w:rsidRPr="008E7A93">
                    <w:rPr>
                      <w:rFonts w:ascii="Meiryo UI" w:eastAsia="Meiryo UI" w:hAnsi="Meiryo UI" w:hint="eastAsia"/>
                      <w:szCs w:val="21"/>
                    </w:rPr>
                    <w:t>商店街の</w:t>
                  </w:r>
                  <w:r w:rsidR="00B8504B">
                    <w:rPr>
                      <w:rFonts w:ascii="Meiryo UI" w:eastAsia="Meiryo UI" w:hAnsi="Meiryo UI" w:hint="eastAsia"/>
                      <w:szCs w:val="21"/>
                    </w:rPr>
                    <w:t>業種</w:t>
                  </w:r>
                  <w:r w:rsidR="00B8504B" w:rsidRPr="008E7A93">
                    <w:rPr>
                      <w:rFonts w:ascii="Meiryo UI" w:eastAsia="Meiryo UI" w:hAnsi="Meiryo UI" w:hint="eastAsia"/>
                      <w:szCs w:val="21"/>
                    </w:rPr>
                    <w:t>構成が変わる</w:t>
                  </w:r>
                  <w:r w:rsidR="00B8504B">
                    <w:rPr>
                      <w:rFonts w:ascii="Meiryo UI" w:eastAsia="Meiryo UI" w:hAnsi="Meiryo UI" w:hint="eastAsia"/>
                      <w:szCs w:val="21"/>
                    </w:rPr>
                    <w:t>ところがでてくる。</w:t>
                  </w:r>
                </w:p>
                <w:p w14:paraId="3E7564F9" w14:textId="383E254C" w:rsidR="00350144" w:rsidRDefault="00350C06" w:rsidP="00241687">
                  <w:pPr>
                    <w:ind w:left="210" w:hangingChars="100" w:hanging="210"/>
                    <w:rPr>
                      <w:rFonts w:ascii="Meiryo UI" w:eastAsia="Meiryo UI" w:hAnsi="Meiryo UI"/>
                      <w:szCs w:val="21"/>
                    </w:rPr>
                  </w:pPr>
                  <w:r>
                    <w:rPr>
                      <w:rFonts w:ascii="Meiryo UI" w:eastAsia="Meiryo UI" w:hAnsi="Meiryo UI" w:hint="eastAsia"/>
                      <w:szCs w:val="21"/>
                    </w:rPr>
                    <w:t>○</w:t>
                  </w:r>
                  <w:r w:rsidR="00B8504B">
                    <w:rPr>
                      <w:rFonts w:ascii="Meiryo UI" w:eastAsia="Meiryo UI" w:hAnsi="Meiryo UI" w:hint="eastAsia"/>
                      <w:szCs w:val="21"/>
                    </w:rPr>
                    <w:t>もちいどのでは、</w:t>
                  </w:r>
                  <w:r w:rsidR="00B8504B" w:rsidRPr="008E7A93">
                    <w:rPr>
                      <w:rFonts w:ascii="Meiryo UI" w:eastAsia="Meiryo UI" w:hAnsi="Meiryo UI" w:hint="eastAsia"/>
                      <w:szCs w:val="21"/>
                    </w:rPr>
                    <w:t>夢CUBE卒業生が商店街に入</w:t>
                  </w:r>
                  <w:r w:rsidR="00B8504B">
                    <w:rPr>
                      <w:rFonts w:ascii="Meiryo UI" w:eastAsia="Meiryo UI" w:hAnsi="Meiryo UI" w:hint="eastAsia"/>
                      <w:szCs w:val="21"/>
                    </w:rPr>
                    <w:t>り、商店街『愛』の強い人材が増えたという一面もあるが、</w:t>
                  </w:r>
                  <w:r w:rsidR="00B8504B" w:rsidRPr="005F59B3">
                    <w:rPr>
                      <w:rFonts w:ascii="Meiryo UI" w:eastAsia="Meiryo UI" w:hAnsi="Meiryo UI" w:hint="eastAsia"/>
                      <w:szCs w:val="21"/>
                      <w:u w:val="single"/>
                    </w:rPr>
                    <w:t>次世代の</w:t>
                  </w:r>
                  <w:r w:rsidR="00350144" w:rsidRPr="005F59B3">
                    <w:rPr>
                      <w:rFonts w:ascii="Meiryo UI" w:eastAsia="Meiryo UI" w:hAnsi="Meiryo UI" w:hint="eastAsia"/>
                      <w:szCs w:val="21"/>
                      <w:u w:val="single"/>
                    </w:rPr>
                    <w:t>商店街運営</w:t>
                  </w:r>
                  <w:r w:rsidR="00B8504B" w:rsidRPr="005F59B3">
                    <w:rPr>
                      <w:rFonts w:ascii="Meiryo UI" w:eastAsia="Meiryo UI" w:hAnsi="Meiryo UI" w:hint="eastAsia"/>
                      <w:szCs w:val="21"/>
                      <w:u w:val="single"/>
                    </w:rPr>
                    <w:t>を考える</w:t>
                  </w:r>
                  <w:r w:rsidR="00350144" w:rsidRPr="005F59B3">
                    <w:rPr>
                      <w:rFonts w:ascii="Meiryo UI" w:eastAsia="Meiryo UI" w:hAnsi="Meiryo UI" w:hint="eastAsia"/>
                      <w:szCs w:val="21"/>
                      <w:u w:val="single"/>
                    </w:rPr>
                    <w:t>にあたって</w:t>
                  </w:r>
                  <w:r w:rsidR="00B8504B" w:rsidRPr="005F59B3">
                    <w:rPr>
                      <w:rFonts w:ascii="Meiryo UI" w:eastAsia="Meiryo UI" w:hAnsi="Meiryo UI" w:hint="eastAsia"/>
                      <w:szCs w:val="21"/>
                      <w:u w:val="single"/>
                    </w:rPr>
                    <w:t>は、「店主（テナント）」だけではなく、</w:t>
                  </w:r>
                  <w:r w:rsidR="00350144" w:rsidRPr="005F59B3">
                    <w:rPr>
                      <w:rFonts w:ascii="Meiryo UI" w:eastAsia="Meiryo UI" w:hAnsi="Meiryo UI" w:hint="eastAsia"/>
                      <w:szCs w:val="21"/>
                      <w:u w:val="single"/>
                    </w:rPr>
                    <w:t>「</w:t>
                  </w:r>
                  <w:r w:rsidR="00B8504B" w:rsidRPr="005F59B3">
                    <w:rPr>
                      <w:rFonts w:ascii="Meiryo UI" w:eastAsia="Meiryo UI" w:hAnsi="Meiryo UI" w:hint="eastAsia"/>
                      <w:szCs w:val="21"/>
                      <w:u w:val="single"/>
                    </w:rPr>
                    <w:t>地権者（</w:t>
                  </w:r>
                  <w:r w:rsidR="00350144" w:rsidRPr="005F59B3">
                    <w:rPr>
                      <w:rFonts w:ascii="Meiryo UI" w:eastAsia="Meiryo UI" w:hAnsi="Meiryo UI" w:hint="eastAsia"/>
                      <w:szCs w:val="21"/>
                      <w:u w:val="single"/>
                    </w:rPr>
                    <w:t>オーナー</w:t>
                  </w:r>
                  <w:r w:rsidR="00B8504B" w:rsidRPr="005F59B3">
                    <w:rPr>
                      <w:rFonts w:ascii="Meiryo UI" w:eastAsia="Meiryo UI" w:hAnsi="Meiryo UI" w:hint="eastAsia"/>
                      <w:szCs w:val="21"/>
                      <w:u w:val="single"/>
                    </w:rPr>
                    <w:t>）</w:t>
                  </w:r>
                  <w:r w:rsidR="00350144" w:rsidRPr="005F59B3">
                    <w:rPr>
                      <w:rFonts w:ascii="Meiryo UI" w:eastAsia="Meiryo UI" w:hAnsi="Meiryo UI" w:hint="eastAsia"/>
                      <w:szCs w:val="21"/>
                      <w:u w:val="single"/>
                    </w:rPr>
                    <w:t>」に対して</w:t>
                  </w:r>
                  <w:r w:rsidR="00B8504B" w:rsidRPr="005F59B3">
                    <w:rPr>
                      <w:rFonts w:ascii="Meiryo UI" w:eastAsia="Meiryo UI" w:hAnsi="Meiryo UI" w:hint="eastAsia"/>
                      <w:szCs w:val="21"/>
                      <w:u w:val="single"/>
                    </w:rPr>
                    <w:t>も</w:t>
                  </w:r>
                  <w:r w:rsidR="00350144" w:rsidRPr="005F59B3">
                    <w:rPr>
                      <w:rFonts w:ascii="Meiryo UI" w:eastAsia="Meiryo UI" w:hAnsi="Meiryo UI" w:hint="eastAsia"/>
                      <w:szCs w:val="21"/>
                      <w:u w:val="single"/>
                    </w:rPr>
                    <w:t>アプローチをしていくことが急務</w:t>
                  </w:r>
                  <w:r w:rsidR="00350144">
                    <w:rPr>
                      <w:rFonts w:ascii="Meiryo UI" w:eastAsia="Meiryo UI" w:hAnsi="Meiryo UI" w:hint="eastAsia"/>
                      <w:szCs w:val="21"/>
                    </w:rPr>
                    <w:t>。</w:t>
                  </w:r>
                </w:p>
                <w:p w14:paraId="1D54EFC4" w14:textId="77777777" w:rsidR="00B8504B" w:rsidRPr="008E7A93" w:rsidRDefault="00B8504B" w:rsidP="005F59B3">
                  <w:pPr>
                    <w:rPr>
                      <w:rFonts w:ascii="Meiryo UI" w:eastAsia="Meiryo UI" w:hAnsi="Meiryo UI"/>
                      <w:szCs w:val="21"/>
                    </w:rPr>
                  </w:pPr>
                </w:p>
                <w:p w14:paraId="784D450F" w14:textId="2CAB8665" w:rsidR="009627B7" w:rsidRPr="008E7A93" w:rsidRDefault="009627B7" w:rsidP="009627B7">
                  <w:pPr>
                    <w:ind w:left="210" w:hangingChars="100" w:hanging="210"/>
                    <w:rPr>
                      <w:rFonts w:ascii="Meiryo UI" w:eastAsia="Meiryo UI" w:hAnsi="Meiryo UI"/>
                      <w:szCs w:val="21"/>
                    </w:rPr>
                  </w:pPr>
                </w:p>
                <w:p w14:paraId="26A15326" w14:textId="40E5EF95" w:rsidR="00ED7404" w:rsidRPr="005F59B3" w:rsidRDefault="00ED7404" w:rsidP="008E7A93">
                  <w:pPr>
                    <w:rPr>
                      <w:rFonts w:ascii="Meiryo UI" w:eastAsia="Meiryo UI" w:hAnsi="Meiryo UI"/>
                      <w:b/>
                      <w:bCs/>
                      <w:szCs w:val="21"/>
                    </w:rPr>
                  </w:pPr>
                  <w:r w:rsidRPr="005F59B3">
                    <w:rPr>
                      <w:rFonts w:ascii="Meiryo UI" w:eastAsia="Meiryo UI" w:hAnsi="Meiryo UI"/>
                      <w:b/>
                      <w:bCs/>
                      <w:szCs w:val="21"/>
                    </w:rPr>
                    <w:t>▶オーナー会</w:t>
                  </w:r>
                  <w:r w:rsidR="00350C06">
                    <w:rPr>
                      <w:rFonts w:ascii="Meiryo UI" w:eastAsia="Meiryo UI" w:hAnsi="Meiryo UI" w:hint="eastAsia"/>
                      <w:b/>
                      <w:bCs/>
                      <w:szCs w:val="21"/>
                    </w:rPr>
                    <w:t>開催に向けて</w:t>
                  </w:r>
                </w:p>
                <w:p w14:paraId="225085CB" w14:textId="03B94816" w:rsidR="008E6677" w:rsidRDefault="00350C06" w:rsidP="008E6677">
                  <w:pPr>
                    <w:ind w:left="210" w:hangingChars="100" w:hanging="210"/>
                    <w:rPr>
                      <w:rFonts w:ascii="Meiryo UI" w:eastAsia="Meiryo UI" w:hAnsi="Meiryo UI"/>
                      <w:szCs w:val="21"/>
                    </w:rPr>
                  </w:pPr>
                  <w:r>
                    <w:rPr>
                      <w:rFonts w:ascii="Meiryo UI" w:eastAsia="Meiryo UI" w:hAnsi="Meiryo UI" w:hint="eastAsia"/>
                      <w:szCs w:val="21"/>
                    </w:rPr>
                    <w:t>○</w:t>
                  </w:r>
                  <w:r w:rsidR="00ED7404" w:rsidRPr="00ED7404">
                    <w:rPr>
                      <w:rFonts w:ascii="Meiryo UI" w:eastAsia="Meiryo UI" w:hAnsi="Meiryo UI" w:hint="eastAsia"/>
                      <w:szCs w:val="21"/>
                    </w:rPr>
                    <w:t>商店街の</w:t>
                  </w:r>
                  <w:r w:rsidR="00B8504B">
                    <w:rPr>
                      <w:rFonts w:ascii="Meiryo UI" w:eastAsia="Meiryo UI" w:hAnsi="Meiryo UI" w:hint="eastAsia"/>
                      <w:szCs w:val="21"/>
                    </w:rPr>
                    <w:t>地権者（</w:t>
                  </w:r>
                  <w:r w:rsidR="00ED7404" w:rsidRPr="00ED7404">
                    <w:rPr>
                      <w:rFonts w:ascii="Meiryo UI" w:eastAsia="Meiryo UI" w:hAnsi="Meiryo UI" w:hint="eastAsia"/>
                      <w:szCs w:val="21"/>
                    </w:rPr>
                    <w:t>オーナー</w:t>
                  </w:r>
                  <w:r w:rsidR="00B8504B">
                    <w:rPr>
                      <w:rFonts w:ascii="Meiryo UI" w:eastAsia="Meiryo UI" w:hAnsi="Meiryo UI" w:hint="eastAsia"/>
                      <w:szCs w:val="21"/>
                    </w:rPr>
                    <w:t>）には以下のようなケースも散見される。</w:t>
                  </w:r>
                </w:p>
                <w:p w14:paraId="713D63A6" w14:textId="1625B960" w:rsidR="008E6677" w:rsidRDefault="00350C06" w:rsidP="008E6677">
                  <w:pPr>
                    <w:ind w:leftChars="100" w:left="210"/>
                    <w:rPr>
                      <w:rFonts w:ascii="Meiryo UI" w:eastAsia="Meiryo UI" w:hAnsi="Meiryo UI"/>
                      <w:szCs w:val="21"/>
                    </w:rPr>
                  </w:pPr>
                  <w:r>
                    <w:rPr>
                      <w:rFonts w:ascii="Meiryo UI" w:eastAsia="Meiryo UI" w:hAnsi="Meiryo UI" w:hint="eastAsia"/>
                      <w:szCs w:val="21"/>
                    </w:rPr>
                    <w:t>・</w:t>
                  </w:r>
                  <w:r w:rsidR="00ED7404" w:rsidRPr="00ED7404">
                    <w:rPr>
                      <w:rFonts w:ascii="Meiryo UI" w:eastAsia="Meiryo UI" w:hAnsi="Meiryo UI" w:hint="eastAsia"/>
                      <w:szCs w:val="21"/>
                    </w:rPr>
                    <w:t>「賃貸業をしている」「事業主」という意識が</w:t>
                  </w:r>
                  <w:r w:rsidR="00B8504B">
                    <w:rPr>
                      <w:rFonts w:ascii="Meiryo UI" w:eastAsia="Meiryo UI" w:hAnsi="Meiryo UI" w:hint="eastAsia"/>
                      <w:szCs w:val="21"/>
                    </w:rPr>
                    <w:t>低い。</w:t>
                  </w:r>
                </w:p>
                <w:p w14:paraId="797DBA56" w14:textId="40455ADC" w:rsidR="008E6677" w:rsidRDefault="00350C06" w:rsidP="008E6677">
                  <w:pPr>
                    <w:ind w:leftChars="100" w:left="210"/>
                    <w:rPr>
                      <w:rFonts w:ascii="Meiryo UI" w:eastAsia="Meiryo UI" w:hAnsi="Meiryo UI"/>
                      <w:szCs w:val="21"/>
                    </w:rPr>
                  </w:pPr>
                  <w:r>
                    <w:rPr>
                      <w:rFonts w:ascii="Meiryo UI" w:eastAsia="Meiryo UI" w:hAnsi="Meiryo UI" w:hint="eastAsia"/>
                      <w:szCs w:val="21"/>
                    </w:rPr>
                    <w:t>・</w:t>
                  </w:r>
                  <w:r w:rsidR="00ED7404" w:rsidRPr="00ED7404">
                    <w:rPr>
                      <w:rFonts w:ascii="Meiryo UI" w:eastAsia="Meiryo UI" w:hAnsi="Meiryo UI" w:hint="eastAsia"/>
                      <w:szCs w:val="21"/>
                    </w:rPr>
                    <w:t>「家賃</w:t>
                  </w:r>
                  <w:r w:rsidR="00ED7404" w:rsidRPr="00ED7404">
                    <w:rPr>
                      <w:rFonts w:ascii="Meiryo UI" w:eastAsia="Meiryo UI" w:hAnsi="Meiryo UI"/>
                      <w:szCs w:val="21"/>
                    </w:rPr>
                    <w:t>(収入)さえ入ればいい」</w:t>
                  </w:r>
                  <w:r w:rsidR="00ED7404">
                    <w:rPr>
                      <w:rFonts w:ascii="Meiryo UI" w:eastAsia="Meiryo UI" w:hAnsi="Meiryo UI" w:hint="eastAsia"/>
                      <w:szCs w:val="21"/>
                    </w:rPr>
                    <w:t>、</w:t>
                  </w:r>
                  <w:r w:rsidR="00ED7404" w:rsidRPr="00ED7404">
                    <w:rPr>
                      <w:rFonts w:ascii="Meiryo UI" w:eastAsia="Meiryo UI" w:hAnsi="Meiryo UI" w:hint="eastAsia"/>
                      <w:szCs w:val="21"/>
                    </w:rPr>
                    <w:t>「家賃は勝手に入ってくるもの」と思ってしまう</w:t>
                  </w:r>
                  <w:r w:rsidR="00ED7404">
                    <w:rPr>
                      <w:rFonts w:ascii="Meiryo UI" w:eastAsia="Meiryo UI" w:hAnsi="Meiryo UI" w:hint="eastAsia"/>
                      <w:szCs w:val="21"/>
                    </w:rPr>
                    <w:t>。</w:t>
                  </w:r>
                  <w:r w:rsidR="00ED7404" w:rsidRPr="00ED7404">
                    <w:rPr>
                      <w:rFonts w:ascii="Meiryo UI" w:eastAsia="Meiryo UI" w:hAnsi="Meiryo UI" w:hint="eastAsia"/>
                      <w:szCs w:val="21"/>
                    </w:rPr>
                    <w:t xml:space="preserve">　</w:t>
                  </w:r>
                </w:p>
                <w:p w14:paraId="7E5E3C97" w14:textId="0B148C5B" w:rsidR="00830EA0" w:rsidRDefault="00350C06" w:rsidP="00241687">
                  <w:pPr>
                    <w:ind w:leftChars="100" w:left="210"/>
                    <w:rPr>
                      <w:rFonts w:ascii="Meiryo UI" w:eastAsia="Meiryo UI" w:hAnsi="Meiryo UI"/>
                      <w:szCs w:val="21"/>
                    </w:rPr>
                  </w:pPr>
                  <w:r>
                    <w:rPr>
                      <w:rFonts w:ascii="Meiryo UI" w:eastAsia="Meiryo UI" w:hAnsi="Meiryo UI" w:hint="eastAsia"/>
                      <w:szCs w:val="21"/>
                    </w:rPr>
                    <w:t>・</w:t>
                  </w:r>
                  <w:r w:rsidR="00ED7404" w:rsidRPr="00ED7404">
                    <w:rPr>
                      <w:rFonts w:ascii="Meiryo UI" w:eastAsia="Meiryo UI" w:hAnsi="Meiryo UI" w:hint="eastAsia"/>
                      <w:szCs w:val="21"/>
                    </w:rPr>
                    <w:t>「</w:t>
                  </w:r>
                  <w:r w:rsidR="00B8504B">
                    <w:rPr>
                      <w:rFonts w:ascii="Meiryo UI" w:eastAsia="Meiryo UI" w:hAnsi="Meiryo UI" w:hint="eastAsia"/>
                      <w:szCs w:val="21"/>
                    </w:rPr>
                    <w:t>（</w:t>
                  </w:r>
                  <w:r w:rsidR="00ED7404" w:rsidRPr="00ED7404">
                    <w:rPr>
                      <w:rFonts w:ascii="Meiryo UI" w:eastAsia="Meiryo UI" w:hAnsi="Meiryo UI"/>
                      <w:szCs w:val="21"/>
                    </w:rPr>
                    <w:t>資産</w:t>
                  </w:r>
                  <w:r w:rsidR="00B8504B">
                    <w:rPr>
                      <w:rFonts w:ascii="Meiryo UI" w:eastAsia="Meiryo UI" w:hAnsi="Meiryo UI" w:hint="eastAsia"/>
                      <w:szCs w:val="21"/>
                    </w:rPr>
                    <w:t>）</w:t>
                  </w:r>
                  <w:r w:rsidR="00ED7404" w:rsidRPr="00ED7404">
                    <w:rPr>
                      <w:rFonts w:ascii="Meiryo UI" w:eastAsia="Meiryo UI" w:hAnsi="Meiryo UI"/>
                      <w:szCs w:val="21"/>
                    </w:rPr>
                    <w:t>価値の向上」「商店街のより良い改善」など</w:t>
                  </w:r>
                  <w:r w:rsidR="00B8504B">
                    <w:rPr>
                      <w:rFonts w:ascii="Meiryo UI" w:eastAsia="Meiryo UI" w:hAnsi="Meiryo UI" w:hint="eastAsia"/>
                      <w:szCs w:val="21"/>
                    </w:rPr>
                    <w:t>への興味関心が低い</w:t>
                  </w:r>
                  <w:r w:rsidR="00ED7404">
                    <w:rPr>
                      <w:rFonts w:ascii="Meiryo UI" w:eastAsia="Meiryo UI" w:hAnsi="Meiryo UI" w:hint="eastAsia"/>
                      <w:szCs w:val="21"/>
                    </w:rPr>
                    <w:t>。</w:t>
                  </w:r>
                </w:p>
                <w:p w14:paraId="68B05FBA" w14:textId="1968F595" w:rsidR="008E6677" w:rsidRDefault="00350C06" w:rsidP="008E6677">
                  <w:pPr>
                    <w:ind w:leftChars="100" w:left="210"/>
                    <w:rPr>
                      <w:rFonts w:ascii="Meiryo UI" w:eastAsia="Meiryo UI" w:hAnsi="Meiryo UI"/>
                      <w:szCs w:val="21"/>
                    </w:rPr>
                  </w:pPr>
                  <w:r>
                    <w:rPr>
                      <w:rFonts w:ascii="Meiryo UI" w:eastAsia="Meiryo UI" w:hAnsi="Meiryo UI" w:hint="eastAsia"/>
                      <w:szCs w:val="21"/>
                    </w:rPr>
                    <w:t>・</w:t>
                  </w:r>
                  <w:r w:rsidR="00ED7404" w:rsidRPr="00ED7404">
                    <w:rPr>
                      <w:rFonts w:ascii="Meiryo UI" w:eastAsia="Meiryo UI" w:hAnsi="Meiryo UI" w:hint="eastAsia"/>
                      <w:szCs w:val="21"/>
                    </w:rPr>
                    <w:t>「</w:t>
                  </w:r>
                  <w:r w:rsidR="00ED7404" w:rsidRPr="00ED7404">
                    <w:rPr>
                      <w:rFonts w:ascii="Meiryo UI" w:eastAsia="Meiryo UI" w:hAnsi="Meiryo UI"/>
                      <w:szCs w:val="21"/>
                    </w:rPr>
                    <w:t>一番高く買ってくれる人に売却したい」</w:t>
                  </w:r>
                  <w:r w:rsidR="009072FC">
                    <w:rPr>
                      <w:rFonts w:ascii="Meiryo UI" w:eastAsia="Meiryo UI" w:hAnsi="Meiryo UI" w:hint="eastAsia"/>
                      <w:szCs w:val="21"/>
                    </w:rPr>
                    <w:t>との思いが最優先。</w:t>
                  </w:r>
                </w:p>
                <w:p w14:paraId="50C6166D" w14:textId="68ADA774" w:rsidR="00A9072C" w:rsidRDefault="00350C06" w:rsidP="008E6677">
                  <w:pPr>
                    <w:ind w:leftChars="100" w:left="210"/>
                    <w:rPr>
                      <w:rFonts w:ascii="Meiryo UI" w:eastAsia="Meiryo UI" w:hAnsi="Meiryo UI"/>
                      <w:szCs w:val="21"/>
                    </w:rPr>
                  </w:pPr>
                  <w:r>
                    <w:rPr>
                      <w:rFonts w:ascii="Meiryo UI" w:eastAsia="Meiryo UI" w:hAnsi="Meiryo UI" w:hint="eastAsia"/>
                      <w:szCs w:val="21"/>
                    </w:rPr>
                    <w:t>・</w:t>
                  </w:r>
                  <w:r w:rsidR="00ED7404" w:rsidRPr="00ED7404">
                    <w:rPr>
                      <w:rFonts w:ascii="Meiryo UI" w:eastAsia="Meiryo UI" w:hAnsi="Meiryo UI" w:hint="eastAsia"/>
                      <w:szCs w:val="21"/>
                    </w:rPr>
                    <w:t>「テナント貸しするための改装資金</w:t>
                  </w:r>
                  <w:r w:rsidR="009072FC">
                    <w:rPr>
                      <w:rFonts w:ascii="Meiryo UI" w:eastAsia="Meiryo UI" w:hAnsi="Meiryo UI" w:hint="eastAsia"/>
                      <w:szCs w:val="21"/>
                    </w:rPr>
                    <w:t>」がない。</w:t>
                  </w:r>
                </w:p>
                <w:p w14:paraId="01BBE23D" w14:textId="77777777" w:rsidR="009072FC" w:rsidRDefault="009072FC" w:rsidP="008E6677">
                  <w:pPr>
                    <w:ind w:leftChars="100" w:left="210"/>
                    <w:rPr>
                      <w:rFonts w:ascii="Meiryo UI" w:eastAsia="Meiryo UI" w:hAnsi="Meiryo UI"/>
                      <w:szCs w:val="21"/>
                    </w:rPr>
                  </w:pPr>
                </w:p>
                <w:p w14:paraId="22F58BCB" w14:textId="5478D346" w:rsidR="00A1724C" w:rsidRDefault="00350C06" w:rsidP="005F59B3">
                  <w:pPr>
                    <w:ind w:leftChars="100" w:left="420" w:hangingChars="100" w:hanging="210"/>
                    <w:rPr>
                      <w:rFonts w:ascii="Meiryo UI" w:eastAsia="Meiryo UI" w:hAnsi="Meiryo UI"/>
                      <w:szCs w:val="21"/>
                    </w:rPr>
                  </w:pPr>
                  <w:r>
                    <w:rPr>
                      <w:rFonts w:ascii="Meiryo UI" w:eastAsia="Meiryo UI" w:hAnsi="Meiryo UI" w:hint="eastAsia"/>
                      <w:szCs w:val="21"/>
                    </w:rPr>
                    <w:t>➡</w:t>
                  </w:r>
                  <w:r w:rsidR="008E7A93" w:rsidRPr="008E7A93">
                    <w:rPr>
                      <w:rFonts w:ascii="Meiryo UI" w:eastAsia="Meiryo UI" w:hAnsi="Meiryo UI" w:hint="eastAsia"/>
                      <w:szCs w:val="21"/>
                    </w:rPr>
                    <w:t>商店街発展に欠かせない「オーナー</w:t>
                  </w:r>
                  <w:r w:rsidR="009072FC">
                    <w:rPr>
                      <w:rFonts w:ascii="Meiryo UI" w:eastAsia="Meiryo UI" w:hAnsi="Meiryo UI" w:hint="eastAsia"/>
                      <w:szCs w:val="21"/>
                    </w:rPr>
                    <w:t>」</w:t>
                  </w:r>
                  <w:r w:rsidR="008E7A93" w:rsidRPr="008E7A93">
                    <w:rPr>
                      <w:rFonts w:ascii="Meiryo UI" w:eastAsia="Meiryo UI" w:hAnsi="Meiryo UI" w:hint="eastAsia"/>
                      <w:szCs w:val="21"/>
                    </w:rPr>
                    <w:t>の</w:t>
                  </w:r>
                  <w:r w:rsidR="009072FC">
                    <w:rPr>
                      <w:rFonts w:ascii="Meiryo UI" w:eastAsia="Meiryo UI" w:hAnsi="Meiryo UI" w:hint="eastAsia"/>
                      <w:szCs w:val="21"/>
                    </w:rPr>
                    <w:t>意識</w:t>
                  </w:r>
                  <w:r w:rsidR="008E7A93" w:rsidRPr="008E7A93">
                    <w:rPr>
                      <w:rFonts w:ascii="Meiryo UI" w:eastAsia="Meiryo UI" w:hAnsi="Meiryo UI" w:hint="eastAsia"/>
                      <w:szCs w:val="21"/>
                    </w:rPr>
                    <w:t>向上</w:t>
                  </w:r>
                  <w:r w:rsidR="00A1724C">
                    <w:rPr>
                      <w:rFonts w:ascii="Meiryo UI" w:eastAsia="Meiryo UI" w:hAnsi="Meiryo UI" w:hint="eastAsia"/>
                      <w:szCs w:val="21"/>
                    </w:rPr>
                    <w:t>を</w:t>
                  </w:r>
                  <w:r w:rsidR="009072FC">
                    <w:rPr>
                      <w:rFonts w:ascii="Meiryo UI" w:eastAsia="Meiryo UI" w:hAnsi="Meiryo UI" w:hint="eastAsia"/>
                      <w:szCs w:val="21"/>
                    </w:rPr>
                    <w:t>促す</w:t>
                  </w:r>
                  <w:r w:rsidR="008E7A93">
                    <w:rPr>
                      <w:rFonts w:ascii="Meiryo UI" w:eastAsia="Meiryo UI" w:hAnsi="Meiryo UI" w:hint="eastAsia"/>
                      <w:szCs w:val="21"/>
                    </w:rPr>
                    <w:t>ために</w:t>
                  </w:r>
                  <w:r w:rsidR="00A1724C">
                    <w:rPr>
                      <w:rFonts w:ascii="Meiryo UI" w:eastAsia="Meiryo UI" w:hAnsi="Meiryo UI" w:hint="eastAsia"/>
                      <w:szCs w:val="21"/>
                    </w:rPr>
                    <w:t>、</w:t>
                  </w:r>
                  <w:r w:rsidR="009627B7">
                    <w:rPr>
                      <w:rFonts w:ascii="Meiryo UI" w:eastAsia="Meiryo UI" w:hAnsi="Meiryo UI" w:hint="eastAsia"/>
                      <w:szCs w:val="21"/>
                    </w:rPr>
                    <w:t>令和4年</w:t>
                  </w:r>
                  <w:r w:rsidR="009072FC">
                    <w:rPr>
                      <w:rFonts w:ascii="Meiryo UI" w:eastAsia="Meiryo UI" w:hAnsi="Meiryo UI" w:hint="eastAsia"/>
                      <w:szCs w:val="21"/>
                    </w:rPr>
                    <w:t>度に</w:t>
                  </w:r>
                  <w:r w:rsidR="009627B7">
                    <w:rPr>
                      <w:rFonts w:ascii="Meiryo UI" w:eastAsia="Meiryo UI" w:hAnsi="Meiryo UI" w:hint="eastAsia"/>
                      <w:szCs w:val="21"/>
                    </w:rPr>
                    <w:t>中小企業庁</w:t>
                  </w:r>
                  <w:r w:rsidR="009627B7" w:rsidRPr="009627B7">
                    <w:rPr>
                      <w:rFonts w:ascii="Meiryo UI" w:eastAsia="Meiryo UI" w:hAnsi="Meiryo UI" w:hint="eastAsia"/>
                      <w:szCs w:val="21"/>
                    </w:rPr>
                    <w:t>「商店街等における課題解決のための専門家派遣及びワークショップ」</w:t>
                  </w:r>
                  <w:r w:rsidR="009627B7">
                    <w:rPr>
                      <w:rFonts w:ascii="Meiryo UI" w:eastAsia="Meiryo UI" w:hAnsi="Meiryo UI" w:hint="eastAsia"/>
                      <w:szCs w:val="21"/>
                    </w:rPr>
                    <w:t>に採択</w:t>
                  </w:r>
                  <w:r w:rsidR="00B049DC">
                    <w:rPr>
                      <w:rFonts w:ascii="Meiryo UI" w:eastAsia="Meiryo UI" w:hAnsi="Meiryo UI" w:hint="eastAsia"/>
                      <w:szCs w:val="21"/>
                    </w:rPr>
                    <w:t>され</w:t>
                  </w:r>
                  <w:r>
                    <w:rPr>
                      <w:rFonts w:ascii="Meiryo UI" w:eastAsia="Meiryo UI" w:hAnsi="Meiryo UI" w:hint="eastAsia"/>
                      <w:szCs w:val="21"/>
                    </w:rPr>
                    <w:t>、専門家の支援のもと、</w:t>
                  </w:r>
                  <w:r w:rsidR="00A1724C" w:rsidRPr="00A1724C">
                    <w:rPr>
                      <w:rFonts w:ascii="Meiryo UI" w:eastAsia="Meiryo UI" w:hAnsi="Meiryo UI" w:hint="eastAsia"/>
                      <w:szCs w:val="21"/>
                    </w:rPr>
                    <w:t>全６回のワークショップ</w:t>
                  </w:r>
                  <w:r w:rsidR="008E6677">
                    <w:rPr>
                      <w:rFonts w:ascii="Meiryo UI" w:eastAsia="Meiryo UI" w:hAnsi="Meiryo UI" w:hint="eastAsia"/>
                      <w:szCs w:val="21"/>
                    </w:rPr>
                    <w:t>を</w:t>
                  </w:r>
                  <w:r w:rsidR="00A1724C">
                    <w:rPr>
                      <w:rFonts w:ascii="Meiryo UI" w:eastAsia="Meiryo UI" w:hAnsi="Meiryo UI" w:hint="eastAsia"/>
                      <w:szCs w:val="21"/>
                    </w:rPr>
                    <w:t>開催。</w:t>
                  </w:r>
                </w:p>
                <w:p w14:paraId="4414B4C3" w14:textId="77777777" w:rsidR="008E6677" w:rsidRPr="00A1724C" w:rsidRDefault="008E6677" w:rsidP="00A1724C">
                  <w:pPr>
                    <w:rPr>
                      <w:rFonts w:ascii="Meiryo UI" w:eastAsia="Meiryo UI" w:hAnsi="Meiryo UI"/>
                      <w:szCs w:val="21"/>
                    </w:rPr>
                  </w:pPr>
                </w:p>
                <w:p w14:paraId="1E851F08" w14:textId="03E07EF6" w:rsidR="006A75B8" w:rsidRPr="005F59B3" w:rsidRDefault="008E6677" w:rsidP="006A75B8">
                  <w:pPr>
                    <w:rPr>
                      <w:rFonts w:ascii="Meiryo UI" w:eastAsia="Meiryo UI" w:hAnsi="Meiryo UI"/>
                      <w:b/>
                      <w:bCs/>
                      <w:szCs w:val="21"/>
                    </w:rPr>
                  </w:pPr>
                  <w:r w:rsidRPr="005F59B3">
                    <w:rPr>
                      <w:rFonts w:ascii="Meiryo UI" w:eastAsia="Meiryo UI" w:hAnsi="Meiryo UI"/>
                      <w:b/>
                      <w:bCs/>
                      <w:szCs w:val="21"/>
                    </w:rPr>
                    <w:t>▶</w:t>
                  </w:r>
                  <w:r w:rsidR="006A75B8" w:rsidRPr="005F59B3">
                    <w:rPr>
                      <w:rFonts w:ascii="Meiryo UI" w:eastAsia="Meiryo UI" w:hAnsi="Meiryo UI" w:hint="eastAsia"/>
                      <w:b/>
                      <w:bCs/>
                      <w:szCs w:val="21"/>
                    </w:rPr>
                    <w:t>オーナー会・リーシングガイドラインを通して</w:t>
                  </w:r>
                  <w:r w:rsidR="00350144" w:rsidRPr="005F59B3">
                    <w:rPr>
                      <w:rFonts w:ascii="Meiryo UI" w:eastAsia="Meiryo UI" w:hAnsi="Meiryo UI" w:hint="eastAsia"/>
                      <w:b/>
                      <w:bCs/>
                      <w:szCs w:val="21"/>
                    </w:rPr>
                    <w:t>めざ</w:t>
                  </w:r>
                  <w:r w:rsidR="006A75B8" w:rsidRPr="005F59B3">
                    <w:rPr>
                      <w:rFonts w:ascii="Meiryo UI" w:eastAsia="Meiryo UI" w:hAnsi="Meiryo UI" w:hint="eastAsia"/>
                      <w:b/>
                      <w:bCs/>
                      <w:szCs w:val="21"/>
                    </w:rPr>
                    <w:t>すべき商店街像とは</w:t>
                  </w:r>
                </w:p>
                <w:p w14:paraId="32A87A9F" w14:textId="5C2393E5" w:rsidR="009627B7" w:rsidRPr="00B049DC" w:rsidRDefault="009072FC" w:rsidP="005F59B3">
                  <w:pPr>
                    <w:ind w:leftChars="100" w:left="420" w:hangingChars="100" w:hanging="210"/>
                    <w:rPr>
                      <w:rFonts w:ascii="Meiryo UI" w:eastAsia="Meiryo UI" w:hAnsi="Meiryo UI"/>
                      <w:szCs w:val="21"/>
                    </w:rPr>
                  </w:pPr>
                  <w:r>
                    <w:rPr>
                      <w:rFonts w:ascii="Meiryo UI" w:eastAsia="Meiryo UI" w:hAnsi="Meiryo UI" w:hint="eastAsia"/>
                      <w:szCs w:val="21"/>
                    </w:rPr>
                    <w:t>○めざすべき姿＝</w:t>
                  </w:r>
                  <w:r w:rsidR="006A75B8" w:rsidRPr="006A75B8">
                    <w:rPr>
                      <w:rFonts w:ascii="Meiryo UI" w:eastAsia="Meiryo UI" w:hAnsi="Meiryo UI" w:hint="eastAsia"/>
                      <w:szCs w:val="21"/>
                    </w:rPr>
                    <w:t>オーナー</w:t>
                  </w:r>
                  <w:r>
                    <w:rPr>
                      <w:rFonts w:ascii="Meiryo UI" w:eastAsia="Meiryo UI" w:hAnsi="Meiryo UI" w:hint="eastAsia"/>
                      <w:szCs w:val="21"/>
                    </w:rPr>
                    <w:t>自身</w:t>
                  </w:r>
                  <w:r w:rsidR="006A75B8" w:rsidRPr="006A75B8">
                    <w:rPr>
                      <w:rFonts w:ascii="Meiryo UI" w:eastAsia="Meiryo UI" w:hAnsi="Meiryo UI" w:hint="eastAsia"/>
                      <w:szCs w:val="21"/>
                    </w:rPr>
                    <w:t>が、自己のテナントの確保、不動産価値の維持のため、商店街の</w:t>
                  </w:r>
                  <w:r>
                    <w:rPr>
                      <w:rFonts w:ascii="Meiryo UI" w:eastAsia="Meiryo UI" w:hAnsi="Meiryo UI" w:hint="eastAsia"/>
                      <w:szCs w:val="21"/>
                    </w:rPr>
                    <w:t>リーシング</w:t>
                  </w:r>
                  <w:r w:rsidR="006A75B8" w:rsidRPr="006A75B8">
                    <w:rPr>
                      <w:rFonts w:ascii="Meiryo UI" w:eastAsia="Meiryo UI" w:hAnsi="Meiryo UI" w:hint="eastAsia"/>
                      <w:szCs w:val="21"/>
                    </w:rPr>
                    <w:t>ガイドラインに沿って賃貸、売却することが必要</w:t>
                  </w:r>
                  <w:r>
                    <w:rPr>
                      <w:rFonts w:ascii="Meiryo UI" w:eastAsia="Meiryo UI" w:hAnsi="Meiryo UI" w:hint="eastAsia"/>
                      <w:szCs w:val="21"/>
                    </w:rPr>
                    <w:t>だ</w:t>
                  </w:r>
                  <w:r w:rsidR="006A75B8" w:rsidRPr="006A75B8">
                    <w:rPr>
                      <w:rFonts w:ascii="Meiryo UI" w:eastAsia="Meiryo UI" w:hAnsi="Meiryo UI" w:hint="eastAsia"/>
                      <w:szCs w:val="21"/>
                    </w:rPr>
                    <w:t>と</w:t>
                  </w:r>
                  <w:r>
                    <w:rPr>
                      <w:rFonts w:ascii="Meiryo UI" w:eastAsia="Meiryo UI" w:hAnsi="Meiryo UI" w:hint="eastAsia"/>
                      <w:szCs w:val="21"/>
                    </w:rPr>
                    <w:t>十分に理解しており、そのガイドラインの存在がきちんと周知・浸透している状態。</w:t>
                  </w:r>
                </w:p>
                <w:p w14:paraId="559E2EF2" w14:textId="20E9B454" w:rsidR="009072FC" w:rsidRDefault="009072FC" w:rsidP="008E6677">
                  <w:pPr>
                    <w:ind w:firstLineChars="100" w:firstLine="210"/>
                    <w:rPr>
                      <w:rFonts w:ascii="Meiryo UI" w:eastAsia="Meiryo UI" w:hAnsi="Meiryo UI"/>
                      <w:szCs w:val="21"/>
                    </w:rPr>
                  </w:pPr>
                  <w:r>
                    <w:rPr>
                      <w:rFonts w:ascii="Meiryo UI" w:eastAsia="Meiryo UI" w:hAnsi="Meiryo UI" w:hint="eastAsia"/>
                      <w:szCs w:val="21"/>
                    </w:rPr>
                    <w:t>○その状態に至るには、オーナーらにとって、ガイドラインが</w:t>
                  </w:r>
                  <w:r w:rsidR="00B049DC" w:rsidRPr="00B049DC">
                    <w:rPr>
                      <w:rFonts w:ascii="Meiryo UI" w:eastAsia="Meiryo UI" w:hAnsi="Meiryo UI" w:hint="eastAsia"/>
                      <w:szCs w:val="21"/>
                    </w:rPr>
                    <w:t>与えられたもの</w:t>
                  </w:r>
                  <w:r>
                    <w:rPr>
                      <w:rFonts w:ascii="Meiryo UI" w:eastAsia="Meiryo UI" w:hAnsi="Meiryo UI" w:hint="eastAsia"/>
                      <w:szCs w:val="21"/>
                    </w:rPr>
                    <w:t>・</w:t>
                  </w:r>
                  <w:r w:rsidR="00B049DC" w:rsidRPr="00B049DC">
                    <w:rPr>
                      <w:rFonts w:ascii="Meiryo UI" w:eastAsia="Meiryo UI" w:hAnsi="Meiryo UI" w:hint="eastAsia"/>
                      <w:szCs w:val="21"/>
                    </w:rPr>
                    <w:t>突きつけられたものではダメ</w:t>
                  </w:r>
                </w:p>
                <w:p w14:paraId="24D07D85" w14:textId="3AD42B36" w:rsidR="006A75B8" w:rsidRPr="00B049DC" w:rsidRDefault="00B049DC" w:rsidP="005F59B3">
                  <w:pPr>
                    <w:ind w:firstLineChars="200" w:firstLine="420"/>
                    <w:rPr>
                      <w:rFonts w:ascii="Meiryo UI" w:eastAsia="Meiryo UI" w:hAnsi="Meiryo UI"/>
                      <w:szCs w:val="21"/>
                    </w:rPr>
                  </w:pPr>
                  <w:r w:rsidRPr="00B049DC">
                    <w:rPr>
                      <w:rFonts w:ascii="Meiryo UI" w:eastAsia="Meiryo UI" w:hAnsi="Meiryo UI"/>
                      <w:szCs w:val="21"/>
                    </w:rPr>
                    <w:t>(反発しか生まない)</w:t>
                  </w:r>
                  <w:r w:rsidR="0085569A">
                    <w:rPr>
                      <w:rFonts w:ascii="Meiryo UI" w:eastAsia="Meiryo UI" w:hAnsi="Meiryo UI" w:hint="eastAsia"/>
                      <w:szCs w:val="21"/>
                    </w:rPr>
                    <w:t>。</w:t>
                  </w:r>
                </w:p>
                <w:p w14:paraId="11A4F66D" w14:textId="37989289" w:rsidR="00A1724C" w:rsidRDefault="009072FC" w:rsidP="005F59B3">
                  <w:pPr>
                    <w:ind w:firstLineChars="100" w:firstLine="210"/>
                    <w:rPr>
                      <w:rFonts w:ascii="Meiryo UI" w:eastAsia="Meiryo UI" w:hAnsi="Meiryo UI"/>
                      <w:szCs w:val="21"/>
                    </w:rPr>
                  </w:pPr>
                  <w:r>
                    <w:rPr>
                      <w:rFonts w:ascii="Meiryo UI" w:eastAsia="Meiryo UI" w:hAnsi="Meiryo UI" w:hint="eastAsia"/>
                      <w:szCs w:val="21"/>
                    </w:rPr>
                    <w:t>➡</w:t>
                  </w:r>
                  <w:r w:rsidR="00A1724C" w:rsidRPr="005F59B3">
                    <w:rPr>
                      <w:rFonts w:ascii="Meiryo UI" w:eastAsia="Meiryo UI" w:hAnsi="Meiryo UI" w:hint="eastAsia"/>
                      <w:szCs w:val="21"/>
                      <w:u w:val="single"/>
                    </w:rPr>
                    <w:t>自分達の「商店街」を自分達で考えて</w:t>
                  </w:r>
                  <w:r w:rsidR="001571FE" w:rsidRPr="005F59B3">
                    <w:rPr>
                      <w:rFonts w:ascii="Meiryo UI" w:eastAsia="Meiryo UI" w:hAnsi="Meiryo UI" w:hint="eastAsia"/>
                      <w:szCs w:val="21"/>
                      <w:u w:val="single"/>
                    </w:rPr>
                    <w:t>、</w:t>
                  </w:r>
                  <w:r w:rsidR="00A1724C" w:rsidRPr="005F59B3">
                    <w:rPr>
                      <w:rFonts w:ascii="Meiryo UI" w:eastAsia="Meiryo UI" w:hAnsi="Meiryo UI" w:hint="eastAsia"/>
                      <w:szCs w:val="21"/>
                      <w:u w:val="single"/>
                    </w:rPr>
                    <w:t>自分達で「ルール」</w:t>
                  </w:r>
                  <w:r w:rsidR="00A1724C" w:rsidRPr="005F59B3">
                    <w:rPr>
                      <w:rFonts w:ascii="Meiryo UI" w:eastAsia="Meiryo UI" w:hAnsi="Meiryo UI"/>
                      <w:szCs w:val="21"/>
                      <w:u w:val="single"/>
                    </w:rPr>
                    <w:t>(リーシングガイドライン)をつくる</w:t>
                  </w:r>
                  <w:r w:rsidR="001571FE" w:rsidRPr="005F59B3">
                    <w:rPr>
                      <w:rFonts w:ascii="Meiryo UI" w:eastAsia="Meiryo UI" w:hAnsi="Meiryo UI" w:hint="eastAsia"/>
                      <w:szCs w:val="21"/>
                      <w:u w:val="single"/>
                    </w:rPr>
                    <w:t>必要</w:t>
                  </w:r>
                  <w:r w:rsidR="001571FE">
                    <w:rPr>
                      <w:rFonts w:ascii="Meiryo UI" w:eastAsia="Meiryo UI" w:hAnsi="Meiryo UI" w:hint="eastAsia"/>
                      <w:szCs w:val="21"/>
                      <w:u w:val="single"/>
                    </w:rPr>
                    <w:t>がある。</w:t>
                  </w:r>
                </w:p>
                <w:p w14:paraId="4ED927D4" w14:textId="28A4DA65" w:rsidR="001571FE" w:rsidRDefault="001571FE" w:rsidP="001571FE">
                  <w:pPr>
                    <w:ind w:firstLineChars="100" w:firstLine="210"/>
                    <w:rPr>
                      <w:rFonts w:ascii="Meiryo UI" w:eastAsia="Meiryo UI" w:hAnsi="Meiryo UI"/>
                      <w:szCs w:val="21"/>
                    </w:rPr>
                  </w:pPr>
                  <w:r>
                    <w:rPr>
                      <w:rFonts w:ascii="Meiryo UI" w:eastAsia="Meiryo UI" w:hAnsi="Meiryo UI" w:hint="eastAsia"/>
                      <w:szCs w:val="21"/>
                    </w:rPr>
                    <w:t>➡</w:t>
                  </w:r>
                  <w:r w:rsidR="009441A5" w:rsidRPr="005F59B3">
                    <w:rPr>
                      <w:rFonts w:ascii="Meiryo UI" w:eastAsia="Meiryo UI" w:hAnsi="Meiryo UI" w:hint="eastAsia"/>
                      <w:szCs w:val="21"/>
                      <w:u w:val="single"/>
                    </w:rPr>
                    <w:t>オーナー会を開催</w:t>
                  </w:r>
                  <w:r w:rsidR="0085569A">
                    <w:rPr>
                      <w:rFonts w:ascii="Meiryo UI" w:eastAsia="Meiryo UI" w:hAnsi="Meiryo UI" w:hint="eastAsia"/>
                      <w:szCs w:val="21"/>
                      <w:u w:val="single"/>
                    </w:rPr>
                    <w:t>。</w:t>
                  </w:r>
                </w:p>
                <w:p w14:paraId="6D7AC438" w14:textId="0ECED8D0" w:rsidR="001571FE" w:rsidRDefault="001571FE" w:rsidP="001571FE">
                  <w:pPr>
                    <w:rPr>
                      <w:rFonts w:ascii="Meiryo UI" w:eastAsia="Meiryo UI" w:hAnsi="Meiryo UI"/>
                      <w:szCs w:val="21"/>
                    </w:rPr>
                  </w:pPr>
                </w:p>
                <w:p w14:paraId="30605790" w14:textId="775E4E1E" w:rsidR="001571FE" w:rsidRPr="005F59B3" w:rsidRDefault="001571FE" w:rsidP="005F59B3">
                  <w:pPr>
                    <w:rPr>
                      <w:rFonts w:ascii="Meiryo UI" w:eastAsia="Meiryo UI" w:hAnsi="Meiryo UI"/>
                      <w:b/>
                      <w:bCs/>
                      <w:szCs w:val="21"/>
                    </w:rPr>
                  </w:pPr>
                  <w:r w:rsidRPr="005F59B3">
                    <w:rPr>
                      <w:rFonts w:ascii="Meiryo UI" w:eastAsia="Meiryo UI" w:hAnsi="Meiryo UI"/>
                      <w:b/>
                      <w:bCs/>
                      <w:szCs w:val="21"/>
                    </w:rPr>
                    <w:t>▶オーナー会の取組み</w:t>
                  </w:r>
                </w:p>
                <w:p w14:paraId="5858C2B0" w14:textId="153393E3" w:rsidR="001571FE" w:rsidRDefault="001571FE" w:rsidP="001571FE">
                  <w:pPr>
                    <w:ind w:firstLineChars="100" w:firstLine="210"/>
                    <w:rPr>
                      <w:rFonts w:ascii="Meiryo UI" w:eastAsia="Meiryo UI" w:hAnsi="Meiryo UI"/>
                      <w:szCs w:val="21"/>
                    </w:rPr>
                  </w:pPr>
                  <w:r>
                    <w:rPr>
                      <w:rFonts w:ascii="Meiryo UI" w:eastAsia="Meiryo UI" w:hAnsi="Meiryo UI" w:hint="eastAsia"/>
                      <w:szCs w:val="21"/>
                    </w:rPr>
                    <w:t>○しかし、オーナー会への参加は全体の約１割ほどというのが実情。</w:t>
                  </w:r>
                </w:p>
                <w:p w14:paraId="711DCFB3" w14:textId="5F2AFFBE" w:rsidR="001571FE" w:rsidRDefault="001571FE" w:rsidP="005F59B3">
                  <w:pPr>
                    <w:ind w:firstLineChars="200" w:firstLine="420"/>
                    <w:rPr>
                      <w:rFonts w:ascii="Meiryo UI" w:eastAsia="Meiryo UI" w:hAnsi="Meiryo UI"/>
                      <w:szCs w:val="21"/>
                    </w:rPr>
                  </w:pPr>
                  <w:r>
                    <w:rPr>
                      <w:rFonts w:ascii="Meiryo UI" w:eastAsia="Meiryo UI" w:hAnsi="Meiryo UI" w:hint="eastAsia"/>
                      <w:szCs w:val="21"/>
                    </w:rPr>
                    <w:t>（忙しい、巻き込まれることへの不安感、自己の所有物の利用を制限されたくない、</w:t>
                  </w:r>
                </w:p>
                <w:p w14:paraId="482F7AA4" w14:textId="27E8AFC1" w:rsidR="001571FE" w:rsidRDefault="001571FE" w:rsidP="005F59B3">
                  <w:pPr>
                    <w:ind w:firstLineChars="300" w:firstLine="630"/>
                    <w:rPr>
                      <w:rFonts w:ascii="Meiryo UI" w:eastAsia="Meiryo UI" w:hAnsi="Meiryo UI"/>
                      <w:szCs w:val="21"/>
                    </w:rPr>
                  </w:pPr>
                  <w:r>
                    <w:rPr>
                      <w:rFonts w:ascii="Meiryo UI" w:eastAsia="Meiryo UI" w:hAnsi="Meiryo UI" w:hint="eastAsia"/>
                      <w:szCs w:val="21"/>
                    </w:rPr>
                    <w:t>商店街運営の一員としての当事者意識の低さ、等々…）</w:t>
                  </w:r>
                </w:p>
                <w:p w14:paraId="56F532B2" w14:textId="61F0874F" w:rsidR="001571FE" w:rsidRDefault="009441A5" w:rsidP="000519FA">
                  <w:pPr>
                    <w:ind w:firstLineChars="100" w:firstLine="210"/>
                    <w:rPr>
                      <w:rFonts w:ascii="Meiryo UI" w:eastAsia="Meiryo UI" w:hAnsi="Meiryo UI"/>
                      <w:szCs w:val="21"/>
                    </w:rPr>
                  </w:pPr>
                  <w:r>
                    <w:rPr>
                      <w:rFonts w:ascii="Meiryo UI" w:eastAsia="Meiryo UI" w:hAnsi="Meiryo UI" w:hint="eastAsia"/>
                      <w:szCs w:val="21"/>
                    </w:rPr>
                    <w:t>○</w:t>
                  </w:r>
                  <w:r w:rsidR="001571FE" w:rsidRPr="005F59B3">
                    <w:rPr>
                      <w:rFonts w:ascii="Meiryo UI" w:eastAsia="Meiryo UI" w:hAnsi="Meiryo UI" w:hint="eastAsia"/>
                      <w:szCs w:val="21"/>
                      <w:u w:val="single"/>
                    </w:rPr>
                    <w:t>オーナー会運用には、</w:t>
                  </w:r>
                  <w:r w:rsidRPr="005F59B3">
                    <w:rPr>
                      <w:rFonts w:ascii="Meiryo UI" w:eastAsia="Meiryo UI" w:hAnsi="Meiryo UI" w:hint="eastAsia"/>
                      <w:szCs w:val="21"/>
                      <w:u w:val="single"/>
                    </w:rPr>
                    <w:t>「第三者の目線・コメントが重要」</w:t>
                  </w:r>
                  <w:r w:rsidR="0085569A">
                    <w:rPr>
                      <w:rFonts w:ascii="Meiryo UI" w:eastAsia="Meiryo UI" w:hAnsi="Meiryo UI" w:hint="eastAsia"/>
                      <w:szCs w:val="21"/>
                      <w:u w:val="single"/>
                    </w:rPr>
                    <w:t>。</w:t>
                  </w:r>
                </w:p>
                <w:p w14:paraId="75536715" w14:textId="55FFB2D3" w:rsidR="009441A5" w:rsidRPr="009441A5" w:rsidRDefault="000519FA" w:rsidP="005F59B3">
                  <w:pPr>
                    <w:ind w:firstLineChars="300" w:firstLine="630"/>
                    <w:rPr>
                      <w:rFonts w:ascii="Meiryo UI" w:eastAsia="Meiryo UI" w:hAnsi="Meiryo UI"/>
                      <w:szCs w:val="21"/>
                    </w:rPr>
                  </w:pPr>
                  <w:r>
                    <w:rPr>
                      <w:rFonts w:ascii="Meiryo UI" w:eastAsia="Meiryo UI" w:hAnsi="Meiryo UI" w:hint="eastAsia"/>
                      <w:szCs w:val="21"/>
                    </w:rPr>
                    <w:t>⇒</w:t>
                  </w:r>
                  <w:r w:rsidR="009441A5" w:rsidRPr="009441A5">
                    <w:rPr>
                      <w:rFonts w:ascii="Meiryo UI" w:eastAsia="Meiryo UI" w:hAnsi="Meiryo UI"/>
                      <w:szCs w:val="21"/>
                    </w:rPr>
                    <w:t>中小企業基盤整備機構</w:t>
                  </w:r>
                  <w:r w:rsidR="001571FE">
                    <w:rPr>
                      <w:rFonts w:ascii="Meiryo UI" w:eastAsia="Meiryo UI" w:hAnsi="Meiryo UI" w:hint="eastAsia"/>
                      <w:szCs w:val="21"/>
                    </w:rPr>
                    <w:t>の</w:t>
                  </w:r>
                  <w:r w:rsidR="009441A5" w:rsidRPr="009441A5">
                    <w:rPr>
                      <w:rFonts w:ascii="Meiryo UI" w:eastAsia="Meiryo UI" w:hAnsi="Meiryo UI"/>
                      <w:szCs w:val="21"/>
                    </w:rPr>
                    <w:t>専門アドバイザー</w:t>
                  </w:r>
                  <w:r w:rsidR="009441A5" w:rsidRPr="009441A5">
                    <w:rPr>
                      <w:rFonts w:ascii="Meiryo UI" w:eastAsia="Meiryo UI" w:hAnsi="Meiryo UI" w:hint="eastAsia"/>
                      <w:szCs w:val="21"/>
                    </w:rPr>
                    <w:t>をオブザーバーとして登用</w:t>
                  </w:r>
                </w:p>
                <w:p w14:paraId="5C015BE3" w14:textId="550C1B85" w:rsidR="009441A5" w:rsidRPr="009441A5" w:rsidRDefault="000519FA" w:rsidP="000519FA">
                  <w:pPr>
                    <w:ind w:firstLineChars="100" w:firstLine="210"/>
                    <w:rPr>
                      <w:rFonts w:ascii="Meiryo UI" w:eastAsia="Meiryo UI" w:hAnsi="Meiryo UI"/>
                      <w:szCs w:val="21"/>
                    </w:rPr>
                  </w:pPr>
                  <w:r>
                    <w:rPr>
                      <w:rFonts w:ascii="Meiryo UI" w:eastAsia="Meiryo UI" w:hAnsi="Meiryo UI" w:hint="eastAsia"/>
                      <w:szCs w:val="21"/>
                    </w:rPr>
                    <w:t>○</w:t>
                  </w:r>
                  <w:r w:rsidR="009441A5" w:rsidRPr="005F59B3">
                    <w:rPr>
                      <w:rFonts w:ascii="Meiryo UI" w:eastAsia="Meiryo UI" w:hAnsi="Meiryo UI" w:hint="eastAsia"/>
                      <w:szCs w:val="21"/>
                      <w:u w:val="single"/>
                    </w:rPr>
                    <w:t>オーナー会での営みが「自分達にプラスとなる」ことを理解してもらう</w:t>
                  </w:r>
                  <w:r w:rsidR="0085569A">
                    <w:rPr>
                      <w:rFonts w:ascii="Meiryo UI" w:eastAsia="Meiryo UI" w:hAnsi="Meiryo UI" w:hint="eastAsia"/>
                      <w:szCs w:val="21"/>
                      <w:u w:val="single"/>
                    </w:rPr>
                    <w:t>。</w:t>
                  </w:r>
                  <w:r w:rsidR="009441A5" w:rsidRPr="009441A5">
                    <w:rPr>
                      <w:rFonts w:ascii="Meiryo UI" w:eastAsia="Meiryo UI" w:hAnsi="Meiryo UI"/>
                      <w:szCs w:val="21"/>
                    </w:rPr>
                    <w:t xml:space="preserve"> ⇒実施内容の説明</w:t>
                  </w:r>
                </w:p>
                <w:p w14:paraId="5890E2E6" w14:textId="5B3E70A4" w:rsidR="009627B7" w:rsidRDefault="000519FA" w:rsidP="000519FA">
                  <w:pPr>
                    <w:ind w:firstLineChars="100" w:firstLine="210"/>
                    <w:rPr>
                      <w:rFonts w:ascii="Meiryo UI" w:eastAsia="Meiryo UI" w:hAnsi="Meiryo UI"/>
                      <w:szCs w:val="21"/>
                    </w:rPr>
                  </w:pPr>
                  <w:r>
                    <w:rPr>
                      <w:rFonts w:ascii="Meiryo UI" w:eastAsia="Meiryo UI" w:hAnsi="Meiryo UI" w:hint="eastAsia"/>
                      <w:szCs w:val="21"/>
                    </w:rPr>
                    <w:t>○</w:t>
                  </w:r>
                  <w:r w:rsidR="009441A5" w:rsidRPr="009441A5">
                    <w:rPr>
                      <w:rFonts w:ascii="Meiryo UI" w:eastAsia="Meiryo UI" w:hAnsi="Meiryo UI" w:hint="eastAsia"/>
                      <w:szCs w:val="21"/>
                    </w:rPr>
                    <w:t>ルールに従え！ではなく、</w:t>
                  </w:r>
                  <w:r w:rsidR="009441A5" w:rsidRPr="005F59B3">
                    <w:rPr>
                      <w:rFonts w:ascii="Meiryo UI" w:eastAsia="Meiryo UI" w:hAnsi="Meiryo UI" w:hint="eastAsia"/>
                      <w:szCs w:val="21"/>
                      <w:u w:val="single"/>
                    </w:rPr>
                    <w:t>ルールを自分達で作る場ということを理解してもらう</w:t>
                  </w:r>
                  <w:r w:rsidR="0085569A">
                    <w:rPr>
                      <w:rFonts w:ascii="Meiryo UI" w:eastAsia="Meiryo UI" w:hAnsi="Meiryo UI" w:hint="eastAsia"/>
                      <w:szCs w:val="21"/>
                      <w:u w:val="single"/>
                    </w:rPr>
                    <w:t>。</w:t>
                  </w:r>
                </w:p>
                <w:p w14:paraId="2279905D" w14:textId="438FEAA5" w:rsidR="00350C06" w:rsidRDefault="000519FA" w:rsidP="000519FA">
                  <w:pPr>
                    <w:ind w:firstLineChars="100" w:firstLine="210"/>
                    <w:rPr>
                      <w:rFonts w:ascii="Meiryo UI" w:eastAsia="Meiryo UI" w:hAnsi="Meiryo UI"/>
                      <w:szCs w:val="21"/>
                    </w:rPr>
                  </w:pPr>
                  <w:r>
                    <w:rPr>
                      <w:rFonts w:ascii="Meiryo UI" w:eastAsia="Meiryo UI" w:hAnsi="Meiryo UI" w:hint="eastAsia"/>
                      <w:szCs w:val="21"/>
                    </w:rPr>
                    <w:t>○</w:t>
                  </w:r>
                  <w:r w:rsidR="009441A5" w:rsidRPr="005F59B3">
                    <w:rPr>
                      <w:rFonts w:ascii="Meiryo UI" w:eastAsia="Meiryo UI" w:hAnsi="Meiryo UI" w:hint="eastAsia"/>
                      <w:szCs w:val="21"/>
                      <w:u w:val="single"/>
                    </w:rPr>
                    <w:t>主体性を促す</w:t>
                  </w:r>
                  <w:r w:rsidR="00350C06" w:rsidRPr="005F59B3">
                    <w:rPr>
                      <w:rFonts w:ascii="Meiryo UI" w:eastAsia="Meiryo UI" w:hAnsi="Meiryo UI" w:hint="eastAsia"/>
                      <w:szCs w:val="21"/>
                      <w:u w:val="single"/>
                    </w:rPr>
                    <w:t>ため</w:t>
                  </w:r>
                  <w:r w:rsidR="00350C06">
                    <w:rPr>
                      <w:rFonts w:ascii="Meiryo UI" w:eastAsia="Meiryo UI" w:hAnsi="Meiryo UI" w:hint="eastAsia"/>
                      <w:szCs w:val="21"/>
                    </w:rPr>
                    <w:t>に、「</w:t>
                  </w:r>
                  <w:r w:rsidR="00350C06" w:rsidRPr="009441A5">
                    <w:rPr>
                      <w:rFonts w:ascii="Meiryo UI" w:eastAsia="Meiryo UI" w:hAnsi="Meiryo UI" w:hint="eastAsia"/>
                      <w:szCs w:val="21"/>
                    </w:rPr>
                    <w:t>自商店街の営み</w:t>
                  </w:r>
                  <w:r w:rsidR="00350C06">
                    <w:rPr>
                      <w:rFonts w:ascii="Meiryo UI" w:eastAsia="Meiryo UI" w:hAnsi="Meiryo UI" w:hint="eastAsia"/>
                      <w:szCs w:val="21"/>
                    </w:rPr>
                    <w:t>」や「</w:t>
                  </w:r>
                  <w:r w:rsidR="00350C06" w:rsidRPr="009441A5">
                    <w:rPr>
                      <w:rFonts w:ascii="Meiryo UI" w:eastAsia="Meiryo UI" w:hAnsi="Meiryo UI" w:hint="eastAsia"/>
                      <w:szCs w:val="21"/>
                    </w:rPr>
                    <w:t>他商店街の動き</w:t>
                  </w:r>
                  <w:r w:rsidR="00350C06">
                    <w:rPr>
                      <w:rFonts w:ascii="Meiryo UI" w:eastAsia="Meiryo UI" w:hAnsi="Meiryo UI" w:hint="eastAsia"/>
                      <w:szCs w:val="21"/>
                    </w:rPr>
                    <w:t>」を積極的に</w:t>
                  </w:r>
                  <w:r w:rsidR="009441A5" w:rsidRPr="005F59B3">
                    <w:rPr>
                      <w:rFonts w:ascii="Meiryo UI" w:eastAsia="Meiryo UI" w:hAnsi="Meiryo UI" w:hint="eastAsia"/>
                      <w:szCs w:val="21"/>
                      <w:u w:val="single"/>
                    </w:rPr>
                    <w:t>情報提供</w:t>
                  </w:r>
                  <w:r w:rsidR="0085569A">
                    <w:rPr>
                      <w:rFonts w:ascii="Meiryo UI" w:eastAsia="Meiryo UI" w:hAnsi="Meiryo UI" w:hint="eastAsia"/>
                      <w:szCs w:val="21"/>
                      <w:u w:val="single"/>
                    </w:rPr>
                    <w:t>。</w:t>
                  </w:r>
                </w:p>
                <w:p w14:paraId="0F7EB9C1" w14:textId="07E28FD1" w:rsidR="009441A5" w:rsidRPr="009627B7" w:rsidRDefault="00350C06" w:rsidP="005F59B3">
                  <w:pPr>
                    <w:ind w:firstLineChars="100" w:firstLine="210"/>
                    <w:rPr>
                      <w:rFonts w:ascii="Meiryo UI" w:eastAsia="Meiryo UI" w:hAnsi="Meiryo UI"/>
                      <w:szCs w:val="21"/>
                    </w:rPr>
                  </w:pPr>
                  <w:r>
                    <w:rPr>
                      <w:rFonts w:ascii="Meiryo UI" w:eastAsia="Meiryo UI" w:hAnsi="Meiryo UI" w:hint="eastAsia"/>
                      <w:szCs w:val="21"/>
                    </w:rPr>
                    <w:t>➡オーナーらとの連携が、</w:t>
                  </w:r>
                  <w:r w:rsidR="00177822">
                    <w:rPr>
                      <w:rFonts w:ascii="Meiryo UI" w:eastAsia="Meiryo UI" w:hAnsi="Meiryo UI" w:hint="eastAsia"/>
                      <w:szCs w:val="21"/>
                    </w:rPr>
                    <w:t>商店街</w:t>
                  </w:r>
                  <w:r w:rsidR="0049783A">
                    <w:rPr>
                      <w:rFonts w:ascii="Meiryo UI" w:eastAsia="Meiryo UI" w:hAnsi="Meiryo UI" w:hint="eastAsia"/>
                      <w:szCs w:val="21"/>
                    </w:rPr>
                    <w:t>の</w:t>
                  </w:r>
                  <w:r w:rsidR="00177822">
                    <w:rPr>
                      <w:rFonts w:ascii="Meiryo UI" w:eastAsia="Meiryo UI" w:hAnsi="Meiryo UI" w:hint="eastAsia"/>
                      <w:szCs w:val="21"/>
                    </w:rPr>
                    <w:t>明るい未来へと繋がっている。</w:t>
                  </w:r>
                  <w:r w:rsidR="009441A5" w:rsidRPr="009441A5">
                    <w:rPr>
                      <w:rFonts w:ascii="Meiryo UI" w:eastAsia="Meiryo UI" w:hAnsi="Meiryo UI" w:hint="eastAsia"/>
                      <w:szCs w:val="21"/>
                    </w:rPr>
                    <w:t>長期戦</w:t>
                  </w:r>
                  <w:r w:rsidR="00177822">
                    <w:rPr>
                      <w:rFonts w:ascii="Meiryo UI" w:eastAsia="Meiryo UI" w:hAnsi="Meiryo UI" w:hint="eastAsia"/>
                      <w:szCs w:val="21"/>
                    </w:rPr>
                    <w:t>を</w:t>
                  </w:r>
                  <w:r w:rsidR="009441A5" w:rsidRPr="009441A5">
                    <w:rPr>
                      <w:rFonts w:ascii="Meiryo UI" w:eastAsia="Meiryo UI" w:hAnsi="Meiryo UI" w:hint="eastAsia"/>
                      <w:szCs w:val="21"/>
                    </w:rPr>
                    <w:t>覚悟</w:t>
                  </w:r>
                  <w:r w:rsidR="000519FA">
                    <w:rPr>
                      <w:rFonts w:ascii="Meiryo UI" w:eastAsia="Meiryo UI" w:hAnsi="Meiryo UI" w:hint="eastAsia"/>
                      <w:szCs w:val="21"/>
                    </w:rPr>
                    <w:t>し</w:t>
                  </w:r>
                  <w:r>
                    <w:rPr>
                      <w:rFonts w:ascii="Meiryo UI" w:eastAsia="Meiryo UI" w:hAnsi="Meiryo UI" w:hint="eastAsia"/>
                      <w:szCs w:val="21"/>
                    </w:rPr>
                    <w:t>、</w:t>
                  </w:r>
                  <w:r w:rsidR="009441A5" w:rsidRPr="009441A5">
                    <w:rPr>
                      <w:rFonts w:ascii="Meiryo UI" w:eastAsia="Meiryo UI" w:hAnsi="Meiryo UI" w:hint="eastAsia"/>
                      <w:szCs w:val="21"/>
                    </w:rPr>
                    <w:t>早く</w:t>
                  </w:r>
                  <w:r w:rsidR="0085569A">
                    <w:rPr>
                      <w:rFonts w:ascii="Meiryo UI" w:eastAsia="Meiryo UI" w:hAnsi="Meiryo UI" w:hint="eastAsia"/>
                      <w:szCs w:val="21"/>
                    </w:rPr>
                    <w:t>始める</w:t>
                  </w:r>
                  <w:r>
                    <w:rPr>
                      <w:rFonts w:ascii="Meiryo UI" w:eastAsia="Meiryo UI" w:hAnsi="Meiryo UI" w:hint="eastAsia"/>
                      <w:szCs w:val="21"/>
                    </w:rPr>
                    <w:t>ことが肝心</w:t>
                  </w:r>
                  <w:r w:rsidR="0085569A">
                    <w:rPr>
                      <w:rFonts w:ascii="Meiryo UI" w:eastAsia="Meiryo UI" w:hAnsi="Meiryo UI" w:hint="eastAsia"/>
                      <w:szCs w:val="21"/>
                    </w:rPr>
                    <w:t>。</w:t>
                  </w:r>
                </w:p>
                <w:p w14:paraId="337E220C" w14:textId="415258AE" w:rsidR="006A21A3" w:rsidRPr="00D06943" w:rsidRDefault="006A21A3" w:rsidP="009627B7">
                  <w:pPr>
                    <w:ind w:left="210" w:hangingChars="100" w:hanging="210"/>
                    <w:rPr>
                      <w:rFonts w:ascii="Meiryo UI" w:eastAsia="Meiryo UI" w:hAnsi="Meiryo UI"/>
                      <w:color w:val="000000" w:themeColor="text1"/>
                      <w:szCs w:val="21"/>
                    </w:rPr>
                  </w:pPr>
                </w:p>
              </w:tc>
            </w:tr>
          </w:tbl>
          <w:p w14:paraId="6DD4C99D" w14:textId="5F3675C1" w:rsidR="00CB037B" w:rsidRDefault="00CB037B" w:rsidP="003F6778">
            <w:pPr>
              <w:tabs>
                <w:tab w:val="center" w:pos="4832"/>
              </w:tabs>
              <w:rPr>
                <w:rFonts w:ascii="Meiryo UI" w:eastAsia="Meiryo UI" w:hAnsi="Meiryo UI"/>
                <w:szCs w:val="21"/>
              </w:rPr>
            </w:pPr>
          </w:p>
        </w:tc>
      </w:tr>
      <w:tr w:rsidR="003F6778" w14:paraId="24CB37E5" w14:textId="77777777" w:rsidTr="008C3826">
        <w:trPr>
          <w:trHeight w:val="9630"/>
        </w:trPr>
        <w:tc>
          <w:tcPr>
            <w:tcW w:w="9923" w:type="dxa"/>
            <w:tcBorders>
              <w:top w:val="single" w:sz="4" w:space="0" w:color="5B9BD5"/>
              <w:left w:val="single" w:sz="4" w:space="0" w:color="5B9BD5" w:themeColor="accent1"/>
              <w:bottom w:val="single" w:sz="4" w:space="0" w:color="5B9BD5"/>
              <w:right w:val="single" w:sz="4" w:space="0" w:color="5B9BD5"/>
            </w:tcBorders>
          </w:tcPr>
          <w:p w14:paraId="6B9FC1E9" w14:textId="4EBA7DC8" w:rsidR="003F6778" w:rsidRPr="00E45ECC" w:rsidRDefault="003F6778" w:rsidP="008C3826">
            <w:pPr>
              <w:shd w:val="clear" w:color="auto" w:fill="9CC2E5" w:themeFill="accent1" w:themeFillTint="99"/>
              <w:ind w:firstLineChars="100" w:firstLine="210"/>
              <w:rPr>
                <w:rFonts w:ascii="Meiryo UI" w:eastAsia="Meiryo UI" w:hAnsi="Meiryo UI"/>
                <w:b/>
                <w:szCs w:val="21"/>
              </w:rPr>
            </w:pPr>
            <w:r>
              <w:rPr>
                <w:rFonts w:ascii="Meiryo UI" w:eastAsia="Meiryo UI" w:hAnsi="Meiryo UI" w:hint="eastAsia"/>
                <w:b/>
                <w:szCs w:val="21"/>
              </w:rPr>
              <w:lastRenderedPageBreak/>
              <w:t>第</w:t>
            </w:r>
            <w:r w:rsidR="007C7146">
              <w:rPr>
                <w:rFonts w:ascii="Meiryo UI" w:eastAsia="Meiryo UI" w:hAnsi="Meiryo UI" w:hint="eastAsia"/>
                <w:b/>
                <w:szCs w:val="21"/>
              </w:rPr>
              <w:t>2</w:t>
            </w:r>
            <w:r w:rsidRPr="007E506A">
              <w:rPr>
                <w:rFonts w:ascii="Meiryo UI" w:eastAsia="Meiryo UI" w:hAnsi="Meiryo UI" w:hint="eastAsia"/>
                <w:b/>
                <w:szCs w:val="21"/>
              </w:rPr>
              <w:t>部</w:t>
            </w:r>
            <w:r>
              <w:rPr>
                <w:rFonts w:ascii="Meiryo UI" w:eastAsia="Meiryo UI" w:hAnsi="Meiryo UI" w:hint="eastAsia"/>
                <w:b/>
                <w:szCs w:val="21"/>
              </w:rPr>
              <w:t xml:space="preserve">　</w:t>
            </w:r>
            <w:r w:rsidRPr="00AE07CF">
              <w:rPr>
                <w:rFonts w:ascii="Meiryo UI" w:eastAsia="Meiryo UI" w:hAnsi="Meiryo UI" w:hint="eastAsia"/>
                <w:b/>
                <w:szCs w:val="21"/>
              </w:rPr>
              <w:t>＜</w:t>
            </w:r>
            <w:r w:rsidR="007C7146">
              <w:rPr>
                <w:rFonts w:ascii="Meiryo UI" w:eastAsia="Meiryo UI" w:hAnsi="Meiryo UI" w:hint="eastAsia"/>
                <w:b/>
                <w:szCs w:val="21"/>
              </w:rPr>
              <w:t>グループ分かれて</w:t>
            </w:r>
            <w:r>
              <w:rPr>
                <w:rFonts w:ascii="Meiryo UI" w:eastAsia="Meiryo UI" w:hAnsi="Meiryo UI" w:hint="eastAsia"/>
                <w:b/>
                <w:szCs w:val="21"/>
              </w:rPr>
              <w:t>交流会</w:t>
            </w:r>
            <w:r w:rsidRPr="00AE07CF">
              <w:rPr>
                <w:rFonts w:ascii="Meiryo UI" w:eastAsia="Meiryo UI" w:hAnsi="Meiryo UI" w:hint="eastAsia"/>
                <w:b/>
                <w:szCs w:val="21"/>
              </w:rPr>
              <w:t>＞</w:t>
            </w:r>
          </w:p>
          <w:p w14:paraId="614411A4" w14:textId="7D78E561" w:rsidR="000153A6" w:rsidRDefault="003F6778" w:rsidP="003F6778">
            <w:pPr>
              <w:ind w:leftChars="55" w:left="325" w:hangingChars="100" w:hanging="210"/>
              <w:rPr>
                <w:rFonts w:ascii="Meiryo UI" w:eastAsia="Meiryo UI" w:hAnsi="Meiryo UI"/>
                <w:szCs w:val="21"/>
              </w:rPr>
            </w:pPr>
            <w:r w:rsidRPr="005F59B3">
              <w:rPr>
                <w:rFonts w:ascii="Meiryo UI" w:eastAsia="Meiryo UI" w:hAnsi="Meiryo UI"/>
                <w:b/>
                <w:bCs/>
                <w:szCs w:val="21"/>
              </w:rPr>
              <w:t>▶</w:t>
            </w:r>
            <w:r w:rsidR="0060400B" w:rsidRPr="005F59B3">
              <w:rPr>
                <w:rFonts w:ascii="Meiryo UI" w:eastAsia="Meiryo UI" w:hAnsi="Meiryo UI" w:hint="eastAsia"/>
                <w:b/>
                <w:bCs/>
                <w:szCs w:val="21"/>
              </w:rPr>
              <w:t>お申込み時に選択いただいた</w:t>
            </w:r>
            <w:r w:rsidR="007C7146" w:rsidRPr="005F59B3">
              <w:rPr>
                <w:rFonts w:ascii="Meiryo UI" w:eastAsia="Meiryo UI" w:hAnsi="Meiryo UI" w:hint="eastAsia"/>
                <w:b/>
                <w:bCs/>
                <w:szCs w:val="21"/>
              </w:rPr>
              <w:t>各テーマに分かれて交流会を</w:t>
            </w:r>
            <w:r w:rsidR="000153A6" w:rsidRPr="005F59B3">
              <w:rPr>
                <w:rFonts w:ascii="Meiryo UI" w:eastAsia="Meiryo UI" w:hAnsi="Meiryo UI" w:hint="eastAsia"/>
                <w:b/>
                <w:bCs/>
                <w:szCs w:val="21"/>
              </w:rPr>
              <w:t>実施</w:t>
            </w:r>
          </w:p>
          <w:p w14:paraId="37EA6B6F" w14:textId="38145196" w:rsidR="007C7146" w:rsidRDefault="00EE24EB" w:rsidP="00EE24EB">
            <w:pPr>
              <w:ind w:firstLineChars="100" w:firstLine="210"/>
              <w:rPr>
                <w:rFonts w:ascii="Meiryo UI" w:eastAsia="Meiryo UI" w:hAnsi="Meiryo UI"/>
                <w:szCs w:val="21"/>
              </w:rPr>
            </w:pPr>
            <w:r>
              <w:rPr>
                <w:rFonts w:ascii="Meiryo UI" w:eastAsia="Meiryo UI" w:hAnsi="Meiryo UI" w:hint="eastAsia"/>
                <w:szCs w:val="21"/>
              </w:rPr>
              <w:t>○</w:t>
            </w:r>
            <w:r w:rsidR="007C7146">
              <w:rPr>
                <w:rFonts w:ascii="Meiryo UI" w:eastAsia="Meiryo UI" w:hAnsi="Meiryo UI" w:hint="eastAsia"/>
                <w:szCs w:val="21"/>
              </w:rPr>
              <w:t>グループA</w:t>
            </w:r>
            <w:r w:rsidR="0060400B">
              <w:rPr>
                <w:rFonts w:ascii="Meiryo UI" w:eastAsia="Meiryo UI" w:hAnsi="Meiryo UI" w:hint="eastAsia"/>
                <w:szCs w:val="21"/>
              </w:rPr>
              <w:t xml:space="preserve">　</w:t>
            </w:r>
            <w:r w:rsidR="0060400B" w:rsidRPr="0060400B">
              <w:rPr>
                <w:rFonts w:ascii="Meiryo UI" w:eastAsia="Meiryo UI" w:hAnsi="Meiryo UI"/>
                <w:szCs w:val="21"/>
              </w:rPr>
              <w:t>地域連携（学生・自治体・地元企業等との連携等）</w:t>
            </w:r>
          </w:p>
          <w:p w14:paraId="7AF39836" w14:textId="75324613" w:rsidR="00EE24EB" w:rsidRDefault="00EE24EB" w:rsidP="00EE24EB">
            <w:pPr>
              <w:ind w:leftChars="155" w:left="325"/>
              <w:rPr>
                <w:rFonts w:ascii="Meiryo UI" w:eastAsia="Meiryo UI" w:hAnsi="Meiryo UI"/>
                <w:szCs w:val="21"/>
              </w:rPr>
            </w:pPr>
            <w:r>
              <w:rPr>
                <w:rFonts w:ascii="Meiryo UI" w:eastAsia="Meiryo UI" w:hAnsi="Meiryo UI" w:hint="eastAsia"/>
                <w:szCs w:val="21"/>
              </w:rPr>
              <w:t>アドバイザー：</w:t>
            </w:r>
            <w:r w:rsidRPr="00EE24EB">
              <w:rPr>
                <w:rFonts w:ascii="Meiryo UI" w:eastAsia="Meiryo UI" w:hAnsi="Meiryo UI" w:hint="eastAsia"/>
                <w:szCs w:val="21"/>
              </w:rPr>
              <w:t>北助松商店街振興組合　理事長　松尾</w:t>
            </w:r>
            <w:r>
              <w:rPr>
                <w:rFonts w:ascii="Meiryo UI" w:eastAsia="Meiryo UI" w:hAnsi="Meiryo UI" w:hint="eastAsia"/>
                <w:szCs w:val="21"/>
              </w:rPr>
              <w:t>氏、</w:t>
            </w:r>
            <w:r w:rsidRPr="00EE24EB">
              <w:rPr>
                <w:rFonts w:ascii="Meiryo UI" w:eastAsia="Meiryo UI" w:hAnsi="Meiryo UI" w:hint="eastAsia"/>
                <w:szCs w:val="21"/>
              </w:rPr>
              <w:t>八尾市商業協同組合　事業部長　新井</w:t>
            </w:r>
            <w:r>
              <w:rPr>
                <w:rFonts w:ascii="Meiryo UI" w:eastAsia="Meiryo UI" w:hAnsi="Meiryo UI" w:hint="eastAsia"/>
                <w:szCs w:val="21"/>
              </w:rPr>
              <w:t>氏</w:t>
            </w:r>
          </w:p>
          <w:p w14:paraId="1AACC905" w14:textId="55A73B6C" w:rsidR="0060400B" w:rsidRDefault="00EE24EB" w:rsidP="00EE24EB">
            <w:pPr>
              <w:ind w:firstLineChars="100" w:firstLine="210"/>
              <w:rPr>
                <w:rFonts w:ascii="Meiryo UI" w:eastAsia="Meiryo UI" w:hAnsi="Meiryo UI"/>
                <w:szCs w:val="21"/>
              </w:rPr>
            </w:pPr>
            <w:r>
              <w:rPr>
                <w:rFonts w:ascii="Meiryo UI" w:eastAsia="Meiryo UI" w:hAnsi="Meiryo UI" w:hint="eastAsia"/>
                <w:szCs w:val="21"/>
              </w:rPr>
              <w:t>○</w:t>
            </w:r>
            <w:r w:rsidR="0060400B" w:rsidRPr="0060400B">
              <w:rPr>
                <w:rFonts w:ascii="Meiryo UI" w:eastAsia="Meiryo UI" w:hAnsi="Meiryo UI" w:hint="eastAsia"/>
                <w:szCs w:val="21"/>
              </w:rPr>
              <w:t>グループ</w:t>
            </w:r>
            <w:r w:rsidR="0060400B" w:rsidRPr="0060400B">
              <w:rPr>
                <w:rFonts w:ascii="Meiryo UI" w:eastAsia="Meiryo UI" w:hAnsi="Meiryo UI"/>
                <w:szCs w:val="21"/>
              </w:rPr>
              <w:t>B</w:t>
            </w:r>
            <w:r w:rsidR="0060400B" w:rsidRPr="0060400B">
              <w:rPr>
                <w:rFonts w:ascii="Meiryo UI" w:eastAsia="Meiryo UI" w:hAnsi="Meiryo UI" w:hint="eastAsia"/>
                <w:szCs w:val="21"/>
              </w:rPr>
              <w:t xml:space="preserve">　情報発信・</w:t>
            </w:r>
            <w:r w:rsidR="0060400B" w:rsidRPr="0060400B">
              <w:rPr>
                <w:rFonts w:ascii="Meiryo UI" w:eastAsia="Meiryo UI" w:hAnsi="Meiryo UI"/>
                <w:szCs w:val="21"/>
              </w:rPr>
              <w:t>SNS</w:t>
            </w:r>
            <w:r w:rsidR="0060400B" w:rsidRPr="0060400B">
              <w:rPr>
                <w:rFonts w:ascii="Meiryo UI" w:eastAsia="Meiryo UI" w:hAnsi="Meiryo UI" w:hint="eastAsia"/>
                <w:szCs w:val="21"/>
              </w:rPr>
              <w:t>活用、気軽なデジタル化</w:t>
            </w:r>
          </w:p>
          <w:p w14:paraId="00B9F10C" w14:textId="78292820" w:rsidR="00EE24EB" w:rsidRDefault="00EE24EB" w:rsidP="00EE24EB">
            <w:pPr>
              <w:ind w:leftChars="155" w:left="325"/>
              <w:rPr>
                <w:rFonts w:ascii="Meiryo UI" w:eastAsia="Meiryo UI" w:hAnsi="Meiryo UI"/>
                <w:szCs w:val="21"/>
              </w:rPr>
            </w:pPr>
            <w:r>
              <w:rPr>
                <w:rFonts w:ascii="Meiryo UI" w:eastAsia="Meiryo UI" w:hAnsi="Meiryo UI" w:hint="eastAsia"/>
                <w:szCs w:val="21"/>
              </w:rPr>
              <w:t>アドバイザー：</w:t>
            </w:r>
            <w:r w:rsidRPr="00EE24EB">
              <w:rPr>
                <w:rFonts w:ascii="Meiryo UI" w:eastAsia="Meiryo UI" w:hAnsi="Meiryo UI" w:hint="eastAsia"/>
                <w:szCs w:val="21"/>
              </w:rPr>
              <w:t>南地中筋商店街振興組合</w:t>
            </w:r>
            <w:r w:rsidR="008C3826">
              <w:rPr>
                <w:rFonts w:ascii="Meiryo UI" w:eastAsia="Meiryo UI" w:hAnsi="Meiryo UI" w:hint="eastAsia"/>
                <w:szCs w:val="21"/>
              </w:rPr>
              <w:t xml:space="preserve"> </w:t>
            </w:r>
            <w:r w:rsidRPr="00EE24EB">
              <w:rPr>
                <w:rFonts w:ascii="Meiryo UI" w:eastAsia="Meiryo UI" w:hAnsi="Meiryo UI" w:hint="eastAsia"/>
                <w:szCs w:val="21"/>
              </w:rPr>
              <w:t>理事長</w:t>
            </w:r>
            <w:r w:rsidR="008C3826">
              <w:rPr>
                <w:rFonts w:ascii="Meiryo UI" w:eastAsia="Meiryo UI" w:hAnsi="Meiryo UI" w:hint="eastAsia"/>
                <w:szCs w:val="21"/>
              </w:rPr>
              <w:t xml:space="preserve"> </w:t>
            </w:r>
            <w:r w:rsidRPr="00EE24EB">
              <w:rPr>
                <w:rFonts w:ascii="Meiryo UI" w:eastAsia="Meiryo UI" w:hAnsi="Meiryo UI" w:hint="eastAsia"/>
                <w:szCs w:val="21"/>
              </w:rPr>
              <w:t>真鍋</w:t>
            </w:r>
            <w:r>
              <w:rPr>
                <w:rFonts w:ascii="Meiryo UI" w:eastAsia="Meiryo UI" w:hAnsi="Meiryo UI" w:hint="eastAsia"/>
                <w:szCs w:val="21"/>
              </w:rPr>
              <w:t>氏、</w:t>
            </w:r>
            <w:r w:rsidRPr="00EE24EB">
              <w:rPr>
                <w:rFonts w:ascii="Meiryo UI" w:eastAsia="Meiryo UI" w:hAnsi="Meiryo UI" w:hint="eastAsia"/>
                <w:szCs w:val="21"/>
              </w:rPr>
              <w:t>千日前道具屋筋商店街振興組合</w:t>
            </w:r>
            <w:r w:rsidR="008C3826">
              <w:rPr>
                <w:rFonts w:ascii="Meiryo UI" w:eastAsia="Meiryo UI" w:hAnsi="Meiryo UI" w:hint="eastAsia"/>
                <w:szCs w:val="21"/>
              </w:rPr>
              <w:t xml:space="preserve"> </w:t>
            </w:r>
            <w:r w:rsidRPr="00EE24EB">
              <w:rPr>
                <w:rFonts w:ascii="Meiryo UI" w:eastAsia="Meiryo UI" w:hAnsi="Meiryo UI" w:hint="eastAsia"/>
                <w:szCs w:val="21"/>
              </w:rPr>
              <w:t>理事</w:t>
            </w:r>
            <w:r w:rsidR="008C3826">
              <w:rPr>
                <w:rFonts w:ascii="Meiryo UI" w:eastAsia="Meiryo UI" w:hAnsi="Meiryo UI" w:hint="eastAsia"/>
                <w:szCs w:val="21"/>
              </w:rPr>
              <w:t xml:space="preserve"> </w:t>
            </w:r>
            <w:r w:rsidRPr="00EE24EB">
              <w:rPr>
                <w:rFonts w:ascii="Meiryo UI" w:eastAsia="Meiryo UI" w:hAnsi="Meiryo UI" w:hint="eastAsia"/>
                <w:szCs w:val="21"/>
              </w:rPr>
              <w:t>城谷</w:t>
            </w:r>
            <w:r>
              <w:rPr>
                <w:rFonts w:ascii="Meiryo UI" w:eastAsia="Meiryo UI" w:hAnsi="Meiryo UI" w:hint="eastAsia"/>
                <w:szCs w:val="21"/>
              </w:rPr>
              <w:t>氏</w:t>
            </w:r>
          </w:p>
          <w:p w14:paraId="5A2BF02E" w14:textId="386816F1" w:rsidR="0060400B" w:rsidRDefault="00EE24EB" w:rsidP="00EE24EB">
            <w:pPr>
              <w:ind w:firstLineChars="100" w:firstLine="210"/>
              <w:rPr>
                <w:rFonts w:ascii="Meiryo UI" w:eastAsia="Meiryo UI" w:hAnsi="Meiryo UI"/>
                <w:szCs w:val="21"/>
              </w:rPr>
            </w:pPr>
            <w:r>
              <w:rPr>
                <w:rFonts w:ascii="Meiryo UI" w:eastAsia="Meiryo UI" w:hAnsi="Meiryo UI" w:hint="eastAsia"/>
                <w:szCs w:val="21"/>
              </w:rPr>
              <w:t>○</w:t>
            </w:r>
            <w:r w:rsidR="0060400B" w:rsidRPr="0060400B">
              <w:rPr>
                <w:rFonts w:ascii="Meiryo UI" w:eastAsia="Meiryo UI" w:hAnsi="Meiryo UI" w:hint="eastAsia"/>
                <w:szCs w:val="21"/>
              </w:rPr>
              <w:t>グループＣ　空き店舗活用（空き店舗への出店支援・創業支援等）</w:t>
            </w:r>
          </w:p>
          <w:p w14:paraId="06F7833D" w14:textId="774713B1" w:rsidR="00EE24EB" w:rsidRPr="00EE24EB" w:rsidRDefault="00EE24EB" w:rsidP="00EE24EB">
            <w:pPr>
              <w:ind w:leftChars="155" w:left="325"/>
              <w:rPr>
                <w:rFonts w:ascii="Meiryo UI" w:eastAsia="Meiryo UI" w:hAnsi="Meiryo UI"/>
                <w:szCs w:val="21"/>
              </w:rPr>
            </w:pPr>
            <w:r>
              <w:rPr>
                <w:rFonts w:ascii="Meiryo UI" w:eastAsia="Meiryo UI" w:hAnsi="Meiryo UI" w:hint="eastAsia"/>
                <w:szCs w:val="21"/>
              </w:rPr>
              <w:t>アドバイザー：</w:t>
            </w:r>
            <w:r w:rsidRPr="00EE24EB">
              <w:rPr>
                <w:rFonts w:ascii="Meiryo UI" w:eastAsia="Meiryo UI" w:hAnsi="Meiryo UI" w:hint="eastAsia"/>
                <w:szCs w:val="21"/>
              </w:rPr>
              <w:t>吹田市旭通商店街協同組合　理事長　池内</w:t>
            </w:r>
            <w:r>
              <w:rPr>
                <w:rFonts w:ascii="Meiryo UI" w:eastAsia="Meiryo UI" w:hAnsi="Meiryo UI" w:hint="eastAsia"/>
                <w:szCs w:val="21"/>
              </w:rPr>
              <w:t>氏</w:t>
            </w:r>
          </w:p>
          <w:p w14:paraId="1E11BA3A" w14:textId="16EC4A2B" w:rsidR="0060400B" w:rsidRDefault="00EE24EB" w:rsidP="00EE24EB">
            <w:pPr>
              <w:ind w:firstLineChars="100" w:firstLine="210"/>
              <w:rPr>
                <w:rFonts w:ascii="Meiryo UI" w:eastAsia="Meiryo UI" w:hAnsi="Meiryo UI"/>
                <w:szCs w:val="21"/>
              </w:rPr>
            </w:pPr>
            <w:r>
              <w:rPr>
                <w:rFonts w:ascii="Meiryo UI" w:eastAsia="Meiryo UI" w:hAnsi="Meiryo UI" w:hint="eastAsia"/>
                <w:szCs w:val="21"/>
              </w:rPr>
              <w:t>○</w:t>
            </w:r>
            <w:r w:rsidR="0060400B" w:rsidRPr="0060400B">
              <w:rPr>
                <w:rFonts w:ascii="Meiryo UI" w:eastAsia="Meiryo UI" w:hAnsi="Meiryo UI" w:hint="eastAsia"/>
                <w:szCs w:val="21"/>
              </w:rPr>
              <w:t>グループＤ　不動産所有者らとの連携（オーナー会等）</w:t>
            </w:r>
          </w:p>
          <w:p w14:paraId="00174ECD" w14:textId="56E1853B" w:rsidR="00EE24EB" w:rsidRPr="00EE24EB" w:rsidRDefault="00EE24EB" w:rsidP="00EE24EB">
            <w:pPr>
              <w:ind w:firstLineChars="100" w:firstLine="210"/>
              <w:rPr>
                <w:rFonts w:ascii="Meiryo UI" w:eastAsia="Meiryo UI" w:hAnsi="Meiryo UI"/>
                <w:szCs w:val="21"/>
              </w:rPr>
            </w:pPr>
            <w:r>
              <w:rPr>
                <w:rFonts w:ascii="Meiryo UI" w:eastAsia="Meiryo UI" w:hAnsi="Meiryo UI" w:hint="eastAsia"/>
                <w:szCs w:val="21"/>
              </w:rPr>
              <w:t xml:space="preserve">　アドバイザー：</w:t>
            </w:r>
            <w:r w:rsidRPr="00EE24EB">
              <w:rPr>
                <w:rFonts w:ascii="Meiryo UI" w:eastAsia="Meiryo UI" w:hAnsi="Meiryo UI" w:hint="eastAsia"/>
                <w:szCs w:val="21"/>
              </w:rPr>
              <w:t xml:space="preserve">奈良もちいどのセンター街協同組合　</w:t>
            </w:r>
            <w:r w:rsidR="008C3826">
              <w:rPr>
                <w:rFonts w:ascii="Meiryo UI" w:eastAsia="Meiryo UI" w:hAnsi="Meiryo UI" w:hint="eastAsia"/>
                <w:szCs w:val="21"/>
              </w:rPr>
              <w:t>事務局</w:t>
            </w:r>
            <w:r w:rsidRPr="00EE24EB">
              <w:rPr>
                <w:rFonts w:ascii="Meiryo UI" w:eastAsia="Meiryo UI" w:hAnsi="Meiryo UI" w:hint="eastAsia"/>
                <w:szCs w:val="21"/>
              </w:rPr>
              <w:t>マネージャー　前田</w:t>
            </w:r>
            <w:r>
              <w:rPr>
                <w:rFonts w:ascii="Meiryo UI" w:eastAsia="Meiryo UI" w:hAnsi="Meiryo UI" w:hint="eastAsia"/>
                <w:szCs w:val="21"/>
              </w:rPr>
              <w:t>氏</w:t>
            </w:r>
          </w:p>
          <w:p w14:paraId="589BF3D2" w14:textId="1A06B062" w:rsidR="00EA43BE" w:rsidRDefault="00EA43BE" w:rsidP="00EA43BE">
            <w:pPr>
              <w:rPr>
                <w:rFonts w:ascii="Meiryo UI" w:eastAsia="Meiryo UI" w:hAnsi="Meiryo UI"/>
                <w:szCs w:val="21"/>
              </w:rPr>
            </w:pPr>
          </w:p>
          <w:p w14:paraId="24196A7D" w14:textId="03C760A8" w:rsidR="00241687" w:rsidRDefault="00EA43BE" w:rsidP="00EA43BE">
            <w:pPr>
              <w:ind w:left="210" w:hangingChars="100" w:hanging="210"/>
              <w:rPr>
                <w:rFonts w:ascii="Meiryo UI" w:eastAsia="Meiryo UI" w:hAnsi="Meiryo UI"/>
                <w:szCs w:val="21"/>
              </w:rPr>
            </w:pPr>
            <w:r>
              <w:rPr>
                <w:rFonts w:ascii="Meiryo UI" w:eastAsia="Meiryo UI" w:hAnsi="Meiryo UI" w:hint="eastAsia"/>
                <w:szCs w:val="21"/>
              </w:rPr>
              <w:t>・</w:t>
            </w:r>
            <w:r w:rsidR="000153A6">
              <w:rPr>
                <w:rFonts w:ascii="Meiryo UI" w:eastAsia="Meiryo UI" w:hAnsi="Meiryo UI" w:hint="eastAsia"/>
                <w:szCs w:val="21"/>
              </w:rPr>
              <w:t>各</w:t>
            </w:r>
            <w:r w:rsidR="00C40FD9">
              <w:rPr>
                <w:rFonts w:ascii="Meiryo UI" w:eastAsia="Meiryo UI" w:hAnsi="Meiryo UI" w:hint="eastAsia"/>
                <w:szCs w:val="21"/>
              </w:rPr>
              <w:t>テーマごとに分かれて、</w:t>
            </w:r>
            <w:r w:rsidR="00EE24EB">
              <w:rPr>
                <w:rFonts w:ascii="Meiryo UI" w:eastAsia="Meiryo UI" w:hAnsi="Meiryo UI" w:hint="eastAsia"/>
                <w:szCs w:val="21"/>
              </w:rPr>
              <w:t>課題や改善策など</w:t>
            </w:r>
            <w:r w:rsidR="00E86FD6">
              <w:rPr>
                <w:rFonts w:ascii="Meiryo UI" w:eastAsia="Meiryo UI" w:hAnsi="Meiryo UI" w:hint="eastAsia"/>
                <w:szCs w:val="21"/>
              </w:rPr>
              <w:t>を</w:t>
            </w:r>
            <w:r w:rsidR="003F6778">
              <w:rPr>
                <w:rFonts w:ascii="Meiryo UI" w:eastAsia="Meiryo UI" w:hAnsi="Meiryo UI" w:hint="eastAsia"/>
                <w:szCs w:val="21"/>
              </w:rPr>
              <w:t>情報交換</w:t>
            </w:r>
            <w:r w:rsidR="000153A6">
              <w:rPr>
                <w:rFonts w:ascii="Meiryo UI" w:eastAsia="Meiryo UI" w:hAnsi="Meiryo UI" w:hint="eastAsia"/>
                <w:szCs w:val="21"/>
              </w:rPr>
              <w:t>したり、今後</w:t>
            </w:r>
            <w:r w:rsidR="00241687">
              <w:rPr>
                <w:rFonts w:ascii="Meiryo UI" w:eastAsia="Meiryo UI" w:hAnsi="Meiryo UI" w:hint="eastAsia"/>
                <w:szCs w:val="21"/>
              </w:rPr>
              <w:t>の</w:t>
            </w:r>
            <w:r w:rsidR="000153A6">
              <w:rPr>
                <w:rFonts w:ascii="Meiryo UI" w:eastAsia="Meiryo UI" w:hAnsi="Meiryo UI" w:hint="eastAsia"/>
                <w:szCs w:val="21"/>
              </w:rPr>
              <w:t>連携やさらなる交流ができないかなど</w:t>
            </w:r>
            <w:r w:rsidR="003F6778">
              <w:rPr>
                <w:rFonts w:ascii="Meiryo UI" w:eastAsia="Meiryo UI" w:hAnsi="Meiryo UI" w:hint="eastAsia"/>
                <w:szCs w:val="21"/>
              </w:rPr>
              <w:t>、</w:t>
            </w:r>
          </w:p>
          <w:p w14:paraId="6ADEED2C" w14:textId="7E16F0A8" w:rsidR="003F6778" w:rsidRDefault="000153A6" w:rsidP="00241687">
            <w:pPr>
              <w:ind w:leftChars="100" w:left="210"/>
              <w:rPr>
                <w:rFonts w:ascii="Meiryo UI" w:eastAsia="Meiryo UI" w:hAnsi="Meiryo UI"/>
                <w:szCs w:val="21"/>
              </w:rPr>
            </w:pPr>
            <w:r>
              <w:rPr>
                <w:rFonts w:ascii="Meiryo UI" w:eastAsia="Meiryo UI" w:hAnsi="Meiryo UI" w:hint="eastAsia"/>
                <w:szCs w:val="21"/>
              </w:rPr>
              <w:t>非常に活発な交流が行われた</w:t>
            </w:r>
            <w:r w:rsidR="003F6778">
              <w:rPr>
                <w:rFonts w:ascii="Meiryo UI" w:eastAsia="Meiryo UI" w:hAnsi="Meiryo UI" w:hint="eastAsia"/>
                <w:szCs w:val="21"/>
              </w:rPr>
              <w:t>。</w:t>
            </w:r>
          </w:p>
          <w:p w14:paraId="511B6686" w14:textId="62657FA7" w:rsidR="00241687" w:rsidRDefault="00241687" w:rsidP="00241687">
            <w:pPr>
              <w:rPr>
                <w:rFonts w:ascii="Meiryo UI" w:eastAsia="Meiryo UI" w:hAnsi="Meiryo UI"/>
                <w:szCs w:val="21"/>
              </w:rPr>
            </w:pPr>
          </w:p>
          <w:p w14:paraId="6ADF1B55" w14:textId="3743E5EB" w:rsidR="00241687" w:rsidRPr="00241687" w:rsidRDefault="00241687" w:rsidP="00241687">
            <w:pPr>
              <w:rPr>
                <w:rFonts w:ascii="Meiryo UI" w:eastAsia="Meiryo UI" w:hAnsi="Meiryo UI"/>
                <w:b/>
                <w:bCs/>
                <w:szCs w:val="21"/>
              </w:rPr>
            </w:pPr>
            <w:r w:rsidRPr="00241687">
              <w:rPr>
                <w:rFonts w:ascii="Meiryo UI" w:eastAsia="Meiryo UI" w:hAnsi="Meiryo UI" w:hint="eastAsia"/>
                <w:b/>
                <w:bCs/>
                <w:szCs w:val="21"/>
              </w:rPr>
              <w:t>▶意見交換の内容（一例）</w:t>
            </w:r>
          </w:p>
          <w:p w14:paraId="4C14D28A" w14:textId="3B967968" w:rsidR="0048690A" w:rsidRDefault="00C40FD9" w:rsidP="0048690A">
            <w:pPr>
              <w:rPr>
                <w:rFonts w:ascii="Meiryo UI" w:eastAsia="Meiryo UI" w:hAnsi="Meiryo UI"/>
                <w:szCs w:val="21"/>
              </w:rPr>
            </w:pPr>
            <w:r>
              <w:rPr>
                <w:rFonts w:ascii="Meiryo UI" w:eastAsia="Meiryo UI" w:hAnsi="Meiryo UI"/>
                <w:noProof/>
                <w:szCs w:val="21"/>
              </w:rPr>
              <w:drawing>
                <wp:anchor distT="0" distB="0" distL="114300" distR="114300" simplePos="0" relativeHeight="251676672" behindDoc="0" locked="0" layoutInCell="1" allowOverlap="1" wp14:anchorId="5F0F412C" wp14:editId="748540B5">
                  <wp:simplePos x="0" y="0"/>
                  <wp:positionH relativeFrom="column">
                    <wp:posOffset>4500245</wp:posOffset>
                  </wp:positionH>
                  <wp:positionV relativeFrom="paragraph">
                    <wp:posOffset>106680</wp:posOffset>
                  </wp:positionV>
                  <wp:extent cx="1498600" cy="1123950"/>
                  <wp:effectExtent l="0" t="0" r="6350" b="0"/>
                  <wp:wrapSquare wrapText="bothSides"/>
                  <wp:docPr id="57282500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22">
              <w:rPr>
                <w:rFonts w:ascii="Meiryo UI" w:eastAsia="Meiryo UI" w:hAnsi="Meiryo UI" w:hint="eastAsia"/>
                <w:szCs w:val="21"/>
              </w:rPr>
              <w:t xml:space="preserve">＜グループA＞　</w:t>
            </w:r>
            <w:r w:rsidR="00241687" w:rsidRPr="0060400B">
              <w:rPr>
                <w:rFonts w:ascii="Meiryo UI" w:eastAsia="Meiryo UI" w:hAnsi="Meiryo UI"/>
                <w:szCs w:val="21"/>
              </w:rPr>
              <w:t>地域連携（学生・自治体・地元企業等との連携等）</w:t>
            </w:r>
          </w:p>
          <w:p w14:paraId="730B9563" w14:textId="6151A0A7" w:rsidR="00702892" w:rsidRDefault="00241687" w:rsidP="0048690A">
            <w:pPr>
              <w:rPr>
                <w:rFonts w:ascii="Meiryo UI" w:eastAsia="Meiryo UI" w:hAnsi="Meiryo UI"/>
                <w:szCs w:val="21"/>
              </w:rPr>
            </w:pPr>
            <w:r>
              <w:rPr>
                <w:rFonts w:ascii="Meiryo UI" w:eastAsia="Meiryo UI" w:hAnsi="Meiryo UI" w:hint="eastAsia"/>
                <w:szCs w:val="21"/>
              </w:rPr>
              <w:t>・</w:t>
            </w:r>
            <w:r w:rsidRPr="00241687">
              <w:rPr>
                <w:rFonts w:ascii="Meiryo UI" w:eastAsia="Meiryo UI" w:hAnsi="Meiryo UI" w:hint="eastAsia"/>
                <w:szCs w:val="21"/>
              </w:rPr>
              <w:t>商店街はモノを売る場</w:t>
            </w:r>
            <w:r w:rsidR="00702892">
              <w:rPr>
                <w:rFonts w:ascii="Meiryo UI" w:eastAsia="Meiryo UI" w:hAnsi="Meiryo UI" w:hint="eastAsia"/>
                <w:szCs w:val="21"/>
              </w:rPr>
              <w:t>だけで</w:t>
            </w:r>
            <w:r w:rsidRPr="00241687">
              <w:rPr>
                <w:rFonts w:ascii="Meiryo UI" w:eastAsia="Meiryo UI" w:hAnsi="Meiryo UI" w:hint="eastAsia"/>
                <w:szCs w:val="21"/>
              </w:rPr>
              <w:t>なく、人が集まるスペースという思想に衝撃を受け</w:t>
            </w:r>
            <w:r w:rsidR="00702892">
              <w:rPr>
                <w:rFonts w:ascii="Meiryo UI" w:eastAsia="Meiryo UI" w:hAnsi="Meiryo UI" w:hint="eastAsia"/>
                <w:szCs w:val="21"/>
              </w:rPr>
              <w:t>た。</w:t>
            </w:r>
          </w:p>
          <w:p w14:paraId="49EF1DFB" w14:textId="12D3D27E" w:rsidR="00702892" w:rsidRDefault="00241687" w:rsidP="00702892">
            <w:pPr>
              <w:ind w:firstLineChars="100" w:firstLine="210"/>
              <w:rPr>
                <w:rFonts w:ascii="Meiryo UI" w:eastAsia="Meiryo UI" w:hAnsi="Meiryo UI"/>
                <w:szCs w:val="21"/>
              </w:rPr>
            </w:pPr>
            <w:r w:rsidRPr="00241687">
              <w:rPr>
                <w:rFonts w:ascii="Meiryo UI" w:eastAsia="Meiryo UI" w:hAnsi="Meiryo UI" w:hint="eastAsia"/>
                <w:szCs w:val="21"/>
              </w:rPr>
              <w:t>集まることで次のムーブメント（注目・周知・楽しそう・行ってみよう）が</w:t>
            </w:r>
            <w:r w:rsidR="00702892">
              <w:rPr>
                <w:rFonts w:ascii="Meiryo UI" w:eastAsia="Meiryo UI" w:hAnsi="Meiryo UI" w:hint="eastAsia"/>
                <w:szCs w:val="21"/>
              </w:rPr>
              <w:t xml:space="preserve">連鎖的に　</w:t>
            </w:r>
          </w:p>
          <w:p w14:paraId="37A527F6" w14:textId="67E4121B" w:rsidR="0048690A" w:rsidRPr="00241687" w:rsidRDefault="00241687" w:rsidP="005F59B3">
            <w:pPr>
              <w:ind w:firstLineChars="100" w:firstLine="210"/>
              <w:rPr>
                <w:rFonts w:ascii="Meiryo UI" w:eastAsia="Meiryo UI" w:hAnsi="Meiryo UI"/>
                <w:szCs w:val="21"/>
              </w:rPr>
            </w:pPr>
            <w:r w:rsidRPr="00241687">
              <w:rPr>
                <w:rFonts w:ascii="Meiryo UI" w:eastAsia="Meiryo UI" w:hAnsi="Meiryo UI" w:hint="eastAsia"/>
                <w:szCs w:val="21"/>
              </w:rPr>
              <w:t>起こっていくと感じ</w:t>
            </w:r>
            <w:r w:rsidR="00702892">
              <w:rPr>
                <w:rFonts w:ascii="Meiryo UI" w:eastAsia="Meiryo UI" w:hAnsi="Meiryo UI" w:hint="eastAsia"/>
                <w:szCs w:val="21"/>
              </w:rPr>
              <w:t>て</w:t>
            </w:r>
            <w:r w:rsidRPr="00241687">
              <w:rPr>
                <w:rFonts w:ascii="Meiryo UI" w:eastAsia="Meiryo UI" w:hAnsi="Meiryo UI" w:hint="eastAsia"/>
                <w:szCs w:val="21"/>
              </w:rPr>
              <w:t>いる。</w:t>
            </w:r>
          </w:p>
          <w:p w14:paraId="17778FCD" w14:textId="77777777" w:rsidR="00702892" w:rsidRDefault="00702892" w:rsidP="0048690A">
            <w:pPr>
              <w:rPr>
                <w:rFonts w:ascii="Meiryo UI" w:eastAsia="Meiryo UI" w:hAnsi="Meiryo UI"/>
                <w:szCs w:val="21"/>
              </w:rPr>
            </w:pPr>
            <w:r>
              <w:rPr>
                <w:rFonts w:ascii="Meiryo UI" w:eastAsia="Meiryo UI" w:hAnsi="Meiryo UI" w:hint="eastAsia"/>
                <w:szCs w:val="21"/>
              </w:rPr>
              <w:t>・近隣商店街で集客に向けて協力して取り組みたいが、昔からの方々は他の商店街</w:t>
            </w:r>
          </w:p>
          <w:p w14:paraId="2BFFF490" w14:textId="619A1BB2" w:rsidR="00702892" w:rsidRDefault="00702892" w:rsidP="00702892">
            <w:pPr>
              <w:ind w:firstLineChars="100" w:firstLine="210"/>
              <w:rPr>
                <w:rFonts w:ascii="Meiryo UI" w:eastAsia="Meiryo UI" w:hAnsi="Meiryo UI"/>
                <w:szCs w:val="21"/>
              </w:rPr>
            </w:pPr>
            <w:r>
              <w:rPr>
                <w:rFonts w:ascii="Meiryo UI" w:eastAsia="Meiryo UI" w:hAnsi="Meiryo UI" w:hint="eastAsia"/>
                <w:szCs w:val="21"/>
              </w:rPr>
              <w:t>との協力に抵抗感があり難しい。</w:t>
            </w:r>
          </w:p>
          <w:p w14:paraId="128BB689" w14:textId="1555FE00" w:rsidR="0048690A" w:rsidRPr="00702892" w:rsidRDefault="00702892" w:rsidP="005F59B3">
            <w:pPr>
              <w:ind w:firstLineChars="100" w:firstLine="210"/>
              <w:rPr>
                <w:rFonts w:ascii="Meiryo UI" w:eastAsia="Meiryo UI" w:hAnsi="Meiryo UI"/>
                <w:szCs w:val="21"/>
              </w:rPr>
            </w:pPr>
            <w:r>
              <w:rPr>
                <w:rFonts w:ascii="Meiryo UI" w:eastAsia="Meiryo UI" w:hAnsi="Meiryo UI" w:hint="eastAsia"/>
                <w:szCs w:val="21"/>
              </w:rPr>
              <w:t>→</w:t>
            </w:r>
            <w:r w:rsidRPr="00702892">
              <w:rPr>
                <w:rFonts w:ascii="Meiryo UI" w:eastAsia="Meiryo UI" w:hAnsi="Meiryo UI" w:hint="eastAsia"/>
                <w:szCs w:val="21"/>
              </w:rPr>
              <w:t>若い人たちを中心に声がけをして、</w:t>
            </w:r>
            <w:r>
              <w:rPr>
                <w:rFonts w:ascii="Meiryo UI" w:eastAsia="Meiryo UI" w:hAnsi="Meiryo UI" w:hint="eastAsia"/>
                <w:szCs w:val="21"/>
              </w:rPr>
              <w:t>連携</w:t>
            </w:r>
            <w:r w:rsidRPr="00702892">
              <w:rPr>
                <w:rFonts w:ascii="Meiryo UI" w:eastAsia="Meiryo UI" w:hAnsi="Meiryo UI" w:hint="eastAsia"/>
                <w:szCs w:val="21"/>
              </w:rPr>
              <w:t>して</w:t>
            </w:r>
            <w:r>
              <w:rPr>
                <w:rFonts w:ascii="Meiryo UI" w:eastAsia="Meiryo UI" w:hAnsi="Meiryo UI" w:hint="eastAsia"/>
                <w:szCs w:val="21"/>
              </w:rPr>
              <w:t>色々取り組んでいくうちに、つながりの輪が広がり協力の</w:t>
            </w:r>
            <w:r w:rsidRPr="00702892">
              <w:rPr>
                <w:rFonts w:ascii="Meiryo UI" w:eastAsia="Meiryo UI" w:hAnsi="Meiryo UI" w:hint="eastAsia"/>
                <w:szCs w:val="21"/>
              </w:rPr>
              <w:t>土台</w:t>
            </w:r>
            <w:r>
              <w:rPr>
                <w:rFonts w:ascii="Meiryo UI" w:eastAsia="Meiryo UI" w:hAnsi="Meiryo UI" w:hint="eastAsia"/>
                <w:szCs w:val="21"/>
              </w:rPr>
              <w:t>ができた。</w:t>
            </w:r>
          </w:p>
          <w:p w14:paraId="6576067C" w14:textId="5D25F25A" w:rsidR="0048690A" w:rsidRPr="00702892" w:rsidRDefault="00702892" w:rsidP="0048690A">
            <w:pPr>
              <w:rPr>
                <w:rFonts w:ascii="Meiryo UI" w:eastAsia="Meiryo UI" w:hAnsi="Meiryo UI"/>
                <w:szCs w:val="21"/>
              </w:rPr>
            </w:pPr>
            <w:r>
              <w:rPr>
                <w:rFonts w:ascii="Meiryo UI" w:eastAsia="Meiryo UI" w:hAnsi="Meiryo UI" w:hint="eastAsia"/>
                <w:szCs w:val="21"/>
              </w:rPr>
              <w:t>・</w:t>
            </w:r>
            <w:r w:rsidRPr="00702892">
              <w:rPr>
                <w:rFonts w:ascii="Meiryo UI" w:eastAsia="Meiryo UI" w:hAnsi="Meiryo UI" w:hint="eastAsia"/>
                <w:szCs w:val="21"/>
              </w:rPr>
              <w:t>商店街以外の地域の店舗や市など</w:t>
            </w:r>
            <w:r>
              <w:rPr>
                <w:rFonts w:ascii="Meiryo UI" w:eastAsia="Meiryo UI" w:hAnsi="Meiryo UI" w:hint="eastAsia"/>
                <w:szCs w:val="21"/>
              </w:rPr>
              <w:t>、</w:t>
            </w:r>
            <w:r w:rsidRPr="00702892">
              <w:rPr>
                <w:rFonts w:ascii="Meiryo UI" w:eastAsia="Meiryo UI" w:hAnsi="Meiryo UI" w:hint="eastAsia"/>
                <w:szCs w:val="21"/>
              </w:rPr>
              <w:t>単独ではなく地域という面で活動していかないと、生き残っていけない</w:t>
            </w:r>
            <w:r>
              <w:rPr>
                <w:rFonts w:ascii="Meiryo UI" w:eastAsia="Meiryo UI" w:hAnsi="Meiryo UI" w:hint="eastAsia"/>
                <w:szCs w:val="21"/>
              </w:rPr>
              <w:t>。</w:t>
            </w:r>
          </w:p>
          <w:p w14:paraId="6AAC8C98" w14:textId="382784A2" w:rsidR="0048690A" w:rsidRDefault="00702892" w:rsidP="0048690A">
            <w:pPr>
              <w:rPr>
                <w:rFonts w:ascii="Meiryo UI" w:eastAsia="Meiryo UI" w:hAnsi="Meiryo UI"/>
                <w:szCs w:val="21"/>
              </w:rPr>
            </w:pPr>
            <w:r>
              <w:rPr>
                <w:rFonts w:ascii="Meiryo UI" w:eastAsia="Meiryo UI" w:hAnsi="Meiryo UI" w:hint="eastAsia"/>
                <w:szCs w:val="21"/>
              </w:rPr>
              <w:t xml:space="preserve">　地域の学生も協力してくれる。</w:t>
            </w:r>
          </w:p>
          <w:p w14:paraId="5CB357FA" w14:textId="3F7F1B7A" w:rsidR="0048690A" w:rsidRDefault="0048690A" w:rsidP="0048690A">
            <w:pPr>
              <w:rPr>
                <w:rFonts w:ascii="Meiryo UI" w:eastAsia="Meiryo UI" w:hAnsi="Meiryo UI"/>
                <w:szCs w:val="21"/>
              </w:rPr>
            </w:pPr>
          </w:p>
          <w:p w14:paraId="5F8587BD" w14:textId="16BC5F61" w:rsidR="003C3C9C" w:rsidRPr="003C3C9C" w:rsidRDefault="0048690A" w:rsidP="003C3C9C">
            <w:pPr>
              <w:rPr>
                <w:rFonts w:ascii="Meiryo UI" w:eastAsia="Meiryo UI" w:hAnsi="Meiryo UI"/>
                <w:szCs w:val="21"/>
              </w:rPr>
            </w:pPr>
            <w:r>
              <w:rPr>
                <w:rFonts w:ascii="Meiryo UI" w:eastAsia="Meiryo UI" w:hAnsi="Meiryo UI" w:hint="eastAsia"/>
                <w:szCs w:val="21"/>
              </w:rPr>
              <w:t>＜グループB＞</w:t>
            </w:r>
            <w:r w:rsidR="00241687">
              <w:rPr>
                <w:rFonts w:ascii="Meiryo UI" w:eastAsia="Meiryo UI" w:hAnsi="Meiryo UI" w:hint="eastAsia"/>
                <w:szCs w:val="21"/>
              </w:rPr>
              <w:t xml:space="preserve">　</w:t>
            </w:r>
            <w:r w:rsidR="00241687" w:rsidRPr="0060400B">
              <w:rPr>
                <w:rFonts w:ascii="Meiryo UI" w:eastAsia="Meiryo UI" w:hAnsi="Meiryo UI" w:hint="eastAsia"/>
                <w:szCs w:val="21"/>
              </w:rPr>
              <w:t>情報発信・</w:t>
            </w:r>
            <w:r w:rsidR="00241687" w:rsidRPr="0060400B">
              <w:rPr>
                <w:rFonts w:ascii="Meiryo UI" w:eastAsia="Meiryo UI" w:hAnsi="Meiryo UI"/>
                <w:szCs w:val="21"/>
              </w:rPr>
              <w:t>SNS</w:t>
            </w:r>
            <w:r w:rsidR="00241687" w:rsidRPr="0060400B">
              <w:rPr>
                <w:rFonts w:ascii="Meiryo UI" w:eastAsia="Meiryo UI" w:hAnsi="Meiryo UI" w:hint="eastAsia"/>
                <w:szCs w:val="21"/>
              </w:rPr>
              <w:t>活用、気軽なデジタル化</w:t>
            </w:r>
            <w:r w:rsidR="003C3C9C">
              <w:rPr>
                <w:rFonts w:ascii="Meiryo UI" w:eastAsia="Meiryo UI" w:hAnsi="Meiryo UI"/>
                <w:noProof/>
                <w:szCs w:val="21"/>
              </w:rPr>
              <w:drawing>
                <wp:anchor distT="0" distB="0" distL="114300" distR="114300" simplePos="0" relativeHeight="251675648" behindDoc="0" locked="0" layoutInCell="1" allowOverlap="1" wp14:anchorId="4933133C" wp14:editId="0AC1057F">
                  <wp:simplePos x="0" y="0"/>
                  <wp:positionH relativeFrom="column">
                    <wp:posOffset>4495165</wp:posOffset>
                  </wp:positionH>
                  <wp:positionV relativeFrom="paragraph">
                    <wp:posOffset>108585</wp:posOffset>
                  </wp:positionV>
                  <wp:extent cx="1495425" cy="1120775"/>
                  <wp:effectExtent l="0" t="0" r="9525" b="3175"/>
                  <wp:wrapSquare wrapText="bothSides"/>
                  <wp:docPr id="41016933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12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A9BE0" w14:textId="77777777" w:rsidR="007421B4" w:rsidRDefault="007421B4" w:rsidP="007421B4">
            <w:pPr>
              <w:rPr>
                <w:rFonts w:ascii="Meiryo UI" w:eastAsia="Meiryo UI" w:hAnsi="Meiryo UI"/>
                <w:szCs w:val="21"/>
              </w:rPr>
            </w:pPr>
            <w:r w:rsidRPr="007421B4">
              <w:rPr>
                <w:rFonts w:ascii="Meiryo UI" w:eastAsia="Meiryo UI" w:hAnsi="Meiryo UI" w:hint="eastAsia"/>
                <w:szCs w:val="21"/>
              </w:rPr>
              <w:t>・</w:t>
            </w:r>
            <w:r>
              <w:rPr>
                <w:rFonts w:ascii="Meiryo UI" w:eastAsia="Meiryo UI" w:hAnsi="Meiryo UI" w:hint="eastAsia"/>
                <w:szCs w:val="21"/>
              </w:rPr>
              <w:t>SNSやHPについて、</w:t>
            </w:r>
            <w:r w:rsidRPr="007421B4">
              <w:rPr>
                <w:rFonts w:ascii="Meiryo UI" w:eastAsia="Meiryo UI" w:hAnsi="Meiryo UI" w:hint="eastAsia"/>
                <w:szCs w:val="21"/>
              </w:rPr>
              <w:t>短期だけ、お試し利用ができるデジタルツールサービスがある。</w:t>
            </w:r>
          </w:p>
          <w:p w14:paraId="11AD6EF6" w14:textId="77777777" w:rsidR="007421B4" w:rsidRDefault="007421B4" w:rsidP="007421B4">
            <w:pPr>
              <w:ind w:firstLineChars="100" w:firstLine="210"/>
              <w:rPr>
                <w:rFonts w:ascii="Meiryo UI" w:eastAsia="Meiryo UI" w:hAnsi="Meiryo UI"/>
                <w:szCs w:val="21"/>
              </w:rPr>
            </w:pPr>
            <w:r w:rsidRPr="007421B4">
              <w:rPr>
                <w:rFonts w:ascii="Meiryo UI" w:eastAsia="Meiryo UI" w:hAnsi="Meiryo UI" w:hint="eastAsia"/>
                <w:szCs w:val="21"/>
              </w:rPr>
              <w:t>外部の力を借りながら、どういう情報発信をしたいのかなど打合せしてSNSに</w:t>
            </w:r>
          </w:p>
          <w:p w14:paraId="6159EA03" w14:textId="53A3C27C" w:rsidR="007421B4" w:rsidRDefault="007421B4" w:rsidP="005F59B3">
            <w:pPr>
              <w:ind w:firstLineChars="100" w:firstLine="210"/>
              <w:rPr>
                <w:rFonts w:ascii="Meiryo UI" w:eastAsia="Meiryo UI" w:hAnsi="Meiryo UI"/>
                <w:szCs w:val="21"/>
              </w:rPr>
            </w:pPr>
            <w:r w:rsidRPr="007421B4">
              <w:rPr>
                <w:rFonts w:ascii="Meiryo UI" w:eastAsia="Meiryo UI" w:hAnsi="Meiryo UI" w:hint="eastAsia"/>
                <w:szCs w:val="21"/>
              </w:rPr>
              <w:t>触れてみてもらったら、具体性が見えてくるかも。</w:t>
            </w:r>
          </w:p>
          <w:p w14:paraId="543DA628" w14:textId="77777777" w:rsidR="007421B4" w:rsidRDefault="007421B4" w:rsidP="007421B4">
            <w:pPr>
              <w:rPr>
                <w:rFonts w:ascii="Meiryo UI" w:eastAsia="Meiryo UI" w:hAnsi="Meiryo UI"/>
                <w:szCs w:val="21"/>
              </w:rPr>
            </w:pPr>
            <w:r w:rsidRPr="007421B4">
              <w:rPr>
                <w:rFonts w:ascii="Meiryo UI" w:eastAsia="Meiryo UI" w:hAnsi="Meiryo UI" w:hint="eastAsia"/>
                <w:szCs w:val="21"/>
              </w:rPr>
              <w:t>・商店街の外部から人を募集し、アンバサダーとして雇うなども検討してはどうか。</w:t>
            </w:r>
          </w:p>
          <w:p w14:paraId="726C3A79" w14:textId="03384264" w:rsidR="007421B4" w:rsidRPr="007421B4" w:rsidRDefault="007421B4" w:rsidP="005F59B3">
            <w:pPr>
              <w:ind w:firstLineChars="100" w:firstLine="210"/>
              <w:rPr>
                <w:rFonts w:ascii="Meiryo UI" w:eastAsia="Meiryo UI" w:hAnsi="Meiryo UI"/>
                <w:szCs w:val="21"/>
              </w:rPr>
            </w:pPr>
            <w:r w:rsidRPr="007421B4">
              <w:rPr>
                <w:rFonts w:ascii="Meiryo UI" w:eastAsia="Meiryo UI" w:hAnsi="Meiryo UI" w:hint="eastAsia"/>
                <w:szCs w:val="21"/>
              </w:rPr>
              <w:t>主婦</w:t>
            </w:r>
            <w:r w:rsidR="00E86FD6">
              <w:rPr>
                <w:rFonts w:ascii="Meiryo UI" w:eastAsia="Meiryo UI" w:hAnsi="Meiryo UI" w:hint="eastAsia"/>
                <w:szCs w:val="21"/>
              </w:rPr>
              <w:t>・主夫等</w:t>
            </w:r>
            <w:r w:rsidRPr="007421B4">
              <w:rPr>
                <w:rFonts w:ascii="Meiryo UI" w:eastAsia="Meiryo UI" w:hAnsi="Meiryo UI" w:hint="eastAsia"/>
                <w:szCs w:val="21"/>
              </w:rPr>
              <w:t>にとってはお小遣いになるし、学生にとっては成功体験を積む機会になる。</w:t>
            </w:r>
          </w:p>
          <w:p w14:paraId="400D9ED2" w14:textId="77777777" w:rsidR="007421B4" w:rsidRDefault="007421B4" w:rsidP="003C3C9C">
            <w:pPr>
              <w:rPr>
                <w:rFonts w:ascii="Meiryo UI" w:eastAsia="Meiryo UI" w:hAnsi="Meiryo UI"/>
                <w:szCs w:val="21"/>
              </w:rPr>
            </w:pPr>
            <w:r w:rsidRPr="007421B4">
              <w:rPr>
                <w:rFonts w:ascii="Meiryo UI" w:eastAsia="Meiryo UI" w:hAnsi="Meiryo UI" w:hint="eastAsia"/>
                <w:szCs w:val="21"/>
              </w:rPr>
              <w:t>・</w:t>
            </w:r>
            <w:r w:rsidRPr="007421B4">
              <w:rPr>
                <w:rFonts w:ascii="Meiryo UI" w:eastAsia="Meiryo UI" w:hAnsi="Meiryo UI"/>
                <w:szCs w:val="21"/>
              </w:rPr>
              <w:t>SNSアカウントを作っておいて、イベント開催時だけでも更新する、年に数回だけでも投稿する、という習慣づけを</w:t>
            </w:r>
          </w:p>
          <w:p w14:paraId="4298637B" w14:textId="4C68FC5E" w:rsidR="007421B4" w:rsidRDefault="007421B4" w:rsidP="005F59B3">
            <w:pPr>
              <w:ind w:firstLineChars="100" w:firstLine="210"/>
              <w:rPr>
                <w:rFonts w:ascii="Meiryo UI" w:eastAsia="Meiryo UI" w:hAnsi="Meiryo UI"/>
                <w:szCs w:val="21"/>
              </w:rPr>
            </w:pPr>
            <w:r w:rsidRPr="007421B4">
              <w:rPr>
                <w:rFonts w:ascii="Meiryo UI" w:eastAsia="Meiryo UI" w:hAnsi="Meiryo UI"/>
                <w:szCs w:val="21"/>
              </w:rPr>
              <w:t>しておくと、数年後には資産になる。</w:t>
            </w:r>
          </w:p>
          <w:p w14:paraId="47A6278F" w14:textId="77777777" w:rsidR="007421B4" w:rsidRDefault="007421B4" w:rsidP="007421B4">
            <w:pPr>
              <w:rPr>
                <w:rFonts w:ascii="Meiryo UI" w:eastAsia="Meiryo UI" w:hAnsi="Meiryo UI"/>
                <w:szCs w:val="21"/>
              </w:rPr>
            </w:pPr>
            <w:r w:rsidRPr="007421B4">
              <w:rPr>
                <w:rFonts w:ascii="Meiryo UI" w:eastAsia="Meiryo UI" w:hAnsi="Meiryo UI" w:hint="eastAsia"/>
                <w:szCs w:val="21"/>
              </w:rPr>
              <w:t>・例えば、飲食店を紹介するとなった時、食事の内容ではなく店主に着目した投稿をしてみる。</w:t>
            </w:r>
          </w:p>
          <w:p w14:paraId="11AAC998" w14:textId="77777777" w:rsidR="007421B4" w:rsidRDefault="007421B4" w:rsidP="007421B4">
            <w:pPr>
              <w:ind w:firstLineChars="100" w:firstLine="210"/>
              <w:rPr>
                <w:rFonts w:ascii="Meiryo UI" w:eastAsia="Meiryo UI" w:hAnsi="Meiryo UI"/>
                <w:szCs w:val="21"/>
              </w:rPr>
            </w:pPr>
            <w:r w:rsidRPr="007421B4">
              <w:rPr>
                <w:rFonts w:ascii="Meiryo UI" w:eastAsia="Meiryo UI" w:hAnsi="Meiryo UI" w:hint="eastAsia"/>
                <w:szCs w:val="21"/>
              </w:rPr>
              <w:t>商品の差別化は難しいので、その店の特徴のある部分を見せられるような投稿を考えてみるなど、</w:t>
            </w:r>
          </w:p>
          <w:p w14:paraId="0FEC6341" w14:textId="4C486DD8" w:rsidR="007421B4" w:rsidRPr="007421B4" w:rsidRDefault="007421B4" w:rsidP="005F59B3">
            <w:pPr>
              <w:ind w:firstLineChars="100" w:firstLine="210"/>
              <w:rPr>
                <w:rFonts w:ascii="Meiryo UI" w:eastAsia="Meiryo UI" w:hAnsi="Meiryo UI"/>
                <w:szCs w:val="21"/>
              </w:rPr>
            </w:pPr>
            <w:r w:rsidRPr="007421B4">
              <w:rPr>
                <w:rFonts w:ascii="Meiryo UI" w:eastAsia="Meiryo UI" w:hAnsi="Meiryo UI" w:hint="eastAsia"/>
                <w:szCs w:val="21"/>
              </w:rPr>
              <w:t>興味を持ってもらえる工夫をしてみてはいかがか。</w:t>
            </w:r>
          </w:p>
          <w:p w14:paraId="42B3313F" w14:textId="77777777" w:rsidR="007421B4" w:rsidRPr="007421B4" w:rsidRDefault="007421B4" w:rsidP="007421B4">
            <w:pPr>
              <w:rPr>
                <w:rFonts w:ascii="Meiryo UI" w:eastAsia="Meiryo UI" w:hAnsi="Meiryo UI"/>
                <w:szCs w:val="21"/>
              </w:rPr>
            </w:pPr>
          </w:p>
          <w:p w14:paraId="43790045" w14:textId="77777777" w:rsidR="007421B4" w:rsidRDefault="007421B4" w:rsidP="003C3C9C">
            <w:pPr>
              <w:rPr>
                <w:rFonts w:ascii="Meiryo UI" w:eastAsia="Meiryo UI" w:hAnsi="Meiryo UI"/>
                <w:szCs w:val="21"/>
              </w:rPr>
            </w:pPr>
          </w:p>
          <w:p w14:paraId="141F6DFF" w14:textId="77777777" w:rsidR="00241687" w:rsidRPr="007421B4" w:rsidRDefault="00241687" w:rsidP="003C3C9C">
            <w:pPr>
              <w:rPr>
                <w:rFonts w:ascii="Meiryo UI" w:eastAsia="Meiryo UI" w:hAnsi="Meiryo UI"/>
                <w:szCs w:val="21"/>
              </w:rPr>
            </w:pPr>
          </w:p>
          <w:p w14:paraId="4DF7357D" w14:textId="72A67C82" w:rsidR="0048690A" w:rsidRDefault="003C3C9C" w:rsidP="0048690A">
            <w:pPr>
              <w:rPr>
                <w:rFonts w:ascii="Meiryo UI" w:eastAsia="Meiryo UI" w:hAnsi="Meiryo UI"/>
                <w:szCs w:val="21"/>
              </w:rPr>
            </w:pPr>
            <w:r>
              <w:rPr>
                <w:rFonts w:ascii="Meiryo UI" w:eastAsia="Meiryo UI" w:hAnsi="Meiryo UI"/>
                <w:noProof/>
                <w:szCs w:val="21"/>
              </w:rPr>
              <w:drawing>
                <wp:anchor distT="0" distB="0" distL="114300" distR="114300" simplePos="0" relativeHeight="251677696" behindDoc="0" locked="0" layoutInCell="1" allowOverlap="1" wp14:anchorId="4460A9B5" wp14:editId="38D7E772">
                  <wp:simplePos x="0" y="0"/>
                  <wp:positionH relativeFrom="column">
                    <wp:posOffset>4505325</wp:posOffset>
                  </wp:positionH>
                  <wp:positionV relativeFrom="paragraph">
                    <wp:posOffset>64770</wp:posOffset>
                  </wp:positionV>
                  <wp:extent cx="1485900" cy="1113790"/>
                  <wp:effectExtent l="0" t="0" r="0" b="0"/>
                  <wp:wrapSquare wrapText="bothSides"/>
                  <wp:docPr id="7900544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90A">
              <w:rPr>
                <w:rFonts w:ascii="Meiryo UI" w:eastAsia="Meiryo UI" w:hAnsi="Meiryo UI" w:hint="eastAsia"/>
                <w:szCs w:val="21"/>
              </w:rPr>
              <w:t>＜グループC＞</w:t>
            </w:r>
            <w:r w:rsidR="00241687">
              <w:rPr>
                <w:rFonts w:ascii="Meiryo UI" w:eastAsia="Meiryo UI" w:hAnsi="Meiryo UI" w:hint="eastAsia"/>
                <w:szCs w:val="21"/>
              </w:rPr>
              <w:t xml:space="preserve">　</w:t>
            </w:r>
            <w:r w:rsidR="00241687" w:rsidRPr="0060400B">
              <w:rPr>
                <w:rFonts w:ascii="Meiryo UI" w:eastAsia="Meiryo UI" w:hAnsi="Meiryo UI" w:hint="eastAsia"/>
                <w:szCs w:val="21"/>
              </w:rPr>
              <w:t>空き店舗活用（空き店舗への出店支援・創業支援等）</w:t>
            </w:r>
          </w:p>
          <w:p w14:paraId="3BD20A2D" w14:textId="77777777" w:rsidR="00F341B3" w:rsidRDefault="004E4B5A" w:rsidP="0048690A">
            <w:pPr>
              <w:rPr>
                <w:rFonts w:ascii="Meiryo UI" w:eastAsia="Meiryo UI" w:hAnsi="Meiryo UI"/>
                <w:szCs w:val="21"/>
              </w:rPr>
            </w:pPr>
            <w:r>
              <w:rPr>
                <w:rFonts w:ascii="Meiryo UI" w:eastAsia="Meiryo UI" w:hAnsi="Meiryo UI" w:hint="eastAsia"/>
                <w:szCs w:val="21"/>
              </w:rPr>
              <w:t>・</w:t>
            </w:r>
            <w:r w:rsidR="000B4B6B" w:rsidRPr="000B4B6B">
              <w:rPr>
                <w:rFonts w:ascii="Meiryo UI" w:eastAsia="Meiryo UI" w:hAnsi="Meiryo UI" w:hint="eastAsia"/>
                <w:szCs w:val="21"/>
              </w:rPr>
              <w:t>商店街</w:t>
            </w:r>
            <w:r w:rsidR="000B4B6B">
              <w:rPr>
                <w:rFonts w:ascii="Meiryo UI" w:eastAsia="Meiryo UI" w:hAnsi="Meiryo UI" w:hint="eastAsia"/>
                <w:szCs w:val="21"/>
              </w:rPr>
              <w:t>の利用者は、</w:t>
            </w:r>
            <w:r w:rsidR="000B4B6B" w:rsidRPr="000B4B6B">
              <w:rPr>
                <w:rFonts w:ascii="Meiryo UI" w:eastAsia="Meiryo UI" w:hAnsi="Meiryo UI" w:hint="eastAsia"/>
                <w:szCs w:val="21"/>
              </w:rPr>
              <w:t>女性が多い</w:t>
            </w:r>
            <w:r w:rsidR="00F341B3">
              <w:rPr>
                <w:rFonts w:ascii="Meiryo UI" w:eastAsia="Meiryo UI" w:hAnsi="Meiryo UI" w:hint="eastAsia"/>
                <w:szCs w:val="21"/>
              </w:rPr>
              <w:t>ので</w:t>
            </w:r>
            <w:r w:rsidR="000B4B6B" w:rsidRPr="000B4B6B">
              <w:rPr>
                <w:rFonts w:ascii="Meiryo UI" w:eastAsia="Meiryo UI" w:hAnsi="Meiryo UI" w:hint="eastAsia"/>
                <w:szCs w:val="21"/>
              </w:rPr>
              <w:t>女性の立場に立って</w:t>
            </w:r>
            <w:r w:rsidR="000B4B6B">
              <w:rPr>
                <w:rFonts w:ascii="Meiryo UI" w:eastAsia="Meiryo UI" w:hAnsi="Meiryo UI" w:hint="eastAsia"/>
                <w:szCs w:val="21"/>
              </w:rPr>
              <w:t>考える</w:t>
            </w:r>
            <w:r w:rsidR="000B4B6B" w:rsidRPr="000B4B6B">
              <w:rPr>
                <w:rFonts w:ascii="Meiryo UI" w:eastAsia="Meiryo UI" w:hAnsi="Meiryo UI" w:hint="eastAsia"/>
                <w:szCs w:val="21"/>
              </w:rPr>
              <w:t>ことが</w:t>
            </w:r>
            <w:r w:rsidR="00F341B3">
              <w:rPr>
                <w:rFonts w:ascii="Meiryo UI" w:eastAsia="Meiryo UI" w:hAnsi="Meiryo UI" w:hint="eastAsia"/>
                <w:szCs w:val="21"/>
              </w:rPr>
              <w:t>重要。</w:t>
            </w:r>
          </w:p>
          <w:p w14:paraId="697EB0AE" w14:textId="471443F9" w:rsidR="00F341B3" w:rsidRDefault="00F341B3" w:rsidP="005F59B3">
            <w:pPr>
              <w:ind w:firstLineChars="100" w:firstLine="210"/>
              <w:rPr>
                <w:rFonts w:ascii="Meiryo UI" w:eastAsia="Meiryo UI" w:hAnsi="Meiryo UI"/>
                <w:szCs w:val="21"/>
              </w:rPr>
            </w:pPr>
            <w:r>
              <w:rPr>
                <w:rFonts w:ascii="Meiryo UI" w:eastAsia="Meiryo UI" w:hAnsi="Meiryo UI" w:hint="eastAsia"/>
                <w:szCs w:val="21"/>
              </w:rPr>
              <w:t>→</w:t>
            </w:r>
            <w:r w:rsidR="000B4B6B" w:rsidRPr="000B4B6B">
              <w:rPr>
                <w:rFonts w:ascii="Meiryo UI" w:eastAsia="Meiryo UI" w:hAnsi="Meiryo UI" w:hint="eastAsia"/>
                <w:szCs w:val="21"/>
              </w:rPr>
              <w:t>授乳室</w:t>
            </w:r>
            <w:r>
              <w:rPr>
                <w:rFonts w:ascii="Meiryo UI" w:eastAsia="Meiryo UI" w:hAnsi="Meiryo UI" w:hint="eastAsia"/>
                <w:szCs w:val="21"/>
              </w:rPr>
              <w:t>設置</w:t>
            </w:r>
            <w:r w:rsidR="000B4B6B" w:rsidRPr="000B4B6B">
              <w:rPr>
                <w:rFonts w:ascii="Meiryo UI" w:eastAsia="Meiryo UI" w:hAnsi="Meiryo UI" w:hint="eastAsia"/>
                <w:szCs w:val="21"/>
              </w:rPr>
              <w:t>やベビーカー</w:t>
            </w:r>
            <w:r w:rsidR="00E86FD6">
              <w:rPr>
                <w:rFonts w:ascii="Meiryo UI" w:eastAsia="Meiryo UI" w:hAnsi="Meiryo UI" w:hint="eastAsia"/>
                <w:szCs w:val="21"/>
              </w:rPr>
              <w:t>でも</w:t>
            </w:r>
            <w:r w:rsidR="000B4B6B" w:rsidRPr="000B4B6B">
              <w:rPr>
                <w:rFonts w:ascii="Meiryo UI" w:eastAsia="Meiryo UI" w:hAnsi="Meiryo UI" w:hint="eastAsia"/>
                <w:szCs w:val="21"/>
              </w:rPr>
              <w:t>利用</w:t>
            </w:r>
            <w:r w:rsidR="00E86FD6">
              <w:rPr>
                <w:rFonts w:ascii="Meiryo UI" w:eastAsia="Meiryo UI" w:hAnsi="Meiryo UI" w:hint="eastAsia"/>
                <w:szCs w:val="21"/>
              </w:rPr>
              <w:t>しやすい環境</w:t>
            </w:r>
            <w:r>
              <w:rPr>
                <w:rFonts w:ascii="Meiryo UI" w:eastAsia="Meiryo UI" w:hAnsi="Meiryo UI" w:hint="eastAsia"/>
                <w:szCs w:val="21"/>
              </w:rPr>
              <w:t>などを構築</w:t>
            </w:r>
            <w:r w:rsidR="00E86FD6">
              <w:rPr>
                <w:rFonts w:ascii="Meiryo UI" w:eastAsia="Meiryo UI" w:hAnsi="Meiryo UI" w:hint="eastAsia"/>
                <w:szCs w:val="21"/>
              </w:rPr>
              <w:t>し</w:t>
            </w:r>
            <w:r>
              <w:rPr>
                <w:rFonts w:ascii="Meiryo UI" w:eastAsia="Meiryo UI" w:hAnsi="Meiryo UI" w:hint="eastAsia"/>
                <w:szCs w:val="21"/>
              </w:rPr>
              <w:t>た</w:t>
            </w:r>
            <w:r w:rsidR="000B4B6B" w:rsidRPr="000B4B6B">
              <w:rPr>
                <w:rFonts w:ascii="Meiryo UI" w:eastAsia="Meiryo UI" w:hAnsi="Meiryo UI" w:hint="eastAsia"/>
                <w:szCs w:val="21"/>
              </w:rPr>
              <w:t>。</w:t>
            </w:r>
          </w:p>
          <w:p w14:paraId="196210A0" w14:textId="607734FD" w:rsidR="00F341B3" w:rsidRDefault="00F341B3" w:rsidP="0048690A">
            <w:pPr>
              <w:rPr>
                <w:rFonts w:ascii="Meiryo UI" w:eastAsia="Meiryo UI" w:hAnsi="Meiryo UI"/>
                <w:szCs w:val="21"/>
              </w:rPr>
            </w:pPr>
            <w:r>
              <w:rPr>
                <w:rFonts w:ascii="Meiryo UI" w:eastAsia="Meiryo UI" w:hAnsi="Meiryo UI" w:hint="eastAsia"/>
                <w:szCs w:val="21"/>
              </w:rPr>
              <w:t>・</w:t>
            </w:r>
            <w:r w:rsidR="000B4B6B" w:rsidRPr="000B4B6B">
              <w:rPr>
                <w:rFonts w:ascii="Meiryo UI" w:eastAsia="Meiryo UI" w:hAnsi="Meiryo UI" w:hint="eastAsia"/>
                <w:szCs w:val="21"/>
              </w:rPr>
              <w:t>地域コミュニティ</w:t>
            </w:r>
            <w:r w:rsidR="00C471EF">
              <w:rPr>
                <w:rFonts w:ascii="Meiryo UI" w:eastAsia="Meiryo UI" w:hAnsi="Meiryo UI" w:hint="eastAsia"/>
                <w:szCs w:val="21"/>
              </w:rPr>
              <w:t>施設</w:t>
            </w:r>
            <w:r w:rsidR="00AF2E85">
              <w:rPr>
                <w:rFonts w:ascii="Meiryo UI" w:eastAsia="Meiryo UI" w:hAnsi="Meiryo UI" w:hint="eastAsia"/>
                <w:szCs w:val="21"/>
              </w:rPr>
              <w:t>としても活用できる</w:t>
            </w:r>
            <w:r w:rsidR="00470311">
              <w:rPr>
                <w:rFonts w:ascii="Meiryo UI" w:eastAsia="Meiryo UI" w:hAnsi="Meiryo UI" w:hint="eastAsia"/>
                <w:szCs w:val="21"/>
              </w:rPr>
              <w:t>「</w:t>
            </w:r>
            <w:proofErr w:type="spellStart"/>
            <w:r w:rsidR="00470311">
              <w:rPr>
                <w:rFonts w:ascii="Meiryo UI" w:eastAsia="Meiryo UI" w:hAnsi="Meiryo UI" w:hint="eastAsia"/>
                <w:szCs w:val="21"/>
              </w:rPr>
              <w:t>tocotoco</w:t>
            </w:r>
            <w:proofErr w:type="spellEnd"/>
            <w:r w:rsidR="00AF2E85">
              <w:rPr>
                <w:rFonts w:ascii="Meiryo UI" w:eastAsia="Meiryo UI" w:hAnsi="Meiryo UI" w:hint="eastAsia"/>
                <w:szCs w:val="21"/>
              </w:rPr>
              <w:t>...</w:t>
            </w:r>
            <w:r w:rsidR="00470311">
              <w:rPr>
                <w:rFonts w:ascii="Meiryo UI" w:eastAsia="Meiryo UI" w:hAnsi="Meiryo UI"/>
                <w:szCs w:val="21"/>
              </w:rPr>
              <w:t>」</w:t>
            </w:r>
            <w:r w:rsidR="00C471EF">
              <w:rPr>
                <w:rFonts w:ascii="Meiryo UI" w:eastAsia="Meiryo UI" w:hAnsi="Meiryo UI" w:hint="eastAsia"/>
                <w:szCs w:val="21"/>
              </w:rPr>
              <w:t>を開業。</w:t>
            </w:r>
          </w:p>
          <w:p w14:paraId="4AB76726" w14:textId="5E83C108" w:rsidR="007501D4" w:rsidRDefault="00C471EF" w:rsidP="00040A3E">
            <w:pPr>
              <w:ind w:firstLineChars="100" w:firstLine="210"/>
              <w:rPr>
                <w:rFonts w:ascii="Meiryo UI" w:eastAsia="Meiryo UI" w:hAnsi="Meiryo UI"/>
                <w:szCs w:val="21"/>
              </w:rPr>
            </w:pPr>
            <w:r>
              <w:rPr>
                <w:rFonts w:ascii="Meiryo UI" w:eastAsia="Meiryo UI" w:hAnsi="Meiryo UI" w:hint="eastAsia"/>
                <w:szCs w:val="21"/>
              </w:rPr>
              <w:t>市の補助事業を活用して、空き店舗を借り上げ改修し、</w:t>
            </w:r>
            <w:r w:rsidR="00650690">
              <w:rPr>
                <w:rFonts w:ascii="Meiryo UI" w:eastAsia="Meiryo UI" w:hAnsi="Meiryo UI" w:hint="eastAsia"/>
                <w:szCs w:val="21"/>
              </w:rPr>
              <w:t>1</w:t>
            </w:r>
            <w:r>
              <w:rPr>
                <w:rFonts w:ascii="Meiryo UI" w:eastAsia="Meiryo UI" w:hAnsi="Meiryo UI" w:hint="eastAsia"/>
                <w:szCs w:val="21"/>
              </w:rPr>
              <w:t>階をカフェ、</w:t>
            </w:r>
            <w:r w:rsidR="00650690">
              <w:rPr>
                <w:rFonts w:ascii="Meiryo UI" w:eastAsia="Meiryo UI" w:hAnsi="Meiryo UI" w:hint="eastAsia"/>
                <w:szCs w:val="21"/>
              </w:rPr>
              <w:t>2</w:t>
            </w:r>
            <w:r>
              <w:rPr>
                <w:rFonts w:ascii="Meiryo UI" w:eastAsia="Meiryo UI" w:hAnsi="Meiryo UI" w:hint="eastAsia"/>
                <w:szCs w:val="21"/>
              </w:rPr>
              <w:t>階</w:t>
            </w:r>
            <w:r w:rsidR="00040A3E">
              <w:rPr>
                <w:rFonts w:ascii="Meiryo UI" w:eastAsia="Meiryo UI" w:hAnsi="Meiryo UI" w:hint="eastAsia"/>
                <w:szCs w:val="21"/>
              </w:rPr>
              <w:t>に</w:t>
            </w:r>
            <w:r>
              <w:rPr>
                <w:rFonts w:ascii="Meiryo UI" w:eastAsia="Meiryo UI" w:hAnsi="Meiryo UI" w:hint="eastAsia"/>
                <w:szCs w:val="21"/>
              </w:rPr>
              <w:t>キッズスペース、</w:t>
            </w:r>
            <w:r w:rsidR="00650690">
              <w:rPr>
                <w:rFonts w:ascii="Meiryo UI" w:eastAsia="Meiryo UI" w:hAnsi="Meiryo UI" w:hint="eastAsia"/>
                <w:szCs w:val="21"/>
              </w:rPr>
              <w:t>3</w:t>
            </w:r>
            <w:r>
              <w:rPr>
                <w:rFonts w:ascii="Meiryo UI" w:eastAsia="Meiryo UI" w:hAnsi="Meiryo UI" w:hint="eastAsia"/>
                <w:szCs w:val="21"/>
              </w:rPr>
              <w:t>階</w:t>
            </w:r>
            <w:r w:rsidR="00040A3E">
              <w:rPr>
                <w:rFonts w:ascii="Meiryo UI" w:eastAsia="Meiryo UI" w:hAnsi="Meiryo UI" w:hint="eastAsia"/>
                <w:szCs w:val="21"/>
              </w:rPr>
              <w:t>に</w:t>
            </w:r>
            <w:r>
              <w:rPr>
                <w:rFonts w:ascii="Meiryo UI" w:eastAsia="Meiryo UI" w:hAnsi="Meiryo UI" w:hint="eastAsia"/>
                <w:szCs w:val="21"/>
              </w:rPr>
              <w:t>レンタルスペースを作った。1階</w:t>
            </w:r>
            <w:r w:rsidR="00AF2E85">
              <w:rPr>
                <w:rFonts w:ascii="Meiryo UI" w:eastAsia="Meiryo UI" w:hAnsi="Meiryo UI" w:hint="eastAsia"/>
                <w:szCs w:val="21"/>
              </w:rPr>
              <w:t>の</w:t>
            </w:r>
            <w:r>
              <w:rPr>
                <w:rFonts w:ascii="Meiryo UI" w:eastAsia="Meiryo UI" w:hAnsi="Meiryo UI" w:hint="eastAsia"/>
                <w:szCs w:val="21"/>
              </w:rPr>
              <w:t>カフェには授乳室も</w:t>
            </w:r>
            <w:r w:rsidR="00650690">
              <w:rPr>
                <w:rFonts w:ascii="Meiryo UI" w:eastAsia="Meiryo UI" w:hAnsi="Meiryo UI" w:hint="eastAsia"/>
                <w:szCs w:val="21"/>
              </w:rPr>
              <w:t>設置</w:t>
            </w:r>
            <w:r w:rsidR="00040A3E">
              <w:rPr>
                <w:rFonts w:ascii="Meiryo UI" w:eastAsia="Meiryo UI" w:hAnsi="Meiryo UI" w:hint="eastAsia"/>
                <w:szCs w:val="21"/>
              </w:rPr>
              <w:t>した</w:t>
            </w:r>
            <w:r>
              <w:rPr>
                <w:rFonts w:ascii="Meiryo UI" w:eastAsia="Meiryo UI" w:hAnsi="Meiryo UI" w:hint="eastAsia"/>
                <w:szCs w:val="21"/>
              </w:rPr>
              <w:t>。</w:t>
            </w:r>
          </w:p>
          <w:p w14:paraId="0A0DA8A0" w14:textId="77777777" w:rsidR="00AF2E85" w:rsidRDefault="00040A3E" w:rsidP="00AF2E85">
            <w:pPr>
              <w:ind w:leftChars="16" w:left="34" w:firstLineChars="100" w:firstLine="210"/>
              <w:rPr>
                <w:rFonts w:ascii="Meiryo UI" w:eastAsia="Meiryo UI" w:hAnsi="Meiryo UI"/>
                <w:szCs w:val="21"/>
              </w:rPr>
            </w:pPr>
            <w:r>
              <w:rPr>
                <w:rFonts w:ascii="Meiryo UI" w:eastAsia="Meiryo UI" w:hAnsi="Meiryo UI" w:hint="eastAsia"/>
                <w:szCs w:val="21"/>
              </w:rPr>
              <w:t>→この施設を作ったことで、子育て世帯の来街が増加。レンタルスペースは、近隣大学との連携体制の構築や</w:t>
            </w:r>
          </w:p>
          <w:p w14:paraId="48F5D839" w14:textId="39659B90" w:rsidR="00040A3E" w:rsidRDefault="00AB0F0F" w:rsidP="00AF2E85">
            <w:pPr>
              <w:ind w:leftChars="16" w:left="34" w:firstLineChars="200" w:firstLine="420"/>
              <w:rPr>
                <w:rFonts w:ascii="Meiryo UI" w:eastAsia="Meiryo UI" w:hAnsi="Meiryo UI"/>
                <w:szCs w:val="21"/>
              </w:rPr>
            </w:pPr>
            <w:r>
              <w:rPr>
                <w:rFonts w:ascii="Meiryo UI" w:eastAsia="Meiryo UI" w:hAnsi="Meiryo UI" w:hint="eastAsia"/>
                <w:szCs w:val="21"/>
              </w:rPr>
              <w:t>スタートアップ・創業支援へのチャレンジの場としても活用</w:t>
            </w:r>
            <w:r w:rsidR="00650690">
              <w:rPr>
                <w:rFonts w:ascii="Meiryo UI" w:eastAsia="Meiryo UI" w:hAnsi="Meiryo UI" w:hint="eastAsia"/>
                <w:szCs w:val="21"/>
              </w:rPr>
              <w:t>している</w:t>
            </w:r>
            <w:r w:rsidR="00040A3E">
              <w:rPr>
                <w:rFonts w:ascii="Meiryo UI" w:eastAsia="Meiryo UI" w:hAnsi="Meiryo UI" w:hint="eastAsia"/>
                <w:szCs w:val="21"/>
              </w:rPr>
              <w:t>。</w:t>
            </w:r>
          </w:p>
          <w:p w14:paraId="2DFED7DA" w14:textId="77777777" w:rsidR="00DB7447" w:rsidRDefault="007501D4" w:rsidP="00AF2E85">
            <w:pPr>
              <w:ind w:left="174" w:hangingChars="83" w:hanging="174"/>
              <w:rPr>
                <w:rFonts w:ascii="Meiryo UI" w:eastAsia="Meiryo UI" w:hAnsi="Meiryo UI"/>
                <w:szCs w:val="21"/>
              </w:rPr>
            </w:pPr>
            <w:r>
              <w:rPr>
                <w:rFonts w:ascii="Meiryo UI" w:eastAsia="Meiryo UI" w:hAnsi="Meiryo UI" w:hint="eastAsia"/>
                <w:szCs w:val="21"/>
              </w:rPr>
              <w:t>・</w:t>
            </w:r>
            <w:r w:rsidR="000B4B6B" w:rsidRPr="000B4B6B">
              <w:rPr>
                <w:rFonts w:ascii="Meiryo UI" w:eastAsia="Meiryo UI" w:hAnsi="Meiryo UI" w:hint="eastAsia"/>
                <w:szCs w:val="21"/>
              </w:rPr>
              <w:t>空きテナントに関して</w:t>
            </w:r>
            <w:r>
              <w:rPr>
                <w:rFonts w:ascii="Meiryo UI" w:eastAsia="Meiryo UI" w:hAnsi="Meiryo UI" w:hint="eastAsia"/>
                <w:szCs w:val="21"/>
              </w:rPr>
              <w:t>は</w:t>
            </w:r>
            <w:r w:rsidR="000B4B6B" w:rsidRPr="000B4B6B">
              <w:rPr>
                <w:rFonts w:ascii="Meiryo UI" w:eastAsia="Meiryo UI" w:hAnsi="Meiryo UI" w:hint="eastAsia"/>
                <w:szCs w:val="21"/>
              </w:rPr>
              <w:t>、「地権者がなかなか売ろうとしない」</w:t>
            </w:r>
            <w:r>
              <w:rPr>
                <w:rFonts w:ascii="Meiryo UI" w:eastAsia="Meiryo UI" w:hAnsi="Meiryo UI" w:hint="eastAsia"/>
                <w:szCs w:val="21"/>
              </w:rPr>
              <w:t>や</w:t>
            </w:r>
            <w:r w:rsidR="000B4B6B" w:rsidRPr="000B4B6B">
              <w:rPr>
                <w:rFonts w:ascii="Meiryo UI" w:eastAsia="Meiryo UI" w:hAnsi="Meiryo UI" w:hint="eastAsia"/>
                <w:szCs w:val="21"/>
              </w:rPr>
              <w:t>「商店街内でテナント家賃がバラバラである」</w:t>
            </w:r>
            <w:r>
              <w:rPr>
                <w:rFonts w:ascii="Meiryo UI" w:eastAsia="Meiryo UI" w:hAnsi="Meiryo UI" w:hint="eastAsia"/>
                <w:szCs w:val="21"/>
              </w:rPr>
              <w:t>、</w:t>
            </w:r>
          </w:p>
          <w:p w14:paraId="28CC1B44" w14:textId="207119FE" w:rsidR="0048690A" w:rsidRDefault="000B4B6B" w:rsidP="00DB7447">
            <w:pPr>
              <w:ind w:left="174"/>
              <w:rPr>
                <w:rFonts w:ascii="Meiryo UI" w:eastAsia="Meiryo UI" w:hAnsi="Meiryo UI"/>
                <w:szCs w:val="21"/>
              </w:rPr>
            </w:pPr>
            <w:r w:rsidRPr="000B4B6B">
              <w:rPr>
                <w:rFonts w:ascii="Meiryo UI" w:eastAsia="Meiryo UI" w:hAnsi="Meiryo UI" w:hint="eastAsia"/>
                <w:szCs w:val="21"/>
              </w:rPr>
              <w:t>「地権者が２階に住んでいるので</w:t>
            </w:r>
            <w:r w:rsidRPr="000B4B6B">
              <w:rPr>
                <w:rFonts w:ascii="Meiryo UI" w:eastAsia="Meiryo UI" w:hAnsi="Meiryo UI"/>
                <w:szCs w:val="21"/>
              </w:rPr>
              <w:t>1階店舗を賃貸に回すことが難しい」など</w:t>
            </w:r>
            <w:r w:rsidR="00DF772E">
              <w:rPr>
                <w:rFonts w:ascii="Meiryo UI" w:eastAsia="Meiryo UI" w:hAnsi="Meiryo UI" w:hint="eastAsia"/>
                <w:szCs w:val="21"/>
              </w:rPr>
              <w:t>の事情があり今後の課題である</w:t>
            </w:r>
            <w:r w:rsidRPr="000B4B6B">
              <w:rPr>
                <w:rFonts w:ascii="Meiryo UI" w:eastAsia="Meiryo UI" w:hAnsi="Meiryo UI"/>
                <w:szCs w:val="21"/>
              </w:rPr>
              <w:t>。</w:t>
            </w:r>
          </w:p>
          <w:p w14:paraId="663BED23" w14:textId="48EB60E8" w:rsidR="0048690A" w:rsidRDefault="003C3C9C" w:rsidP="0048690A">
            <w:pPr>
              <w:rPr>
                <w:rFonts w:ascii="Meiryo UI" w:eastAsia="Meiryo UI" w:hAnsi="Meiryo UI"/>
                <w:szCs w:val="21"/>
              </w:rPr>
            </w:pPr>
            <w:r>
              <w:rPr>
                <w:rFonts w:ascii="Meiryo UI" w:eastAsia="Meiryo UI" w:hAnsi="Meiryo UI"/>
                <w:noProof/>
                <w:szCs w:val="21"/>
              </w:rPr>
              <w:drawing>
                <wp:anchor distT="0" distB="0" distL="114300" distR="114300" simplePos="0" relativeHeight="251673600" behindDoc="0" locked="0" layoutInCell="1" allowOverlap="1" wp14:anchorId="620FCCFE" wp14:editId="6566AF8A">
                  <wp:simplePos x="0" y="0"/>
                  <wp:positionH relativeFrom="column">
                    <wp:posOffset>4501515</wp:posOffset>
                  </wp:positionH>
                  <wp:positionV relativeFrom="paragraph">
                    <wp:posOffset>232410</wp:posOffset>
                  </wp:positionV>
                  <wp:extent cx="1504950" cy="1128395"/>
                  <wp:effectExtent l="0" t="0" r="0" b="0"/>
                  <wp:wrapSquare wrapText="bothSides"/>
                  <wp:docPr id="15492445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0C281" w14:textId="43FB697F" w:rsidR="0048690A" w:rsidRDefault="0048690A" w:rsidP="0048690A">
            <w:pPr>
              <w:rPr>
                <w:rFonts w:ascii="Meiryo UI" w:eastAsia="Meiryo UI" w:hAnsi="Meiryo UI"/>
                <w:szCs w:val="21"/>
              </w:rPr>
            </w:pPr>
            <w:r>
              <w:rPr>
                <w:rFonts w:ascii="Meiryo UI" w:eastAsia="Meiryo UI" w:hAnsi="Meiryo UI" w:hint="eastAsia"/>
                <w:szCs w:val="21"/>
              </w:rPr>
              <w:t>＜グループD＞</w:t>
            </w:r>
            <w:r w:rsidR="00241687">
              <w:rPr>
                <w:rFonts w:ascii="Meiryo UI" w:eastAsia="Meiryo UI" w:hAnsi="Meiryo UI" w:hint="eastAsia"/>
                <w:szCs w:val="21"/>
              </w:rPr>
              <w:t xml:space="preserve">　</w:t>
            </w:r>
            <w:r w:rsidR="00241687" w:rsidRPr="0060400B">
              <w:rPr>
                <w:rFonts w:ascii="Meiryo UI" w:eastAsia="Meiryo UI" w:hAnsi="Meiryo UI" w:hint="eastAsia"/>
                <w:szCs w:val="21"/>
              </w:rPr>
              <w:t>不動産所有者らとの連携（オーナー会等）</w:t>
            </w:r>
          </w:p>
          <w:p w14:paraId="203698C6" w14:textId="1026FEA7" w:rsidR="00D56115" w:rsidRDefault="00D56115" w:rsidP="0048690A">
            <w:pPr>
              <w:rPr>
                <w:rFonts w:ascii="Meiryo UI" w:eastAsia="Meiryo UI" w:hAnsi="Meiryo UI"/>
                <w:szCs w:val="21"/>
              </w:rPr>
            </w:pPr>
            <w:r>
              <w:rPr>
                <w:rFonts w:ascii="Meiryo UI" w:eastAsia="Meiryo UI" w:hAnsi="Meiryo UI" w:hint="eastAsia"/>
                <w:szCs w:val="21"/>
              </w:rPr>
              <w:t>・地域に増えてきた外国人との交流を図るため、商店街の施設でイベントを企画</w:t>
            </w:r>
          </w:p>
          <w:p w14:paraId="1F0B057B" w14:textId="502787E6" w:rsidR="00D56115" w:rsidRDefault="00D56115" w:rsidP="005F59B3">
            <w:pPr>
              <w:ind w:firstLineChars="100" w:firstLine="210"/>
              <w:rPr>
                <w:rFonts w:ascii="Meiryo UI" w:eastAsia="Meiryo UI" w:hAnsi="Meiryo UI"/>
                <w:szCs w:val="21"/>
              </w:rPr>
            </w:pPr>
            <w:r>
              <w:rPr>
                <w:rFonts w:ascii="Meiryo UI" w:eastAsia="Meiryo UI" w:hAnsi="Meiryo UI" w:hint="eastAsia"/>
                <w:szCs w:val="21"/>
              </w:rPr>
              <w:t>したが、施設のオーナーからご理解を得られず、実施できなかったことがある。</w:t>
            </w:r>
          </w:p>
          <w:p w14:paraId="0BE258FA" w14:textId="77777777" w:rsidR="00D56115" w:rsidRDefault="00D56115" w:rsidP="0048690A">
            <w:pPr>
              <w:rPr>
                <w:rFonts w:ascii="Meiryo UI" w:eastAsia="Meiryo UI" w:hAnsi="Meiryo UI"/>
                <w:szCs w:val="21"/>
              </w:rPr>
            </w:pPr>
            <w:r>
              <w:rPr>
                <w:rFonts w:ascii="Meiryo UI" w:eastAsia="Meiryo UI" w:hAnsi="Meiryo UI" w:hint="eastAsia"/>
                <w:szCs w:val="21"/>
              </w:rPr>
              <w:t xml:space="preserve">　日頃からオーナーとも意思疎通をはかり、商店街活動を理解してもらうことが重要</w:t>
            </w:r>
          </w:p>
          <w:p w14:paraId="773D85BA" w14:textId="304DEDCA" w:rsidR="00D56115" w:rsidRDefault="00D56115" w:rsidP="005F59B3">
            <w:pPr>
              <w:ind w:firstLineChars="100" w:firstLine="210"/>
              <w:rPr>
                <w:rFonts w:ascii="Meiryo UI" w:eastAsia="Meiryo UI" w:hAnsi="Meiryo UI"/>
                <w:szCs w:val="21"/>
              </w:rPr>
            </w:pPr>
            <w:r>
              <w:rPr>
                <w:rFonts w:ascii="Meiryo UI" w:eastAsia="Meiryo UI" w:hAnsi="Meiryo UI" w:hint="eastAsia"/>
                <w:szCs w:val="21"/>
              </w:rPr>
              <w:t>だと理解した。</w:t>
            </w:r>
          </w:p>
          <w:p w14:paraId="3A3F6D68" w14:textId="6F6655ED" w:rsidR="00836E59" w:rsidRDefault="00836E59" w:rsidP="00836E59">
            <w:pPr>
              <w:rPr>
                <w:rFonts w:ascii="Meiryo UI" w:eastAsia="Meiryo UI" w:hAnsi="Meiryo UI"/>
                <w:szCs w:val="21"/>
              </w:rPr>
            </w:pPr>
            <w:r>
              <w:rPr>
                <w:rFonts w:ascii="Meiryo UI" w:eastAsia="Meiryo UI" w:hAnsi="Meiryo UI" w:hint="eastAsia"/>
                <w:szCs w:val="21"/>
              </w:rPr>
              <w:t>・他の商店街や市役所の商業担当の方々との交流の機会</w:t>
            </w:r>
            <w:r w:rsidRPr="00836E59">
              <w:rPr>
                <w:rFonts w:ascii="Meiryo UI" w:eastAsia="Meiryo UI" w:hAnsi="Meiryo UI" w:hint="eastAsia"/>
                <w:szCs w:val="21"/>
              </w:rPr>
              <w:t>があると大変助かる</w:t>
            </w:r>
            <w:r w:rsidR="00D56115">
              <w:rPr>
                <w:rFonts w:ascii="Meiryo UI" w:eastAsia="Meiryo UI" w:hAnsi="Meiryo UI" w:hint="eastAsia"/>
                <w:szCs w:val="21"/>
              </w:rPr>
              <w:t>。</w:t>
            </w:r>
          </w:p>
          <w:p w14:paraId="119CC3DD" w14:textId="093C4247" w:rsidR="00836E59" w:rsidRPr="00836E59" w:rsidRDefault="00836E59" w:rsidP="00836E59">
            <w:pPr>
              <w:rPr>
                <w:rFonts w:ascii="Meiryo UI" w:eastAsia="Meiryo UI" w:hAnsi="Meiryo UI"/>
                <w:szCs w:val="21"/>
              </w:rPr>
            </w:pPr>
            <w:r>
              <w:rPr>
                <w:rFonts w:ascii="Meiryo UI" w:eastAsia="Meiryo UI" w:hAnsi="Meiryo UI" w:hint="eastAsia"/>
                <w:szCs w:val="21"/>
              </w:rPr>
              <w:t>・オーナーの把握はどのように行ったか。必要だと感じているがなかなか着手できない。</w:t>
            </w:r>
          </w:p>
          <w:p w14:paraId="499965A2" w14:textId="77777777" w:rsidR="00836E59" w:rsidRDefault="00836E59" w:rsidP="00836E59">
            <w:pPr>
              <w:ind w:firstLineChars="100" w:firstLine="210"/>
              <w:rPr>
                <w:rFonts w:ascii="Meiryo UI" w:eastAsia="Meiryo UI" w:hAnsi="Meiryo UI"/>
                <w:szCs w:val="21"/>
              </w:rPr>
            </w:pPr>
            <w:r>
              <w:rPr>
                <w:rFonts w:ascii="Meiryo UI" w:eastAsia="Meiryo UI" w:hAnsi="Meiryo UI" w:hint="eastAsia"/>
                <w:szCs w:val="21"/>
              </w:rPr>
              <w:t>→</w:t>
            </w:r>
            <w:r w:rsidRPr="00836E59">
              <w:rPr>
                <w:rFonts w:ascii="Meiryo UI" w:eastAsia="Meiryo UI" w:hAnsi="Meiryo UI" w:hint="eastAsia"/>
                <w:szCs w:val="21"/>
              </w:rPr>
              <w:t>もちいどのでは、</w:t>
            </w:r>
            <w:r>
              <w:rPr>
                <w:rFonts w:ascii="Meiryo UI" w:eastAsia="Meiryo UI" w:hAnsi="Meiryo UI" w:hint="eastAsia"/>
                <w:szCs w:val="21"/>
              </w:rPr>
              <w:t xml:space="preserve">まだ投資目的等での海外不動産事業者等による買収はなく、　</w:t>
            </w:r>
          </w:p>
          <w:p w14:paraId="5639ABC3" w14:textId="3E879FB6" w:rsidR="00836E59" w:rsidRDefault="00836E59" w:rsidP="005F59B3">
            <w:pPr>
              <w:ind w:firstLineChars="200" w:firstLine="420"/>
              <w:rPr>
                <w:rFonts w:ascii="Meiryo UI" w:eastAsia="Meiryo UI" w:hAnsi="Meiryo UI"/>
                <w:szCs w:val="21"/>
              </w:rPr>
            </w:pPr>
            <w:r>
              <w:rPr>
                <w:rFonts w:ascii="Meiryo UI" w:eastAsia="Meiryo UI" w:hAnsi="Meiryo UI" w:hint="eastAsia"/>
                <w:szCs w:val="21"/>
              </w:rPr>
              <w:t>個人のオーナーが多いことから幸運にも</w:t>
            </w:r>
            <w:r w:rsidRPr="00836E59">
              <w:rPr>
                <w:rFonts w:ascii="Meiryo UI" w:eastAsia="Meiryo UI" w:hAnsi="Meiryo UI" w:hint="eastAsia"/>
                <w:szCs w:val="21"/>
              </w:rPr>
              <w:t>ほぼ把握でき</w:t>
            </w:r>
            <w:r>
              <w:rPr>
                <w:rFonts w:ascii="Meiryo UI" w:eastAsia="Meiryo UI" w:hAnsi="Meiryo UI" w:hint="eastAsia"/>
                <w:szCs w:val="21"/>
              </w:rPr>
              <w:t>た。</w:t>
            </w:r>
          </w:p>
          <w:p w14:paraId="6529C081" w14:textId="08CC8A22" w:rsidR="00836E59" w:rsidRDefault="00836E59" w:rsidP="00836E59">
            <w:pPr>
              <w:rPr>
                <w:rFonts w:ascii="Meiryo UI" w:eastAsia="Meiryo UI" w:hAnsi="Meiryo UI"/>
                <w:szCs w:val="21"/>
              </w:rPr>
            </w:pPr>
            <w:r>
              <w:rPr>
                <w:rFonts w:ascii="Meiryo UI" w:eastAsia="Meiryo UI" w:hAnsi="Meiryo UI" w:hint="eastAsia"/>
                <w:szCs w:val="21"/>
              </w:rPr>
              <w:t xml:space="preserve">　　　だが今後、所有者死亡による相続や海外事業者の流入等によりオーナーの特定がますます困難になると</w:t>
            </w:r>
          </w:p>
          <w:p w14:paraId="29A87F47" w14:textId="129B26BC" w:rsidR="00836E59" w:rsidRDefault="00836E59" w:rsidP="005F59B3">
            <w:pPr>
              <w:ind w:firstLineChars="200" w:firstLine="420"/>
              <w:rPr>
                <w:rFonts w:ascii="Meiryo UI" w:eastAsia="Meiryo UI" w:hAnsi="Meiryo UI"/>
                <w:szCs w:val="21"/>
              </w:rPr>
            </w:pPr>
            <w:r>
              <w:rPr>
                <w:rFonts w:ascii="Meiryo UI" w:eastAsia="Meiryo UI" w:hAnsi="Meiryo UI" w:hint="eastAsia"/>
                <w:szCs w:val="21"/>
              </w:rPr>
              <w:t>予想されるため、少しでも早く着手することが重要。</w:t>
            </w:r>
          </w:p>
          <w:p w14:paraId="7AEF8578" w14:textId="190EC022" w:rsidR="0048690A" w:rsidRDefault="0048690A" w:rsidP="0048690A">
            <w:pPr>
              <w:rPr>
                <w:rFonts w:ascii="Meiryo UI" w:eastAsia="Meiryo UI" w:hAnsi="Meiryo UI"/>
                <w:szCs w:val="21"/>
              </w:rPr>
            </w:pPr>
          </w:p>
          <w:p w14:paraId="6E6B488D" w14:textId="3C770D00" w:rsidR="003F6778" w:rsidRPr="0048690A" w:rsidRDefault="003F6778" w:rsidP="003F6778">
            <w:pPr>
              <w:rPr>
                <w:rFonts w:ascii="Meiryo UI" w:eastAsia="Meiryo UI" w:hAnsi="Meiryo UI"/>
                <w:b/>
                <w:szCs w:val="21"/>
              </w:rPr>
            </w:pPr>
          </w:p>
        </w:tc>
      </w:tr>
    </w:tbl>
    <w:p w14:paraId="2ECD72A1" w14:textId="6535DA51" w:rsidR="00576985" w:rsidRDefault="00DC57FB" w:rsidP="00355FFE">
      <w:pPr>
        <w:spacing w:line="240" w:lineRule="atLeast"/>
        <w:jc w:val="center"/>
        <w:rPr>
          <w:rFonts w:ascii="Meiryo UI" w:eastAsia="Meiryo UI" w:hAnsi="Meiryo UI" w:cs="Courier New"/>
          <w:b/>
          <w:color w:val="000000" w:themeColor="text1"/>
          <w:sz w:val="18"/>
          <w:szCs w:val="18"/>
        </w:rPr>
      </w:pPr>
      <w:r>
        <w:rPr>
          <w:rFonts w:ascii="Meiryo UI" w:eastAsia="Meiryo UI" w:hAnsi="Meiryo UI" w:cs="Courier New" w:hint="eastAsia"/>
          <w:b/>
          <w:color w:val="000000" w:themeColor="text1"/>
          <w:sz w:val="18"/>
          <w:szCs w:val="18"/>
        </w:rPr>
        <w:lastRenderedPageBreak/>
        <w:t>大阪府では、商店街活性化のモデル創出と、その成果の普及に取り組んでいます。</w:t>
      </w:r>
    </w:p>
    <w:p w14:paraId="1AB3600F" w14:textId="77777777" w:rsidR="00576985" w:rsidRDefault="00DC57FB" w:rsidP="00355FFE">
      <w:pPr>
        <w:spacing w:line="240" w:lineRule="atLeast"/>
        <w:jc w:val="center"/>
        <w:rPr>
          <w:rFonts w:ascii="Meiryo UI" w:eastAsia="Meiryo UI" w:hAnsi="Meiryo UI"/>
          <w:color w:val="000000" w:themeColor="text1"/>
          <w:szCs w:val="21"/>
        </w:rPr>
      </w:pPr>
      <w:r>
        <w:rPr>
          <w:rFonts w:ascii="Meiryo UI" w:eastAsia="Meiryo UI" w:hAnsi="Meiryo UI" w:cs="Courier New" w:hint="eastAsia"/>
          <w:b/>
          <w:color w:val="000000" w:themeColor="text1"/>
          <w:sz w:val="18"/>
          <w:szCs w:val="18"/>
        </w:rPr>
        <w:t>その一環として、地域商業の活性化に関する先進的な事例の共有や成果の普及を目的に、セミナーを開催しています。</w:t>
      </w:r>
    </w:p>
    <w:sectPr w:rsidR="00576985" w:rsidSect="008C3826">
      <w:footerReference w:type="default" r:id="rId14"/>
      <w:pgSz w:w="11906" w:h="16838" w:code="9"/>
      <w:pgMar w:top="1247" w:right="1021" w:bottom="1191" w:left="102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F5BD" w14:textId="77777777" w:rsidR="002B4B35" w:rsidRDefault="002B4B35" w:rsidP="008A0082">
      <w:r>
        <w:separator/>
      </w:r>
    </w:p>
  </w:endnote>
  <w:endnote w:type="continuationSeparator" w:id="0">
    <w:p w14:paraId="65FBED4A" w14:textId="77777777" w:rsidR="002B4B35" w:rsidRDefault="002B4B35" w:rsidP="008A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877390"/>
      <w:docPartObj>
        <w:docPartGallery w:val="Page Numbers (Bottom of Page)"/>
        <w:docPartUnique/>
      </w:docPartObj>
    </w:sdtPr>
    <w:sdtEndPr/>
    <w:sdtContent>
      <w:p w14:paraId="12F30477" w14:textId="43EF6066" w:rsidR="009D07E9" w:rsidRDefault="009D07E9">
        <w:pPr>
          <w:pStyle w:val="a3"/>
          <w:jc w:val="center"/>
        </w:pPr>
        <w:r>
          <w:fldChar w:fldCharType="begin"/>
        </w:r>
        <w:r>
          <w:instrText>PAGE   \* MERGEFORMAT</w:instrText>
        </w:r>
        <w:r>
          <w:fldChar w:fldCharType="separate"/>
        </w:r>
        <w:r>
          <w:rPr>
            <w:lang w:val="ja-JP"/>
          </w:rPr>
          <w:t>2</w:t>
        </w:r>
        <w:r>
          <w:fldChar w:fldCharType="end"/>
        </w:r>
      </w:p>
    </w:sdtContent>
  </w:sdt>
  <w:p w14:paraId="4E0D4C08" w14:textId="77777777" w:rsidR="009D07E9" w:rsidRDefault="009D07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D779" w14:textId="77777777" w:rsidR="002B4B35" w:rsidRDefault="002B4B35" w:rsidP="008A0082">
      <w:r>
        <w:separator/>
      </w:r>
    </w:p>
  </w:footnote>
  <w:footnote w:type="continuationSeparator" w:id="0">
    <w:p w14:paraId="55AE41EA" w14:textId="77777777" w:rsidR="002B4B35" w:rsidRDefault="002B4B35" w:rsidP="008A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3D2D"/>
    <w:multiLevelType w:val="multilevel"/>
    <w:tmpl w:val="22653D2D"/>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5F2B4B97"/>
    <w:multiLevelType w:val="hybridMultilevel"/>
    <w:tmpl w:val="D4C04302"/>
    <w:lvl w:ilvl="0" w:tplc="56AEDB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876250C"/>
    <w:multiLevelType w:val="hybridMultilevel"/>
    <w:tmpl w:val="DE003170"/>
    <w:lvl w:ilvl="0" w:tplc="C674F7C4">
      <w:numFmt w:val="bullet"/>
      <w:lvlText w:val="・"/>
      <w:lvlJc w:val="left"/>
      <w:pPr>
        <w:ind w:left="475" w:hanging="360"/>
      </w:pPr>
      <w:rPr>
        <w:rFonts w:ascii="Meiryo UI" w:eastAsia="Meiryo UI" w:hAnsi="Meiryo UI" w:cstheme="minorBidi"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2C"/>
    <w:rsid w:val="00007BA3"/>
    <w:rsid w:val="0001461C"/>
    <w:rsid w:val="000153A6"/>
    <w:rsid w:val="000154A9"/>
    <w:rsid w:val="00016610"/>
    <w:rsid w:val="000248A1"/>
    <w:rsid w:val="00040A3E"/>
    <w:rsid w:val="00046C5C"/>
    <w:rsid w:val="0004745B"/>
    <w:rsid w:val="000519FA"/>
    <w:rsid w:val="000539E5"/>
    <w:rsid w:val="00053CF9"/>
    <w:rsid w:val="00063287"/>
    <w:rsid w:val="00063D86"/>
    <w:rsid w:val="000648E1"/>
    <w:rsid w:val="00073BBC"/>
    <w:rsid w:val="0008417F"/>
    <w:rsid w:val="00093AFA"/>
    <w:rsid w:val="000A19E8"/>
    <w:rsid w:val="000A1CD6"/>
    <w:rsid w:val="000B4B6B"/>
    <w:rsid w:val="000C5035"/>
    <w:rsid w:val="000D5F7C"/>
    <w:rsid w:val="000E03C8"/>
    <w:rsid w:val="000E068A"/>
    <w:rsid w:val="000E0E29"/>
    <w:rsid w:val="000F10B7"/>
    <w:rsid w:val="000F1794"/>
    <w:rsid w:val="00100C5A"/>
    <w:rsid w:val="00101863"/>
    <w:rsid w:val="00110C47"/>
    <w:rsid w:val="00114778"/>
    <w:rsid w:val="00115A67"/>
    <w:rsid w:val="00117824"/>
    <w:rsid w:val="00123CA3"/>
    <w:rsid w:val="0013232E"/>
    <w:rsid w:val="001455A0"/>
    <w:rsid w:val="0014781C"/>
    <w:rsid w:val="0015315D"/>
    <w:rsid w:val="001571FE"/>
    <w:rsid w:val="00177822"/>
    <w:rsid w:val="00191301"/>
    <w:rsid w:val="00195B3D"/>
    <w:rsid w:val="00196CB7"/>
    <w:rsid w:val="001A3D30"/>
    <w:rsid w:val="001C13E1"/>
    <w:rsid w:val="001C2CD7"/>
    <w:rsid w:val="001C45F7"/>
    <w:rsid w:val="001D26AC"/>
    <w:rsid w:val="001D5CBE"/>
    <w:rsid w:val="001E580C"/>
    <w:rsid w:val="001E61B1"/>
    <w:rsid w:val="001F25F8"/>
    <w:rsid w:val="001F5583"/>
    <w:rsid w:val="002004CB"/>
    <w:rsid w:val="0020728D"/>
    <w:rsid w:val="00213B9D"/>
    <w:rsid w:val="002219A8"/>
    <w:rsid w:val="00225372"/>
    <w:rsid w:val="0023393C"/>
    <w:rsid w:val="00236B9C"/>
    <w:rsid w:val="00236E90"/>
    <w:rsid w:val="00241687"/>
    <w:rsid w:val="0024279E"/>
    <w:rsid w:val="00243ECD"/>
    <w:rsid w:val="00244EE4"/>
    <w:rsid w:val="00245A96"/>
    <w:rsid w:val="00252187"/>
    <w:rsid w:val="00255A46"/>
    <w:rsid w:val="002658C9"/>
    <w:rsid w:val="00267E14"/>
    <w:rsid w:val="00270BC7"/>
    <w:rsid w:val="00271893"/>
    <w:rsid w:val="002815D2"/>
    <w:rsid w:val="00281B7A"/>
    <w:rsid w:val="00285A3A"/>
    <w:rsid w:val="002901E8"/>
    <w:rsid w:val="002917B3"/>
    <w:rsid w:val="00295596"/>
    <w:rsid w:val="00295B5D"/>
    <w:rsid w:val="002A445D"/>
    <w:rsid w:val="002A7DEA"/>
    <w:rsid w:val="002B4B35"/>
    <w:rsid w:val="002B56E6"/>
    <w:rsid w:val="002B7C2F"/>
    <w:rsid w:val="002C1664"/>
    <w:rsid w:val="002C5B1B"/>
    <w:rsid w:val="002D051A"/>
    <w:rsid w:val="002D0A4B"/>
    <w:rsid w:val="002F3E1F"/>
    <w:rsid w:val="003011DF"/>
    <w:rsid w:val="00304DFA"/>
    <w:rsid w:val="0031057D"/>
    <w:rsid w:val="0031633E"/>
    <w:rsid w:val="00316D20"/>
    <w:rsid w:val="00350144"/>
    <w:rsid w:val="0035041C"/>
    <w:rsid w:val="00350C06"/>
    <w:rsid w:val="00355FFE"/>
    <w:rsid w:val="003655DD"/>
    <w:rsid w:val="00365EF9"/>
    <w:rsid w:val="00367040"/>
    <w:rsid w:val="00371258"/>
    <w:rsid w:val="003840FA"/>
    <w:rsid w:val="003913C1"/>
    <w:rsid w:val="003A2ACA"/>
    <w:rsid w:val="003A646D"/>
    <w:rsid w:val="003A7D19"/>
    <w:rsid w:val="003B5A12"/>
    <w:rsid w:val="003B680E"/>
    <w:rsid w:val="003C1B06"/>
    <w:rsid w:val="003C32D7"/>
    <w:rsid w:val="003C3C9C"/>
    <w:rsid w:val="003E478C"/>
    <w:rsid w:val="003E5670"/>
    <w:rsid w:val="003E5F81"/>
    <w:rsid w:val="003E6717"/>
    <w:rsid w:val="003F0098"/>
    <w:rsid w:val="003F3F72"/>
    <w:rsid w:val="003F6778"/>
    <w:rsid w:val="00405268"/>
    <w:rsid w:val="004163B1"/>
    <w:rsid w:val="0042677D"/>
    <w:rsid w:val="0043017F"/>
    <w:rsid w:val="00434677"/>
    <w:rsid w:val="00442FA9"/>
    <w:rsid w:val="00447D6A"/>
    <w:rsid w:val="00453568"/>
    <w:rsid w:val="00456FE9"/>
    <w:rsid w:val="00470311"/>
    <w:rsid w:val="00472A06"/>
    <w:rsid w:val="004738B2"/>
    <w:rsid w:val="0048690A"/>
    <w:rsid w:val="00486C76"/>
    <w:rsid w:val="004878A1"/>
    <w:rsid w:val="00491320"/>
    <w:rsid w:val="0049415E"/>
    <w:rsid w:val="0049783A"/>
    <w:rsid w:val="004B5D90"/>
    <w:rsid w:val="004B7358"/>
    <w:rsid w:val="004C137D"/>
    <w:rsid w:val="004C5C2B"/>
    <w:rsid w:val="004D043F"/>
    <w:rsid w:val="004D5265"/>
    <w:rsid w:val="004E0441"/>
    <w:rsid w:val="004E21D0"/>
    <w:rsid w:val="004E407B"/>
    <w:rsid w:val="004E4B5A"/>
    <w:rsid w:val="004E5FC7"/>
    <w:rsid w:val="004E6088"/>
    <w:rsid w:val="004F16C3"/>
    <w:rsid w:val="004F1943"/>
    <w:rsid w:val="004F38CE"/>
    <w:rsid w:val="004F5FF3"/>
    <w:rsid w:val="00503B12"/>
    <w:rsid w:val="00504D3D"/>
    <w:rsid w:val="0050530C"/>
    <w:rsid w:val="00520241"/>
    <w:rsid w:val="005363AD"/>
    <w:rsid w:val="00537253"/>
    <w:rsid w:val="00541247"/>
    <w:rsid w:val="005458FD"/>
    <w:rsid w:val="00545FFE"/>
    <w:rsid w:val="005545BC"/>
    <w:rsid w:val="0055667D"/>
    <w:rsid w:val="00562E84"/>
    <w:rsid w:val="00564B3D"/>
    <w:rsid w:val="00574A33"/>
    <w:rsid w:val="00574AF9"/>
    <w:rsid w:val="00574EF4"/>
    <w:rsid w:val="00576985"/>
    <w:rsid w:val="00586E90"/>
    <w:rsid w:val="00590C59"/>
    <w:rsid w:val="005977E7"/>
    <w:rsid w:val="005A0F14"/>
    <w:rsid w:val="005A743D"/>
    <w:rsid w:val="005B04EE"/>
    <w:rsid w:val="005B3EF5"/>
    <w:rsid w:val="005C2B6D"/>
    <w:rsid w:val="005C7398"/>
    <w:rsid w:val="005D2C19"/>
    <w:rsid w:val="005D4774"/>
    <w:rsid w:val="005D4B05"/>
    <w:rsid w:val="005E5E7A"/>
    <w:rsid w:val="005F453E"/>
    <w:rsid w:val="005F59B3"/>
    <w:rsid w:val="005F5F50"/>
    <w:rsid w:val="00601A10"/>
    <w:rsid w:val="0060400B"/>
    <w:rsid w:val="006046DF"/>
    <w:rsid w:val="00610C29"/>
    <w:rsid w:val="00615E9D"/>
    <w:rsid w:val="0062225A"/>
    <w:rsid w:val="006239D7"/>
    <w:rsid w:val="006258A2"/>
    <w:rsid w:val="00637A74"/>
    <w:rsid w:val="006458E8"/>
    <w:rsid w:val="00650690"/>
    <w:rsid w:val="00671D66"/>
    <w:rsid w:val="00673B37"/>
    <w:rsid w:val="00674DB7"/>
    <w:rsid w:val="00682C2D"/>
    <w:rsid w:val="00682E5C"/>
    <w:rsid w:val="0068490F"/>
    <w:rsid w:val="00686AE8"/>
    <w:rsid w:val="006909E7"/>
    <w:rsid w:val="006945C7"/>
    <w:rsid w:val="006A1796"/>
    <w:rsid w:val="006A21A3"/>
    <w:rsid w:val="006A6A50"/>
    <w:rsid w:val="006A75B8"/>
    <w:rsid w:val="006C7465"/>
    <w:rsid w:val="006D351D"/>
    <w:rsid w:val="006D61B7"/>
    <w:rsid w:val="006E4E2B"/>
    <w:rsid w:val="00700053"/>
    <w:rsid w:val="00702892"/>
    <w:rsid w:val="00704409"/>
    <w:rsid w:val="0070619A"/>
    <w:rsid w:val="0071688E"/>
    <w:rsid w:val="00717F86"/>
    <w:rsid w:val="00727ADD"/>
    <w:rsid w:val="00730BE9"/>
    <w:rsid w:val="00740B2E"/>
    <w:rsid w:val="007421B4"/>
    <w:rsid w:val="00742925"/>
    <w:rsid w:val="007501D4"/>
    <w:rsid w:val="00757144"/>
    <w:rsid w:val="007701F0"/>
    <w:rsid w:val="007726E0"/>
    <w:rsid w:val="00775D9A"/>
    <w:rsid w:val="00776412"/>
    <w:rsid w:val="00780FE1"/>
    <w:rsid w:val="00787D96"/>
    <w:rsid w:val="0079038F"/>
    <w:rsid w:val="007A677A"/>
    <w:rsid w:val="007B6533"/>
    <w:rsid w:val="007C7146"/>
    <w:rsid w:val="007D5617"/>
    <w:rsid w:val="007E0B51"/>
    <w:rsid w:val="007E506A"/>
    <w:rsid w:val="007E79B1"/>
    <w:rsid w:val="007F0476"/>
    <w:rsid w:val="007F08AD"/>
    <w:rsid w:val="007F3825"/>
    <w:rsid w:val="007F5C08"/>
    <w:rsid w:val="007F7C52"/>
    <w:rsid w:val="00803A33"/>
    <w:rsid w:val="008056DE"/>
    <w:rsid w:val="00816D4F"/>
    <w:rsid w:val="00825A78"/>
    <w:rsid w:val="00830EA0"/>
    <w:rsid w:val="00836AA8"/>
    <w:rsid w:val="00836E59"/>
    <w:rsid w:val="00837701"/>
    <w:rsid w:val="00840000"/>
    <w:rsid w:val="0084313A"/>
    <w:rsid w:val="00847D39"/>
    <w:rsid w:val="00850CC1"/>
    <w:rsid w:val="00852A45"/>
    <w:rsid w:val="00852CD7"/>
    <w:rsid w:val="00852CEB"/>
    <w:rsid w:val="0085326E"/>
    <w:rsid w:val="0085569A"/>
    <w:rsid w:val="00860C62"/>
    <w:rsid w:val="00872D13"/>
    <w:rsid w:val="0089090C"/>
    <w:rsid w:val="008929E6"/>
    <w:rsid w:val="00897D6A"/>
    <w:rsid w:val="008A0082"/>
    <w:rsid w:val="008B2E85"/>
    <w:rsid w:val="008B33D2"/>
    <w:rsid w:val="008B5713"/>
    <w:rsid w:val="008B672B"/>
    <w:rsid w:val="008C2D8C"/>
    <w:rsid w:val="008C2E94"/>
    <w:rsid w:val="008C3826"/>
    <w:rsid w:val="008D4402"/>
    <w:rsid w:val="008D4AD0"/>
    <w:rsid w:val="008E568A"/>
    <w:rsid w:val="008E6677"/>
    <w:rsid w:val="008E7A93"/>
    <w:rsid w:val="008F23AE"/>
    <w:rsid w:val="008F3C2E"/>
    <w:rsid w:val="008F702C"/>
    <w:rsid w:val="0090689F"/>
    <w:rsid w:val="009072FC"/>
    <w:rsid w:val="0090793D"/>
    <w:rsid w:val="009169A8"/>
    <w:rsid w:val="00916E56"/>
    <w:rsid w:val="0092176C"/>
    <w:rsid w:val="00927F41"/>
    <w:rsid w:val="0093160C"/>
    <w:rsid w:val="0093566E"/>
    <w:rsid w:val="00941FCE"/>
    <w:rsid w:val="0094404B"/>
    <w:rsid w:val="009441A5"/>
    <w:rsid w:val="009503E7"/>
    <w:rsid w:val="00951C4A"/>
    <w:rsid w:val="009535CD"/>
    <w:rsid w:val="009555DE"/>
    <w:rsid w:val="009604B0"/>
    <w:rsid w:val="009616DF"/>
    <w:rsid w:val="009627B7"/>
    <w:rsid w:val="00977FA2"/>
    <w:rsid w:val="0098440C"/>
    <w:rsid w:val="00992F0F"/>
    <w:rsid w:val="009A1B78"/>
    <w:rsid w:val="009A1BD3"/>
    <w:rsid w:val="009B141C"/>
    <w:rsid w:val="009B1848"/>
    <w:rsid w:val="009D07E9"/>
    <w:rsid w:val="009D5D7A"/>
    <w:rsid w:val="009E0CAD"/>
    <w:rsid w:val="009E6692"/>
    <w:rsid w:val="009E7B45"/>
    <w:rsid w:val="00A1581C"/>
    <w:rsid w:val="00A15F6B"/>
    <w:rsid w:val="00A1724C"/>
    <w:rsid w:val="00A214B6"/>
    <w:rsid w:val="00A22681"/>
    <w:rsid w:val="00A24C36"/>
    <w:rsid w:val="00A2509B"/>
    <w:rsid w:val="00A26A9A"/>
    <w:rsid w:val="00A32E65"/>
    <w:rsid w:val="00A33883"/>
    <w:rsid w:val="00A3776A"/>
    <w:rsid w:val="00A42CF4"/>
    <w:rsid w:val="00A4346D"/>
    <w:rsid w:val="00A46308"/>
    <w:rsid w:val="00A5570E"/>
    <w:rsid w:val="00A70729"/>
    <w:rsid w:val="00A80814"/>
    <w:rsid w:val="00A83708"/>
    <w:rsid w:val="00A852A2"/>
    <w:rsid w:val="00A9072C"/>
    <w:rsid w:val="00A96125"/>
    <w:rsid w:val="00AA5B8C"/>
    <w:rsid w:val="00AB04CE"/>
    <w:rsid w:val="00AB0DD2"/>
    <w:rsid w:val="00AB0F0F"/>
    <w:rsid w:val="00AB1B7A"/>
    <w:rsid w:val="00AB3462"/>
    <w:rsid w:val="00AB6FDA"/>
    <w:rsid w:val="00AE07CF"/>
    <w:rsid w:val="00AF10BC"/>
    <w:rsid w:val="00AF2E85"/>
    <w:rsid w:val="00B049DC"/>
    <w:rsid w:val="00B06999"/>
    <w:rsid w:val="00B104C5"/>
    <w:rsid w:val="00B1249B"/>
    <w:rsid w:val="00B2570E"/>
    <w:rsid w:val="00B43667"/>
    <w:rsid w:val="00B4374C"/>
    <w:rsid w:val="00B4688E"/>
    <w:rsid w:val="00B51139"/>
    <w:rsid w:val="00B53ABF"/>
    <w:rsid w:val="00B65D40"/>
    <w:rsid w:val="00B65DF8"/>
    <w:rsid w:val="00B66D09"/>
    <w:rsid w:val="00B81505"/>
    <w:rsid w:val="00B8504B"/>
    <w:rsid w:val="00B90EF6"/>
    <w:rsid w:val="00BA0920"/>
    <w:rsid w:val="00BA7825"/>
    <w:rsid w:val="00BB2889"/>
    <w:rsid w:val="00BB323A"/>
    <w:rsid w:val="00BB440A"/>
    <w:rsid w:val="00BC36F0"/>
    <w:rsid w:val="00BC6770"/>
    <w:rsid w:val="00BD3351"/>
    <w:rsid w:val="00BD5358"/>
    <w:rsid w:val="00BF3013"/>
    <w:rsid w:val="00C103A5"/>
    <w:rsid w:val="00C13DBD"/>
    <w:rsid w:val="00C22F91"/>
    <w:rsid w:val="00C233E4"/>
    <w:rsid w:val="00C2590F"/>
    <w:rsid w:val="00C302CA"/>
    <w:rsid w:val="00C30C25"/>
    <w:rsid w:val="00C377A2"/>
    <w:rsid w:val="00C40FD9"/>
    <w:rsid w:val="00C452AB"/>
    <w:rsid w:val="00C471EF"/>
    <w:rsid w:val="00C64242"/>
    <w:rsid w:val="00C65572"/>
    <w:rsid w:val="00C72285"/>
    <w:rsid w:val="00C72B5E"/>
    <w:rsid w:val="00C76E70"/>
    <w:rsid w:val="00C778E8"/>
    <w:rsid w:val="00C802EC"/>
    <w:rsid w:val="00C94059"/>
    <w:rsid w:val="00C9781A"/>
    <w:rsid w:val="00CA303D"/>
    <w:rsid w:val="00CA4140"/>
    <w:rsid w:val="00CA681D"/>
    <w:rsid w:val="00CA782E"/>
    <w:rsid w:val="00CB037B"/>
    <w:rsid w:val="00CB18A2"/>
    <w:rsid w:val="00CB2B01"/>
    <w:rsid w:val="00CC77E7"/>
    <w:rsid w:val="00CE39A0"/>
    <w:rsid w:val="00CE68FA"/>
    <w:rsid w:val="00CF7565"/>
    <w:rsid w:val="00D01EDD"/>
    <w:rsid w:val="00D06943"/>
    <w:rsid w:val="00D06AB9"/>
    <w:rsid w:val="00D128AA"/>
    <w:rsid w:val="00D1512C"/>
    <w:rsid w:val="00D15D4A"/>
    <w:rsid w:val="00D357D9"/>
    <w:rsid w:val="00D36D19"/>
    <w:rsid w:val="00D3725B"/>
    <w:rsid w:val="00D47E61"/>
    <w:rsid w:val="00D51AC6"/>
    <w:rsid w:val="00D56115"/>
    <w:rsid w:val="00D624F3"/>
    <w:rsid w:val="00D67CB4"/>
    <w:rsid w:val="00D968B3"/>
    <w:rsid w:val="00DA06EE"/>
    <w:rsid w:val="00DB2A87"/>
    <w:rsid w:val="00DB7447"/>
    <w:rsid w:val="00DC57FB"/>
    <w:rsid w:val="00DC650B"/>
    <w:rsid w:val="00DC7B8E"/>
    <w:rsid w:val="00DC7D09"/>
    <w:rsid w:val="00DD41F6"/>
    <w:rsid w:val="00DD53AB"/>
    <w:rsid w:val="00DD595F"/>
    <w:rsid w:val="00DD7FE1"/>
    <w:rsid w:val="00DE3BD7"/>
    <w:rsid w:val="00DE6296"/>
    <w:rsid w:val="00DF0503"/>
    <w:rsid w:val="00DF5427"/>
    <w:rsid w:val="00DF73A8"/>
    <w:rsid w:val="00DF772E"/>
    <w:rsid w:val="00E00ACA"/>
    <w:rsid w:val="00E06AE9"/>
    <w:rsid w:val="00E10221"/>
    <w:rsid w:val="00E1341C"/>
    <w:rsid w:val="00E14821"/>
    <w:rsid w:val="00E21A97"/>
    <w:rsid w:val="00E256E7"/>
    <w:rsid w:val="00E32E4B"/>
    <w:rsid w:val="00E45ECC"/>
    <w:rsid w:val="00E56957"/>
    <w:rsid w:val="00E57CF3"/>
    <w:rsid w:val="00E63BB2"/>
    <w:rsid w:val="00E64879"/>
    <w:rsid w:val="00E7294E"/>
    <w:rsid w:val="00E74048"/>
    <w:rsid w:val="00E746B2"/>
    <w:rsid w:val="00E756E1"/>
    <w:rsid w:val="00E778A1"/>
    <w:rsid w:val="00E824C8"/>
    <w:rsid w:val="00E827F2"/>
    <w:rsid w:val="00E838C9"/>
    <w:rsid w:val="00E85E72"/>
    <w:rsid w:val="00E86FD6"/>
    <w:rsid w:val="00E91854"/>
    <w:rsid w:val="00E935FF"/>
    <w:rsid w:val="00E93C1E"/>
    <w:rsid w:val="00E94BC0"/>
    <w:rsid w:val="00E960AF"/>
    <w:rsid w:val="00E96797"/>
    <w:rsid w:val="00EA43BE"/>
    <w:rsid w:val="00EA77EE"/>
    <w:rsid w:val="00EB00C7"/>
    <w:rsid w:val="00EB06FB"/>
    <w:rsid w:val="00EB07D0"/>
    <w:rsid w:val="00EB21B5"/>
    <w:rsid w:val="00EB442F"/>
    <w:rsid w:val="00EB5A6D"/>
    <w:rsid w:val="00ED31A6"/>
    <w:rsid w:val="00ED342A"/>
    <w:rsid w:val="00ED7404"/>
    <w:rsid w:val="00ED750F"/>
    <w:rsid w:val="00EE24EB"/>
    <w:rsid w:val="00EE4B79"/>
    <w:rsid w:val="00EF4956"/>
    <w:rsid w:val="00F04F72"/>
    <w:rsid w:val="00F05A4F"/>
    <w:rsid w:val="00F11093"/>
    <w:rsid w:val="00F22138"/>
    <w:rsid w:val="00F23A18"/>
    <w:rsid w:val="00F2536C"/>
    <w:rsid w:val="00F341B3"/>
    <w:rsid w:val="00F360C6"/>
    <w:rsid w:val="00F36E20"/>
    <w:rsid w:val="00F46F9B"/>
    <w:rsid w:val="00F50160"/>
    <w:rsid w:val="00F52C82"/>
    <w:rsid w:val="00F532CF"/>
    <w:rsid w:val="00F7659A"/>
    <w:rsid w:val="00F77F8C"/>
    <w:rsid w:val="00F83E22"/>
    <w:rsid w:val="00F91F4A"/>
    <w:rsid w:val="00F93D80"/>
    <w:rsid w:val="00FA5EE9"/>
    <w:rsid w:val="00FB14D8"/>
    <w:rsid w:val="00FB42C1"/>
    <w:rsid w:val="00FC1B74"/>
    <w:rsid w:val="00FC377B"/>
    <w:rsid w:val="00FD043F"/>
    <w:rsid w:val="00FD38EA"/>
    <w:rsid w:val="00FD5778"/>
    <w:rsid w:val="00FE0F08"/>
    <w:rsid w:val="00FE6421"/>
    <w:rsid w:val="00FF4447"/>
    <w:rsid w:val="0DD5560E"/>
    <w:rsid w:val="173F596F"/>
    <w:rsid w:val="1D1C150E"/>
    <w:rsid w:val="4A9B64FA"/>
    <w:rsid w:val="539C1DFE"/>
    <w:rsid w:val="54230F1B"/>
    <w:rsid w:val="567D7132"/>
    <w:rsid w:val="56DE45E6"/>
    <w:rsid w:val="606A1D86"/>
    <w:rsid w:val="60DA0652"/>
    <w:rsid w:val="68194CFA"/>
    <w:rsid w:val="7C7E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B46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styleId="af">
    <w:name w:val="List Paragraph"/>
    <w:basedOn w:val="a"/>
    <w:uiPriority w:val="99"/>
    <w:rsid w:val="0093566E"/>
    <w:pPr>
      <w:ind w:leftChars="400" w:left="840"/>
    </w:pPr>
  </w:style>
  <w:style w:type="paragraph" w:styleId="af0">
    <w:name w:val="Revision"/>
    <w:hidden/>
    <w:uiPriority w:val="99"/>
    <w:semiHidden/>
    <w:rsid w:val="004E4B5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414">
      <w:bodyDiv w:val="1"/>
      <w:marLeft w:val="0"/>
      <w:marRight w:val="0"/>
      <w:marTop w:val="0"/>
      <w:marBottom w:val="0"/>
      <w:divBdr>
        <w:top w:val="none" w:sz="0" w:space="0" w:color="auto"/>
        <w:left w:val="none" w:sz="0" w:space="0" w:color="auto"/>
        <w:bottom w:val="none" w:sz="0" w:space="0" w:color="auto"/>
        <w:right w:val="none" w:sz="0" w:space="0" w:color="auto"/>
      </w:divBdr>
    </w:div>
    <w:div w:id="24908046">
      <w:bodyDiv w:val="1"/>
      <w:marLeft w:val="0"/>
      <w:marRight w:val="0"/>
      <w:marTop w:val="0"/>
      <w:marBottom w:val="0"/>
      <w:divBdr>
        <w:top w:val="none" w:sz="0" w:space="0" w:color="auto"/>
        <w:left w:val="none" w:sz="0" w:space="0" w:color="auto"/>
        <w:bottom w:val="none" w:sz="0" w:space="0" w:color="auto"/>
        <w:right w:val="none" w:sz="0" w:space="0" w:color="auto"/>
      </w:divBdr>
    </w:div>
    <w:div w:id="45224912">
      <w:bodyDiv w:val="1"/>
      <w:marLeft w:val="0"/>
      <w:marRight w:val="0"/>
      <w:marTop w:val="0"/>
      <w:marBottom w:val="0"/>
      <w:divBdr>
        <w:top w:val="none" w:sz="0" w:space="0" w:color="auto"/>
        <w:left w:val="none" w:sz="0" w:space="0" w:color="auto"/>
        <w:bottom w:val="none" w:sz="0" w:space="0" w:color="auto"/>
        <w:right w:val="none" w:sz="0" w:space="0" w:color="auto"/>
      </w:divBdr>
    </w:div>
    <w:div w:id="74480100">
      <w:bodyDiv w:val="1"/>
      <w:marLeft w:val="0"/>
      <w:marRight w:val="0"/>
      <w:marTop w:val="0"/>
      <w:marBottom w:val="0"/>
      <w:divBdr>
        <w:top w:val="none" w:sz="0" w:space="0" w:color="auto"/>
        <w:left w:val="none" w:sz="0" w:space="0" w:color="auto"/>
        <w:bottom w:val="none" w:sz="0" w:space="0" w:color="auto"/>
        <w:right w:val="none" w:sz="0" w:space="0" w:color="auto"/>
      </w:divBdr>
    </w:div>
    <w:div w:id="116602744">
      <w:bodyDiv w:val="1"/>
      <w:marLeft w:val="0"/>
      <w:marRight w:val="0"/>
      <w:marTop w:val="0"/>
      <w:marBottom w:val="0"/>
      <w:divBdr>
        <w:top w:val="none" w:sz="0" w:space="0" w:color="auto"/>
        <w:left w:val="none" w:sz="0" w:space="0" w:color="auto"/>
        <w:bottom w:val="none" w:sz="0" w:space="0" w:color="auto"/>
        <w:right w:val="none" w:sz="0" w:space="0" w:color="auto"/>
      </w:divBdr>
    </w:div>
    <w:div w:id="396322118">
      <w:bodyDiv w:val="1"/>
      <w:marLeft w:val="0"/>
      <w:marRight w:val="0"/>
      <w:marTop w:val="0"/>
      <w:marBottom w:val="0"/>
      <w:divBdr>
        <w:top w:val="none" w:sz="0" w:space="0" w:color="auto"/>
        <w:left w:val="none" w:sz="0" w:space="0" w:color="auto"/>
        <w:bottom w:val="none" w:sz="0" w:space="0" w:color="auto"/>
        <w:right w:val="none" w:sz="0" w:space="0" w:color="auto"/>
      </w:divBdr>
    </w:div>
    <w:div w:id="529339082">
      <w:bodyDiv w:val="1"/>
      <w:marLeft w:val="0"/>
      <w:marRight w:val="0"/>
      <w:marTop w:val="0"/>
      <w:marBottom w:val="0"/>
      <w:divBdr>
        <w:top w:val="none" w:sz="0" w:space="0" w:color="auto"/>
        <w:left w:val="none" w:sz="0" w:space="0" w:color="auto"/>
        <w:bottom w:val="none" w:sz="0" w:space="0" w:color="auto"/>
        <w:right w:val="none" w:sz="0" w:space="0" w:color="auto"/>
      </w:divBdr>
    </w:div>
    <w:div w:id="582379466">
      <w:bodyDiv w:val="1"/>
      <w:marLeft w:val="0"/>
      <w:marRight w:val="0"/>
      <w:marTop w:val="0"/>
      <w:marBottom w:val="0"/>
      <w:divBdr>
        <w:top w:val="none" w:sz="0" w:space="0" w:color="auto"/>
        <w:left w:val="none" w:sz="0" w:space="0" w:color="auto"/>
        <w:bottom w:val="none" w:sz="0" w:space="0" w:color="auto"/>
        <w:right w:val="none" w:sz="0" w:space="0" w:color="auto"/>
      </w:divBdr>
    </w:div>
    <w:div w:id="798454993">
      <w:bodyDiv w:val="1"/>
      <w:marLeft w:val="0"/>
      <w:marRight w:val="0"/>
      <w:marTop w:val="0"/>
      <w:marBottom w:val="0"/>
      <w:divBdr>
        <w:top w:val="none" w:sz="0" w:space="0" w:color="auto"/>
        <w:left w:val="none" w:sz="0" w:space="0" w:color="auto"/>
        <w:bottom w:val="none" w:sz="0" w:space="0" w:color="auto"/>
        <w:right w:val="none" w:sz="0" w:space="0" w:color="auto"/>
      </w:divBdr>
    </w:div>
    <w:div w:id="989938830">
      <w:bodyDiv w:val="1"/>
      <w:marLeft w:val="0"/>
      <w:marRight w:val="0"/>
      <w:marTop w:val="0"/>
      <w:marBottom w:val="0"/>
      <w:divBdr>
        <w:top w:val="none" w:sz="0" w:space="0" w:color="auto"/>
        <w:left w:val="none" w:sz="0" w:space="0" w:color="auto"/>
        <w:bottom w:val="none" w:sz="0" w:space="0" w:color="auto"/>
        <w:right w:val="none" w:sz="0" w:space="0" w:color="auto"/>
      </w:divBdr>
    </w:div>
    <w:div w:id="1009482271">
      <w:bodyDiv w:val="1"/>
      <w:marLeft w:val="0"/>
      <w:marRight w:val="0"/>
      <w:marTop w:val="0"/>
      <w:marBottom w:val="0"/>
      <w:divBdr>
        <w:top w:val="none" w:sz="0" w:space="0" w:color="auto"/>
        <w:left w:val="none" w:sz="0" w:space="0" w:color="auto"/>
        <w:bottom w:val="none" w:sz="0" w:space="0" w:color="auto"/>
        <w:right w:val="none" w:sz="0" w:space="0" w:color="auto"/>
      </w:divBdr>
    </w:div>
    <w:div w:id="1013334873">
      <w:bodyDiv w:val="1"/>
      <w:marLeft w:val="0"/>
      <w:marRight w:val="0"/>
      <w:marTop w:val="0"/>
      <w:marBottom w:val="0"/>
      <w:divBdr>
        <w:top w:val="none" w:sz="0" w:space="0" w:color="auto"/>
        <w:left w:val="none" w:sz="0" w:space="0" w:color="auto"/>
        <w:bottom w:val="none" w:sz="0" w:space="0" w:color="auto"/>
        <w:right w:val="none" w:sz="0" w:space="0" w:color="auto"/>
      </w:divBdr>
    </w:div>
    <w:div w:id="1073239160">
      <w:bodyDiv w:val="1"/>
      <w:marLeft w:val="0"/>
      <w:marRight w:val="0"/>
      <w:marTop w:val="0"/>
      <w:marBottom w:val="0"/>
      <w:divBdr>
        <w:top w:val="none" w:sz="0" w:space="0" w:color="auto"/>
        <w:left w:val="none" w:sz="0" w:space="0" w:color="auto"/>
        <w:bottom w:val="none" w:sz="0" w:space="0" w:color="auto"/>
        <w:right w:val="none" w:sz="0" w:space="0" w:color="auto"/>
      </w:divBdr>
    </w:div>
    <w:div w:id="1453863404">
      <w:bodyDiv w:val="1"/>
      <w:marLeft w:val="0"/>
      <w:marRight w:val="0"/>
      <w:marTop w:val="0"/>
      <w:marBottom w:val="0"/>
      <w:divBdr>
        <w:top w:val="none" w:sz="0" w:space="0" w:color="auto"/>
        <w:left w:val="none" w:sz="0" w:space="0" w:color="auto"/>
        <w:bottom w:val="none" w:sz="0" w:space="0" w:color="auto"/>
        <w:right w:val="none" w:sz="0" w:space="0" w:color="auto"/>
      </w:divBdr>
    </w:div>
    <w:div w:id="1522668884">
      <w:bodyDiv w:val="1"/>
      <w:marLeft w:val="0"/>
      <w:marRight w:val="0"/>
      <w:marTop w:val="0"/>
      <w:marBottom w:val="0"/>
      <w:divBdr>
        <w:top w:val="none" w:sz="0" w:space="0" w:color="auto"/>
        <w:left w:val="none" w:sz="0" w:space="0" w:color="auto"/>
        <w:bottom w:val="none" w:sz="0" w:space="0" w:color="auto"/>
        <w:right w:val="none" w:sz="0" w:space="0" w:color="auto"/>
      </w:divBdr>
    </w:div>
    <w:div w:id="1604649208">
      <w:bodyDiv w:val="1"/>
      <w:marLeft w:val="0"/>
      <w:marRight w:val="0"/>
      <w:marTop w:val="0"/>
      <w:marBottom w:val="0"/>
      <w:divBdr>
        <w:top w:val="none" w:sz="0" w:space="0" w:color="auto"/>
        <w:left w:val="none" w:sz="0" w:space="0" w:color="auto"/>
        <w:bottom w:val="none" w:sz="0" w:space="0" w:color="auto"/>
        <w:right w:val="none" w:sz="0" w:space="0" w:color="auto"/>
      </w:divBdr>
    </w:div>
    <w:div w:id="1666742502">
      <w:bodyDiv w:val="1"/>
      <w:marLeft w:val="0"/>
      <w:marRight w:val="0"/>
      <w:marTop w:val="0"/>
      <w:marBottom w:val="0"/>
      <w:divBdr>
        <w:top w:val="none" w:sz="0" w:space="0" w:color="auto"/>
        <w:left w:val="none" w:sz="0" w:space="0" w:color="auto"/>
        <w:bottom w:val="none" w:sz="0" w:space="0" w:color="auto"/>
        <w:right w:val="none" w:sz="0" w:space="0" w:color="auto"/>
      </w:divBdr>
    </w:div>
    <w:div w:id="1705905672">
      <w:bodyDiv w:val="1"/>
      <w:marLeft w:val="0"/>
      <w:marRight w:val="0"/>
      <w:marTop w:val="0"/>
      <w:marBottom w:val="0"/>
      <w:divBdr>
        <w:top w:val="none" w:sz="0" w:space="0" w:color="auto"/>
        <w:left w:val="none" w:sz="0" w:space="0" w:color="auto"/>
        <w:bottom w:val="none" w:sz="0" w:space="0" w:color="auto"/>
        <w:right w:val="none" w:sz="0" w:space="0" w:color="auto"/>
      </w:divBdr>
    </w:div>
    <w:div w:id="1749768311">
      <w:bodyDiv w:val="1"/>
      <w:marLeft w:val="0"/>
      <w:marRight w:val="0"/>
      <w:marTop w:val="0"/>
      <w:marBottom w:val="0"/>
      <w:divBdr>
        <w:top w:val="none" w:sz="0" w:space="0" w:color="auto"/>
        <w:left w:val="none" w:sz="0" w:space="0" w:color="auto"/>
        <w:bottom w:val="none" w:sz="0" w:space="0" w:color="auto"/>
        <w:right w:val="none" w:sz="0" w:space="0" w:color="auto"/>
      </w:divBdr>
    </w:div>
    <w:div w:id="1920868981">
      <w:bodyDiv w:val="1"/>
      <w:marLeft w:val="0"/>
      <w:marRight w:val="0"/>
      <w:marTop w:val="0"/>
      <w:marBottom w:val="0"/>
      <w:divBdr>
        <w:top w:val="none" w:sz="0" w:space="0" w:color="auto"/>
        <w:left w:val="none" w:sz="0" w:space="0" w:color="auto"/>
        <w:bottom w:val="none" w:sz="0" w:space="0" w:color="auto"/>
        <w:right w:val="none" w:sz="0" w:space="0" w:color="auto"/>
      </w:divBdr>
    </w:div>
    <w:div w:id="1983343752">
      <w:bodyDiv w:val="1"/>
      <w:marLeft w:val="0"/>
      <w:marRight w:val="0"/>
      <w:marTop w:val="0"/>
      <w:marBottom w:val="0"/>
      <w:divBdr>
        <w:top w:val="none" w:sz="0" w:space="0" w:color="auto"/>
        <w:left w:val="none" w:sz="0" w:space="0" w:color="auto"/>
        <w:bottom w:val="none" w:sz="0" w:space="0" w:color="auto"/>
        <w:right w:val="none" w:sz="0" w:space="0" w:color="auto"/>
      </w:divBdr>
    </w:div>
    <w:div w:id="2008551532">
      <w:bodyDiv w:val="1"/>
      <w:marLeft w:val="0"/>
      <w:marRight w:val="0"/>
      <w:marTop w:val="0"/>
      <w:marBottom w:val="0"/>
      <w:divBdr>
        <w:top w:val="none" w:sz="0" w:space="0" w:color="auto"/>
        <w:left w:val="none" w:sz="0" w:space="0" w:color="auto"/>
        <w:bottom w:val="none" w:sz="0" w:space="0" w:color="auto"/>
        <w:right w:val="none" w:sz="0" w:space="0" w:color="auto"/>
      </w:divBdr>
    </w:div>
    <w:div w:id="2090691145">
      <w:bodyDiv w:val="1"/>
      <w:marLeft w:val="0"/>
      <w:marRight w:val="0"/>
      <w:marTop w:val="0"/>
      <w:marBottom w:val="0"/>
      <w:divBdr>
        <w:top w:val="none" w:sz="0" w:space="0" w:color="auto"/>
        <w:left w:val="none" w:sz="0" w:space="0" w:color="auto"/>
        <w:bottom w:val="none" w:sz="0" w:space="0" w:color="auto"/>
        <w:right w:val="none" w:sz="0" w:space="0" w:color="auto"/>
      </w:divBdr>
    </w:div>
    <w:div w:id="213814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F42B-C3EC-4FA2-9299-B0D49757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2024-09-26T03:08:00Z</dcterms:created>
  <dcterms:modified xsi:type="dcterms:W3CDTF">2024-10-03T07:35:00Z</dcterms:modified>
</cp:coreProperties>
</file>