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5F48F" w14:textId="1B825073" w:rsidR="0095142E" w:rsidRDefault="00FC0B7A" w:rsidP="00FC0B7A">
      <w:pPr>
        <w:spacing w:line="280" w:lineRule="exact"/>
        <w:ind w:leftChars="202" w:left="424" w:rightChars="190" w:right="399"/>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681792" behindDoc="0" locked="0" layoutInCell="1" allowOverlap="1" wp14:anchorId="756E3A0A" wp14:editId="6901E413">
                <wp:simplePos x="0" y="0"/>
                <wp:positionH relativeFrom="column">
                  <wp:posOffset>41507</wp:posOffset>
                </wp:positionH>
                <wp:positionV relativeFrom="paragraph">
                  <wp:posOffset>48433</wp:posOffset>
                </wp:positionV>
                <wp:extent cx="6434570" cy="1095375"/>
                <wp:effectExtent l="0" t="0" r="23495" b="28575"/>
                <wp:wrapNone/>
                <wp:docPr id="1" name="角丸四角形 1"/>
                <wp:cNvGraphicFramePr/>
                <a:graphic xmlns:a="http://schemas.openxmlformats.org/drawingml/2006/main">
                  <a:graphicData uri="http://schemas.microsoft.com/office/word/2010/wordprocessingShape">
                    <wps:wsp>
                      <wps:cNvSpPr/>
                      <wps:spPr>
                        <a:xfrm>
                          <a:off x="0" y="0"/>
                          <a:ext cx="6434570" cy="1095375"/>
                        </a:xfrm>
                        <a:prstGeom prst="round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7341CD2" w14:textId="4C327E95" w:rsidR="00FC0B7A" w:rsidRPr="00D66813" w:rsidRDefault="00FC0B7A" w:rsidP="00B86818">
                            <w:pPr>
                              <w:jc w:val="center"/>
                              <w:rPr>
                                <w:rFonts w:ascii="Meiryo UI" w:eastAsia="Meiryo UI" w:hAnsi="Meiryo UI"/>
                                <w:b/>
                                <w:sz w:val="36"/>
                              </w:rPr>
                            </w:pPr>
                            <w:r w:rsidRPr="00D66813">
                              <w:rPr>
                                <w:rFonts w:ascii="Meiryo UI" w:eastAsia="Meiryo UI" w:hAnsi="Meiryo UI" w:hint="eastAsia"/>
                                <w:b/>
                                <w:sz w:val="36"/>
                              </w:rPr>
                              <w:t>令和</w:t>
                            </w:r>
                            <w:r w:rsidR="00331FB0">
                              <w:rPr>
                                <w:rFonts w:ascii="Meiryo UI" w:eastAsia="Meiryo UI" w:hAnsi="Meiryo UI" w:hint="eastAsia"/>
                                <w:b/>
                                <w:sz w:val="36"/>
                              </w:rPr>
                              <w:t>６</w:t>
                            </w:r>
                            <w:r w:rsidRPr="00D66813">
                              <w:rPr>
                                <w:rFonts w:ascii="Meiryo UI" w:eastAsia="Meiryo UI" w:hAnsi="Meiryo UI" w:hint="eastAsia"/>
                                <w:b/>
                                <w:sz w:val="36"/>
                              </w:rPr>
                              <w:t>年度</w:t>
                            </w:r>
                            <w:r w:rsidR="00331FB0">
                              <w:rPr>
                                <w:rFonts w:ascii="Meiryo UI" w:eastAsia="Meiryo UI" w:hAnsi="Meiryo UI" w:hint="eastAsia"/>
                                <w:b/>
                                <w:sz w:val="36"/>
                              </w:rPr>
                              <w:t xml:space="preserve"> 第１回 家庭教育支援スキルアップ研修</w:t>
                            </w:r>
                          </w:p>
                          <w:p w14:paraId="61DCC151" w14:textId="2210F62D" w:rsidR="00FC0B7A" w:rsidRPr="00D66813" w:rsidRDefault="000A0C25" w:rsidP="000A0C25">
                            <w:pPr>
                              <w:spacing w:line="280" w:lineRule="exact"/>
                              <w:jc w:val="right"/>
                              <w:rPr>
                                <w:rFonts w:ascii="Meiryo UI" w:eastAsia="Meiryo UI" w:hAnsi="Meiryo UI"/>
                                <w:b/>
                                <w:sz w:val="24"/>
                              </w:rPr>
                            </w:pPr>
                            <w:r w:rsidRPr="00331FB0">
                              <w:rPr>
                                <w:rFonts w:ascii="Meiryo UI" w:eastAsia="Meiryo UI" w:hAnsi="Meiryo UI" w:hint="eastAsia"/>
                                <w:b/>
                                <w:spacing w:val="15"/>
                                <w:kern w:val="0"/>
                                <w:sz w:val="24"/>
                                <w:fitText w:val="3120" w:id="-1222967039"/>
                              </w:rPr>
                              <w:t>令和</w:t>
                            </w:r>
                            <w:r w:rsidR="00331FB0" w:rsidRPr="00331FB0">
                              <w:rPr>
                                <w:rFonts w:ascii="Meiryo UI" w:eastAsia="Meiryo UI" w:hAnsi="Meiryo UI" w:hint="eastAsia"/>
                                <w:b/>
                                <w:spacing w:val="15"/>
                                <w:kern w:val="0"/>
                                <w:sz w:val="24"/>
                                <w:fitText w:val="3120" w:id="-1222967039"/>
                              </w:rPr>
                              <w:t>６</w:t>
                            </w:r>
                            <w:r w:rsidR="00FC0B7A" w:rsidRPr="00331FB0">
                              <w:rPr>
                                <w:rFonts w:ascii="Meiryo UI" w:eastAsia="Meiryo UI" w:hAnsi="Meiryo UI"/>
                                <w:b/>
                                <w:spacing w:val="15"/>
                                <w:kern w:val="0"/>
                                <w:sz w:val="24"/>
                                <w:fitText w:val="3120" w:id="-1222967039"/>
                              </w:rPr>
                              <w:t>年</w:t>
                            </w:r>
                            <w:r w:rsidR="00331FB0" w:rsidRPr="00331FB0">
                              <w:rPr>
                                <w:rFonts w:ascii="Meiryo UI" w:eastAsia="Meiryo UI" w:hAnsi="Meiryo UI" w:hint="eastAsia"/>
                                <w:b/>
                                <w:spacing w:val="15"/>
                                <w:kern w:val="0"/>
                                <w:sz w:val="24"/>
                                <w:fitText w:val="3120" w:id="-1222967039"/>
                              </w:rPr>
                              <w:t>９</w:t>
                            </w:r>
                            <w:r w:rsidR="00FC0B7A" w:rsidRPr="00331FB0">
                              <w:rPr>
                                <w:rFonts w:ascii="Meiryo UI" w:eastAsia="Meiryo UI" w:hAnsi="Meiryo UI" w:hint="eastAsia"/>
                                <w:b/>
                                <w:spacing w:val="15"/>
                                <w:kern w:val="0"/>
                                <w:sz w:val="24"/>
                                <w:fitText w:val="3120" w:id="-1222967039"/>
                              </w:rPr>
                              <w:t>月</w:t>
                            </w:r>
                            <w:r w:rsidR="00331FB0" w:rsidRPr="00331FB0">
                              <w:rPr>
                                <w:rFonts w:ascii="Meiryo UI" w:eastAsia="Meiryo UI" w:hAnsi="Meiryo UI"/>
                                <w:b/>
                                <w:spacing w:val="15"/>
                                <w:kern w:val="0"/>
                                <w:sz w:val="24"/>
                                <w:fitText w:val="3120" w:id="-1222967039"/>
                              </w:rPr>
                              <w:t>18</w:t>
                            </w:r>
                            <w:r w:rsidR="00FC0B7A" w:rsidRPr="00331FB0">
                              <w:rPr>
                                <w:rFonts w:ascii="Meiryo UI" w:eastAsia="Meiryo UI" w:hAnsi="Meiryo UI" w:hint="eastAsia"/>
                                <w:b/>
                                <w:spacing w:val="15"/>
                                <w:kern w:val="0"/>
                                <w:sz w:val="24"/>
                                <w:fitText w:val="3120" w:id="-1222967039"/>
                              </w:rPr>
                              <w:t>日</w:t>
                            </w:r>
                            <w:r w:rsidR="00331FB0" w:rsidRPr="00331FB0">
                              <w:rPr>
                                <w:rFonts w:ascii="Meiryo UI" w:eastAsia="Meiryo UI" w:hAnsi="Meiryo UI" w:hint="eastAsia"/>
                                <w:b/>
                                <w:spacing w:val="15"/>
                                <w:kern w:val="0"/>
                                <w:sz w:val="24"/>
                                <w:fitText w:val="3120" w:id="-1222967039"/>
                              </w:rPr>
                              <w:t>（水</w:t>
                            </w:r>
                            <w:r w:rsidR="00FC0B7A" w:rsidRPr="00331FB0">
                              <w:rPr>
                                <w:rFonts w:ascii="Meiryo UI" w:eastAsia="Meiryo UI" w:hAnsi="Meiryo UI"/>
                                <w:b/>
                                <w:spacing w:val="6"/>
                                <w:kern w:val="0"/>
                                <w:sz w:val="24"/>
                                <w:fitText w:val="3120" w:id="-1222967039"/>
                              </w:rPr>
                              <w:t>）</w:t>
                            </w:r>
                          </w:p>
                          <w:p w14:paraId="540A10F3" w14:textId="7EBB30A0" w:rsidR="00FC0B7A" w:rsidRPr="00331FB0" w:rsidRDefault="00331FB0" w:rsidP="000A0C25">
                            <w:pPr>
                              <w:spacing w:line="280" w:lineRule="exact"/>
                              <w:jc w:val="right"/>
                              <w:rPr>
                                <w:rFonts w:ascii="Meiryo UI" w:eastAsia="Meiryo UI" w:hAnsi="Meiryo UI"/>
                                <w:b/>
                                <w:sz w:val="24"/>
                              </w:rPr>
                            </w:pPr>
                            <w:r w:rsidRPr="00331FB0">
                              <w:rPr>
                                <w:rFonts w:ascii="Meiryo UI" w:eastAsia="Meiryo UI" w:hAnsi="Meiryo UI" w:hint="eastAsia"/>
                                <w:b/>
                                <w:spacing w:val="24"/>
                                <w:kern w:val="0"/>
                                <w:sz w:val="24"/>
                                <w:fitText w:val="3120" w:id="-1222967040"/>
                              </w:rPr>
                              <w:t>ドーンセンター　特別会議</w:t>
                            </w:r>
                            <w:r w:rsidRPr="00331FB0">
                              <w:rPr>
                                <w:rFonts w:ascii="Meiryo UI" w:eastAsia="Meiryo UI" w:hAnsi="Meiryo UI" w:hint="eastAsia"/>
                                <w:b/>
                                <w:spacing w:val="7"/>
                                <w:kern w:val="0"/>
                                <w:sz w:val="24"/>
                                <w:fitText w:val="3120" w:id="-1222967040"/>
                              </w:rPr>
                              <w:t>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6E3A0A" id="角丸四角形 1" o:spid="_x0000_s1026" style="position:absolute;left:0;text-align:left;margin-left:3.25pt;margin-top:3.8pt;width:506.65pt;height:8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" fillcolor="#2e74b5 [2404]" strokecolor="#1f4d78 [1604]" strokeweight="1pt">
                <v:stroke joinstyle="miter"/>
                <v:textbox>
                  <w:txbxContent>
                    <w:p w14:paraId="57341CD2" w14:textId="4C327E95" w:rsidR="00FC0B7A" w:rsidRPr="00D66813" w:rsidRDefault="00FC0B7A" w:rsidP="00B86818">
                      <w:pPr>
                        <w:jc w:val="center"/>
                        <w:rPr>
                          <w:rFonts w:ascii="Meiryo UI" w:eastAsia="Meiryo UI" w:hAnsi="Meiryo UI"/>
                          <w:b/>
                          <w:sz w:val="36"/>
                        </w:rPr>
                      </w:pPr>
                      <w:r w:rsidRPr="00D66813">
                        <w:rPr>
                          <w:rFonts w:ascii="Meiryo UI" w:eastAsia="Meiryo UI" w:hAnsi="Meiryo UI" w:hint="eastAsia"/>
                          <w:b/>
                          <w:sz w:val="36"/>
                        </w:rPr>
                        <w:t>令和</w:t>
                      </w:r>
                      <w:r w:rsidR="00331FB0">
                        <w:rPr>
                          <w:rFonts w:ascii="Meiryo UI" w:eastAsia="Meiryo UI" w:hAnsi="Meiryo UI" w:hint="eastAsia"/>
                          <w:b/>
                          <w:sz w:val="36"/>
                        </w:rPr>
                        <w:t>６</w:t>
                      </w:r>
                      <w:r w:rsidRPr="00D66813">
                        <w:rPr>
                          <w:rFonts w:ascii="Meiryo UI" w:eastAsia="Meiryo UI" w:hAnsi="Meiryo UI" w:hint="eastAsia"/>
                          <w:b/>
                          <w:sz w:val="36"/>
                        </w:rPr>
                        <w:t>年度</w:t>
                      </w:r>
                      <w:r w:rsidR="00331FB0">
                        <w:rPr>
                          <w:rFonts w:ascii="Meiryo UI" w:eastAsia="Meiryo UI" w:hAnsi="Meiryo UI" w:hint="eastAsia"/>
                          <w:b/>
                          <w:sz w:val="36"/>
                        </w:rPr>
                        <w:t xml:space="preserve"> 第１回 家庭教育支援スキルアップ研修</w:t>
                      </w:r>
                    </w:p>
                    <w:p w14:paraId="61DCC151" w14:textId="2210F62D" w:rsidR="00FC0B7A" w:rsidRPr="00D66813" w:rsidRDefault="000A0C25" w:rsidP="000A0C25">
                      <w:pPr>
                        <w:spacing w:line="280" w:lineRule="exact"/>
                        <w:jc w:val="right"/>
                        <w:rPr>
                          <w:rFonts w:ascii="Meiryo UI" w:eastAsia="Meiryo UI" w:hAnsi="Meiryo UI"/>
                          <w:b/>
                          <w:sz w:val="24"/>
                        </w:rPr>
                      </w:pPr>
                      <w:r w:rsidRPr="00331FB0">
                        <w:rPr>
                          <w:rFonts w:ascii="Meiryo UI" w:eastAsia="Meiryo UI" w:hAnsi="Meiryo UI" w:hint="eastAsia"/>
                          <w:b/>
                          <w:spacing w:val="15"/>
                          <w:kern w:val="0"/>
                          <w:sz w:val="24"/>
                          <w:fitText w:val="3120" w:id="-1222967039"/>
                        </w:rPr>
                        <w:t>令和</w:t>
                      </w:r>
                      <w:r w:rsidR="00331FB0" w:rsidRPr="00331FB0">
                        <w:rPr>
                          <w:rFonts w:ascii="Meiryo UI" w:eastAsia="Meiryo UI" w:hAnsi="Meiryo UI" w:hint="eastAsia"/>
                          <w:b/>
                          <w:spacing w:val="15"/>
                          <w:kern w:val="0"/>
                          <w:sz w:val="24"/>
                          <w:fitText w:val="3120" w:id="-1222967039"/>
                        </w:rPr>
                        <w:t>６</w:t>
                      </w:r>
                      <w:r w:rsidR="00FC0B7A" w:rsidRPr="00331FB0">
                        <w:rPr>
                          <w:rFonts w:ascii="Meiryo UI" w:eastAsia="Meiryo UI" w:hAnsi="Meiryo UI"/>
                          <w:b/>
                          <w:spacing w:val="15"/>
                          <w:kern w:val="0"/>
                          <w:sz w:val="24"/>
                          <w:fitText w:val="3120" w:id="-1222967039"/>
                        </w:rPr>
                        <w:t>年</w:t>
                      </w:r>
                      <w:r w:rsidR="00331FB0" w:rsidRPr="00331FB0">
                        <w:rPr>
                          <w:rFonts w:ascii="Meiryo UI" w:eastAsia="Meiryo UI" w:hAnsi="Meiryo UI" w:hint="eastAsia"/>
                          <w:b/>
                          <w:spacing w:val="15"/>
                          <w:kern w:val="0"/>
                          <w:sz w:val="24"/>
                          <w:fitText w:val="3120" w:id="-1222967039"/>
                        </w:rPr>
                        <w:t>９</w:t>
                      </w:r>
                      <w:r w:rsidR="00FC0B7A" w:rsidRPr="00331FB0">
                        <w:rPr>
                          <w:rFonts w:ascii="Meiryo UI" w:eastAsia="Meiryo UI" w:hAnsi="Meiryo UI" w:hint="eastAsia"/>
                          <w:b/>
                          <w:spacing w:val="15"/>
                          <w:kern w:val="0"/>
                          <w:sz w:val="24"/>
                          <w:fitText w:val="3120" w:id="-1222967039"/>
                        </w:rPr>
                        <w:t>月</w:t>
                      </w:r>
                      <w:r w:rsidR="00331FB0" w:rsidRPr="00331FB0">
                        <w:rPr>
                          <w:rFonts w:ascii="Meiryo UI" w:eastAsia="Meiryo UI" w:hAnsi="Meiryo UI"/>
                          <w:b/>
                          <w:spacing w:val="15"/>
                          <w:kern w:val="0"/>
                          <w:sz w:val="24"/>
                          <w:fitText w:val="3120" w:id="-1222967039"/>
                        </w:rPr>
                        <w:t>18</w:t>
                      </w:r>
                      <w:r w:rsidR="00FC0B7A" w:rsidRPr="00331FB0">
                        <w:rPr>
                          <w:rFonts w:ascii="Meiryo UI" w:eastAsia="Meiryo UI" w:hAnsi="Meiryo UI" w:hint="eastAsia"/>
                          <w:b/>
                          <w:spacing w:val="15"/>
                          <w:kern w:val="0"/>
                          <w:sz w:val="24"/>
                          <w:fitText w:val="3120" w:id="-1222967039"/>
                        </w:rPr>
                        <w:t>日</w:t>
                      </w:r>
                      <w:r w:rsidR="00331FB0" w:rsidRPr="00331FB0">
                        <w:rPr>
                          <w:rFonts w:ascii="Meiryo UI" w:eastAsia="Meiryo UI" w:hAnsi="Meiryo UI" w:hint="eastAsia"/>
                          <w:b/>
                          <w:spacing w:val="15"/>
                          <w:kern w:val="0"/>
                          <w:sz w:val="24"/>
                          <w:fitText w:val="3120" w:id="-1222967039"/>
                        </w:rPr>
                        <w:t>（水</w:t>
                      </w:r>
                      <w:r w:rsidR="00FC0B7A" w:rsidRPr="00331FB0">
                        <w:rPr>
                          <w:rFonts w:ascii="Meiryo UI" w:eastAsia="Meiryo UI" w:hAnsi="Meiryo UI"/>
                          <w:b/>
                          <w:spacing w:val="6"/>
                          <w:kern w:val="0"/>
                          <w:sz w:val="24"/>
                          <w:fitText w:val="3120" w:id="-1222967039"/>
                        </w:rPr>
                        <w:t>）</w:t>
                      </w:r>
                    </w:p>
                    <w:p w14:paraId="540A10F3" w14:textId="7EBB30A0" w:rsidR="00FC0B7A" w:rsidRPr="00331FB0" w:rsidRDefault="00331FB0" w:rsidP="000A0C25">
                      <w:pPr>
                        <w:spacing w:line="280" w:lineRule="exact"/>
                        <w:jc w:val="right"/>
                        <w:rPr>
                          <w:rFonts w:ascii="Meiryo UI" w:eastAsia="Meiryo UI" w:hAnsi="Meiryo UI"/>
                          <w:b/>
                          <w:sz w:val="24"/>
                        </w:rPr>
                      </w:pPr>
                      <w:r w:rsidRPr="00331FB0">
                        <w:rPr>
                          <w:rFonts w:ascii="Meiryo UI" w:eastAsia="Meiryo UI" w:hAnsi="Meiryo UI" w:hint="eastAsia"/>
                          <w:b/>
                          <w:spacing w:val="24"/>
                          <w:kern w:val="0"/>
                          <w:sz w:val="24"/>
                          <w:fitText w:val="3120" w:id="-1222967040"/>
                        </w:rPr>
                        <w:t>ドーンセンター　特別会議</w:t>
                      </w:r>
                      <w:r w:rsidRPr="00331FB0">
                        <w:rPr>
                          <w:rFonts w:ascii="Meiryo UI" w:eastAsia="Meiryo UI" w:hAnsi="Meiryo UI" w:hint="eastAsia"/>
                          <w:b/>
                          <w:spacing w:val="7"/>
                          <w:kern w:val="0"/>
                          <w:sz w:val="24"/>
                          <w:fitText w:val="3120" w:id="-1222967040"/>
                        </w:rPr>
                        <w:t>室</w:t>
                      </w:r>
                    </w:p>
                  </w:txbxContent>
                </v:textbox>
              </v:roundrect>
            </w:pict>
          </mc:Fallback>
        </mc:AlternateContent>
      </w:r>
    </w:p>
    <w:p w14:paraId="6F66D632" w14:textId="0D2025D9" w:rsidR="00FC0B7A" w:rsidRDefault="00FC0B7A" w:rsidP="00FC0B7A">
      <w:pPr>
        <w:spacing w:line="280" w:lineRule="exact"/>
        <w:ind w:leftChars="202" w:left="424" w:rightChars="190" w:right="399"/>
        <w:rPr>
          <w:rFonts w:ascii="メイリオ" w:eastAsia="メイリオ" w:hAnsi="メイリオ"/>
        </w:rPr>
      </w:pPr>
    </w:p>
    <w:p w14:paraId="0125B863" w14:textId="6BD68845" w:rsidR="0095142E" w:rsidRDefault="0095142E" w:rsidP="00F1641D">
      <w:pPr>
        <w:spacing w:line="280" w:lineRule="exact"/>
        <w:ind w:leftChars="202" w:left="424" w:rightChars="190" w:right="399"/>
        <w:rPr>
          <w:rFonts w:ascii="メイリオ" w:eastAsia="メイリオ" w:hAnsi="メイリオ"/>
        </w:rPr>
      </w:pPr>
    </w:p>
    <w:p w14:paraId="117702E6" w14:textId="1102CD87" w:rsidR="0095142E" w:rsidRDefault="0095142E" w:rsidP="00F1641D">
      <w:pPr>
        <w:spacing w:line="280" w:lineRule="exact"/>
        <w:ind w:leftChars="202" w:left="424" w:rightChars="190" w:right="399"/>
        <w:rPr>
          <w:rFonts w:ascii="メイリオ" w:eastAsia="メイリオ" w:hAnsi="メイリオ"/>
        </w:rPr>
      </w:pPr>
    </w:p>
    <w:p w14:paraId="0FDA1ED9" w14:textId="4A444BD8" w:rsidR="0095142E" w:rsidRDefault="0095142E" w:rsidP="00F1641D">
      <w:pPr>
        <w:spacing w:line="280" w:lineRule="exact"/>
        <w:ind w:leftChars="202" w:left="424" w:rightChars="190" w:right="399"/>
        <w:rPr>
          <w:rFonts w:ascii="メイリオ" w:eastAsia="メイリオ" w:hAnsi="メイリオ"/>
        </w:rPr>
      </w:pPr>
    </w:p>
    <w:p w14:paraId="0F0DC97D" w14:textId="29550C47" w:rsidR="0095142E" w:rsidRDefault="0095142E" w:rsidP="00F1641D">
      <w:pPr>
        <w:spacing w:line="280" w:lineRule="exact"/>
        <w:ind w:leftChars="202" w:left="424" w:rightChars="190" w:right="399"/>
        <w:rPr>
          <w:rFonts w:ascii="メイリオ" w:eastAsia="メイリオ" w:hAnsi="メイリオ"/>
        </w:rPr>
      </w:pPr>
    </w:p>
    <w:p w14:paraId="16F1B3F5" w14:textId="0B45CA04" w:rsidR="0095142E" w:rsidRDefault="0095142E" w:rsidP="00F1641D">
      <w:pPr>
        <w:spacing w:line="280" w:lineRule="exact"/>
        <w:ind w:leftChars="202" w:left="424" w:rightChars="190" w:right="399"/>
        <w:rPr>
          <w:rFonts w:ascii="メイリオ" w:eastAsia="メイリオ" w:hAnsi="メイリオ"/>
        </w:rPr>
      </w:pPr>
    </w:p>
    <w:p w14:paraId="15F80409" w14:textId="7D88AA5B" w:rsidR="00772570" w:rsidRDefault="00331FB0" w:rsidP="00331FB0">
      <w:pPr>
        <w:spacing w:line="280" w:lineRule="exact"/>
        <w:ind w:rightChars="123" w:right="258"/>
        <w:rPr>
          <w:rFonts w:ascii="Meiryo UI" w:eastAsia="Meiryo UI" w:hAnsi="Meiryo UI"/>
          <w:sz w:val="24"/>
          <w:szCs w:val="28"/>
        </w:rPr>
      </w:pPr>
      <w:r>
        <w:rPr>
          <w:rFonts w:ascii="メイリオ" w:eastAsia="メイリオ" w:hAnsi="メイリオ" w:hint="eastAsia"/>
          <w:b/>
          <w:noProof/>
          <w:color w:val="FFC000"/>
          <w:sz w:val="72"/>
        </w:rPr>
        <mc:AlternateContent>
          <mc:Choice Requires="wps">
            <w:drawing>
              <wp:anchor distT="0" distB="0" distL="114300" distR="114300" simplePos="0" relativeHeight="251689984" behindDoc="0" locked="0" layoutInCell="1" allowOverlap="1" wp14:anchorId="2F0294ED" wp14:editId="3335D38E">
                <wp:simplePos x="0" y="0"/>
                <wp:positionH relativeFrom="column">
                  <wp:posOffset>228542</wp:posOffset>
                </wp:positionH>
                <wp:positionV relativeFrom="paragraph">
                  <wp:posOffset>50742</wp:posOffset>
                </wp:positionV>
                <wp:extent cx="6108123" cy="949037"/>
                <wp:effectExtent l="0" t="0" r="6985" b="3810"/>
                <wp:wrapNone/>
                <wp:docPr id="4" name="テキスト ボックス 4"/>
                <wp:cNvGraphicFramePr/>
                <a:graphic xmlns:a="http://schemas.openxmlformats.org/drawingml/2006/main">
                  <a:graphicData uri="http://schemas.microsoft.com/office/word/2010/wordprocessingShape">
                    <wps:wsp>
                      <wps:cNvSpPr txBox="1"/>
                      <wps:spPr>
                        <a:xfrm>
                          <a:off x="0" y="0"/>
                          <a:ext cx="6108123" cy="949037"/>
                        </a:xfrm>
                        <a:prstGeom prst="rect">
                          <a:avLst/>
                        </a:prstGeom>
                        <a:solidFill>
                          <a:sysClr val="window" lastClr="FFFFFF"/>
                        </a:solidFill>
                        <a:ln w="6350">
                          <a:noFill/>
                        </a:ln>
                      </wps:spPr>
                      <wps:txbx>
                        <w:txbxContent>
                          <w:p w14:paraId="75BB6966" w14:textId="5F55C7C5" w:rsidR="00331FB0" w:rsidRPr="00331FB0" w:rsidRDefault="00331FB0" w:rsidP="00C34EC6">
                            <w:pPr>
                              <w:spacing w:line="320" w:lineRule="exact"/>
                              <w:ind w:firstLineChars="100" w:firstLine="240"/>
                              <w:rPr>
                                <w:rFonts w:ascii="Meiryo UI" w:eastAsia="Meiryo UI" w:hAnsi="Meiryo UI"/>
                                <w:sz w:val="24"/>
                                <w:szCs w:val="24"/>
                              </w:rPr>
                            </w:pPr>
                            <w:r w:rsidRPr="00331FB0">
                              <w:rPr>
                                <w:rFonts w:ascii="Meiryo UI" w:eastAsia="Meiryo UI" w:hAnsi="Meiryo UI" w:hint="eastAsia"/>
                                <w:sz w:val="24"/>
                                <w:szCs w:val="24"/>
                              </w:rPr>
                              <w:t>令和６年９月</w:t>
                            </w:r>
                            <w:r w:rsidRPr="00331FB0">
                              <w:rPr>
                                <w:rFonts w:ascii="Meiryo UI" w:eastAsia="Meiryo UI" w:hAnsi="Meiryo UI"/>
                                <w:sz w:val="24"/>
                                <w:szCs w:val="24"/>
                              </w:rPr>
                              <w:t>18日（水曜日）、地域で家庭教育支援や子育て支援の取組みに携わっている方々に対し、子どものスマホ・SNSトラブルに悩む保護者を支援するためのポイントなど、家庭教育支援に関する知識向上</w:t>
                            </w:r>
                            <w:r w:rsidR="00C04594">
                              <w:rPr>
                                <w:rFonts w:ascii="Meiryo UI" w:eastAsia="Meiryo UI" w:hAnsi="Meiryo UI" w:hint="eastAsia"/>
                                <w:sz w:val="24"/>
                                <w:szCs w:val="24"/>
                              </w:rPr>
                              <w:t>と、個々</w:t>
                            </w:r>
                            <w:r w:rsidRPr="00331FB0">
                              <w:rPr>
                                <w:rFonts w:ascii="Meiryo UI" w:eastAsia="Meiryo UI" w:hAnsi="Meiryo UI"/>
                                <w:sz w:val="24"/>
                                <w:szCs w:val="24"/>
                              </w:rPr>
                              <w:t>の活動充実のためのスキルアップを目的に、「第１回 家庭教育支援スキルアップ研修」を開催しました。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0294ED" id="_x0000_t202" coordsize="21600,21600" o:spt="202" path="m,l,21600r21600,l21600,xe">
                <v:stroke joinstyle="miter"/>
                <v:path gradientshapeok="t" o:connecttype="rect"/>
              </v:shapetype>
              <v:shape id="テキスト ボックス 4" o:spid="_x0000_s1027" type="#_x0000_t202" style="position:absolute;left:0;text-align:left;margin-left:18pt;margin-top:4pt;width:480.95pt;height:7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" fillcolor="window" stroked="f" strokeweight=".5pt">
                <v:textbox>
                  <w:txbxContent>
                    <w:p w14:paraId="75BB6966" w14:textId="5F55C7C5" w:rsidR="00331FB0" w:rsidRPr="00331FB0" w:rsidRDefault="00331FB0" w:rsidP="00C34EC6">
                      <w:pPr>
                        <w:spacing w:line="320" w:lineRule="exact"/>
                        <w:ind w:firstLineChars="100" w:firstLine="240"/>
                        <w:rPr>
                          <w:rFonts w:ascii="Meiryo UI" w:eastAsia="Meiryo UI" w:hAnsi="Meiryo UI"/>
                          <w:sz w:val="24"/>
                          <w:szCs w:val="24"/>
                        </w:rPr>
                      </w:pPr>
                      <w:r w:rsidRPr="00331FB0">
                        <w:rPr>
                          <w:rFonts w:ascii="Meiryo UI" w:eastAsia="Meiryo UI" w:hAnsi="Meiryo UI" w:hint="eastAsia"/>
                          <w:sz w:val="24"/>
                          <w:szCs w:val="24"/>
                        </w:rPr>
                        <w:t>令和６年９月</w:t>
                      </w:r>
                      <w:r w:rsidRPr="00331FB0">
                        <w:rPr>
                          <w:rFonts w:ascii="Meiryo UI" w:eastAsia="Meiryo UI" w:hAnsi="Meiryo UI"/>
                          <w:sz w:val="24"/>
                          <w:szCs w:val="24"/>
                        </w:rPr>
                        <w:t>18日（水曜日）、地域で家庭教育支援や子育て支援の取組みに携わっている方々に対し、子どものスマホ・SNSトラブルに悩む保護者を支援するためのポイントなど、家庭教育支援に関する知識向上</w:t>
                      </w:r>
                      <w:r w:rsidR="00C04594">
                        <w:rPr>
                          <w:rFonts w:ascii="Meiryo UI" w:eastAsia="Meiryo UI" w:hAnsi="Meiryo UI" w:hint="eastAsia"/>
                          <w:sz w:val="24"/>
                          <w:szCs w:val="24"/>
                        </w:rPr>
                        <w:t>と、個々</w:t>
                      </w:r>
                      <w:r w:rsidRPr="00331FB0">
                        <w:rPr>
                          <w:rFonts w:ascii="Meiryo UI" w:eastAsia="Meiryo UI" w:hAnsi="Meiryo UI"/>
                          <w:sz w:val="24"/>
                          <w:szCs w:val="24"/>
                        </w:rPr>
                        <w:t>の活動充実のためのスキルアップを目的に、「第１回 家庭教育支援スキルアップ研修」を開催しました。</w:t>
                      </w:r>
                    </w:p>
                  </w:txbxContent>
                </v:textbox>
              </v:shape>
            </w:pict>
          </mc:Fallback>
        </mc:AlternateContent>
      </w:r>
    </w:p>
    <w:p w14:paraId="1522F74A" w14:textId="23E5E2F7" w:rsidR="00331FB0" w:rsidRDefault="00331FB0" w:rsidP="00331FB0">
      <w:pPr>
        <w:spacing w:line="280" w:lineRule="exact"/>
        <w:ind w:rightChars="123" w:right="258"/>
        <w:rPr>
          <w:rFonts w:ascii="Meiryo UI" w:eastAsia="Meiryo UI" w:hAnsi="Meiryo UI"/>
          <w:sz w:val="24"/>
          <w:szCs w:val="28"/>
        </w:rPr>
      </w:pPr>
    </w:p>
    <w:p w14:paraId="2F4A2C69" w14:textId="5BE8DA5D" w:rsidR="00331FB0" w:rsidRDefault="00331FB0" w:rsidP="00331FB0">
      <w:pPr>
        <w:spacing w:line="280" w:lineRule="exact"/>
        <w:ind w:rightChars="123" w:right="258"/>
        <w:rPr>
          <w:rFonts w:ascii="Meiryo UI" w:eastAsia="Meiryo UI" w:hAnsi="Meiryo UI"/>
          <w:sz w:val="24"/>
          <w:szCs w:val="28"/>
        </w:rPr>
      </w:pPr>
    </w:p>
    <w:p w14:paraId="688857F1" w14:textId="4CDE335E" w:rsidR="00331FB0" w:rsidRDefault="00331FB0" w:rsidP="00331FB0">
      <w:pPr>
        <w:spacing w:line="280" w:lineRule="exact"/>
        <w:ind w:rightChars="123" w:right="258"/>
        <w:rPr>
          <w:rFonts w:ascii="Meiryo UI" w:eastAsia="Meiryo UI" w:hAnsi="Meiryo UI"/>
          <w:sz w:val="24"/>
          <w:szCs w:val="28"/>
        </w:rPr>
      </w:pPr>
    </w:p>
    <w:p w14:paraId="6993509C" w14:textId="734B624E" w:rsidR="00331FB0" w:rsidRPr="00331FB0" w:rsidRDefault="00331FB0" w:rsidP="00331FB0">
      <w:pPr>
        <w:spacing w:line="280" w:lineRule="exact"/>
        <w:ind w:rightChars="123" w:right="258"/>
        <w:rPr>
          <w:rFonts w:ascii="Meiryo UI" w:eastAsia="Meiryo UI" w:hAnsi="Meiryo UI"/>
          <w:sz w:val="24"/>
          <w:szCs w:val="28"/>
        </w:rPr>
      </w:pPr>
    </w:p>
    <w:p w14:paraId="1C42AB0B" w14:textId="1217A361" w:rsidR="0025624C" w:rsidRPr="00002AA8" w:rsidRDefault="0025624C" w:rsidP="00331FB0">
      <w:pPr>
        <w:spacing w:line="280" w:lineRule="exact"/>
        <w:ind w:rightChars="123" w:right="258"/>
        <w:rPr>
          <w:rFonts w:ascii="メイリオ" w:eastAsia="メイリオ" w:hAnsi="メイリオ"/>
        </w:rPr>
      </w:pPr>
    </w:p>
    <w:p w14:paraId="66BF9067" w14:textId="416B87A6" w:rsidR="00585544" w:rsidRPr="009851BA" w:rsidRDefault="00DD71B9" w:rsidP="00585544">
      <w:pPr>
        <w:spacing w:line="800" w:lineRule="exact"/>
        <w:rPr>
          <w:rFonts w:ascii="HGP創英角ｺﾞｼｯｸUB" w:eastAsia="HGP創英角ｺﾞｼｯｸUB" w:hAnsi="HGP創英角ｺﾞｼｯｸUB"/>
          <w:sz w:val="72"/>
        </w:rPr>
      </w:pPr>
      <w:r>
        <w:rPr>
          <w:rFonts w:ascii="メイリオ" w:eastAsia="メイリオ" w:hAnsi="メイリオ" w:hint="eastAsia"/>
          <w:b/>
          <w:noProof/>
          <w:color w:val="FFC000"/>
          <w:sz w:val="72"/>
        </w:rPr>
        <mc:AlternateContent>
          <mc:Choice Requires="wps">
            <w:drawing>
              <wp:anchor distT="0" distB="0" distL="114300" distR="114300" simplePos="0" relativeHeight="251692032" behindDoc="0" locked="0" layoutInCell="1" allowOverlap="1" wp14:anchorId="44EDA0B7" wp14:editId="108405DC">
                <wp:simplePos x="0" y="0"/>
                <wp:positionH relativeFrom="margin">
                  <wp:posOffset>297815</wp:posOffset>
                </wp:positionH>
                <wp:positionV relativeFrom="paragraph">
                  <wp:posOffset>97155</wp:posOffset>
                </wp:positionV>
                <wp:extent cx="3268980" cy="311150"/>
                <wp:effectExtent l="0" t="0" r="7620" b="0"/>
                <wp:wrapNone/>
                <wp:docPr id="5" name="テキスト ボックス 5"/>
                <wp:cNvGraphicFramePr/>
                <a:graphic xmlns:a="http://schemas.openxmlformats.org/drawingml/2006/main">
                  <a:graphicData uri="http://schemas.microsoft.com/office/word/2010/wordprocessingShape">
                    <wps:wsp>
                      <wps:cNvSpPr txBox="1"/>
                      <wps:spPr>
                        <a:xfrm>
                          <a:off x="0" y="0"/>
                          <a:ext cx="3268980" cy="311150"/>
                        </a:xfrm>
                        <a:prstGeom prst="rect">
                          <a:avLst/>
                        </a:prstGeom>
                        <a:solidFill>
                          <a:sysClr val="window" lastClr="FFFFFF"/>
                        </a:solidFill>
                        <a:ln w="6350">
                          <a:noFill/>
                        </a:ln>
                      </wps:spPr>
                      <wps:txbx>
                        <w:txbxContent>
                          <w:p w14:paraId="0A96709C" w14:textId="49DDD7C4" w:rsidR="00C34EC6" w:rsidRPr="00C34EC6" w:rsidRDefault="00DD71B9" w:rsidP="00C34EC6">
                            <w:pPr>
                              <w:spacing w:line="320" w:lineRule="exact"/>
                              <w:rPr>
                                <w:rFonts w:ascii="Meiryo UI" w:eastAsia="Meiryo UI" w:hAnsi="Meiryo UI"/>
                                <w:b/>
                                <w:bCs/>
                                <w:sz w:val="28"/>
                                <w:szCs w:val="28"/>
                              </w:rPr>
                            </w:pPr>
                            <w:r>
                              <w:rPr>
                                <w:rFonts w:ascii="Meiryo UI" w:eastAsia="Meiryo UI" w:hAnsi="Meiryo UI" w:hint="eastAsia"/>
                                <w:b/>
                                <w:bCs/>
                                <w:sz w:val="28"/>
                                <w:szCs w:val="28"/>
                              </w:rPr>
                              <w:t>親学習教材「うちではどうする」等について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DA0B7" id="テキスト ボックス 5" o:spid="_x0000_s1028" type="#_x0000_t202" style="position:absolute;left:0;text-align:left;margin-left:23.45pt;margin-top:7.65pt;width:257.4pt;height:24.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" fillcolor="window" stroked="f" strokeweight=".5pt">
                <v:textbox>
                  <w:txbxContent>
                    <w:p w14:paraId="0A96709C" w14:textId="49DDD7C4" w:rsidR="00C34EC6" w:rsidRPr="00C34EC6" w:rsidRDefault="00DD71B9" w:rsidP="00C34EC6">
                      <w:pPr>
                        <w:spacing w:line="320" w:lineRule="exact"/>
                        <w:rPr>
                          <w:rFonts w:ascii="Meiryo UI" w:eastAsia="Meiryo UI" w:hAnsi="Meiryo UI" w:hint="eastAsia"/>
                          <w:b/>
                          <w:bCs/>
                          <w:sz w:val="28"/>
                          <w:szCs w:val="28"/>
                        </w:rPr>
                      </w:pPr>
                      <w:r>
                        <w:rPr>
                          <w:rFonts w:ascii="Meiryo UI" w:eastAsia="Meiryo UI" w:hAnsi="Meiryo UI" w:hint="eastAsia"/>
                          <w:b/>
                          <w:bCs/>
                          <w:sz w:val="28"/>
                          <w:szCs w:val="28"/>
                        </w:rPr>
                        <w:t>親学習教材「うちではどうする」等について</w:t>
                      </w:r>
                    </w:p>
                  </w:txbxContent>
                </v:textbox>
                <w10:wrap anchorx="margin"/>
              </v:shape>
            </w:pict>
          </mc:Fallback>
        </mc:AlternateContent>
      </w:r>
      <w:r w:rsidR="00C34EC6">
        <w:rPr>
          <w:rFonts w:ascii="メイリオ" w:eastAsia="メイリオ" w:hAnsi="メイリオ" w:hint="eastAsia"/>
          <w:b/>
          <w:noProof/>
          <w:color w:val="FFC000"/>
          <w:sz w:val="72"/>
        </w:rPr>
        <mc:AlternateContent>
          <mc:Choice Requires="wps">
            <w:drawing>
              <wp:anchor distT="0" distB="0" distL="114300" distR="114300" simplePos="0" relativeHeight="251662335" behindDoc="0" locked="0" layoutInCell="1" allowOverlap="1" wp14:anchorId="1E2261DA" wp14:editId="21418C65">
                <wp:simplePos x="0" y="0"/>
                <wp:positionH relativeFrom="margin">
                  <wp:posOffset>4356042</wp:posOffset>
                </wp:positionH>
                <wp:positionV relativeFrom="paragraph">
                  <wp:posOffset>179589</wp:posOffset>
                </wp:positionV>
                <wp:extent cx="2230582" cy="3048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230582" cy="304800"/>
                        </a:xfrm>
                        <a:prstGeom prst="rect">
                          <a:avLst/>
                        </a:prstGeom>
                        <a:solidFill>
                          <a:sysClr val="window" lastClr="FFFFFF"/>
                        </a:solidFill>
                        <a:ln w="6350">
                          <a:noFill/>
                        </a:ln>
                      </wps:spPr>
                      <wps:txbx>
                        <w:txbxContent>
                          <w:p w14:paraId="2C04BF8F" w14:textId="46FE1371" w:rsidR="00C34EC6" w:rsidRPr="00331FB0" w:rsidRDefault="00C34EC6" w:rsidP="00C34EC6">
                            <w:pPr>
                              <w:spacing w:line="320" w:lineRule="exact"/>
                              <w:rPr>
                                <w:rFonts w:ascii="Meiryo UI" w:eastAsia="Meiryo UI" w:hAnsi="Meiryo UI"/>
                                <w:sz w:val="24"/>
                                <w:szCs w:val="24"/>
                              </w:rPr>
                            </w:pPr>
                            <w:r>
                              <w:rPr>
                                <w:rFonts w:ascii="Meiryo UI" w:eastAsia="Meiryo UI" w:hAnsi="Meiryo UI" w:hint="eastAsia"/>
                                <w:sz w:val="24"/>
                                <w:szCs w:val="24"/>
                              </w:rPr>
                              <w:t>大阪府教育庁地域教育振興課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261DA" id="テキスト ボックス 9" o:spid="_x0000_s1029" type="#_x0000_t202" style="position:absolute;left:0;text-align:left;margin-left:343pt;margin-top:14.15pt;width:175.65pt;height:24pt;z-index:2516623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" fillcolor="window" stroked="f" strokeweight=".5pt">
                <v:textbox>
                  <w:txbxContent>
                    <w:p w14:paraId="2C04BF8F" w14:textId="46FE1371" w:rsidR="00C34EC6" w:rsidRPr="00331FB0" w:rsidRDefault="00C34EC6" w:rsidP="00C34EC6">
                      <w:pPr>
                        <w:spacing w:line="320" w:lineRule="exact"/>
                        <w:rPr>
                          <w:rFonts w:ascii="Meiryo UI" w:eastAsia="Meiryo UI" w:hAnsi="Meiryo UI"/>
                          <w:sz w:val="24"/>
                          <w:szCs w:val="24"/>
                        </w:rPr>
                      </w:pPr>
                      <w:r>
                        <w:rPr>
                          <w:rFonts w:ascii="Meiryo UI" w:eastAsia="Meiryo UI" w:hAnsi="Meiryo UI" w:hint="eastAsia"/>
                          <w:sz w:val="24"/>
                          <w:szCs w:val="24"/>
                        </w:rPr>
                        <w:t>大阪府教育庁地域教育振興課</w:t>
                      </w:r>
                    </w:p>
                  </w:txbxContent>
                </v:textbox>
                <w10:wrap anchorx="margin"/>
              </v:shape>
            </w:pict>
          </mc:Fallback>
        </mc:AlternateContent>
      </w:r>
      <w:r w:rsidR="001D5075">
        <w:rPr>
          <w:rFonts w:ascii="メイリオ" w:eastAsia="メイリオ" w:hAnsi="メイリオ" w:hint="eastAsia"/>
          <w:b/>
          <w:noProof/>
          <w:color w:val="FFC000"/>
          <w:sz w:val="72"/>
        </w:rPr>
        <mc:AlternateContent>
          <mc:Choice Requires="wps">
            <w:drawing>
              <wp:anchor distT="0" distB="0" distL="114300" distR="114300" simplePos="0" relativeHeight="251664384" behindDoc="0" locked="0" layoutInCell="1" allowOverlap="1" wp14:anchorId="2E0BDCC5" wp14:editId="522173D0">
                <wp:simplePos x="0" y="0"/>
                <wp:positionH relativeFrom="column">
                  <wp:posOffset>28574</wp:posOffset>
                </wp:positionH>
                <wp:positionV relativeFrom="paragraph">
                  <wp:posOffset>454025</wp:posOffset>
                </wp:positionV>
                <wp:extent cx="6505575" cy="19050"/>
                <wp:effectExtent l="0" t="0" r="28575" b="19050"/>
                <wp:wrapNone/>
                <wp:docPr id="8" name="直線コネクタ 8"/>
                <wp:cNvGraphicFramePr/>
                <a:graphic xmlns:a="http://schemas.openxmlformats.org/drawingml/2006/main">
                  <a:graphicData uri="http://schemas.microsoft.com/office/word/2010/wordprocessingShape">
                    <wps:wsp>
                      <wps:cNvCnPr/>
                      <wps:spPr>
                        <a:xfrm>
                          <a:off x="0" y="0"/>
                          <a:ext cx="6505575" cy="1905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913CB2" id="直線コネクタ 8"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5.75pt" to="514.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" strokecolor="#4472c4 [3208]" strokeweight="1.5pt">
                <v:stroke joinstyle="miter"/>
              </v:line>
            </w:pict>
          </mc:Fallback>
        </mc:AlternateContent>
      </w:r>
      <w:r w:rsidR="002557C1">
        <w:rPr>
          <w:rFonts w:ascii="HGP創英角ｺﾞｼｯｸUB" w:eastAsia="HGP創英角ｺﾞｼｯｸUB" w:hAnsi="HGP創英角ｺﾞｼｯｸUB" w:hint="eastAsia"/>
          <w:color w:val="0070C0"/>
          <w:sz w:val="72"/>
        </w:rPr>
        <w:t>１</w:t>
      </w:r>
    </w:p>
    <w:p w14:paraId="5E13B607" w14:textId="2813483C" w:rsidR="00585544" w:rsidRDefault="006B64AD" w:rsidP="00772570">
      <w:pPr>
        <w:spacing w:line="300" w:lineRule="exact"/>
        <w:rPr>
          <w:rFonts w:ascii="メイリオ" w:eastAsia="メイリオ" w:hAnsi="メイリオ"/>
          <w:b/>
        </w:rPr>
      </w:pPr>
      <w:r>
        <w:rPr>
          <w:noProof/>
        </w:rPr>
        <w:drawing>
          <wp:anchor distT="0" distB="0" distL="114300" distR="114300" simplePos="0" relativeHeight="251698176" behindDoc="0" locked="0" layoutInCell="1" allowOverlap="1" wp14:anchorId="507B5682" wp14:editId="10331A4C">
            <wp:simplePos x="0" y="0"/>
            <wp:positionH relativeFrom="margin">
              <wp:align>right</wp:align>
            </wp:positionH>
            <wp:positionV relativeFrom="paragraph">
              <wp:posOffset>74352</wp:posOffset>
            </wp:positionV>
            <wp:extent cx="1061605" cy="1527675"/>
            <wp:effectExtent l="19050" t="19050" r="24765" b="15875"/>
            <wp:wrapNone/>
            <wp:docPr id="7" name="図 6">
              <a:extLst xmlns:a="http://schemas.openxmlformats.org/drawingml/2006/main">
                <a:ext uri="{FF2B5EF4-FFF2-40B4-BE49-F238E27FC236}">
                  <a16:creationId xmlns:a16="http://schemas.microsoft.com/office/drawing/2014/main" id="{03BA6842-DF45-4790-8FBE-012D0A2E8B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03BA6842-DF45-4790-8FBE-012D0A2E8B0F}"/>
                        </a:ext>
                      </a:extLst>
                    </pic:cNvPr>
                    <pic:cNvPicPr>
                      <a:picLocks noChangeAspect="1"/>
                    </pic:cNvPicPr>
                  </pic:nvPicPr>
                  <pic:blipFill rotWithShape="1">
                    <a:blip r:embed="rId6" cstate="print">
                      <a:extLst>
                        <a:ext uri="{28A0092B-C50C-407E-A947-70E740481C1C}">
                          <a14:useLocalDpi xmlns:a14="http://schemas.microsoft.com/office/drawing/2010/main" val="0"/>
                        </a:ext>
                      </a:extLst>
                    </a:blip>
                    <a:srcRect/>
                    <a:stretch/>
                  </pic:blipFill>
                  <pic:spPr>
                    <a:xfrm>
                      <a:off x="0" y="0"/>
                      <a:ext cx="1061605" cy="152767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7152" behindDoc="0" locked="0" layoutInCell="1" allowOverlap="1" wp14:anchorId="35601C10" wp14:editId="7B7948AD">
            <wp:simplePos x="0" y="0"/>
            <wp:positionH relativeFrom="margin">
              <wp:posOffset>4189268</wp:posOffset>
            </wp:positionH>
            <wp:positionV relativeFrom="paragraph">
              <wp:posOffset>77412</wp:posOffset>
            </wp:positionV>
            <wp:extent cx="1068532" cy="1525896"/>
            <wp:effectExtent l="19050" t="19050" r="17780" b="17780"/>
            <wp:wrapNone/>
            <wp:docPr id="23" name="図 10">
              <a:extLst xmlns:a="http://schemas.openxmlformats.org/drawingml/2006/main">
                <a:ext uri="{FF2B5EF4-FFF2-40B4-BE49-F238E27FC236}">
                  <a16:creationId xmlns:a16="http://schemas.microsoft.com/office/drawing/2014/main" id="{49294961-C3F7-4916-A827-81EC08AA41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a:extLst>
                        <a:ext uri="{FF2B5EF4-FFF2-40B4-BE49-F238E27FC236}">
                          <a16:creationId xmlns:a16="http://schemas.microsoft.com/office/drawing/2014/main" id="{49294961-C3F7-4916-A827-81EC08AA41FE}"/>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a:stretch/>
                  </pic:blipFill>
                  <pic:spPr>
                    <a:xfrm>
                      <a:off x="0" y="0"/>
                      <a:ext cx="1068532" cy="1525896"/>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6F46DB">
        <w:rPr>
          <w:rFonts w:ascii="メイリオ" w:eastAsia="メイリオ" w:hAnsi="メイリオ" w:hint="eastAsia"/>
          <w:b/>
          <w:noProof/>
          <w:color w:val="FFC000"/>
          <w:sz w:val="72"/>
        </w:rPr>
        <mc:AlternateContent>
          <mc:Choice Requires="wps">
            <w:drawing>
              <wp:anchor distT="0" distB="0" distL="114300" distR="114300" simplePos="0" relativeHeight="251696128" behindDoc="0" locked="0" layoutInCell="1" allowOverlap="1" wp14:anchorId="04D9274D" wp14:editId="11F56138">
                <wp:simplePos x="0" y="0"/>
                <wp:positionH relativeFrom="margin">
                  <wp:posOffset>76142</wp:posOffset>
                </wp:positionH>
                <wp:positionV relativeFrom="paragraph">
                  <wp:posOffset>83069</wp:posOffset>
                </wp:positionV>
                <wp:extent cx="4100946" cy="1565563"/>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4100946" cy="1565563"/>
                        </a:xfrm>
                        <a:prstGeom prst="rect">
                          <a:avLst/>
                        </a:prstGeom>
                        <a:solidFill>
                          <a:sysClr val="window" lastClr="FFFFFF"/>
                        </a:solidFill>
                        <a:ln w="6350">
                          <a:noFill/>
                        </a:ln>
                      </wps:spPr>
                      <wps:txbx>
                        <w:txbxContent>
                          <w:p w14:paraId="10610AD2" w14:textId="77777777" w:rsidR="006F46DB" w:rsidRDefault="00C54076" w:rsidP="00C34EC6">
                            <w:pPr>
                              <w:spacing w:line="320" w:lineRule="exact"/>
                              <w:ind w:firstLineChars="100" w:firstLine="240"/>
                              <w:rPr>
                                <w:rFonts w:ascii="Meiryo UI" w:eastAsia="Meiryo UI" w:hAnsi="Meiryo UI"/>
                                <w:sz w:val="24"/>
                                <w:szCs w:val="24"/>
                              </w:rPr>
                            </w:pPr>
                            <w:r>
                              <w:rPr>
                                <w:rFonts w:ascii="Meiryo UI" w:eastAsia="Meiryo UI" w:hAnsi="Meiryo UI" w:hint="eastAsia"/>
                                <w:sz w:val="24"/>
                                <w:szCs w:val="24"/>
                              </w:rPr>
                              <w:t>はじめに、地域教育振興課より、事務局説明を行いました。大阪府の家庭教育支援の取組みが充実するよう、昨年度当課が作成した「親学習教材『うちではどうする』」や「訪問型家庭教育支援のてびき」等の活用方法や活用実績を紹介しました。</w:t>
                            </w:r>
                          </w:p>
                          <w:p w14:paraId="6DE4893F" w14:textId="55189643" w:rsidR="00C34EC6" w:rsidRPr="00331FB0" w:rsidRDefault="00C54076" w:rsidP="00C34EC6">
                            <w:pPr>
                              <w:spacing w:line="320" w:lineRule="exact"/>
                              <w:ind w:firstLineChars="100" w:firstLine="240"/>
                              <w:rPr>
                                <w:rFonts w:ascii="Meiryo UI" w:eastAsia="Meiryo UI" w:hAnsi="Meiryo UI"/>
                                <w:sz w:val="24"/>
                                <w:szCs w:val="24"/>
                              </w:rPr>
                            </w:pPr>
                            <w:r>
                              <w:rPr>
                                <w:rFonts w:ascii="Meiryo UI" w:eastAsia="Meiryo UI" w:hAnsi="Meiryo UI" w:hint="eastAsia"/>
                                <w:sz w:val="24"/>
                                <w:szCs w:val="24"/>
                              </w:rPr>
                              <w:t>「うちではどうする」について</w:t>
                            </w:r>
                            <w:r w:rsidR="006F46DB">
                              <w:rPr>
                                <w:rFonts w:ascii="Meiryo UI" w:eastAsia="Meiryo UI" w:hAnsi="Meiryo UI" w:hint="eastAsia"/>
                                <w:sz w:val="24"/>
                                <w:szCs w:val="24"/>
                              </w:rPr>
                              <w:t>は</w:t>
                            </w:r>
                            <w:r>
                              <w:rPr>
                                <w:rFonts w:ascii="Meiryo UI" w:eastAsia="Meiryo UI" w:hAnsi="Meiryo UI" w:hint="eastAsia"/>
                                <w:sz w:val="24"/>
                                <w:szCs w:val="24"/>
                              </w:rPr>
                              <w:t>、</w:t>
                            </w:r>
                            <w:r w:rsidR="006F46DB">
                              <w:rPr>
                                <w:rFonts w:ascii="Meiryo UI" w:eastAsia="Meiryo UI" w:hAnsi="Meiryo UI" w:hint="eastAsia"/>
                                <w:sz w:val="24"/>
                                <w:szCs w:val="24"/>
                              </w:rPr>
                              <w:t>後の講演内でも取り上げていただき、「この教材をもとに、子ども同士が話し合うことで『親の気持ち</w:t>
                            </w:r>
                            <w:r w:rsidR="002E5720">
                              <w:rPr>
                                <w:rFonts w:ascii="Meiryo UI" w:eastAsia="Meiryo UI" w:hAnsi="Meiryo UI" w:hint="eastAsia"/>
                                <w:sz w:val="24"/>
                                <w:szCs w:val="24"/>
                              </w:rPr>
                              <w:t>』</w:t>
                            </w:r>
                            <w:r w:rsidR="006F46DB">
                              <w:rPr>
                                <w:rFonts w:ascii="Meiryo UI" w:eastAsia="Meiryo UI" w:hAnsi="Meiryo UI" w:hint="eastAsia"/>
                                <w:sz w:val="24"/>
                                <w:szCs w:val="24"/>
                              </w:rPr>
                              <w:t>を考えるきっかけになるのでは</w:t>
                            </w:r>
                            <w:r w:rsidR="002E5720">
                              <w:rPr>
                                <w:rFonts w:ascii="Meiryo UI" w:eastAsia="Meiryo UI" w:hAnsi="Meiryo UI" w:hint="eastAsia"/>
                                <w:sz w:val="24"/>
                                <w:szCs w:val="24"/>
                              </w:rPr>
                              <w:t>」</w:t>
                            </w:r>
                            <w:r w:rsidR="006F46DB">
                              <w:rPr>
                                <w:rFonts w:ascii="Meiryo UI" w:eastAsia="Meiryo UI" w:hAnsi="Meiryo UI" w:hint="eastAsia"/>
                                <w:sz w:val="24"/>
                                <w:szCs w:val="24"/>
                              </w:rPr>
                              <w:t>と、講師よりご助言もありました。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D9274D" id="_x0000_t202" coordsize="21600,21600" o:spt="202" path="m,l,21600r21600,l21600,xe">
                <v:stroke joinstyle="miter"/>
                <v:path gradientshapeok="t" o:connecttype="rect"/>
              </v:shapetype>
              <v:shape id="テキスト ボックス 20" o:spid="_x0000_s1030" type="#_x0000_t202" style="position:absolute;left:0;text-align:left;margin-left:6pt;margin-top:6.55pt;width:322.9pt;height:123.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" fillcolor="window" stroked="f" strokeweight=".5pt">
                <v:textbox>
                  <w:txbxContent>
                    <w:p w14:paraId="10610AD2" w14:textId="77777777" w:rsidR="006F46DB" w:rsidRDefault="00C54076" w:rsidP="00C34EC6">
                      <w:pPr>
                        <w:spacing w:line="320" w:lineRule="exact"/>
                        <w:ind w:firstLineChars="100" w:firstLine="240"/>
                        <w:rPr>
                          <w:rFonts w:ascii="Meiryo UI" w:eastAsia="Meiryo UI" w:hAnsi="Meiryo UI"/>
                          <w:sz w:val="24"/>
                          <w:szCs w:val="24"/>
                        </w:rPr>
                      </w:pPr>
                      <w:r>
                        <w:rPr>
                          <w:rFonts w:ascii="Meiryo UI" w:eastAsia="Meiryo UI" w:hAnsi="Meiryo UI" w:hint="eastAsia"/>
                          <w:sz w:val="24"/>
                          <w:szCs w:val="24"/>
                        </w:rPr>
                        <w:t>はじめに、地域教育振興課より、事務局説明を行いました。大阪府の家庭教育支援の取組みが充実するよう、昨年度当課が作成した「親学習教材『うちではどうする』」や「訪問型家庭教育支援のてびき」等の活用方法や活用実績を紹介しました。</w:t>
                      </w:r>
                    </w:p>
                    <w:p w14:paraId="6DE4893F" w14:textId="55189643" w:rsidR="00C34EC6" w:rsidRPr="00331FB0" w:rsidRDefault="00C54076" w:rsidP="00C34EC6">
                      <w:pPr>
                        <w:spacing w:line="320" w:lineRule="exact"/>
                        <w:ind w:firstLineChars="100" w:firstLine="240"/>
                        <w:rPr>
                          <w:rFonts w:ascii="Meiryo UI" w:eastAsia="Meiryo UI" w:hAnsi="Meiryo UI"/>
                          <w:sz w:val="24"/>
                          <w:szCs w:val="24"/>
                        </w:rPr>
                      </w:pPr>
                      <w:r>
                        <w:rPr>
                          <w:rFonts w:ascii="Meiryo UI" w:eastAsia="Meiryo UI" w:hAnsi="Meiryo UI" w:hint="eastAsia"/>
                          <w:sz w:val="24"/>
                          <w:szCs w:val="24"/>
                        </w:rPr>
                        <w:t>「うちではどうする」について</w:t>
                      </w:r>
                      <w:r w:rsidR="006F46DB">
                        <w:rPr>
                          <w:rFonts w:ascii="Meiryo UI" w:eastAsia="Meiryo UI" w:hAnsi="Meiryo UI" w:hint="eastAsia"/>
                          <w:sz w:val="24"/>
                          <w:szCs w:val="24"/>
                        </w:rPr>
                        <w:t>は</w:t>
                      </w:r>
                      <w:r>
                        <w:rPr>
                          <w:rFonts w:ascii="Meiryo UI" w:eastAsia="Meiryo UI" w:hAnsi="Meiryo UI" w:hint="eastAsia"/>
                          <w:sz w:val="24"/>
                          <w:szCs w:val="24"/>
                        </w:rPr>
                        <w:t>、</w:t>
                      </w:r>
                      <w:r w:rsidR="006F46DB">
                        <w:rPr>
                          <w:rFonts w:ascii="Meiryo UI" w:eastAsia="Meiryo UI" w:hAnsi="Meiryo UI" w:hint="eastAsia"/>
                          <w:sz w:val="24"/>
                          <w:szCs w:val="24"/>
                        </w:rPr>
                        <w:t>後の講演内でも取り上げていただき、「この教材をもとに、子ども同士が話し合うことで『親の気持ち</w:t>
                      </w:r>
                      <w:r w:rsidR="002E5720">
                        <w:rPr>
                          <w:rFonts w:ascii="Meiryo UI" w:eastAsia="Meiryo UI" w:hAnsi="Meiryo UI" w:hint="eastAsia"/>
                          <w:sz w:val="24"/>
                          <w:szCs w:val="24"/>
                        </w:rPr>
                        <w:t>』</w:t>
                      </w:r>
                      <w:r w:rsidR="006F46DB">
                        <w:rPr>
                          <w:rFonts w:ascii="Meiryo UI" w:eastAsia="Meiryo UI" w:hAnsi="Meiryo UI" w:hint="eastAsia"/>
                          <w:sz w:val="24"/>
                          <w:szCs w:val="24"/>
                        </w:rPr>
                        <w:t>を考えるきっかけになるのでは</w:t>
                      </w:r>
                      <w:r w:rsidR="002E5720">
                        <w:rPr>
                          <w:rFonts w:ascii="Meiryo UI" w:eastAsia="Meiryo UI" w:hAnsi="Meiryo UI" w:hint="eastAsia"/>
                          <w:sz w:val="24"/>
                          <w:szCs w:val="24"/>
                        </w:rPr>
                        <w:t>」</w:t>
                      </w:r>
                      <w:r w:rsidR="006F46DB">
                        <w:rPr>
                          <w:rFonts w:ascii="Meiryo UI" w:eastAsia="Meiryo UI" w:hAnsi="Meiryo UI" w:hint="eastAsia"/>
                          <w:sz w:val="24"/>
                          <w:szCs w:val="24"/>
                        </w:rPr>
                        <w:t>と、講師よりご助言もありました。</w:t>
                      </w:r>
                    </w:p>
                  </w:txbxContent>
                </v:textbox>
                <w10:wrap anchorx="margin"/>
              </v:shape>
            </w:pict>
          </mc:Fallback>
        </mc:AlternateContent>
      </w:r>
    </w:p>
    <w:p w14:paraId="353B18FD" w14:textId="3DE8E60A" w:rsidR="00585544" w:rsidRDefault="00585544" w:rsidP="00772570">
      <w:pPr>
        <w:spacing w:line="300" w:lineRule="exact"/>
        <w:rPr>
          <w:rFonts w:ascii="メイリオ" w:eastAsia="メイリオ" w:hAnsi="メイリオ"/>
          <w:b/>
        </w:rPr>
      </w:pPr>
    </w:p>
    <w:p w14:paraId="373A71B6" w14:textId="7A4E71F3" w:rsidR="00585544" w:rsidRDefault="00585544" w:rsidP="00772570">
      <w:pPr>
        <w:spacing w:line="300" w:lineRule="exact"/>
        <w:rPr>
          <w:rFonts w:ascii="メイリオ" w:eastAsia="メイリオ" w:hAnsi="メイリオ"/>
          <w:b/>
        </w:rPr>
      </w:pPr>
    </w:p>
    <w:p w14:paraId="582917C0" w14:textId="6669272F" w:rsidR="00585544" w:rsidRDefault="00585544" w:rsidP="00772570">
      <w:pPr>
        <w:spacing w:line="300" w:lineRule="exact"/>
        <w:rPr>
          <w:rFonts w:ascii="メイリオ" w:eastAsia="メイリオ" w:hAnsi="メイリオ"/>
          <w:b/>
        </w:rPr>
      </w:pPr>
    </w:p>
    <w:p w14:paraId="3B810947" w14:textId="4BDCA9F2" w:rsidR="00585544" w:rsidRDefault="00585544" w:rsidP="00772570">
      <w:pPr>
        <w:spacing w:line="300" w:lineRule="exact"/>
        <w:rPr>
          <w:rFonts w:ascii="メイリオ" w:eastAsia="メイリオ" w:hAnsi="メイリオ"/>
          <w:b/>
        </w:rPr>
      </w:pPr>
    </w:p>
    <w:p w14:paraId="685A804A" w14:textId="130E0118" w:rsidR="00585544" w:rsidRDefault="00585544" w:rsidP="00772570">
      <w:pPr>
        <w:spacing w:line="300" w:lineRule="exact"/>
        <w:rPr>
          <w:rFonts w:ascii="メイリオ" w:eastAsia="メイリオ" w:hAnsi="メイリオ"/>
          <w:b/>
        </w:rPr>
      </w:pPr>
    </w:p>
    <w:p w14:paraId="08294100" w14:textId="08CD729F" w:rsidR="004D1D7E" w:rsidRDefault="004D1D7E" w:rsidP="00772570">
      <w:pPr>
        <w:spacing w:line="300" w:lineRule="exact"/>
        <w:rPr>
          <w:rFonts w:ascii="メイリオ" w:eastAsia="メイリオ" w:hAnsi="メイリオ"/>
          <w:b/>
        </w:rPr>
      </w:pPr>
    </w:p>
    <w:p w14:paraId="53645573" w14:textId="18427E39" w:rsidR="006F46DB" w:rsidRDefault="006F46DB" w:rsidP="00772570">
      <w:pPr>
        <w:spacing w:line="300" w:lineRule="exact"/>
        <w:rPr>
          <w:rFonts w:ascii="メイリオ" w:eastAsia="メイリオ" w:hAnsi="メイリオ"/>
          <w:b/>
        </w:rPr>
      </w:pPr>
    </w:p>
    <w:p w14:paraId="0519807C" w14:textId="2BFD9E1B" w:rsidR="006F46DB" w:rsidRDefault="006F46DB" w:rsidP="00772570">
      <w:pPr>
        <w:spacing w:line="300" w:lineRule="exact"/>
        <w:rPr>
          <w:rFonts w:ascii="メイリオ" w:eastAsia="メイリオ" w:hAnsi="メイリオ"/>
          <w:b/>
        </w:rPr>
      </w:pPr>
    </w:p>
    <w:p w14:paraId="2332FF0C" w14:textId="0BD15C15" w:rsidR="009851BA" w:rsidRPr="002557C1" w:rsidRDefault="00BC1BC9" w:rsidP="004A571C">
      <w:pPr>
        <w:spacing w:line="800" w:lineRule="exact"/>
        <w:rPr>
          <w:rFonts w:ascii="HGP創英角ｺﾞｼｯｸUB" w:eastAsia="HGP創英角ｺﾞｼｯｸUB" w:hAnsi="HGP創英角ｺﾞｼｯｸUB"/>
          <w:color w:val="0070C0"/>
          <w:sz w:val="72"/>
        </w:rPr>
      </w:pPr>
      <w:r>
        <w:rPr>
          <w:rFonts w:ascii="メイリオ" w:eastAsia="メイリオ" w:hAnsi="メイリオ" w:hint="eastAsia"/>
          <w:b/>
          <w:noProof/>
          <w:color w:val="FFC000"/>
          <w:sz w:val="72"/>
        </w:rPr>
        <mc:AlternateContent>
          <mc:Choice Requires="wps">
            <w:drawing>
              <wp:anchor distT="0" distB="0" distL="114300" distR="114300" simplePos="0" relativeHeight="251661310" behindDoc="0" locked="0" layoutInCell="1" allowOverlap="1" wp14:anchorId="7EAFE539" wp14:editId="3AEC772A">
                <wp:simplePos x="0" y="0"/>
                <wp:positionH relativeFrom="margin">
                  <wp:posOffset>4710141</wp:posOffset>
                </wp:positionH>
                <wp:positionV relativeFrom="paragraph">
                  <wp:posOffset>196850</wp:posOffset>
                </wp:positionV>
                <wp:extent cx="1793182" cy="3048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793182" cy="304800"/>
                        </a:xfrm>
                        <a:prstGeom prst="rect">
                          <a:avLst/>
                        </a:prstGeom>
                        <a:solidFill>
                          <a:sysClr val="window" lastClr="FFFFFF"/>
                        </a:solidFill>
                        <a:ln w="6350">
                          <a:noFill/>
                        </a:ln>
                      </wps:spPr>
                      <wps:txbx>
                        <w:txbxContent>
                          <w:p w14:paraId="36477DE1" w14:textId="28D59DC3" w:rsidR="00C34EC6" w:rsidRPr="00331FB0" w:rsidRDefault="00C34EC6" w:rsidP="00C34EC6">
                            <w:pPr>
                              <w:spacing w:line="320" w:lineRule="exact"/>
                              <w:rPr>
                                <w:rFonts w:ascii="Meiryo UI" w:eastAsia="Meiryo UI" w:hAnsi="Meiryo UI"/>
                                <w:sz w:val="24"/>
                                <w:szCs w:val="24"/>
                              </w:rPr>
                            </w:pPr>
                            <w:r w:rsidRPr="00C34EC6">
                              <w:rPr>
                                <w:rFonts w:ascii="Meiryo UI" w:eastAsia="Meiryo UI" w:hAnsi="Meiryo UI"/>
                                <w:sz w:val="24"/>
                                <w:szCs w:val="24"/>
                              </w:rPr>
                              <w:t>J:COM　粟津 千草　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FE539" id="テキスト ボックス 17" o:spid="_x0000_s1031" type="#_x0000_t202" style="position:absolute;left:0;text-align:left;margin-left:370.9pt;margin-top:15.5pt;width:141.2pt;height:24pt;z-index:2516613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" fillcolor="window" stroked="f" strokeweight=".5pt">
                <v:textbox>
                  <w:txbxContent>
                    <w:p w14:paraId="36477DE1" w14:textId="28D59DC3" w:rsidR="00C34EC6" w:rsidRPr="00331FB0" w:rsidRDefault="00C34EC6" w:rsidP="00C34EC6">
                      <w:pPr>
                        <w:spacing w:line="320" w:lineRule="exact"/>
                        <w:rPr>
                          <w:rFonts w:ascii="Meiryo UI" w:eastAsia="Meiryo UI" w:hAnsi="Meiryo UI"/>
                          <w:sz w:val="24"/>
                          <w:szCs w:val="24"/>
                        </w:rPr>
                      </w:pPr>
                      <w:r w:rsidRPr="00C34EC6">
                        <w:rPr>
                          <w:rFonts w:ascii="Meiryo UI" w:eastAsia="Meiryo UI" w:hAnsi="Meiryo UI"/>
                          <w:sz w:val="24"/>
                          <w:szCs w:val="24"/>
                        </w:rPr>
                        <w:t>J:COM　粟津 千草　様</w:t>
                      </w:r>
                    </w:p>
                  </w:txbxContent>
                </v:textbox>
                <w10:wrap anchorx="margin"/>
              </v:shape>
            </w:pict>
          </mc:Fallback>
        </mc:AlternateContent>
      </w:r>
      <w:r w:rsidR="00C34EC6">
        <w:rPr>
          <w:rFonts w:ascii="メイリオ" w:eastAsia="メイリオ" w:hAnsi="メイリオ" w:hint="eastAsia"/>
          <w:b/>
          <w:noProof/>
          <w:color w:val="FFC000"/>
          <w:sz w:val="72"/>
        </w:rPr>
        <mc:AlternateContent>
          <mc:Choice Requires="wps">
            <w:drawing>
              <wp:anchor distT="0" distB="0" distL="114300" distR="114300" simplePos="0" relativeHeight="251694080" behindDoc="0" locked="0" layoutInCell="1" allowOverlap="1" wp14:anchorId="7329547D" wp14:editId="2C3A4A60">
                <wp:simplePos x="0" y="0"/>
                <wp:positionH relativeFrom="margin">
                  <wp:posOffset>387870</wp:posOffset>
                </wp:positionH>
                <wp:positionV relativeFrom="paragraph">
                  <wp:posOffset>79606</wp:posOffset>
                </wp:positionV>
                <wp:extent cx="3913909" cy="31115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3913909" cy="311150"/>
                        </a:xfrm>
                        <a:prstGeom prst="rect">
                          <a:avLst/>
                        </a:prstGeom>
                        <a:solidFill>
                          <a:sysClr val="window" lastClr="FFFFFF"/>
                        </a:solidFill>
                        <a:ln w="6350">
                          <a:noFill/>
                        </a:ln>
                      </wps:spPr>
                      <wps:txbx>
                        <w:txbxContent>
                          <w:p w14:paraId="73C1395A" w14:textId="71763AEC" w:rsidR="00C34EC6" w:rsidRPr="00C34EC6" w:rsidRDefault="00C34EC6" w:rsidP="00C34EC6">
                            <w:pPr>
                              <w:spacing w:line="320" w:lineRule="exact"/>
                              <w:rPr>
                                <w:rFonts w:ascii="Meiryo UI" w:eastAsia="Meiryo UI" w:hAnsi="Meiryo UI"/>
                                <w:b/>
                                <w:bCs/>
                                <w:sz w:val="28"/>
                                <w:szCs w:val="28"/>
                              </w:rPr>
                            </w:pPr>
                            <w:r w:rsidRPr="00C34EC6">
                              <w:rPr>
                                <w:rFonts w:ascii="Meiryo UI" w:eastAsia="Meiryo UI" w:hAnsi="Meiryo UI" w:hint="eastAsia"/>
                                <w:b/>
                                <w:bCs/>
                                <w:sz w:val="28"/>
                                <w:szCs w:val="28"/>
                              </w:rPr>
                              <w:t>スマホ・</w:t>
                            </w:r>
                            <w:r w:rsidRPr="00C34EC6">
                              <w:rPr>
                                <w:rFonts w:ascii="Meiryo UI" w:eastAsia="Meiryo UI" w:hAnsi="Meiryo UI"/>
                                <w:b/>
                                <w:bCs/>
                                <w:sz w:val="28"/>
                                <w:szCs w:val="28"/>
                              </w:rPr>
                              <w:t>SNSトラブルにおける保護者支援のポイント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9547D" id="テキスト ボックス 16" o:spid="_x0000_s1032" type="#_x0000_t202" style="position:absolute;left:0;text-align:left;margin-left:30.55pt;margin-top:6.25pt;width:308.2pt;height:24.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" fillcolor="window" stroked="f" strokeweight=".5pt">
                <v:textbox>
                  <w:txbxContent>
                    <w:p w14:paraId="73C1395A" w14:textId="71763AEC" w:rsidR="00C34EC6" w:rsidRPr="00C34EC6" w:rsidRDefault="00C34EC6" w:rsidP="00C34EC6">
                      <w:pPr>
                        <w:spacing w:line="320" w:lineRule="exact"/>
                        <w:rPr>
                          <w:rFonts w:ascii="Meiryo UI" w:eastAsia="Meiryo UI" w:hAnsi="Meiryo UI"/>
                          <w:b/>
                          <w:bCs/>
                          <w:sz w:val="28"/>
                          <w:szCs w:val="28"/>
                        </w:rPr>
                      </w:pPr>
                      <w:r w:rsidRPr="00C34EC6">
                        <w:rPr>
                          <w:rFonts w:ascii="Meiryo UI" w:eastAsia="Meiryo UI" w:hAnsi="Meiryo UI" w:hint="eastAsia"/>
                          <w:b/>
                          <w:bCs/>
                          <w:sz w:val="28"/>
                          <w:szCs w:val="28"/>
                        </w:rPr>
                        <w:t>スマホ・</w:t>
                      </w:r>
                      <w:r w:rsidRPr="00C34EC6">
                        <w:rPr>
                          <w:rFonts w:ascii="Meiryo UI" w:eastAsia="Meiryo UI" w:hAnsi="Meiryo UI"/>
                          <w:b/>
                          <w:bCs/>
                          <w:sz w:val="28"/>
                          <w:szCs w:val="28"/>
                        </w:rPr>
                        <w:t>SNSトラブルにおける保護者支援のポイント</w:t>
                      </w:r>
                    </w:p>
                  </w:txbxContent>
                </v:textbox>
                <w10:wrap anchorx="margin"/>
              </v:shape>
            </w:pict>
          </mc:Fallback>
        </mc:AlternateContent>
      </w:r>
      <w:r w:rsidR="001D5075">
        <w:rPr>
          <w:rFonts w:ascii="メイリオ" w:eastAsia="メイリオ" w:hAnsi="メイリオ" w:hint="eastAsia"/>
          <w:b/>
          <w:noProof/>
          <w:color w:val="FFC000"/>
          <w:sz w:val="72"/>
        </w:rPr>
        <mc:AlternateContent>
          <mc:Choice Requires="wps">
            <w:drawing>
              <wp:anchor distT="0" distB="0" distL="114300" distR="114300" simplePos="0" relativeHeight="251669504" behindDoc="0" locked="0" layoutInCell="1" allowOverlap="1" wp14:anchorId="64DB31DA" wp14:editId="7A93E346">
                <wp:simplePos x="0" y="0"/>
                <wp:positionH relativeFrom="margin">
                  <wp:align>left</wp:align>
                </wp:positionH>
                <wp:positionV relativeFrom="paragraph">
                  <wp:posOffset>450851</wp:posOffset>
                </wp:positionV>
                <wp:extent cx="6505575" cy="17780"/>
                <wp:effectExtent l="0" t="0" r="28575" b="20320"/>
                <wp:wrapNone/>
                <wp:docPr id="10" name="直線コネクタ 10"/>
                <wp:cNvGraphicFramePr/>
                <a:graphic xmlns:a="http://schemas.openxmlformats.org/drawingml/2006/main">
                  <a:graphicData uri="http://schemas.microsoft.com/office/word/2010/wordprocessingShape">
                    <wps:wsp>
                      <wps:cNvCnPr/>
                      <wps:spPr>
                        <a:xfrm>
                          <a:off x="0" y="0"/>
                          <a:ext cx="6505575" cy="1778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45AA46" id="直線コネクタ 10" o:spid="_x0000_s1026" style="position:absolute;left:0;text-align:lef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5.5pt" to="512.2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" strokecolor="#4472c4 [3208]" strokeweight="1.5pt">
                <v:stroke joinstyle="miter"/>
                <w10:wrap anchorx="margin"/>
              </v:line>
            </w:pict>
          </mc:Fallback>
        </mc:AlternateContent>
      </w:r>
      <w:r w:rsidR="002557C1">
        <w:rPr>
          <w:rFonts w:ascii="HGP創英角ｺﾞｼｯｸUB" w:eastAsia="HGP創英角ｺﾞｼｯｸUB" w:hAnsi="HGP創英角ｺﾞｼｯｸUB" w:hint="eastAsia"/>
          <w:color w:val="0070C0"/>
          <w:sz w:val="72"/>
        </w:rPr>
        <w:t>２</w:t>
      </w:r>
    </w:p>
    <w:p w14:paraId="766F4406" w14:textId="785F23FA" w:rsidR="009851BA" w:rsidRDefault="00DD71B9" w:rsidP="009851BA">
      <w:pPr>
        <w:spacing w:line="300" w:lineRule="exact"/>
        <w:rPr>
          <w:rFonts w:ascii="メイリオ" w:eastAsia="メイリオ" w:hAnsi="メイリオ"/>
          <w:b/>
        </w:rPr>
      </w:pPr>
      <w:r>
        <w:rPr>
          <w:noProof/>
        </w:rPr>
        <w:drawing>
          <wp:anchor distT="0" distB="0" distL="114300" distR="114300" simplePos="0" relativeHeight="251699200" behindDoc="0" locked="0" layoutInCell="1" allowOverlap="1" wp14:anchorId="0FCBFEBB" wp14:editId="704886FF">
            <wp:simplePos x="0" y="0"/>
            <wp:positionH relativeFrom="margin">
              <wp:posOffset>4330700</wp:posOffset>
            </wp:positionH>
            <wp:positionV relativeFrom="paragraph">
              <wp:posOffset>55880</wp:posOffset>
            </wp:positionV>
            <wp:extent cx="1966833" cy="1475509"/>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6833" cy="1475509"/>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2554EE">
        <w:rPr>
          <w:rFonts w:ascii="メイリオ" w:eastAsia="メイリオ" w:hAnsi="メイリオ" w:hint="eastAsia"/>
          <w:b/>
          <w:noProof/>
          <w:color w:val="FFC000"/>
          <w:sz w:val="72"/>
        </w:rPr>
        <mc:AlternateContent>
          <mc:Choice Requires="wps">
            <w:drawing>
              <wp:anchor distT="0" distB="0" distL="114300" distR="114300" simplePos="0" relativeHeight="251701248" behindDoc="0" locked="0" layoutInCell="1" allowOverlap="1" wp14:anchorId="6CE62A6A" wp14:editId="59D79048">
                <wp:simplePos x="0" y="0"/>
                <wp:positionH relativeFrom="margin">
                  <wp:posOffset>124633</wp:posOffset>
                </wp:positionH>
                <wp:positionV relativeFrom="paragraph">
                  <wp:posOffset>90170</wp:posOffset>
                </wp:positionV>
                <wp:extent cx="4100830" cy="2937164"/>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4100830" cy="2937164"/>
                        </a:xfrm>
                        <a:prstGeom prst="rect">
                          <a:avLst/>
                        </a:prstGeom>
                        <a:solidFill>
                          <a:sysClr val="window" lastClr="FFFFFF"/>
                        </a:solidFill>
                        <a:ln w="6350">
                          <a:noFill/>
                        </a:ln>
                      </wps:spPr>
                      <wps:txbx>
                        <w:txbxContent>
                          <w:p w14:paraId="39AEE89C" w14:textId="77777777" w:rsidR="00C04594" w:rsidRDefault="00B62AD7" w:rsidP="00B62AD7">
                            <w:pPr>
                              <w:spacing w:line="320" w:lineRule="exact"/>
                              <w:ind w:firstLineChars="100" w:firstLine="240"/>
                              <w:rPr>
                                <w:rFonts w:ascii="Meiryo UI" w:eastAsia="Meiryo UI" w:hAnsi="Meiryo UI"/>
                                <w:sz w:val="24"/>
                                <w:szCs w:val="24"/>
                              </w:rPr>
                            </w:pPr>
                            <w:r>
                              <w:rPr>
                                <w:rFonts w:ascii="Meiryo UI" w:eastAsia="Meiryo UI" w:hAnsi="Meiryo UI" w:hint="eastAsia"/>
                                <w:sz w:val="24"/>
                                <w:szCs w:val="24"/>
                              </w:rPr>
                              <w:t>続いて、J:COMの粟津様より、ご講演をいただきました。</w:t>
                            </w:r>
                            <w:r w:rsidRPr="00B62AD7">
                              <w:rPr>
                                <w:rFonts w:ascii="Meiryo UI" w:eastAsia="Meiryo UI" w:hAnsi="Meiryo UI" w:hint="eastAsia"/>
                                <w:sz w:val="24"/>
                                <w:szCs w:val="24"/>
                              </w:rPr>
                              <w:t>最近の子どものスマホ・</w:t>
                            </w:r>
                            <w:r w:rsidRPr="00B62AD7">
                              <w:rPr>
                                <w:rFonts w:ascii="Meiryo UI" w:eastAsia="Meiryo UI" w:hAnsi="Meiryo UI"/>
                                <w:sz w:val="24"/>
                                <w:szCs w:val="24"/>
                              </w:rPr>
                              <w:t>SNSトラブルの状況</w:t>
                            </w:r>
                            <w:r>
                              <w:rPr>
                                <w:rFonts w:ascii="Meiryo UI" w:eastAsia="Meiryo UI" w:hAnsi="Meiryo UI" w:hint="eastAsia"/>
                                <w:sz w:val="24"/>
                                <w:szCs w:val="24"/>
                              </w:rPr>
                              <w:t>や</w:t>
                            </w:r>
                            <w:r w:rsidR="00B52D77">
                              <w:rPr>
                                <w:rFonts w:ascii="Meiryo UI" w:eastAsia="Meiryo UI" w:hAnsi="Meiryo UI" w:hint="eastAsia"/>
                                <w:sz w:val="24"/>
                                <w:szCs w:val="24"/>
                              </w:rPr>
                              <w:t>それに対する</w:t>
                            </w:r>
                            <w:r>
                              <w:rPr>
                                <w:rFonts w:ascii="Meiryo UI" w:eastAsia="Meiryo UI" w:hAnsi="Meiryo UI" w:hint="eastAsia"/>
                                <w:sz w:val="24"/>
                                <w:szCs w:val="24"/>
                              </w:rPr>
                              <w:t>保護者の悩み、保護者を支援するための具体的な事例等、</w:t>
                            </w:r>
                            <w:r w:rsidR="00C04594">
                              <w:rPr>
                                <w:rFonts w:ascii="Meiryo UI" w:eastAsia="Meiryo UI" w:hAnsi="Meiryo UI" w:hint="eastAsia"/>
                                <w:sz w:val="24"/>
                                <w:szCs w:val="24"/>
                              </w:rPr>
                              <w:t>とても</w:t>
                            </w:r>
                            <w:r>
                              <w:rPr>
                                <w:rFonts w:ascii="Meiryo UI" w:eastAsia="Meiryo UI" w:hAnsi="Meiryo UI" w:hint="eastAsia"/>
                                <w:sz w:val="24"/>
                                <w:szCs w:val="24"/>
                              </w:rPr>
                              <w:t>分かりやす</w:t>
                            </w:r>
                            <w:r w:rsidR="00C04594">
                              <w:rPr>
                                <w:rFonts w:ascii="Meiryo UI" w:eastAsia="Meiryo UI" w:hAnsi="Meiryo UI" w:hint="eastAsia"/>
                                <w:sz w:val="24"/>
                                <w:szCs w:val="24"/>
                              </w:rPr>
                              <w:t>い内容でした</w:t>
                            </w:r>
                            <w:r>
                              <w:rPr>
                                <w:rFonts w:ascii="Meiryo UI" w:eastAsia="Meiryo UI" w:hAnsi="Meiryo UI" w:hint="eastAsia"/>
                                <w:sz w:val="24"/>
                                <w:szCs w:val="24"/>
                              </w:rPr>
                              <w:t>。</w:t>
                            </w:r>
                            <w:r w:rsidR="00B52D77">
                              <w:rPr>
                                <w:rFonts w:ascii="Meiryo UI" w:eastAsia="Meiryo UI" w:hAnsi="Meiryo UI" w:hint="eastAsia"/>
                                <w:sz w:val="24"/>
                                <w:szCs w:val="24"/>
                              </w:rPr>
                              <w:t>また、</w:t>
                            </w:r>
                            <w:r w:rsidR="00C04594">
                              <w:rPr>
                                <w:rFonts w:ascii="Meiryo UI" w:eastAsia="Meiryo UI" w:hAnsi="Meiryo UI" w:hint="eastAsia"/>
                                <w:sz w:val="24"/>
                                <w:szCs w:val="24"/>
                              </w:rPr>
                              <w:t>参加者同士の</w:t>
                            </w:r>
                            <w:r w:rsidR="00B52D77">
                              <w:rPr>
                                <w:rFonts w:ascii="Meiryo UI" w:eastAsia="Meiryo UI" w:hAnsi="Meiryo UI" w:hint="eastAsia"/>
                                <w:sz w:val="24"/>
                                <w:szCs w:val="24"/>
                              </w:rPr>
                              <w:t>グループワークを</w:t>
                            </w:r>
                            <w:r w:rsidR="00C04594">
                              <w:rPr>
                                <w:rFonts w:ascii="Meiryo UI" w:eastAsia="Meiryo UI" w:hAnsi="Meiryo UI" w:hint="eastAsia"/>
                                <w:sz w:val="24"/>
                                <w:szCs w:val="24"/>
                              </w:rPr>
                              <w:t>通して、当事者意識を持ち、考え</w:t>
                            </w:r>
                            <w:r w:rsidR="00B52D77">
                              <w:rPr>
                                <w:rFonts w:ascii="Meiryo UI" w:eastAsia="Meiryo UI" w:hAnsi="Meiryo UI" w:hint="eastAsia"/>
                                <w:sz w:val="24"/>
                                <w:szCs w:val="24"/>
                              </w:rPr>
                              <w:t>合うこともできました。</w:t>
                            </w:r>
                          </w:p>
                          <w:p w14:paraId="4B10C85B" w14:textId="0C79DA0D" w:rsidR="00B62AD7" w:rsidRDefault="00B52D77" w:rsidP="00B62AD7">
                            <w:pPr>
                              <w:spacing w:line="320" w:lineRule="exact"/>
                              <w:ind w:firstLineChars="100" w:firstLine="240"/>
                              <w:rPr>
                                <w:rFonts w:ascii="Meiryo UI" w:eastAsia="Meiryo UI" w:hAnsi="Meiryo UI"/>
                                <w:sz w:val="24"/>
                                <w:szCs w:val="24"/>
                              </w:rPr>
                            </w:pPr>
                            <w:r>
                              <w:rPr>
                                <w:rFonts w:ascii="Meiryo UI" w:eastAsia="Meiryo UI" w:hAnsi="Meiryo UI" w:hint="eastAsia"/>
                                <w:sz w:val="24"/>
                                <w:szCs w:val="24"/>
                              </w:rPr>
                              <w:t>粟津様より「支援に正解はない。しかし、</w:t>
                            </w:r>
                            <w:r w:rsidR="007215AB">
                              <w:rPr>
                                <w:rFonts w:ascii="Meiryo UI" w:eastAsia="Meiryo UI" w:hAnsi="Meiryo UI" w:hint="eastAsia"/>
                                <w:sz w:val="24"/>
                                <w:szCs w:val="24"/>
                              </w:rPr>
                              <w:t>子どもが</w:t>
                            </w:r>
                            <w:r w:rsidR="007215AB" w:rsidRPr="007215AB">
                              <w:rPr>
                                <w:rFonts w:ascii="Meiryo UI" w:eastAsia="Meiryo UI" w:hAnsi="Meiryo UI" w:hint="eastAsia"/>
                                <w:b/>
                                <w:bCs/>
                                <w:sz w:val="24"/>
                                <w:szCs w:val="24"/>
                              </w:rPr>
                              <w:t>考える</w:t>
                            </w:r>
                            <w:r w:rsidR="007215AB">
                              <w:rPr>
                                <w:rFonts w:ascii="Meiryo UI" w:eastAsia="Meiryo UI" w:hAnsi="Meiryo UI" w:hint="eastAsia"/>
                                <w:sz w:val="24"/>
                                <w:szCs w:val="24"/>
                              </w:rPr>
                              <w:t>ことができるように、大人が</w:t>
                            </w:r>
                            <w:r>
                              <w:rPr>
                                <w:rFonts w:ascii="Meiryo UI" w:eastAsia="Meiryo UI" w:hAnsi="Meiryo UI" w:hint="eastAsia"/>
                                <w:sz w:val="24"/>
                                <w:szCs w:val="24"/>
                              </w:rPr>
                              <w:t>サポートすることが大切だ」とお話がありました。</w:t>
                            </w:r>
                          </w:p>
                          <w:p w14:paraId="1DAD83A9" w14:textId="7EC75FD6" w:rsidR="00B52D77" w:rsidRDefault="00BC1BC9" w:rsidP="00B62AD7">
                            <w:pPr>
                              <w:spacing w:line="32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00B52D77">
                              <w:rPr>
                                <w:rFonts w:ascii="Meiryo UI" w:eastAsia="Meiryo UI" w:hAnsi="Meiryo UI" w:hint="eastAsia"/>
                                <w:sz w:val="24"/>
                                <w:szCs w:val="24"/>
                              </w:rPr>
                              <w:t>サポートの例</w:t>
                            </w:r>
                            <w:r>
                              <w:rPr>
                                <w:rFonts w:ascii="Meiryo UI" w:eastAsia="Meiryo UI" w:hAnsi="Meiryo UI" w:hint="eastAsia"/>
                                <w:sz w:val="24"/>
                                <w:szCs w:val="24"/>
                              </w:rPr>
                              <w:t>】</w:t>
                            </w:r>
                          </w:p>
                          <w:p w14:paraId="522DCD68" w14:textId="77777777" w:rsidR="004C08EE" w:rsidRDefault="004C08EE" w:rsidP="004C08EE">
                            <w:pPr>
                              <w:spacing w:line="320" w:lineRule="exact"/>
                              <w:ind w:firstLineChars="200" w:firstLine="480"/>
                              <w:rPr>
                                <w:rFonts w:ascii="Meiryo UI" w:eastAsia="Meiryo UI" w:hAnsi="Meiryo UI"/>
                                <w:sz w:val="24"/>
                                <w:szCs w:val="24"/>
                              </w:rPr>
                            </w:pPr>
                            <w:r>
                              <w:rPr>
                                <w:rFonts w:ascii="Meiryo UI" w:eastAsia="Meiryo UI" w:hAnsi="Meiryo UI" w:hint="eastAsia"/>
                                <w:sz w:val="24"/>
                                <w:szCs w:val="24"/>
                              </w:rPr>
                              <w:t>・大人が危険性を</w:t>
                            </w:r>
                            <w:r w:rsidRPr="00276FC9">
                              <w:rPr>
                                <w:rFonts w:ascii="Meiryo UI" w:eastAsia="Meiryo UI" w:hAnsi="Meiryo UI" w:hint="eastAsia"/>
                                <w:sz w:val="24"/>
                                <w:szCs w:val="24"/>
                                <w:u w:val="single"/>
                              </w:rPr>
                              <w:t>具体的</w:t>
                            </w:r>
                            <w:r w:rsidRPr="002554EE">
                              <w:rPr>
                                <w:rFonts w:ascii="Meiryo UI" w:eastAsia="Meiryo UI" w:hAnsi="Meiryo UI" w:hint="eastAsia"/>
                                <w:sz w:val="24"/>
                                <w:szCs w:val="24"/>
                                <w:u w:val="single"/>
                              </w:rPr>
                              <w:t>（法律や失敗事例）</w:t>
                            </w:r>
                            <w:r>
                              <w:rPr>
                                <w:rFonts w:ascii="Meiryo UI" w:eastAsia="Meiryo UI" w:hAnsi="Meiryo UI" w:hint="eastAsia"/>
                                <w:sz w:val="24"/>
                                <w:szCs w:val="24"/>
                              </w:rPr>
                              <w:t>に伝える</w:t>
                            </w:r>
                          </w:p>
                          <w:p w14:paraId="422DE34E" w14:textId="2EABE84C" w:rsidR="004C08EE" w:rsidRDefault="004C08EE" w:rsidP="004C08EE">
                            <w:pPr>
                              <w:spacing w:line="320" w:lineRule="exact"/>
                              <w:ind w:firstLineChars="200" w:firstLine="480"/>
                              <w:rPr>
                                <w:rFonts w:ascii="Meiryo UI" w:eastAsia="Meiryo UI" w:hAnsi="Meiryo UI"/>
                                <w:sz w:val="24"/>
                                <w:szCs w:val="24"/>
                              </w:rPr>
                            </w:pPr>
                            <w:r>
                              <w:rPr>
                                <w:rFonts w:ascii="Meiryo UI" w:eastAsia="Meiryo UI" w:hAnsi="Meiryo UI" w:hint="eastAsia"/>
                                <w:sz w:val="24"/>
                                <w:szCs w:val="24"/>
                              </w:rPr>
                              <w:t>・大人の想い（心配や不安）を、子どもに</w:t>
                            </w:r>
                            <w:r w:rsidRPr="00276FC9">
                              <w:rPr>
                                <w:rFonts w:ascii="Meiryo UI" w:eastAsia="Meiryo UI" w:hAnsi="Meiryo UI" w:hint="eastAsia"/>
                                <w:sz w:val="24"/>
                                <w:szCs w:val="24"/>
                                <w:u w:val="single"/>
                              </w:rPr>
                              <w:t>伝え続ける</w:t>
                            </w:r>
                          </w:p>
                          <w:p w14:paraId="3906A783" w14:textId="77777777" w:rsidR="002554EE" w:rsidRDefault="007215AB" w:rsidP="00BC1BC9">
                            <w:pPr>
                              <w:spacing w:line="320" w:lineRule="exact"/>
                              <w:ind w:firstLineChars="200" w:firstLine="480"/>
                              <w:rPr>
                                <w:rFonts w:ascii="Meiryo UI" w:eastAsia="Meiryo UI" w:hAnsi="Meiryo UI"/>
                                <w:sz w:val="24"/>
                                <w:szCs w:val="24"/>
                              </w:rPr>
                            </w:pPr>
                            <w:r w:rsidRPr="007215AB">
                              <w:rPr>
                                <w:rFonts w:ascii="Meiryo UI" w:eastAsia="Meiryo UI" w:hAnsi="Meiryo UI" w:hint="eastAsia"/>
                                <w:sz w:val="24"/>
                                <w:szCs w:val="24"/>
                              </w:rPr>
                              <w:t>・考える</w:t>
                            </w:r>
                            <w:r w:rsidRPr="00276FC9">
                              <w:rPr>
                                <w:rFonts w:ascii="Meiryo UI" w:eastAsia="Meiryo UI" w:hAnsi="Meiryo UI" w:hint="eastAsia"/>
                                <w:sz w:val="24"/>
                                <w:szCs w:val="24"/>
                                <w:u w:val="single"/>
                              </w:rPr>
                              <w:t>「きっかけ」</w:t>
                            </w:r>
                            <w:r w:rsidRPr="007215AB">
                              <w:rPr>
                                <w:rFonts w:ascii="Meiryo UI" w:eastAsia="Meiryo UI" w:hAnsi="Meiryo UI" w:hint="eastAsia"/>
                                <w:sz w:val="24"/>
                                <w:szCs w:val="24"/>
                              </w:rPr>
                              <w:t>を作るため、</w:t>
                            </w:r>
                            <w:r w:rsidR="002554EE">
                              <w:rPr>
                                <w:rFonts w:ascii="Meiryo UI" w:eastAsia="Meiryo UI" w:hAnsi="Meiryo UI" w:hint="eastAsia"/>
                                <w:sz w:val="24"/>
                                <w:szCs w:val="24"/>
                              </w:rPr>
                              <w:t>様々なタイミングで</w:t>
                            </w:r>
                          </w:p>
                          <w:p w14:paraId="4A17F8B7" w14:textId="11530580" w:rsidR="007215AB" w:rsidRDefault="007215AB" w:rsidP="00BC1BC9">
                            <w:pPr>
                              <w:spacing w:line="320" w:lineRule="exact"/>
                              <w:ind w:firstLineChars="250" w:firstLine="600"/>
                              <w:rPr>
                                <w:rFonts w:ascii="Meiryo UI" w:eastAsia="Meiryo UI" w:hAnsi="Meiryo UI"/>
                                <w:sz w:val="24"/>
                                <w:szCs w:val="24"/>
                              </w:rPr>
                            </w:pPr>
                            <w:r w:rsidRPr="007215AB">
                              <w:rPr>
                                <w:rFonts w:ascii="Meiryo UI" w:eastAsia="Meiryo UI" w:hAnsi="Meiryo UI" w:hint="eastAsia"/>
                                <w:sz w:val="24"/>
                                <w:szCs w:val="24"/>
                              </w:rPr>
                              <w:t>ケーススタディを行う</w:t>
                            </w:r>
                          </w:p>
                          <w:p w14:paraId="72941B75" w14:textId="36EE4B58" w:rsidR="002554EE" w:rsidRPr="002554EE" w:rsidRDefault="007215AB" w:rsidP="00BC1BC9">
                            <w:pPr>
                              <w:spacing w:line="320" w:lineRule="exact"/>
                              <w:ind w:firstLineChars="200" w:firstLine="480"/>
                              <w:rPr>
                                <w:rFonts w:ascii="Meiryo UI" w:eastAsia="Meiryo UI" w:hAnsi="Meiryo UI"/>
                                <w:sz w:val="24"/>
                                <w:szCs w:val="24"/>
                                <w:u w:val="single"/>
                              </w:rPr>
                            </w:pPr>
                            <w:r>
                              <w:rPr>
                                <w:rFonts w:ascii="Meiryo UI" w:eastAsia="Meiryo UI" w:hAnsi="Meiryo UI" w:hint="eastAsia"/>
                                <w:sz w:val="24"/>
                                <w:szCs w:val="24"/>
                              </w:rPr>
                              <w:t>・（失敗をしてほしくないが、）</w:t>
                            </w:r>
                            <w:r w:rsidR="00276FC9" w:rsidRPr="00276FC9">
                              <w:rPr>
                                <w:rFonts w:ascii="Meiryo UI" w:eastAsia="Meiryo UI" w:hAnsi="Meiryo UI" w:hint="eastAsia"/>
                                <w:sz w:val="24"/>
                                <w:szCs w:val="24"/>
                                <w:u w:val="single"/>
                              </w:rPr>
                              <w:t>失敗をする</w:t>
                            </w:r>
                            <w:r w:rsidRPr="00276FC9">
                              <w:rPr>
                                <w:rFonts w:ascii="Meiryo UI" w:eastAsia="Meiryo UI" w:hAnsi="Meiryo UI" w:hint="eastAsia"/>
                                <w:sz w:val="24"/>
                                <w:szCs w:val="24"/>
                                <w:u w:val="single"/>
                              </w:rPr>
                              <w:t>経験も大切</w:t>
                            </w:r>
                            <w:r w:rsidR="002554EE">
                              <w:rPr>
                                <w:rFonts w:ascii="Meiryo UI" w:eastAsia="Meiryo UI" w:hAnsi="Meiryo UI" w:hint="eastAsia"/>
                                <w:sz w:val="24"/>
                                <w:szCs w:val="24"/>
                                <w:u w:val="single"/>
                              </w:rPr>
                              <w:t>!</w:t>
                            </w:r>
                          </w:p>
                          <w:p w14:paraId="565CCDBF" w14:textId="0826EADE" w:rsidR="007215AB" w:rsidRPr="00331FB0" w:rsidRDefault="00276FC9" w:rsidP="00BC1BC9">
                            <w:pPr>
                              <w:spacing w:line="320" w:lineRule="exact"/>
                              <w:ind w:firstLineChars="300" w:firstLine="720"/>
                              <w:rPr>
                                <w:rFonts w:ascii="Meiryo UI" w:eastAsia="Meiryo UI" w:hAnsi="Meiryo UI"/>
                                <w:sz w:val="24"/>
                                <w:szCs w:val="24"/>
                              </w:rPr>
                            </w:pPr>
                            <w:r>
                              <w:rPr>
                                <w:rFonts w:ascii="Meiryo UI" w:eastAsia="Meiryo UI" w:hAnsi="Meiryo UI" w:hint="eastAsia"/>
                                <w:sz w:val="24"/>
                                <w:szCs w:val="24"/>
                              </w:rPr>
                              <w:t>そのあとに話を聞き、フォローする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62A6A" id="テキスト ボックス 25" o:spid="_x0000_s1033" type="#_x0000_t202" style="position:absolute;left:0;text-align:left;margin-left:9.8pt;margin-top:7.1pt;width:322.9pt;height:231.2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" fillcolor="window" stroked="f" strokeweight=".5pt">
                <v:textbox>
                  <w:txbxContent>
                    <w:p w14:paraId="39AEE89C" w14:textId="77777777" w:rsidR="00C04594" w:rsidRDefault="00B62AD7" w:rsidP="00B62AD7">
                      <w:pPr>
                        <w:spacing w:line="320" w:lineRule="exact"/>
                        <w:ind w:firstLineChars="100" w:firstLine="240"/>
                        <w:rPr>
                          <w:rFonts w:ascii="Meiryo UI" w:eastAsia="Meiryo UI" w:hAnsi="Meiryo UI"/>
                          <w:sz w:val="24"/>
                          <w:szCs w:val="24"/>
                        </w:rPr>
                      </w:pPr>
                      <w:r>
                        <w:rPr>
                          <w:rFonts w:ascii="Meiryo UI" w:eastAsia="Meiryo UI" w:hAnsi="Meiryo UI" w:hint="eastAsia"/>
                          <w:sz w:val="24"/>
                          <w:szCs w:val="24"/>
                        </w:rPr>
                        <w:t>続いて、J:COMの粟津様より、ご講演をいただきました。</w:t>
                      </w:r>
                      <w:r w:rsidRPr="00B62AD7">
                        <w:rPr>
                          <w:rFonts w:ascii="Meiryo UI" w:eastAsia="Meiryo UI" w:hAnsi="Meiryo UI" w:hint="eastAsia"/>
                          <w:sz w:val="24"/>
                          <w:szCs w:val="24"/>
                        </w:rPr>
                        <w:t>最近の子どものスマホ・</w:t>
                      </w:r>
                      <w:r w:rsidRPr="00B62AD7">
                        <w:rPr>
                          <w:rFonts w:ascii="Meiryo UI" w:eastAsia="Meiryo UI" w:hAnsi="Meiryo UI"/>
                          <w:sz w:val="24"/>
                          <w:szCs w:val="24"/>
                        </w:rPr>
                        <w:t>SNSトラブルの状況</w:t>
                      </w:r>
                      <w:r>
                        <w:rPr>
                          <w:rFonts w:ascii="Meiryo UI" w:eastAsia="Meiryo UI" w:hAnsi="Meiryo UI" w:hint="eastAsia"/>
                          <w:sz w:val="24"/>
                          <w:szCs w:val="24"/>
                        </w:rPr>
                        <w:t>や</w:t>
                      </w:r>
                      <w:r w:rsidR="00B52D77">
                        <w:rPr>
                          <w:rFonts w:ascii="Meiryo UI" w:eastAsia="Meiryo UI" w:hAnsi="Meiryo UI" w:hint="eastAsia"/>
                          <w:sz w:val="24"/>
                          <w:szCs w:val="24"/>
                        </w:rPr>
                        <w:t>それに対する</w:t>
                      </w:r>
                      <w:r>
                        <w:rPr>
                          <w:rFonts w:ascii="Meiryo UI" w:eastAsia="Meiryo UI" w:hAnsi="Meiryo UI" w:hint="eastAsia"/>
                          <w:sz w:val="24"/>
                          <w:szCs w:val="24"/>
                        </w:rPr>
                        <w:t>保護者の悩み、保護者を支援するための具体的な事例等、</w:t>
                      </w:r>
                      <w:r w:rsidR="00C04594">
                        <w:rPr>
                          <w:rFonts w:ascii="Meiryo UI" w:eastAsia="Meiryo UI" w:hAnsi="Meiryo UI" w:hint="eastAsia"/>
                          <w:sz w:val="24"/>
                          <w:szCs w:val="24"/>
                        </w:rPr>
                        <w:t>とても</w:t>
                      </w:r>
                      <w:r>
                        <w:rPr>
                          <w:rFonts w:ascii="Meiryo UI" w:eastAsia="Meiryo UI" w:hAnsi="Meiryo UI" w:hint="eastAsia"/>
                          <w:sz w:val="24"/>
                          <w:szCs w:val="24"/>
                        </w:rPr>
                        <w:t>分かりやす</w:t>
                      </w:r>
                      <w:r w:rsidR="00C04594">
                        <w:rPr>
                          <w:rFonts w:ascii="Meiryo UI" w:eastAsia="Meiryo UI" w:hAnsi="Meiryo UI" w:hint="eastAsia"/>
                          <w:sz w:val="24"/>
                          <w:szCs w:val="24"/>
                        </w:rPr>
                        <w:t>い内容でした</w:t>
                      </w:r>
                      <w:r>
                        <w:rPr>
                          <w:rFonts w:ascii="Meiryo UI" w:eastAsia="Meiryo UI" w:hAnsi="Meiryo UI" w:hint="eastAsia"/>
                          <w:sz w:val="24"/>
                          <w:szCs w:val="24"/>
                        </w:rPr>
                        <w:t>。</w:t>
                      </w:r>
                      <w:r w:rsidR="00B52D77">
                        <w:rPr>
                          <w:rFonts w:ascii="Meiryo UI" w:eastAsia="Meiryo UI" w:hAnsi="Meiryo UI" w:hint="eastAsia"/>
                          <w:sz w:val="24"/>
                          <w:szCs w:val="24"/>
                        </w:rPr>
                        <w:t>また、</w:t>
                      </w:r>
                      <w:r w:rsidR="00C04594">
                        <w:rPr>
                          <w:rFonts w:ascii="Meiryo UI" w:eastAsia="Meiryo UI" w:hAnsi="Meiryo UI" w:hint="eastAsia"/>
                          <w:sz w:val="24"/>
                          <w:szCs w:val="24"/>
                        </w:rPr>
                        <w:t>参加者同士の</w:t>
                      </w:r>
                      <w:r w:rsidR="00B52D77">
                        <w:rPr>
                          <w:rFonts w:ascii="Meiryo UI" w:eastAsia="Meiryo UI" w:hAnsi="Meiryo UI" w:hint="eastAsia"/>
                          <w:sz w:val="24"/>
                          <w:szCs w:val="24"/>
                        </w:rPr>
                        <w:t>グループワークを</w:t>
                      </w:r>
                      <w:r w:rsidR="00C04594">
                        <w:rPr>
                          <w:rFonts w:ascii="Meiryo UI" w:eastAsia="Meiryo UI" w:hAnsi="Meiryo UI" w:hint="eastAsia"/>
                          <w:sz w:val="24"/>
                          <w:szCs w:val="24"/>
                        </w:rPr>
                        <w:t>通して、当事者意識を持ち、考え</w:t>
                      </w:r>
                      <w:r w:rsidR="00B52D77">
                        <w:rPr>
                          <w:rFonts w:ascii="Meiryo UI" w:eastAsia="Meiryo UI" w:hAnsi="Meiryo UI" w:hint="eastAsia"/>
                          <w:sz w:val="24"/>
                          <w:szCs w:val="24"/>
                        </w:rPr>
                        <w:t>合うこともできました。</w:t>
                      </w:r>
                    </w:p>
                    <w:p w14:paraId="4B10C85B" w14:textId="0C79DA0D" w:rsidR="00B62AD7" w:rsidRDefault="00B52D77" w:rsidP="00B62AD7">
                      <w:pPr>
                        <w:spacing w:line="320" w:lineRule="exact"/>
                        <w:ind w:firstLineChars="100" w:firstLine="240"/>
                        <w:rPr>
                          <w:rFonts w:ascii="Meiryo UI" w:eastAsia="Meiryo UI" w:hAnsi="Meiryo UI"/>
                          <w:sz w:val="24"/>
                          <w:szCs w:val="24"/>
                        </w:rPr>
                      </w:pPr>
                      <w:r>
                        <w:rPr>
                          <w:rFonts w:ascii="Meiryo UI" w:eastAsia="Meiryo UI" w:hAnsi="Meiryo UI" w:hint="eastAsia"/>
                          <w:sz w:val="24"/>
                          <w:szCs w:val="24"/>
                        </w:rPr>
                        <w:t>粟津様より「支援に正解はない。しかし、</w:t>
                      </w:r>
                      <w:r w:rsidR="007215AB">
                        <w:rPr>
                          <w:rFonts w:ascii="Meiryo UI" w:eastAsia="Meiryo UI" w:hAnsi="Meiryo UI" w:hint="eastAsia"/>
                          <w:sz w:val="24"/>
                          <w:szCs w:val="24"/>
                        </w:rPr>
                        <w:t>子どもが</w:t>
                      </w:r>
                      <w:r w:rsidR="007215AB" w:rsidRPr="007215AB">
                        <w:rPr>
                          <w:rFonts w:ascii="Meiryo UI" w:eastAsia="Meiryo UI" w:hAnsi="Meiryo UI" w:hint="eastAsia"/>
                          <w:b/>
                          <w:bCs/>
                          <w:sz w:val="24"/>
                          <w:szCs w:val="24"/>
                        </w:rPr>
                        <w:t>考える</w:t>
                      </w:r>
                      <w:r w:rsidR="007215AB">
                        <w:rPr>
                          <w:rFonts w:ascii="Meiryo UI" w:eastAsia="Meiryo UI" w:hAnsi="Meiryo UI" w:hint="eastAsia"/>
                          <w:sz w:val="24"/>
                          <w:szCs w:val="24"/>
                        </w:rPr>
                        <w:t>ことができるように、大人が</w:t>
                      </w:r>
                      <w:r>
                        <w:rPr>
                          <w:rFonts w:ascii="Meiryo UI" w:eastAsia="Meiryo UI" w:hAnsi="Meiryo UI" w:hint="eastAsia"/>
                          <w:sz w:val="24"/>
                          <w:szCs w:val="24"/>
                        </w:rPr>
                        <w:t>サポートすることが大切だ」とお話がありました。</w:t>
                      </w:r>
                    </w:p>
                    <w:p w14:paraId="1DAD83A9" w14:textId="7EC75FD6" w:rsidR="00B52D77" w:rsidRDefault="00BC1BC9" w:rsidP="00B62AD7">
                      <w:pPr>
                        <w:spacing w:line="320" w:lineRule="exact"/>
                        <w:ind w:firstLineChars="100" w:firstLine="240"/>
                        <w:rPr>
                          <w:rFonts w:ascii="Meiryo UI" w:eastAsia="Meiryo UI" w:hAnsi="Meiryo UI"/>
                          <w:sz w:val="24"/>
                          <w:szCs w:val="24"/>
                        </w:rPr>
                      </w:pPr>
                      <w:r>
                        <w:rPr>
                          <w:rFonts w:ascii="Meiryo UI" w:eastAsia="Meiryo UI" w:hAnsi="Meiryo UI" w:hint="eastAsia"/>
                          <w:sz w:val="24"/>
                          <w:szCs w:val="24"/>
                        </w:rPr>
                        <w:t>【</w:t>
                      </w:r>
                      <w:r w:rsidR="00B52D77">
                        <w:rPr>
                          <w:rFonts w:ascii="Meiryo UI" w:eastAsia="Meiryo UI" w:hAnsi="Meiryo UI" w:hint="eastAsia"/>
                          <w:sz w:val="24"/>
                          <w:szCs w:val="24"/>
                        </w:rPr>
                        <w:t>サポートの例</w:t>
                      </w:r>
                      <w:r>
                        <w:rPr>
                          <w:rFonts w:ascii="Meiryo UI" w:eastAsia="Meiryo UI" w:hAnsi="Meiryo UI" w:hint="eastAsia"/>
                          <w:sz w:val="24"/>
                          <w:szCs w:val="24"/>
                        </w:rPr>
                        <w:t>】</w:t>
                      </w:r>
                    </w:p>
                    <w:p w14:paraId="522DCD68" w14:textId="77777777" w:rsidR="004C08EE" w:rsidRDefault="004C08EE" w:rsidP="004C08EE">
                      <w:pPr>
                        <w:spacing w:line="320" w:lineRule="exact"/>
                        <w:ind w:firstLineChars="200" w:firstLine="480"/>
                        <w:rPr>
                          <w:rFonts w:ascii="Meiryo UI" w:eastAsia="Meiryo UI" w:hAnsi="Meiryo UI"/>
                          <w:sz w:val="24"/>
                          <w:szCs w:val="24"/>
                        </w:rPr>
                      </w:pPr>
                      <w:r>
                        <w:rPr>
                          <w:rFonts w:ascii="Meiryo UI" w:eastAsia="Meiryo UI" w:hAnsi="Meiryo UI" w:hint="eastAsia"/>
                          <w:sz w:val="24"/>
                          <w:szCs w:val="24"/>
                        </w:rPr>
                        <w:t>・大人が危険性を</w:t>
                      </w:r>
                      <w:r w:rsidRPr="00276FC9">
                        <w:rPr>
                          <w:rFonts w:ascii="Meiryo UI" w:eastAsia="Meiryo UI" w:hAnsi="Meiryo UI" w:hint="eastAsia"/>
                          <w:sz w:val="24"/>
                          <w:szCs w:val="24"/>
                          <w:u w:val="single"/>
                        </w:rPr>
                        <w:t>具体的</w:t>
                      </w:r>
                      <w:r w:rsidRPr="002554EE">
                        <w:rPr>
                          <w:rFonts w:ascii="Meiryo UI" w:eastAsia="Meiryo UI" w:hAnsi="Meiryo UI" w:hint="eastAsia"/>
                          <w:sz w:val="24"/>
                          <w:szCs w:val="24"/>
                          <w:u w:val="single"/>
                        </w:rPr>
                        <w:t>（法律や失敗事例）</w:t>
                      </w:r>
                      <w:r>
                        <w:rPr>
                          <w:rFonts w:ascii="Meiryo UI" w:eastAsia="Meiryo UI" w:hAnsi="Meiryo UI" w:hint="eastAsia"/>
                          <w:sz w:val="24"/>
                          <w:szCs w:val="24"/>
                        </w:rPr>
                        <w:t>に伝える</w:t>
                      </w:r>
                    </w:p>
                    <w:p w14:paraId="422DE34E" w14:textId="2EABE84C" w:rsidR="004C08EE" w:rsidRDefault="004C08EE" w:rsidP="004C08EE">
                      <w:pPr>
                        <w:spacing w:line="320" w:lineRule="exact"/>
                        <w:ind w:firstLineChars="200" w:firstLine="480"/>
                        <w:rPr>
                          <w:rFonts w:ascii="Meiryo UI" w:eastAsia="Meiryo UI" w:hAnsi="Meiryo UI"/>
                          <w:sz w:val="24"/>
                          <w:szCs w:val="24"/>
                        </w:rPr>
                      </w:pPr>
                      <w:r>
                        <w:rPr>
                          <w:rFonts w:ascii="Meiryo UI" w:eastAsia="Meiryo UI" w:hAnsi="Meiryo UI" w:hint="eastAsia"/>
                          <w:sz w:val="24"/>
                          <w:szCs w:val="24"/>
                        </w:rPr>
                        <w:t>・大人の想い（心配や不安）を、子どもに</w:t>
                      </w:r>
                      <w:r w:rsidRPr="00276FC9">
                        <w:rPr>
                          <w:rFonts w:ascii="Meiryo UI" w:eastAsia="Meiryo UI" w:hAnsi="Meiryo UI" w:hint="eastAsia"/>
                          <w:sz w:val="24"/>
                          <w:szCs w:val="24"/>
                          <w:u w:val="single"/>
                        </w:rPr>
                        <w:t>伝え続ける</w:t>
                      </w:r>
                    </w:p>
                    <w:p w14:paraId="3906A783" w14:textId="77777777" w:rsidR="002554EE" w:rsidRDefault="007215AB" w:rsidP="00BC1BC9">
                      <w:pPr>
                        <w:spacing w:line="320" w:lineRule="exact"/>
                        <w:ind w:firstLineChars="200" w:firstLine="480"/>
                        <w:rPr>
                          <w:rFonts w:ascii="Meiryo UI" w:eastAsia="Meiryo UI" w:hAnsi="Meiryo UI"/>
                          <w:sz w:val="24"/>
                          <w:szCs w:val="24"/>
                        </w:rPr>
                      </w:pPr>
                      <w:r w:rsidRPr="007215AB">
                        <w:rPr>
                          <w:rFonts w:ascii="Meiryo UI" w:eastAsia="Meiryo UI" w:hAnsi="Meiryo UI" w:hint="eastAsia"/>
                          <w:sz w:val="24"/>
                          <w:szCs w:val="24"/>
                        </w:rPr>
                        <w:t>・考える</w:t>
                      </w:r>
                      <w:r w:rsidRPr="00276FC9">
                        <w:rPr>
                          <w:rFonts w:ascii="Meiryo UI" w:eastAsia="Meiryo UI" w:hAnsi="Meiryo UI" w:hint="eastAsia"/>
                          <w:sz w:val="24"/>
                          <w:szCs w:val="24"/>
                          <w:u w:val="single"/>
                        </w:rPr>
                        <w:t>「きっかけ」</w:t>
                      </w:r>
                      <w:r w:rsidRPr="007215AB">
                        <w:rPr>
                          <w:rFonts w:ascii="Meiryo UI" w:eastAsia="Meiryo UI" w:hAnsi="Meiryo UI" w:hint="eastAsia"/>
                          <w:sz w:val="24"/>
                          <w:szCs w:val="24"/>
                        </w:rPr>
                        <w:t>を作るため、</w:t>
                      </w:r>
                      <w:r w:rsidR="002554EE">
                        <w:rPr>
                          <w:rFonts w:ascii="Meiryo UI" w:eastAsia="Meiryo UI" w:hAnsi="Meiryo UI" w:hint="eastAsia"/>
                          <w:sz w:val="24"/>
                          <w:szCs w:val="24"/>
                        </w:rPr>
                        <w:t>様々なタイミングで</w:t>
                      </w:r>
                    </w:p>
                    <w:p w14:paraId="4A17F8B7" w14:textId="11530580" w:rsidR="007215AB" w:rsidRDefault="007215AB" w:rsidP="00BC1BC9">
                      <w:pPr>
                        <w:spacing w:line="320" w:lineRule="exact"/>
                        <w:ind w:firstLineChars="250" w:firstLine="600"/>
                        <w:rPr>
                          <w:rFonts w:ascii="Meiryo UI" w:eastAsia="Meiryo UI" w:hAnsi="Meiryo UI"/>
                          <w:sz w:val="24"/>
                          <w:szCs w:val="24"/>
                        </w:rPr>
                      </w:pPr>
                      <w:r w:rsidRPr="007215AB">
                        <w:rPr>
                          <w:rFonts w:ascii="Meiryo UI" w:eastAsia="Meiryo UI" w:hAnsi="Meiryo UI" w:hint="eastAsia"/>
                          <w:sz w:val="24"/>
                          <w:szCs w:val="24"/>
                        </w:rPr>
                        <w:t>ケーススタディを行う</w:t>
                      </w:r>
                    </w:p>
                    <w:p w14:paraId="72941B75" w14:textId="36EE4B58" w:rsidR="002554EE" w:rsidRPr="002554EE" w:rsidRDefault="007215AB" w:rsidP="00BC1BC9">
                      <w:pPr>
                        <w:spacing w:line="320" w:lineRule="exact"/>
                        <w:ind w:firstLineChars="200" w:firstLine="480"/>
                        <w:rPr>
                          <w:rFonts w:ascii="Meiryo UI" w:eastAsia="Meiryo UI" w:hAnsi="Meiryo UI"/>
                          <w:sz w:val="24"/>
                          <w:szCs w:val="24"/>
                          <w:u w:val="single"/>
                        </w:rPr>
                      </w:pPr>
                      <w:r>
                        <w:rPr>
                          <w:rFonts w:ascii="Meiryo UI" w:eastAsia="Meiryo UI" w:hAnsi="Meiryo UI" w:hint="eastAsia"/>
                          <w:sz w:val="24"/>
                          <w:szCs w:val="24"/>
                        </w:rPr>
                        <w:t>・（失敗をしてほしくないが、）</w:t>
                      </w:r>
                      <w:r w:rsidR="00276FC9" w:rsidRPr="00276FC9">
                        <w:rPr>
                          <w:rFonts w:ascii="Meiryo UI" w:eastAsia="Meiryo UI" w:hAnsi="Meiryo UI" w:hint="eastAsia"/>
                          <w:sz w:val="24"/>
                          <w:szCs w:val="24"/>
                          <w:u w:val="single"/>
                        </w:rPr>
                        <w:t>失敗をする</w:t>
                      </w:r>
                      <w:r w:rsidRPr="00276FC9">
                        <w:rPr>
                          <w:rFonts w:ascii="Meiryo UI" w:eastAsia="Meiryo UI" w:hAnsi="Meiryo UI" w:hint="eastAsia"/>
                          <w:sz w:val="24"/>
                          <w:szCs w:val="24"/>
                          <w:u w:val="single"/>
                        </w:rPr>
                        <w:t>経験も大切</w:t>
                      </w:r>
                      <w:r w:rsidR="002554EE">
                        <w:rPr>
                          <w:rFonts w:ascii="Meiryo UI" w:eastAsia="Meiryo UI" w:hAnsi="Meiryo UI" w:hint="eastAsia"/>
                          <w:sz w:val="24"/>
                          <w:szCs w:val="24"/>
                          <w:u w:val="single"/>
                        </w:rPr>
                        <w:t>!</w:t>
                      </w:r>
                    </w:p>
                    <w:p w14:paraId="565CCDBF" w14:textId="0826EADE" w:rsidR="007215AB" w:rsidRPr="00331FB0" w:rsidRDefault="00276FC9" w:rsidP="00BC1BC9">
                      <w:pPr>
                        <w:spacing w:line="320" w:lineRule="exact"/>
                        <w:ind w:firstLineChars="300" w:firstLine="720"/>
                        <w:rPr>
                          <w:rFonts w:ascii="Meiryo UI" w:eastAsia="Meiryo UI" w:hAnsi="Meiryo UI"/>
                          <w:sz w:val="24"/>
                          <w:szCs w:val="24"/>
                        </w:rPr>
                      </w:pPr>
                      <w:r>
                        <w:rPr>
                          <w:rFonts w:ascii="Meiryo UI" w:eastAsia="Meiryo UI" w:hAnsi="Meiryo UI" w:hint="eastAsia"/>
                          <w:sz w:val="24"/>
                          <w:szCs w:val="24"/>
                        </w:rPr>
                        <w:t>そのあとに話を聞き、フォローする</w:t>
                      </w:r>
                    </w:p>
                  </w:txbxContent>
                </v:textbox>
                <w10:wrap anchorx="margin"/>
              </v:shape>
            </w:pict>
          </mc:Fallback>
        </mc:AlternateContent>
      </w:r>
    </w:p>
    <w:p w14:paraId="2591A420" w14:textId="63C1AF9E" w:rsidR="009851BA" w:rsidRDefault="009851BA" w:rsidP="009851BA">
      <w:pPr>
        <w:spacing w:line="300" w:lineRule="exact"/>
        <w:rPr>
          <w:rFonts w:ascii="メイリオ" w:eastAsia="メイリオ" w:hAnsi="メイリオ"/>
          <w:b/>
        </w:rPr>
      </w:pPr>
    </w:p>
    <w:p w14:paraId="5F522289" w14:textId="5DCFC36B" w:rsidR="009851BA" w:rsidRDefault="009851BA" w:rsidP="009851BA">
      <w:pPr>
        <w:spacing w:line="300" w:lineRule="exact"/>
        <w:rPr>
          <w:rFonts w:ascii="メイリオ" w:eastAsia="メイリオ" w:hAnsi="メイリオ"/>
          <w:b/>
        </w:rPr>
      </w:pPr>
    </w:p>
    <w:p w14:paraId="6D03C379" w14:textId="5C5591F5" w:rsidR="009851BA" w:rsidRDefault="009851BA" w:rsidP="009851BA">
      <w:pPr>
        <w:spacing w:line="300" w:lineRule="exact"/>
        <w:rPr>
          <w:rFonts w:ascii="メイリオ" w:eastAsia="メイリオ" w:hAnsi="メイリオ"/>
          <w:b/>
        </w:rPr>
      </w:pPr>
    </w:p>
    <w:p w14:paraId="446EF3C4" w14:textId="202E7279" w:rsidR="009851BA" w:rsidRDefault="009851BA" w:rsidP="009851BA">
      <w:pPr>
        <w:spacing w:line="300" w:lineRule="exact"/>
        <w:rPr>
          <w:rFonts w:ascii="メイリオ" w:eastAsia="メイリオ" w:hAnsi="メイリオ"/>
          <w:b/>
        </w:rPr>
      </w:pPr>
    </w:p>
    <w:p w14:paraId="6F8A74F3" w14:textId="50AAB304" w:rsidR="009851BA" w:rsidRDefault="009851BA" w:rsidP="009851BA">
      <w:pPr>
        <w:spacing w:line="300" w:lineRule="exact"/>
        <w:rPr>
          <w:rFonts w:ascii="メイリオ" w:eastAsia="メイリオ" w:hAnsi="メイリオ"/>
          <w:b/>
        </w:rPr>
      </w:pPr>
    </w:p>
    <w:p w14:paraId="289AFCD8" w14:textId="45EDA651" w:rsidR="009851BA" w:rsidRDefault="009851BA" w:rsidP="009851BA">
      <w:pPr>
        <w:spacing w:line="300" w:lineRule="exact"/>
        <w:rPr>
          <w:rFonts w:ascii="メイリオ" w:eastAsia="メイリオ" w:hAnsi="メイリオ"/>
          <w:b/>
        </w:rPr>
      </w:pPr>
    </w:p>
    <w:p w14:paraId="47F9B431" w14:textId="382ADFCF" w:rsidR="0084516A" w:rsidRDefault="0084516A" w:rsidP="009851BA">
      <w:pPr>
        <w:spacing w:line="300" w:lineRule="exact"/>
        <w:rPr>
          <w:rFonts w:ascii="メイリオ" w:eastAsia="メイリオ" w:hAnsi="メイリオ"/>
          <w:b/>
        </w:rPr>
      </w:pPr>
    </w:p>
    <w:p w14:paraId="4C4F1548" w14:textId="4A01271B" w:rsidR="00DE38FF" w:rsidRDefault="00665D89" w:rsidP="009851BA">
      <w:pPr>
        <w:spacing w:line="300" w:lineRule="exact"/>
        <w:rPr>
          <w:rFonts w:ascii="メイリオ" w:eastAsia="メイリオ" w:hAnsi="メイリオ"/>
          <w:b/>
        </w:rPr>
      </w:pPr>
      <w:r>
        <w:rPr>
          <w:noProof/>
        </w:rPr>
        <w:drawing>
          <wp:anchor distT="0" distB="0" distL="114300" distR="114300" simplePos="0" relativeHeight="251704320" behindDoc="0" locked="0" layoutInCell="1" allowOverlap="1" wp14:anchorId="4DAA2F56" wp14:editId="6E345B3F">
            <wp:simplePos x="0" y="0"/>
            <wp:positionH relativeFrom="margin">
              <wp:posOffset>4324985</wp:posOffset>
            </wp:positionH>
            <wp:positionV relativeFrom="paragraph">
              <wp:posOffset>57785</wp:posOffset>
            </wp:positionV>
            <wp:extent cx="1958108" cy="1468582"/>
            <wp:effectExtent l="0" t="0" r="4445"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8108" cy="1468582"/>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1CB5D88F" w14:textId="76A8EFB7" w:rsidR="00E51FBA" w:rsidRDefault="00E51FBA" w:rsidP="00E51FBA">
      <w:pPr>
        <w:spacing w:line="300" w:lineRule="exact"/>
        <w:rPr>
          <w:rFonts w:ascii="メイリオ" w:eastAsia="メイリオ" w:hAnsi="メイリオ"/>
          <w:b/>
        </w:rPr>
      </w:pPr>
    </w:p>
    <w:p w14:paraId="7E1754B1" w14:textId="29089C24" w:rsidR="00E51FBA" w:rsidRDefault="00E51FBA" w:rsidP="00B52D77">
      <w:pPr>
        <w:spacing w:line="800" w:lineRule="exact"/>
        <w:rPr>
          <w:rFonts w:ascii="メイリオ" w:eastAsia="メイリオ" w:hAnsi="メイリオ"/>
          <w:b/>
        </w:rPr>
      </w:pPr>
    </w:p>
    <w:p w14:paraId="60190EFF" w14:textId="3ADC5824" w:rsidR="00E51FBA" w:rsidRDefault="00E51FBA" w:rsidP="00E51FBA">
      <w:pPr>
        <w:spacing w:line="300" w:lineRule="exact"/>
        <w:rPr>
          <w:rFonts w:ascii="メイリオ" w:eastAsia="メイリオ" w:hAnsi="メイリオ"/>
          <w:b/>
        </w:rPr>
      </w:pPr>
    </w:p>
    <w:p w14:paraId="005B95DA" w14:textId="6B1095C8" w:rsidR="009851BA" w:rsidRDefault="009851BA" w:rsidP="009851BA">
      <w:pPr>
        <w:spacing w:line="300" w:lineRule="exact"/>
        <w:rPr>
          <w:rFonts w:ascii="メイリオ" w:eastAsia="メイリオ" w:hAnsi="メイリオ"/>
          <w:b/>
        </w:rPr>
      </w:pPr>
    </w:p>
    <w:p w14:paraId="762F0F1D" w14:textId="4CADF041" w:rsidR="004D1D7E" w:rsidRDefault="004D1D7E" w:rsidP="00276FC9">
      <w:pPr>
        <w:spacing w:line="300" w:lineRule="exact"/>
        <w:rPr>
          <w:rFonts w:ascii="メイリオ" w:eastAsia="メイリオ" w:hAnsi="メイリオ"/>
          <w:b/>
        </w:rPr>
      </w:pPr>
    </w:p>
    <w:p w14:paraId="32ED4FA3" w14:textId="47E6CE58" w:rsidR="001D1A11" w:rsidRDefault="00DD71B9" w:rsidP="00AA21EB">
      <w:pPr>
        <w:spacing w:line="300" w:lineRule="exact"/>
        <w:rPr>
          <w:rFonts w:ascii="メイリオ" w:eastAsia="メイリオ" w:hAnsi="メイリオ"/>
          <w:b/>
        </w:rPr>
      </w:pPr>
      <w:r>
        <w:rPr>
          <w:rFonts w:ascii="メイリオ" w:eastAsia="メイリオ" w:hAnsi="メイリオ" w:hint="eastAsia"/>
          <w:b/>
          <w:noProof/>
          <w:color w:val="FFC000"/>
          <w:sz w:val="72"/>
        </w:rPr>
        <mc:AlternateContent>
          <mc:Choice Requires="wps">
            <w:drawing>
              <wp:anchor distT="0" distB="0" distL="114300" distR="114300" simplePos="0" relativeHeight="251660285" behindDoc="0" locked="0" layoutInCell="1" allowOverlap="1" wp14:anchorId="4D733007" wp14:editId="48B214AC">
                <wp:simplePos x="0" y="0"/>
                <wp:positionH relativeFrom="margin">
                  <wp:posOffset>144780</wp:posOffset>
                </wp:positionH>
                <wp:positionV relativeFrom="paragraph">
                  <wp:posOffset>5715</wp:posOffset>
                </wp:positionV>
                <wp:extent cx="6266815" cy="563880"/>
                <wp:effectExtent l="0" t="0" r="635" b="7620"/>
                <wp:wrapNone/>
                <wp:docPr id="2" name="テキスト ボックス 2"/>
                <wp:cNvGraphicFramePr/>
                <a:graphic xmlns:a="http://schemas.openxmlformats.org/drawingml/2006/main">
                  <a:graphicData uri="http://schemas.microsoft.com/office/word/2010/wordprocessingShape">
                    <wps:wsp>
                      <wps:cNvSpPr txBox="1"/>
                      <wps:spPr>
                        <a:xfrm>
                          <a:off x="0" y="0"/>
                          <a:ext cx="6266815" cy="563880"/>
                        </a:xfrm>
                        <a:prstGeom prst="rect">
                          <a:avLst/>
                        </a:prstGeom>
                        <a:solidFill>
                          <a:sysClr val="window" lastClr="FFFFFF"/>
                        </a:solidFill>
                        <a:ln w="6350">
                          <a:noFill/>
                        </a:ln>
                      </wps:spPr>
                      <wps:txbx>
                        <w:txbxContent>
                          <w:p w14:paraId="2C9BBB21" w14:textId="29C6F788" w:rsidR="00DD71B9" w:rsidRPr="00331FB0" w:rsidRDefault="00DD71B9" w:rsidP="00DD71B9">
                            <w:pPr>
                              <w:spacing w:line="320" w:lineRule="exact"/>
                              <w:ind w:firstLineChars="100" w:firstLine="240"/>
                              <w:rPr>
                                <w:rFonts w:ascii="Meiryo UI" w:eastAsia="Meiryo UI" w:hAnsi="Meiryo UI"/>
                                <w:sz w:val="24"/>
                                <w:szCs w:val="24"/>
                              </w:rPr>
                            </w:pPr>
                            <w:r>
                              <w:rPr>
                                <w:rFonts w:ascii="Meiryo UI" w:eastAsia="Meiryo UI" w:hAnsi="Meiryo UI" w:hint="eastAsia"/>
                                <w:sz w:val="24"/>
                                <w:szCs w:val="24"/>
                              </w:rPr>
                              <w:t>以下の感想のとおり、スマホやSNSのトラブル等に</w:t>
                            </w:r>
                            <w:r w:rsidR="002E5720">
                              <w:rPr>
                                <w:rFonts w:ascii="Meiryo UI" w:eastAsia="Meiryo UI" w:hAnsi="Meiryo UI" w:hint="eastAsia"/>
                                <w:sz w:val="24"/>
                                <w:szCs w:val="24"/>
                              </w:rPr>
                              <w:t>悩む</w:t>
                            </w:r>
                            <w:r>
                              <w:rPr>
                                <w:rFonts w:ascii="Meiryo UI" w:eastAsia="Meiryo UI" w:hAnsi="Meiryo UI" w:hint="eastAsia"/>
                                <w:sz w:val="24"/>
                                <w:szCs w:val="24"/>
                              </w:rPr>
                              <w:t>保護者にどう関わるか</w:t>
                            </w:r>
                            <w:r w:rsidR="002E5720">
                              <w:rPr>
                                <w:rFonts w:ascii="Meiryo UI" w:eastAsia="Meiryo UI" w:hAnsi="Meiryo UI" w:hint="eastAsia"/>
                                <w:sz w:val="24"/>
                                <w:szCs w:val="24"/>
                              </w:rPr>
                              <w:t>、</w:t>
                            </w:r>
                            <w:r>
                              <w:rPr>
                                <w:rFonts w:ascii="Meiryo UI" w:eastAsia="Meiryo UI" w:hAnsi="Meiryo UI" w:hint="eastAsia"/>
                                <w:sz w:val="24"/>
                                <w:szCs w:val="24"/>
                              </w:rPr>
                              <w:t>ということを主体的に考えることのできる有意義な機会となりました。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33007" id="テキスト ボックス 2" o:spid="_x0000_s1034" type="#_x0000_t202" style="position:absolute;left:0;text-align:left;margin-left:11.4pt;margin-top:.45pt;width:493.45pt;height:44.4pt;z-index:251660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" fillcolor="window" stroked="f" strokeweight=".5pt">
                <v:textbox>
                  <w:txbxContent>
                    <w:p w14:paraId="2C9BBB21" w14:textId="29C6F788" w:rsidR="00DD71B9" w:rsidRPr="00331FB0" w:rsidRDefault="00DD71B9" w:rsidP="00DD71B9">
                      <w:pPr>
                        <w:spacing w:line="320" w:lineRule="exact"/>
                        <w:ind w:firstLineChars="100" w:firstLine="240"/>
                        <w:rPr>
                          <w:rFonts w:ascii="Meiryo UI" w:eastAsia="Meiryo UI" w:hAnsi="Meiryo UI"/>
                          <w:sz w:val="24"/>
                          <w:szCs w:val="24"/>
                        </w:rPr>
                      </w:pPr>
                      <w:r>
                        <w:rPr>
                          <w:rFonts w:ascii="Meiryo UI" w:eastAsia="Meiryo UI" w:hAnsi="Meiryo UI" w:hint="eastAsia"/>
                          <w:sz w:val="24"/>
                          <w:szCs w:val="24"/>
                        </w:rPr>
                        <w:t>以下の感想のとおり、スマホやSNSのトラブル等に</w:t>
                      </w:r>
                      <w:r w:rsidR="002E5720">
                        <w:rPr>
                          <w:rFonts w:ascii="Meiryo UI" w:eastAsia="Meiryo UI" w:hAnsi="Meiryo UI" w:hint="eastAsia"/>
                          <w:sz w:val="24"/>
                          <w:szCs w:val="24"/>
                        </w:rPr>
                        <w:t>悩む</w:t>
                      </w:r>
                      <w:r>
                        <w:rPr>
                          <w:rFonts w:ascii="Meiryo UI" w:eastAsia="Meiryo UI" w:hAnsi="Meiryo UI" w:hint="eastAsia"/>
                          <w:sz w:val="24"/>
                          <w:szCs w:val="24"/>
                        </w:rPr>
                        <w:t>保護者にどう関わるか</w:t>
                      </w:r>
                      <w:r w:rsidR="002E5720">
                        <w:rPr>
                          <w:rFonts w:ascii="Meiryo UI" w:eastAsia="Meiryo UI" w:hAnsi="Meiryo UI" w:hint="eastAsia"/>
                          <w:sz w:val="24"/>
                          <w:szCs w:val="24"/>
                        </w:rPr>
                        <w:t>、</w:t>
                      </w:r>
                      <w:r>
                        <w:rPr>
                          <w:rFonts w:ascii="Meiryo UI" w:eastAsia="Meiryo UI" w:hAnsi="Meiryo UI" w:hint="eastAsia"/>
                          <w:sz w:val="24"/>
                          <w:szCs w:val="24"/>
                        </w:rPr>
                        <w:t>ということを主体的に考えることのできる有意義な機会となりました。</w:t>
                      </w:r>
                    </w:p>
                  </w:txbxContent>
                </v:textbox>
                <w10:wrap anchorx="margin"/>
              </v:shape>
            </w:pict>
          </mc:Fallback>
        </mc:AlternateContent>
      </w:r>
    </w:p>
    <w:p w14:paraId="0475FE76" w14:textId="51E52F09" w:rsidR="00A271BE" w:rsidRPr="00A52A04" w:rsidRDefault="002554EE" w:rsidP="004D1D7E">
      <w:pPr>
        <w:spacing w:line="300" w:lineRule="exact"/>
        <w:rPr>
          <w:rFonts w:ascii="メイリオ" w:eastAsia="メイリオ" w:hAnsi="メイリオ"/>
        </w:rPr>
      </w:pPr>
      <w:r>
        <w:rPr>
          <w:rFonts w:ascii="メイリオ" w:eastAsia="メイリオ" w:hAnsi="メイリオ" w:hint="eastAsia"/>
          <w:b/>
          <w:noProof/>
          <w:color w:val="FFC000"/>
          <w:sz w:val="72"/>
        </w:rPr>
        <mc:AlternateContent>
          <mc:Choice Requires="wps">
            <w:drawing>
              <wp:anchor distT="0" distB="0" distL="114300" distR="114300" simplePos="0" relativeHeight="251703296" behindDoc="0" locked="0" layoutInCell="1" allowOverlap="1" wp14:anchorId="41BB78FC" wp14:editId="42A7E81B">
                <wp:simplePos x="0" y="0"/>
                <wp:positionH relativeFrom="margin">
                  <wp:align>right</wp:align>
                </wp:positionH>
                <wp:positionV relativeFrom="paragraph">
                  <wp:posOffset>397510</wp:posOffset>
                </wp:positionV>
                <wp:extent cx="6463146" cy="962891"/>
                <wp:effectExtent l="0" t="0" r="13970" b="27940"/>
                <wp:wrapNone/>
                <wp:docPr id="26" name="テキスト ボックス 26"/>
                <wp:cNvGraphicFramePr/>
                <a:graphic xmlns:a="http://schemas.openxmlformats.org/drawingml/2006/main">
                  <a:graphicData uri="http://schemas.microsoft.com/office/word/2010/wordprocessingShape">
                    <wps:wsp>
                      <wps:cNvSpPr txBox="1"/>
                      <wps:spPr>
                        <a:xfrm>
                          <a:off x="0" y="0"/>
                          <a:ext cx="6463146" cy="962891"/>
                        </a:xfrm>
                        <a:prstGeom prst="rect">
                          <a:avLst/>
                        </a:prstGeom>
                        <a:solidFill>
                          <a:sysClr val="window" lastClr="FFFFFF"/>
                        </a:solidFill>
                        <a:ln w="6350">
                          <a:solidFill>
                            <a:schemeClr val="tx1"/>
                          </a:solidFill>
                        </a:ln>
                      </wps:spPr>
                      <wps:txbx>
                        <w:txbxContent>
                          <w:p w14:paraId="00365EB2" w14:textId="7B0B63B3" w:rsidR="00276FC9" w:rsidRDefault="00276FC9" w:rsidP="00276FC9">
                            <w:pPr>
                              <w:spacing w:line="320" w:lineRule="exact"/>
                              <w:rPr>
                                <w:rFonts w:ascii="Meiryo UI" w:eastAsia="Meiryo UI" w:hAnsi="Meiryo UI"/>
                                <w:sz w:val="24"/>
                                <w:szCs w:val="24"/>
                              </w:rPr>
                            </w:pPr>
                            <w:r w:rsidRPr="00665D89">
                              <w:rPr>
                                <w:rFonts w:ascii="Meiryo UI" w:eastAsia="Meiryo UI" w:hAnsi="Meiryo UI" w:hint="eastAsia"/>
                                <w:b/>
                                <w:bCs/>
                                <w:sz w:val="28"/>
                                <w:szCs w:val="28"/>
                              </w:rPr>
                              <w:t>参加者の感想</w:t>
                            </w:r>
                            <w:r>
                              <w:rPr>
                                <w:rFonts w:ascii="Meiryo UI" w:eastAsia="Meiryo UI" w:hAnsi="Meiryo UI" w:hint="eastAsia"/>
                                <w:sz w:val="24"/>
                                <w:szCs w:val="24"/>
                              </w:rPr>
                              <w:t>（一部抜粋）</w:t>
                            </w:r>
                          </w:p>
                          <w:p w14:paraId="7EFCCA60" w14:textId="79C59975" w:rsidR="00276FC9" w:rsidRDefault="00276FC9" w:rsidP="00276FC9">
                            <w:pPr>
                              <w:spacing w:line="320" w:lineRule="exact"/>
                              <w:rPr>
                                <w:rFonts w:ascii="Meiryo UI" w:eastAsia="Meiryo UI" w:hAnsi="Meiryo UI"/>
                                <w:sz w:val="24"/>
                                <w:szCs w:val="24"/>
                              </w:rPr>
                            </w:pPr>
                            <w:r>
                              <w:rPr>
                                <w:rFonts w:ascii="Meiryo UI" w:eastAsia="Meiryo UI" w:hAnsi="Meiryo UI" w:hint="eastAsia"/>
                                <w:sz w:val="24"/>
                                <w:szCs w:val="24"/>
                              </w:rPr>
                              <w:t>・</w:t>
                            </w:r>
                            <w:r w:rsidRPr="00276FC9">
                              <w:rPr>
                                <w:rFonts w:ascii="Meiryo UI" w:eastAsia="Meiryo UI" w:hAnsi="Meiryo UI" w:hint="eastAsia"/>
                                <w:sz w:val="24"/>
                                <w:szCs w:val="24"/>
                              </w:rPr>
                              <w:t>グループワークもあり</w:t>
                            </w:r>
                            <w:r w:rsidR="002554EE">
                              <w:rPr>
                                <w:rFonts w:ascii="Meiryo UI" w:eastAsia="Meiryo UI" w:hAnsi="Meiryo UI" w:hint="eastAsia"/>
                                <w:sz w:val="24"/>
                                <w:szCs w:val="24"/>
                              </w:rPr>
                              <w:t>、</w:t>
                            </w:r>
                            <w:r w:rsidRPr="00276FC9">
                              <w:rPr>
                                <w:rFonts w:ascii="Meiryo UI" w:eastAsia="Meiryo UI" w:hAnsi="Meiryo UI" w:hint="eastAsia"/>
                                <w:sz w:val="24"/>
                                <w:szCs w:val="24"/>
                              </w:rPr>
                              <w:t>楽しくあっという間に時間が過ぎ、充実した研修でした。</w:t>
                            </w:r>
                            <w:r w:rsidR="00665D89">
                              <w:rPr>
                                <w:rFonts w:ascii="Meiryo UI" w:eastAsia="Meiryo UI" w:hAnsi="Meiryo UI" w:hint="eastAsia"/>
                                <w:sz w:val="24"/>
                                <w:szCs w:val="24"/>
                              </w:rPr>
                              <w:t>（家庭教育支援員）</w:t>
                            </w:r>
                          </w:p>
                          <w:p w14:paraId="23D0AF77" w14:textId="68C227AF" w:rsidR="00276FC9" w:rsidRDefault="00276FC9" w:rsidP="00276FC9">
                            <w:pPr>
                              <w:spacing w:line="320" w:lineRule="exact"/>
                              <w:rPr>
                                <w:rFonts w:ascii="Meiryo UI" w:eastAsia="Meiryo UI" w:hAnsi="Meiryo UI"/>
                                <w:sz w:val="24"/>
                                <w:szCs w:val="24"/>
                              </w:rPr>
                            </w:pPr>
                            <w:r>
                              <w:rPr>
                                <w:rFonts w:ascii="Meiryo UI" w:eastAsia="Meiryo UI" w:hAnsi="Meiryo UI" w:hint="eastAsia"/>
                                <w:sz w:val="24"/>
                                <w:szCs w:val="24"/>
                              </w:rPr>
                              <w:t>・</w:t>
                            </w:r>
                            <w:r w:rsidR="00665D89" w:rsidRPr="00665D89">
                              <w:rPr>
                                <w:rFonts w:ascii="Meiryo UI" w:eastAsia="Meiryo UI" w:hAnsi="Meiryo UI" w:hint="eastAsia"/>
                                <w:sz w:val="24"/>
                                <w:szCs w:val="24"/>
                              </w:rPr>
                              <w:t>スマホ</w:t>
                            </w:r>
                            <w:r w:rsidR="00665D89">
                              <w:rPr>
                                <w:rFonts w:ascii="Meiryo UI" w:eastAsia="Meiryo UI" w:hAnsi="Meiryo UI" w:hint="eastAsia"/>
                                <w:sz w:val="24"/>
                                <w:szCs w:val="24"/>
                              </w:rPr>
                              <w:t>やSNS</w:t>
                            </w:r>
                            <w:r w:rsidR="00665D89" w:rsidRPr="00665D89">
                              <w:rPr>
                                <w:rFonts w:ascii="Meiryo UI" w:eastAsia="Meiryo UI" w:hAnsi="Meiryo UI" w:hint="eastAsia"/>
                                <w:sz w:val="24"/>
                                <w:szCs w:val="24"/>
                              </w:rPr>
                              <w:t>はとても便利だけど、怖いものだと改めて感じ</w:t>
                            </w:r>
                            <w:r w:rsidR="002554EE">
                              <w:rPr>
                                <w:rFonts w:ascii="Meiryo UI" w:eastAsia="Meiryo UI" w:hAnsi="Meiryo UI" w:hint="eastAsia"/>
                                <w:sz w:val="24"/>
                                <w:szCs w:val="24"/>
                              </w:rPr>
                              <w:t>ました</w:t>
                            </w:r>
                            <w:r w:rsidR="00665D89" w:rsidRPr="00665D89">
                              <w:rPr>
                                <w:rFonts w:ascii="Meiryo UI" w:eastAsia="Meiryo UI" w:hAnsi="Meiryo UI" w:hint="eastAsia"/>
                                <w:sz w:val="24"/>
                                <w:szCs w:val="24"/>
                              </w:rPr>
                              <w:t>。</w:t>
                            </w:r>
                            <w:r w:rsidR="00665D89">
                              <w:rPr>
                                <w:rFonts w:ascii="Meiryo UI" w:eastAsia="Meiryo UI" w:hAnsi="Meiryo UI" w:hint="eastAsia"/>
                                <w:sz w:val="24"/>
                                <w:szCs w:val="24"/>
                              </w:rPr>
                              <w:t>（行政担当者）</w:t>
                            </w:r>
                          </w:p>
                          <w:p w14:paraId="2F3C1235" w14:textId="0F0A8FEE" w:rsidR="00665D89" w:rsidRPr="00665D89" w:rsidRDefault="00665D89" w:rsidP="00276FC9">
                            <w:pPr>
                              <w:spacing w:line="320" w:lineRule="exact"/>
                              <w:rPr>
                                <w:rFonts w:ascii="Meiryo UI" w:eastAsia="Meiryo UI" w:hAnsi="Meiryo UI"/>
                                <w:sz w:val="24"/>
                                <w:szCs w:val="24"/>
                              </w:rPr>
                            </w:pPr>
                            <w:r>
                              <w:rPr>
                                <w:rFonts w:ascii="Meiryo UI" w:eastAsia="Meiryo UI" w:hAnsi="Meiryo UI" w:hint="eastAsia"/>
                                <w:sz w:val="24"/>
                                <w:szCs w:val="24"/>
                              </w:rPr>
                              <w:t>・</w:t>
                            </w:r>
                            <w:r w:rsidRPr="00665D89">
                              <w:rPr>
                                <w:rFonts w:ascii="Meiryo UI" w:eastAsia="Meiryo UI" w:hAnsi="Meiryo UI" w:hint="eastAsia"/>
                                <w:sz w:val="24"/>
                                <w:szCs w:val="24"/>
                              </w:rPr>
                              <w:t>子どもへの啓発、</w:t>
                            </w:r>
                            <w:r>
                              <w:rPr>
                                <w:rFonts w:ascii="Meiryo UI" w:eastAsia="Meiryo UI" w:hAnsi="Meiryo UI" w:hint="eastAsia"/>
                                <w:sz w:val="24"/>
                                <w:szCs w:val="24"/>
                              </w:rPr>
                              <w:t>保護者</w:t>
                            </w:r>
                            <w:r w:rsidRPr="00665D89">
                              <w:rPr>
                                <w:rFonts w:ascii="Meiryo UI" w:eastAsia="Meiryo UI" w:hAnsi="Meiryo UI" w:hint="eastAsia"/>
                                <w:sz w:val="24"/>
                                <w:szCs w:val="24"/>
                              </w:rPr>
                              <w:t>への啓発の両面からアプローチすることが重要と思いました。</w:t>
                            </w:r>
                            <w:r>
                              <w:rPr>
                                <w:rFonts w:ascii="Meiryo UI" w:eastAsia="Meiryo UI" w:hAnsi="Meiryo UI" w:hint="eastAsia"/>
                                <w:sz w:val="24"/>
                                <w:szCs w:val="24"/>
                              </w:rPr>
                              <w:t>（教員）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B78FC" id="テキスト ボックス 26" o:spid="_x0000_s1035" type="#_x0000_t202" style="position:absolute;left:0;text-align:left;margin-left:457.7pt;margin-top:31.3pt;width:508.9pt;height:75.8pt;z-index:251703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" fillcolor="window" strokecolor="black [3213]" strokeweight=".5pt">
                <v:textbox>
                  <w:txbxContent>
                    <w:p w14:paraId="00365EB2" w14:textId="7B0B63B3" w:rsidR="00276FC9" w:rsidRDefault="00276FC9" w:rsidP="00276FC9">
                      <w:pPr>
                        <w:spacing w:line="320" w:lineRule="exact"/>
                        <w:rPr>
                          <w:rFonts w:ascii="Meiryo UI" w:eastAsia="Meiryo UI" w:hAnsi="Meiryo UI"/>
                          <w:sz w:val="24"/>
                          <w:szCs w:val="24"/>
                        </w:rPr>
                      </w:pPr>
                      <w:r w:rsidRPr="00665D89">
                        <w:rPr>
                          <w:rFonts w:ascii="Meiryo UI" w:eastAsia="Meiryo UI" w:hAnsi="Meiryo UI" w:hint="eastAsia"/>
                          <w:b/>
                          <w:bCs/>
                          <w:sz w:val="28"/>
                          <w:szCs w:val="28"/>
                        </w:rPr>
                        <w:t>参加者の感想</w:t>
                      </w:r>
                      <w:r>
                        <w:rPr>
                          <w:rFonts w:ascii="Meiryo UI" w:eastAsia="Meiryo UI" w:hAnsi="Meiryo UI" w:hint="eastAsia"/>
                          <w:sz w:val="24"/>
                          <w:szCs w:val="24"/>
                        </w:rPr>
                        <w:t>（一部抜粋）</w:t>
                      </w:r>
                    </w:p>
                    <w:p w14:paraId="7EFCCA60" w14:textId="79C59975" w:rsidR="00276FC9" w:rsidRDefault="00276FC9" w:rsidP="00276FC9">
                      <w:pPr>
                        <w:spacing w:line="320" w:lineRule="exact"/>
                        <w:rPr>
                          <w:rFonts w:ascii="Meiryo UI" w:eastAsia="Meiryo UI" w:hAnsi="Meiryo UI"/>
                          <w:sz w:val="24"/>
                          <w:szCs w:val="24"/>
                        </w:rPr>
                      </w:pPr>
                      <w:r>
                        <w:rPr>
                          <w:rFonts w:ascii="Meiryo UI" w:eastAsia="Meiryo UI" w:hAnsi="Meiryo UI" w:hint="eastAsia"/>
                          <w:sz w:val="24"/>
                          <w:szCs w:val="24"/>
                        </w:rPr>
                        <w:t>・</w:t>
                      </w:r>
                      <w:r w:rsidRPr="00276FC9">
                        <w:rPr>
                          <w:rFonts w:ascii="Meiryo UI" w:eastAsia="Meiryo UI" w:hAnsi="Meiryo UI" w:hint="eastAsia"/>
                          <w:sz w:val="24"/>
                          <w:szCs w:val="24"/>
                        </w:rPr>
                        <w:t>グループワークもあり</w:t>
                      </w:r>
                      <w:r w:rsidR="002554EE">
                        <w:rPr>
                          <w:rFonts w:ascii="Meiryo UI" w:eastAsia="Meiryo UI" w:hAnsi="Meiryo UI" w:hint="eastAsia"/>
                          <w:sz w:val="24"/>
                          <w:szCs w:val="24"/>
                        </w:rPr>
                        <w:t>、</w:t>
                      </w:r>
                      <w:r w:rsidRPr="00276FC9">
                        <w:rPr>
                          <w:rFonts w:ascii="Meiryo UI" w:eastAsia="Meiryo UI" w:hAnsi="Meiryo UI" w:hint="eastAsia"/>
                          <w:sz w:val="24"/>
                          <w:szCs w:val="24"/>
                        </w:rPr>
                        <w:t>楽しくあっという間に時間が過ぎ、充実した研修でした。</w:t>
                      </w:r>
                      <w:r w:rsidR="00665D89">
                        <w:rPr>
                          <w:rFonts w:ascii="Meiryo UI" w:eastAsia="Meiryo UI" w:hAnsi="Meiryo UI" w:hint="eastAsia"/>
                          <w:sz w:val="24"/>
                          <w:szCs w:val="24"/>
                        </w:rPr>
                        <w:t>（家庭教育支援員）</w:t>
                      </w:r>
                    </w:p>
                    <w:p w14:paraId="23D0AF77" w14:textId="68C227AF" w:rsidR="00276FC9" w:rsidRDefault="00276FC9" w:rsidP="00276FC9">
                      <w:pPr>
                        <w:spacing w:line="320" w:lineRule="exact"/>
                        <w:rPr>
                          <w:rFonts w:ascii="Meiryo UI" w:eastAsia="Meiryo UI" w:hAnsi="Meiryo UI"/>
                          <w:sz w:val="24"/>
                          <w:szCs w:val="24"/>
                        </w:rPr>
                      </w:pPr>
                      <w:r>
                        <w:rPr>
                          <w:rFonts w:ascii="Meiryo UI" w:eastAsia="Meiryo UI" w:hAnsi="Meiryo UI" w:hint="eastAsia"/>
                          <w:sz w:val="24"/>
                          <w:szCs w:val="24"/>
                        </w:rPr>
                        <w:t>・</w:t>
                      </w:r>
                      <w:r w:rsidR="00665D89" w:rsidRPr="00665D89">
                        <w:rPr>
                          <w:rFonts w:ascii="Meiryo UI" w:eastAsia="Meiryo UI" w:hAnsi="Meiryo UI" w:hint="eastAsia"/>
                          <w:sz w:val="24"/>
                          <w:szCs w:val="24"/>
                        </w:rPr>
                        <w:t>スマホ</w:t>
                      </w:r>
                      <w:r w:rsidR="00665D89">
                        <w:rPr>
                          <w:rFonts w:ascii="Meiryo UI" w:eastAsia="Meiryo UI" w:hAnsi="Meiryo UI" w:hint="eastAsia"/>
                          <w:sz w:val="24"/>
                          <w:szCs w:val="24"/>
                        </w:rPr>
                        <w:t>やSNS</w:t>
                      </w:r>
                      <w:r w:rsidR="00665D89" w:rsidRPr="00665D89">
                        <w:rPr>
                          <w:rFonts w:ascii="Meiryo UI" w:eastAsia="Meiryo UI" w:hAnsi="Meiryo UI" w:hint="eastAsia"/>
                          <w:sz w:val="24"/>
                          <w:szCs w:val="24"/>
                        </w:rPr>
                        <w:t>はとても便利だけど、怖いものだと改めて感じ</w:t>
                      </w:r>
                      <w:r w:rsidR="002554EE">
                        <w:rPr>
                          <w:rFonts w:ascii="Meiryo UI" w:eastAsia="Meiryo UI" w:hAnsi="Meiryo UI" w:hint="eastAsia"/>
                          <w:sz w:val="24"/>
                          <w:szCs w:val="24"/>
                        </w:rPr>
                        <w:t>ました</w:t>
                      </w:r>
                      <w:r w:rsidR="00665D89" w:rsidRPr="00665D89">
                        <w:rPr>
                          <w:rFonts w:ascii="Meiryo UI" w:eastAsia="Meiryo UI" w:hAnsi="Meiryo UI" w:hint="eastAsia"/>
                          <w:sz w:val="24"/>
                          <w:szCs w:val="24"/>
                        </w:rPr>
                        <w:t>。</w:t>
                      </w:r>
                      <w:r w:rsidR="00665D89">
                        <w:rPr>
                          <w:rFonts w:ascii="Meiryo UI" w:eastAsia="Meiryo UI" w:hAnsi="Meiryo UI" w:hint="eastAsia"/>
                          <w:sz w:val="24"/>
                          <w:szCs w:val="24"/>
                        </w:rPr>
                        <w:t>（行政担当者）</w:t>
                      </w:r>
                    </w:p>
                    <w:p w14:paraId="2F3C1235" w14:textId="0F0A8FEE" w:rsidR="00665D89" w:rsidRPr="00665D89" w:rsidRDefault="00665D89" w:rsidP="00276FC9">
                      <w:pPr>
                        <w:spacing w:line="320" w:lineRule="exact"/>
                        <w:rPr>
                          <w:rFonts w:ascii="Meiryo UI" w:eastAsia="Meiryo UI" w:hAnsi="Meiryo UI"/>
                          <w:sz w:val="24"/>
                          <w:szCs w:val="24"/>
                        </w:rPr>
                      </w:pPr>
                      <w:r>
                        <w:rPr>
                          <w:rFonts w:ascii="Meiryo UI" w:eastAsia="Meiryo UI" w:hAnsi="Meiryo UI" w:hint="eastAsia"/>
                          <w:sz w:val="24"/>
                          <w:szCs w:val="24"/>
                        </w:rPr>
                        <w:t>・</w:t>
                      </w:r>
                      <w:r w:rsidRPr="00665D89">
                        <w:rPr>
                          <w:rFonts w:ascii="Meiryo UI" w:eastAsia="Meiryo UI" w:hAnsi="Meiryo UI" w:hint="eastAsia"/>
                          <w:sz w:val="24"/>
                          <w:szCs w:val="24"/>
                        </w:rPr>
                        <w:t>子どもへの啓発、</w:t>
                      </w:r>
                      <w:r>
                        <w:rPr>
                          <w:rFonts w:ascii="Meiryo UI" w:eastAsia="Meiryo UI" w:hAnsi="Meiryo UI" w:hint="eastAsia"/>
                          <w:sz w:val="24"/>
                          <w:szCs w:val="24"/>
                        </w:rPr>
                        <w:t>保護者</w:t>
                      </w:r>
                      <w:r w:rsidRPr="00665D89">
                        <w:rPr>
                          <w:rFonts w:ascii="Meiryo UI" w:eastAsia="Meiryo UI" w:hAnsi="Meiryo UI" w:hint="eastAsia"/>
                          <w:sz w:val="24"/>
                          <w:szCs w:val="24"/>
                        </w:rPr>
                        <w:t>への啓発の両面からアプローチすることが重要と思いました。</w:t>
                      </w:r>
                      <w:r>
                        <w:rPr>
                          <w:rFonts w:ascii="Meiryo UI" w:eastAsia="Meiryo UI" w:hAnsi="Meiryo UI" w:hint="eastAsia"/>
                          <w:sz w:val="24"/>
                          <w:szCs w:val="24"/>
                        </w:rPr>
                        <w:t>（教員）</w:t>
                      </w:r>
                    </w:p>
                  </w:txbxContent>
                </v:textbox>
                <w10:wrap anchorx="margin"/>
              </v:shape>
            </w:pict>
          </mc:Fallback>
        </mc:AlternateContent>
      </w:r>
    </w:p>
    <w:sectPr w:rsidR="00A271BE" w:rsidRPr="00A52A04" w:rsidSect="00331FB0">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F3BB6" w14:textId="77777777" w:rsidR="00723042" w:rsidRDefault="00723042" w:rsidP="00723042">
      <w:r>
        <w:separator/>
      </w:r>
    </w:p>
  </w:endnote>
  <w:endnote w:type="continuationSeparator" w:id="0">
    <w:p w14:paraId="22CCECF6" w14:textId="77777777" w:rsidR="00723042" w:rsidRDefault="00723042" w:rsidP="007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166A2" w14:textId="77777777" w:rsidR="00723042" w:rsidRDefault="00723042" w:rsidP="00723042">
      <w:r>
        <w:separator/>
      </w:r>
    </w:p>
  </w:footnote>
  <w:footnote w:type="continuationSeparator" w:id="0">
    <w:p w14:paraId="12934604" w14:textId="77777777" w:rsidR="00723042" w:rsidRDefault="00723042" w:rsidP="0072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70"/>
    <w:rsid w:val="00002AA8"/>
    <w:rsid w:val="00011E3F"/>
    <w:rsid w:val="00016D84"/>
    <w:rsid w:val="00061425"/>
    <w:rsid w:val="00073FE4"/>
    <w:rsid w:val="00085AD6"/>
    <w:rsid w:val="000A0C25"/>
    <w:rsid w:val="000F7724"/>
    <w:rsid w:val="00160507"/>
    <w:rsid w:val="001708E4"/>
    <w:rsid w:val="001D1A11"/>
    <w:rsid w:val="001D5075"/>
    <w:rsid w:val="00214DC1"/>
    <w:rsid w:val="002279D9"/>
    <w:rsid w:val="00240F8A"/>
    <w:rsid w:val="002554EE"/>
    <w:rsid w:val="002557C1"/>
    <w:rsid w:val="0025624C"/>
    <w:rsid w:val="00276FC9"/>
    <w:rsid w:val="002771B3"/>
    <w:rsid w:val="00291A3E"/>
    <w:rsid w:val="00294DC8"/>
    <w:rsid w:val="002C674E"/>
    <w:rsid w:val="002E5720"/>
    <w:rsid w:val="002F15B4"/>
    <w:rsid w:val="00311D18"/>
    <w:rsid w:val="00331335"/>
    <w:rsid w:val="00331FB0"/>
    <w:rsid w:val="00347EB9"/>
    <w:rsid w:val="00360544"/>
    <w:rsid w:val="003872E1"/>
    <w:rsid w:val="0040053D"/>
    <w:rsid w:val="00412586"/>
    <w:rsid w:val="0044278F"/>
    <w:rsid w:val="00472724"/>
    <w:rsid w:val="00474FC7"/>
    <w:rsid w:val="00483D43"/>
    <w:rsid w:val="004A571C"/>
    <w:rsid w:val="004C08EE"/>
    <w:rsid w:val="004C0FDF"/>
    <w:rsid w:val="004D1D7E"/>
    <w:rsid w:val="004F1106"/>
    <w:rsid w:val="00504385"/>
    <w:rsid w:val="00524F52"/>
    <w:rsid w:val="005672FB"/>
    <w:rsid w:val="00574E57"/>
    <w:rsid w:val="00585544"/>
    <w:rsid w:val="005E3834"/>
    <w:rsid w:val="00657BC2"/>
    <w:rsid w:val="00665D89"/>
    <w:rsid w:val="006B64AD"/>
    <w:rsid w:val="006C262D"/>
    <w:rsid w:val="006E7DB1"/>
    <w:rsid w:val="006F46DB"/>
    <w:rsid w:val="007215AB"/>
    <w:rsid w:val="00723042"/>
    <w:rsid w:val="007233A6"/>
    <w:rsid w:val="00762418"/>
    <w:rsid w:val="00772570"/>
    <w:rsid w:val="007776EA"/>
    <w:rsid w:val="007C2137"/>
    <w:rsid w:val="0084516A"/>
    <w:rsid w:val="00872C1A"/>
    <w:rsid w:val="008E5022"/>
    <w:rsid w:val="008F63AD"/>
    <w:rsid w:val="0095142E"/>
    <w:rsid w:val="0095705B"/>
    <w:rsid w:val="009851BA"/>
    <w:rsid w:val="009C24E0"/>
    <w:rsid w:val="009D7B46"/>
    <w:rsid w:val="009E76A9"/>
    <w:rsid w:val="00A271BE"/>
    <w:rsid w:val="00A52A04"/>
    <w:rsid w:val="00AA21EB"/>
    <w:rsid w:val="00AA4947"/>
    <w:rsid w:val="00AD358E"/>
    <w:rsid w:val="00B52D77"/>
    <w:rsid w:val="00B62AD7"/>
    <w:rsid w:val="00B73C96"/>
    <w:rsid w:val="00B86818"/>
    <w:rsid w:val="00BC1BC9"/>
    <w:rsid w:val="00BD41C8"/>
    <w:rsid w:val="00C04594"/>
    <w:rsid w:val="00C264F9"/>
    <w:rsid w:val="00C33684"/>
    <w:rsid w:val="00C34EC6"/>
    <w:rsid w:val="00C45C02"/>
    <w:rsid w:val="00C54076"/>
    <w:rsid w:val="00C66B73"/>
    <w:rsid w:val="00CA092B"/>
    <w:rsid w:val="00CE356F"/>
    <w:rsid w:val="00D12362"/>
    <w:rsid w:val="00D31676"/>
    <w:rsid w:val="00D5365C"/>
    <w:rsid w:val="00D66813"/>
    <w:rsid w:val="00D869B8"/>
    <w:rsid w:val="00D86E1A"/>
    <w:rsid w:val="00DD71B9"/>
    <w:rsid w:val="00DE38FF"/>
    <w:rsid w:val="00DE74C0"/>
    <w:rsid w:val="00DF12F6"/>
    <w:rsid w:val="00DF22E2"/>
    <w:rsid w:val="00DF55C8"/>
    <w:rsid w:val="00E51FBA"/>
    <w:rsid w:val="00EA5A24"/>
    <w:rsid w:val="00EC2BF4"/>
    <w:rsid w:val="00EE1B45"/>
    <w:rsid w:val="00EE38B2"/>
    <w:rsid w:val="00EF3F73"/>
    <w:rsid w:val="00F15748"/>
    <w:rsid w:val="00F1641D"/>
    <w:rsid w:val="00FC0B7A"/>
    <w:rsid w:val="00FE23C9"/>
    <w:rsid w:val="00FE5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8DB6E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2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6050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60507"/>
    <w:rPr>
      <w:rFonts w:asciiTheme="majorHAnsi" w:eastAsiaTheme="majorEastAsia" w:hAnsiTheme="majorHAnsi" w:cstheme="majorBidi"/>
      <w:sz w:val="18"/>
      <w:szCs w:val="18"/>
    </w:rPr>
  </w:style>
  <w:style w:type="paragraph" w:styleId="a6">
    <w:name w:val="header"/>
    <w:basedOn w:val="a"/>
    <w:link w:val="a7"/>
    <w:uiPriority w:val="99"/>
    <w:unhideWhenUsed/>
    <w:rsid w:val="00723042"/>
    <w:pPr>
      <w:tabs>
        <w:tab w:val="center" w:pos="4252"/>
        <w:tab w:val="right" w:pos="8504"/>
      </w:tabs>
      <w:snapToGrid w:val="0"/>
    </w:pPr>
  </w:style>
  <w:style w:type="character" w:customStyle="1" w:styleId="a7">
    <w:name w:val="ヘッダー (文字)"/>
    <w:basedOn w:val="a0"/>
    <w:link w:val="a6"/>
    <w:uiPriority w:val="99"/>
    <w:rsid w:val="00723042"/>
  </w:style>
  <w:style w:type="paragraph" w:styleId="a8">
    <w:name w:val="footer"/>
    <w:basedOn w:val="a"/>
    <w:link w:val="a9"/>
    <w:uiPriority w:val="99"/>
    <w:unhideWhenUsed/>
    <w:rsid w:val="00723042"/>
    <w:pPr>
      <w:tabs>
        <w:tab w:val="center" w:pos="4252"/>
        <w:tab w:val="right" w:pos="8504"/>
      </w:tabs>
      <w:snapToGrid w:val="0"/>
    </w:pPr>
  </w:style>
  <w:style w:type="character" w:customStyle="1" w:styleId="a9">
    <w:name w:val="フッター (文字)"/>
    <w:basedOn w:val="a0"/>
    <w:link w:val="a8"/>
    <w:uiPriority w:val="99"/>
    <w:rsid w:val="00723042"/>
  </w:style>
  <w:style w:type="paragraph" w:styleId="aa">
    <w:name w:val="Date"/>
    <w:basedOn w:val="a"/>
    <w:next w:val="a"/>
    <w:link w:val="ab"/>
    <w:uiPriority w:val="99"/>
    <w:semiHidden/>
    <w:unhideWhenUsed/>
    <w:rsid w:val="00FC0B7A"/>
  </w:style>
  <w:style w:type="character" w:customStyle="1" w:styleId="ab">
    <w:name w:val="日付 (文字)"/>
    <w:basedOn w:val="a0"/>
    <w:link w:val="aa"/>
    <w:uiPriority w:val="99"/>
    <w:semiHidden/>
    <w:rsid w:val="00FC0B7A"/>
  </w:style>
  <w:style w:type="character" w:styleId="ac">
    <w:name w:val="Hyperlink"/>
    <w:basedOn w:val="a0"/>
    <w:uiPriority w:val="99"/>
    <w:unhideWhenUsed/>
    <w:rsid w:val="00657BC2"/>
    <w:rPr>
      <w:color w:val="0563C1" w:themeColor="hyperlink"/>
      <w:u w:val="single"/>
    </w:rPr>
  </w:style>
  <w:style w:type="character" w:customStyle="1" w:styleId="1">
    <w:name w:val="未解決のメンション1"/>
    <w:basedOn w:val="a0"/>
    <w:uiPriority w:val="99"/>
    <w:semiHidden/>
    <w:unhideWhenUsed/>
    <w:rsid w:val="00657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67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2024-09-24T03:13:00Z</dcterms:created>
  <dcterms:modified xsi:type="dcterms:W3CDTF">2024-09-24T03:14:00Z</dcterms:modified>
</cp:coreProperties>
</file>