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34217B" w:rsidRPr="0034217B" w14:paraId="549A7C99" w14:textId="77777777" w:rsidTr="0034217B">
        <w:tc>
          <w:tcPr>
            <w:tcW w:w="2972" w:type="dxa"/>
          </w:tcPr>
          <w:p w14:paraId="52C75C1E" w14:textId="67E58454" w:rsidR="0034217B" w:rsidRPr="0034217B" w:rsidRDefault="00903F2F" w:rsidP="0034217B">
            <w:pPr>
              <w:jc w:val="center"/>
              <w:rPr>
                <w:rFonts w:ascii="Meiryo UI" w:eastAsia="Meiryo UI" w:hAnsi="Meiryo UI"/>
                <w:sz w:val="36"/>
                <w:szCs w:val="40"/>
              </w:rPr>
            </w:pPr>
            <w:r>
              <w:rPr>
                <w:rFonts w:ascii="Meiryo UI" w:eastAsia="Meiryo UI" w:hAnsi="Meiryo UI" w:hint="eastAsia"/>
                <w:sz w:val="36"/>
                <w:szCs w:val="40"/>
              </w:rPr>
              <w:t>事業名</w:t>
            </w:r>
            <w:r w:rsidR="001811CD">
              <w:rPr>
                <w:rFonts w:ascii="Meiryo UI" w:eastAsia="Meiryo UI" w:hAnsi="Meiryo UI" w:hint="eastAsia"/>
                <w:sz w:val="36"/>
                <w:szCs w:val="40"/>
              </w:rPr>
              <w:t>（府）</w:t>
            </w:r>
          </w:p>
        </w:tc>
        <w:tc>
          <w:tcPr>
            <w:tcW w:w="6656" w:type="dxa"/>
          </w:tcPr>
          <w:p w14:paraId="53E22119" w14:textId="77777777" w:rsidR="0034217B" w:rsidRDefault="001606E2" w:rsidP="00A45B0B">
            <w:pPr>
              <w:spacing w:line="440" w:lineRule="exact"/>
              <w:rPr>
                <w:rFonts w:ascii="Meiryo UI" w:eastAsia="Meiryo UI" w:hAnsi="Meiryo UI"/>
                <w:sz w:val="28"/>
                <w:szCs w:val="32"/>
              </w:rPr>
            </w:pPr>
            <w:r>
              <w:rPr>
                <w:rFonts w:ascii="Meiryo UI" w:eastAsia="Meiryo UI" w:hAnsi="Meiryo UI" w:hint="eastAsia"/>
                <w:sz w:val="28"/>
                <w:szCs w:val="32"/>
              </w:rPr>
              <w:t>親学習リーダー養成出張研修</w:t>
            </w:r>
          </w:p>
          <w:p w14:paraId="4525C244" w14:textId="56C7FC0C" w:rsidR="00A45B0B" w:rsidRPr="00903F2F" w:rsidRDefault="00A45B0B" w:rsidP="00A45B0B">
            <w:pPr>
              <w:spacing w:line="440" w:lineRule="exact"/>
              <w:rPr>
                <w:rFonts w:ascii="Meiryo UI" w:eastAsia="Meiryo UI" w:hAnsi="Meiryo UI"/>
                <w:sz w:val="28"/>
                <w:szCs w:val="32"/>
              </w:rPr>
            </w:pPr>
            <w:r w:rsidRPr="00C36033">
              <w:rPr>
                <w:rFonts w:ascii="Meiryo UI" w:eastAsia="Meiryo UI" w:hAnsi="Meiryo UI" w:hint="eastAsia"/>
                <w:sz w:val="22"/>
                <w:szCs w:val="24"/>
              </w:rPr>
              <w:t>（</w:t>
            </w:r>
            <w:r w:rsidR="00C36033" w:rsidRPr="00C36033">
              <w:rPr>
                <w:rFonts w:ascii="Meiryo UI" w:eastAsia="Meiryo UI" w:hAnsi="Meiryo UI" w:hint="eastAsia"/>
                <w:sz w:val="22"/>
                <w:szCs w:val="24"/>
              </w:rPr>
              <w:t>南河内地区社会教育振興協議会社会教育部会</w:t>
            </w:r>
            <w:r w:rsidRPr="00C36033">
              <w:rPr>
                <w:rFonts w:ascii="Meiryo UI" w:eastAsia="Meiryo UI" w:hAnsi="Meiryo UI" w:hint="eastAsia"/>
                <w:sz w:val="22"/>
                <w:szCs w:val="24"/>
              </w:rPr>
              <w:t>の要請により）</w:t>
            </w:r>
          </w:p>
        </w:tc>
      </w:tr>
      <w:tr w:rsidR="00903F2F" w:rsidRPr="0034217B" w14:paraId="19522518" w14:textId="77777777" w:rsidTr="0034217B">
        <w:tc>
          <w:tcPr>
            <w:tcW w:w="2972" w:type="dxa"/>
          </w:tcPr>
          <w:p w14:paraId="6AC4D761" w14:textId="3DC05B84" w:rsidR="00903F2F" w:rsidRPr="0034217B" w:rsidRDefault="001606E2" w:rsidP="0034217B">
            <w:pPr>
              <w:jc w:val="center"/>
              <w:rPr>
                <w:rFonts w:ascii="Meiryo UI" w:eastAsia="Meiryo UI" w:hAnsi="Meiryo UI"/>
                <w:sz w:val="36"/>
                <w:szCs w:val="40"/>
              </w:rPr>
            </w:pPr>
            <w:r>
              <w:rPr>
                <w:rFonts w:ascii="Meiryo UI" w:eastAsia="Meiryo UI" w:hAnsi="Meiryo UI" w:hint="eastAsia"/>
                <w:sz w:val="36"/>
                <w:szCs w:val="40"/>
              </w:rPr>
              <w:t>講座</w:t>
            </w:r>
            <w:r w:rsidR="00800CE1">
              <w:rPr>
                <w:rFonts w:ascii="Meiryo UI" w:eastAsia="Meiryo UI" w:hAnsi="Meiryo UI" w:hint="eastAsia"/>
                <w:sz w:val="36"/>
                <w:szCs w:val="40"/>
              </w:rPr>
              <w:t>名</w:t>
            </w:r>
          </w:p>
        </w:tc>
        <w:tc>
          <w:tcPr>
            <w:tcW w:w="6656" w:type="dxa"/>
          </w:tcPr>
          <w:p w14:paraId="1C879B01" w14:textId="03B9948E" w:rsidR="00903F2F" w:rsidRPr="00903F2F" w:rsidRDefault="001606E2">
            <w:pPr>
              <w:rPr>
                <w:rFonts w:ascii="Meiryo UI" w:eastAsia="Meiryo UI" w:hAnsi="Meiryo UI"/>
                <w:sz w:val="28"/>
                <w:szCs w:val="32"/>
              </w:rPr>
            </w:pPr>
            <w:r>
              <w:rPr>
                <w:rFonts w:ascii="Meiryo UI" w:eastAsia="Meiryo UI" w:hAnsi="Meiryo UI" w:hint="eastAsia"/>
                <w:sz w:val="28"/>
                <w:szCs w:val="32"/>
              </w:rPr>
              <w:t>南河内地区親学習リーダー養成講座</w:t>
            </w:r>
          </w:p>
        </w:tc>
      </w:tr>
      <w:tr w:rsidR="0034217B" w:rsidRPr="0034217B" w14:paraId="19B634D3" w14:textId="77777777" w:rsidTr="0034217B">
        <w:tc>
          <w:tcPr>
            <w:tcW w:w="2972" w:type="dxa"/>
          </w:tcPr>
          <w:p w14:paraId="45AAE7E0" w14:textId="75D28C7A" w:rsidR="0034217B" w:rsidRPr="0034217B" w:rsidRDefault="0034217B" w:rsidP="0034217B">
            <w:pPr>
              <w:jc w:val="center"/>
              <w:rPr>
                <w:rFonts w:ascii="Meiryo UI" w:eastAsia="Meiryo UI" w:hAnsi="Meiryo UI"/>
                <w:sz w:val="36"/>
                <w:szCs w:val="40"/>
              </w:rPr>
            </w:pPr>
            <w:r w:rsidRPr="0034217B">
              <w:rPr>
                <w:rFonts w:ascii="Meiryo UI" w:eastAsia="Meiryo UI" w:hAnsi="Meiryo UI" w:hint="eastAsia"/>
                <w:sz w:val="36"/>
                <w:szCs w:val="40"/>
              </w:rPr>
              <w:t>日時</w:t>
            </w:r>
          </w:p>
        </w:tc>
        <w:tc>
          <w:tcPr>
            <w:tcW w:w="6656" w:type="dxa"/>
          </w:tcPr>
          <w:p w14:paraId="488E649A" w14:textId="4334FD63" w:rsidR="0034217B" w:rsidRPr="00903F2F" w:rsidRDefault="001606E2">
            <w:pPr>
              <w:rPr>
                <w:rFonts w:ascii="Meiryo UI" w:eastAsia="Meiryo UI" w:hAnsi="Meiryo UI"/>
                <w:sz w:val="28"/>
                <w:szCs w:val="32"/>
              </w:rPr>
            </w:pPr>
            <w:r>
              <w:rPr>
                <w:rFonts w:ascii="Meiryo UI" w:eastAsia="Meiryo UI" w:hAnsi="Meiryo UI" w:hint="eastAsia"/>
                <w:sz w:val="28"/>
                <w:szCs w:val="32"/>
              </w:rPr>
              <w:t>令和７年２月</w:t>
            </w:r>
            <w:r w:rsidR="00A54126">
              <w:rPr>
                <w:rFonts w:ascii="Meiryo UI" w:eastAsia="Meiryo UI" w:hAnsi="Meiryo UI" w:hint="eastAsia"/>
                <w:sz w:val="28"/>
                <w:szCs w:val="32"/>
              </w:rPr>
              <w:t>７</w:t>
            </w:r>
            <w:r>
              <w:rPr>
                <w:rFonts w:ascii="Meiryo UI" w:eastAsia="Meiryo UI" w:hAnsi="Meiryo UI" w:hint="eastAsia"/>
                <w:sz w:val="28"/>
                <w:szCs w:val="32"/>
              </w:rPr>
              <w:t>日（金）1</w:t>
            </w:r>
            <w:r>
              <w:rPr>
                <w:rFonts w:ascii="Meiryo UI" w:eastAsia="Meiryo UI" w:hAnsi="Meiryo UI"/>
                <w:sz w:val="28"/>
                <w:szCs w:val="32"/>
              </w:rPr>
              <w:t>0:00</w:t>
            </w:r>
            <w:r>
              <w:rPr>
                <w:rFonts w:ascii="Meiryo UI" w:eastAsia="Meiryo UI" w:hAnsi="Meiryo UI" w:hint="eastAsia"/>
                <w:sz w:val="28"/>
                <w:szCs w:val="32"/>
              </w:rPr>
              <w:t>～</w:t>
            </w:r>
            <w:r>
              <w:rPr>
                <w:rFonts w:ascii="Meiryo UI" w:eastAsia="Meiryo UI" w:hAnsi="Meiryo UI"/>
                <w:sz w:val="28"/>
                <w:szCs w:val="32"/>
              </w:rPr>
              <w:t>12:30</w:t>
            </w:r>
          </w:p>
        </w:tc>
      </w:tr>
      <w:tr w:rsidR="0034217B" w:rsidRPr="0034217B" w14:paraId="243A5973" w14:textId="77777777" w:rsidTr="0034217B">
        <w:tc>
          <w:tcPr>
            <w:tcW w:w="2972" w:type="dxa"/>
          </w:tcPr>
          <w:p w14:paraId="7E154410" w14:textId="5C6DE8A6" w:rsidR="0034217B" w:rsidRPr="0034217B" w:rsidRDefault="0034217B" w:rsidP="0034217B">
            <w:pPr>
              <w:jc w:val="center"/>
              <w:rPr>
                <w:rFonts w:ascii="Meiryo UI" w:eastAsia="Meiryo UI" w:hAnsi="Meiryo UI"/>
                <w:sz w:val="36"/>
                <w:szCs w:val="40"/>
              </w:rPr>
            </w:pPr>
            <w:r w:rsidRPr="0034217B">
              <w:rPr>
                <w:rFonts w:ascii="Meiryo UI" w:eastAsia="Meiryo UI" w:hAnsi="Meiryo UI" w:hint="eastAsia"/>
                <w:sz w:val="36"/>
                <w:szCs w:val="40"/>
              </w:rPr>
              <w:t>場所</w:t>
            </w:r>
          </w:p>
        </w:tc>
        <w:tc>
          <w:tcPr>
            <w:tcW w:w="6656" w:type="dxa"/>
          </w:tcPr>
          <w:p w14:paraId="10E1099C" w14:textId="231DBD41" w:rsidR="0034217B" w:rsidRPr="00903F2F" w:rsidRDefault="001606E2">
            <w:pPr>
              <w:rPr>
                <w:rFonts w:ascii="Meiryo UI" w:eastAsia="Meiryo UI" w:hAnsi="Meiryo UI"/>
                <w:sz w:val="28"/>
                <w:szCs w:val="32"/>
              </w:rPr>
            </w:pPr>
            <w:r>
              <w:rPr>
                <w:rFonts w:ascii="Meiryo UI" w:eastAsia="Meiryo UI" w:hAnsi="Meiryo UI" w:hint="eastAsia"/>
                <w:sz w:val="28"/>
                <w:szCs w:val="32"/>
              </w:rPr>
              <w:t>河内長野市立老寿やすらぎ千代田公民館</w:t>
            </w:r>
          </w:p>
        </w:tc>
      </w:tr>
      <w:tr w:rsidR="0034217B" w:rsidRPr="0034217B" w14:paraId="7079EA3A" w14:textId="77777777" w:rsidTr="0034217B">
        <w:tc>
          <w:tcPr>
            <w:tcW w:w="2972" w:type="dxa"/>
          </w:tcPr>
          <w:p w14:paraId="6D8657F5" w14:textId="77350879" w:rsidR="0034217B" w:rsidRPr="0034217B" w:rsidRDefault="00800CE1" w:rsidP="0034217B">
            <w:pPr>
              <w:jc w:val="center"/>
              <w:rPr>
                <w:rFonts w:ascii="Meiryo UI" w:eastAsia="Meiryo UI" w:hAnsi="Meiryo UI"/>
                <w:sz w:val="36"/>
                <w:szCs w:val="40"/>
              </w:rPr>
            </w:pPr>
            <w:r>
              <w:rPr>
                <w:rFonts w:ascii="Meiryo UI" w:eastAsia="Meiryo UI" w:hAnsi="Meiryo UI" w:hint="eastAsia"/>
                <w:sz w:val="36"/>
                <w:szCs w:val="40"/>
              </w:rPr>
              <w:t>参加</w:t>
            </w:r>
            <w:r w:rsidR="0034217B" w:rsidRPr="0034217B">
              <w:rPr>
                <w:rFonts w:ascii="Meiryo UI" w:eastAsia="Meiryo UI" w:hAnsi="Meiryo UI" w:hint="eastAsia"/>
                <w:sz w:val="36"/>
                <w:szCs w:val="40"/>
              </w:rPr>
              <w:t>対象</w:t>
            </w:r>
          </w:p>
        </w:tc>
        <w:tc>
          <w:tcPr>
            <w:tcW w:w="6656" w:type="dxa"/>
          </w:tcPr>
          <w:p w14:paraId="55E94145" w14:textId="40FBCE8A" w:rsidR="0034217B" w:rsidRPr="00903F2F" w:rsidRDefault="001606E2">
            <w:pPr>
              <w:rPr>
                <w:rFonts w:ascii="Meiryo UI" w:eastAsia="Meiryo UI" w:hAnsi="Meiryo UI"/>
                <w:sz w:val="28"/>
                <w:szCs w:val="32"/>
              </w:rPr>
            </w:pPr>
            <w:r>
              <w:rPr>
                <w:rFonts w:ascii="Meiryo UI" w:eastAsia="Meiryo UI" w:hAnsi="Meiryo UI" w:hint="eastAsia"/>
                <w:sz w:val="28"/>
                <w:szCs w:val="32"/>
              </w:rPr>
              <w:t>親学習リーダーの活動に興味・関心のある方</w:t>
            </w:r>
          </w:p>
        </w:tc>
      </w:tr>
      <w:tr w:rsidR="001606E2" w:rsidRPr="0034217B" w14:paraId="482212FF" w14:textId="77777777" w:rsidTr="0034217B">
        <w:tc>
          <w:tcPr>
            <w:tcW w:w="2972" w:type="dxa"/>
          </w:tcPr>
          <w:p w14:paraId="7144115C" w14:textId="57106CAE" w:rsidR="001606E2" w:rsidRDefault="001606E2" w:rsidP="0034217B">
            <w:pPr>
              <w:jc w:val="center"/>
              <w:rPr>
                <w:rFonts w:ascii="Meiryo UI" w:eastAsia="Meiryo UI" w:hAnsi="Meiryo UI"/>
                <w:sz w:val="36"/>
                <w:szCs w:val="40"/>
              </w:rPr>
            </w:pPr>
            <w:r>
              <w:rPr>
                <w:rFonts w:ascii="Meiryo UI" w:eastAsia="Meiryo UI" w:hAnsi="Meiryo UI" w:hint="eastAsia"/>
                <w:sz w:val="36"/>
                <w:szCs w:val="40"/>
              </w:rPr>
              <w:t>講座の流れ</w:t>
            </w:r>
          </w:p>
        </w:tc>
        <w:tc>
          <w:tcPr>
            <w:tcW w:w="6656" w:type="dxa"/>
          </w:tcPr>
          <w:p w14:paraId="3EB8BE72" w14:textId="77777777" w:rsidR="001606E2" w:rsidRDefault="001606E2" w:rsidP="001811CD">
            <w:pPr>
              <w:spacing w:line="440" w:lineRule="exact"/>
              <w:rPr>
                <w:rFonts w:ascii="Meiryo UI" w:eastAsia="Meiryo UI" w:hAnsi="Meiryo UI"/>
                <w:sz w:val="28"/>
                <w:szCs w:val="32"/>
              </w:rPr>
            </w:pPr>
            <w:r>
              <w:rPr>
                <w:rFonts w:ascii="Meiryo UI" w:eastAsia="Meiryo UI" w:hAnsi="Meiryo UI" w:hint="eastAsia"/>
                <w:sz w:val="28"/>
                <w:szCs w:val="32"/>
              </w:rPr>
              <w:t>・「家庭教育支援が必要な背景」「大阪府の親学習」</w:t>
            </w:r>
          </w:p>
          <w:p w14:paraId="7A516EBF" w14:textId="783B86DC" w:rsidR="001606E2" w:rsidRDefault="001606E2" w:rsidP="001811CD">
            <w:pPr>
              <w:spacing w:line="440" w:lineRule="exact"/>
              <w:rPr>
                <w:rFonts w:ascii="Meiryo UI" w:eastAsia="Meiryo UI" w:hAnsi="Meiryo UI"/>
                <w:sz w:val="28"/>
                <w:szCs w:val="32"/>
              </w:rPr>
            </w:pPr>
            <w:r>
              <w:rPr>
                <w:rFonts w:ascii="Meiryo UI" w:eastAsia="Meiryo UI" w:hAnsi="Meiryo UI" w:hint="eastAsia"/>
                <w:sz w:val="28"/>
                <w:szCs w:val="32"/>
              </w:rPr>
              <w:t>（大阪府教育庁</w:t>
            </w:r>
            <w:r w:rsidR="001811CD">
              <w:rPr>
                <w:rFonts w:ascii="Meiryo UI" w:eastAsia="Meiryo UI" w:hAnsi="Meiryo UI" w:hint="eastAsia"/>
                <w:sz w:val="28"/>
                <w:szCs w:val="32"/>
              </w:rPr>
              <w:t>職員</w:t>
            </w:r>
            <w:r>
              <w:rPr>
                <w:rFonts w:ascii="Meiryo UI" w:eastAsia="Meiryo UI" w:hAnsi="Meiryo UI" w:hint="eastAsia"/>
                <w:sz w:val="28"/>
                <w:szCs w:val="32"/>
              </w:rPr>
              <w:t>より）</w:t>
            </w:r>
          </w:p>
          <w:p w14:paraId="62BE456A" w14:textId="77777777" w:rsidR="001606E2" w:rsidRDefault="001606E2" w:rsidP="001811CD">
            <w:pPr>
              <w:spacing w:line="440" w:lineRule="exact"/>
              <w:rPr>
                <w:rFonts w:ascii="Meiryo UI" w:eastAsia="Meiryo UI" w:hAnsi="Meiryo UI"/>
                <w:sz w:val="28"/>
                <w:szCs w:val="32"/>
              </w:rPr>
            </w:pPr>
            <w:r>
              <w:rPr>
                <w:rFonts w:ascii="Meiryo UI" w:eastAsia="Meiryo UI" w:hAnsi="Meiryo UI" w:hint="eastAsia"/>
                <w:sz w:val="28"/>
                <w:szCs w:val="32"/>
              </w:rPr>
              <w:t>・親学習体験「かかわる」</w:t>
            </w:r>
          </w:p>
          <w:p w14:paraId="59F21960" w14:textId="77777777" w:rsidR="001606E2" w:rsidRDefault="001606E2" w:rsidP="001811CD">
            <w:pPr>
              <w:spacing w:line="440" w:lineRule="exact"/>
              <w:rPr>
                <w:rFonts w:ascii="Meiryo UI" w:eastAsia="Meiryo UI" w:hAnsi="Meiryo UI"/>
                <w:sz w:val="28"/>
                <w:szCs w:val="32"/>
              </w:rPr>
            </w:pPr>
            <w:r>
              <w:rPr>
                <w:rFonts w:ascii="Meiryo UI" w:eastAsia="Meiryo UI" w:hAnsi="Meiryo UI" w:hint="eastAsia"/>
                <w:sz w:val="28"/>
                <w:szCs w:val="32"/>
              </w:rPr>
              <w:t>（河内長野市親楽習リーダー会　おや☆らく</w:t>
            </w:r>
            <w:r w:rsidR="00313E42">
              <w:rPr>
                <w:rFonts w:ascii="Meiryo UI" w:eastAsia="Meiryo UI" w:hAnsi="Meiryo UI" w:hint="eastAsia"/>
                <w:sz w:val="28"/>
                <w:szCs w:val="32"/>
              </w:rPr>
              <w:t xml:space="preserve">　より</w:t>
            </w:r>
            <w:r>
              <w:rPr>
                <w:rFonts w:ascii="Meiryo UI" w:eastAsia="Meiryo UI" w:hAnsi="Meiryo UI" w:hint="eastAsia"/>
                <w:sz w:val="28"/>
                <w:szCs w:val="32"/>
              </w:rPr>
              <w:t>）</w:t>
            </w:r>
          </w:p>
          <w:p w14:paraId="01A7792B" w14:textId="77777777" w:rsidR="00313E42" w:rsidRDefault="00313E42" w:rsidP="001811CD">
            <w:pPr>
              <w:spacing w:line="440" w:lineRule="exact"/>
              <w:rPr>
                <w:rFonts w:ascii="Meiryo UI" w:eastAsia="Meiryo UI" w:hAnsi="Meiryo UI"/>
                <w:sz w:val="28"/>
                <w:szCs w:val="32"/>
              </w:rPr>
            </w:pPr>
            <w:r>
              <w:rPr>
                <w:rFonts w:ascii="Meiryo UI" w:eastAsia="Meiryo UI" w:hAnsi="Meiryo UI" w:hint="eastAsia"/>
                <w:sz w:val="28"/>
                <w:szCs w:val="32"/>
              </w:rPr>
              <w:t>・親学習リーダーの役割等の説明</w:t>
            </w:r>
          </w:p>
          <w:p w14:paraId="5B5ADECC" w14:textId="24A9F05C" w:rsidR="00313E42" w:rsidRPr="001606E2" w:rsidRDefault="00313E42" w:rsidP="001811CD">
            <w:pPr>
              <w:spacing w:line="440" w:lineRule="exact"/>
              <w:rPr>
                <w:rFonts w:ascii="Meiryo UI" w:eastAsia="Meiryo UI" w:hAnsi="Meiryo UI"/>
                <w:sz w:val="28"/>
                <w:szCs w:val="32"/>
              </w:rPr>
            </w:pPr>
            <w:r w:rsidRPr="00313E42">
              <w:rPr>
                <w:rFonts w:ascii="Meiryo UI" w:eastAsia="Meiryo UI" w:hAnsi="Meiryo UI" w:hint="eastAsia"/>
                <w:sz w:val="28"/>
                <w:szCs w:val="32"/>
              </w:rPr>
              <w:t>（河内長野市親楽習リーダー会　おや☆らく　より）</w:t>
            </w:r>
          </w:p>
        </w:tc>
      </w:tr>
      <w:tr w:rsidR="0034217B" w:rsidRPr="0034217B" w14:paraId="2651EDC7" w14:textId="77777777" w:rsidTr="0034217B">
        <w:tc>
          <w:tcPr>
            <w:tcW w:w="2972" w:type="dxa"/>
          </w:tcPr>
          <w:p w14:paraId="101B9E12" w14:textId="3E828231" w:rsidR="00800CE1" w:rsidRPr="0034217B" w:rsidRDefault="00313E42" w:rsidP="00313E42">
            <w:pPr>
              <w:jc w:val="center"/>
              <w:rPr>
                <w:rFonts w:ascii="Meiryo UI" w:eastAsia="Meiryo UI" w:hAnsi="Meiryo UI"/>
                <w:sz w:val="36"/>
                <w:szCs w:val="40"/>
              </w:rPr>
            </w:pPr>
            <w:r>
              <w:rPr>
                <w:rFonts w:ascii="Meiryo UI" w:eastAsia="Meiryo UI" w:hAnsi="Meiryo UI" w:hint="eastAsia"/>
                <w:sz w:val="36"/>
                <w:szCs w:val="40"/>
              </w:rPr>
              <w:t>講座</w:t>
            </w:r>
            <w:r w:rsidR="00800CE1">
              <w:rPr>
                <w:rFonts w:ascii="Meiryo UI" w:eastAsia="Meiryo UI" w:hAnsi="Meiryo UI" w:hint="eastAsia"/>
                <w:sz w:val="36"/>
                <w:szCs w:val="40"/>
              </w:rPr>
              <w:t>のポイント</w:t>
            </w:r>
          </w:p>
        </w:tc>
        <w:tc>
          <w:tcPr>
            <w:tcW w:w="6656" w:type="dxa"/>
          </w:tcPr>
          <w:p w14:paraId="31FDB19B" w14:textId="59150801" w:rsidR="0034217B" w:rsidRDefault="00313E42" w:rsidP="001811CD">
            <w:pPr>
              <w:spacing w:line="440" w:lineRule="exact"/>
              <w:rPr>
                <w:rFonts w:ascii="Meiryo UI" w:eastAsia="Meiryo UI" w:hAnsi="Meiryo UI"/>
                <w:sz w:val="28"/>
                <w:szCs w:val="32"/>
              </w:rPr>
            </w:pPr>
            <w:r>
              <w:rPr>
                <w:rFonts w:ascii="Meiryo UI" w:eastAsia="Meiryo UI" w:hAnsi="Meiryo UI" w:hint="eastAsia"/>
                <w:sz w:val="28"/>
                <w:szCs w:val="32"/>
              </w:rPr>
              <w:t>・</w:t>
            </w:r>
            <w:r w:rsidRPr="00313E42">
              <w:rPr>
                <w:rFonts w:ascii="Meiryo UI" w:eastAsia="Meiryo UI" w:hAnsi="Meiryo UI" w:hint="eastAsia"/>
                <w:sz w:val="28"/>
                <w:szCs w:val="32"/>
              </w:rPr>
              <w:t>南河内地区の市町村が連携して、運営</w:t>
            </w:r>
          </w:p>
          <w:p w14:paraId="58871855" w14:textId="77777777" w:rsidR="001811CD" w:rsidRDefault="00313E42" w:rsidP="001811CD">
            <w:pPr>
              <w:spacing w:line="440" w:lineRule="exact"/>
              <w:rPr>
                <w:rFonts w:ascii="Meiryo UI" w:eastAsia="Meiryo UI" w:hAnsi="Meiryo UI"/>
                <w:sz w:val="28"/>
                <w:szCs w:val="32"/>
              </w:rPr>
            </w:pPr>
            <w:r>
              <w:rPr>
                <w:rFonts w:ascii="Meiryo UI" w:eastAsia="Meiryo UI" w:hAnsi="Meiryo UI" w:hint="eastAsia"/>
                <w:sz w:val="28"/>
                <w:szCs w:val="32"/>
              </w:rPr>
              <w:t>・</w:t>
            </w:r>
            <w:r w:rsidR="001811CD">
              <w:rPr>
                <w:rFonts w:ascii="Meiryo UI" w:eastAsia="Meiryo UI" w:hAnsi="Meiryo UI" w:hint="eastAsia"/>
                <w:sz w:val="28"/>
                <w:szCs w:val="32"/>
              </w:rPr>
              <w:t>連続３回の講座であり、２月14日（第２回）、</w:t>
            </w:r>
          </w:p>
          <w:p w14:paraId="6FBD27B6" w14:textId="77777777" w:rsidR="00313E42" w:rsidRDefault="001811CD" w:rsidP="001811CD">
            <w:pPr>
              <w:spacing w:line="440" w:lineRule="exact"/>
              <w:ind w:firstLineChars="50" w:firstLine="140"/>
              <w:rPr>
                <w:rFonts w:ascii="Meiryo UI" w:eastAsia="Meiryo UI" w:hAnsi="Meiryo UI"/>
                <w:sz w:val="28"/>
                <w:szCs w:val="32"/>
              </w:rPr>
            </w:pPr>
            <w:r>
              <w:rPr>
                <w:rFonts w:ascii="Meiryo UI" w:eastAsia="Meiryo UI" w:hAnsi="Meiryo UI" w:hint="eastAsia"/>
                <w:sz w:val="28"/>
                <w:szCs w:val="32"/>
              </w:rPr>
              <w:t>２月28日（第３回）も開催予定</w:t>
            </w:r>
          </w:p>
          <w:p w14:paraId="157F44D9" w14:textId="77777777" w:rsidR="00A45B0B" w:rsidRDefault="00A45B0B" w:rsidP="00A45B0B">
            <w:pPr>
              <w:spacing w:line="440" w:lineRule="exact"/>
              <w:rPr>
                <w:rFonts w:ascii="Meiryo UI" w:eastAsia="Meiryo UI" w:hAnsi="Meiryo UI"/>
                <w:sz w:val="28"/>
                <w:szCs w:val="32"/>
              </w:rPr>
            </w:pPr>
            <w:r>
              <w:rPr>
                <w:rFonts w:ascii="Meiryo UI" w:eastAsia="Meiryo UI" w:hAnsi="Meiryo UI" w:hint="eastAsia"/>
                <w:sz w:val="28"/>
                <w:szCs w:val="32"/>
              </w:rPr>
              <w:t>・</w:t>
            </w:r>
            <w:r w:rsidRPr="00A45B0B">
              <w:rPr>
                <w:rFonts w:ascii="Meiryo UI" w:eastAsia="Meiryo UI" w:hAnsi="Meiryo UI" w:hint="eastAsia"/>
                <w:sz w:val="28"/>
                <w:szCs w:val="32"/>
              </w:rPr>
              <w:t>おや☆らく</w:t>
            </w:r>
            <w:r>
              <w:rPr>
                <w:rFonts w:ascii="Meiryo UI" w:eastAsia="Meiryo UI" w:hAnsi="Meiryo UI" w:hint="eastAsia"/>
                <w:sz w:val="28"/>
                <w:szCs w:val="32"/>
              </w:rPr>
              <w:t xml:space="preserve">　さんが丁寧な説明や質疑応答を行い、</w:t>
            </w:r>
          </w:p>
          <w:p w14:paraId="0E8BDAB4" w14:textId="471BBA7F" w:rsidR="00A45B0B" w:rsidRPr="00903F2F" w:rsidRDefault="00A45B0B" w:rsidP="00A45B0B">
            <w:pPr>
              <w:spacing w:line="440" w:lineRule="exact"/>
              <w:ind w:firstLineChars="50" w:firstLine="140"/>
              <w:rPr>
                <w:rFonts w:ascii="Meiryo UI" w:eastAsia="Meiryo UI" w:hAnsi="Meiryo UI"/>
                <w:sz w:val="28"/>
                <w:szCs w:val="32"/>
              </w:rPr>
            </w:pPr>
            <w:r>
              <w:rPr>
                <w:rFonts w:ascii="Meiryo UI" w:eastAsia="Meiryo UI" w:hAnsi="Meiryo UI" w:hint="eastAsia"/>
                <w:sz w:val="28"/>
                <w:szCs w:val="32"/>
              </w:rPr>
              <w:t>受講者に寄り添って</w:t>
            </w:r>
            <w:r w:rsidR="00D05264">
              <w:rPr>
                <w:rFonts w:ascii="Meiryo UI" w:eastAsia="Meiryo UI" w:hAnsi="Meiryo UI" w:hint="eastAsia"/>
                <w:sz w:val="28"/>
                <w:szCs w:val="32"/>
              </w:rPr>
              <w:t>進行</w:t>
            </w:r>
            <w:r>
              <w:rPr>
                <w:rFonts w:ascii="Meiryo UI" w:eastAsia="Meiryo UI" w:hAnsi="Meiryo UI" w:hint="eastAsia"/>
                <w:sz w:val="28"/>
                <w:szCs w:val="32"/>
              </w:rPr>
              <w:t>されていた</w:t>
            </w:r>
          </w:p>
        </w:tc>
      </w:tr>
      <w:tr w:rsidR="0034217B" w:rsidRPr="0034217B" w14:paraId="0851E9AF" w14:textId="77777777" w:rsidTr="00A45B0B">
        <w:trPr>
          <w:trHeight w:val="2935"/>
        </w:trPr>
        <w:tc>
          <w:tcPr>
            <w:tcW w:w="2972" w:type="dxa"/>
          </w:tcPr>
          <w:p w14:paraId="189D6351" w14:textId="5745D2C0" w:rsidR="0034217B" w:rsidRPr="0034217B" w:rsidRDefault="0034217B" w:rsidP="0034217B">
            <w:pPr>
              <w:jc w:val="center"/>
              <w:rPr>
                <w:rFonts w:ascii="Meiryo UI" w:eastAsia="Meiryo UI" w:hAnsi="Meiryo UI"/>
                <w:sz w:val="36"/>
                <w:szCs w:val="40"/>
              </w:rPr>
            </w:pPr>
            <w:r w:rsidRPr="0034217B">
              <w:rPr>
                <w:rFonts w:ascii="Meiryo UI" w:eastAsia="Meiryo UI" w:hAnsi="Meiryo UI" w:hint="eastAsia"/>
                <w:sz w:val="36"/>
                <w:szCs w:val="40"/>
              </w:rPr>
              <w:t>写真</w:t>
            </w:r>
          </w:p>
        </w:tc>
        <w:tc>
          <w:tcPr>
            <w:tcW w:w="6656" w:type="dxa"/>
          </w:tcPr>
          <w:p w14:paraId="68F7DFCF" w14:textId="6A9A1957" w:rsidR="0034217B" w:rsidRPr="00903F2F" w:rsidRDefault="006A193B">
            <w:pPr>
              <w:rPr>
                <w:rFonts w:ascii="Meiryo UI" w:eastAsia="Meiryo UI" w:hAnsi="Meiryo UI"/>
                <w:sz w:val="28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B9D1F7B" wp14:editId="34CB130C">
                  <wp:simplePos x="0" y="0"/>
                  <wp:positionH relativeFrom="column">
                    <wp:posOffset>2715895</wp:posOffset>
                  </wp:positionH>
                  <wp:positionV relativeFrom="paragraph">
                    <wp:posOffset>55245</wp:posOffset>
                  </wp:positionV>
                  <wp:extent cx="1211580" cy="1720215"/>
                  <wp:effectExtent l="0" t="0" r="762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11580" cy="17202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1811CD">
              <w:rPr>
                <w:noProof/>
              </w:rPr>
              <w:drawing>
                <wp:inline distT="0" distB="0" distL="0" distR="0" wp14:anchorId="4D23119B" wp14:editId="60F56F38">
                  <wp:extent cx="1711270" cy="1283541"/>
                  <wp:effectExtent l="4127" t="0" r="7938" b="7937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19115" cy="128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11CD">
              <w:t xml:space="preserve"> </w:t>
            </w:r>
            <w:r w:rsidR="001811CD">
              <w:rPr>
                <w:noProof/>
              </w:rPr>
              <w:drawing>
                <wp:inline distT="0" distB="0" distL="0" distR="0" wp14:anchorId="6C0E66BA" wp14:editId="67E67FDD">
                  <wp:extent cx="1700575" cy="1275520"/>
                  <wp:effectExtent l="3175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20531" cy="1290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A0A52F" w14:textId="1CB3BD7A" w:rsidR="00D31557" w:rsidRPr="0034217B" w:rsidRDefault="00D31557" w:rsidP="00A45B0B">
      <w:pPr>
        <w:rPr>
          <w:rFonts w:ascii="Meiryo UI" w:eastAsia="Meiryo UI" w:hAnsi="Meiryo UI"/>
          <w:sz w:val="36"/>
          <w:szCs w:val="40"/>
        </w:rPr>
      </w:pPr>
    </w:p>
    <w:sectPr w:rsidR="00D31557" w:rsidRPr="0034217B" w:rsidSect="0034217B">
      <w:headerReference w:type="default" r:id="rId9"/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14482" w14:textId="77777777" w:rsidR="0034217B" w:rsidRDefault="0034217B" w:rsidP="0034217B">
      <w:r>
        <w:separator/>
      </w:r>
    </w:p>
  </w:endnote>
  <w:endnote w:type="continuationSeparator" w:id="0">
    <w:p w14:paraId="31561FCD" w14:textId="77777777" w:rsidR="0034217B" w:rsidRDefault="0034217B" w:rsidP="0034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1E2C9" w14:textId="1173FC9C" w:rsidR="0034217B" w:rsidRPr="0034217B" w:rsidRDefault="0034217B" w:rsidP="0034217B">
    <w:pPr>
      <w:pStyle w:val="a5"/>
      <w:jc w:val="right"/>
      <w:rPr>
        <w:rFonts w:ascii="Meiryo UI" w:eastAsia="Meiryo UI" w:hAnsi="Meiryo UI"/>
        <w:sz w:val="24"/>
        <w:szCs w:val="28"/>
      </w:rPr>
    </w:pPr>
    <w:r w:rsidRPr="0034217B">
      <w:rPr>
        <w:rFonts w:ascii="Meiryo UI" w:eastAsia="Meiryo UI" w:hAnsi="Meiryo UI" w:hint="eastAsia"/>
        <w:sz w:val="24"/>
        <w:szCs w:val="28"/>
      </w:rPr>
      <w:t xml:space="preserve">大阪府教育庁　</w:t>
    </w:r>
    <w:r>
      <w:rPr>
        <w:rFonts w:ascii="Meiryo UI" w:eastAsia="Meiryo UI" w:hAnsi="Meiryo UI" w:hint="eastAsia"/>
        <w:sz w:val="24"/>
        <w:szCs w:val="28"/>
      </w:rPr>
      <w:t xml:space="preserve">市町村教育室　</w:t>
    </w:r>
    <w:r w:rsidRPr="0034217B">
      <w:rPr>
        <w:rFonts w:ascii="Meiryo UI" w:eastAsia="Meiryo UI" w:hAnsi="Meiryo UI" w:hint="eastAsia"/>
        <w:sz w:val="24"/>
        <w:szCs w:val="28"/>
      </w:rPr>
      <w:t>地域教育振興課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34062" w14:textId="77777777" w:rsidR="0034217B" w:rsidRDefault="0034217B" w:rsidP="0034217B">
      <w:r>
        <w:separator/>
      </w:r>
    </w:p>
  </w:footnote>
  <w:footnote w:type="continuationSeparator" w:id="0">
    <w:p w14:paraId="5E97F6C5" w14:textId="77777777" w:rsidR="0034217B" w:rsidRDefault="0034217B" w:rsidP="00342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A2E1B" w14:textId="0AB6FE5D" w:rsidR="001606E2" w:rsidRPr="001606E2" w:rsidRDefault="001606E2">
    <w:pPr>
      <w:pStyle w:val="a3"/>
      <w:rPr>
        <w:rFonts w:ascii="Meiryo UI" w:eastAsia="Meiryo UI" w:hAnsi="Meiryo UI"/>
        <w:sz w:val="36"/>
        <w:szCs w:val="40"/>
      </w:rPr>
    </w:pPr>
    <w:r w:rsidRPr="001606E2">
      <w:rPr>
        <w:rFonts w:ascii="Meiryo UI" w:eastAsia="Meiryo UI" w:hAnsi="Meiryo UI" w:hint="eastAsia"/>
        <w:sz w:val="36"/>
        <w:szCs w:val="40"/>
      </w:rPr>
      <w:t>【訪問取材の記録】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EAC"/>
    <w:rsid w:val="001606E2"/>
    <w:rsid w:val="001811CD"/>
    <w:rsid w:val="00271971"/>
    <w:rsid w:val="00313E42"/>
    <w:rsid w:val="0034217B"/>
    <w:rsid w:val="003877A1"/>
    <w:rsid w:val="006A193B"/>
    <w:rsid w:val="00800CE1"/>
    <w:rsid w:val="00903F2F"/>
    <w:rsid w:val="00A45B0B"/>
    <w:rsid w:val="00A54126"/>
    <w:rsid w:val="00A655FF"/>
    <w:rsid w:val="00C36033"/>
    <w:rsid w:val="00D05264"/>
    <w:rsid w:val="00D31557"/>
    <w:rsid w:val="00ED1EAC"/>
    <w:rsid w:val="00F0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7E9E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1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217B"/>
  </w:style>
  <w:style w:type="paragraph" w:styleId="a5">
    <w:name w:val="footer"/>
    <w:basedOn w:val="a"/>
    <w:link w:val="a6"/>
    <w:uiPriority w:val="99"/>
    <w:unhideWhenUsed/>
    <w:rsid w:val="003421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217B"/>
  </w:style>
  <w:style w:type="table" w:styleId="a7">
    <w:name w:val="Table Grid"/>
    <w:basedOn w:val="a1"/>
    <w:uiPriority w:val="39"/>
    <w:rsid w:val="00342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F0423F"/>
    <w:rPr>
      <w:kern w:val="0"/>
      <w:sz w:val="22"/>
    </w:rPr>
  </w:style>
  <w:style w:type="character" w:customStyle="1" w:styleId="a9">
    <w:name w:val="行間詰め (文字)"/>
    <w:basedOn w:val="a0"/>
    <w:link w:val="a8"/>
    <w:uiPriority w:val="1"/>
    <w:rsid w:val="00F0423F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2025-02-18T03:46:00Z</dcterms:created>
  <dcterms:modified xsi:type="dcterms:W3CDTF">2025-02-18T03:46:00Z</dcterms:modified>
</cp:coreProperties>
</file>