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E0B62" w14:textId="77777777" w:rsidR="00544BD8" w:rsidRPr="009739AB" w:rsidRDefault="00544BD8" w:rsidP="00544BD8">
      <w:pPr>
        <w:rPr>
          <w:rFonts w:ascii="游明朝" w:eastAsia="游明朝" w:hAnsi="游明朝" w:cs="Times New Roman"/>
        </w:rPr>
      </w:pPr>
    </w:p>
    <w:p w14:paraId="3087860B" w14:textId="77777777" w:rsidR="00544BD8" w:rsidRPr="009739AB" w:rsidRDefault="00544BD8" w:rsidP="00544BD8">
      <w:pPr>
        <w:rPr>
          <w:rFonts w:ascii="游明朝" w:eastAsia="游明朝" w:hAnsi="游明朝" w:cs="Times New Roman"/>
        </w:rPr>
      </w:pPr>
    </w:p>
    <w:p w14:paraId="5A2E2CDC" w14:textId="77777777" w:rsidR="00544BD8" w:rsidRPr="009739AB" w:rsidRDefault="00544BD8" w:rsidP="00544BD8">
      <w:pPr>
        <w:rPr>
          <w:rFonts w:ascii="游明朝" w:eastAsia="游明朝" w:hAnsi="游明朝" w:cs="Times New Roman"/>
        </w:rPr>
      </w:pPr>
    </w:p>
    <w:p w14:paraId="387BDE19" w14:textId="77777777" w:rsidR="00544BD8" w:rsidRPr="009739AB" w:rsidRDefault="00544BD8" w:rsidP="00544BD8">
      <w:pPr>
        <w:rPr>
          <w:rFonts w:ascii="游明朝" w:eastAsia="游明朝" w:hAnsi="游明朝" w:cs="Times New Roman"/>
        </w:rPr>
      </w:pPr>
    </w:p>
    <w:p w14:paraId="49BA6F8B" w14:textId="3BDC1D73" w:rsidR="00416DB1" w:rsidRPr="00161BAF" w:rsidRDefault="00416DB1" w:rsidP="00416DB1">
      <w:pPr>
        <w:jc w:val="center"/>
        <w:rPr>
          <w:rFonts w:ascii="ＭＳ ゴシック" w:eastAsia="ＭＳ ゴシック" w:hAnsi="ＭＳ ゴシック" w:cs="Times New Roman"/>
          <w:sz w:val="24"/>
          <w:szCs w:val="24"/>
        </w:rPr>
      </w:pPr>
      <w:r w:rsidRPr="00161BAF">
        <w:rPr>
          <w:rFonts w:ascii="ＭＳ ゴシック" w:eastAsia="ＭＳ ゴシック" w:hAnsi="ＭＳ ゴシック" w:cs="Times New Roman" w:hint="eastAsia"/>
          <w:sz w:val="24"/>
          <w:szCs w:val="24"/>
        </w:rPr>
        <w:t>令和６年</w:t>
      </w:r>
      <w:r w:rsidR="008D73D2">
        <w:rPr>
          <w:rFonts w:ascii="ＭＳ ゴシック" w:eastAsia="ＭＳ ゴシック" w:hAnsi="ＭＳ ゴシック" w:cs="Times New Roman" w:hint="eastAsia"/>
          <w:sz w:val="24"/>
          <w:szCs w:val="24"/>
        </w:rPr>
        <w:t>７</w:t>
      </w:r>
      <w:r w:rsidRPr="00161BAF">
        <w:rPr>
          <w:rFonts w:ascii="ＭＳ ゴシック" w:eastAsia="ＭＳ ゴシック" w:hAnsi="ＭＳ ゴシック" w:cs="Times New Roman" w:hint="eastAsia"/>
          <w:sz w:val="24"/>
          <w:szCs w:val="24"/>
        </w:rPr>
        <w:t>月</w:t>
      </w:r>
      <w:r w:rsidR="00DD6A5C">
        <w:rPr>
          <w:rFonts w:ascii="ＭＳ ゴシック" w:eastAsia="ＭＳ ゴシック" w:hAnsi="ＭＳ ゴシック" w:cs="Times New Roman" w:hint="eastAsia"/>
          <w:sz w:val="24"/>
          <w:szCs w:val="24"/>
        </w:rPr>
        <w:t>２</w:t>
      </w:r>
      <w:r w:rsidR="008D73D2">
        <w:rPr>
          <w:rFonts w:ascii="ＭＳ ゴシック" w:eastAsia="ＭＳ ゴシック" w:hAnsi="ＭＳ ゴシック" w:cs="Times New Roman" w:hint="eastAsia"/>
          <w:sz w:val="24"/>
          <w:szCs w:val="24"/>
        </w:rPr>
        <w:t>２</w:t>
      </w:r>
      <w:r w:rsidRPr="00161BAF">
        <w:rPr>
          <w:rFonts w:ascii="ＭＳ ゴシック" w:eastAsia="ＭＳ ゴシック" w:hAnsi="ＭＳ ゴシック" w:cs="Times New Roman" w:hint="eastAsia"/>
          <w:sz w:val="24"/>
          <w:szCs w:val="24"/>
        </w:rPr>
        <w:t>日</w:t>
      </w:r>
    </w:p>
    <w:p w14:paraId="10560C6E" w14:textId="77777777" w:rsidR="00416DB1" w:rsidRPr="00161BAF" w:rsidRDefault="00416DB1" w:rsidP="00416DB1">
      <w:pPr>
        <w:tabs>
          <w:tab w:val="left" w:pos="3525"/>
        </w:tabs>
        <w:rPr>
          <w:rFonts w:ascii="游明朝" w:eastAsia="游明朝" w:hAnsi="游明朝" w:cs="Times New Roman"/>
        </w:rPr>
      </w:pPr>
      <w:r w:rsidRPr="00161BAF">
        <w:rPr>
          <w:rFonts w:ascii="游明朝" w:eastAsia="游明朝" w:hAnsi="游明朝" w:cs="Times New Roman"/>
        </w:rPr>
        <w:tab/>
      </w:r>
    </w:p>
    <w:p w14:paraId="50277EC6" w14:textId="77777777" w:rsidR="00416DB1" w:rsidRPr="00161BAF" w:rsidRDefault="00416DB1" w:rsidP="00416DB1">
      <w:pPr>
        <w:rPr>
          <w:rFonts w:ascii="游明朝" w:eastAsia="游明朝" w:hAnsi="游明朝" w:cs="Times New Roman"/>
        </w:rPr>
      </w:pPr>
    </w:p>
    <w:p w14:paraId="16374F38" w14:textId="77777777" w:rsidR="00416DB1" w:rsidRPr="00161BAF" w:rsidRDefault="00416DB1" w:rsidP="00416DB1">
      <w:pPr>
        <w:rPr>
          <w:rFonts w:ascii="游明朝" w:eastAsia="游明朝" w:hAnsi="游明朝" w:cs="Times New Roman"/>
        </w:rPr>
      </w:pPr>
    </w:p>
    <w:p w14:paraId="62E6D04A" w14:textId="77777777" w:rsidR="00416DB1" w:rsidRPr="00161BAF" w:rsidRDefault="00416DB1" w:rsidP="00416DB1">
      <w:pPr>
        <w:rPr>
          <w:rFonts w:ascii="游明朝" w:eastAsia="游明朝" w:hAnsi="游明朝" w:cs="Times New Roman"/>
        </w:rPr>
      </w:pPr>
    </w:p>
    <w:p w14:paraId="4BD18285" w14:textId="77777777" w:rsidR="00416DB1" w:rsidRPr="00161BAF" w:rsidRDefault="00416DB1" w:rsidP="00416DB1">
      <w:pPr>
        <w:rPr>
          <w:rFonts w:ascii="游明朝" w:eastAsia="游明朝" w:hAnsi="游明朝" w:cs="Times New Roman"/>
        </w:rPr>
      </w:pPr>
    </w:p>
    <w:p w14:paraId="3F8907C7" w14:textId="77777777" w:rsidR="00416DB1" w:rsidRPr="00161BAF" w:rsidRDefault="00416DB1" w:rsidP="00416DB1">
      <w:pPr>
        <w:rPr>
          <w:rFonts w:ascii="游明朝" w:eastAsia="游明朝" w:hAnsi="游明朝" w:cs="Times New Roman"/>
        </w:rPr>
      </w:pPr>
    </w:p>
    <w:p w14:paraId="06FC2082" w14:textId="77777777" w:rsidR="00416DB1" w:rsidRPr="00161BAF" w:rsidRDefault="00416DB1" w:rsidP="00416DB1">
      <w:pPr>
        <w:rPr>
          <w:rFonts w:ascii="游明朝" w:eastAsia="游明朝" w:hAnsi="游明朝" w:cs="Times New Roman"/>
        </w:rPr>
      </w:pPr>
    </w:p>
    <w:p w14:paraId="1177CC15" w14:textId="77777777" w:rsidR="00416DB1" w:rsidRPr="00161BAF" w:rsidRDefault="00416DB1" w:rsidP="00416DB1">
      <w:pPr>
        <w:jc w:val="center"/>
        <w:rPr>
          <w:rFonts w:ascii="ＭＳ ゴシック" w:eastAsia="ＭＳ ゴシック" w:hAnsi="ＭＳ ゴシック" w:cs="Times New Roman"/>
          <w:sz w:val="48"/>
          <w:szCs w:val="48"/>
        </w:rPr>
      </w:pPr>
      <w:r w:rsidRPr="00161BAF">
        <w:rPr>
          <w:rFonts w:ascii="ＭＳ ゴシック" w:eastAsia="ＭＳ ゴシック" w:hAnsi="ＭＳ ゴシック" w:cs="Times New Roman" w:hint="eastAsia"/>
          <w:sz w:val="48"/>
          <w:szCs w:val="48"/>
        </w:rPr>
        <w:t>大阪府教育委員会会議会議録</w:t>
      </w:r>
    </w:p>
    <w:p w14:paraId="78D8F817" w14:textId="77777777" w:rsidR="00544BD8" w:rsidRPr="00416DB1" w:rsidRDefault="00544BD8" w:rsidP="00544BD8">
      <w:pPr>
        <w:rPr>
          <w:rFonts w:ascii="游明朝" w:eastAsia="游明朝" w:hAnsi="游明朝" w:cs="Times New Roman"/>
        </w:rPr>
      </w:pPr>
    </w:p>
    <w:p w14:paraId="36B27474" w14:textId="77777777" w:rsidR="00544BD8" w:rsidRPr="00161BAF" w:rsidRDefault="00544BD8" w:rsidP="00544BD8">
      <w:pPr>
        <w:rPr>
          <w:rFonts w:ascii="游明朝" w:eastAsia="游明朝" w:hAnsi="游明朝" w:cs="Times New Roman"/>
        </w:rPr>
      </w:pPr>
    </w:p>
    <w:p w14:paraId="772A67C5" w14:textId="77777777" w:rsidR="00544BD8" w:rsidRPr="00161BAF" w:rsidRDefault="00544BD8" w:rsidP="00544BD8">
      <w:pPr>
        <w:rPr>
          <w:rFonts w:ascii="游明朝" w:eastAsia="游明朝" w:hAnsi="游明朝" w:cs="Times New Roman"/>
        </w:rPr>
      </w:pPr>
    </w:p>
    <w:p w14:paraId="30DBE468" w14:textId="77777777" w:rsidR="00544BD8" w:rsidRPr="00161BAF" w:rsidRDefault="00544BD8" w:rsidP="00544BD8">
      <w:pPr>
        <w:rPr>
          <w:rFonts w:ascii="游明朝" w:eastAsia="游明朝" w:hAnsi="游明朝" w:cs="Times New Roman"/>
        </w:rPr>
      </w:pPr>
    </w:p>
    <w:p w14:paraId="7ED63CB9" w14:textId="77777777" w:rsidR="00544BD8" w:rsidRPr="00161BAF" w:rsidRDefault="00544BD8" w:rsidP="00544BD8">
      <w:pPr>
        <w:rPr>
          <w:rFonts w:ascii="游明朝" w:eastAsia="游明朝" w:hAnsi="游明朝" w:cs="Times New Roman"/>
        </w:rPr>
      </w:pPr>
    </w:p>
    <w:p w14:paraId="7BE48854" w14:textId="77777777" w:rsidR="00544BD8" w:rsidRPr="00161BAF" w:rsidRDefault="00544BD8" w:rsidP="00544BD8">
      <w:pPr>
        <w:rPr>
          <w:rFonts w:ascii="游明朝" w:eastAsia="游明朝" w:hAnsi="游明朝" w:cs="Times New Roman"/>
        </w:rPr>
      </w:pPr>
    </w:p>
    <w:p w14:paraId="094EF9ED" w14:textId="77777777" w:rsidR="00544BD8" w:rsidRPr="00161BAF" w:rsidRDefault="00544BD8" w:rsidP="00544BD8">
      <w:pPr>
        <w:rPr>
          <w:rFonts w:ascii="游明朝" w:eastAsia="游明朝" w:hAnsi="游明朝" w:cs="Times New Roman"/>
        </w:rPr>
      </w:pPr>
    </w:p>
    <w:p w14:paraId="35D6B2DE" w14:textId="77777777" w:rsidR="00544BD8" w:rsidRPr="00161BAF" w:rsidRDefault="00544BD8" w:rsidP="00544BD8">
      <w:pPr>
        <w:rPr>
          <w:rFonts w:ascii="游明朝" w:eastAsia="游明朝" w:hAnsi="游明朝" w:cs="Times New Roman"/>
        </w:rPr>
      </w:pPr>
    </w:p>
    <w:p w14:paraId="0898CA37" w14:textId="77777777" w:rsidR="00544BD8" w:rsidRPr="00161BAF" w:rsidRDefault="00544BD8" w:rsidP="00544BD8">
      <w:pPr>
        <w:rPr>
          <w:rFonts w:ascii="游明朝" w:eastAsia="游明朝" w:hAnsi="游明朝" w:cs="Times New Roman"/>
        </w:rPr>
      </w:pPr>
    </w:p>
    <w:p w14:paraId="6892521B" w14:textId="77777777" w:rsidR="00544BD8" w:rsidRPr="00161BAF" w:rsidRDefault="00544BD8" w:rsidP="00544BD8">
      <w:pPr>
        <w:rPr>
          <w:rFonts w:ascii="游明朝" w:eastAsia="游明朝" w:hAnsi="游明朝" w:cs="Times New Roman"/>
        </w:rPr>
      </w:pPr>
    </w:p>
    <w:p w14:paraId="5064C381" w14:textId="77777777" w:rsidR="00544BD8" w:rsidRPr="00161BAF" w:rsidRDefault="00544BD8" w:rsidP="00544BD8">
      <w:pPr>
        <w:rPr>
          <w:rFonts w:ascii="游明朝" w:eastAsia="游明朝" w:hAnsi="游明朝" w:cs="Times New Roman"/>
        </w:rPr>
      </w:pPr>
    </w:p>
    <w:p w14:paraId="44AD02B5" w14:textId="77777777" w:rsidR="00544BD8" w:rsidRPr="00161BAF" w:rsidRDefault="00544BD8" w:rsidP="00544BD8">
      <w:pPr>
        <w:rPr>
          <w:rFonts w:ascii="游明朝" w:eastAsia="游明朝" w:hAnsi="游明朝" w:cs="Times New Roman"/>
        </w:rPr>
      </w:pPr>
    </w:p>
    <w:p w14:paraId="3C4DA13C" w14:textId="77777777" w:rsidR="00544BD8" w:rsidRPr="00161BAF" w:rsidRDefault="00544BD8" w:rsidP="00544BD8">
      <w:pPr>
        <w:rPr>
          <w:rFonts w:ascii="游明朝" w:eastAsia="游明朝" w:hAnsi="游明朝" w:cs="Times New Roman"/>
        </w:rPr>
      </w:pPr>
    </w:p>
    <w:p w14:paraId="092F5F94" w14:textId="77777777" w:rsidR="00544BD8" w:rsidRPr="00161BAF" w:rsidRDefault="00544BD8" w:rsidP="00544BD8">
      <w:pPr>
        <w:rPr>
          <w:rFonts w:ascii="游明朝" w:eastAsia="游明朝" w:hAnsi="游明朝" w:cs="Times New Roman"/>
        </w:rPr>
      </w:pPr>
    </w:p>
    <w:p w14:paraId="79727000" w14:textId="77777777" w:rsidR="00544BD8" w:rsidRPr="00161BAF" w:rsidRDefault="00544BD8" w:rsidP="00544BD8">
      <w:pPr>
        <w:rPr>
          <w:rFonts w:ascii="游明朝" w:eastAsia="游明朝" w:hAnsi="游明朝" w:cs="Times New Roman"/>
        </w:rPr>
      </w:pPr>
    </w:p>
    <w:p w14:paraId="363FBBE4" w14:textId="77777777" w:rsidR="00544BD8" w:rsidRPr="00161BAF" w:rsidRDefault="00544BD8" w:rsidP="00544BD8">
      <w:pPr>
        <w:rPr>
          <w:rFonts w:ascii="游明朝" w:eastAsia="游明朝" w:hAnsi="游明朝" w:cs="Times New Roman"/>
        </w:rPr>
      </w:pPr>
    </w:p>
    <w:p w14:paraId="4617F876" w14:textId="77777777" w:rsidR="00544BD8" w:rsidRPr="00161BAF" w:rsidRDefault="00544BD8" w:rsidP="00544BD8">
      <w:pPr>
        <w:rPr>
          <w:rFonts w:ascii="游明朝" w:eastAsia="游明朝" w:hAnsi="游明朝" w:cs="Times New Roman"/>
        </w:rPr>
      </w:pPr>
    </w:p>
    <w:p w14:paraId="20A3B085" w14:textId="21EDEE05" w:rsidR="00544BD8" w:rsidRDefault="00544BD8" w:rsidP="00544BD8">
      <w:pPr>
        <w:rPr>
          <w:rFonts w:ascii="游明朝" w:eastAsia="游明朝" w:hAnsi="游明朝" w:cs="Times New Roman"/>
        </w:rPr>
      </w:pPr>
    </w:p>
    <w:p w14:paraId="3FD109BD" w14:textId="77777777" w:rsidR="00416DB1" w:rsidRPr="00161BAF" w:rsidRDefault="00416DB1" w:rsidP="00544BD8">
      <w:pPr>
        <w:rPr>
          <w:rFonts w:ascii="游明朝" w:eastAsia="游明朝" w:hAnsi="游明朝" w:cs="Times New Roman"/>
        </w:rPr>
      </w:pPr>
    </w:p>
    <w:p w14:paraId="42B79623" w14:textId="77777777" w:rsidR="00544BD8" w:rsidRPr="00161BAF" w:rsidRDefault="00544BD8" w:rsidP="00544BD8">
      <w:pPr>
        <w:rPr>
          <w:rFonts w:ascii="游明朝" w:eastAsia="游明朝" w:hAnsi="游明朝" w:cs="Times New Roman"/>
        </w:rPr>
      </w:pPr>
    </w:p>
    <w:p w14:paraId="1807A2EB" w14:textId="77777777" w:rsidR="00544BD8" w:rsidRPr="00161BAF" w:rsidRDefault="00544BD8" w:rsidP="00544BD8">
      <w:pPr>
        <w:rPr>
          <w:rFonts w:ascii="游明朝" w:eastAsia="游明朝" w:hAnsi="游明朝" w:cs="Times New Roman"/>
        </w:rPr>
      </w:pPr>
    </w:p>
    <w:p w14:paraId="7801E1EA" w14:textId="77777777" w:rsidR="00544BD8" w:rsidRPr="00161BAF" w:rsidRDefault="00544BD8" w:rsidP="00544BD8">
      <w:pPr>
        <w:rPr>
          <w:rFonts w:ascii="游明朝" w:eastAsia="游明朝" w:hAnsi="游明朝" w:cs="Times New Roman"/>
        </w:rPr>
      </w:pPr>
      <w:r w:rsidRPr="00161BAF">
        <w:rPr>
          <w:rFonts w:ascii="游明朝" w:eastAsia="游明朝" w:hAnsi="游明朝" w:cs="Times New Roman"/>
          <w:noProof/>
        </w:rPr>
        <mc:AlternateContent>
          <mc:Choice Requires="wps">
            <w:drawing>
              <wp:anchor distT="0" distB="0" distL="114300" distR="114300" simplePos="0" relativeHeight="251659264" behindDoc="0" locked="0" layoutInCell="1" allowOverlap="1" wp14:anchorId="44D2CF3F" wp14:editId="6665831E">
                <wp:simplePos x="0" y="0"/>
                <wp:positionH relativeFrom="column">
                  <wp:posOffset>2586990</wp:posOffset>
                </wp:positionH>
                <wp:positionV relativeFrom="paragraph">
                  <wp:posOffset>368300</wp:posOffset>
                </wp:positionV>
                <wp:extent cx="295275" cy="276225"/>
                <wp:effectExtent l="0" t="0" r="9525" b="9525"/>
                <wp:wrapNone/>
                <wp:docPr id="1" name="正方形/長方形 1"/>
                <wp:cNvGraphicFramePr/>
                <a:graphic xmlns:a="http://schemas.openxmlformats.org/drawingml/2006/main">
                  <a:graphicData uri="http://schemas.microsoft.com/office/word/2010/wordprocessingShape">
                    <wps:wsp>
                      <wps:cNvSpPr/>
                      <wps:spPr>
                        <a:xfrm>
                          <a:off x="0" y="0"/>
                          <a:ext cx="295275" cy="276225"/>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rect w14:anchorId="78864080" id="正方形/長方形 1" o:spid="_x0000_s1026" style="position:absolute;left:0;text-align:left;margin-left:203.7pt;margin-top:29pt;width:23.25pt;height:21.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" fillcolor="window" stroked="f" strokeweight="1pt"/>
            </w:pict>
          </mc:Fallback>
        </mc:AlternateContent>
      </w:r>
    </w:p>
    <w:p w14:paraId="75EE23B6" w14:textId="77777777" w:rsidR="00416DB1" w:rsidRPr="00161BAF" w:rsidRDefault="00416DB1" w:rsidP="00416DB1">
      <w:r w:rsidRPr="00161BAF">
        <w:rPr>
          <w:rFonts w:hint="eastAsia"/>
        </w:rPr>
        <w:lastRenderedPageBreak/>
        <w:t>１　会議開催の日時</w:t>
      </w:r>
    </w:p>
    <w:p w14:paraId="4BDCECD6" w14:textId="2651D353" w:rsidR="00416DB1" w:rsidRPr="00161BAF" w:rsidRDefault="00416DB1" w:rsidP="00416DB1">
      <w:r w:rsidRPr="00161BAF">
        <w:rPr>
          <w:rFonts w:hint="eastAsia"/>
        </w:rPr>
        <w:t xml:space="preserve">　　</w:t>
      </w:r>
      <w:r w:rsidRPr="00A9552E">
        <w:rPr>
          <w:rFonts w:hint="eastAsia"/>
        </w:rPr>
        <w:t>令和６年</w:t>
      </w:r>
      <w:r w:rsidR="008D73D2">
        <w:rPr>
          <w:rFonts w:hint="eastAsia"/>
        </w:rPr>
        <w:t>７</w:t>
      </w:r>
      <w:r w:rsidRPr="00A9552E">
        <w:rPr>
          <w:rFonts w:hint="eastAsia"/>
        </w:rPr>
        <w:t>月</w:t>
      </w:r>
      <w:r w:rsidR="008D73D2">
        <w:rPr>
          <w:rFonts w:hint="eastAsia"/>
        </w:rPr>
        <w:t>２２</w:t>
      </w:r>
      <w:r w:rsidR="00464609" w:rsidRPr="00A9552E">
        <w:rPr>
          <w:rFonts w:hint="eastAsia"/>
        </w:rPr>
        <w:t>日</w:t>
      </w:r>
      <w:r w:rsidRPr="00A9552E">
        <w:t>（</w:t>
      </w:r>
      <w:r w:rsidRPr="00A9552E">
        <w:rPr>
          <w:rFonts w:hint="eastAsia"/>
        </w:rPr>
        <w:t>月）</w:t>
      </w:r>
      <w:r w:rsidRPr="00161BAF">
        <w:t xml:space="preserve">　　午後</w:t>
      </w:r>
      <w:r w:rsidRPr="00161BAF">
        <w:rPr>
          <w:rFonts w:hint="eastAsia"/>
        </w:rPr>
        <w:t>２</w:t>
      </w:r>
      <w:r w:rsidRPr="00161BAF">
        <w:t>時</w:t>
      </w:r>
      <w:r w:rsidRPr="00161BAF">
        <w:rPr>
          <w:rFonts w:hint="eastAsia"/>
        </w:rPr>
        <w:t>00分</w:t>
      </w:r>
      <w:r w:rsidRPr="00161BAF">
        <w:t xml:space="preserve">　開会</w:t>
      </w:r>
    </w:p>
    <w:p w14:paraId="7576A0FC" w14:textId="062827D4" w:rsidR="00416DB1" w:rsidRPr="00161BAF" w:rsidRDefault="00416DB1" w:rsidP="00416DB1">
      <w:pPr>
        <w:ind w:firstLineChars="1600" w:firstLine="3360"/>
      </w:pPr>
      <w:r w:rsidRPr="00161BAF">
        <w:rPr>
          <w:rFonts w:hint="eastAsia"/>
        </w:rPr>
        <w:t>午後</w:t>
      </w:r>
      <w:r w:rsidR="00B30590">
        <w:rPr>
          <w:rFonts w:hint="eastAsia"/>
        </w:rPr>
        <w:t>２</w:t>
      </w:r>
      <w:r w:rsidRPr="00161BAF">
        <w:rPr>
          <w:rFonts w:hint="eastAsia"/>
        </w:rPr>
        <w:t>時</w:t>
      </w:r>
      <w:r w:rsidR="008D73D2">
        <w:rPr>
          <w:rFonts w:hint="eastAsia"/>
        </w:rPr>
        <w:t>2</w:t>
      </w:r>
      <w:r w:rsidRPr="00161BAF">
        <w:rPr>
          <w:rFonts w:hint="eastAsia"/>
        </w:rPr>
        <w:t>0分</w:t>
      </w:r>
      <w:r w:rsidRPr="00161BAF">
        <w:t xml:space="preserve">　閉会</w:t>
      </w:r>
    </w:p>
    <w:p w14:paraId="630ADC2E" w14:textId="77777777" w:rsidR="00416DB1" w:rsidRPr="00161BAF" w:rsidRDefault="00416DB1" w:rsidP="00416DB1"/>
    <w:p w14:paraId="32ADBBA2" w14:textId="77777777" w:rsidR="00416DB1" w:rsidRPr="00161BAF" w:rsidRDefault="00416DB1" w:rsidP="00416DB1">
      <w:r w:rsidRPr="00161BAF">
        <w:rPr>
          <w:rFonts w:hint="eastAsia"/>
        </w:rPr>
        <w:t>２　会議の場所</w:t>
      </w:r>
    </w:p>
    <w:p w14:paraId="4E041768" w14:textId="77777777" w:rsidR="00416DB1" w:rsidRPr="00161BAF" w:rsidRDefault="00416DB1" w:rsidP="00416DB1">
      <w:r w:rsidRPr="00161BAF">
        <w:rPr>
          <w:rFonts w:hint="eastAsia"/>
        </w:rPr>
        <w:t>委員会議室（府庁別館６階）</w:t>
      </w:r>
    </w:p>
    <w:p w14:paraId="0E02DDA8" w14:textId="77777777" w:rsidR="00416DB1" w:rsidRPr="00161BAF" w:rsidRDefault="00416DB1" w:rsidP="00416DB1"/>
    <w:p w14:paraId="1EFE2696" w14:textId="77777777" w:rsidR="00416DB1" w:rsidRPr="00161BAF" w:rsidRDefault="00416DB1" w:rsidP="00416DB1">
      <w:r w:rsidRPr="00A9552E">
        <w:rPr>
          <w:rFonts w:hint="eastAsia"/>
        </w:rPr>
        <w:t>３　会議に出席した者</w:t>
      </w:r>
    </w:p>
    <w:tbl>
      <w:tblPr>
        <w:tblStyle w:val="a7"/>
        <w:tblpPr w:leftFromText="142" w:rightFromText="142" w:vertAnchor="text" w:horzAnchor="margin" w:tblpY="42"/>
        <w:tblW w:w="0" w:type="auto"/>
        <w:tblLook w:val="04A0" w:firstRow="1" w:lastRow="0" w:firstColumn="1" w:lastColumn="0" w:noHBand="0" w:noVBand="1"/>
      </w:tblPr>
      <w:tblGrid>
        <w:gridCol w:w="2080"/>
        <w:gridCol w:w="1820"/>
      </w:tblGrid>
      <w:tr w:rsidR="00416DB1" w:rsidRPr="00161BAF" w14:paraId="4F17633B" w14:textId="77777777" w:rsidTr="00441791">
        <w:trPr>
          <w:trHeight w:val="375"/>
        </w:trPr>
        <w:tc>
          <w:tcPr>
            <w:tcW w:w="2080" w:type="dxa"/>
            <w:noWrap/>
            <w:hideMark/>
          </w:tcPr>
          <w:p w14:paraId="171B16F2" w14:textId="77777777" w:rsidR="00416DB1" w:rsidRPr="00161BAF" w:rsidRDefault="00416DB1" w:rsidP="00441791">
            <w:r w:rsidRPr="00161BAF">
              <w:rPr>
                <w:rFonts w:hint="eastAsia"/>
              </w:rPr>
              <w:t>教育長</w:t>
            </w:r>
          </w:p>
        </w:tc>
        <w:tc>
          <w:tcPr>
            <w:tcW w:w="1820" w:type="dxa"/>
            <w:noWrap/>
            <w:hideMark/>
          </w:tcPr>
          <w:p w14:paraId="054BFC36" w14:textId="77777777" w:rsidR="00416DB1" w:rsidRPr="00161BAF" w:rsidRDefault="00416DB1" w:rsidP="00441791">
            <w:r>
              <w:rPr>
                <w:rFonts w:hint="eastAsia"/>
              </w:rPr>
              <w:t>水　野　達　朗</w:t>
            </w:r>
          </w:p>
        </w:tc>
      </w:tr>
      <w:tr w:rsidR="00416DB1" w:rsidRPr="00161BAF" w14:paraId="1CBF6FEB" w14:textId="77777777" w:rsidTr="00441791">
        <w:trPr>
          <w:trHeight w:val="375"/>
        </w:trPr>
        <w:tc>
          <w:tcPr>
            <w:tcW w:w="2080" w:type="dxa"/>
            <w:noWrap/>
            <w:hideMark/>
          </w:tcPr>
          <w:p w14:paraId="4F46B070" w14:textId="77777777" w:rsidR="00416DB1" w:rsidRPr="00161BAF" w:rsidRDefault="00416DB1" w:rsidP="00441791">
            <w:r w:rsidRPr="00161BAF">
              <w:rPr>
                <w:rFonts w:hint="eastAsia"/>
              </w:rPr>
              <w:t>委員</w:t>
            </w:r>
          </w:p>
        </w:tc>
        <w:tc>
          <w:tcPr>
            <w:tcW w:w="1820" w:type="dxa"/>
            <w:noWrap/>
            <w:hideMark/>
          </w:tcPr>
          <w:p w14:paraId="65EBA901" w14:textId="77777777" w:rsidR="00416DB1" w:rsidRPr="00161BAF" w:rsidRDefault="00416DB1" w:rsidP="00441791">
            <w:r w:rsidRPr="00161BAF">
              <w:rPr>
                <w:rFonts w:hint="eastAsia"/>
              </w:rPr>
              <w:t>中　井　孝　典</w:t>
            </w:r>
          </w:p>
        </w:tc>
      </w:tr>
      <w:tr w:rsidR="00F9155A" w:rsidRPr="00161BAF" w14:paraId="22605668" w14:textId="77777777" w:rsidTr="00441791">
        <w:trPr>
          <w:trHeight w:val="375"/>
        </w:trPr>
        <w:tc>
          <w:tcPr>
            <w:tcW w:w="2080" w:type="dxa"/>
            <w:noWrap/>
          </w:tcPr>
          <w:p w14:paraId="7F491D63" w14:textId="7923C48A" w:rsidR="00F9155A" w:rsidRPr="00161BAF" w:rsidRDefault="00F9155A" w:rsidP="00441791">
            <w:r>
              <w:rPr>
                <w:rFonts w:hint="eastAsia"/>
              </w:rPr>
              <w:t>委員</w:t>
            </w:r>
          </w:p>
        </w:tc>
        <w:tc>
          <w:tcPr>
            <w:tcW w:w="1820" w:type="dxa"/>
            <w:noWrap/>
          </w:tcPr>
          <w:p w14:paraId="32F955E1" w14:textId="0B1D3C5E" w:rsidR="00F9155A" w:rsidRPr="00161BAF" w:rsidRDefault="00F9155A" w:rsidP="00441791">
            <w:r>
              <w:rPr>
                <w:rFonts w:hint="eastAsia"/>
              </w:rPr>
              <w:t>井　上　貴　弘</w:t>
            </w:r>
          </w:p>
        </w:tc>
      </w:tr>
      <w:tr w:rsidR="00416DB1" w:rsidRPr="00161BAF" w14:paraId="1E77A29D" w14:textId="77777777" w:rsidTr="00441791">
        <w:trPr>
          <w:trHeight w:val="375"/>
        </w:trPr>
        <w:tc>
          <w:tcPr>
            <w:tcW w:w="2080" w:type="dxa"/>
            <w:noWrap/>
          </w:tcPr>
          <w:p w14:paraId="77355B11" w14:textId="77777777" w:rsidR="00416DB1" w:rsidRPr="00161BAF" w:rsidRDefault="00416DB1" w:rsidP="00441791">
            <w:r w:rsidRPr="00161BAF">
              <w:rPr>
                <w:rFonts w:hint="eastAsia"/>
              </w:rPr>
              <w:t>委員</w:t>
            </w:r>
          </w:p>
        </w:tc>
        <w:tc>
          <w:tcPr>
            <w:tcW w:w="1820" w:type="dxa"/>
            <w:noWrap/>
          </w:tcPr>
          <w:p w14:paraId="54F38D11" w14:textId="77777777" w:rsidR="00416DB1" w:rsidRPr="00161BAF" w:rsidRDefault="00416DB1" w:rsidP="00441791">
            <w:r w:rsidRPr="00161BAF">
              <w:rPr>
                <w:rFonts w:hint="eastAsia"/>
              </w:rPr>
              <w:t>岡　部　美　香</w:t>
            </w:r>
          </w:p>
        </w:tc>
      </w:tr>
      <w:tr w:rsidR="00D12342" w:rsidRPr="00161BAF" w14:paraId="3AC2E9CC" w14:textId="77777777" w:rsidTr="00441791">
        <w:trPr>
          <w:trHeight w:val="375"/>
        </w:trPr>
        <w:tc>
          <w:tcPr>
            <w:tcW w:w="2080" w:type="dxa"/>
            <w:noWrap/>
          </w:tcPr>
          <w:p w14:paraId="75E8C0E8" w14:textId="753DB2B8" w:rsidR="00D12342" w:rsidRPr="00161BAF" w:rsidRDefault="00A9552E" w:rsidP="00441791">
            <w:r>
              <w:rPr>
                <w:rFonts w:hint="eastAsia"/>
              </w:rPr>
              <w:t>委員</w:t>
            </w:r>
          </w:p>
        </w:tc>
        <w:tc>
          <w:tcPr>
            <w:tcW w:w="1820" w:type="dxa"/>
            <w:noWrap/>
          </w:tcPr>
          <w:p w14:paraId="7D3D7BCA" w14:textId="5F254EF9" w:rsidR="00D12342" w:rsidRPr="00161BAF" w:rsidRDefault="00A9552E" w:rsidP="00441791">
            <w:r>
              <w:rPr>
                <w:rFonts w:hint="eastAsia"/>
              </w:rPr>
              <w:t>竹　内　　　理</w:t>
            </w:r>
          </w:p>
        </w:tc>
      </w:tr>
      <w:tr w:rsidR="00D11880" w:rsidRPr="00161BAF" w14:paraId="74B72B5F" w14:textId="77777777" w:rsidTr="00441791">
        <w:trPr>
          <w:trHeight w:val="375"/>
        </w:trPr>
        <w:tc>
          <w:tcPr>
            <w:tcW w:w="2080" w:type="dxa"/>
            <w:noWrap/>
          </w:tcPr>
          <w:p w14:paraId="459EF324" w14:textId="714D8770" w:rsidR="00D11880" w:rsidRPr="00161BAF" w:rsidRDefault="00D11880" w:rsidP="00D11880">
            <w:r w:rsidRPr="002E48E2">
              <w:rPr>
                <w:rFonts w:hint="eastAsia"/>
              </w:rPr>
              <w:t>委員</w:t>
            </w:r>
          </w:p>
        </w:tc>
        <w:tc>
          <w:tcPr>
            <w:tcW w:w="1820" w:type="dxa"/>
            <w:noWrap/>
          </w:tcPr>
          <w:p w14:paraId="7DE27BE0" w14:textId="4651D64A" w:rsidR="00D11880" w:rsidRPr="00161BAF" w:rsidRDefault="00D11880" w:rsidP="00D11880">
            <w:r w:rsidRPr="002E48E2">
              <w:rPr>
                <w:rFonts w:hint="eastAsia"/>
              </w:rPr>
              <w:t>森　口　久　子</w:t>
            </w:r>
          </w:p>
        </w:tc>
      </w:tr>
      <w:tr w:rsidR="00D11880" w:rsidRPr="00161BAF" w14:paraId="293F9125" w14:textId="77777777" w:rsidTr="00441791">
        <w:trPr>
          <w:trHeight w:val="375"/>
        </w:trPr>
        <w:tc>
          <w:tcPr>
            <w:tcW w:w="2080" w:type="dxa"/>
            <w:noWrap/>
            <w:hideMark/>
          </w:tcPr>
          <w:p w14:paraId="21A2FE9F" w14:textId="77777777" w:rsidR="00D11880" w:rsidRPr="00161BAF" w:rsidRDefault="00D11880" w:rsidP="00D11880">
            <w:r w:rsidRPr="00161BAF">
              <w:rPr>
                <w:rFonts w:hint="eastAsia"/>
              </w:rPr>
              <w:t>教育監</w:t>
            </w:r>
          </w:p>
        </w:tc>
        <w:tc>
          <w:tcPr>
            <w:tcW w:w="1820" w:type="dxa"/>
            <w:noWrap/>
            <w:hideMark/>
          </w:tcPr>
          <w:p w14:paraId="050EF0FB" w14:textId="77777777" w:rsidR="00D11880" w:rsidRPr="00161BAF" w:rsidRDefault="00D11880" w:rsidP="00D11880">
            <w:r w:rsidRPr="00161BAF">
              <w:rPr>
                <w:rFonts w:hint="eastAsia"/>
              </w:rPr>
              <w:t>大久保　宣　明</w:t>
            </w:r>
          </w:p>
        </w:tc>
      </w:tr>
      <w:tr w:rsidR="00D11880" w:rsidRPr="00161BAF" w14:paraId="0DCEB383" w14:textId="77777777" w:rsidTr="00441791">
        <w:trPr>
          <w:trHeight w:val="375"/>
        </w:trPr>
        <w:tc>
          <w:tcPr>
            <w:tcW w:w="2080" w:type="dxa"/>
            <w:noWrap/>
            <w:hideMark/>
          </w:tcPr>
          <w:p w14:paraId="06B0089E" w14:textId="77777777" w:rsidR="00D11880" w:rsidRPr="00161BAF" w:rsidRDefault="00D11880" w:rsidP="00D11880">
            <w:r w:rsidRPr="00161BAF">
              <w:rPr>
                <w:rFonts w:hint="eastAsia"/>
              </w:rPr>
              <w:t>理事兼教育次長</w:t>
            </w:r>
          </w:p>
        </w:tc>
        <w:tc>
          <w:tcPr>
            <w:tcW w:w="1820" w:type="dxa"/>
            <w:noWrap/>
            <w:hideMark/>
          </w:tcPr>
          <w:p w14:paraId="2A475683" w14:textId="77777777" w:rsidR="00D11880" w:rsidRPr="00161BAF" w:rsidRDefault="00D11880" w:rsidP="00D11880">
            <w:r w:rsidRPr="00F3073F">
              <w:rPr>
                <w:rFonts w:hint="eastAsia"/>
              </w:rPr>
              <w:t>東</w:t>
            </w:r>
            <w:r>
              <w:rPr>
                <w:rFonts w:hint="eastAsia"/>
              </w:rPr>
              <w:t xml:space="preserve">　</w:t>
            </w:r>
            <w:r w:rsidRPr="00F3073F">
              <w:rPr>
                <w:rFonts w:hint="eastAsia"/>
              </w:rPr>
              <w:t>口　勝</w:t>
            </w:r>
            <w:r>
              <w:rPr>
                <w:rFonts w:hint="eastAsia"/>
              </w:rPr>
              <w:t xml:space="preserve">　</w:t>
            </w:r>
            <w:r w:rsidRPr="00F3073F">
              <w:rPr>
                <w:rFonts w:hint="eastAsia"/>
              </w:rPr>
              <w:t>宏</w:t>
            </w:r>
          </w:p>
        </w:tc>
      </w:tr>
      <w:tr w:rsidR="00D11880" w:rsidRPr="00161BAF" w14:paraId="15320ABC" w14:textId="77777777" w:rsidTr="00441791">
        <w:trPr>
          <w:trHeight w:val="375"/>
        </w:trPr>
        <w:tc>
          <w:tcPr>
            <w:tcW w:w="2080" w:type="dxa"/>
            <w:noWrap/>
            <w:hideMark/>
          </w:tcPr>
          <w:p w14:paraId="4DC96CD9" w14:textId="77777777" w:rsidR="00D11880" w:rsidRPr="00161BAF" w:rsidRDefault="00D11880" w:rsidP="00D11880">
            <w:r w:rsidRPr="00161BAF">
              <w:rPr>
                <w:rFonts w:hint="eastAsia"/>
              </w:rPr>
              <w:t>教育センター所長</w:t>
            </w:r>
          </w:p>
        </w:tc>
        <w:tc>
          <w:tcPr>
            <w:tcW w:w="1820" w:type="dxa"/>
            <w:noWrap/>
            <w:hideMark/>
          </w:tcPr>
          <w:p w14:paraId="4361ACE1" w14:textId="77777777" w:rsidR="00D11880" w:rsidRPr="00161BAF" w:rsidRDefault="00D11880" w:rsidP="00D11880">
            <w:r w:rsidRPr="00161BAF">
              <w:rPr>
                <w:rFonts w:hint="eastAsia"/>
              </w:rPr>
              <w:t>酒　井　　　智</w:t>
            </w:r>
          </w:p>
        </w:tc>
      </w:tr>
      <w:tr w:rsidR="00D11880" w:rsidRPr="00161BAF" w14:paraId="7E6B37C8" w14:textId="77777777" w:rsidTr="00441791">
        <w:trPr>
          <w:trHeight w:val="375"/>
        </w:trPr>
        <w:tc>
          <w:tcPr>
            <w:tcW w:w="2080" w:type="dxa"/>
            <w:noWrap/>
            <w:hideMark/>
          </w:tcPr>
          <w:p w14:paraId="3BD27D5A" w14:textId="77777777" w:rsidR="00D11880" w:rsidRPr="00161BAF" w:rsidRDefault="00D11880" w:rsidP="00D11880">
            <w:r w:rsidRPr="00161BAF">
              <w:rPr>
                <w:rFonts w:hint="eastAsia"/>
              </w:rPr>
              <w:t>教育総務企画課長</w:t>
            </w:r>
          </w:p>
        </w:tc>
        <w:tc>
          <w:tcPr>
            <w:tcW w:w="1820" w:type="dxa"/>
            <w:noWrap/>
            <w:hideMark/>
          </w:tcPr>
          <w:p w14:paraId="151FC23C" w14:textId="77777777" w:rsidR="00D11880" w:rsidRPr="00161BAF" w:rsidRDefault="00D11880" w:rsidP="00D11880">
            <w:r>
              <w:rPr>
                <w:rFonts w:hint="eastAsia"/>
                <w:kern w:val="0"/>
              </w:rPr>
              <w:t>平　田　誠　和</w:t>
            </w:r>
          </w:p>
        </w:tc>
      </w:tr>
      <w:tr w:rsidR="008D73D2" w:rsidRPr="00161BAF" w14:paraId="57E6CF91" w14:textId="77777777" w:rsidTr="00441791">
        <w:trPr>
          <w:trHeight w:val="375"/>
        </w:trPr>
        <w:tc>
          <w:tcPr>
            <w:tcW w:w="2080" w:type="dxa"/>
            <w:noWrap/>
          </w:tcPr>
          <w:p w14:paraId="4FDC31FD" w14:textId="7BA48715" w:rsidR="008D73D2" w:rsidRPr="00161BAF" w:rsidRDefault="008D73D2" w:rsidP="00D11880">
            <w:r>
              <w:rPr>
                <w:rFonts w:hint="eastAsia"/>
              </w:rPr>
              <w:t>高校改革課長</w:t>
            </w:r>
          </w:p>
        </w:tc>
        <w:tc>
          <w:tcPr>
            <w:tcW w:w="1820" w:type="dxa"/>
            <w:noWrap/>
          </w:tcPr>
          <w:p w14:paraId="4D768C07" w14:textId="6E178DAF" w:rsidR="008D73D2" w:rsidRDefault="008D73D2" w:rsidP="00D11880">
            <w:pPr>
              <w:rPr>
                <w:kern w:val="0"/>
              </w:rPr>
            </w:pPr>
            <w:r>
              <w:rPr>
                <w:rFonts w:hint="eastAsia"/>
                <w:kern w:val="0"/>
              </w:rPr>
              <w:t>建　元　真　治</w:t>
            </w:r>
          </w:p>
        </w:tc>
      </w:tr>
      <w:tr w:rsidR="00D11880" w:rsidRPr="00161BAF" w14:paraId="2F47A373" w14:textId="77777777" w:rsidTr="00441791">
        <w:trPr>
          <w:trHeight w:val="375"/>
        </w:trPr>
        <w:tc>
          <w:tcPr>
            <w:tcW w:w="2080" w:type="dxa"/>
            <w:noWrap/>
          </w:tcPr>
          <w:p w14:paraId="5131953B" w14:textId="77777777" w:rsidR="00D11880" w:rsidRPr="00161BAF" w:rsidRDefault="00D11880" w:rsidP="00D11880">
            <w:pPr>
              <w:rPr>
                <w:rFonts w:ascii="游明朝" w:eastAsia="游明朝" w:hAnsi="游明朝" w:cs="Times New Roman"/>
              </w:rPr>
            </w:pPr>
            <w:r w:rsidRPr="00161BAF">
              <w:rPr>
                <w:rFonts w:ascii="游明朝" w:eastAsia="游明朝" w:hAnsi="游明朝" w:cs="Times New Roman" w:hint="eastAsia"/>
              </w:rPr>
              <w:t>高等学校課長</w:t>
            </w:r>
          </w:p>
        </w:tc>
        <w:tc>
          <w:tcPr>
            <w:tcW w:w="1820" w:type="dxa"/>
            <w:noWrap/>
          </w:tcPr>
          <w:p w14:paraId="7636CC46" w14:textId="77777777" w:rsidR="00D11880" w:rsidRPr="00161BAF" w:rsidRDefault="00D11880" w:rsidP="00D11880">
            <w:pPr>
              <w:rPr>
                <w:rFonts w:ascii="游明朝" w:eastAsia="游明朝" w:hAnsi="游明朝" w:cs="Times New Roman"/>
              </w:rPr>
            </w:pPr>
            <w:r w:rsidRPr="00161BAF">
              <w:rPr>
                <w:rFonts w:ascii="游明朝" w:eastAsia="游明朝" w:hAnsi="游明朝" w:cs="Times New Roman" w:hint="eastAsia"/>
              </w:rPr>
              <w:t>林　田　照　男</w:t>
            </w:r>
          </w:p>
        </w:tc>
      </w:tr>
      <w:tr w:rsidR="00A25C22" w:rsidRPr="00161BAF" w14:paraId="7C009186" w14:textId="77777777" w:rsidTr="00441791">
        <w:trPr>
          <w:trHeight w:val="375"/>
        </w:trPr>
        <w:tc>
          <w:tcPr>
            <w:tcW w:w="2080" w:type="dxa"/>
            <w:noWrap/>
          </w:tcPr>
          <w:p w14:paraId="195571C3" w14:textId="715EAFDD" w:rsidR="00A25C22" w:rsidRPr="00161BAF" w:rsidRDefault="00A25C22" w:rsidP="00D11880">
            <w:pPr>
              <w:rPr>
                <w:rFonts w:ascii="游明朝" w:eastAsia="游明朝" w:hAnsi="游明朝" w:cs="Times New Roman"/>
              </w:rPr>
            </w:pPr>
            <w:r>
              <w:rPr>
                <w:rFonts w:ascii="游明朝" w:eastAsia="游明朝" w:hAnsi="游明朝" w:cs="Times New Roman" w:hint="eastAsia"/>
              </w:rPr>
              <w:t>小中学校課</w:t>
            </w:r>
            <w:r w:rsidR="00996C2B">
              <w:rPr>
                <w:rFonts w:ascii="游明朝" w:eastAsia="游明朝" w:hAnsi="游明朝" w:cs="Times New Roman" w:hint="eastAsia"/>
              </w:rPr>
              <w:t>長</w:t>
            </w:r>
          </w:p>
        </w:tc>
        <w:tc>
          <w:tcPr>
            <w:tcW w:w="1820" w:type="dxa"/>
            <w:noWrap/>
          </w:tcPr>
          <w:p w14:paraId="7DFA078C" w14:textId="3490C7FE" w:rsidR="00A25C22" w:rsidRPr="00161BAF" w:rsidRDefault="003834ED" w:rsidP="00D11880">
            <w:pPr>
              <w:rPr>
                <w:rFonts w:ascii="游明朝" w:eastAsia="游明朝" w:hAnsi="游明朝" w:cs="Times New Roman"/>
              </w:rPr>
            </w:pPr>
            <w:r>
              <w:rPr>
                <w:rFonts w:ascii="游明朝" w:eastAsia="游明朝" w:hAnsi="游明朝" w:cs="Times New Roman" w:hint="eastAsia"/>
              </w:rPr>
              <w:t>芳　野　和　宏</w:t>
            </w:r>
          </w:p>
        </w:tc>
      </w:tr>
    </w:tbl>
    <w:p w14:paraId="6474C038" w14:textId="77777777" w:rsidR="00416DB1" w:rsidRPr="00161BAF" w:rsidRDefault="00416DB1" w:rsidP="00416DB1"/>
    <w:p w14:paraId="6DFF1C60" w14:textId="77777777" w:rsidR="00416DB1" w:rsidRPr="00161BAF" w:rsidRDefault="00416DB1" w:rsidP="00416DB1"/>
    <w:p w14:paraId="6EF08EA0" w14:textId="77777777" w:rsidR="00416DB1" w:rsidRPr="00161BAF" w:rsidRDefault="00416DB1" w:rsidP="00416DB1"/>
    <w:p w14:paraId="1D9C84CA" w14:textId="77777777" w:rsidR="00416DB1" w:rsidRPr="00161BAF" w:rsidRDefault="00416DB1" w:rsidP="00416DB1"/>
    <w:p w14:paraId="189F0C2E" w14:textId="77777777" w:rsidR="00416DB1" w:rsidRPr="00161BAF" w:rsidRDefault="00416DB1" w:rsidP="00416DB1"/>
    <w:p w14:paraId="28A30F8A" w14:textId="77777777" w:rsidR="00416DB1" w:rsidRPr="00161BAF" w:rsidRDefault="00416DB1" w:rsidP="00416DB1"/>
    <w:p w14:paraId="1297D7E9" w14:textId="77777777" w:rsidR="00416DB1" w:rsidRPr="00161BAF" w:rsidRDefault="00416DB1" w:rsidP="00416DB1"/>
    <w:p w14:paraId="6642B0A7" w14:textId="77777777" w:rsidR="00416DB1" w:rsidRPr="00161BAF" w:rsidRDefault="00416DB1" w:rsidP="00416DB1"/>
    <w:p w14:paraId="277FDA8D" w14:textId="77777777" w:rsidR="00416DB1" w:rsidRPr="00161BAF" w:rsidRDefault="00416DB1" w:rsidP="00416DB1"/>
    <w:p w14:paraId="6EF00B91" w14:textId="77777777" w:rsidR="00416DB1" w:rsidRPr="00161BAF" w:rsidRDefault="00416DB1" w:rsidP="00416DB1"/>
    <w:p w14:paraId="09F8AA4C" w14:textId="77777777" w:rsidR="00416DB1" w:rsidRPr="00161BAF" w:rsidRDefault="00416DB1" w:rsidP="00416DB1"/>
    <w:p w14:paraId="23A9D963" w14:textId="77777777" w:rsidR="00416DB1" w:rsidRPr="00161BAF" w:rsidRDefault="00416DB1" w:rsidP="00416DB1"/>
    <w:p w14:paraId="46057226" w14:textId="77777777" w:rsidR="00416DB1" w:rsidRPr="00161BAF" w:rsidRDefault="00416DB1" w:rsidP="00416DB1"/>
    <w:p w14:paraId="20FD5FF4" w14:textId="77777777" w:rsidR="00544BD8" w:rsidRPr="00161BAF" w:rsidRDefault="00544BD8" w:rsidP="00544BD8"/>
    <w:p w14:paraId="3356E5D7" w14:textId="77777777" w:rsidR="00544BD8" w:rsidRPr="00161BAF" w:rsidRDefault="00544BD8" w:rsidP="00544BD8"/>
    <w:p w14:paraId="27BC268C" w14:textId="77777777" w:rsidR="00544BD8" w:rsidRPr="00161BAF" w:rsidRDefault="00544BD8" w:rsidP="00544BD8"/>
    <w:p w14:paraId="781FA099" w14:textId="77777777" w:rsidR="00544BD8" w:rsidRPr="00161BAF" w:rsidRDefault="00544BD8" w:rsidP="00544BD8"/>
    <w:p w14:paraId="70610251" w14:textId="77777777" w:rsidR="00544BD8" w:rsidRPr="00161BAF" w:rsidRDefault="00544BD8" w:rsidP="00544BD8"/>
    <w:p w14:paraId="54A2DDA1" w14:textId="77777777" w:rsidR="00544BD8" w:rsidRPr="00161BAF" w:rsidRDefault="00544BD8" w:rsidP="00544BD8"/>
    <w:p w14:paraId="071D3B3D" w14:textId="77777777" w:rsidR="00544BD8" w:rsidRPr="00161BAF" w:rsidRDefault="00544BD8" w:rsidP="00544BD8"/>
    <w:p w14:paraId="07764D29" w14:textId="77777777" w:rsidR="00544BD8" w:rsidRPr="00161BAF" w:rsidRDefault="00544BD8" w:rsidP="00544BD8"/>
    <w:p w14:paraId="607AC1A2" w14:textId="77777777" w:rsidR="00544BD8" w:rsidRPr="00161BAF" w:rsidRDefault="00544BD8" w:rsidP="00544BD8"/>
    <w:p w14:paraId="60635657" w14:textId="6C99C122" w:rsidR="00544BD8" w:rsidRDefault="00544BD8" w:rsidP="00544BD8"/>
    <w:p w14:paraId="619321FF" w14:textId="648C1C29" w:rsidR="00416DB1" w:rsidRDefault="00416DB1" w:rsidP="00544BD8"/>
    <w:p w14:paraId="6E2139A4" w14:textId="77777777" w:rsidR="00416DB1" w:rsidRPr="00161BAF" w:rsidRDefault="00416DB1" w:rsidP="00544BD8"/>
    <w:p w14:paraId="5DF4366C" w14:textId="77777777" w:rsidR="00544BD8" w:rsidRPr="00161BAF" w:rsidRDefault="00544BD8" w:rsidP="00544BD8"/>
    <w:p w14:paraId="7CD8BFDF" w14:textId="77777777" w:rsidR="00544BD8" w:rsidRPr="00161BAF" w:rsidRDefault="00544BD8" w:rsidP="00544BD8"/>
    <w:p w14:paraId="2245CAC5" w14:textId="77777777" w:rsidR="00544BD8" w:rsidRPr="00161BAF" w:rsidRDefault="00544BD8" w:rsidP="00544BD8"/>
    <w:p w14:paraId="1628D370" w14:textId="77777777" w:rsidR="00416DB1" w:rsidRPr="00161BAF" w:rsidRDefault="00416DB1" w:rsidP="00416DB1">
      <w:r w:rsidRPr="00161BAF">
        <w:rPr>
          <w:rFonts w:hint="eastAsia"/>
        </w:rPr>
        <w:lastRenderedPageBreak/>
        <w:t>４　会議に付した案件等</w:t>
      </w:r>
    </w:p>
    <w:p w14:paraId="348626F6" w14:textId="58D4E737" w:rsidR="004D2CA2" w:rsidRPr="004D2CA2" w:rsidRDefault="004D2CA2" w:rsidP="004D2CA2">
      <w:r>
        <w:rPr>
          <w:rFonts w:hint="eastAsia"/>
        </w:rPr>
        <w:t>◎</w:t>
      </w:r>
      <w:r w:rsidR="008D73D2">
        <w:rPr>
          <w:rFonts w:hint="eastAsia"/>
        </w:rPr>
        <w:t>議題</w:t>
      </w:r>
      <w:r w:rsidR="00A9552E" w:rsidRPr="00A9552E">
        <w:rPr>
          <w:rFonts w:hint="eastAsia"/>
        </w:rPr>
        <w:t xml:space="preserve">１　</w:t>
      </w:r>
      <w:r w:rsidRPr="004D2CA2">
        <w:rPr>
          <w:rFonts w:ascii="ＭＳ 明朝" w:hAnsi="ＭＳ 明朝" w:hint="eastAsia"/>
          <w:szCs w:val="21"/>
        </w:rPr>
        <w:t>統合整備により令和</w:t>
      </w:r>
      <w:r w:rsidRPr="004D2CA2">
        <w:rPr>
          <w:rFonts w:ascii="ＭＳ 明朝" w:hAnsi="ＭＳ 明朝"/>
          <w:szCs w:val="21"/>
        </w:rPr>
        <w:t>7</w:t>
      </w:r>
      <w:r w:rsidRPr="004D2CA2">
        <w:rPr>
          <w:rFonts w:ascii="ＭＳ 明朝" w:hAnsi="ＭＳ 明朝"/>
          <w:szCs w:val="21"/>
        </w:rPr>
        <w:t>年度に新たに開校する予定の高等学校の校名（仮称）に</w:t>
      </w:r>
    </w:p>
    <w:p w14:paraId="7BFAD753" w14:textId="05A7652A" w:rsidR="008D73D2" w:rsidRPr="00AA7F47" w:rsidRDefault="004D2CA2" w:rsidP="004D2CA2">
      <w:pPr>
        <w:ind w:firstLineChars="500" w:firstLine="1050"/>
      </w:pPr>
      <w:r w:rsidRPr="004D2CA2">
        <w:rPr>
          <w:rFonts w:ascii="ＭＳ 明朝" w:hAnsi="ＭＳ 明朝"/>
          <w:szCs w:val="21"/>
        </w:rPr>
        <w:t>ついて</w:t>
      </w:r>
    </w:p>
    <w:p w14:paraId="231D681E" w14:textId="77777777" w:rsidR="00416DB1" w:rsidRPr="00A9552E" w:rsidRDefault="00416DB1" w:rsidP="00416DB1">
      <w:pPr>
        <w:tabs>
          <w:tab w:val="left" w:pos="1560"/>
        </w:tabs>
      </w:pPr>
    </w:p>
    <w:p w14:paraId="3CC67AB6" w14:textId="4D915F41" w:rsidR="00416DB1" w:rsidRDefault="00416DB1" w:rsidP="00416DB1">
      <w:r>
        <w:rPr>
          <w:rFonts w:hint="eastAsia"/>
        </w:rPr>
        <w:t>５　定足数確認</w:t>
      </w:r>
    </w:p>
    <w:p w14:paraId="3B506823" w14:textId="41078DDD" w:rsidR="002E3BC4" w:rsidRDefault="002E3BC4" w:rsidP="00416DB1">
      <w:r>
        <w:rPr>
          <w:rFonts w:hint="eastAsia"/>
        </w:rPr>
        <w:t>（事務局）</w:t>
      </w:r>
    </w:p>
    <w:p w14:paraId="75D57038" w14:textId="065C8484" w:rsidR="00DD6A5C" w:rsidRDefault="008D73D2" w:rsidP="008D73D2">
      <w:r>
        <w:rPr>
          <w:rFonts w:hint="eastAsia"/>
        </w:rPr>
        <w:t>それでは、定刻になりましたので、</w:t>
      </w:r>
      <w:r>
        <w:t>7月の委員会会議を開催いたします</w:t>
      </w:r>
      <w:r>
        <w:rPr>
          <w:rFonts w:hint="eastAsia"/>
        </w:rPr>
        <w:t>。</w:t>
      </w:r>
      <w:r>
        <w:t>本日も</w:t>
      </w:r>
      <w:r>
        <w:rPr>
          <w:rFonts w:hint="eastAsia"/>
        </w:rPr>
        <w:t>YouTubeで</w:t>
      </w:r>
      <w:r>
        <w:t>配信を行っておりますので、ご発言の際はマイクを通してお願いいたします。</w:t>
      </w:r>
      <w:r>
        <w:rPr>
          <w:rFonts w:hint="eastAsia"/>
        </w:rPr>
        <w:t>それでは教育長、お願いいたします。</w:t>
      </w:r>
    </w:p>
    <w:p w14:paraId="3C66A8BC" w14:textId="77777777" w:rsidR="002E3BC4" w:rsidRDefault="002E3BC4" w:rsidP="002E3BC4"/>
    <w:p w14:paraId="1C5CFEF6" w14:textId="65F7B8FF" w:rsidR="002E3BC4" w:rsidRDefault="002E3BC4" w:rsidP="002E3BC4">
      <w:r>
        <w:rPr>
          <w:rFonts w:hint="eastAsia"/>
        </w:rPr>
        <w:t>（教育長）</w:t>
      </w:r>
    </w:p>
    <w:p w14:paraId="53FC4AC3" w14:textId="44C2D905" w:rsidR="002E3BC4" w:rsidRDefault="00DD6A5C" w:rsidP="002E3BC4">
      <w:r w:rsidRPr="00DD6A5C">
        <w:rPr>
          <w:rFonts w:hint="eastAsia"/>
        </w:rPr>
        <w:t>はい</w:t>
      </w:r>
      <w:r>
        <w:rPr>
          <w:rFonts w:hint="eastAsia"/>
        </w:rPr>
        <w:t>、</w:t>
      </w:r>
      <w:r w:rsidRPr="00DD6A5C">
        <w:rPr>
          <w:rFonts w:hint="eastAsia"/>
        </w:rPr>
        <w:t>それでは開会にあたりまして定足数を確認いたします</w:t>
      </w:r>
      <w:r>
        <w:rPr>
          <w:rFonts w:hint="eastAsia"/>
        </w:rPr>
        <w:t>。</w:t>
      </w:r>
      <w:r w:rsidRPr="00DD6A5C">
        <w:rPr>
          <w:rFonts w:hint="eastAsia"/>
        </w:rPr>
        <w:t>事務局いかがでしょうか。</w:t>
      </w:r>
      <w:r>
        <w:br/>
      </w:r>
    </w:p>
    <w:p w14:paraId="66EF9E58" w14:textId="709B21A5" w:rsidR="002E3BC4" w:rsidRDefault="002E3BC4" w:rsidP="002E3BC4">
      <w:r>
        <w:rPr>
          <w:rFonts w:hint="eastAsia"/>
        </w:rPr>
        <w:t>（事務局）</w:t>
      </w:r>
    </w:p>
    <w:p w14:paraId="30ECE0FE" w14:textId="05240E64" w:rsidR="00DD6A5C" w:rsidRDefault="008D73D2" w:rsidP="00DD6A5C">
      <w:r w:rsidRPr="008D73D2">
        <w:rPr>
          <w:rFonts w:hint="eastAsia"/>
        </w:rPr>
        <w:t>はい</w:t>
      </w:r>
      <w:r>
        <w:rPr>
          <w:rFonts w:hint="eastAsia"/>
        </w:rPr>
        <w:t>。</w:t>
      </w:r>
      <w:r w:rsidRPr="008D73D2">
        <w:rPr>
          <w:rFonts w:hint="eastAsia"/>
        </w:rPr>
        <w:t>本日は教育</w:t>
      </w:r>
      <w:r>
        <w:rPr>
          <w:rFonts w:hint="eastAsia"/>
        </w:rPr>
        <w:t>長</w:t>
      </w:r>
      <w:r w:rsidRPr="008D73D2">
        <w:rPr>
          <w:rFonts w:hint="eastAsia"/>
        </w:rPr>
        <w:t>および委員の計</w:t>
      </w:r>
      <w:r w:rsidRPr="008D73D2">
        <w:t>6名のうち6名が出席しており、本会議は成立しております。</w:t>
      </w:r>
    </w:p>
    <w:p w14:paraId="2F4D9DDE" w14:textId="77777777" w:rsidR="002E3BC4" w:rsidRPr="00DD6A5C" w:rsidRDefault="002E3BC4" w:rsidP="002E3BC4"/>
    <w:p w14:paraId="63A160F2" w14:textId="6CCB326D" w:rsidR="002E3BC4" w:rsidRDefault="002E3BC4" w:rsidP="002E3BC4">
      <w:r>
        <w:rPr>
          <w:rFonts w:hint="eastAsia"/>
        </w:rPr>
        <w:t>（教育長）</w:t>
      </w:r>
    </w:p>
    <w:p w14:paraId="0DA63095" w14:textId="4E128030" w:rsidR="00DD6A5C" w:rsidRDefault="00DD6A5C" w:rsidP="002E3BC4">
      <w:r w:rsidRPr="00DD6A5C">
        <w:rPr>
          <w:rFonts w:hint="eastAsia"/>
        </w:rPr>
        <w:t>はい</w:t>
      </w:r>
      <w:r>
        <w:rPr>
          <w:rFonts w:hint="eastAsia"/>
        </w:rPr>
        <w:t>。</w:t>
      </w:r>
      <w:r w:rsidRPr="00DD6A5C">
        <w:rPr>
          <w:rFonts w:hint="eastAsia"/>
        </w:rPr>
        <w:t>それでは定足数を満たしているため、ただいまから会議を開きます。</w:t>
      </w:r>
    </w:p>
    <w:p w14:paraId="255E68E4" w14:textId="77777777" w:rsidR="00416DB1" w:rsidRPr="009914BE" w:rsidRDefault="00416DB1" w:rsidP="00416DB1"/>
    <w:p w14:paraId="31EAC553" w14:textId="2080E87C" w:rsidR="00416DB1" w:rsidRPr="00161BAF" w:rsidRDefault="002E3BC4" w:rsidP="00416DB1">
      <w:r>
        <w:rPr>
          <w:rFonts w:hint="eastAsia"/>
        </w:rPr>
        <w:t>６</w:t>
      </w:r>
      <w:r w:rsidR="00416DB1" w:rsidRPr="00161BAF">
        <w:rPr>
          <w:rFonts w:hint="eastAsia"/>
        </w:rPr>
        <w:t xml:space="preserve">　議事等の要旨</w:t>
      </w:r>
    </w:p>
    <w:p w14:paraId="16A0DA78" w14:textId="0DB0B9D3" w:rsidR="00416DB1" w:rsidRDefault="00416DB1" w:rsidP="00416DB1">
      <w:r w:rsidRPr="00161BAF">
        <w:t>(1)会議録署名委員の指定</w:t>
      </w:r>
    </w:p>
    <w:p w14:paraId="33E9F4DA" w14:textId="01FA5CE5" w:rsidR="00416DB1" w:rsidRPr="00161BAF" w:rsidRDefault="008D73D2" w:rsidP="00416DB1">
      <w:r>
        <w:rPr>
          <w:rFonts w:hint="eastAsia"/>
        </w:rPr>
        <w:t>中井</w:t>
      </w:r>
      <w:r w:rsidR="00416DB1" w:rsidRPr="00161BAF">
        <w:rPr>
          <w:rFonts w:hint="eastAsia"/>
        </w:rPr>
        <w:t>委員を指定した。</w:t>
      </w:r>
    </w:p>
    <w:p w14:paraId="31631F12" w14:textId="77777777" w:rsidR="00416DB1" w:rsidRPr="002E3BC4" w:rsidRDefault="00416DB1" w:rsidP="00416DB1"/>
    <w:p w14:paraId="42ABC124" w14:textId="6A284D7E" w:rsidR="00416DB1" w:rsidRPr="00161BAF" w:rsidRDefault="00416DB1" w:rsidP="00416DB1">
      <w:r w:rsidRPr="00161BAF">
        <w:t>(2)</w:t>
      </w:r>
      <w:r w:rsidR="008D73D2">
        <w:rPr>
          <w:rFonts w:hint="eastAsia"/>
        </w:rPr>
        <w:t>６</w:t>
      </w:r>
      <w:r w:rsidRPr="00161BAF">
        <w:t>月</w:t>
      </w:r>
      <w:r w:rsidR="008D73D2">
        <w:rPr>
          <w:rFonts w:hint="eastAsia"/>
        </w:rPr>
        <w:t>24</w:t>
      </w:r>
      <w:r w:rsidRPr="00161BAF">
        <w:rPr>
          <w:rFonts w:hint="eastAsia"/>
        </w:rPr>
        <w:t>日の</w:t>
      </w:r>
      <w:r w:rsidRPr="00161BAF">
        <w:t>会議録について</w:t>
      </w:r>
    </w:p>
    <w:p w14:paraId="521D667B" w14:textId="77777777" w:rsidR="00416DB1" w:rsidRPr="00161BAF" w:rsidRDefault="00416DB1" w:rsidP="00416DB1">
      <w:r w:rsidRPr="00161BAF">
        <w:rPr>
          <w:rFonts w:hint="eastAsia"/>
        </w:rPr>
        <w:t>全員異議なく承認した。</w:t>
      </w:r>
    </w:p>
    <w:p w14:paraId="4CF165CF" w14:textId="77777777" w:rsidR="00416DB1" w:rsidRPr="00161BAF" w:rsidRDefault="00416DB1" w:rsidP="00416DB1"/>
    <w:p w14:paraId="079D0F4B" w14:textId="765E8690" w:rsidR="00DD6A5C" w:rsidRPr="00161BAF" w:rsidRDefault="00416DB1" w:rsidP="00DF3BC6">
      <w:r w:rsidRPr="00161BAF">
        <w:t>(3)議題の審議等</w:t>
      </w:r>
    </w:p>
    <w:p w14:paraId="5DB418C4" w14:textId="77777777" w:rsidR="004D2CA2" w:rsidRDefault="00696E68" w:rsidP="00696E68">
      <w:pPr>
        <w:ind w:left="840" w:hangingChars="400" w:hanging="840"/>
        <w:rPr>
          <w:rFonts w:ascii="ＭＳ 明朝" w:hAnsi="ＭＳ 明朝"/>
          <w:szCs w:val="21"/>
        </w:rPr>
      </w:pPr>
      <w:r>
        <w:rPr>
          <w:rFonts w:ascii="ＭＳ 明朝" w:hAnsi="ＭＳ 明朝" w:hint="eastAsia"/>
          <w:szCs w:val="21"/>
        </w:rPr>
        <w:t>◎</w:t>
      </w:r>
      <w:r w:rsidRPr="009224F0">
        <w:rPr>
          <w:rFonts w:ascii="ＭＳ 明朝" w:hAnsi="ＭＳ 明朝" w:hint="eastAsia"/>
          <w:szCs w:val="21"/>
        </w:rPr>
        <w:t>議題１</w:t>
      </w:r>
      <w:r w:rsidR="00FF4075">
        <w:rPr>
          <w:rFonts w:ascii="ＭＳ 明朝" w:hAnsi="ＭＳ 明朝" w:hint="eastAsia"/>
          <w:szCs w:val="21"/>
        </w:rPr>
        <w:t xml:space="preserve">　</w:t>
      </w:r>
      <w:r w:rsidR="00FF4075" w:rsidRPr="00FF4075">
        <w:rPr>
          <w:rFonts w:ascii="ＭＳ 明朝" w:hAnsi="ＭＳ 明朝" w:hint="eastAsia"/>
          <w:szCs w:val="21"/>
        </w:rPr>
        <w:t>統合整備により令和</w:t>
      </w:r>
      <w:r w:rsidR="00FF4075" w:rsidRPr="00FF4075">
        <w:rPr>
          <w:rFonts w:ascii="ＭＳ 明朝" w:hAnsi="ＭＳ 明朝"/>
          <w:szCs w:val="21"/>
        </w:rPr>
        <w:t>7</w:t>
      </w:r>
      <w:r w:rsidR="00FF4075" w:rsidRPr="00FF4075">
        <w:rPr>
          <w:rFonts w:ascii="ＭＳ 明朝" w:hAnsi="ＭＳ 明朝"/>
          <w:szCs w:val="21"/>
        </w:rPr>
        <w:t>年度に新たに開校する予定の高等学校の校名（仮称）に</w:t>
      </w:r>
    </w:p>
    <w:p w14:paraId="0AD6798D" w14:textId="7AB71BD8" w:rsidR="00696E68" w:rsidRDefault="00FF4075" w:rsidP="004D2CA2">
      <w:pPr>
        <w:ind w:leftChars="400" w:left="840" w:firstLineChars="100" w:firstLine="210"/>
      </w:pPr>
      <w:r w:rsidRPr="00FF4075">
        <w:rPr>
          <w:rFonts w:ascii="ＭＳ 明朝" w:hAnsi="ＭＳ 明朝"/>
          <w:szCs w:val="21"/>
        </w:rPr>
        <w:t>ついて</w:t>
      </w:r>
    </w:p>
    <w:p w14:paraId="1B05BC53" w14:textId="2E0B414F" w:rsidR="00696E68" w:rsidRDefault="00696E68" w:rsidP="007F700A">
      <w:pPr>
        <w:ind w:left="1260" w:hangingChars="600" w:hanging="1260"/>
        <w:rPr>
          <w:rFonts w:ascii="ＭＳ 明朝" w:hAnsi="ＭＳ 明朝"/>
          <w:szCs w:val="21"/>
        </w:rPr>
      </w:pPr>
      <w:r w:rsidRPr="009224F0">
        <w:rPr>
          <w:rFonts w:ascii="ＭＳ 明朝" w:hAnsi="ＭＳ 明朝" w:hint="eastAsia"/>
          <w:szCs w:val="21"/>
        </w:rPr>
        <w:t>【</w:t>
      </w:r>
      <w:r>
        <w:rPr>
          <w:rFonts w:ascii="ＭＳ 明朝" w:hAnsi="ＭＳ 明朝" w:hint="eastAsia"/>
          <w:szCs w:val="21"/>
        </w:rPr>
        <w:t>議題の</w:t>
      </w:r>
      <w:r w:rsidRPr="009224F0">
        <w:rPr>
          <w:rFonts w:ascii="ＭＳ 明朝" w:hAnsi="ＭＳ 明朝" w:hint="eastAsia"/>
          <w:szCs w:val="21"/>
        </w:rPr>
        <w:t>趣旨</w:t>
      </w:r>
      <w:r>
        <w:rPr>
          <w:rFonts w:ascii="ＭＳ 明朝" w:hAnsi="ＭＳ 明朝" w:hint="eastAsia"/>
          <w:szCs w:val="21"/>
        </w:rPr>
        <w:t>説明（</w:t>
      </w:r>
      <w:r w:rsidR="007F700A">
        <w:rPr>
          <w:rFonts w:ascii="ＭＳ 明朝" w:hAnsi="ＭＳ 明朝" w:hint="eastAsia"/>
          <w:szCs w:val="21"/>
        </w:rPr>
        <w:t>高校改革課</w:t>
      </w:r>
      <w:r>
        <w:rPr>
          <w:rFonts w:ascii="ＭＳ 明朝" w:hAnsi="ＭＳ 明朝" w:hint="eastAsia"/>
          <w:szCs w:val="21"/>
        </w:rPr>
        <w:t>長）</w:t>
      </w:r>
      <w:r w:rsidRPr="009224F0">
        <w:rPr>
          <w:rFonts w:ascii="ＭＳ 明朝" w:hAnsi="ＭＳ 明朝" w:hint="eastAsia"/>
          <w:szCs w:val="21"/>
        </w:rPr>
        <w:t>】</w:t>
      </w:r>
    </w:p>
    <w:p w14:paraId="62E37C85" w14:textId="77777777" w:rsidR="007F700A" w:rsidRDefault="007F700A" w:rsidP="007F700A">
      <w:pPr>
        <w:ind w:leftChars="100" w:left="850" w:hangingChars="305" w:hanging="640"/>
        <w:rPr>
          <w:rFonts w:ascii="ＭＳ 明朝" w:hAnsi="ＭＳ 明朝"/>
          <w:color w:val="000000"/>
        </w:rPr>
      </w:pPr>
      <w:r>
        <w:rPr>
          <w:rFonts w:ascii="ＭＳ 明朝" w:hAnsi="ＭＳ 明朝" w:hint="eastAsia"/>
          <w:color w:val="000000"/>
        </w:rPr>
        <w:t>標記について、</w:t>
      </w:r>
      <w:r w:rsidRPr="00BD45BA">
        <w:rPr>
          <w:rFonts w:ascii="ＭＳ 明朝" w:hAnsi="ＭＳ 明朝" w:hint="eastAsia"/>
          <w:color w:val="000000"/>
        </w:rPr>
        <w:t>大阪府立東大阪みらい工科高等学校（仮称）</w:t>
      </w:r>
      <w:r>
        <w:rPr>
          <w:rFonts w:ascii="ＭＳ 明朝" w:hAnsi="ＭＳ 明朝" w:hint="eastAsia"/>
          <w:color w:val="000000"/>
        </w:rPr>
        <w:t>に決定する件である。</w:t>
      </w:r>
    </w:p>
    <w:p w14:paraId="4C2CF739" w14:textId="2697D8A4" w:rsidR="007F700A" w:rsidRDefault="007F700A" w:rsidP="007F700A">
      <w:pPr>
        <w:ind w:left="1260" w:hangingChars="600" w:hanging="1260"/>
        <w:rPr>
          <w:rFonts w:ascii="ＭＳ 明朝" w:hAnsi="ＭＳ 明朝"/>
          <w:color w:val="000000"/>
        </w:rPr>
      </w:pPr>
      <w:r>
        <w:rPr>
          <w:rFonts w:ascii="ＭＳ 明朝" w:hAnsi="ＭＳ 明朝" w:hint="eastAsia"/>
          <w:color w:val="000000"/>
        </w:rPr>
        <w:t xml:space="preserve">　</w:t>
      </w:r>
      <w:r w:rsidRPr="00BD45BA">
        <w:rPr>
          <w:rFonts w:ascii="ＭＳ 明朝" w:hAnsi="ＭＳ 明朝" w:hint="eastAsia"/>
          <w:color w:val="000000"/>
        </w:rPr>
        <w:t>今後はこの校名（仮称）を使用して広報等を行うこととする。</w:t>
      </w:r>
    </w:p>
    <w:p w14:paraId="741517AD" w14:textId="0E420AD2" w:rsidR="007F700A" w:rsidRDefault="007F700A" w:rsidP="004D2CA2">
      <w:pPr>
        <w:ind w:left="141" w:hangingChars="67" w:hanging="141"/>
        <w:rPr>
          <w:rFonts w:ascii="ＭＳ 明朝" w:hAnsi="ＭＳ 明朝"/>
          <w:color w:val="000000"/>
        </w:rPr>
      </w:pPr>
      <w:r>
        <w:rPr>
          <w:rFonts w:ascii="ＭＳ 明朝" w:hAnsi="ＭＳ 明朝" w:hint="eastAsia"/>
          <w:color w:val="000000"/>
        </w:rPr>
        <w:t xml:space="preserve">　なお、校名の正式決定については、条例により定める必要があることから、令和６年９月定例府議会に、大阪府立学校条例の一部改正の議案を提出する予定である。</w:t>
      </w:r>
    </w:p>
    <w:p w14:paraId="708CACAD" w14:textId="77777777" w:rsidR="00F9155A" w:rsidRPr="00696E68" w:rsidRDefault="00F9155A" w:rsidP="00696E68"/>
    <w:p w14:paraId="5AE4C7F9" w14:textId="778993B6" w:rsidR="00416DB1" w:rsidRDefault="00416DB1" w:rsidP="00416DB1">
      <w:r w:rsidRPr="00161BAF">
        <w:rPr>
          <w:rFonts w:hint="eastAsia"/>
        </w:rPr>
        <w:lastRenderedPageBreak/>
        <w:t>【質疑応答】</w:t>
      </w:r>
    </w:p>
    <w:p w14:paraId="73F4A526" w14:textId="4D0CF0C0" w:rsidR="00A9552E" w:rsidRDefault="00A9552E" w:rsidP="00416DB1">
      <w:r>
        <w:rPr>
          <w:rFonts w:hint="eastAsia"/>
        </w:rPr>
        <w:t>（教育長）</w:t>
      </w:r>
    </w:p>
    <w:p w14:paraId="2DF41F19" w14:textId="1C64FA9A" w:rsidR="007F700A" w:rsidRDefault="007F700A" w:rsidP="007F700A">
      <w:r>
        <w:rPr>
          <w:rFonts w:hint="eastAsia"/>
        </w:rPr>
        <w:t>はい。それではただいまの説明について、ご質問ご意見をあわせてお願いいたします。挙手</w:t>
      </w:r>
      <w:r w:rsidR="004D2CA2">
        <w:rPr>
          <w:rFonts w:hint="eastAsia"/>
        </w:rPr>
        <w:t>を</w:t>
      </w:r>
      <w:r>
        <w:rPr>
          <w:rFonts w:hint="eastAsia"/>
        </w:rPr>
        <w:t>お願いいたします。井上委員</w:t>
      </w:r>
      <w:r w:rsidR="004D2CA2">
        <w:rPr>
          <w:rFonts w:hint="eastAsia"/>
        </w:rPr>
        <w:t>。</w:t>
      </w:r>
    </w:p>
    <w:p w14:paraId="3A44C0CA" w14:textId="61DDAA71" w:rsidR="00A9552E" w:rsidRDefault="00A9552E" w:rsidP="00DD6A5C"/>
    <w:p w14:paraId="235650E5" w14:textId="6506D616" w:rsidR="00A9552E" w:rsidRDefault="00A9552E" w:rsidP="00DD6A5C">
      <w:r>
        <w:rPr>
          <w:rFonts w:hint="eastAsia"/>
        </w:rPr>
        <w:t>（井上委員）</w:t>
      </w:r>
    </w:p>
    <w:p w14:paraId="0276E5D2" w14:textId="31DCDB2C" w:rsidR="007F700A" w:rsidRDefault="007F700A" w:rsidP="007F700A">
      <w:r>
        <w:rPr>
          <w:rFonts w:hint="eastAsia"/>
        </w:rPr>
        <w:t>ご説明ありがとうございました。学校名について異議はないのですが、資料下部の（参考）に記載されている「設置する系・専科について」は、</w:t>
      </w:r>
      <w:r w:rsidR="005861C1">
        <w:rPr>
          <w:rFonts w:hint="eastAsia"/>
        </w:rPr>
        <w:t>変更になる可能性があるということなのですが、</w:t>
      </w:r>
      <w:r>
        <w:rPr>
          <w:rFonts w:hint="eastAsia"/>
        </w:rPr>
        <w:t>おおよそ決定されているのでしょうか、検討している状況なのでしょうか。表</w:t>
      </w:r>
      <w:r w:rsidR="005861C1">
        <w:rPr>
          <w:rFonts w:hint="eastAsia"/>
        </w:rPr>
        <w:t>に「機械工学系」「電気情報工学系」「都市</w:t>
      </w:r>
      <w:r w:rsidR="00C14BB4">
        <w:rPr>
          <w:rFonts w:hint="eastAsia"/>
        </w:rPr>
        <w:t>住宅</w:t>
      </w:r>
      <w:r w:rsidR="005861C1">
        <w:rPr>
          <w:rFonts w:hint="eastAsia"/>
        </w:rPr>
        <w:t>系」とある中で、</w:t>
      </w:r>
      <w:r>
        <w:rPr>
          <w:rFonts w:hint="eastAsia"/>
        </w:rPr>
        <w:t>一番下にある「工学系」が</w:t>
      </w:r>
      <w:r w:rsidR="006B1186">
        <w:rPr>
          <w:rFonts w:hint="eastAsia"/>
        </w:rPr>
        <w:t>広く</w:t>
      </w:r>
      <w:r>
        <w:rPr>
          <w:rFonts w:hint="eastAsia"/>
        </w:rPr>
        <w:t>すべてをカバーするので、少し受験生や保護者にとって分かりにくいのではないかと思ったのでお伺いします。</w:t>
      </w:r>
    </w:p>
    <w:p w14:paraId="4235AACF" w14:textId="4B4748C6" w:rsidR="007F700A" w:rsidRDefault="007F700A" w:rsidP="007F700A"/>
    <w:p w14:paraId="08BFAA8D" w14:textId="7051CE7A" w:rsidR="007F700A" w:rsidRDefault="007F700A" w:rsidP="007F700A">
      <w:r>
        <w:rPr>
          <w:rFonts w:hint="eastAsia"/>
        </w:rPr>
        <w:t>（教育長）</w:t>
      </w:r>
    </w:p>
    <w:p w14:paraId="0D6B1CA7" w14:textId="4147571C" w:rsidR="007F700A" w:rsidRDefault="007F700A" w:rsidP="007F700A">
      <w:r>
        <w:rPr>
          <w:rFonts w:hint="eastAsia"/>
        </w:rPr>
        <w:t>建元</w:t>
      </w:r>
      <w:r w:rsidR="00996C2B">
        <w:rPr>
          <w:rFonts w:hint="eastAsia"/>
        </w:rPr>
        <w:t>高校改革</w:t>
      </w:r>
      <w:r>
        <w:rPr>
          <w:rFonts w:hint="eastAsia"/>
        </w:rPr>
        <w:t>課長。</w:t>
      </w:r>
    </w:p>
    <w:p w14:paraId="30C5A441" w14:textId="77777777" w:rsidR="007F700A" w:rsidRDefault="007F700A" w:rsidP="007F700A"/>
    <w:p w14:paraId="4132388B" w14:textId="77777777" w:rsidR="007F700A" w:rsidRDefault="007F700A" w:rsidP="007F700A">
      <w:r>
        <w:rPr>
          <w:rFonts w:hint="eastAsia"/>
        </w:rPr>
        <w:t>（高校改革課長）</w:t>
      </w:r>
    </w:p>
    <w:p w14:paraId="1C1C24B2" w14:textId="5A86019D" w:rsidR="007F700A" w:rsidRDefault="007F700A" w:rsidP="007F700A">
      <w:r>
        <w:rPr>
          <w:rFonts w:hint="eastAsia"/>
        </w:rPr>
        <w:t>系と専科</w:t>
      </w:r>
      <w:r w:rsidR="005861C1">
        <w:rPr>
          <w:rFonts w:hint="eastAsia"/>
        </w:rPr>
        <w:t>の</w:t>
      </w:r>
      <w:r>
        <w:rPr>
          <w:rFonts w:hint="eastAsia"/>
        </w:rPr>
        <w:t>内容につきましては、一定決めております。名称につきましては、学校の名称が決定した後</w:t>
      </w:r>
      <w:r w:rsidR="005E6700">
        <w:rPr>
          <w:rFonts w:hint="eastAsia"/>
        </w:rPr>
        <w:t>に</w:t>
      </w:r>
      <w:r>
        <w:rPr>
          <w:rFonts w:hint="eastAsia"/>
        </w:rPr>
        <w:t>変更</w:t>
      </w:r>
      <w:r w:rsidR="005E6700">
        <w:rPr>
          <w:rFonts w:hint="eastAsia"/>
        </w:rPr>
        <w:t>する</w:t>
      </w:r>
      <w:r>
        <w:rPr>
          <w:rFonts w:hint="eastAsia"/>
        </w:rPr>
        <w:t>可能性はないことはないのですが、今後</w:t>
      </w:r>
      <w:r w:rsidR="005E6700">
        <w:rPr>
          <w:rFonts w:hint="eastAsia"/>
        </w:rPr>
        <w:t>、</w:t>
      </w:r>
      <w:r>
        <w:rPr>
          <w:rFonts w:hint="eastAsia"/>
        </w:rPr>
        <w:t>広報活動</w:t>
      </w:r>
      <w:r w:rsidR="005E6700">
        <w:rPr>
          <w:rFonts w:hint="eastAsia"/>
        </w:rPr>
        <w:t>等</w:t>
      </w:r>
      <w:r>
        <w:rPr>
          <w:rFonts w:hint="eastAsia"/>
        </w:rPr>
        <w:t>も進めていかな</w:t>
      </w:r>
      <w:r w:rsidR="005861C1">
        <w:rPr>
          <w:rFonts w:hint="eastAsia"/>
        </w:rPr>
        <w:t>ければなり</w:t>
      </w:r>
      <w:r>
        <w:rPr>
          <w:rFonts w:hint="eastAsia"/>
        </w:rPr>
        <w:t>ませんので、基本的にはこの名称で進めてまいりたいと考えております。一番下の</w:t>
      </w:r>
      <w:r w:rsidR="005E6700">
        <w:rPr>
          <w:rFonts w:hint="eastAsia"/>
        </w:rPr>
        <w:t>「</w:t>
      </w:r>
      <w:r>
        <w:rPr>
          <w:rFonts w:hint="eastAsia"/>
        </w:rPr>
        <w:t>工学系</w:t>
      </w:r>
      <w:r w:rsidR="005E6700">
        <w:rPr>
          <w:rFonts w:hint="eastAsia"/>
        </w:rPr>
        <w:t>」の「</w:t>
      </w:r>
      <w:r>
        <w:rPr>
          <w:rFonts w:hint="eastAsia"/>
        </w:rPr>
        <w:t>大学</w:t>
      </w:r>
      <w:r w:rsidR="005E6700">
        <w:rPr>
          <w:rFonts w:hint="eastAsia"/>
        </w:rPr>
        <w:t>進学専科」</w:t>
      </w:r>
      <w:r>
        <w:rPr>
          <w:rFonts w:hint="eastAsia"/>
        </w:rPr>
        <w:t>というのは</w:t>
      </w:r>
      <w:r w:rsidR="005E6700">
        <w:rPr>
          <w:rFonts w:hint="eastAsia"/>
        </w:rPr>
        <w:t>、</w:t>
      </w:r>
      <w:r>
        <w:rPr>
          <w:rFonts w:hint="eastAsia"/>
        </w:rPr>
        <w:t>現在設置</w:t>
      </w:r>
      <w:r w:rsidR="005E6700">
        <w:rPr>
          <w:rFonts w:hint="eastAsia"/>
        </w:rPr>
        <w:t>している他の</w:t>
      </w:r>
      <w:r>
        <w:rPr>
          <w:rFonts w:hint="eastAsia"/>
        </w:rPr>
        <w:t>工科高校にもあ</w:t>
      </w:r>
      <w:r w:rsidR="005E6700">
        <w:rPr>
          <w:rFonts w:hint="eastAsia"/>
        </w:rPr>
        <w:t>ります。</w:t>
      </w:r>
      <w:r>
        <w:rPr>
          <w:rFonts w:hint="eastAsia"/>
        </w:rPr>
        <w:t>今</w:t>
      </w:r>
      <w:r w:rsidR="005E6700">
        <w:rPr>
          <w:rFonts w:hint="eastAsia"/>
        </w:rPr>
        <w:t>、</w:t>
      </w:r>
      <w:r>
        <w:rPr>
          <w:rFonts w:hint="eastAsia"/>
        </w:rPr>
        <w:t>工科高校の中でも大学進学を</w:t>
      </w:r>
      <w:r w:rsidR="0014382F">
        <w:rPr>
          <w:rFonts w:hint="eastAsia"/>
        </w:rPr>
        <w:t>めざ</w:t>
      </w:r>
      <w:r>
        <w:rPr>
          <w:rFonts w:hint="eastAsia"/>
        </w:rPr>
        <w:t>す</w:t>
      </w:r>
      <w:r w:rsidR="005E6700">
        <w:rPr>
          <w:rFonts w:hint="eastAsia"/>
        </w:rPr>
        <w:t>生徒</w:t>
      </w:r>
      <w:r>
        <w:rPr>
          <w:rFonts w:hint="eastAsia"/>
        </w:rPr>
        <w:t>が増えてきて</w:t>
      </w:r>
      <w:r w:rsidR="005861C1">
        <w:rPr>
          <w:rFonts w:hint="eastAsia"/>
        </w:rPr>
        <w:t>いる</w:t>
      </w:r>
      <w:r>
        <w:rPr>
          <w:rFonts w:hint="eastAsia"/>
        </w:rPr>
        <w:t>ので、</w:t>
      </w:r>
      <w:r w:rsidR="005E6700">
        <w:rPr>
          <w:rFonts w:hint="eastAsia"/>
        </w:rPr>
        <w:t>それに</w:t>
      </w:r>
      <w:r>
        <w:rPr>
          <w:rFonts w:hint="eastAsia"/>
        </w:rPr>
        <w:t>特化した</w:t>
      </w:r>
      <w:r w:rsidR="005E6700">
        <w:rPr>
          <w:rFonts w:hint="eastAsia"/>
        </w:rPr>
        <w:t>専科</w:t>
      </w:r>
      <w:r>
        <w:rPr>
          <w:rFonts w:hint="eastAsia"/>
        </w:rPr>
        <w:t>と</w:t>
      </w:r>
      <w:r w:rsidR="005E6700">
        <w:rPr>
          <w:rFonts w:hint="eastAsia"/>
        </w:rPr>
        <w:t>して「</w:t>
      </w:r>
      <w:r>
        <w:rPr>
          <w:rFonts w:hint="eastAsia"/>
        </w:rPr>
        <w:t>工学系</w:t>
      </w:r>
      <w:r w:rsidR="005E6700">
        <w:rPr>
          <w:rFonts w:hint="eastAsia"/>
        </w:rPr>
        <w:t>」</w:t>
      </w:r>
      <w:r>
        <w:rPr>
          <w:rFonts w:hint="eastAsia"/>
        </w:rPr>
        <w:t>の</w:t>
      </w:r>
      <w:r w:rsidR="005E6700">
        <w:rPr>
          <w:rFonts w:hint="eastAsia"/>
        </w:rPr>
        <w:t>「</w:t>
      </w:r>
      <w:r>
        <w:rPr>
          <w:rFonts w:hint="eastAsia"/>
        </w:rPr>
        <w:t>大学進学</w:t>
      </w:r>
      <w:r w:rsidR="005E6700">
        <w:rPr>
          <w:rFonts w:hint="eastAsia"/>
        </w:rPr>
        <w:t>専科」を</w:t>
      </w:r>
      <w:r>
        <w:rPr>
          <w:rFonts w:hint="eastAsia"/>
        </w:rPr>
        <w:t>設置</w:t>
      </w:r>
      <w:r w:rsidR="005E6700">
        <w:rPr>
          <w:rFonts w:hint="eastAsia"/>
        </w:rPr>
        <w:t>しています。</w:t>
      </w:r>
    </w:p>
    <w:p w14:paraId="3FAE575D" w14:textId="1E5A6813" w:rsidR="005E6700" w:rsidRPr="0014382F" w:rsidRDefault="005E6700" w:rsidP="007F700A"/>
    <w:p w14:paraId="0D5759DA" w14:textId="62E68195" w:rsidR="005E6700" w:rsidRDefault="005E6700" w:rsidP="007F700A">
      <w:r>
        <w:rPr>
          <w:rFonts w:hint="eastAsia"/>
        </w:rPr>
        <w:t>（井上委員）</w:t>
      </w:r>
    </w:p>
    <w:p w14:paraId="208593F4" w14:textId="7B104DD9" w:rsidR="007F700A" w:rsidRDefault="005E6700" w:rsidP="007F700A">
      <w:r>
        <w:rPr>
          <w:rFonts w:hint="eastAsia"/>
        </w:rPr>
        <w:t>「</w:t>
      </w:r>
      <w:r w:rsidR="007F700A">
        <w:rPr>
          <w:rFonts w:hint="eastAsia"/>
        </w:rPr>
        <w:t>大学進学専科</w:t>
      </w:r>
      <w:r>
        <w:rPr>
          <w:rFonts w:hint="eastAsia"/>
        </w:rPr>
        <w:t>」</w:t>
      </w:r>
      <w:r w:rsidR="007F700A">
        <w:rPr>
          <w:rFonts w:hint="eastAsia"/>
        </w:rPr>
        <w:t>まで見</w:t>
      </w:r>
      <w:r>
        <w:rPr>
          <w:rFonts w:hint="eastAsia"/>
        </w:rPr>
        <w:t>れば、</w:t>
      </w:r>
      <w:r w:rsidR="007F700A">
        <w:rPr>
          <w:rFonts w:hint="eastAsia"/>
        </w:rPr>
        <w:t>工科高校</w:t>
      </w:r>
      <w:r>
        <w:rPr>
          <w:rFonts w:hint="eastAsia"/>
        </w:rPr>
        <w:t>に在学して</w:t>
      </w:r>
      <w:r w:rsidR="007F700A">
        <w:rPr>
          <w:rFonts w:hint="eastAsia"/>
        </w:rPr>
        <w:t>大学進学を</w:t>
      </w:r>
      <w:r w:rsidR="0014382F">
        <w:rPr>
          <w:rFonts w:hint="eastAsia"/>
        </w:rPr>
        <w:t>めざ</w:t>
      </w:r>
      <w:r w:rsidR="007F700A">
        <w:rPr>
          <w:rFonts w:hint="eastAsia"/>
        </w:rPr>
        <w:t>す人はここに行けば</w:t>
      </w:r>
      <w:r>
        <w:rPr>
          <w:rFonts w:hint="eastAsia"/>
        </w:rPr>
        <w:t>よいと分かると</w:t>
      </w:r>
      <w:r w:rsidR="007F700A">
        <w:rPr>
          <w:rFonts w:hint="eastAsia"/>
        </w:rPr>
        <w:t>思う</w:t>
      </w:r>
      <w:r>
        <w:rPr>
          <w:rFonts w:hint="eastAsia"/>
        </w:rPr>
        <w:t>のですが、「工学系」はすべてを</w:t>
      </w:r>
      <w:r w:rsidR="007F700A">
        <w:rPr>
          <w:rFonts w:hint="eastAsia"/>
        </w:rPr>
        <w:t>包含するような言葉になって</w:t>
      </w:r>
      <w:r>
        <w:rPr>
          <w:rFonts w:hint="eastAsia"/>
        </w:rPr>
        <w:t>います。</w:t>
      </w:r>
      <w:r w:rsidR="007F700A">
        <w:rPr>
          <w:rFonts w:hint="eastAsia"/>
        </w:rPr>
        <w:t>もし生徒さんにＰＲしていく中で</w:t>
      </w:r>
      <w:r w:rsidR="005861C1">
        <w:rPr>
          <w:rFonts w:hint="eastAsia"/>
        </w:rPr>
        <w:t>、</w:t>
      </w:r>
      <w:r w:rsidR="007F700A">
        <w:rPr>
          <w:rFonts w:hint="eastAsia"/>
        </w:rPr>
        <w:t>大学進学を</w:t>
      </w:r>
      <w:r w:rsidR="0014382F">
        <w:rPr>
          <w:rFonts w:hint="eastAsia"/>
        </w:rPr>
        <w:t>めざ</w:t>
      </w:r>
      <w:r w:rsidR="007F700A">
        <w:rPr>
          <w:rFonts w:hint="eastAsia"/>
        </w:rPr>
        <w:t>す</w:t>
      </w:r>
      <w:r w:rsidR="005861C1">
        <w:rPr>
          <w:rFonts w:hint="eastAsia"/>
        </w:rPr>
        <w:t>というのであれば</w:t>
      </w:r>
      <w:r w:rsidR="007F700A">
        <w:rPr>
          <w:rFonts w:hint="eastAsia"/>
        </w:rPr>
        <w:t>、そ</w:t>
      </w:r>
      <w:r w:rsidR="005861C1">
        <w:rPr>
          <w:rFonts w:hint="eastAsia"/>
        </w:rPr>
        <w:t>の</w:t>
      </w:r>
      <w:r w:rsidR="007F700A">
        <w:rPr>
          <w:rFonts w:hint="eastAsia"/>
        </w:rPr>
        <w:t>ことが</w:t>
      </w:r>
      <w:r w:rsidR="005861C1">
        <w:rPr>
          <w:rFonts w:hint="eastAsia"/>
        </w:rPr>
        <w:t>分かりやすい</w:t>
      </w:r>
      <w:r w:rsidR="007F700A">
        <w:rPr>
          <w:rFonts w:hint="eastAsia"/>
        </w:rPr>
        <w:t>名前をつけるということも、考えとしてはある</w:t>
      </w:r>
      <w:r w:rsidR="005861C1">
        <w:rPr>
          <w:rFonts w:hint="eastAsia"/>
        </w:rPr>
        <w:t>のではないかと</w:t>
      </w:r>
      <w:r w:rsidR="007F700A">
        <w:rPr>
          <w:rFonts w:hint="eastAsia"/>
        </w:rPr>
        <w:t>思いました</w:t>
      </w:r>
      <w:r w:rsidR="005861C1">
        <w:rPr>
          <w:rFonts w:hint="eastAsia"/>
        </w:rPr>
        <w:t>。</w:t>
      </w:r>
      <w:r w:rsidR="007F700A">
        <w:rPr>
          <w:rFonts w:hint="eastAsia"/>
        </w:rPr>
        <w:t>ただ</w:t>
      </w:r>
      <w:r w:rsidR="005861C1">
        <w:rPr>
          <w:rFonts w:hint="eastAsia"/>
        </w:rPr>
        <w:t>、</w:t>
      </w:r>
      <w:r w:rsidR="007F700A">
        <w:rPr>
          <w:rFonts w:hint="eastAsia"/>
        </w:rPr>
        <w:t>先行している工科高校とのバランスもあるかと思います</w:t>
      </w:r>
      <w:r w:rsidR="005861C1">
        <w:rPr>
          <w:rFonts w:hint="eastAsia"/>
        </w:rPr>
        <w:t>。</w:t>
      </w:r>
      <w:r w:rsidR="007F700A">
        <w:rPr>
          <w:rFonts w:hint="eastAsia"/>
        </w:rPr>
        <w:t>今後</w:t>
      </w:r>
      <w:r w:rsidR="005861C1">
        <w:rPr>
          <w:rFonts w:hint="eastAsia"/>
        </w:rPr>
        <w:t>色々な</w:t>
      </w:r>
      <w:r w:rsidR="007F700A">
        <w:rPr>
          <w:rFonts w:hint="eastAsia"/>
        </w:rPr>
        <w:t>意味で入試制度</w:t>
      </w:r>
      <w:r w:rsidR="005861C1">
        <w:rPr>
          <w:rFonts w:hint="eastAsia"/>
        </w:rPr>
        <w:t>や、このような</w:t>
      </w:r>
      <w:r w:rsidR="007F700A">
        <w:rPr>
          <w:rFonts w:hint="eastAsia"/>
        </w:rPr>
        <w:t>ＰＲ活動を盛んにして</w:t>
      </w:r>
      <w:r w:rsidR="004D2CA2">
        <w:rPr>
          <w:rFonts w:hint="eastAsia"/>
        </w:rPr>
        <w:t>いく</w:t>
      </w:r>
      <w:r w:rsidR="007F700A">
        <w:rPr>
          <w:rFonts w:hint="eastAsia"/>
        </w:rPr>
        <w:t>中で、どこかでご検討いただ</w:t>
      </w:r>
      <w:r w:rsidR="005861C1">
        <w:rPr>
          <w:rFonts w:hint="eastAsia"/>
        </w:rPr>
        <w:t>き</w:t>
      </w:r>
      <w:r w:rsidR="007F700A">
        <w:rPr>
          <w:rFonts w:hint="eastAsia"/>
        </w:rPr>
        <w:t>、生徒さんと保護者さんに</w:t>
      </w:r>
      <w:r w:rsidR="005861C1">
        <w:rPr>
          <w:rFonts w:hint="eastAsia"/>
        </w:rPr>
        <w:t>分かりやすい</w:t>
      </w:r>
      <w:r w:rsidR="007F700A">
        <w:rPr>
          <w:rFonts w:hint="eastAsia"/>
        </w:rPr>
        <w:t>名前にしていただければと思います。以上です。</w:t>
      </w:r>
    </w:p>
    <w:p w14:paraId="7647674E" w14:textId="2C531A31" w:rsidR="005861C1" w:rsidRDefault="005861C1" w:rsidP="007F700A"/>
    <w:p w14:paraId="0B209136" w14:textId="2FB35CF0" w:rsidR="005861C1" w:rsidRDefault="005861C1" w:rsidP="007F700A">
      <w:r>
        <w:rPr>
          <w:rFonts w:hint="eastAsia"/>
        </w:rPr>
        <w:t>（教育長）</w:t>
      </w:r>
    </w:p>
    <w:p w14:paraId="6148B822" w14:textId="5DA1A3D6" w:rsidR="005861C1" w:rsidRDefault="007F700A" w:rsidP="005861C1">
      <w:r>
        <w:rPr>
          <w:rFonts w:hint="eastAsia"/>
        </w:rPr>
        <w:t>はい、ありがとうございます。では他の委員の皆さんいかがでしょうか。</w:t>
      </w:r>
      <w:r w:rsidR="005861C1">
        <w:rPr>
          <w:rFonts w:hint="eastAsia"/>
        </w:rPr>
        <w:t>竹内委員。</w:t>
      </w:r>
    </w:p>
    <w:p w14:paraId="1D172E6C" w14:textId="1D5CAB5F" w:rsidR="005861C1" w:rsidRDefault="005861C1" w:rsidP="005861C1"/>
    <w:p w14:paraId="07270F97" w14:textId="0C0167DE" w:rsidR="005861C1" w:rsidRDefault="005861C1" w:rsidP="005861C1">
      <w:r>
        <w:rPr>
          <w:rFonts w:hint="eastAsia"/>
        </w:rPr>
        <w:lastRenderedPageBreak/>
        <w:t>（竹内委員）</w:t>
      </w:r>
    </w:p>
    <w:p w14:paraId="393F1F95" w14:textId="13BE90A4" w:rsidR="005861C1" w:rsidRDefault="005861C1" w:rsidP="005861C1">
      <w:r>
        <w:rPr>
          <w:rFonts w:hint="eastAsia"/>
        </w:rPr>
        <w:t>ご説明ありがとうございます。以前にも少し聞いておりますけれども、学校の名称の公募をされた中で、公募</w:t>
      </w:r>
      <w:r w:rsidR="005F73C3">
        <w:rPr>
          <w:rFonts w:hint="eastAsia"/>
        </w:rPr>
        <w:t>結果</w:t>
      </w:r>
      <w:r>
        <w:rPr>
          <w:rFonts w:hint="eastAsia"/>
        </w:rPr>
        <w:t>をどのように名称決定に</w:t>
      </w:r>
      <w:r w:rsidR="004D2CA2">
        <w:rPr>
          <w:rFonts w:hint="eastAsia"/>
        </w:rPr>
        <w:t>採り入れられたかと</w:t>
      </w:r>
      <w:r>
        <w:rPr>
          <w:rFonts w:hint="eastAsia"/>
        </w:rPr>
        <w:t>いうことについて、もう一度ご説明いただけます</w:t>
      </w:r>
      <w:r w:rsidR="005F73C3">
        <w:rPr>
          <w:rFonts w:hint="eastAsia"/>
        </w:rPr>
        <w:t>でしょうか</w:t>
      </w:r>
      <w:r w:rsidR="004D2CA2">
        <w:rPr>
          <w:rFonts w:hint="eastAsia"/>
        </w:rPr>
        <w:t>。</w:t>
      </w:r>
    </w:p>
    <w:p w14:paraId="5AEC04DA" w14:textId="77777777" w:rsidR="005861C1" w:rsidRPr="005861C1" w:rsidRDefault="005861C1" w:rsidP="005861C1"/>
    <w:p w14:paraId="5F5B691B" w14:textId="625378B5" w:rsidR="005861C1" w:rsidRDefault="005861C1" w:rsidP="005861C1">
      <w:r>
        <w:rPr>
          <w:rFonts w:hint="eastAsia"/>
        </w:rPr>
        <w:t>（教育長）</w:t>
      </w:r>
    </w:p>
    <w:p w14:paraId="74AC2903" w14:textId="64F10FBC" w:rsidR="005861C1" w:rsidRDefault="005861C1" w:rsidP="005861C1">
      <w:r>
        <w:rPr>
          <w:rFonts w:hint="eastAsia"/>
        </w:rPr>
        <w:t>建元課長。</w:t>
      </w:r>
    </w:p>
    <w:p w14:paraId="0EF59649" w14:textId="7E933313" w:rsidR="005861C1" w:rsidRDefault="005861C1" w:rsidP="005861C1"/>
    <w:p w14:paraId="701B67D2" w14:textId="16BEFC07" w:rsidR="005861C1" w:rsidRDefault="005861C1" w:rsidP="005861C1">
      <w:r>
        <w:rPr>
          <w:rFonts w:hint="eastAsia"/>
        </w:rPr>
        <w:t>（高校改革課長）</w:t>
      </w:r>
    </w:p>
    <w:p w14:paraId="0BAE5646" w14:textId="273FB6B5" w:rsidR="005861C1" w:rsidRDefault="005861C1" w:rsidP="005861C1">
      <w:r>
        <w:rPr>
          <w:rFonts w:hint="eastAsia"/>
        </w:rPr>
        <w:t>公募は、一般公募と学校関係者からの案</w:t>
      </w:r>
      <w:r w:rsidR="004D2CA2">
        <w:rPr>
          <w:rFonts w:hint="eastAsia"/>
        </w:rPr>
        <w:t>を</w:t>
      </w:r>
      <w:r>
        <w:rPr>
          <w:rFonts w:hint="eastAsia"/>
        </w:rPr>
        <w:t>、募集させていただきました。一般公募が</w:t>
      </w:r>
      <w:r>
        <w:t>46件で、校内からの関係者からの案が215件ございました</w:t>
      </w:r>
      <w:r>
        <w:rPr>
          <w:rFonts w:hint="eastAsia"/>
        </w:rPr>
        <w:t>。</w:t>
      </w:r>
      <w:r>
        <w:t>その中で検討した結果、</w:t>
      </w:r>
      <w:r w:rsidR="003611DB">
        <w:rPr>
          <w:rFonts w:hint="eastAsia"/>
        </w:rPr>
        <w:t>「</w:t>
      </w:r>
      <w:r>
        <w:t>東大阪</w:t>
      </w:r>
      <w:r w:rsidR="003611DB">
        <w:rPr>
          <w:rFonts w:hint="eastAsia"/>
        </w:rPr>
        <w:t>」</w:t>
      </w:r>
      <w:r>
        <w:t>という名称につきましては、やはり地元ということで</w:t>
      </w:r>
      <w:r w:rsidR="003611DB">
        <w:rPr>
          <w:rFonts w:hint="eastAsia"/>
        </w:rPr>
        <w:t>「</w:t>
      </w:r>
      <w:r>
        <w:t>東大阪</w:t>
      </w:r>
      <w:r w:rsidR="003611DB">
        <w:rPr>
          <w:rFonts w:hint="eastAsia"/>
        </w:rPr>
        <w:t>」</w:t>
      </w:r>
      <w:r>
        <w:t>を入れてほしいという案が非常に多かったことと、全体的に</w:t>
      </w:r>
      <w:r>
        <w:rPr>
          <w:rFonts w:hint="eastAsia"/>
        </w:rPr>
        <w:t>「</w:t>
      </w:r>
      <w:r>
        <w:t>未来</w:t>
      </w:r>
      <w:r>
        <w:rPr>
          <w:rFonts w:hint="eastAsia"/>
        </w:rPr>
        <w:t>」</w:t>
      </w:r>
      <w:r w:rsidR="003611DB">
        <w:rPr>
          <w:rFonts w:hint="eastAsia"/>
        </w:rPr>
        <w:t>や</w:t>
      </w:r>
      <w:r>
        <w:rPr>
          <w:rFonts w:hint="eastAsia"/>
        </w:rPr>
        <w:t>「</w:t>
      </w:r>
      <w:r w:rsidR="00B83856">
        <w:rPr>
          <w:rFonts w:hint="eastAsia"/>
        </w:rPr>
        <w:t>翔</w:t>
      </w:r>
      <w:r>
        <w:rPr>
          <w:rFonts w:hint="eastAsia"/>
        </w:rPr>
        <w:t>」</w:t>
      </w:r>
      <w:r>
        <w:t>という文字を含む名称が多く見られましたので、そ</w:t>
      </w:r>
      <w:r w:rsidR="003611DB">
        <w:rPr>
          <w:rFonts w:hint="eastAsia"/>
        </w:rPr>
        <w:t>のこと</w:t>
      </w:r>
      <w:r>
        <w:t>を全体的に考慮</w:t>
      </w:r>
      <w:r w:rsidR="003611DB">
        <w:rPr>
          <w:rFonts w:hint="eastAsia"/>
        </w:rPr>
        <w:t>し、</w:t>
      </w:r>
      <w:r>
        <w:t>検討委員会でこの名称に決定させていただきました</w:t>
      </w:r>
      <w:r>
        <w:rPr>
          <w:rFonts w:hint="eastAsia"/>
        </w:rPr>
        <w:t>。</w:t>
      </w:r>
    </w:p>
    <w:p w14:paraId="3728F31F" w14:textId="6DB6606F" w:rsidR="003611DB" w:rsidRPr="00B83856" w:rsidRDefault="003611DB" w:rsidP="005861C1"/>
    <w:p w14:paraId="089E6F6C" w14:textId="495678B9" w:rsidR="003611DB" w:rsidRPr="003611DB" w:rsidRDefault="003611DB" w:rsidP="005861C1">
      <w:r>
        <w:rPr>
          <w:rFonts w:hint="eastAsia"/>
        </w:rPr>
        <w:t>（竹内委員）</w:t>
      </w:r>
    </w:p>
    <w:p w14:paraId="3A306A69" w14:textId="77777777" w:rsidR="005861C1" w:rsidRDefault="005861C1" w:rsidP="005861C1">
      <w:r>
        <w:rPr>
          <w:rFonts w:hint="eastAsia"/>
        </w:rPr>
        <w:t>ありがとうございます。</w:t>
      </w:r>
    </w:p>
    <w:p w14:paraId="71CF8064" w14:textId="77777777" w:rsidR="003611DB" w:rsidRDefault="003611DB" w:rsidP="005861C1"/>
    <w:p w14:paraId="27DD4DA4" w14:textId="32D5A2F9" w:rsidR="003611DB" w:rsidRDefault="003611DB" w:rsidP="005861C1">
      <w:r>
        <w:rPr>
          <w:rFonts w:hint="eastAsia"/>
        </w:rPr>
        <w:t>（教育長）</w:t>
      </w:r>
    </w:p>
    <w:p w14:paraId="1DFFD101" w14:textId="68E5AE47" w:rsidR="005861C1" w:rsidRDefault="005861C1" w:rsidP="005861C1">
      <w:r>
        <w:rPr>
          <w:rFonts w:hint="eastAsia"/>
        </w:rPr>
        <w:t>はい、ありがとうございます</w:t>
      </w:r>
      <w:r w:rsidR="003611DB">
        <w:rPr>
          <w:rFonts w:hint="eastAsia"/>
        </w:rPr>
        <w:t>。</w:t>
      </w:r>
      <w:r>
        <w:rPr>
          <w:rFonts w:hint="eastAsia"/>
        </w:rPr>
        <w:t>他はいかがでしょう。はい</w:t>
      </w:r>
      <w:r w:rsidR="003611DB">
        <w:rPr>
          <w:rFonts w:hint="eastAsia"/>
        </w:rPr>
        <w:t>、</w:t>
      </w:r>
      <w:r>
        <w:rPr>
          <w:rFonts w:hint="eastAsia"/>
        </w:rPr>
        <w:t>それではご質問</w:t>
      </w:r>
      <w:r w:rsidR="003611DB">
        <w:rPr>
          <w:rFonts w:hint="eastAsia"/>
        </w:rPr>
        <w:t>・</w:t>
      </w:r>
      <w:r>
        <w:rPr>
          <w:rFonts w:hint="eastAsia"/>
        </w:rPr>
        <w:t>ご意見も尽きたようですので、採決をいたします。議題</w:t>
      </w:r>
      <w:r>
        <w:t>1について原案通り賛成の場合は</w:t>
      </w:r>
      <w:r w:rsidR="003611DB">
        <w:rPr>
          <w:rFonts w:hint="eastAsia"/>
        </w:rPr>
        <w:t>、</w:t>
      </w:r>
      <w:r>
        <w:t>挙手をお願いいたします。</w:t>
      </w:r>
      <w:r>
        <w:rPr>
          <w:rFonts w:hint="eastAsia"/>
        </w:rPr>
        <w:t>はい、ありがとうございます</w:t>
      </w:r>
      <w:r w:rsidR="003611DB">
        <w:rPr>
          <w:rFonts w:hint="eastAsia"/>
        </w:rPr>
        <w:t>。</w:t>
      </w:r>
      <w:r>
        <w:rPr>
          <w:rFonts w:hint="eastAsia"/>
        </w:rPr>
        <w:t>賛成多数でありますので</w:t>
      </w:r>
      <w:r w:rsidR="003611DB">
        <w:rPr>
          <w:rFonts w:hint="eastAsia"/>
        </w:rPr>
        <w:t>、</w:t>
      </w:r>
      <w:r>
        <w:rPr>
          <w:rFonts w:hint="eastAsia"/>
        </w:rPr>
        <w:t>原案通り決定をいたします。</w:t>
      </w:r>
    </w:p>
    <w:p w14:paraId="4E5BC337" w14:textId="315D04A0" w:rsidR="00996C2B" w:rsidRDefault="00996C2B" w:rsidP="005861C1"/>
    <w:p w14:paraId="58873A53" w14:textId="6FAAD88B" w:rsidR="00996C2B" w:rsidRDefault="00996C2B" w:rsidP="005861C1">
      <w:r>
        <w:rPr>
          <w:rFonts w:hint="eastAsia"/>
        </w:rPr>
        <w:t>【採決の結果】賛成多数により、原案どおり決定した。</w:t>
      </w:r>
    </w:p>
    <w:p w14:paraId="08424D4D" w14:textId="08E217A9" w:rsidR="00996C2B" w:rsidRDefault="00996C2B" w:rsidP="005861C1">
      <w:r>
        <w:rPr>
          <w:rFonts w:hint="eastAsia"/>
        </w:rPr>
        <w:t>（賛成者：教育長、中井委員、井上委員、岡部委員、竹内委員、森口委員）</w:t>
      </w:r>
    </w:p>
    <w:p w14:paraId="3127986D" w14:textId="3E175078" w:rsidR="005861C1" w:rsidRDefault="005861C1" w:rsidP="00DD6A5C"/>
    <w:p w14:paraId="2FE4FE25" w14:textId="6C9945DE" w:rsidR="003611DB" w:rsidRDefault="003611DB" w:rsidP="003611DB">
      <w:r>
        <w:rPr>
          <w:rFonts w:hint="eastAsia"/>
        </w:rPr>
        <w:t>７　６月教育委員会議における質問への回答</w:t>
      </w:r>
    </w:p>
    <w:p w14:paraId="1F76E968" w14:textId="72A27D94" w:rsidR="003611DB" w:rsidRPr="003611DB" w:rsidRDefault="003611DB" w:rsidP="00DD6A5C">
      <w:r>
        <w:rPr>
          <w:rFonts w:hint="eastAsia"/>
        </w:rPr>
        <w:t>（教育長）</w:t>
      </w:r>
    </w:p>
    <w:p w14:paraId="66D1F073" w14:textId="5C0EBB6B" w:rsidR="005861C1" w:rsidRDefault="003611DB" w:rsidP="003611DB">
      <w:r>
        <w:rPr>
          <w:rFonts w:hint="eastAsia"/>
        </w:rPr>
        <w:t>前回の委員会会議の議題</w:t>
      </w:r>
      <w:r>
        <w:t>1において、井上委員から認定こども園の職員等の配置人数を規定する条文に</w:t>
      </w:r>
      <w:r>
        <w:rPr>
          <w:rFonts w:hint="eastAsia"/>
        </w:rPr>
        <w:t>「おおむね」</w:t>
      </w:r>
      <w:r>
        <w:t>と規定されていることについて</w:t>
      </w:r>
      <w:r>
        <w:rPr>
          <w:rFonts w:hint="eastAsia"/>
        </w:rPr>
        <w:t>、「</w:t>
      </w:r>
      <w:r>
        <w:t>おおむね</w:t>
      </w:r>
      <w:r>
        <w:rPr>
          <w:rFonts w:hint="eastAsia"/>
        </w:rPr>
        <w:t>」</w:t>
      </w:r>
      <w:r>
        <w:t>とはどのくらいの幅があるのかという趣旨のご質問をいただきました。</w:t>
      </w:r>
      <w:r>
        <w:rPr>
          <w:rFonts w:hint="eastAsia"/>
        </w:rPr>
        <w:t>福祉部と調整の上で改めて説明することとなっておりましたので、これについて担当課から</w:t>
      </w:r>
      <w:r w:rsidR="00FD6DED">
        <w:rPr>
          <w:rFonts w:hint="eastAsia"/>
        </w:rPr>
        <w:t>説明</w:t>
      </w:r>
      <w:r>
        <w:rPr>
          <w:rFonts w:hint="eastAsia"/>
        </w:rPr>
        <w:t>をお願いいたします。</w:t>
      </w:r>
    </w:p>
    <w:p w14:paraId="118D1382" w14:textId="0D12B99A" w:rsidR="007B30E6" w:rsidRDefault="007B30E6" w:rsidP="003611DB"/>
    <w:p w14:paraId="2266F3E2" w14:textId="709F2584" w:rsidR="00FD6DED" w:rsidRDefault="00FD6DED" w:rsidP="003611DB">
      <w:r>
        <w:rPr>
          <w:rFonts w:hint="eastAsia"/>
        </w:rPr>
        <w:t>（教育長）</w:t>
      </w:r>
    </w:p>
    <w:p w14:paraId="1221879F" w14:textId="3BC4B438" w:rsidR="0076252F" w:rsidRDefault="00FD6DED" w:rsidP="003611DB">
      <w:r>
        <w:rPr>
          <w:rFonts w:hint="eastAsia"/>
        </w:rPr>
        <w:t>平田教育総務企画課長</w:t>
      </w:r>
      <w:r w:rsidR="0076252F">
        <w:rPr>
          <w:rFonts w:hint="eastAsia"/>
        </w:rPr>
        <w:t>。</w:t>
      </w:r>
    </w:p>
    <w:p w14:paraId="20155788" w14:textId="77777777" w:rsidR="00FD6DED" w:rsidRDefault="00FD6DED" w:rsidP="003611DB"/>
    <w:p w14:paraId="58520DBE" w14:textId="6E720791" w:rsidR="007B30E6" w:rsidRDefault="007B30E6" w:rsidP="003611DB">
      <w:r>
        <w:rPr>
          <w:rFonts w:hint="eastAsia"/>
        </w:rPr>
        <w:t>（教育総務企画課長）</w:t>
      </w:r>
    </w:p>
    <w:p w14:paraId="337B9BA1" w14:textId="39587621" w:rsidR="007B30E6" w:rsidRDefault="007B30E6" w:rsidP="007B30E6">
      <w:r>
        <w:rPr>
          <w:rFonts w:hint="eastAsia"/>
        </w:rPr>
        <w:t>資料</w:t>
      </w:r>
      <w:r w:rsidR="007D5A5D">
        <w:rPr>
          <w:rFonts w:hint="eastAsia"/>
        </w:rPr>
        <w:t>「</w:t>
      </w:r>
      <w:r>
        <w:t>令和6年6月教育委員会会議の議題1の補足説明について</w:t>
      </w:r>
      <w:r w:rsidR="007D5A5D">
        <w:rPr>
          <w:rFonts w:hint="eastAsia"/>
        </w:rPr>
        <w:t>」</w:t>
      </w:r>
      <w:r>
        <w:t>をご覧ください。</w:t>
      </w:r>
      <w:r>
        <w:rPr>
          <w:rFonts w:hint="eastAsia"/>
        </w:rPr>
        <w:t>まず</w:t>
      </w:r>
      <w:r w:rsidR="007D5A5D">
        <w:rPr>
          <w:rFonts w:hint="eastAsia"/>
        </w:rPr>
        <w:t>、</w:t>
      </w:r>
      <w:r>
        <w:rPr>
          <w:rFonts w:hint="eastAsia"/>
        </w:rPr>
        <w:t>井上委員からのご指摘について改めてご説明をさせていただきたいと思います</w:t>
      </w:r>
      <w:r w:rsidR="007D5A5D">
        <w:rPr>
          <w:rFonts w:hint="eastAsia"/>
        </w:rPr>
        <w:t>。</w:t>
      </w:r>
      <w:r>
        <w:rPr>
          <w:rFonts w:hint="eastAsia"/>
        </w:rPr>
        <w:t>資料の上段の囲みに前月の議題の概要を記載しております。</w:t>
      </w:r>
    </w:p>
    <w:p w14:paraId="42C77F3D" w14:textId="6F3BB1F6" w:rsidR="007B30E6" w:rsidRDefault="007B30E6" w:rsidP="007B30E6">
      <w:r>
        <w:rPr>
          <w:rFonts w:hint="eastAsia"/>
        </w:rPr>
        <w:t>特に</w:t>
      </w:r>
      <w:r w:rsidR="00277E7D">
        <w:rPr>
          <w:rFonts w:hint="eastAsia"/>
        </w:rPr>
        <w:t>、</w:t>
      </w:r>
      <w:r>
        <w:rPr>
          <w:rFonts w:hint="eastAsia"/>
        </w:rPr>
        <w:t>囲みの下に下線がついて</w:t>
      </w:r>
      <w:r w:rsidR="00277E7D">
        <w:rPr>
          <w:rFonts w:hint="eastAsia"/>
        </w:rPr>
        <w:t>い</w:t>
      </w:r>
      <w:r>
        <w:rPr>
          <w:rFonts w:hint="eastAsia"/>
        </w:rPr>
        <w:t>る部分</w:t>
      </w:r>
      <w:r w:rsidR="00277E7D">
        <w:rPr>
          <w:rFonts w:hint="eastAsia"/>
        </w:rPr>
        <w:t>ですが</w:t>
      </w:r>
      <w:r>
        <w:rPr>
          <w:rFonts w:hint="eastAsia"/>
        </w:rPr>
        <w:t>、改正前後ともに、園児の人数に</w:t>
      </w:r>
      <w:r w:rsidR="00277E7D">
        <w:rPr>
          <w:rFonts w:hint="eastAsia"/>
        </w:rPr>
        <w:t>「おおむね」</w:t>
      </w:r>
      <w:r>
        <w:rPr>
          <w:rFonts w:hint="eastAsia"/>
        </w:rPr>
        <w:t>との表記がある点について</w:t>
      </w:r>
      <w:r w:rsidR="00752429">
        <w:rPr>
          <w:rFonts w:hint="eastAsia"/>
        </w:rPr>
        <w:t>、</w:t>
      </w:r>
      <w:r>
        <w:rPr>
          <w:rFonts w:hint="eastAsia"/>
        </w:rPr>
        <w:t>例えば、</w:t>
      </w:r>
      <w:r>
        <w:t>3歳以上4歳未満のところでは、おおむね15人につき直接従事する職員が1人以上という規定になって</w:t>
      </w:r>
      <w:r w:rsidR="00752429">
        <w:rPr>
          <w:rFonts w:hint="eastAsia"/>
        </w:rPr>
        <w:t>います</w:t>
      </w:r>
      <w:r>
        <w:t>。</w:t>
      </w:r>
      <w:r>
        <w:rPr>
          <w:rFonts w:hint="eastAsia"/>
        </w:rPr>
        <w:t>この</w:t>
      </w:r>
      <w:r>
        <w:t>15人を中央値として、前後どの程度の幅があるのかとのご質問をいただいたところです</w:t>
      </w:r>
      <w:r w:rsidR="00752429">
        <w:rPr>
          <w:rFonts w:hint="eastAsia"/>
        </w:rPr>
        <w:t>。</w:t>
      </w:r>
      <w:r>
        <w:t>また</w:t>
      </w:r>
      <w:r w:rsidR="00752429">
        <w:rPr>
          <w:rFonts w:hint="eastAsia"/>
        </w:rPr>
        <w:t>、前回の</w:t>
      </w:r>
      <w:r>
        <w:t>会議以降におきましても、委員との意見交換を</w:t>
      </w:r>
      <w:r w:rsidR="00FD6DED">
        <w:rPr>
          <w:rFonts w:hint="eastAsia"/>
        </w:rPr>
        <w:t>する中で</w:t>
      </w:r>
      <w:r>
        <w:t>、追加でのご指摘をいただいております。</w:t>
      </w:r>
    </w:p>
    <w:p w14:paraId="42D9648D" w14:textId="04613155" w:rsidR="007B30E6" w:rsidRDefault="007B30E6" w:rsidP="007B30E6">
      <w:r>
        <w:rPr>
          <w:rFonts w:hint="eastAsia"/>
        </w:rPr>
        <w:t>まず</w:t>
      </w:r>
      <w:r>
        <w:t>1点</w:t>
      </w:r>
      <w:r w:rsidR="0014382F">
        <w:rPr>
          <w:rFonts w:hint="eastAsia"/>
        </w:rPr>
        <w:t>め</w:t>
      </w:r>
      <w:r>
        <w:t>としまして、そもそもの15人</w:t>
      </w:r>
      <w:r w:rsidR="00752429">
        <w:rPr>
          <w:rFonts w:hint="eastAsia"/>
        </w:rPr>
        <w:t>、</w:t>
      </w:r>
      <w:r>
        <w:t>25人</w:t>
      </w:r>
      <w:r w:rsidR="00752429">
        <w:rPr>
          <w:rFonts w:hint="eastAsia"/>
        </w:rPr>
        <w:t>等</w:t>
      </w:r>
      <w:r>
        <w:t>と国が定めている根拠や考え方はあるかないかという点。</w:t>
      </w:r>
      <w:r>
        <w:rPr>
          <w:rFonts w:hint="eastAsia"/>
        </w:rPr>
        <w:t>それから</w:t>
      </w:r>
      <w:r w:rsidR="00752429">
        <w:rPr>
          <w:rFonts w:hint="eastAsia"/>
        </w:rPr>
        <w:t>、</w:t>
      </w:r>
      <w:r>
        <w:rPr>
          <w:rFonts w:hint="eastAsia"/>
        </w:rPr>
        <w:t>職員</w:t>
      </w:r>
      <w:r>
        <w:t>1名に対して、園児の人数に、</w:t>
      </w:r>
      <w:r w:rsidR="00752429">
        <w:rPr>
          <w:rFonts w:hint="eastAsia"/>
        </w:rPr>
        <w:t>おおむね</w:t>
      </w:r>
      <w:r>
        <w:t>15人</w:t>
      </w:r>
      <w:r w:rsidR="00752429">
        <w:rPr>
          <w:rFonts w:hint="eastAsia"/>
        </w:rPr>
        <w:t>、おおむね</w:t>
      </w:r>
      <w:r>
        <w:t>25人との規定がされて</w:t>
      </w:r>
      <w:r w:rsidR="00752429">
        <w:rPr>
          <w:rFonts w:hint="eastAsia"/>
        </w:rPr>
        <w:t>いますが、</w:t>
      </w:r>
      <w:r>
        <w:rPr>
          <w:rFonts w:hint="eastAsia"/>
        </w:rPr>
        <w:t>こういう規定であれば、施設ごとにばらつきが生じるだろうということで</w:t>
      </w:r>
      <w:r w:rsidR="00752429">
        <w:rPr>
          <w:rFonts w:hint="eastAsia"/>
        </w:rPr>
        <w:t>、</w:t>
      </w:r>
      <w:r>
        <w:rPr>
          <w:rFonts w:hint="eastAsia"/>
        </w:rPr>
        <w:t>前回の会議でも</w:t>
      </w:r>
      <w:r w:rsidR="002814BC">
        <w:rPr>
          <w:rFonts w:hint="eastAsia"/>
        </w:rPr>
        <w:t>ご発言がありましたが</w:t>
      </w:r>
      <w:r>
        <w:rPr>
          <w:rFonts w:hint="eastAsia"/>
        </w:rPr>
        <w:t>、保護者の視点</w:t>
      </w:r>
      <w:r w:rsidR="002814BC">
        <w:rPr>
          <w:rFonts w:hint="eastAsia"/>
        </w:rPr>
        <w:t>からは</w:t>
      </w:r>
      <w:r>
        <w:rPr>
          <w:rFonts w:hint="eastAsia"/>
        </w:rPr>
        <w:t>、施設運営上の安全面への不安</w:t>
      </w:r>
      <w:r w:rsidR="00752429">
        <w:rPr>
          <w:rFonts w:hint="eastAsia"/>
        </w:rPr>
        <w:t>や、</w:t>
      </w:r>
      <w:r>
        <w:rPr>
          <w:rFonts w:hint="eastAsia"/>
        </w:rPr>
        <w:t>場合によっては事故</w:t>
      </w:r>
      <w:r w:rsidR="00752429">
        <w:rPr>
          <w:rFonts w:hint="eastAsia"/>
        </w:rPr>
        <w:t>等につな</w:t>
      </w:r>
      <w:r>
        <w:rPr>
          <w:rFonts w:hint="eastAsia"/>
        </w:rPr>
        <w:t>がりかねないだろうというご指摘をいただいておりまして、どういった安全対策が取られているのかという</w:t>
      </w:r>
      <w:r w:rsidR="00752429">
        <w:rPr>
          <w:rFonts w:hint="eastAsia"/>
        </w:rPr>
        <w:t>点</w:t>
      </w:r>
      <w:r>
        <w:rPr>
          <w:rFonts w:hint="eastAsia"/>
        </w:rPr>
        <w:t>につきましても、この機会に説明をお願いしたいということで、ご意見を頂戴しております。</w:t>
      </w:r>
    </w:p>
    <w:p w14:paraId="28F342DA" w14:textId="1EE957F2" w:rsidR="007B30E6" w:rsidRDefault="007B30E6" w:rsidP="007B30E6">
      <w:r>
        <w:rPr>
          <w:rFonts w:hint="eastAsia"/>
        </w:rPr>
        <w:t>以上大きく</w:t>
      </w:r>
      <w:r>
        <w:t>3点につきまして</w:t>
      </w:r>
      <w:r w:rsidR="007F671E">
        <w:rPr>
          <w:rFonts w:hint="eastAsia"/>
        </w:rPr>
        <w:t>、</w:t>
      </w:r>
      <w:r>
        <w:t>条例所管課へ確認をした結果を</w:t>
      </w:r>
      <w:r w:rsidR="007F671E">
        <w:rPr>
          <w:rFonts w:hint="eastAsia"/>
        </w:rPr>
        <w:t>、</w:t>
      </w:r>
      <w:r>
        <w:t>順にご説明をさせていただきます。</w:t>
      </w:r>
    </w:p>
    <w:p w14:paraId="286F4D12" w14:textId="31D508D2" w:rsidR="007B30E6" w:rsidRDefault="007B30E6" w:rsidP="007B30E6">
      <w:r>
        <w:rPr>
          <w:rFonts w:hint="eastAsia"/>
        </w:rPr>
        <w:t>まず</w:t>
      </w:r>
      <w:r w:rsidR="00272800">
        <w:rPr>
          <w:rFonts w:hint="eastAsia"/>
        </w:rPr>
        <w:t>、</w:t>
      </w:r>
      <w:r w:rsidR="00752429">
        <w:rPr>
          <w:rFonts w:hint="eastAsia"/>
        </w:rPr>
        <w:t>資料</w:t>
      </w:r>
      <w:r w:rsidR="00272800">
        <w:rPr>
          <w:rFonts w:hint="eastAsia"/>
        </w:rPr>
        <w:t>下段</w:t>
      </w:r>
      <w:r>
        <w:rPr>
          <w:rFonts w:hint="eastAsia"/>
        </w:rPr>
        <w:t>の</w:t>
      </w:r>
      <w:r w:rsidR="00272800">
        <w:rPr>
          <w:rFonts w:hint="eastAsia"/>
        </w:rPr>
        <w:t>「</w:t>
      </w:r>
      <w:r>
        <w:t>2</w:t>
      </w:r>
      <w:r w:rsidR="00272800">
        <w:rPr>
          <w:rFonts w:hint="eastAsia"/>
        </w:rPr>
        <w:t xml:space="preserve">　</w:t>
      </w:r>
      <w:r>
        <w:t>国から示された職員配置数の算定方法</w:t>
      </w:r>
      <w:r w:rsidR="00752429">
        <w:rPr>
          <w:rFonts w:hint="eastAsia"/>
        </w:rPr>
        <w:t>」</w:t>
      </w:r>
      <w:r>
        <w:t>をご覧ください。</w:t>
      </w:r>
      <w:r>
        <w:rPr>
          <w:rFonts w:hint="eastAsia"/>
        </w:rPr>
        <w:t>施設</w:t>
      </w:r>
      <w:r w:rsidR="00752429">
        <w:rPr>
          <w:rFonts w:hint="eastAsia"/>
        </w:rPr>
        <w:t>の</w:t>
      </w:r>
      <w:r>
        <w:rPr>
          <w:rFonts w:hint="eastAsia"/>
        </w:rPr>
        <w:t>職員数の算定式</w:t>
      </w:r>
      <w:r w:rsidR="00272800">
        <w:rPr>
          <w:rFonts w:hint="eastAsia"/>
        </w:rPr>
        <w:t>を</w:t>
      </w:r>
      <w:r>
        <w:rPr>
          <w:rFonts w:hint="eastAsia"/>
        </w:rPr>
        <w:t>記載しております</w:t>
      </w:r>
      <w:r w:rsidR="00752429">
        <w:rPr>
          <w:rFonts w:hint="eastAsia"/>
        </w:rPr>
        <w:t>。</w:t>
      </w:r>
      <w:r>
        <w:rPr>
          <w:rFonts w:hint="eastAsia"/>
        </w:rPr>
        <w:t>この算定式は国において定められておりまして、当該施設に在籍する園児の年齢区分</w:t>
      </w:r>
      <w:r w:rsidR="00752429">
        <w:rPr>
          <w:rFonts w:hint="eastAsia"/>
        </w:rPr>
        <w:t>、</w:t>
      </w:r>
      <w:r>
        <w:rPr>
          <w:rFonts w:hint="eastAsia"/>
        </w:rPr>
        <w:t>具体</w:t>
      </w:r>
      <w:r w:rsidR="00752429">
        <w:rPr>
          <w:rFonts w:hint="eastAsia"/>
        </w:rPr>
        <w:t>的</w:t>
      </w:r>
      <w:r>
        <w:rPr>
          <w:rFonts w:hint="eastAsia"/>
        </w:rPr>
        <w:t>には上段の表</w:t>
      </w:r>
      <w:r w:rsidR="00894257">
        <w:rPr>
          <w:rFonts w:hint="eastAsia"/>
        </w:rPr>
        <w:t>になりますが</w:t>
      </w:r>
      <w:r>
        <w:rPr>
          <w:rFonts w:hint="eastAsia"/>
        </w:rPr>
        <w:t>、</w:t>
      </w:r>
      <w:r>
        <w:t>4区分ございまして</w:t>
      </w:r>
      <w:r w:rsidR="00752429">
        <w:rPr>
          <w:rFonts w:hint="eastAsia"/>
        </w:rPr>
        <w:t>、</w:t>
      </w:r>
      <w:r>
        <w:t>0歳児から4歳以上の園児ごとに</w:t>
      </w:r>
      <w:r w:rsidR="00752429">
        <w:rPr>
          <w:rFonts w:hint="eastAsia"/>
        </w:rPr>
        <w:t>、</w:t>
      </w:r>
      <w:r>
        <w:rPr>
          <w:rFonts w:hint="eastAsia"/>
        </w:rPr>
        <w:t>小数点第</w:t>
      </w:r>
      <w:r>
        <w:t>2位以下を切り捨てた</w:t>
      </w:r>
      <w:r w:rsidR="00752429">
        <w:rPr>
          <w:rFonts w:hint="eastAsia"/>
        </w:rPr>
        <w:t>後、４</w:t>
      </w:r>
      <w:r>
        <w:t>つの区分を</w:t>
      </w:r>
      <w:r w:rsidR="00752429">
        <w:rPr>
          <w:rFonts w:hint="eastAsia"/>
        </w:rPr>
        <w:t>合計し、</w:t>
      </w:r>
      <w:r w:rsidR="0073144D">
        <w:rPr>
          <w:rFonts w:hint="eastAsia"/>
        </w:rPr>
        <w:t>さらに合計値の</w:t>
      </w:r>
      <w:r>
        <w:t>小数点以下を四捨五入する。</w:t>
      </w:r>
      <w:r w:rsidRPr="0073144D">
        <w:rPr>
          <w:rFonts w:hint="eastAsia"/>
        </w:rPr>
        <w:t>これによって、当該施設全体</w:t>
      </w:r>
      <w:r w:rsidR="0073144D" w:rsidRPr="0073144D">
        <w:rPr>
          <w:rFonts w:hint="eastAsia"/>
        </w:rPr>
        <w:t>に</w:t>
      </w:r>
      <w:r w:rsidRPr="0073144D">
        <w:rPr>
          <w:rFonts w:hint="eastAsia"/>
        </w:rPr>
        <w:t>必要な配置職員数</w:t>
      </w:r>
      <w:r w:rsidR="0073144D" w:rsidRPr="0073144D">
        <w:rPr>
          <w:rFonts w:hint="eastAsia"/>
        </w:rPr>
        <w:t>、これは</w:t>
      </w:r>
      <w:r w:rsidRPr="0073144D">
        <w:rPr>
          <w:rFonts w:hint="eastAsia"/>
        </w:rPr>
        <w:t>直接従事する職員だけにな</w:t>
      </w:r>
      <w:r w:rsidR="0073144D" w:rsidRPr="0073144D">
        <w:rPr>
          <w:rFonts w:hint="eastAsia"/>
        </w:rPr>
        <w:t>るのですが、</w:t>
      </w:r>
      <w:r w:rsidRPr="0073144D">
        <w:rPr>
          <w:rFonts w:hint="eastAsia"/>
        </w:rPr>
        <w:t>これを求めていくというのが</w:t>
      </w:r>
      <w:r w:rsidR="0073144D" w:rsidRPr="0073144D">
        <w:rPr>
          <w:rFonts w:hint="eastAsia"/>
        </w:rPr>
        <w:t>、</w:t>
      </w:r>
      <w:r w:rsidRPr="0073144D">
        <w:rPr>
          <w:rFonts w:hint="eastAsia"/>
        </w:rPr>
        <w:t>算定の方法になっております</w:t>
      </w:r>
      <w:r w:rsidR="00752429" w:rsidRPr="0073144D">
        <w:rPr>
          <w:rFonts w:hint="eastAsia"/>
        </w:rPr>
        <w:t>。</w:t>
      </w:r>
      <w:r w:rsidRPr="0073144D">
        <w:rPr>
          <w:rFonts w:hint="eastAsia"/>
        </w:rPr>
        <w:t>この年齢区分</w:t>
      </w:r>
      <w:r>
        <w:rPr>
          <w:rFonts w:hint="eastAsia"/>
        </w:rPr>
        <w:t>が、ご覧いただいた通り</w:t>
      </w:r>
      <w:r w:rsidR="00752429">
        <w:rPr>
          <w:rFonts w:hint="eastAsia"/>
        </w:rPr>
        <w:t>、</w:t>
      </w:r>
      <w:r>
        <w:rPr>
          <w:rFonts w:hint="eastAsia"/>
        </w:rPr>
        <w:t>小数点第</w:t>
      </w:r>
      <w:r>
        <w:t>2位までを求めるということ、それから最後に、四捨五入ということで</w:t>
      </w:r>
      <w:r w:rsidR="00272800">
        <w:rPr>
          <w:rFonts w:hint="eastAsia"/>
        </w:rPr>
        <w:t>端数</w:t>
      </w:r>
      <w:r>
        <w:t>処理するということで</w:t>
      </w:r>
      <w:r w:rsidR="00752429">
        <w:rPr>
          <w:rFonts w:hint="eastAsia"/>
        </w:rPr>
        <w:t>、</w:t>
      </w:r>
      <w:r>
        <w:t>幅が一定生じるということになります</w:t>
      </w:r>
      <w:r w:rsidR="00752429">
        <w:rPr>
          <w:rFonts w:hint="eastAsia"/>
        </w:rPr>
        <w:t>。</w:t>
      </w:r>
      <w:r>
        <w:t>これをそれぞれの年齢区分に当てはめていった際に</w:t>
      </w:r>
      <w:r w:rsidR="00752429">
        <w:rPr>
          <w:rFonts w:hint="eastAsia"/>
        </w:rPr>
        <w:t>、</w:t>
      </w:r>
      <w:r>
        <w:t>整数にはならないということがございますので、</w:t>
      </w:r>
      <w:r w:rsidR="00752429">
        <w:rPr>
          <w:rFonts w:hint="eastAsia"/>
        </w:rPr>
        <w:t>「おおむね」</w:t>
      </w:r>
      <w:r>
        <w:t>という文言を用いて、年齢区分ごとの職員数を規定しているというところを所管課に確認をしてございます。</w:t>
      </w:r>
    </w:p>
    <w:p w14:paraId="632EAC70" w14:textId="4519EA3F" w:rsidR="007B30E6" w:rsidRDefault="007B30E6" w:rsidP="007B30E6">
      <w:r>
        <w:t>2点</w:t>
      </w:r>
      <w:r w:rsidR="0014382F">
        <w:rPr>
          <w:rFonts w:hint="eastAsia"/>
        </w:rPr>
        <w:t>め</w:t>
      </w:r>
      <w:r>
        <w:t>です</w:t>
      </w:r>
      <w:r w:rsidR="0025182F">
        <w:rPr>
          <w:rFonts w:hint="eastAsia"/>
        </w:rPr>
        <w:t>が</w:t>
      </w:r>
      <w:r>
        <w:t>、そもそも</w:t>
      </w:r>
      <w:r w:rsidR="00752429">
        <w:rPr>
          <w:rFonts w:hint="eastAsia"/>
        </w:rPr>
        <w:t>、</w:t>
      </w:r>
      <w:r>
        <w:t>15人</w:t>
      </w:r>
      <w:r w:rsidR="00752429">
        <w:rPr>
          <w:rFonts w:hint="eastAsia"/>
        </w:rPr>
        <w:t>、</w:t>
      </w:r>
      <w:r>
        <w:t>25人と、国が定める根拠や考え方</w:t>
      </w:r>
      <w:r w:rsidR="0025182F">
        <w:rPr>
          <w:rFonts w:hint="eastAsia"/>
        </w:rPr>
        <w:t>について</w:t>
      </w:r>
      <w:r>
        <w:t>、改めて国に確認いただきました。</w:t>
      </w:r>
      <w:r>
        <w:rPr>
          <w:rFonts w:hint="eastAsia"/>
        </w:rPr>
        <w:t>結果としまして、国の担当</w:t>
      </w:r>
      <w:r w:rsidR="0025182F">
        <w:rPr>
          <w:rFonts w:hint="eastAsia"/>
        </w:rPr>
        <w:t>者</w:t>
      </w:r>
      <w:r>
        <w:rPr>
          <w:rFonts w:hint="eastAsia"/>
        </w:rPr>
        <w:t>から</w:t>
      </w:r>
      <w:r w:rsidR="0025182F">
        <w:rPr>
          <w:rFonts w:hint="eastAsia"/>
        </w:rPr>
        <w:t>「</w:t>
      </w:r>
      <w:r>
        <w:rPr>
          <w:rFonts w:hint="eastAsia"/>
        </w:rPr>
        <w:t>基準</w:t>
      </w:r>
      <w:r w:rsidR="007F671E">
        <w:rPr>
          <w:rFonts w:hint="eastAsia"/>
        </w:rPr>
        <w:t>が</w:t>
      </w:r>
      <w:r>
        <w:rPr>
          <w:rFonts w:hint="eastAsia"/>
        </w:rPr>
        <w:t>定められてからかなり時間が</w:t>
      </w:r>
      <w:r w:rsidR="00752429">
        <w:rPr>
          <w:rFonts w:hint="eastAsia"/>
        </w:rPr>
        <w:t>経って</w:t>
      </w:r>
      <w:r>
        <w:rPr>
          <w:rFonts w:hint="eastAsia"/>
        </w:rPr>
        <w:t>いるところであり、国において</w:t>
      </w:r>
      <w:r>
        <w:t>10年ほど前から議論されてきた中で</w:t>
      </w:r>
      <w:r w:rsidR="00752429">
        <w:rPr>
          <w:rFonts w:hint="eastAsia"/>
        </w:rPr>
        <w:t>、</w:t>
      </w:r>
      <w:r>
        <w:t>海外の基準なども参考にした</w:t>
      </w:r>
      <w:r w:rsidR="00034D21">
        <w:rPr>
          <w:rFonts w:hint="eastAsia"/>
        </w:rPr>
        <w:t>」</w:t>
      </w:r>
      <w:r>
        <w:t>という回答があ</w:t>
      </w:r>
      <w:r w:rsidR="00752429">
        <w:rPr>
          <w:rFonts w:hint="eastAsia"/>
        </w:rPr>
        <w:t>りました。</w:t>
      </w:r>
      <w:r>
        <w:t>また</w:t>
      </w:r>
      <w:r w:rsidR="00752429">
        <w:rPr>
          <w:rFonts w:hint="eastAsia"/>
        </w:rPr>
        <w:t>、</w:t>
      </w:r>
      <w:r>
        <w:t>事務局の方で少しこの経緯を確認</w:t>
      </w:r>
      <w:r w:rsidR="00034D21">
        <w:rPr>
          <w:rFonts w:hint="eastAsia"/>
        </w:rPr>
        <w:t>いたしました。</w:t>
      </w:r>
      <w:r>
        <w:t>今回の基準改正に関しては、制度発足以来75年間、</w:t>
      </w:r>
      <w:r w:rsidR="00883638">
        <w:rPr>
          <w:rFonts w:hint="eastAsia"/>
        </w:rPr>
        <w:t>職員数の基準が</w:t>
      </w:r>
      <w:r>
        <w:t>一度も改正されてこな</w:t>
      </w:r>
      <w:r w:rsidR="0073144D">
        <w:rPr>
          <w:rFonts w:hint="eastAsia"/>
        </w:rPr>
        <w:t>かった</w:t>
      </w:r>
      <w:r w:rsidR="007F671E">
        <w:rPr>
          <w:rFonts w:hint="eastAsia"/>
        </w:rPr>
        <w:t>「満4歳以上の園児」</w:t>
      </w:r>
      <w:r>
        <w:t>について、</w:t>
      </w:r>
      <w:r w:rsidR="00883638">
        <w:rPr>
          <w:rFonts w:hint="eastAsia"/>
        </w:rPr>
        <w:t>園児</w:t>
      </w:r>
      <w:r>
        <w:t>30人に</w:t>
      </w:r>
      <w:r w:rsidR="00883638">
        <w:rPr>
          <w:rFonts w:hint="eastAsia"/>
        </w:rPr>
        <w:t>つき職員</w:t>
      </w:r>
      <w:r>
        <w:t>1人から</w:t>
      </w:r>
      <w:r w:rsidR="00883638">
        <w:rPr>
          <w:rFonts w:hint="eastAsia"/>
        </w:rPr>
        <w:t>園児</w:t>
      </w:r>
      <w:r>
        <w:t>25</w:t>
      </w:r>
      <w:r>
        <w:lastRenderedPageBreak/>
        <w:t>人に</w:t>
      </w:r>
      <w:r w:rsidR="00883638">
        <w:rPr>
          <w:rFonts w:hint="eastAsia"/>
        </w:rPr>
        <w:t>つき職員</w:t>
      </w:r>
      <w:r>
        <w:t>1人への改善を図るということで、</w:t>
      </w:r>
      <w:r w:rsidR="00883638">
        <w:rPr>
          <w:rFonts w:hint="eastAsia"/>
        </w:rPr>
        <w:t>国が策定した「</w:t>
      </w:r>
      <w:r w:rsidR="00CD4D3D">
        <w:rPr>
          <w:rFonts w:hint="eastAsia"/>
        </w:rPr>
        <w:t>こども</w:t>
      </w:r>
      <w:r w:rsidR="00883638">
        <w:t>未来戦略</w:t>
      </w:r>
      <w:r w:rsidR="00883638">
        <w:rPr>
          <w:rFonts w:hint="eastAsia"/>
        </w:rPr>
        <w:t>」</w:t>
      </w:r>
      <w:r>
        <w:rPr>
          <w:rFonts w:hint="eastAsia"/>
        </w:rPr>
        <w:t>の中で、安心して子</w:t>
      </w:r>
      <w:r w:rsidR="00883638">
        <w:rPr>
          <w:rFonts w:hint="eastAsia"/>
        </w:rPr>
        <w:t>ども</w:t>
      </w:r>
      <w:r>
        <w:rPr>
          <w:rFonts w:hint="eastAsia"/>
        </w:rPr>
        <w:t>を預けられる体制整備を急ぐために</w:t>
      </w:r>
      <w:r w:rsidR="00883638">
        <w:rPr>
          <w:rFonts w:hint="eastAsia"/>
        </w:rPr>
        <w:t>、</w:t>
      </w:r>
      <w:r>
        <w:rPr>
          <w:rFonts w:hint="eastAsia"/>
        </w:rPr>
        <w:t>その改善点を掲げて実現したというものでした。</w:t>
      </w:r>
    </w:p>
    <w:p w14:paraId="7781E165" w14:textId="75F8898C" w:rsidR="007B30E6" w:rsidRDefault="00034D21" w:rsidP="007B30E6">
      <w:r>
        <w:rPr>
          <w:rFonts w:hint="eastAsia"/>
        </w:rPr>
        <w:t>３点</w:t>
      </w:r>
      <w:r w:rsidR="0014382F">
        <w:rPr>
          <w:rFonts w:hint="eastAsia"/>
        </w:rPr>
        <w:t>め</w:t>
      </w:r>
      <w:r w:rsidR="0073144D">
        <w:rPr>
          <w:rFonts w:hint="eastAsia"/>
        </w:rPr>
        <w:t>ですが</w:t>
      </w:r>
      <w:r w:rsidR="007B30E6">
        <w:rPr>
          <w:rFonts w:hint="eastAsia"/>
        </w:rPr>
        <w:t>、</w:t>
      </w:r>
      <w:r w:rsidR="00883638">
        <w:rPr>
          <w:rFonts w:hint="eastAsia"/>
        </w:rPr>
        <w:t>「おおむね」</w:t>
      </w:r>
      <w:r w:rsidR="007B30E6">
        <w:rPr>
          <w:rFonts w:hint="eastAsia"/>
        </w:rPr>
        <w:t>と規定されていることで、年齢区分ごとの職員数にばらつきが生じると</w:t>
      </w:r>
      <w:r w:rsidR="00883638">
        <w:rPr>
          <w:rFonts w:hint="eastAsia"/>
        </w:rPr>
        <w:t>、</w:t>
      </w:r>
      <w:r w:rsidR="007B30E6">
        <w:rPr>
          <w:rFonts w:hint="eastAsia"/>
        </w:rPr>
        <w:t>安全性の課題</w:t>
      </w:r>
      <w:r w:rsidR="00883638">
        <w:rPr>
          <w:rFonts w:hint="eastAsia"/>
        </w:rPr>
        <w:t>は</w:t>
      </w:r>
      <w:r w:rsidR="007B30E6">
        <w:rPr>
          <w:rFonts w:hint="eastAsia"/>
        </w:rPr>
        <w:t>いかがかという点でございます。所管課</w:t>
      </w:r>
      <w:r>
        <w:rPr>
          <w:rFonts w:hint="eastAsia"/>
        </w:rPr>
        <w:t>からの回答</w:t>
      </w:r>
      <w:r w:rsidR="007B30E6">
        <w:rPr>
          <w:rFonts w:hint="eastAsia"/>
        </w:rPr>
        <w:t>としまして</w:t>
      </w:r>
      <w:r w:rsidR="00883638">
        <w:rPr>
          <w:rFonts w:hint="eastAsia"/>
        </w:rPr>
        <w:t>は、</w:t>
      </w:r>
      <w:r w:rsidR="007B30E6">
        <w:rPr>
          <w:rFonts w:hint="eastAsia"/>
        </w:rPr>
        <w:t>施設への監査時において、</w:t>
      </w:r>
      <w:r w:rsidR="00883638">
        <w:rPr>
          <w:rFonts w:hint="eastAsia"/>
        </w:rPr>
        <w:t>園児の</w:t>
      </w:r>
      <w:r w:rsidR="007B30E6">
        <w:rPr>
          <w:rFonts w:hint="eastAsia"/>
        </w:rPr>
        <w:t>年齢別の職員数が配置基準を満たしているかどうかを確認しているということで、その際、基本的に年齢別の配置基準より少ない施設はないという認識をしているとのことでございました。</w:t>
      </w:r>
      <w:r w:rsidR="00883638">
        <w:rPr>
          <w:rFonts w:hint="eastAsia"/>
        </w:rPr>
        <w:t>よって、</w:t>
      </w:r>
      <w:r>
        <w:rPr>
          <w:rFonts w:hint="eastAsia"/>
        </w:rPr>
        <w:t>国の</w:t>
      </w:r>
      <w:r w:rsidR="007B30E6">
        <w:rPr>
          <w:rFonts w:hint="eastAsia"/>
        </w:rPr>
        <w:t>基準より少なく</w:t>
      </w:r>
      <w:r w:rsidR="0073144D">
        <w:rPr>
          <w:rFonts w:hint="eastAsia"/>
        </w:rPr>
        <w:t>職員</w:t>
      </w:r>
      <w:r w:rsidR="007B30E6">
        <w:rPr>
          <w:rFonts w:hint="eastAsia"/>
        </w:rPr>
        <w:t>を配置しているという施設はないという認識ということです。なお</w:t>
      </w:r>
      <w:r w:rsidR="00883638">
        <w:rPr>
          <w:rFonts w:hint="eastAsia"/>
        </w:rPr>
        <w:t>、</w:t>
      </w:r>
      <w:r w:rsidR="007B30E6">
        <w:rPr>
          <w:rFonts w:hint="eastAsia"/>
        </w:rPr>
        <w:t>仮に</w:t>
      </w:r>
      <w:r w:rsidR="00883638">
        <w:rPr>
          <w:rFonts w:hint="eastAsia"/>
        </w:rPr>
        <w:t>、</w:t>
      </w:r>
      <w:r w:rsidR="007B30E6">
        <w:rPr>
          <w:rFonts w:hint="eastAsia"/>
        </w:rPr>
        <w:t>配置基準より職員数が少ない施設がある場合には、その事情を確認いたしまして、安全性の確保に努めているということで回答を得ております。</w:t>
      </w:r>
    </w:p>
    <w:p w14:paraId="27994967" w14:textId="4CB0E2E4" w:rsidR="007B30E6" w:rsidRDefault="007B30E6" w:rsidP="007B30E6">
      <w:r>
        <w:rPr>
          <w:rFonts w:hint="eastAsia"/>
        </w:rPr>
        <w:t>説明は以上でございます。</w:t>
      </w:r>
    </w:p>
    <w:p w14:paraId="2F81DC84" w14:textId="0EE07989" w:rsidR="003611DB" w:rsidRDefault="003611DB" w:rsidP="00DD6A5C"/>
    <w:p w14:paraId="54A334BD" w14:textId="142B2ACD" w:rsidR="003611DB" w:rsidRPr="003611DB" w:rsidRDefault="003611DB" w:rsidP="00DD6A5C">
      <w:r w:rsidRPr="00161BAF">
        <w:rPr>
          <w:rFonts w:hint="eastAsia"/>
        </w:rPr>
        <w:t>【質疑応答】</w:t>
      </w:r>
    </w:p>
    <w:p w14:paraId="20D85F89" w14:textId="58639349" w:rsidR="003611DB" w:rsidRDefault="003611DB" w:rsidP="00FA231B">
      <w:r>
        <w:rPr>
          <w:rFonts w:hint="eastAsia"/>
        </w:rPr>
        <w:t>（教育長）</w:t>
      </w:r>
    </w:p>
    <w:p w14:paraId="792649C6" w14:textId="67A0DA02" w:rsidR="00EF7C51" w:rsidRDefault="003611DB" w:rsidP="00FA231B">
      <w:r w:rsidRPr="003611DB">
        <w:rPr>
          <w:rFonts w:hint="eastAsia"/>
        </w:rPr>
        <w:t>先月の会議で井上委員からいただいた質問の回答ですが、井上委員いかがでしょうか。</w:t>
      </w:r>
    </w:p>
    <w:p w14:paraId="6310AAE9" w14:textId="7F0A8545" w:rsidR="003611DB" w:rsidRDefault="003611DB" w:rsidP="00FA231B"/>
    <w:p w14:paraId="51A791CA" w14:textId="029CAA7C" w:rsidR="003611DB" w:rsidRDefault="007445C8" w:rsidP="00FA231B">
      <w:r>
        <w:rPr>
          <w:rFonts w:hint="eastAsia"/>
        </w:rPr>
        <w:t>（井上委員）</w:t>
      </w:r>
    </w:p>
    <w:p w14:paraId="632481C3" w14:textId="42061473" w:rsidR="00FF4075" w:rsidRDefault="007445C8" w:rsidP="007445C8">
      <w:r>
        <w:rPr>
          <w:rFonts w:hint="eastAsia"/>
        </w:rPr>
        <w:t>どうもありがとうございました、よくわかりました。ただ、子どものことですし、親御さんはなかなか</w:t>
      </w:r>
      <w:r w:rsidR="00825F91">
        <w:rPr>
          <w:rFonts w:hint="eastAsia"/>
        </w:rPr>
        <w:t>発言できる</w:t>
      </w:r>
      <w:r w:rsidR="006B1186">
        <w:rPr>
          <w:rFonts w:hint="eastAsia"/>
        </w:rPr>
        <w:t>機会</w:t>
      </w:r>
      <w:r>
        <w:rPr>
          <w:rFonts w:hint="eastAsia"/>
        </w:rPr>
        <w:t>は少ないのかなと思います。ご自宅からの近いところに子どもを通わせたい等の色々な事情があります</w:t>
      </w:r>
      <w:r w:rsidR="006B1186">
        <w:rPr>
          <w:rFonts w:hint="eastAsia"/>
        </w:rPr>
        <w:t>が、職員数の</w:t>
      </w:r>
      <w:r>
        <w:rPr>
          <w:rFonts w:hint="eastAsia"/>
        </w:rPr>
        <w:t>基準はとても大事</w:t>
      </w:r>
      <w:r w:rsidR="00CC5147">
        <w:rPr>
          <w:rFonts w:hint="eastAsia"/>
        </w:rPr>
        <w:t>である</w:t>
      </w:r>
      <w:r>
        <w:rPr>
          <w:rFonts w:hint="eastAsia"/>
        </w:rPr>
        <w:t>と思いました。もちろんここでお答えいただけないとは思っていますが、やはり、職員数が基準より少なくても安全性を確保しているという</w:t>
      </w:r>
      <w:r w:rsidR="006B1186">
        <w:rPr>
          <w:rFonts w:hint="eastAsia"/>
        </w:rPr>
        <w:t>点について、こういう</w:t>
      </w:r>
      <w:r>
        <w:rPr>
          <w:rFonts w:hint="eastAsia"/>
        </w:rPr>
        <w:t>手段で対策をしているという明確な答えがあるべき</w:t>
      </w:r>
      <w:r w:rsidR="00825F91">
        <w:rPr>
          <w:rFonts w:hint="eastAsia"/>
        </w:rPr>
        <w:t>だ</w:t>
      </w:r>
      <w:r>
        <w:rPr>
          <w:rFonts w:hint="eastAsia"/>
        </w:rPr>
        <w:t>と思</w:t>
      </w:r>
      <w:r w:rsidR="00CC5147">
        <w:rPr>
          <w:rFonts w:hint="eastAsia"/>
        </w:rPr>
        <w:t>っています</w:t>
      </w:r>
      <w:r>
        <w:rPr>
          <w:rFonts w:hint="eastAsia"/>
        </w:rPr>
        <w:t>。</w:t>
      </w:r>
    </w:p>
    <w:p w14:paraId="22B69E53" w14:textId="25FEC93C" w:rsidR="007445C8" w:rsidRDefault="007445C8" w:rsidP="007445C8">
      <w:r>
        <w:rPr>
          <w:rFonts w:hint="eastAsia"/>
        </w:rPr>
        <w:t>説明の中で、</w:t>
      </w:r>
      <w:r>
        <w:t>75年間</w:t>
      </w:r>
      <w:r w:rsidR="00CC5147">
        <w:rPr>
          <w:rFonts w:hint="eastAsia"/>
        </w:rPr>
        <w:t>にわたって職員数の</w:t>
      </w:r>
      <w:r>
        <w:rPr>
          <w:rFonts w:hint="eastAsia"/>
        </w:rPr>
        <w:t>基準を</w:t>
      </w:r>
      <w:r>
        <w:t>変えて</w:t>
      </w:r>
      <w:r>
        <w:rPr>
          <w:rFonts w:hint="eastAsia"/>
        </w:rPr>
        <w:t>い</w:t>
      </w:r>
      <w:r>
        <w:t>ない</w:t>
      </w:r>
      <w:r w:rsidR="00CC5147">
        <w:rPr>
          <w:rFonts w:hint="eastAsia"/>
        </w:rPr>
        <w:t>ということがありましたが、</w:t>
      </w:r>
      <w:r>
        <w:t>これ</w:t>
      </w:r>
      <w:r w:rsidR="00CC5147">
        <w:rPr>
          <w:rFonts w:hint="eastAsia"/>
        </w:rPr>
        <w:t>は</w:t>
      </w:r>
      <w:r w:rsidR="006B1186">
        <w:rPr>
          <w:rFonts w:hint="eastAsia"/>
        </w:rPr>
        <w:t>国が</w:t>
      </w:r>
      <w:r w:rsidR="00825F91">
        <w:rPr>
          <w:rFonts w:hint="eastAsia"/>
        </w:rPr>
        <w:t>ほったらかしにしてい</w:t>
      </w:r>
      <w:r w:rsidR="006B1186">
        <w:rPr>
          <w:rFonts w:hint="eastAsia"/>
        </w:rPr>
        <w:t>た</w:t>
      </w:r>
      <w:r w:rsidR="00825F91">
        <w:rPr>
          <w:rFonts w:hint="eastAsia"/>
        </w:rPr>
        <w:t>のでは</w:t>
      </w:r>
      <w:r w:rsidR="00CC5147">
        <w:rPr>
          <w:rFonts w:hint="eastAsia"/>
        </w:rPr>
        <w:t>ないかと私は思います。</w:t>
      </w:r>
      <w:r>
        <w:rPr>
          <w:rFonts w:hint="eastAsia"/>
        </w:rPr>
        <w:t>子</w:t>
      </w:r>
      <w:r w:rsidR="00CC5147">
        <w:rPr>
          <w:rFonts w:hint="eastAsia"/>
        </w:rPr>
        <w:t>ども</w:t>
      </w:r>
      <w:r>
        <w:rPr>
          <w:rFonts w:hint="eastAsia"/>
        </w:rPr>
        <w:t>の数</w:t>
      </w:r>
      <w:r w:rsidR="00CC5147">
        <w:rPr>
          <w:rFonts w:hint="eastAsia"/>
        </w:rPr>
        <w:t>が</w:t>
      </w:r>
      <w:r>
        <w:rPr>
          <w:rFonts w:hint="eastAsia"/>
        </w:rPr>
        <w:t>減ってきて</w:t>
      </w:r>
      <w:r w:rsidR="00CC5147">
        <w:rPr>
          <w:rFonts w:hint="eastAsia"/>
        </w:rPr>
        <w:t>いるということ</w:t>
      </w:r>
      <w:r>
        <w:rPr>
          <w:rFonts w:hint="eastAsia"/>
        </w:rPr>
        <w:t>は</w:t>
      </w:r>
      <w:r w:rsidR="00CC5147">
        <w:rPr>
          <w:rFonts w:hint="eastAsia"/>
        </w:rPr>
        <w:t>分かっていることですし、</w:t>
      </w:r>
      <w:r>
        <w:rPr>
          <w:rFonts w:hint="eastAsia"/>
        </w:rPr>
        <w:t>基準</w:t>
      </w:r>
      <w:r w:rsidR="00C14BB4">
        <w:rPr>
          <w:rFonts w:hint="eastAsia"/>
        </w:rPr>
        <w:t>を</w:t>
      </w:r>
      <w:r>
        <w:rPr>
          <w:rFonts w:hint="eastAsia"/>
        </w:rPr>
        <w:t>変えて</w:t>
      </w:r>
      <w:r w:rsidR="00CC5147">
        <w:rPr>
          <w:rFonts w:hint="eastAsia"/>
        </w:rPr>
        <w:t>い</w:t>
      </w:r>
      <w:r>
        <w:rPr>
          <w:rFonts w:hint="eastAsia"/>
        </w:rPr>
        <w:t>ない</w:t>
      </w:r>
      <w:r w:rsidR="00FF4075">
        <w:rPr>
          <w:rFonts w:hint="eastAsia"/>
        </w:rPr>
        <w:t>と</w:t>
      </w:r>
      <w:r>
        <w:rPr>
          <w:rFonts w:hint="eastAsia"/>
        </w:rPr>
        <w:t>いうのは、これは</w:t>
      </w:r>
      <w:r w:rsidR="00FF4075">
        <w:rPr>
          <w:rFonts w:hint="eastAsia"/>
        </w:rPr>
        <w:t>放っておかれたということだと思います。説明の中で、国で</w:t>
      </w:r>
      <w:r>
        <w:t>10年間議論されて</w:t>
      </w:r>
      <w:r w:rsidR="00FF4075">
        <w:rPr>
          <w:rFonts w:hint="eastAsia"/>
        </w:rPr>
        <w:t>きたというお話がありました。その中で</w:t>
      </w:r>
      <w:r>
        <w:t>何か変わった</w:t>
      </w:r>
      <w:r w:rsidR="00FF4075">
        <w:rPr>
          <w:rFonts w:hint="eastAsia"/>
        </w:rPr>
        <w:t>かというと、</w:t>
      </w:r>
      <w:r>
        <w:t>もちろん</w:t>
      </w:r>
      <w:r w:rsidR="00C14BB4">
        <w:rPr>
          <w:rFonts w:hint="eastAsia"/>
        </w:rPr>
        <w:t>小学生、</w:t>
      </w:r>
      <w:r>
        <w:t>中学生</w:t>
      </w:r>
      <w:r w:rsidR="00C14BB4">
        <w:rPr>
          <w:rFonts w:hint="eastAsia"/>
        </w:rPr>
        <w:t>、</w:t>
      </w:r>
      <w:r>
        <w:t>高校生も</w:t>
      </w:r>
      <w:r w:rsidR="00FF4075">
        <w:rPr>
          <w:rFonts w:hint="eastAsia"/>
        </w:rPr>
        <w:t>色々な</w:t>
      </w:r>
      <w:r>
        <w:t>事故</w:t>
      </w:r>
      <w:r w:rsidR="00FF4075">
        <w:rPr>
          <w:rFonts w:hint="eastAsia"/>
        </w:rPr>
        <w:t>が</w:t>
      </w:r>
      <w:r>
        <w:t>起こること</w:t>
      </w:r>
      <w:r w:rsidR="00DE6B21">
        <w:rPr>
          <w:rFonts w:hint="eastAsia"/>
        </w:rPr>
        <w:t>が</w:t>
      </w:r>
      <w:r>
        <w:t>あります</w:t>
      </w:r>
      <w:r w:rsidR="00FF4075">
        <w:rPr>
          <w:rFonts w:hint="eastAsia"/>
        </w:rPr>
        <w:t>が</w:t>
      </w:r>
      <w:r>
        <w:t>、や</w:t>
      </w:r>
      <w:r w:rsidR="00FF4075">
        <w:rPr>
          <w:rFonts w:hint="eastAsia"/>
        </w:rPr>
        <w:t>はり</w:t>
      </w:r>
      <w:r w:rsidR="00DE6B21">
        <w:rPr>
          <w:rFonts w:hint="eastAsia"/>
        </w:rPr>
        <w:t>、</w:t>
      </w:r>
      <w:r>
        <w:t>幼児の安全性の確保</w:t>
      </w:r>
      <w:r w:rsidR="00FF4075">
        <w:rPr>
          <w:rFonts w:hint="eastAsia"/>
        </w:rPr>
        <w:t>と</w:t>
      </w:r>
      <w:r>
        <w:t>いうのは非常に</w:t>
      </w:r>
      <w:r w:rsidR="00FF4075">
        <w:rPr>
          <w:rFonts w:hint="eastAsia"/>
        </w:rPr>
        <w:t>大切であるにもかかわらず、</w:t>
      </w:r>
      <w:r>
        <w:t>議論されて</w:t>
      </w:r>
      <w:r w:rsidR="00FF4075">
        <w:rPr>
          <w:rFonts w:hint="eastAsia"/>
        </w:rPr>
        <w:t>いないと</w:t>
      </w:r>
      <w:r>
        <w:t>いうことがはっきりして</w:t>
      </w:r>
      <w:r w:rsidR="00FF4075">
        <w:rPr>
          <w:rFonts w:hint="eastAsia"/>
        </w:rPr>
        <w:t>、とても</w:t>
      </w:r>
      <w:r>
        <w:t>残念だと思いました。</w:t>
      </w:r>
    </w:p>
    <w:p w14:paraId="5733F44D" w14:textId="62044070" w:rsidR="004E681E" w:rsidRDefault="00FF4075" w:rsidP="007445C8">
      <w:r>
        <w:rPr>
          <w:rFonts w:hint="eastAsia"/>
        </w:rPr>
        <w:t>事務局から</w:t>
      </w:r>
      <w:r w:rsidR="006B1186">
        <w:rPr>
          <w:rFonts w:hint="eastAsia"/>
        </w:rPr>
        <w:t>国</w:t>
      </w:r>
      <w:r w:rsidR="007445C8">
        <w:rPr>
          <w:rFonts w:hint="eastAsia"/>
        </w:rPr>
        <w:t>に聞いていただいたと思う</w:t>
      </w:r>
      <w:r w:rsidR="004E681E">
        <w:rPr>
          <w:rFonts w:hint="eastAsia"/>
        </w:rPr>
        <w:t>の</w:t>
      </w:r>
      <w:r w:rsidR="007445C8">
        <w:rPr>
          <w:rFonts w:hint="eastAsia"/>
        </w:rPr>
        <w:t>です</w:t>
      </w:r>
      <w:r>
        <w:rPr>
          <w:rFonts w:hint="eastAsia"/>
        </w:rPr>
        <w:t>が、やはり</w:t>
      </w:r>
      <w:r w:rsidR="004E681E">
        <w:rPr>
          <w:rFonts w:hint="eastAsia"/>
        </w:rPr>
        <w:t>、</w:t>
      </w:r>
      <w:r w:rsidR="007445C8">
        <w:rPr>
          <w:rFonts w:hint="eastAsia"/>
        </w:rPr>
        <w:t>設置の</w:t>
      </w:r>
      <w:r>
        <w:rPr>
          <w:rFonts w:hint="eastAsia"/>
        </w:rPr>
        <w:t>基準にある「おおむね」と</w:t>
      </w:r>
      <w:r w:rsidR="007445C8">
        <w:rPr>
          <w:rFonts w:hint="eastAsia"/>
        </w:rPr>
        <w:t>いうのは</w:t>
      </w:r>
      <w:r>
        <w:rPr>
          <w:rFonts w:hint="eastAsia"/>
        </w:rPr>
        <w:t>、</w:t>
      </w:r>
      <w:r w:rsidR="007445C8">
        <w:t>25人</w:t>
      </w:r>
      <w:r w:rsidR="00825F91">
        <w:rPr>
          <w:rFonts w:hint="eastAsia"/>
        </w:rPr>
        <w:t>、1</w:t>
      </w:r>
      <w:r w:rsidR="007445C8">
        <w:t>5人、6人</w:t>
      </w:r>
      <w:r w:rsidR="00825F91">
        <w:rPr>
          <w:rFonts w:hint="eastAsia"/>
        </w:rPr>
        <w:t>、</w:t>
      </w:r>
      <w:r w:rsidR="007445C8">
        <w:t>3人という基準</w:t>
      </w:r>
      <w:r w:rsidR="00825F91">
        <w:rPr>
          <w:rFonts w:hint="eastAsia"/>
        </w:rPr>
        <w:t>を</w:t>
      </w:r>
      <w:r w:rsidR="007445C8">
        <w:t>定めて</w:t>
      </w:r>
      <w:r w:rsidR="00825F91">
        <w:rPr>
          <w:rFonts w:hint="eastAsia"/>
        </w:rPr>
        <w:t>い</w:t>
      </w:r>
      <w:r w:rsidR="007445C8">
        <w:t>ると思う</w:t>
      </w:r>
      <w:r w:rsidR="004E681E">
        <w:rPr>
          <w:rFonts w:hint="eastAsia"/>
        </w:rPr>
        <w:t>のですが</w:t>
      </w:r>
      <w:r w:rsidR="00825F91">
        <w:rPr>
          <w:rFonts w:hint="eastAsia"/>
        </w:rPr>
        <w:t>、</w:t>
      </w:r>
      <w:r w:rsidR="007445C8">
        <w:t>ここ</w:t>
      </w:r>
      <w:r w:rsidR="00825F91">
        <w:rPr>
          <w:rFonts w:hint="eastAsia"/>
        </w:rPr>
        <w:t>は</w:t>
      </w:r>
      <w:r w:rsidR="007445C8">
        <w:t>かなり</w:t>
      </w:r>
      <w:r w:rsidR="00825F91">
        <w:rPr>
          <w:rFonts w:hint="eastAsia"/>
        </w:rPr>
        <w:t>大切</w:t>
      </w:r>
      <w:r w:rsidR="007445C8">
        <w:t>な</w:t>
      </w:r>
      <w:r w:rsidR="00825F91">
        <w:rPr>
          <w:rFonts w:hint="eastAsia"/>
        </w:rPr>
        <w:t>の</w:t>
      </w:r>
      <w:r w:rsidR="007445C8">
        <w:t>だろう</w:t>
      </w:r>
      <w:r w:rsidR="00825F91">
        <w:rPr>
          <w:rFonts w:hint="eastAsia"/>
        </w:rPr>
        <w:t>と思います。なぜ</w:t>
      </w:r>
      <w:r w:rsidR="007445C8">
        <w:t>25人なのか</w:t>
      </w:r>
      <w:r w:rsidR="00825F91">
        <w:rPr>
          <w:rFonts w:hint="eastAsia"/>
        </w:rPr>
        <w:t>、</w:t>
      </w:r>
      <w:r w:rsidR="007445C8">
        <w:t>15人</w:t>
      </w:r>
      <w:r w:rsidR="00825F91">
        <w:rPr>
          <w:rFonts w:hint="eastAsia"/>
        </w:rPr>
        <w:t>なの</w:t>
      </w:r>
      <w:r w:rsidR="007445C8">
        <w:t>か</w:t>
      </w:r>
      <w:r w:rsidR="00825F91">
        <w:rPr>
          <w:rFonts w:hint="eastAsia"/>
        </w:rPr>
        <w:t>、</w:t>
      </w:r>
      <w:r w:rsidR="007445C8">
        <w:t>6人</w:t>
      </w:r>
      <w:r w:rsidR="00825F91">
        <w:rPr>
          <w:rFonts w:hint="eastAsia"/>
        </w:rPr>
        <w:t>なのか、</w:t>
      </w:r>
      <w:r w:rsidR="007445C8">
        <w:t>3人</w:t>
      </w:r>
      <w:r w:rsidR="00825F91">
        <w:rPr>
          <w:rFonts w:hint="eastAsia"/>
        </w:rPr>
        <w:t>なのかというのは</w:t>
      </w:r>
      <w:r w:rsidR="007445C8">
        <w:t>、これまで</w:t>
      </w:r>
      <w:r w:rsidR="00825F91">
        <w:rPr>
          <w:rFonts w:hint="eastAsia"/>
        </w:rPr>
        <w:t>この人数を</w:t>
      </w:r>
      <w:r w:rsidR="007445C8">
        <w:t>配置</w:t>
      </w:r>
      <w:r w:rsidR="00825F91">
        <w:rPr>
          <w:rFonts w:hint="eastAsia"/>
        </w:rPr>
        <w:t>してきた等の</w:t>
      </w:r>
      <w:r w:rsidR="007445C8">
        <w:rPr>
          <w:rFonts w:hint="eastAsia"/>
        </w:rPr>
        <w:t>根拠</w:t>
      </w:r>
      <w:r w:rsidR="00825F91">
        <w:rPr>
          <w:rFonts w:hint="eastAsia"/>
        </w:rPr>
        <w:t>が</w:t>
      </w:r>
      <w:r w:rsidR="007445C8">
        <w:rPr>
          <w:rFonts w:hint="eastAsia"/>
        </w:rPr>
        <w:t>必要</w:t>
      </w:r>
      <w:r w:rsidR="00825F91">
        <w:rPr>
          <w:rFonts w:hint="eastAsia"/>
        </w:rPr>
        <w:t>である</w:t>
      </w:r>
      <w:r w:rsidR="007445C8">
        <w:rPr>
          <w:rFonts w:hint="eastAsia"/>
        </w:rPr>
        <w:t>と思います</w:t>
      </w:r>
      <w:r w:rsidR="00825F91">
        <w:rPr>
          <w:rFonts w:hint="eastAsia"/>
        </w:rPr>
        <w:t>。</w:t>
      </w:r>
      <w:r w:rsidR="007445C8">
        <w:rPr>
          <w:rFonts w:hint="eastAsia"/>
        </w:rPr>
        <w:t>また</w:t>
      </w:r>
      <w:r w:rsidR="00825F91">
        <w:rPr>
          <w:rFonts w:hint="eastAsia"/>
        </w:rPr>
        <w:t>、国</w:t>
      </w:r>
      <w:r w:rsidR="00825F91">
        <w:rPr>
          <w:rFonts w:hint="eastAsia"/>
        </w:rPr>
        <w:lastRenderedPageBreak/>
        <w:t>は</w:t>
      </w:r>
      <w:r w:rsidR="007445C8">
        <w:rPr>
          <w:rFonts w:hint="eastAsia"/>
        </w:rPr>
        <w:t>海外の事例を参考に</w:t>
      </w:r>
      <w:r w:rsidR="00825F91">
        <w:rPr>
          <w:rFonts w:hint="eastAsia"/>
        </w:rPr>
        <w:t>したということですが、</w:t>
      </w:r>
      <w:r w:rsidR="007445C8">
        <w:rPr>
          <w:rFonts w:hint="eastAsia"/>
        </w:rPr>
        <w:t>海外もまた</w:t>
      </w:r>
      <w:r w:rsidR="00825F91">
        <w:rPr>
          <w:rFonts w:hint="eastAsia"/>
        </w:rPr>
        <w:t>色々と</w:t>
      </w:r>
      <w:r w:rsidR="007445C8">
        <w:rPr>
          <w:rFonts w:hint="eastAsia"/>
        </w:rPr>
        <w:t>考え方</w:t>
      </w:r>
      <w:r w:rsidR="00825F91">
        <w:rPr>
          <w:rFonts w:hint="eastAsia"/>
        </w:rPr>
        <w:t>が</w:t>
      </w:r>
      <w:r w:rsidR="007445C8">
        <w:rPr>
          <w:rFonts w:hint="eastAsia"/>
        </w:rPr>
        <w:t>違いますし</w:t>
      </w:r>
      <w:r w:rsidR="00825F91">
        <w:rPr>
          <w:rFonts w:hint="eastAsia"/>
        </w:rPr>
        <w:t>、</w:t>
      </w:r>
      <w:r w:rsidR="007445C8">
        <w:rPr>
          <w:rFonts w:hint="eastAsia"/>
        </w:rPr>
        <w:t>施設の広さや</w:t>
      </w:r>
      <w:r w:rsidR="00825F91">
        <w:rPr>
          <w:rFonts w:hint="eastAsia"/>
        </w:rPr>
        <w:t>、小学校に通う年齢も</w:t>
      </w:r>
      <w:r w:rsidR="007445C8">
        <w:t>5歳児</w:t>
      </w:r>
      <w:r w:rsidR="00825F91">
        <w:rPr>
          <w:rFonts w:hint="eastAsia"/>
        </w:rPr>
        <w:t>、７歳児等と</w:t>
      </w:r>
      <w:r w:rsidR="004E681E">
        <w:rPr>
          <w:rFonts w:hint="eastAsia"/>
        </w:rPr>
        <w:t>国によって</w:t>
      </w:r>
      <w:r w:rsidR="00825F91">
        <w:rPr>
          <w:rFonts w:hint="eastAsia"/>
        </w:rPr>
        <w:t>異な</w:t>
      </w:r>
      <w:r w:rsidR="004E681E">
        <w:rPr>
          <w:rFonts w:hint="eastAsia"/>
        </w:rPr>
        <w:t>ります。やはり</w:t>
      </w:r>
      <w:r w:rsidR="007445C8">
        <w:t>ここは</w:t>
      </w:r>
      <w:r w:rsidR="004E681E">
        <w:rPr>
          <w:rFonts w:hint="eastAsia"/>
        </w:rPr>
        <w:t>「</w:t>
      </w:r>
      <w:r w:rsidR="00CD4D3D">
        <w:rPr>
          <w:rFonts w:hint="eastAsia"/>
        </w:rPr>
        <w:t>こども</w:t>
      </w:r>
      <w:r w:rsidR="007445C8">
        <w:t>未来</w:t>
      </w:r>
      <w:r w:rsidR="004E681E">
        <w:rPr>
          <w:rFonts w:hint="eastAsia"/>
        </w:rPr>
        <w:t>戦略」</w:t>
      </w:r>
      <w:r w:rsidR="007445C8">
        <w:t>で25人</w:t>
      </w:r>
      <w:r w:rsidR="004E681E">
        <w:rPr>
          <w:rFonts w:hint="eastAsia"/>
        </w:rPr>
        <w:t>等の</w:t>
      </w:r>
      <w:r w:rsidR="007445C8">
        <w:t>基準定める</w:t>
      </w:r>
      <w:r w:rsidR="00C14BB4">
        <w:rPr>
          <w:rFonts w:hint="eastAsia"/>
        </w:rPr>
        <w:t>こと</w:t>
      </w:r>
      <w:r w:rsidR="007445C8">
        <w:t>に</w:t>
      </w:r>
      <w:r w:rsidR="004B4D30">
        <w:rPr>
          <w:rFonts w:hint="eastAsia"/>
        </w:rPr>
        <w:t>ついても</w:t>
      </w:r>
      <w:r w:rsidR="004E681E">
        <w:rPr>
          <w:rFonts w:hint="eastAsia"/>
        </w:rPr>
        <w:t>、</w:t>
      </w:r>
      <w:r w:rsidR="007445C8">
        <w:t>しっかり</w:t>
      </w:r>
      <w:r w:rsidR="004E681E">
        <w:rPr>
          <w:rFonts w:hint="eastAsia"/>
        </w:rPr>
        <w:t>とした</w:t>
      </w:r>
      <w:r w:rsidR="007445C8">
        <w:t>根拠</w:t>
      </w:r>
      <w:r w:rsidR="004E681E">
        <w:rPr>
          <w:rFonts w:hint="eastAsia"/>
        </w:rPr>
        <w:t>が必要で</w:t>
      </w:r>
      <w:r w:rsidR="007445C8">
        <w:t>、親御さんに示していくことが</w:t>
      </w:r>
      <w:r w:rsidR="004E681E">
        <w:rPr>
          <w:rFonts w:hint="eastAsia"/>
        </w:rPr>
        <w:t>大切だと</w:t>
      </w:r>
      <w:r w:rsidR="007445C8">
        <w:t>思います</w:t>
      </w:r>
      <w:r w:rsidR="004E681E">
        <w:rPr>
          <w:rFonts w:hint="eastAsia"/>
        </w:rPr>
        <w:t>。この場で発言して</w:t>
      </w:r>
      <w:r w:rsidR="007445C8">
        <w:t>も解決する問題</w:t>
      </w:r>
      <w:r w:rsidR="004E681E">
        <w:rPr>
          <w:rFonts w:hint="eastAsia"/>
        </w:rPr>
        <w:t>では</w:t>
      </w:r>
      <w:r w:rsidR="007445C8">
        <w:t>ない</w:t>
      </w:r>
      <w:r w:rsidR="004E681E">
        <w:rPr>
          <w:rFonts w:hint="eastAsia"/>
        </w:rPr>
        <w:t>の</w:t>
      </w:r>
      <w:r w:rsidR="007445C8">
        <w:t>です</w:t>
      </w:r>
      <w:r w:rsidR="004E681E">
        <w:rPr>
          <w:rFonts w:hint="eastAsia"/>
        </w:rPr>
        <w:t>が</w:t>
      </w:r>
      <w:r w:rsidR="007445C8">
        <w:t>、ぜひまた機会があったら</w:t>
      </w:r>
      <w:r w:rsidR="004E681E">
        <w:rPr>
          <w:rFonts w:hint="eastAsia"/>
        </w:rPr>
        <w:t>国に</w:t>
      </w:r>
      <w:r w:rsidR="007445C8">
        <w:t>申入れをしていただきたいと思いますし、繰り返し</w:t>
      </w:r>
      <w:r w:rsidR="004B4D30">
        <w:rPr>
          <w:rFonts w:hint="eastAsia"/>
        </w:rPr>
        <w:t>に</w:t>
      </w:r>
      <w:r w:rsidR="007445C8">
        <w:t>なりま</w:t>
      </w:r>
      <w:r w:rsidR="004E681E">
        <w:rPr>
          <w:rFonts w:hint="eastAsia"/>
        </w:rPr>
        <w:t>すが、基準が</w:t>
      </w:r>
      <w:r w:rsidR="007445C8">
        <w:t>75年間変わって</w:t>
      </w:r>
      <w:r w:rsidR="004E681E">
        <w:rPr>
          <w:rFonts w:hint="eastAsia"/>
        </w:rPr>
        <w:t>い</w:t>
      </w:r>
      <w:r w:rsidR="007445C8">
        <w:t>なかった</w:t>
      </w:r>
      <w:r w:rsidR="004E681E">
        <w:rPr>
          <w:rFonts w:hint="eastAsia"/>
        </w:rPr>
        <w:t>ことや、国が</w:t>
      </w:r>
      <w:r w:rsidR="007445C8">
        <w:t>10年間議論して</w:t>
      </w:r>
      <w:r w:rsidR="004E681E">
        <w:rPr>
          <w:rFonts w:hint="eastAsia"/>
        </w:rPr>
        <w:t>い</w:t>
      </w:r>
      <w:r w:rsidR="007445C8">
        <w:t>る</w:t>
      </w:r>
      <w:r w:rsidR="004E681E">
        <w:rPr>
          <w:rFonts w:hint="eastAsia"/>
        </w:rPr>
        <w:t>と</w:t>
      </w:r>
      <w:r w:rsidR="007445C8">
        <w:t>いうのは、真剣にその議論をやって</w:t>
      </w:r>
      <w:r w:rsidR="004E681E">
        <w:rPr>
          <w:rFonts w:hint="eastAsia"/>
        </w:rPr>
        <w:t>いるのだろうか</w:t>
      </w:r>
      <w:r w:rsidR="004B4D30">
        <w:rPr>
          <w:rFonts w:hint="eastAsia"/>
        </w:rPr>
        <w:t>と</w:t>
      </w:r>
      <w:r w:rsidR="007445C8">
        <w:t>いう疑問を強く感じたところです。</w:t>
      </w:r>
    </w:p>
    <w:p w14:paraId="1FA1A73C" w14:textId="3C0998B4" w:rsidR="007445C8" w:rsidRDefault="007445C8" w:rsidP="007445C8">
      <w:r>
        <w:rPr>
          <w:rFonts w:hint="eastAsia"/>
        </w:rPr>
        <w:t>以上です</w:t>
      </w:r>
      <w:r w:rsidR="004E681E">
        <w:rPr>
          <w:rFonts w:hint="eastAsia"/>
        </w:rPr>
        <w:t>。</w:t>
      </w:r>
      <w:r>
        <w:rPr>
          <w:rFonts w:hint="eastAsia"/>
        </w:rPr>
        <w:t>本当にありがとうございました。</w:t>
      </w:r>
    </w:p>
    <w:p w14:paraId="353FEAC5" w14:textId="77777777" w:rsidR="004B4D30" w:rsidRDefault="004B4D30" w:rsidP="007445C8"/>
    <w:p w14:paraId="59E494EF" w14:textId="0BFDF035" w:rsidR="004B4D30" w:rsidRDefault="004B4D30" w:rsidP="007445C8">
      <w:r>
        <w:rPr>
          <w:rFonts w:hint="eastAsia"/>
        </w:rPr>
        <w:t>（教育長）</w:t>
      </w:r>
    </w:p>
    <w:p w14:paraId="721F5378" w14:textId="2CA1F028" w:rsidR="007445C8" w:rsidRDefault="007445C8" w:rsidP="007445C8">
      <w:r>
        <w:rPr>
          <w:rFonts w:hint="eastAsia"/>
        </w:rPr>
        <w:t>ありがとうございました。他の委員の皆さ</w:t>
      </w:r>
      <w:r w:rsidR="00CD4D3D">
        <w:rPr>
          <w:rFonts w:hint="eastAsia"/>
        </w:rPr>
        <w:t>ん</w:t>
      </w:r>
      <w:r w:rsidR="004B4D30">
        <w:rPr>
          <w:rFonts w:hint="eastAsia"/>
        </w:rPr>
        <w:t>はいかがでしょうか。中井</w:t>
      </w:r>
      <w:r>
        <w:rPr>
          <w:rFonts w:hint="eastAsia"/>
        </w:rPr>
        <w:t>委員。</w:t>
      </w:r>
    </w:p>
    <w:p w14:paraId="46D76719" w14:textId="77777777" w:rsidR="004B4D30" w:rsidRDefault="004B4D30" w:rsidP="007445C8"/>
    <w:p w14:paraId="68312C8A" w14:textId="1D227AEC" w:rsidR="004B4D30" w:rsidRDefault="004B4D30" w:rsidP="007445C8">
      <w:r>
        <w:rPr>
          <w:rFonts w:hint="eastAsia"/>
        </w:rPr>
        <w:t>（中井委員）</w:t>
      </w:r>
    </w:p>
    <w:p w14:paraId="563D5F0C" w14:textId="7FE8E541" w:rsidR="00DF2876" w:rsidRDefault="007445C8" w:rsidP="007445C8">
      <w:r>
        <w:rPr>
          <w:rFonts w:hint="eastAsia"/>
        </w:rPr>
        <w:t>はい。</w:t>
      </w:r>
      <w:r>
        <w:t>3歳以上4歳未満の園児について</w:t>
      </w:r>
      <w:r w:rsidR="004B4D30">
        <w:rPr>
          <w:rFonts w:hint="eastAsia"/>
        </w:rPr>
        <w:t>も</w:t>
      </w:r>
      <w:r>
        <w:t>、</w:t>
      </w:r>
      <w:r w:rsidR="004B4D30">
        <w:rPr>
          <w:rFonts w:hint="eastAsia"/>
        </w:rPr>
        <w:t>基準の</w:t>
      </w:r>
      <w:r>
        <w:t>改正前がおおむね20人につき1人</w:t>
      </w:r>
      <w:r w:rsidR="004B4D30">
        <w:rPr>
          <w:rFonts w:hint="eastAsia"/>
        </w:rPr>
        <w:t>、改正後がおおむね</w:t>
      </w:r>
      <w:r>
        <w:t>15人</w:t>
      </w:r>
      <w:r w:rsidR="004B4D30">
        <w:rPr>
          <w:rFonts w:hint="eastAsia"/>
        </w:rPr>
        <w:t>につき</w:t>
      </w:r>
      <w:r>
        <w:t>1人で</w:t>
      </w:r>
      <w:r w:rsidR="004B4D30">
        <w:rPr>
          <w:rFonts w:hint="eastAsia"/>
        </w:rPr>
        <w:t>、よ</w:t>
      </w:r>
      <w:r>
        <w:t>くなっ</w:t>
      </w:r>
      <w:r w:rsidR="004B4D30">
        <w:rPr>
          <w:rFonts w:hint="eastAsia"/>
        </w:rPr>
        <w:t>たように見えるのですが、資料の</w:t>
      </w:r>
      <w:r>
        <w:t>下</w:t>
      </w:r>
      <w:r w:rsidR="004B4D30">
        <w:rPr>
          <w:rFonts w:hint="eastAsia"/>
        </w:rPr>
        <w:t>に記載された</w:t>
      </w:r>
      <w:r>
        <w:t>式</w:t>
      </w:r>
      <w:r w:rsidR="004B4D30">
        <w:rPr>
          <w:rFonts w:hint="eastAsia"/>
        </w:rPr>
        <w:t>を</w:t>
      </w:r>
      <w:r>
        <w:t>見ると、小数点第2位以下が切捨</w:t>
      </w:r>
      <w:r w:rsidR="00CD4D3D">
        <w:rPr>
          <w:rFonts w:hint="eastAsia"/>
        </w:rPr>
        <w:t>て</w:t>
      </w:r>
      <w:r>
        <w:t>ということは、例えば</w:t>
      </w:r>
      <w:r w:rsidR="004B4D30">
        <w:rPr>
          <w:rFonts w:hint="eastAsia"/>
        </w:rPr>
        <w:t>、</w:t>
      </w:r>
      <w:r>
        <w:t>割り算した</w:t>
      </w:r>
      <w:r w:rsidR="004B4D30">
        <w:rPr>
          <w:rFonts w:hint="eastAsia"/>
        </w:rPr>
        <w:t>結果、</w:t>
      </w:r>
      <w:r>
        <w:t>1.5以上だったら1人増や</w:t>
      </w:r>
      <w:r w:rsidR="004B4D30">
        <w:rPr>
          <w:rFonts w:hint="eastAsia"/>
        </w:rPr>
        <w:t>す等の対応をとることになると</w:t>
      </w:r>
      <w:r>
        <w:t>思う</w:t>
      </w:r>
      <w:r w:rsidR="004B4D30">
        <w:rPr>
          <w:rFonts w:hint="eastAsia"/>
        </w:rPr>
        <w:t>のですが</w:t>
      </w:r>
      <w:r>
        <w:t>、そうすると</w:t>
      </w:r>
      <w:r w:rsidR="004B4D30">
        <w:rPr>
          <w:rFonts w:hint="eastAsia"/>
        </w:rPr>
        <w:t>、</w:t>
      </w:r>
      <w:r>
        <w:t>幅がかなり広くなっ</w:t>
      </w:r>
      <w:r w:rsidR="004B4D30">
        <w:rPr>
          <w:rFonts w:hint="eastAsia"/>
        </w:rPr>
        <w:t>てしまいます。たとえば、3歳以上4歳未満の園児が20人いる場合、</w:t>
      </w:r>
      <w:r w:rsidR="00CD4D3D">
        <w:rPr>
          <w:rFonts w:hint="eastAsia"/>
        </w:rPr>
        <w:t>20割る15</w:t>
      </w:r>
      <w:r w:rsidR="004B4D30">
        <w:rPr>
          <w:rFonts w:hint="eastAsia"/>
        </w:rPr>
        <w:t>は</w:t>
      </w:r>
      <w:r>
        <w:t>1.33</w:t>
      </w:r>
      <w:r w:rsidR="004B4D30">
        <w:rPr>
          <w:rFonts w:hint="eastAsia"/>
        </w:rPr>
        <w:t>となります。すると、園児は</w:t>
      </w:r>
      <w:r>
        <w:t>20人</w:t>
      </w:r>
      <w:r w:rsidR="004B4D30">
        <w:rPr>
          <w:rFonts w:hint="eastAsia"/>
        </w:rPr>
        <w:t>ですが、職員は</w:t>
      </w:r>
      <w:r>
        <w:t>1人</w:t>
      </w:r>
      <w:r w:rsidR="004B4D30">
        <w:rPr>
          <w:rFonts w:hint="eastAsia"/>
        </w:rPr>
        <w:t>となります</w:t>
      </w:r>
      <w:r>
        <w:t>。</w:t>
      </w:r>
      <w:r w:rsidR="004B4D30">
        <w:rPr>
          <w:rFonts w:hint="eastAsia"/>
        </w:rPr>
        <w:t>園児が2</w:t>
      </w:r>
      <w:r>
        <w:t>3人</w:t>
      </w:r>
      <w:r w:rsidR="004B4D30">
        <w:rPr>
          <w:rFonts w:hint="eastAsia"/>
        </w:rPr>
        <w:t>にならないと、職員が</w:t>
      </w:r>
      <w:r>
        <w:rPr>
          <w:rFonts w:hint="eastAsia"/>
        </w:rPr>
        <w:t>もう</w:t>
      </w:r>
      <w:r>
        <w:t>1人増え</w:t>
      </w:r>
      <w:r w:rsidR="004B4D30">
        <w:rPr>
          <w:rFonts w:hint="eastAsia"/>
        </w:rPr>
        <w:t>ません</w:t>
      </w:r>
      <w:r>
        <w:t>。</w:t>
      </w:r>
      <w:r w:rsidR="004B4D30">
        <w:rPr>
          <w:rFonts w:hint="eastAsia"/>
        </w:rPr>
        <w:t>「</w:t>
      </w:r>
      <w:r>
        <w:rPr>
          <w:rFonts w:hint="eastAsia"/>
        </w:rPr>
        <w:t>おおむね</w:t>
      </w:r>
      <w:r w:rsidR="004B4D30">
        <w:rPr>
          <w:rFonts w:hint="eastAsia"/>
        </w:rPr>
        <w:t>」</w:t>
      </w:r>
      <w:r>
        <w:rPr>
          <w:rFonts w:hint="eastAsia"/>
        </w:rPr>
        <w:t>の幅が広すぎる気もします</w:t>
      </w:r>
      <w:r w:rsidR="004B4D30">
        <w:rPr>
          <w:rFonts w:hint="eastAsia"/>
        </w:rPr>
        <w:t>。</w:t>
      </w:r>
    </w:p>
    <w:p w14:paraId="4F450B7F" w14:textId="6A5BFFC4" w:rsidR="007445C8" w:rsidRDefault="00DF2876" w:rsidP="007445C8">
      <w:r>
        <w:rPr>
          <w:rFonts w:hint="eastAsia"/>
        </w:rPr>
        <w:t>国の</w:t>
      </w:r>
      <w:r w:rsidR="007445C8">
        <w:rPr>
          <w:rFonts w:hint="eastAsia"/>
        </w:rPr>
        <w:t>ルール上</w:t>
      </w:r>
      <w:r>
        <w:rPr>
          <w:rFonts w:hint="eastAsia"/>
        </w:rPr>
        <w:t>、</w:t>
      </w:r>
      <w:r w:rsidR="007445C8">
        <w:rPr>
          <w:rFonts w:hint="eastAsia"/>
        </w:rPr>
        <w:t>仕方がないかもしれ</w:t>
      </w:r>
      <w:r>
        <w:rPr>
          <w:rFonts w:hint="eastAsia"/>
        </w:rPr>
        <w:t>ませんが</w:t>
      </w:r>
      <w:r w:rsidR="007445C8">
        <w:rPr>
          <w:rFonts w:hint="eastAsia"/>
        </w:rPr>
        <w:t>、本</w:t>
      </w:r>
      <w:r>
        <w:rPr>
          <w:rFonts w:hint="eastAsia"/>
        </w:rPr>
        <w:t>府</w:t>
      </w:r>
      <w:r w:rsidR="007445C8">
        <w:rPr>
          <w:rFonts w:hint="eastAsia"/>
        </w:rPr>
        <w:t>としましては、やはり</w:t>
      </w:r>
      <w:r>
        <w:rPr>
          <w:rFonts w:hint="eastAsia"/>
        </w:rPr>
        <w:t>園児</w:t>
      </w:r>
      <w:r w:rsidR="007445C8">
        <w:t>15人</w:t>
      </w:r>
      <w:r>
        <w:rPr>
          <w:rFonts w:hint="eastAsia"/>
        </w:rPr>
        <w:t>という基準を</w:t>
      </w:r>
      <w:r w:rsidR="007445C8">
        <w:t>できるだけ守っていただきたい</w:t>
      </w:r>
      <w:r>
        <w:rPr>
          <w:rFonts w:hint="eastAsia"/>
        </w:rPr>
        <w:t>と思います</w:t>
      </w:r>
      <w:r w:rsidR="007445C8">
        <w:t>。15人</w:t>
      </w:r>
      <w:r>
        <w:rPr>
          <w:rFonts w:hint="eastAsia"/>
        </w:rPr>
        <w:t>、</w:t>
      </w:r>
      <w:r w:rsidR="007445C8">
        <w:t>16人</w:t>
      </w:r>
      <w:r>
        <w:rPr>
          <w:rFonts w:hint="eastAsia"/>
        </w:rPr>
        <w:t>、17</w:t>
      </w:r>
      <w:r w:rsidR="007445C8">
        <w:t>人</w:t>
      </w:r>
      <w:r>
        <w:rPr>
          <w:rFonts w:hint="eastAsia"/>
        </w:rPr>
        <w:t>と、</w:t>
      </w:r>
      <w:r w:rsidR="007445C8">
        <w:t>せめてそれぐらい</w:t>
      </w:r>
      <w:r>
        <w:rPr>
          <w:rFonts w:hint="eastAsia"/>
        </w:rPr>
        <w:t>の幅で、</w:t>
      </w:r>
      <w:r w:rsidR="007445C8">
        <w:t>できるだけやっていきたい、やっていただきたいなという思いであります。</w:t>
      </w:r>
      <w:r>
        <w:rPr>
          <w:rFonts w:hint="eastAsia"/>
        </w:rPr>
        <w:t>やはり、</w:t>
      </w:r>
      <w:r w:rsidR="007445C8">
        <w:rPr>
          <w:rFonts w:hint="eastAsia"/>
        </w:rPr>
        <w:t>子どもは突発的な事故</w:t>
      </w:r>
      <w:r>
        <w:rPr>
          <w:rFonts w:hint="eastAsia"/>
        </w:rPr>
        <w:t>が</w:t>
      </w:r>
      <w:r w:rsidR="007445C8">
        <w:rPr>
          <w:rFonts w:hint="eastAsia"/>
        </w:rPr>
        <w:t>起こる可能性もあります。子</w:t>
      </w:r>
      <w:r>
        <w:rPr>
          <w:rFonts w:hint="eastAsia"/>
        </w:rPr>
        <w:t>ども</w:t>
      </w:r>
      <w:r w:rsidR="007445C8">
        <w:rPr>
          <w:rFonts w:hint="eastAsia"/>
        </w:rPr>
        <w:t>の命</w:t>
      </w:r>
      <w:r>
        <w:rPr>
          <w:rFonts w:hint="eastAsia"/>
        </w:rPr>
        <w:t>を</w:t>
      </w:r>
      <w:r w:rsidR="007445C8">
        <w:rPr>
          <w:rFonts w:hint="eastAsia"/>
        </w:rPr>
        <w:t>大事にするのであれば、基準が</w:t>
      </w:r>
      <w:r>
        <w:rPr>
          <w:rFonts w:hint="eastAsia"/>
        </w:rPr>
        <w:t>こうだからというのではなく</w:t>
      </w:r>
      <w:r w:rsidR="007445C8">
        <w:rPr>
          <w:rFonts w:hint="eastAsia"/>
        </w:rPr>
        <w:t>、大阪府としてはしっかりと子</w:t>
      </w:r>
      <w:r>
        <w:rPr>
          <w:rFonts w:hint="eastAsia"/>
        </w:rPr>
        <w:t>ども</w:t>
      </w:r>
      <w:r w:rsidR="007445C8">
        <w:rPr>
          <w:rFonts w:hint="eastAsia"/>
        </w:rPr>
        <w:t>の命を大切するという姿勢を出していただきたいと思いますので、</w:t>
      </w:r>
      <w:r>
        <w:rPr>
          <w:rFonts w:hint="eastAsia"/>
        </w:rPr>
        <w:t>「おおむね」については、できる限り園児は</w:t>
      </w:r>
      <w:r w:rsidR="007445C8">
        <w:t>15人に</w:t>
      </w:r>
      <w:r>
        <w:rPr>
          <w:rFonts w:hint="eastAsia"/>
        </w:rPr>
        <w:t>して、園児が</w:t>
      </w:r>
      <w:r w:rsidR="007445C8">
        <w:t>18</w:t>
      </w:r>
      <w:r>
        <w:rPr>
          <w:rFonts w:hint="eastAsia"/>
        </w:rPr>
        <w:t>人を</w:t>
      </w:r>
      <w:r w:rsidR="007445C8">
        <w:t>超えたら</w:t>
      </w:r>
      <w:r>
        <w:rPr>
          <w:rFonts w:hint="eastAsia"/>
        </w:rPr>
        <w:t>職員数を</w:t>
      </w:r>
      <w:r w:rsidR="007445C8">
        <w:t>2人にする</w:t>
      </w:r>
      <w:r>
        <w:rPr>
          <w:rFonts w:hint="eastAsia"/>
        </w:rPr>
        <w:t>等、</w:t>
      </w:r>
      <w:r w:rsidR="007445C8">
        <w:rPr>
          <w:rFonts w:hint="eastAsia"/>
        </w:rPr>
        <w:t>お願いしたいと思います</w:t>
      </w:r>
      <w:r w:rsidR="00996C2B">
        <w:rPr>
          <w:rFonts w:hint="eastAsia"/>
        </w:rPr>
        <w:t>。</w:t>
      </w:r>
      <w:r w:rsidR="007445C8">
        <w:rPr>
          <w:rFonts w:hint="eastAsia"/>
        </w:rPr>
        <w:t>以上です。</w:t>
      </w:r>
    </w:p>
    <w:p w14:paraId="63AC64B8" w14:textId="77777777" w:rsidR="003611DB" w:rsidRPr="003611DB" w:rsidRDefault="003611DB" w:rsidP="00FA231B"/>
    <w:p w14:paraId="03F75897" w14:textId="2EDCAE1F" w:rsidR="006F03C2" w:rsidRDefault="003611DB" w:rsidP="00FA231B">
      <w:r>
        <w:rPr>
          <w:rFonts w:hint="eastAsia"/>
        </w:rPr>
        <w:t>８</w:t>
      </w:r>
      <w:r w:rsidR="006F03C2">
        <w:rPr>
          <w:rFonts w:hint="eastAsia"/>
        </w:rPr>
        <w:t xml:space="preserve">　次回の教育委員会会議の予定について</w:t>
      </w:r>
    </w:p>
    <w:p w14:paraId="14CFDEDC" w14:textId="2A84A995" w:rsidR="006F03C2" w:rsidRDefault="006F03C2" w:rsidP="00FA231B">
      <w:r>
        <w:rPr>
          <w:rFonts w:hint="eastAsia"/>
        </w:rPr>
        <w:t>（教育長）</w:t>
      </w:r>
    </w:p>
    <w:p w14:paraId="240127D8" w14:textId="2AF8D4CB" w:rsidR="00FA231B" w:rsidRDefault="00DD6A5C" w:rsidP="00FA231B">
      <w:r w:rsidRPr="00DD6A5C">
        <w:rPr>
          <w:rFonts w:hint="eastAsia"/>
        </w:rPr>
        <w:t>それでは次回の教育委員会会議の日程について事務局からお願いします。</w:t>
      </w:r>
    </w:p>
    <w:p w14:paraId="0363686E" w14:textId="77777777" w:rsidR="00883638" w:rsidRDefault="00883638" w:rsidP="00FA231B"/>
    <w:p w14:paraId="7E8F71A3" w14:textId="1B8FEC10" w:rsidR="004A33F5" w:rsidRDefault="004A33F5" w:rsidP="00FA231B">
      <w:r>
        <w:rPr>
          <w:rFonts w:hint="eastAsia"/>
        </w:rPr>
        <w:t>（事務局）</w:t>
      </w:r>
    </w:p>
    <w:p w14:paraId="5B624662" w14:textId="5423C0F3" w:rsidR="00FA231B" w:rsidRDefault="00DD6A5C" w:rsidP="00FA231B">
      <w:r w:rsidRPr="00DD6A5C">
        <w:rPr>
          <w:rFonts w:hint="eastAsia"/>
        </w:rPr>
        <w:t>次回は</w:t>
      </w:r>
      <w:r w:rsidR="00C14BB4">
        <w:rPr>
          <w:rFonts w:hint="eastAsia"/>
        </w:rPr>
        <w:t>8</w:t>
      </w:r>
      <w:r w:rsidRPr="00DD6A5C">
        <w:t>月2</w:t>
      </w:r>
      <w:r w:rsidR="00C14BB4">
        <w:rPr>
          <w:rFonts w:hint="eastAsia"/>
        </w:rPr>
        <w:t>6</w:t>
      </w:r>
      <w:r w:rsidRPr="00DD6A5C">
        <w:t>日月曜日</w:t>
      </w:r>
      <w:r w:rsidR="008E2492">
        <w:rPr>
          <w:rFonts w:hint="eastAsia"/>
        </w:rPr>
        <w:t>、</w:t>
      </w:r>
      <w:r w:rsidRPr="00DD6A5C">
        <w:t>14時からの予定になっております。</w:t>
      </w:r>
    </w:p>
    <w:p w14:paraId="195E4DCA" w14:textId="07B160A7" w:rsidR="006F03C2" w:rsidRDefault="006F03C2" w:rsidP="00FA231B"/>
    <w:p w14:paraId="3AD59234" w14:textId="77777777" w:rsidR="0076252F" w:rsidRPr="002B1B09" w:rsidRDefault="0076252F" w:rsidP="00FA231B"/>
    <w:p w14:paraId="5A2F378E" w14:textId="3762BCD6" w:rsidR="006F03C2" w:rsidRPr="006F03C2" w:rsidRDefault="006F03C2" w:rsidP="00FA231B">
      <w:r>
        <w:rPr>
          <w:rFonts w:hint="eastAsia"/>
        </w:rPr>
        <w:t>（教育長）</w:t>
      </w:r>
    </w:p>
    <w:p w14:paraId="5A1FDA24" w14:textId="1BCBD507" w:rsidR="00FA231B" w:rsidRPr="00FA231B" w:rsidRDefault="00DD6A5C" w:rsidP="00DD6A5C">
      <w:r>
        <w:rPr>
          <w:rFonts w:hint="eastAsia"/>
        </w:rPr>
        <w:t>はい</w:t>
      </w:r>
      <w:r w:rsidR="008E2492">
        <w:rPr>
          <w:rFonts w:hint="eastAsia"/>
        </w:rPr>
        <w:t>、</w:t>
      </w:r>
      <w:r>
        <w:rPr>
          <w:rFonts w:hint="eastAsia"/>
        </w:rPr>
        <w:t>それでは次回会議は</w:t>
      </w:r>
      <w:r w:rsidR="00DF2876" w:rsidRPr="00DF2876">
        <w:t>8月26日月曜日14時からの予定です。</w:t>
      </w:r>
      <w:r>
        <w:rPr>
          <w:rFonts w:hint="eastAsia"/>
        </w:rPr>
        <w:t>それでは</w:t>
      </w:r>
      <w:r w:rsidR="008E2492">
        <w:rPr>
          <w:rFonts w:hint="eastAsia"/>
        </w:rPr>
        <w:t>、</w:t>
      </w:r>
      <w:r>
        <w:rPr>
          <w:rFonts w:hint="eastAsia"/>
        </w:rPr>
        <w:t>本日の会議を終了いたします。</w:t>
      </w:r>
      <w:r w:rsidR="00DF2876">
        <w:rPr>
          <w:rFonts w:hint="eastAsia"/>
        </w:rPr>
        <w:t>皆様</w:t>
      </w:r>
      <w:r>
        <w:rPr>
          <w:rFonts w:hint="eastAsia"/>
        </w:rPr>
        <w:t>お疲れ様でした。</w:t>
      </w:r>
    </w:p>
    <w:p w14:paraId="0C281AB8" w14:textId="77777777" w:rsidR="00416DB1" w:rsidRPr="00EC7838" w:rsidRDefault="00416DB1" w:rsidP="00416DB1"/>
    <w:p w14:paraId="7995B47F" w14:textId="73624B8B" w:rsidR="00416DB1" w:rsidRDefault="00EC7838" w:rsidP="00416DB1">
      <w:r>
        <w:rPr>
          <w:rFonts w:hint="eastAsia"/>
        </w:rPr>
        <w:t>以上</w:t>
      </w:r>
    </w:p>
    <w:p w14:paraId="7F3A5A0E" w14:textId="77777777" w:rsidR="00416DB1" w:rsidRDefault="00416DB1" w:rsidP="00416DB1"/>
    <w:p w14:paraId="1111FBCD" w14:textId="77777777" w:rsidR="00151EBA" w:rsidRPr="00416DB1" w:rsidRDefault="00151EBA" w:rsidP="00416DB1"/>
    <w:sectPr w:rsidR="00151EBA" w:rsidRPr="00416DB1">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37F7C8" w14:textId="77777777" w:rsidR="002A22E1" w:rsidRDefault="002A22E1" w:rsidP="008F2E41">
      <w:r>
        <w:separator/>
      </w:r>
    </w:p>
  </w:endnote>
  <w:endnote w:type="continuationSeparator" w:id="0">
    <w:p w14:paraId="483446A7" w14:textId="77777777" w:rsidR="002A22E1" w:rsidRDefault="002A22E1" w:rsidP="008F2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7743087"/>
      <w:docPartObj>
        <w:docPartGallery w:val="Page Numbers (Bottom of Page)"/>
        <w:docPartUnique/>
      </w:docPartObj>
    </w:sdtPr>
    <w:sdtEndPr/>
    <w:sdtContent>
      <w:p w14:paraId="293B4B22" w14:textId="24BFE514" w:rsidR="009735D3" w:rsidRDefault="009735D3">
        <w:pPr>
          <w:pStyle w:val="a5"/>
          <w:jc w:val="center"/>
        </w:pPr>
        <w:r>
          <w:fldChar w:fldCharType="begin"/>
        </w:r>
        <w:r>
          <w:instrText>PAGE   \* MERGEFORMAT</w:instrText>
        </w:r>
        <w:r>
          <w:fldChar w:fldCharType="separate"/>
        </w:r>
        <w:r w:rsidR="00142A7D" w:rsidRPr="00142A7D">
          <w:rPr>
            <w:noProof/>
            <w:lang w:val="ja-JP"/>
          </w:rPr>
          <w:t>14</w:t>
        </w:r>
        <w:r>
          <w:fldChar w:fldCharType="end"/>
        </w:r>
      </w:p>
    </w:sdtContent>
  </w:sdt>
  <w:p w14:paraId="62BE214E" w14:textId="77777777" w:rsidR="009735D3" w:rsidRDefault="009735D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F50C3" w14:textId="77777777" w:rsidR="002A22E1" w:rsidRDefault="002A22E1" w:rsidP="008F2E41">
      <w:r>
        <w:separator/>
      </w:r>
    </w:p>
  </w:footnote>
  <w:footnote w:type="continuationSeparator" w:id="0">
    <w:p w14:paraId="07EFFFAA" w14:textId="77777777" w:rsidR="002A22E1" w:rsidRDefault="002A22E1" w:rsidP="008F2E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1B73DE"/>
    <w:multiLevelType w:val="hybridMultilevel"/>
    <w:tmpl w:val="D47059F4"/>
    <w:lvl w:ilvl="0" w:tplc="395A7C48">
      <w:numFmt w:val="bullet"/>
      <w:lvlText w:val="◎"/>
      <w:lvlJc w:val="left"/>
      <w:pPr>
        <w:ind w:left="360" w:hanging="360"/>
      </w:pPr>
      <w:rPr>
        <w:rFonts w:ascii="游明朝" w:eastAsia="游明朝" w:hAnsi="游明朝" w:cs="Times New Roman" w:hint="eastAsia"/>
        <w:lang w:val="en-US"/>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2EB"/>
    <w:rsid w:val="0000062A"/>
    <w:rsid w:val="000006E6"/>
    <w:rsid w:val="000020FE"/>
    <w:rsid w:val="00005229"/>
    <w:rsid w:val="00005B97"/>
    <w:rsid w:val="00005C21"/>
    <w:rsid w:val="00007543"/>
    <w:rsid w:val="00014AF3"/>
    <w:rsid w:val="0002075A"/>
    <w:rsid w:val="00034D21"/>
    <w:rsid w:val="00040307"/>
    <w:rsid w:val="000414EB"/>
    <w:rsid w:val="0004272F"/>
    <w:rsid w:val="000437A5"/>
    <w:rsid w:val="00050744"/>
    <w:rsid w:val="000705D8"/>
    <w:rsid w:val="000738BB"/>
    <w:rsid w:val="00073E9C"/>
    <w:rsid w:val="00074386"/>
    <w:rsid w:val="00074842"/>
    <w:rsid w:val="0007498D"/>
    <w:rsid w:val="00077CB3"/>
    <w:rsid w:val="00081368"/>
    <w:rsid w:val="00085833"/>
    <w:rsid w:val="000859CB"/>
    <w:rsid w:val="00085FA9"/>
    <w:rsid w:val="00086B97"/>
    <w:rsid w:val="00087F23"/>
    <w:rsid w:val="000906C9"/>
    <w:rsid w:val="00090D72"/>
    <w:rsid w:val="00092D6D"/>
    <w:rsid w:val="000A2FD7"/>
    <w:rsid w:val="000A5896"/>
    <w:rsid w:val="000B2933"/>
    <w:rsid w:val="000B780D"/>
    <w:rsid w:val="000B7EAB"/>
    <w:rsid w:val="000C3D89"/>
    <w:rsid w:val="000C55CB"/>
    <w:rsid w:val="000D12A0"/>
    <w:rsid w:val="000D17EE"/>
    <w:rsid w:val="000D5761"/>
    <w:rsid w:val="000D74EC"/>
    <w:rsid w:val="000F26A3"/>
    <w:rsid w:val="000F49B9"/>
    <w:rsid w:val="000F5D96"/>
    <w:rsid w:val="000F6438"/>
    <w:rsid w:val="00104899"/>
    <w:rsid w:val="001203CE"/>
    <w:rsid w:val="001215FE"/>
    <w:rsid w:val="00124BE8"/>
    <w:rsid w:val="001331E4"/>
    <w:rsid w:val="00142A7D"/>
    <w:rsid w:val="0014382F"/>
    <w:rsid w:val="00145AF6"/>
    <w:rsid w:val="00147D69"/>
    <w:rsid w:val="0015129D"/>
    <w:rsid w:val="00151AD7"/>
    <w:rsid w:val="00151EBA"/>
    <w:rsid w:val="00155008"/>
    <w:rsid w:val="00161484"/>
    <w:rsid w:val="001617EA"/>
    <w:rsid w:val="00161BAF"/>
    <w:rsid w:val="001672D8"/>
    <w:rsid w:val="001717BA"/>
    <w:rsid w:val="0017278C"/>
    <w:rsid w:val="00174358"/>
    <w:rsid w:val="00182BF4"/>
    <w:rsid w:val="00186622"/>
    <w:rsid w:val="00187CE9"/>
    <w:rsid w:val="001A59E4"/>
    <w:rsid w:val="001A78D7"/>
    <w:rsid w:val="001B2C6E"/>
    <w:rsid w:val="001B7D51"/>
    <w:rsid w:val="001C5760"/>
    <w:rsid w:val="001D4C13"/>
    <w:rsid w:val="001E2F22"/>
    <w:rsid w:val="001E3323"/>
    <w:rsid w:val="001E62EB"/>
    <w:rsid w:val="001F13B3"/>
    <w:rsid w:val="001F45F2"/>
    <w:rsid w:val="001F7413"/>
    <w:rsid w:val="00211B48"/>
    <w:rsid w:val="00217E48"/>
    <w:rsid w:val="00221970"/>
    <w:rsid w:val="00223ED7"/>
    <w:rsid w:val="0022598E"/>
    <w:rsid w:val="0023016D"/>
    <w:rsid w:val="00243429"/>
    <w:rsid w:val="0024526B"/>
    <w:rsid w:val="00247310"/>
    <w:rsid w:val="0025182F"/>
    <w:rsid w:val="0025487D"/>
    <w:rsid w:val="00261023"/>
    <w:rsid w:val="00263735"/>
    <w:rsid w:val="00272800"/>
    <w:rsid w:val="00275277"/>
    <w:rsid w:val="00277E7D"/>
    <w:rsid w:val="002814BC"/>
    <w:rsid w:val="002825D1"/>
    <w:rsid w:val="002A22E1"/>
    <w:rsid w:val="002A3A83"/>
    <w:rsid w:val="002A5739"/>
    <w:rsid w:val="002A7C17"/>
    <w:rsid w:val="002B1B09"/>
    <w:rsid w:val="002B38BC"/>
    <w:rsid w:val="002C29FD"/>
    <w:rsid w:val="002C436A"/>
    <w:rsid w:val="002D245B"/>
    <w:rsid w:val="002D39C2"/>
    <w:rsid w:val="002D44B2"/>
    <w:rsid w:val="002D4E6D"/>
    <w:rsid w:val="002D7A9F"/>
    <w:rsid w:val="002D7E36"/>
    <w:rsid w:val="002E11D1"/>
    <w:rsid w:val="002E3BC4"/>
    <w:rsid w:val="002E590E"/>
    <w:rsid w:val="002E5A95"/>
    <w:rsid w:val="002E6566"/>
    <w:rsid w:val="002F0ED6"/>
    <w:rsid w:val="002F2DD7"/>
    <w:rsid w:val="002F38D4"/>
    <w:rsid w:val="00305463"/>
    <w:rsid w:val="00307AD6"/>
    <w:rsid w:val="003154EA"/>
    <w:rsid w:val="00316414"/>
    <w:rsid w:val="0031783E"/>
    <w:rsid w:val="00320802"/>
    <w:rsid w:val="003224AC"/>
    <w:rsid w:val="003249C2"/>
    <w:rsid w:val="00324DE4"/>
    <w:rsid w:val="00332A3B"/>
    <w:rsid w:val="00332E23"/>
    <w:rsid w:val="00343DE5"/>
    <w:rsid w:val="00344482"/>
    <w:rsid w:val="00345162"/>
    <w:rsid w:val="00345335"/>
    <w:rsid w:val="00347AAB"/>
    <w:rsid w:val="00347C95"/>
    <w:rsid w:val="00350A71"/>
    <w:rsid w:val="00353DF9"/>
    <w:rsid w:val="0035489C"/>
    <w:rsid w:val="003611DB"/>
    <w:rsid w:val="003671F3"/>
    <w:rsid w:val="0037121A"/>
    <w:rsid w:val="00372EF4"/>
    <w:rsid w:val="003779AA"/>
    <w:rsid w:val="003816DA"/>
    <w:rsid w:val="00382DF0"/>
    <w:rsid w:val="003834ED"/>
    <w:rsid w:val="00384195"/>
    <w:rsid w:val="00386757"/>
    <w:rsid w:val="0039145B"/>
    <w:rsid w:val="0039616E"/>
    <w:rsid w:val="003A46BE"/>
    <w:rsid w:val="003A4CD4"/>
    <w:rsid w:val="003A6C76"/>
    <w:rsid w:val="003B4E1B"/>
    <w:rsid w:val="003C47B2"/>
    <w:rsid w:val="003D3859"/>
    <w:rsid w:val="003D61C1"/>
    <w:rsid w:val="003D72CE"/>
    <w:rsid w:val="003D751A"/>
    <w:rsid w:val="003E2BEF"/>
    <w:rsid w:val="003E479E"/>
    <w:rsid w:val="003F3680"/>
    <w:rsid w:val="003F7BF2"/>
    <w:rsid w:val="00403724"/>
    <w:rsid w:val="00405888"/>
    <w:rsid w:val="00406410"/>
    <w:rsid w:val="004136C2"/>
    <w:rsid w:val="0041371B"/>
    <w:rsid w:val="00413D0E"/>
    <w:rsid w:val="00416DB1"/>
    <w:rsid w:val="004171B8"/>
    <w:rsid w:val="00420491"/>
    <w:rsid w:val="00420DD5"/>
    <w:rsid w:val="0042317F"/>
    <w:rsid w:val="00425BC2"/>
    <w:rsid w:val="004310AB"/>
    <w:rsid w:val="00437BC6"/>
    <w:rsid w:val="00446132"/>
    <w:rsid w:val="0044761E"/>
    <w:rsid w:val="004511BD"/>
    <w:rsid w:val="00464563"/>
    <w:rsid w:val="00464609"/>
    <w:rsid w:val="004679AC"/>
    <w:rsid w:val="00485828"/>
    <w:rsid w:val="0049179D"/>
    <w:rsid w:val="004952E6"/>
    <w:rsid w:val="004A0E93"/>
    <w:rsid w:val="004A33F5"/>
    <w:rsid w:val="004A57E9"/>
    <w:rsid w:val="004A5CD6"/>
    <w:rsid w:val="004B07BD"/>
    <w:rsid w:val="004B0858"/>
    <w:rsid w:val="004B1288"/>
    <w:rsid w:val="004B29F1"/>
    <w:rsid w:val="004B2F12"/>
    <w:rsid w:val="004B4D30"/>
    <w:rsid w:val="004B51F7"/>
    <w:rsid w:val="004C0847"/>
    <w:rsid w:val="004C3C84"/>
    <w:rsid w:val="004D0789"/>
    <w:rsid w:val="004D2CA2"/>
    <w:rsid w:val="004E349E"/>
    <w:rsid w:val="004E351A"/>
    <w:rsid w:val="004E530D"/>
    <w:rsid w:val="004E681E"/>
    <w:rsid w:val="004E6E0A"/>
    <w:rsid w:val="004F2AAD"/>
    <w:rsid w:val="004F44D7"/>
    <w:rsid w:val="004F46D0"/>
    <w:rsid w:val="00500F82"/>
    <w:rsid w:val="00501D2D"/>
    <w:rsid w:val="00503B63"/>
    <w:rsid w:val="005040B6"/>
    <w:rsid w:val="00504E45"/>
    <w:rsid w:val="00505529"/>
    <w:rsid w:val="00506A86"/>
    <w:rsid w:val="00510774"/>
    <w:rsid w:val="00513765"/>
    <w:rsid w:val="005216AA"/>
    <w:rsid w:val="005259A0"/>
    <w:rsid w:val="005326C8"/>
    <w:rsid w:val="00534ADD"/>
    <w:rsid w:val="00534E19"/>
    <w:rsid w:val="00542241"/>
    <w:rsid w:val="00543BF9"/>
    <w:rsid w:val="00544BD8"/>
    <w:rsid w:val="00545AB1"/>
    <w:rsid w:val="00546034"/>
    <w:rsid w:val="005648FB"/>
    <w:rsid w:val="005664DB"/>
    <w:rsid w:val="0057246A"/>
    <w:rsid w:val="0058079F"/>
    <w:rsid w:val="005861C1"/>
    <w:rsid w:val="00592ECB"/>
    <w:rsid w:val="005A2D9D"/>
    <w:rsid w:val="005A3351"/>
    <w:rsid w:val="005B0314"/>
    <w:rsid w:val="005B1BF9"/>
    <w:rsid w:val="005C2EE2"/>
    <w:rsid w:val="005C71C9"/>
    <w:rsid w:val="005D045B"/>
    <w:rsid w:val="005D0D6B"/>
    <w:rsid w:val="005D1449"/>
    <w:rsid w:val="005D399E"/>
    <w:rsid w:val="005D7D42"/>
    <w:rsid w:val="005D7D69"/>
    <w:rsid w:val="005E552F"/>
    <w:rsid w:val="005E62B9"/>
    <w:rsid w:val="005E6700"/>
    <w:rsid w:val="005E796D"/>
    <w:rsid w:val="005F3BE0"/>
    <w:rsid w:val="005F3D88"/>
    <w:rsid w:val="005F5201"/>
    <w:rsid w:val="005F73C3"/>
    <w:rsid w:val="00606295"/>
    <w:rsid w:val="00606577"/>
    <w:rsid w:val="00610C78"/>
    <w:rsid w:val="00613FCC"/>
    <w:rsid w:val="00617AEE"/>
    <w:rsid w:val="00620599"/>
    <w:rsid w:val="006218AC"/>
    <w:rsid w:val="00621FB1"/>
    <w:rsid w:val="0062683C"/>
    <w:rsid w:val="0063170B"/>
    <w:rsid w:val="00631ADD"/>
    <w:rsid w:val="00634CB2"/>
    <w:rsid w:val="00636608"/>
    <w:rsid w:val="0064076D"/>
    <w:rsid w:val="00641899"/>
    <w:rsid w:val="00642A9E"/>
    <w:rsid w:val="00643451"/>
    <w:rsid w:val="0064760A"/>
    <w:rsid w:val="006610B8"/>
    <w:rsid w:val="006633B3"/>
    <w:rsid w:val="0067462C"/>
    <w:rsid w:val="00675DEA"/>
    <w:rsid w:val="00676E4F"/>
    <w:rsid w:val="00680C96"/>
    <w:rsid w:val="00681119"/>
    <w:rsid w:val="00682503"/>
    <w:rsid w:val="006848FB"/>
    <w:rsid w:val="00693928"/>
    <w:rsid w:val="00693CD4"/>
    <w:rsid w:val="00695119"/>
    <w:rsid w:val="00696E68"/>
    <w:rsid w:val="006979A4"/>
    <w:rsid w:val="006A01E7"/>
    <w:rsid w:val="006A0756"/>
    <w:rsid w:val="006B1186"/>
    <w:rsid w:val="006C0773"/>
    <w:rsid w:val="006C15DB"/>
    <w:rsid w:val="006D53A8"/>
    <w:rsid w:val="006E2219"/>
    <w:rsid w:val="006E5149"/>
    <w:rsid w:val="006F03C2"/>
    <w:rsid w:val="006F10C9"/>
    <w:rsid w:val="0070147C"/>
    <w:rsid w:val="0070365D"/>
    <w:rsid w:val="00712C7A"/>
    <w:rsid w:val="00714AFB"/>
    <w:rsid w:val="00714B14"/>
    <w:rsid w:val="00716B40"/>
    <w:rsid w:val="00716EE7"/>
    <w:rsid w:val="00720034"/>
    <w:rsid w:val="00721317"/>
    <w:rsid w:val="007247E9"/>
    <w:rsid w:val="0073144D"/>
    <w:rsid w:val="00732DCE"/>
    <w:rsid w:val="00736F00"/>
    <w:rsid w:val="0074046F"/>
    <w:rsid w:val="007445C8"/>
    <w:rsid w:val="00745657"/>
    <w:rsid w:val="00747BD5"/>
    <w:rsid w:val="007516A5"/>
    <w:rsid w:val="00752429"/>
    <w:rsid w:val="0075477C"/>
    <w:rsid w:val="0076252F"/>
    <w:rsid w:val="0076259F"/>
    <w:rsid w:val="0076556B"/>
    <w:rsid w:val="0077523E"/>
    <w:rsid w:val="007755B0"/>
    <w:rsid w:val="00780DAA"/>
    <w:rsid w:val="00782F3A"/>
    <w:rsid w:val="0079200B"/>
    <w:rsid w:val="007945A2"/>
    <w:rsid w:val="0079488A"/>
    <w:rsid w:val="00796964"/>
    <w:rsid w:val="007A17C2"/>
    <w:rsid w:val="007A6AD5"/>
    <w:rsid w:val="007B30E6"/>
    <w:rsid w:val="007C1775"/>
    <w:rsid w:val="007D5A5D"/>
    <w:rsid w:val="007E3E2E"/>
    <w:rsid w:val="007F5FD4"/>
    <w:rsid w:val="007F671E"/>
    <w:rsid w:val="007F700A"/>
    <w:rsid w:val="007F7216"/>
    <w:rsid w:val="00800409"/>
    <w:rsid w:val="0080221E"/>
    <w:rsid w:val="00803809"/>
    <w:rsid w:val="00804D50"/>
    <w:rsid w:val="0081048A"/>
    <w:rsid w:val="00813457"/>
    <w:rsid w:val="0081510E"/>
    <w:rsid w:val="008175E9"/>
    <w:rsid w:val="00820C00"/>
    <w:rsid w:val="008218FF"/>
    <w:rsid w:val="00824F20"/>
    <w:rsid w:val="00825F91"/>
    <w:rsid w:val="0083306B"/>
    <w:rsid w:val="008357FB"/>
    <w:rsid w:val="00836A15"/>
    <w:rsid w:val="0084523C"/>
    <w:rsid w:val="00860347"/>
    <w:rsid w:val="00864BE3"/>
    <w:rsid w:val="0087534A"/>
    <w:rsid w:val="00880F43"/>
    <w:rsid w:val="00883638"/>
    <w:rsid w:val="00883868"/>
    <w:rsid w:val="00887B8D"/>
    <w:rsid w:val="00891869"/>
    <w:rsid w:val="00891B62"/>
    <w:rsid w:val="00894257"/>
    <w:rsid w:val="008B14BC"/>
    <w:rsid w:val="008B3C20"/>
    <w:rsid w:val="008B6676"/>
    <w:rsid w:val="008B688F"/>
    <w:rsid w:val="008C16DD"/>
    <w:rsid w:val="008C3962"/>
    <w:rsid w:val="008C6A08"/>
    <w:rsid w:val="008C7FA1"/>
    <w:rsid w:val="008D0A01"/>
    <w:rsid w:val="008D3964"/>
    <w:rsid w:val="008D574F"/>
    <w:rsid w:val="008D73D2"/>
    <w:rsid w:val="008E0943"/>
    <w:rsid w:val="008E2492"/>
    <w:rsid w:val="008E615D"/>
    <w:rsid w:val="008F2E41"/>
    <w:rsid w:val="008F2E5F"/>
    <w:rsid w:val="008F4115"/>
    <w:rsid w:val="008F7814"/>
    <w:rsid w:val="00900BD6"/>
    <w:rsid w:val="00901F42"/>
    <w:rsid w:val="00920EC7"/>
    <w:rsid w:val="00930826"/>
    <w:rsid w:val="00930B81"/>
    <w:rsid w:val="00934109"/>
    <w:rsid w:val="00936DDA"/>
    <w:rsid w:val="00942A68"/>
    <w:rsid w:val="00942B38"/>
    <w:rsid w:val="00950329"/>
    <w:rsid w:val="0095064A"/>
    <w:rsid w:val="0095228A"/>
    <w:rsid w:val="009547A1"/>
    <w:rsid w:val="00962DD2"/>
    <w:rsid w:val="009735D3"/>
    <w:rsid w:val="009739AB"/>
    <w:rsid w:val="009847F0"/>
    <w:rsid w:val="00984D83"/>
    <w:rsid w:val="0098665D"/>
    <w:rsid w:val="00986775"/>
    <w:rsid w:val="0099130A"/>
    <w:rsid w:val="00993F06"/>
    <w:rsid w:val="00996799"/>
    <w:rsid w:val="00996C2B"/>
    <w:rsid w:val="009A2342"/>
    <w:rsid w:val="009A5688"/>
    <w:rsid w:val="009B1827"/>
    <w:rsid w:val="009B726D"/>
    <w:rsid w:val="009C086B"/>
    <w:rsid w:val="009C121D"/>
    <w:rsid w:val="009D51DA"/>
    <w:rsid w:val="009D54FB"/>
    <w:rsid w:val="009F049F"/>
    <w:rsid w:val="009F250A"/>
    <w:rsid w:val="009F2540"/>
    <w:rsid w:val="009F66EE"/>
    <w:rsid w:val="00A028AD"/>
    <w:rsid w:val="00A112BE"/>
    <w:rsid w:val="00A123F2"/>
    <w:rsid w:val="00A228EE"/>
    <w:rsid w:val="00A25C22"/>
    <w:rsid w:val="00A3722D"/>
    <w:rsid w:val="00A37B2A"/>
    <w:rsid w:val="00A400F6"/>
    <w:rsid w:val="00A5215B"/>
    <w:rsid w:val="00A62406"/>
    <w:rsid w:val="00A65F76"/>
    <w:rsid w:val="00A70446"/>
    <w:rsid w:val="00A73E70"/>
    <w:rsid w:val="00A776D5"/>
    <w:rsid w:val="00A82AF7"/>
    <w:rsid w:val="00A82F21"/>
    <w:rsid w:val="00A84748"/>
    <w:rsid w:val="00A87C19"/>
    <w:rsid w:val="00A87D66"/>
    <w:rsid w:val="00A9552E"/>
    <w:rsid w:val="00A971A1"/>
    <w:rsid w:val="00AB0CAD"/>
    <w:rsid w:val="00AE3CBF"/>
    <w:rsid w:val="00AF0A60"/>
    <w:rsid w:val="00AF1FF2"/>
    <w:rsid w:val="00AF30E9"/>
    <w:rsid w:val="00AF5D48"/>
    <w:rsid w:val="00AF61D1"/>
    <w:rsid w:val="00AF6367"/>
    <w:rsid w:val="00B059EE"/>
    <w:rsid w:val="00B13CB7"/>
    <w:rsid w:val="00B141E0"/>
    <w:rsid w:val="00B2103D"/>
    <w:rsid w:val="00B26ADC"/>
    <w:rsid w:val="00B27708"/>
    <w:rsid w:val="00B30590"/>
    <w:rsid w:val="00B3294A"/>
    <w:rsid w:val="00B33A33"/>
    <w:rsid w:val="00B33ACA"/>
    <w:rsid w:val="00B356A0"/>
    <w:rsid w:val="00B539E2"/>
    <w:rsid w:val="00B55A2A"/>
    <w:rsid w:val="00B668F5"/>
    <w:rsid w:val="00B73829"/>
    <w:rsid w:val="00B7472E"/>
    <w:rsid w:val="00B749C1"/>
    <w:rsid w:val="00B74DAF"/>
    <w:rsid w:val="00B75F7F"/>
    <w:rsid w:val="00B76C46"/>
    <w:rsid w:val="00B83856"/>
    <w:rsid w:val="00B87DD2"/>
    <w:rsid w:val="00B87FAC"/>
    <w:rsid w:val="00B91756"/>
    <w:rsid w:val="00B92044"/>
    <w:rsid w:val="00BA27C0"/>
    <w:rsid w:val="00BA3680"/>
    <w:rsid w:val="00BA7F3E"/>
    <w:rsid w:val="00BC122C"/>
    <w:rsid w:val="00BD26E8"/>
    <w:rsid w:val="00BD2FFF"/>
    <w:rsid w:val="00BD4E9D"/>
    <w:rsid w:val="00BD5FA9"/>
    <w:rsid w:val="00BD642E"/>
    <w:rsid w:val="00BD70F6"/>
    <w:rsid w:val="00BE07FD"/>
    <w:rsid w:val="00BE235D"/>
    <w:rsid w:val="00BF5E82"/>
    <w:rsid w:val="00C00A12"/>
    <w:rsid w:val="00C013CA"/>
    <w:rsid w:val="00C02A7C"/>
    <w:rsid w:val="00C041F3"/>
    <w:rsid w:val="00C06E3E"/>
    <w:rsid w:val="00C127FF"/>
    <w:rsid w:val="00C14BB4"/>
    <w:rsid w:val="00C23FB4"/>
    <w:rsid w:val="00C27E85"/>
    <w:rsid w:val="00C30B76"/>
    <w:rsid w:val="00C326BF"/>
    <w:rsid w:val="00C346A7"/>
    <w:rsid w:val="00C40653"/>
    <w:rsid w:val="00C524B4"/>
    <w:rsid w:val="00C64F80"/>
    <w:rsid w:val="00C661C2"/>
    <w:rsid w:val="00C72299"/>
    <w:rsid w:val="00C750D9"/>
    <w:rsid w:val="00C770B8"/>
    <w:rsid w:val="00C804CC"/>
    <w:rsid w:val="00C81EA6"/>
    <w:rsid w:val="00C90818"/>
    <w:rsid w:val="00C91060"/>
    <w:rsid w:val="00CA5712"/>
    <w:rsid w:val="00CB0C8A"/>
    <w:rsid w:val="00CC1E04"/>
    <w:rsid w:val="00CC350E"/>
    <w:rsid w:val="00CC5147"/>
    <w:rsid w:val="00CC5F54"/>
    <w:rsid w:val="00CC6A13"/>
    <w:rsid w:val="00CD4D3D"/>
    <w:rsid w:val="00CD60B7"/>
    <w:rsid w:val="00CF3695"/>
    <w:rsid w:val="00CF36E0"/>
    <w:rsid w:val="00CF5CC7"/>
    <w:rsid w:val="00D00E7F"/>
    <w:rsid w:val="00D07DC9"/>
    <w:rsid w:val="00D07EE0"/>
    <w:rsid w:val="00D11316"/>
    <w:rsid w:val="00D11880"/>
    <w:rsid w:val="00D12342"/>
    <w:rsid w:val="00D13BA0"/>
    <w:rsid w:val="00D15C58"/>
    <w:rsid w:val="00D1625C"/>
    <w:rsid w:val="00D21A4B"/>
    <w:rsid w:val="00D26A95"/>
    <w:rsid w:val="00D46429"/>
    <w:rsid w:val="00D54EA2"/>
    <w:rsid w:val="00D578E0"/>
    <w:rsid w:val="00D57A04"/>
    <w:rsid w:val="00D6575C"/>
    <w:rsid w:val="00D7060B"/>
    <w:rsid w:val="00D70AC1"/>
    <w:rsid w:val="00D71285"/>
    <w:rsid w:val="00D74709"/>
    <w:rsid w:val="00D812DA"/>
    <w:rsid w:val="00D816AA"/>
    <w:rsid w:val="00D8649A"/>
    <w:rsid w:val="00D96529"/>
    <w:rsid w:val="00D96C31"/>
    <w:rsid w:val="00DA420C"/>
    <w:rsid w:val="00DA5D5D"/>
    <w:rsid w:val="00DA7779"/>
    <w:rsid w:val="00DB142D"/>
    <w:rsid w:val="00DC0926"/>
    <w:rsid w:val="00DD1AEB"/>
    <w:rsid w:val="00DD4548"/>
    <w:rsid w:val="00DD51A2"/>
    <w:rsid w:val="00DD6A5C"/>
    <w:rsid w:val="00DE4E7E"/>
    <w:rsid w:val="00DE69F2"/>
    <w:rsid w:val="00DE6B21"/>
    <w:rsid w:val="00DE7904"/>
    <w:rsid w:val="00DF193E"/>
    <w:rsid w:val="00DF2876"/>
    <w:rsid w:val="00DF3BC6"/>
    <w:rsid w:val="00DF4587"/>
    <w:rsid w:val="00DF5C37"/>
    <w:rsid w:val="00DF6414"/>
    <w:rsid w:val="00DF7503"/>
    <w:rsid w:val="00E21EEC"/>
    <w:rsid w:val="00E311F4"/>
    <w:rsid w:val="00E32785"/>
    <w:rsid w:val="00E379DB"/>
    <w:rsid w:val="00E40F45"/>
    <w:rsid w:val="00E4386E"/>
    <w:rsid w:val="00E6310D"/>
    <w:rsid w:val="00E67E81"/>
    <w:rsid w:val="00E74023"/>
    <w:rsid w:val="00E82082"/>
    <w:rsid w:val="00E839B1"/>
    <w:rsid w:val="00E84ADF"/>
    <w:rsid w:val="00E86C2A"/>
    <w:rsid w:val="00E87286"/>
    <w:rsid w:val="00E92FBB"/>
    <w:rsid w:val="00E96C11"/>
    <w:rsid w:val="00E97546"/>
    <w:rsid w:val="00EA2871"/>
    <w:rsid w:val="00EB34BC"/>
    <w:rsid w:val="00EB6AD8"/>
    <w:rsid w:val="00EC4DA5"/>
    <w:rsid w:val="00EC7838"/>
    <w:rsid w:val="00ED4BD1"/>
    <w:rsid w:val="00ED64BA"/>
    <w:rsid w:val="00EE2804"/>
    <w:rsid w:val="00EE4DDA"/>
    <w:rsid w:val="00EE733C"/>
    <w:rsid w:val="00EF7C51"/>
    <w:rsid w:val="00F002FC"/>
    <w:rsid w:val="00F10751"/>
    <w:rsid w:val="00F115B8"/>
    <w:rsid w:val="00F131D6"/>
    <w:rsid w:val="00F1328C"/>
    <w:rsid w:val="00F13FED"/>
    <w:rsid w:val="00F23827"/>
    <w:rsid w:val="00F242B6"/>
    <w:rsid w:val="00F2505A"/>
    <w:rsid w:val="00F26298"/>
    <w:rsid w:val="00F30D56"/>
    <w:rsid w:val="00F40A95"/>
    <w:rsid w:val="00F50D71"/>
    <w:rsid w:val="00F51BC2"/>
    <w:rsid w:val="00F5258C"/>
    <w:rsid w:val="00F52C18"/>
    <w:rsid w:val="00F56094"/>
    <w:rsid w:val="00F66557"/>
    <w:rsid w:val="00F75B36"/>
    <w:rsid w:val="00F83345"/>
    <w:rsid w:val="00F847FE"/>
    <w:rsid w:val="00F9155A"/>
    <w:rsid w:val="00F931E8"/>
    <w:rsid w:val="00F94702"/>
    <w:rsid w:val="00F949AF"/>
    <w:rsid w:val="00F961ED"/>
    <w:rsid w:val="00FA200D"/>
    <w:rsid w:val="00FA231B"/>
    <w:rsid w:val="00FA3793"/>
    <w:rsid w:val="00FA419B"/>
    <w:rsid w:val="00FB6ABD"/>
    <w:rsid w:val="00FC7F9F"/>
    <w:rsid w:val="00FD3B58"/>
    <w:rsid w:val="00FD5EF3"/>
    <w:rsid w:val="00FD6DED"/>
    <w:rsid w:val="00FE2803"/>
    <w:rsid w:val="00FE4AE6"/>
    <w:rsid w:val="00FE5046"/>
    <w:rsid w:val="00FF40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CD2D47A"/>
  <w15:chartTrackingRefBased/>
  <w15:docId w15:val="{FAC3B754-5F4E-4E4E-A8D4-40AEA61C5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2E41"/>
    <w:pPr>
      <w:tabs>
        <w:tab w:val="center" w:pos="4252"/>
        <w:tab w:val="right" w:pos="8504"/>
      </w:tabs>
      <w:snapToGrid w:val="0"/>
    </w:pPr>
  </w:style>
  <w:style w:type="character" w:customStyle="1" w:styleId="a4">
    <w:name w:val="ヘッダー (文字)"/>
    <w:basedOn w:val="a0"/>
    <w:link w:val="a3"/>
    <w:uiPriority w:val="99"/>
    <w:rsid w:val="008F2E41"/>
  </w:style>
  <w:style w:type="paragraph" w:styleId="a5">
    <w:name w:val="footer"/>
    <w:basedOn w:val="a"/>
    <w:link w:val="a6"/>
    <w:uiPriority w:val="99"/>
    <w:unhideWhenUsed/>
    <w:rsid w:val="008F2E41"/>
    <w:pPr>
      <w:tabs>
        <w:tab w:val="center" w:pos="4252"/>
        <w:tab w:val="right" w:pos="8504"/>
      </w:tabs>
      <w:snapToGrid w:val="0"/>
    </w:pPr>
  </w:style>
  <w:style w:type="character" w:customStyle="1" w:styleId="a6">
    <w:name w:val="フッター (文字)"/>
    <w:basedOn w:val="a0"/>
    <w:link w:val="a5"/>
    <w:uiPriority w:val="99"/>
    <w:rsid w:val="008F2E41"/>
  </w:style>
  <w:style w:type="table" w:styleId="a7">
    <w:name w:val="Table Grid"/>
    <w:basedOn w:val="a1"/>
    <w:uiPriority w:val="39"/>
    <w:rsid w:val="00544B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D26A95"/>
    <w:pPr>
      <w:ind w:leftChars="400" w:left="840"/>
    </w:pPr>
  </w:style>
  <w:style w:type="paragraph" w:styleId="a9">
    <w:name w:val="Revision"/>
    <w:hidden/>
    <w:uiPriority w:val="99"/>
    <w:semiHidden/>
    <w:rsid w:val="00800409"/>
  </w:style>
  <w:style w:type="character" w:styleId="aa">
    <w:name w:val="Hyperlink"/>
    <w:basedOn w:val="a0"/>
    <w:uiPriority w:val="99"/>
    <w:unhideWhenUsed/>
    <w:rsid w:val="001672D8"/>
    <w:rPr>
      <w:color w:val="0563C1" w:themeColor="hyperlink"/>
      <w:u w:val="single"/>
    </w:rPr>
  </w:style>
  <w:style w:type="character" w:styleId="ab">
    <w:name w:val="Unresolved Mention"/>
    <w:basedOn w:val="a0"/>
    <w:uiPriority w:val="99"/>
    <w:semiHidden/>
    <w:unhideWhenUsed/>
    <w:rsid w:val="001672D8"/>
    <w:rPr>
      <w:color w:val="605E5C"/>
      <w:shd w:val="clear" w:color="auto" w:fill="E1DFDD"/>
    </w:rPr>
  </w:style>
  <w:style w:type="paragraph" w:styleId="ac">
    <w:name w:val="Date"/>
    <w:basedOn w:val="a"/>
    <w:next w:val="a"/>
    <w:link w:val="ad"/>
    <w:uiPriority w:val="99"/>
    <w:semiHidden/>
    <w:unhideWhenUsed/>
    <w:rsid w:val="004952E6"/>
  </w:style>
  <w:style w:type="character" w:customStyle="1" w:styleId="ad">
    <w:name w:val="日付 (文字)"/>
    <w:basedOn w:val="a0"/>
    <w:link w:val="ac"/>
    <w:uiPriority w:val="99"/>
    <w:semiHidden/>
    <w:rsid w:val="004952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9C7613-DCB1-4E0A-B2D4-1E43705D6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9</Pages>
  <Words>923</Words>
  <Characters>5264</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6175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9</cp:revision>
  <cp:lastPrinted>2024-07-23T04:46:00Z</cp:lastPrinted>
  <dcterms:created xsi:type="dcterms:W3CDTF">2024-07-24T07:55:00Z</dcterms:created>
  <dcterms:modified xsi:type="dcterms:W3CDTF">2024-10-23T02:34:00Z</dcterms:modified>
</cp:coreProperties>
</file>