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202"/>
        <w:tblW w:w="0" w:type="auto"/>
        <w:tblCellSpacing w:w="15" w:type="dxa"/>
        <w:shd w:val="clear" w:color="auto" w:fill="000000" w:themeFill="text1"/>
        <w:tblLook w:val="0000" w:firstRow="0" w:lastRow="0" w:firstColumn="0" w:lastColumn="0" w:noHBand="0" w:noVBand="0"/>
      </w:tblPr>
      <w:tblGrid>
        <w:gridCol w:w="2476"/>
      </w:tblGrid>
      <w:tr w:rsidR="00AC1179" w:rsidRPr="00E23EDA" w14:paraId="73FE8649" w14:textId="77777777" w:rsidTr="00F32939">
        <w:trPr>
          <w:trHeight w:val="450"/>
          <w:tblCellSpacing w:w="15" w:type="dxa"/>
        </w:trPr>
        <w:tc>
          <w:tcPr>
            <w:tcW w:w="2416" w:type="dxa"/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F6F52" w14:textId="213CFED5" w:rsidR="00AC1179" w:rsidRPr="00F32939" w:rsidRDefault="00AC1179" w:rsidP="00AC1179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F32939"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  <w:t>事業者の皆様へ</w:t>
            </w:r>
          </w:p>
        </w:tc>
      </w:tr>
    </w:tbl>
    <w:p w14:paraId="06729523" w14:textId="12BA6147" w:rsidR="00F329B1" w:rsidRDefault="00E03EC4" w:rsidP="00F329B1">
      <w:pPr>
        <w:spacing w:line="0" w:lineRule="atLeast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2A777C5" wp14:editId="123AED33">
            <wp:simplePos x="0" y="0"/>
            <wp:positionH relativeFrom="column">
              <wp:posOffset>-366040</wp:posOffset>
            </wp:positionH>
            <wp:positionV relativeFrom="paragraph">
              <wp:posOffset>-245077</wp:posOffset>
            </wp:positionV>
            <wp:extent cx="6483927" cy="4571136"/>
            <wp:effectExtent l="0" t="0" r="0" b="1270"/>
            <wp:wrapNone/>
            <wp:docPr id="13" name="図 13" descr="bg_natural_u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g_natural_um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5" b="23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27" cy="457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D1B6213" wp14:editId="4A77DA69">
            <wp:simplePos x="0" y="0"/>
            <wp:positionH relativeFrom="margin">
              <wp:align>right</wp:align>
            </wp:positionH>
            <wp:positionV relativeFrom="paragraph">
              <wp:posOffset>-189362</wp:posOffset>
            </wp:positionV>
            <wp:extent cx="971550" cy="285750"/>
            <wp:effectExtent l="0" t="0" r="0" b="0"/>
            <wp:wrapNone/>
            <wp:docPr id="14" name="図 14" descr="Fush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ush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179">
        <w:rPr>
          <w:noProof/>
        </w:rPr>
        <w:t xml:space="preserve"> </w:t>
      </w:r>
    </w:p>
    <w:p w14:paraId="74D00181" w14:textId="566BB2F1" w:rsidR="00C515F4" w:rsidRPr="00C515F4" w:rsidRDefault="00E03EC4" w:rsidP="00F329B1">
      <w:pPr>
        <w:spacing w:line="0" w:lineRule="atLeast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DE0940" wp14:editId="7302DB2A">
                <wp:simplePos x="0" y="0"/>
                <wp:positionH relativeFrom="margin">
                  <wp:posOffset>-354165</wp:posOffset>
                </wp:positionH>
                <wp:positionV relativeFrom="paragraph">
                  <wp:posOffset>198706</wp:posOffset>
                </wp:positionV>
                <wp:extent cx="6281445" cy="1555362"/>
                <wp:effectExtent l="0" t="0" r="0" b="698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45" cy="1555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90B10" w14:textId="77777777" w:rsidR="00803630" w:rsidRPr="00F32939" w:rsidRDefault="00CE2C14" w:rsidP="00F32939">
                            <w:pPr>
                              <w:adjustRightInd w:val="0"/>
                              <w:snapToGrid w:val="0"/>
                              <w:spacing w:line="1200" w:lineRule="exact"/>
                              <w:jc w:val="center"/>
                              <w:rPr>
                                <w:b/>
                                <w:color w:val="5B9BD5" w:themeColor="accent1"/>
                                <w:sz w:val="104"/>
                                <w:szCs w:val="10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939">
                              <w:rPr>
                                <w:rFonts w:hint="eastAsia"/>
                                <w:b/>
                                <w:color w:val="5B9BD5" w:themeColor="accent1"/>
                                <w:sz w:val="104"/>
                                <w:szCs w:val="10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大阪湾の水質保全に</w:t>
                            </w:r>
                          </w:p>
                          <w:p w14:paraId="4FBA2819" w14:textId="77777777" w:rsidR="00CE2C14" w:rsidRPr="00F32939" w:rsidRDefault="00CE2C14" w:rsidP="00F32939">
                            <w:pPr>
                              <w:adjustRightInd w:val="0"/>
                              <w:snapToGrid w:val="0"/>
                              <w:spacing w:line="1200" w:lineRule="exact"/>
                              <w:jc w:val="center"/>
                              <w:rPr>
                                <w:b/>
                                <w:color w:val="5B9BD5" w:themeColor="accent1"/>
                                <w:sz w:val="104"/>
                                <w:szCs w:val="10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939">
                              <w:rPr>
                                <w:rFonts w:hint="eastAsia"/>
                                <w:b/>
                                <w:color w:val="5B9BD5" w:themeColor="accent1"/>
                                <w:sz w:val="104"/>
                                <w:szCs w:val="10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ご協力ください</w:t>
                            </w:r>
                            <w:r w:rsidR="00803630" w:rsidRPr="00F32939">
                              <w:rPr>
                                <w:rFonts w:hint="eastAsia"/>
                                <w:b/>
                                <w:color w:val="5B9BD5" w:themeColor="accent1"/>
                                <w:sz w:val="104"/>
                                <w:szCs w:val="10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E09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27.9pt;margin-top:15.65pt;width:494.6pt;height:122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" filled="f" stroked="f">
                <v:textbox inset="5.85pt,.7pt,5.85pt,.7pt">
                  <w:txbxContent>
                    <w:p w14:paraId="24C90B10" w14:textId="77777777" w:rsidR="00803630" w:rsidRPr="00F32939" w:rsidRDefault="00CE2C14" w:rsidP="00F32939">
                      <w:pPr>
                        <w:adjustRightInd w:val="0"/>
                        <w:snapToGrid w:val="0"/>
                        <w:spacing w:line="1200" w:lineRule="exact"/>
                        <w:jc w:val="center"/>
                        <w:rPr>
                          <w:b/>
                          <w:color w:val="5B9BD5" w:themeColor="accent1"/>
                          <w:sz w:val="104"/>
                          <w:szCs w:val="10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2939">
                        <w:rPr>
                          <w:rFonts w:hint="eastAsia"/>
                          <w:b/>
                          <w:color w:val="5B9BD5" w:themeColor="accent1"/>
                          <w:sz w:val="104"/>
                          <w:szCs w:val="10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大阪湾の水質保全に</w:t>
                      </w:r>
                    </w:p>
                    <w:p w14:paraId="4FBA2819" w14:textId="77777777" w:rsidR="00CE2C14" w:rsidRPr="00F32939" w:rsidRDefault="00CE2C14" w:rsidP="00F32939">
                      <w:pPr>
                        <w:adjustRightInd w:val="0"/>
                        <w:snapToGrid w:val="0"/>
                        <w:spacing w:line="1200" w:lineRule="exact"/>
                        <w:jc w:val="center"/>
                        <w:rPr>
                          <w:b/>
                          <w:color w:val="5B9BD5" w:themeColor="accent1"/>
                          <w:sz w:val="104"/>
                          <w:szCs w:val="10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2939">
                        <w:rPr>
                          <w:rFonts w:hint="eastAsia"/>
                          <w:b/>
                          <w:color w:val="5B9BD5" w:themeColor="accent1"/>
                          <w:sz w:val="104"/>
                          <w:szCs w:val="10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ご協力ください</w:t>
                      </w:r>
                      <w:r w:rsidR="00803630" w:rsidRPr="00F32939">
                        <w:rPr>
                          <w:rFonts w:hint="eastAsia"/>
                          <w:b/>
                          <w:color w:val="5B9BD5" w:themeColor="accent1"/>
                          <w:sz w:val="104"/>
                          <w:szCs w:val="10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D6AEFE" w14:textId="7EED2D37" w:rsidR="00F329B1" w:rsidRPr="00C515F4" w:rsidRDefault="00F329B1" w:rsidP="00F329B1">
      <w:pPr>
        <w:spacing w:line="0" w:lineRule="atLeast"/>
        <w:rPr>
          <w:vanish/>
          <w:sz w:val="16"/>
          <w:szCs w:val="16"/>
        </w:rPr>
      </w:pPr>
    </w:p>
    <w:p w14:paraId="49042D4D" w14:textId="77777777" w:rsidR="00F329B1" w:rsidRPr="00E23EDA" w:rsidRDefault="00F329B1" w:rsidP="00F329B1">
      <w:pPr>
        <w:spacing w:line="0" w:lineRule="atLeast"/>
        <w:rPr>
          <w:sz w:val="40"/>
          <w:szCs w:val="40"/>
        </w:rPr>
      </w:pPr>
    </w:p>
    <w:p w14:paraId="404AB385" w14:textId="6C991639" w:rsidR="00587F7D" w:rsidRDefault="00587F7D" w:rsidP="00587F7D">
      <w:pPr>
        <w:spacing w:after="100" w:afterAutospacing="1" w:line="360" w:lineRule="auto"/>
        <w:rPr>
          <w:b/>
          <w:color w:val="000099"/>
        </w:rPr>
      </w:pPr>
    </w:p>
    <w:p w14:paraId="0CD5D946" w14:textId="4232A544" w:rsidR="00CE2C14" w:rsidRPr="00EB768D" w:rsidRDefault="00CE2C14" w:rsidP="00587F7D">
      <w:pPr>
        <w:spacing w:after="100" w:afterAutospacing="1" w:line="360" w:lineRule="auto"/>
        <w:rPr>
          <w:b/>
          <w:color w:val="000099"/>
        </w:rPr>
      </w:pPr>
    </w:p>
    <w:p w14:paraId="02FD11C0" w14:textId="4B532ED3" w:rsidR="00097339" w:rsidRDefault="00097339" w:rsidP="00087905">
      <w:pPr>
        <w:spacing w:after="240" w:line="276" w:lineRule="auto"/>
        <w:ind w:left="222" w:hangingChars="100" w:hanging="222"/>
        <w:rPr>
          <w:b/>
          <w:color w:val="000099"/>
        </w:rPr>
      </w:pPr>
    </w:p>
    <w:p w14:paraId="419E9285" w14:textId="38AF90A8" w:rsidR="00F4153E" w:rsidRPr="00C46686" w:rsidRDefault="00587F7D" w:rsidP="00F32939">
      <w:pPr>
        <w:spacing w:line="276" w:lineRule="auto"/>
        <w:ind w:leftChars="100" w:left="221"/>
        <w:rPr>
          <w:b/>
        </w:rPr>
      </w:pPr>
      <w:r w:rsidRPr="00C46686">
        <w:rPr>
          <w:rFonts w:hint="eastAsia"/>
          <w:b/>
        </w:rPr>
        <w:t>大阪湾の水質保全</w:t>
      </w:r>
      <w:r w:rsidR="00F4153E" w:rsidRPr="00C46686">
        <w:rPr>
          <w:rFonts w:hint="eastAsia"/>
          <w:b/>
        </w:rPr>
        <w:t>のためには、海域と流入河川</w:t>
      </w:r>
      <w:r w:rsidR="00F329B1" w:rsidRPr="00C46686">
        <w:rPr>
          <w:rFonts w:hint="eastAsia"/>
          <w:b/>
        </w:rPr>
        <w:t>の水質保全が欠かせません。</w:t>
      </w:r>
    </w:p>
    <w:p w14:paraId="22516988" w14:textId="366101B7" w:rsidR="00590486" w:rsidRPr="00C46686" w:rsidRDefault="00587F7D" w:rsidP="00590486">
      <w:pPr>
        <w:spacing w:line="276" w:lineRule="auto"/>
        <w:ind w:firstLineChars="100" w:firstLine="222"/>
        <w:rPr>
          <w:b/>
        </w:rPr>
      </w:pPr>
      <w:r w:rsidRPr="00C46686">
        <w:rPr>
          <w:rFonts w:hint="eastAsia"/>
          <w:b/>
        </w:rPr>
        <w:t>気温が高くなる夏場</w:t>
      </w:r>
      <w:r w:rsidR="00464108" w:rsidRPr="00C46686">
        <w:rPr>
          <w:rFonts w:hint="eastAsia"/>
          <w:b/>
        </w:rPr>
        <w:t>、特に海水浴シーズン</w:t>
      </w:r>
      <w:r w:rsidRPr="00C46686">
        <w:rPr>
          <w:rFonts w:hint="eastAsia"/>
          <w:b/>
        </w:rPr>
        <w:t>はプランクトンの発生</w:t>
      </w:r>
      <w:r w:rsidR="00F35C0B" w:rsidRPr="00C46686">
        <w:rPr>
          <w:rFonts w:hint="eastAsia"/>
          <w:b/>
        </w:rPr>
        <w:t>、底層溶存酸素量</w:t>
      </w:r>
      <w:r w:rsidR="00C37C37" w:rsidRPr="00C46686">
        <w:rPr>
          <w:rFonts w:hint="eastAsia"/>
          <w:b/>
        </w:rPr>
        <w:t>の</w:t>
      </w:r>
      <w:r w:rsidR="00F35C0B" w:rsidRPr="00C46686">
        <w:rPr>
          <w:rFonts w:hint="eastAsia"/>
          <w:b/>
        </w:rPr>
        <w:t>欠乏</w:t>
      </w:r>
    </w:p>
    <w:p w14:paraId="49A9EB69" w14:textId="0FB5F119" w:rsidR="00590486" w:rsidRPr="00C46686" w:rsidRDefault="00587F7D" w:rsidP="00590486">
      <w:pPr>
        <w:spacing w:line="276" w:lineRule="auto"/>
        <w:ind w:firstLineChars="100" w:firstLine="222"/>
        <w:rPr>
          <w:b/>
        </w:rPr>
      </w:pPr>
      <w:r w:rsidRPr="00C46686">
        <w:rPr>
          <w:rFonts w:hint="eastAsia"/>
          <w:b/>
        </w:rPr>
        <w:t>などにより</w:t>
      </w:r>
      <w:r w:rsidR="00F329B1" w:rsidRPr="00C46686">
        <w:rPr>
          <w:rFonts w:hint="eastAsia"/>
          <w:b/>
        </w:rPr>
        <w:t>、</w:t>
      </w:r>
      <w:r w:rsidR="00DD6E53" w:rsidRPr="00C46686">
        <w:rPr>
          <w:rFonts w:hint="eastAsia"/>
          <w:b/>
        </w:rPr>
        <w:t>大阪湾の</w:t>
      </w:r>
      <w:r w:rsidR="0097064C" w:rsidRPr="00C46686">
        <w:rPr>
          <w:rFonts w:hint="eastAsia"/>
          <w:b/>
        </w:rPr>
        <w:t>水質が悪化しやすい時期となっています</w:t>
      </w:r>
      <w:r w:rsidR="00F329B1" w:rsidRPr="00C46686">
        <w:rPr>
          <w:rFonts w:hint="eastAsia"/>
          <w:b/>
        </w:rPr>
        <w:t>。</w:t>
      </w:r>
      <w:r w:rsidR="00DD6E53" w:rsidRPr="00C46686">
        <w:rPr>
          <w:rFonts w:hint="eastAsia"/>
          <w:b/>
        </w:rPr>
        <w:t>日ごろから皆様には水質</w:t>
      </w:r>
    </w:p>
    <w:p w14:paraId="7B67D2C1" w14:textId="1CACF7E9" w:rsidR="00087905" w:rsidRPr="00C46686" w:rsidRDefault="00DD6E53" w:rsidP="00F32939">
      <w:pPr>
        <w:spacing w:line="276" w:lineRule="auto"/>
        <w:ind w:firstLineChars="100" w:firstLine="222"/>
        <w:rPr>
          <w:b/>
        </w:rPr>
      </w:pPr>
      <w:r w:rsidRPr="00C46686">
        <w:rPr>
          <w:rFonts w:hint="eastAsia"/>
          <w:b/>
        </w:rPr>
        <w:t>保全にご配慮いただいておりますが、なお一層のご協力をお願いいたします。</w:t>
      </w:r>
    </w:p>
    <w:p w14:paraId="2D509850" w14:textId="6AC168F9" w:rsidR="00590486" w:rsidRDefault="00590486" w:rsidP="00590486">
      <w:pPr>
        <w:spacing w:line="320" w:lineRule="exact"/>
        <w:rPr>
          <w:sz w:val="20"/>
          <w:szCs w:val="20"/>
        </w:rPr>
      </w:pPr>
    </w:p>
    <w:p w14:paraId="7F9EAE6F" w14:textId="34A0E1A7" w:rsidR="00590486" w:rsidRDefault="00590486" w:rsidP="00590486">
      <w:pPr>
        <w:spacing w:line="320" w:lineRule="exact"/>
        <w:rPr>
          <w:sz w:val="20"/>
          <w:szCs w:val="20"/>
        </w:rPr>
      </w:pPr>
    </w:p>
    <w:p w14:paraId="2394E717" w14:textId="611B9A4F" w:rsidR="00590486" w:rsidRPr="00F32939" w:rsidRDefault="00464108" w:rsidP="00EA0AC0">
      <w:pPr>
        <w:spacing w:line="320" w:lineRule="exact"/>
        <w:ind w:leftChars="128" w:left="283"/>
        <w:rPr>
          <w:sz w:val="21"/>
          <w:szCs w:val="21"/>
        </w:rPr>
      </w:pPr>
      <w:r w:rsidRPr="00F32939">
        <w:rPr>
          <w:rFonts w:hint="eastAsia"/>
          <w:sz w:val="21"/>
          <w:szCs w:val="21"/>
        </w:rPr>
        <w:t>（参考）大阪府の海水浴場</w:t>
      </w:r>
    </w:p>
    <w:p w14:paraId="286962E9" w14:textId="55BBBE29" w:rsidR="00590486" w:rsidRPr="00F32939" w:rsidRDefault="00464108" w:rsidP="00EA0AC0">
      <w:pPr>
        <w:spacing w:line="320" w:lineRule="exact"/>
        <w:ind w:leftChars="128" w:left="283"/>
        <w:rPr>
          <w:sz w:val="21"/>
          <w:szCs w:val="21"/>
        </w:rPr>
      </w:pPr>
      <w:r w:rsidRPr="00F32939">
        <w:rPr>
          <w:rFonts w:hint="eastAsia"/>
          <w:sz w:val="21"/>
          <w:szCs w:val="21"/>
        </w:rPr>
        <w:t>二色の浜海水浴場、りんくう南浜海水浴場「</w:t>
      </w:r>
      <w:r w:rsidR="00EA0AC0">
        <w:rPr>
          <w:rFonts w:hint="eastAsia"/>
          <w:sz w:val="21"/>
          <w:szCs w:val="21"/>
        </w:rPr>
        <w:t>タルイ</w:t>
      </w:r>
      <w:r w:rsidRPr="00F32939">
        <w:rPr>
          <w:rFonts w:hint="eastAsia"/>
          <w:sz w:val="21"/>
          <w:szCs w:val="21"/>
        </w:rPr>
        <w:t>サザンビーチ」、箱作海水浴場「ぴちぴちビーチ」及び</w:t>
      </w:r>
    </w:p>
    <w:p w14:paraId="72271739" w14:textId="41D5E467" w:rsidR="00464108" w:rsidRPr="00F32939" w:rsidRDefault="00464108" w:rsidP="00EA0AC0">
      <w:pPr>
        <w:spacing w:line="320" w:lineRule="exact"/>
        <w:ind w:leftChars="128" w:left="283"/>
        <w:rPr>
          <w:sz w:val="21"/>
          <w:szCs w:val="21"/>
        </w:rPr>
      </w:pPr>
      <w:r w:rsidRPr="00F32939">
        <w:rPr>
          <w:rFonts w:hint="eastAsia"/>
          <w:sz w:val="21"/>
          <w:szCs w:val="21"/>
        </w:rPr>
        <w:t>淡輪海水浴場「ときめきビーチ」</w:t>
      </w:r>
      <w:r w:rsidR="00590486" w:rsidRPr="00F32939">
        <w:rPr>
          <w:rFonts w:hint="eastAsia"/>
          <w:sz w:val="21"/>
          <w:szCs w:val="21"/>
        </w:rPr>
        <w:t>（開設の内容は各海水浴場へお問合せください）</w:t>
      </w:r>
    </w:p>
    <w:p w14:paraId="1A97AC9C" w14:textId="4D9FF3DB" w:rsidR="00590486" w:rsidRDefault="00590486" w:rsidP="00F4153E">
      <w:pPr>
        <w:spacing w:line="360" w:lineRule="auto"/>
        <w:rPr>
          <w:b/>
          <w:color w:val="002060"/>
        </w:rPr>
      </w:pPr>
    </w:p>
    <w:p w14:paraId="590D302C" w14:textId="563010E8" w:rsidR="0097064C" w:rsidRPr="00F32939" w:rsidRDefault="00E03EC4" w:rsidP="00F4153E">
      <w:pPr>
        <w:spacing w:line="360" w:lineRule="auto"/>
        <w:rPr>
          <w:b/>
          <w:color w:val="002060"/>
          <w:sz w:val="36"/>
          <w:szCs w:val="36"/>
        </w:rPr>
      </w:pPr>
      <w:r w:rsidRPr="00A62078">
        <w:rPr>
          <w:noProof/>
          <w:color w:val="002060"/>
        </w:rPr>
        <w:drawing>
          <wp:anchor distT="0" distB="0" distL="114300" distR="114300" simplePos="0" relativeHeight="251655680" behindDoc="0" locked="0" layoutInCell="1" allowOverlap="1" wp14:anchorId="775E38FD" wp14:editId="355DB1CD">
            <wp:simplePos x="0" y="0"/>
            <wp:positionH relativeFrom="column">
              <wp:posOffset>4352669</wp:posOffset>
            </wp:positionH>
            <wp:positionV relativeFrom="paragraph">
              <wp:posOffset>271227</wp:posOffset>
            </wp:positionV>
            <wp:extent cx="1586865" cy="1743710"/>
            <wp:effectExtent l="0" t="0" r="0" b="0"/>
            <wp:wrapSquare wrapText="bothSides"/>
            <wp:docPr id="12" name="図 12" descr="job_joukasou_suishit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ob_joukasou_suishit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64C" w:rsidRPr="00F32939">
        <w:rPr>
          <w:rFonts w:hint="eastAsia"/>
          <w:b/>
          <w:color w:val="002060"/>
          <w:sz w:val="36"/>
          <w:szCs w:val="36"/>
        </w:rPr>
        <w:t>■</w:t>
      </w:r>
      <w:r w:rsidR="00C37C37" w:rsidRPr="00F32939">
        <w:rPr>
          <w:rFonts w:hint="eastAsia"/>
          <w:b/>
          <w:color w:val="002060"/>
          <w:sz w:val="36"/>
          <w:szCs w:val="36"/>
        </w:rPr>
        <w:t>河川及び海域の</w:t>
      </w:r>
      <w:r w:rsidR="00441CAB" w:rsidRPr="00F32939">
        <w:rPr>
          <w:rFonts w:hint="eastAsia"/>
          <w:b/>
          <w:color w:val="002060"/>
          <w:sz w:val="36"/>
          <w:szCs w:val="36"/>
        </w:rPr>
        <w:t>水質保全のためのポイント</w:t>
      </w:r>
    </w:p>
    <w:p w14:paraId="31F213E5" w14:textId="6BB5FA21" w:rsidR="00464108" w:rsidRDefault="00464108" w:rsidP="00464108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以下の点にご注意いただき、汚濁物質を河川や海域へ流出させないようお願いいたします。</w:t>
      </w:r>
    </w:p>
    <w:p w14:paraId="69FDDDC6" w14:textId="13410D27" w:rsidR="00F35C0B" w:rsidRPr="00A62078" w:rsidRDefault="00F35C0B" w:rsidP="00F35C0B">
      <w:pPr>
        <w:spacing w:line="276" w:lineRule="auto"/>
        <w:rPr>
          <w:b/>
          <w:color w:val="000000" w:themeColor="text1"/>
        </w:rPr>
      </w:pPr>
      <w:r w:rsidRPr="00A62078">
        <w:rPr>
          <w:rFonts w:hint="eastAsia"/>
          <w:b/>
          <w:color w:val="000000" w:themeColor="text1"/>
        </w:rPr>
        <w:t xml:space="preserve">　・排水処理施設や浄化槽の維持管理の強化</w:t>
      </w:r>
    </w:p>
    <w:p w14:paraId="4B31F44F" w14:textId="0BA3A97E" w:rsidR="00F35C0B" w:rsidRPr="00A62078" w:rsidRDefault="00F35C0B" w:rsidP="00F35C0B">
      <w:pPr>
        <w:spacing w:line="276" w:lineRule="auto"/>
        <w:rPr>
          <w:b/>
          <w:color w:val="000000" w:themeColor="text1"/>
        </w:rPr>
      </w:pPr>
      <w:r w:rsidRPr="00A62078">
        <w:rPr>
          <w:rFonts w:hint="eastAsia"/>
          <w:b/>
          <w:color w:val="000000" w:themeColor="text1"/>
        </w:rPr>
        <w:t xml:space="preserve">　・滅菌剤の有無や油水分離槽の点検頻度を</w:t>
      </w:r>
      <w:r w:rsidR="001E4328">
        <w:rPr>
          <w:rFonts w:hint="eastAsia"/>
          <w:b/>
          <w:color w:val="000000" w:themeColor="text1"/>
        </w:rPr>
        <w:t>ふやす</w:t>
      </w:r>
    </w:p>
    <w:p w14:paraId="56764C72" w14:textId="7C3A6337" w:rsidR="00C37C37" w:rsidRPr="00A62078" w:rsidRDefault="00F35C0B" w:rsidP="00F35C0B">
      <w:pPr>
        <w:spacing w:line="276" w:lineRule="auto"/>
        <w:rPr>
          <w:b/>
          <w:color w:val="000000"/>
        </w:rPr>
      </w:pPr>
      <w:r w:rsidRPr="00A62078">
        <w:rPr>
          <w:rFonts w:hint="eastAsia"/>
          <w:b/>
          <w:color w:val="000000" w:themeColor="text1"/>
        </w:rPr>
        <w:t xml:space="preserve">　・</w:t>
      </w:r>
      <w:r w:rsidRPr="00A62078">
        <w:rPr>
          <w:rFonts w:hint="eastAsia"/>
          <w:b/>
          <w:color w:val="000000"/>
        </w:rPr>
        <w:t>廃液（廃酸、廃アルカリ等）、汚泥等産業廃棄物の適正な保管</w:t>
      </w:r>
    </w:p>
    <w:p w14:paraId="135F91C6" w14:textId="4D3BE56B" w:rsidR="00F35C0B" w:rsidRPr="00A62078" w:rsidRDefault="00F35C0B" w:rsidP="00C37C37">
      <w:pPr>
        <w:spacing w:line="276" w:lineRule="auto"/>
        <w:ind w:firstLineChars="100" w:firstLine="222"/>
        <w:rPr>
          <w:b/>
          <w:color w:val="000000" w:themeColor="text1"/>
        </w:rPr>
      </w:pPr>
      <w:r w:rsidRPr="00A62078">
        <w:rPr>
          <w:rFonts w:hint="eastAsia"/>
          <w:b/>
          <w:color w:val="000000"/>
        </w:rPr>
        <w:t>及び処理委託</w:t>
      </w:r>
    </w:p>
    <w:p w14:paraId="3A14DC66" w14:textId="589C258A" w:rsidR="00F041A8" w:rsidRPr="00F041A8" w:rsidRDefault="00F041A8" w:rsidP="00F041A8">
      <w:pPr>
        <w:spacing w:line="276" w:lineRule="auto"/>
        <w:rPr>
          <w:color w:val="000000" w:themeColor="text1"/>
        </w:rPr>
      </w:pPr>
    </w:p>
    <w:p w14:paraId="4D57FD83" w14:textId="1AE4B8EF" w:rsidR="00C37C37" w:rsidRPr="00F32939" w:rsidRDefault="00C37C37" w:rsidP="00F4153E">
      <w:pPr>
        <w:spacing w:line="360" w:lineRule="auto"/>
        <w:rPr>
          <w:b/>
          <w:color w:val="002060"/>
          <w:sz w:val="36"/>
          <w:szCs w:val="36"/>
        </w:rPr>
      </w:pPr>
      <w:r w:rsidRPr="00F32939">
        <w:rPr>
          <w:rFonts w:hint="eastAsia"/>
          <w:b/>
          <w:color w:val="002060"/>
          <w:sz w:val="36"/>
          <w:szCs w:val="36"/>
        </w:rPr>
        <w:t>■事故などで</w:t>
      </w:r>
      <w:r w:rsidR="00774664" w:rsidRPr="00F32939">
        <w:rPr>
          <w:rFonts w:hint="eastAsia"/>
          <w:b/>
          <w:color w:val="002060"/>
          <w:sz w:val="36"/>
          <w:szCs w:val="36"/>
        </w:rPr>
        <w:t>油や有害物質</w:t>
      </w:r>
      <w:r w:rsidRPr="00F32939">
        <w:rPr>
          <w:rFonts w:hint="eastAsia"/>
          <w:b/>
          <w:color w:val="002060"/>
          <w:sz w:val="36"/>
          <w:szCs w:val="36"/>
        </w:rPr>
        <w:t>を河川や海域へ流してしまったら</w:t>
      </w:r>
    </w:p>
    <w:p w14:paraId="43A556DE" w14:textId="0DF4FA0C" w:rsidR="00C37C37" w:rsidRDefault="00774664" w:rsidP="00C37C37">
      <w:pPr>
        <w:spacing w:line="276" w:lineRule="auto"/>
        <w:ind w:firstLineChars="100" w:firstLine="221"/>
        <w:rPr>
          <w:color w:val="000000" w:themeColor="text1"/>
        </w:rPr>
      </w:pPr>
      <w:r>
        <w:rPr>
          <w:color w:val="000000" w:themeColor="text1"/>
        </w:rPr>
        <w:t>速やかに</w:t>
      </w:r>
      <w:r>
        <w:rPr>
          <w:rFonts w:hint="eastAsia"/>
          <w:color w:val="000000" w:themeColor="text1"/>
        </w:rPr>
        <w:t>以下の措置を</w:t>
      </w:r>
      <w:r>
        <w:rPr>
          <w:color w:val="000000" w:themeColor="text1"/>
        </w:rPr>
        <w:t>講じてください。</w:t>
      </w:r>
    </w:p>
    <w:p w14:paraId="3902590B" w14:textId="1FD128C7" w:rsidR="00C37C37" w:rsidRPr="00A62078" w:rsidRDefault="00C46686" w:rsidP="00774664">
      <w:pPr>
        <w:spacing w:line="276" w:lineRule="auto"/>
        <w:ind w:firstLineChars="100" w:firstLine="221"/>
        <w:rPr>
          <w:b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4655" behindDoc="0" locked="0" layoutInCell="1" allowOverlap="1" wp14:anchorId="1157C01D" wp14:editId="07700EB4">
            <wp:simplePos x="0" y="0"/>
            <wp:positionH relativeFrom="margin">
              <wp:posOffset>4972050</wp:posOffset>
            </wp:positionH>
            <wp:positionV relativeFrom="paragraph">
              <wp:posOffset>179705</wp:posOffset>
            </wp:positionV>
            <wp:extent cx="988701" cy="108648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01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C37" w:rsidRPr="00A62078">
        <w:rPr>
          <w:rFonts w:hint="eastAsia"/>
          <w:b/>
        </w:rPr>
        <w:t>・応急措置</w:t>
      </w:r>
    </w:p>
    <w:p w14:paraId="2A1EBF08" w14:textId="4EF09062" w:rsidR="00336437" w:rsidRDefault="00774664" w:rsidP="00774664">
      <w:pPr>
        <w:spacing w:line="276" w:lineRule="auto"/>
        <w:ind w:leftChars="100" w:left="221" w:firstLineChars="100" w:firstLine="221"/>
        <w:rPr>
          <w:color w:val="000000"/>
        </w:rPr>
      </w:pPr>
      <w:r>
        <w:rPr>
          <w:rFonts w:hint="eastAsia"/>
          <w:color w:val="000000"/>
        </w:rPr>
        <w:t>漏えい箇所を補修する等して流出</w:t>
      </w:r>
      <w:r w:rsidR="00336437">
        <w:rPr>
          <w:rFonts w:hint="eastAsia"/>
          <w:color w:val="000000"/>
        </w:rPr>
        <w:t>を止める</w:t>
      </w:r>
      <w:r w:rsidR="00C37C37" w:rsidRPr="00C37C37">
        <w:rPr>
          <w:rFonts w:hint="eastAsia"/>
          <w:color w:val="000000"/>
        </w:rPr>
        <w:t>措置を講じてください。</w:t>
      </w:r>
    </w:p>
    <w:p w14:paraId="78936D0B" w14:textId="6820142C" w:rsidR="00C37C37" w:rsidRDefault="00336437" w:rsidP="00774664">
      <w:pPr>
        <w:spacing w:line="276" w:lineRule="auto"/>
        <w:ind w:leftChars="100" w:left="221" w:firstLineChars="100" w:firstLine="221"/>
        <w:rPr>
          <w:color w:val="000000"/>
        </w:rPr>
      </w:pPr>
      <w:r>
        <w:rPr>
          <w:rFonts w:hint="eastAsia"/>
          <w:color w:val="000000"/>
        </w:rPr>
        <w:t>油や有害物質の拡散を防止するため、オイルマットや土のうを</w:t>
      </w:r>
      <w:r w:rsidR="001E4328">
        <w:rPr>
          <w:rFonts w:hint="eastAsia"/>
          <w:color w:val="000000"/>
        </w:rPr>
        <w:t>設置してください。</w:t>
      </w:r>
    </w:p>
    <w:p w14:paraId="4ACB48B7" w14:textId="31B2DB24" w:rsidR="00774664" w:rsidRPr="00A62078" w:rsidRDefault="00F220ED" w:rsidP="00774664">
      <w:pPr>
        <w:spacing w:line="276" w:lineRule="auto"/>
        <w:ind w:firstLineChars="100" w:firstLine="222"/>
        <w:rPr>
          <w:b/>
          <w:color w:val="000000"/>
        </w:rPr>
      </w:pPr>
      <w:r>
        <w:rPr>
          <w:rFonts w:hint="eastAsia"/>
          <w:b/>
          <w:noProof/>
          <w:color w:val="000000"/>
          <w:lang w:val="ja-JP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17D69B5" wp14:editId="5F3712E8">
                <wp:simplePos x="0" y="0"/>
                <wp:positionH relativeFrom="margin">
                  <wp:posOffset>4812030</wp:posOffset>
                </wp:positionH>
                <wp:positionV relativeFrom="paragraph">
                  <wp:posOffset>116840</wp:posOffset>
                </wp:positionV>
                <wp:extent cx="871268" cy="631310"/>
                <wp:effectExtent l="0" t="0" r="508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68" cy="631310"/>
                          <a:chOff x="0" y="0"/>
                          <a:chExt cx="1114425" cy="87249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50" y="123825"/>
                            <a:ext cx="79057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8600"/>
                            <a:ext cx="79057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49" y="0"/>
                            <a:ext cx="79057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CDCFF" id="グループ化 7" o:spid="_x0000_s1026" style="position:absolute;left:0;text-align:left;margin-left:378.9pt;margin-top:9.2pt;width:68.6pt;height:49.7pt;z-index:251668992;mso-position-horizontal-relative:margin;mso-width-relative:margin;mso-height-relative:margin" coordsize="11144,8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left:3238;top:1238;width:7906;height:6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">
                  <v:imagedata r:id="rId11" o:title=""/>
                </v:shape>
                <v:shape id="図 3" o:spid="_x0000_s1028" type="#_x0000_t75" style="position:absolute;top:2286;width:7905;height:6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">
                  <v:imagedata r:id="rId11" o:title=""/>
                </v:shape>
                <v:shape id="図 6" o:spid="_x0000_s1029" type="#_x0000_t75" style="position:absolute;left:1333;width:7906;height:6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">
                  <v:imagedata r:id="rId11" o:title=""/>
                </v:shape>
                <w10:wrap anchorx="margin"/>
              </v:group>
            </w:pict>
          </mc:Fallback>
        </mc:AlternateContent>
      </w:r>
      <w:r w:rsidR="00774664" w:rsidRPr="00A62078">
        <w:rPr>
          <w:rFonts w:hint="eastAsia"/>
          <w:b/>
          <w:color w:val="000000"/>
        </w:rPr>
        <w:t>・関係機関への通報</w:t>
      </w:r>
    </w:p>
    <w:p w14:paraId="73B168EC" w14:textId="0698BE14" w:rsidR="00774664" w:rsidRPr="00774664" w:rsidRDefault="00774664" w:rsidP="00774664">
      <w:pPr>
        <w:spacing w:line="276" w:lineRule="auto"/>
        <w:ind w:firstLineChars="200" w:firstLine="442"/>
        <w:rPr>
          <w:color w:val="000000"/>
        </w:rPr>
      </w:pPr>
      <w:r w:rsidRPr="00774664">
        <w:rPr>
          <w:rFonts w:hint="eastAsia"/>
          <w:color w:val="000000"/>
        </w:rPr>
        <w:t>直ちに市町村環境部局、府関係機関に通報してください。</w:t>
      </w:r>
    </w:p>
    <w:p w14:paraId="78131AC5" w14:textId="574ED9EA" w:rsidR="00774664" w:rsidRDefault="00774664" w:rsidP="00774664">
      <w:pPr>
        <w:spacing w:line="276" w:lineRule="auto"/>
        <w:ind w:firstLineChars="200" w:firstLine="442"/>
        <w:rPr>
          <w:color w:val="000000"/>
        </w:rPr>
      </w:pPr>
      <w:r w:rsidRPr="00774664">
        <w:rPr>
          <w:rFonts w:hint="eastAsia"/>
          <w:color w:val="000000"/>
        </w:rPr>
        <w:t>油等の危険物が流出した場合には、併せて消防署にも通報してください。</w:t>
      </w:r>
    </w:p>
    <w:p w14:paraId="5DE85A11" w14:textId="4FF087DE" w:rsidR="00464108" w:rsidRDefault="00464108" w:rsidP="00464108">
      <w:pPr>
        <w:spacing w:line="276" w:lineRule="auto"/>
        <w:ind w:firstLineChars="100" w:firstLine="221"/>
        <w:rPr>
          <w:bCs/>
          <w:color w:val="000000"/>
        </w:rPr>
      </w:pPr>
    </w:p>
    <w:p w14:paraId="50324D7B" w14:textId="17F8D490" w:rsidR="00464108" w:rsidRDefault="00464108" w:rsidP="00464108">
      <w:pPr>
        <w:spacing w:line="276" w:lineRule="auto"/>
        <w:ind w:firstLineChars="100" w:firstLine="221"/>
        <w:rPr>
          <w:bCs/>
          <w:color w:val="000000"/>
        </w:rPr>
      </w:pPr>
      <w:r w:rsidRPr="00F32939">
        <w:rPr>
          <w:rFonts w:hint="eastAsia"/>
          <w:bCs/>
          <w:color w:val="000000"/>
        </w:rPr>
        <w:t>※なお、</w:t>
      </w:r>
      <w:r w:rsidR="00336437" w:rsidRPr="00464108">
        <w:rPr>
          <w:rFonts w:hint="eastAsia"/>
          <w:bCs/>
          <w:color w:val="000000"/>
        </w:rPr>
        <w:t>河川や海域に油や有害物質を流出させた</w:t>
      </w:r>
      <w:r w:rsidR="00774664" w:rsidRPr="00464108">
        <w:rPr>
          <w:rFonts w:hint="eastAsia"/>
          <w:bCs/>
          <w:color w:val="000000"/>
        </w:rPr>
        <w:t>人（原因者）は</w:t>
      </w:r>
      <w:r w:rsidR="00336437" w:rsidRPr="00464108">
        <w:rPr>
          <w:rFonts w:hint="eastAsia"/>
          <w:bCs/>
          <w:color w:val="000000"/>
        </w:rPr>
        <w:t>、</w:t>
      </w:r>
      <w:r w:rsidR="001E4328" w:rsidRPr="00464108">
        <w:rPr>
          <w:rFonts w:hint="eastAsia"/>
          <w:bCs/>
          <w:color w:val="000000"/>
        </w:rPr>
        <w:t>周辺の現状復旧</w:t>
      </w:r>
      <w:r w:rsidR="001B3FD4" w:rsidRPr="00464108">
        <w:rPr>
          <w:rFonts w:hint="eastAsia"/>
          <w:bCs/>
          <w:color w:val="000000"/>
        </w:rPr>
        <w:t>など</w:t>
      </w:r>
      <w:r w:rsidR="001E4328" w:rsidRPr="00464108">
        <w:rPr>
          <w:rFonts w:hint="eastAsia"/>
          <w:bCs/>
          <w:color w:val="000000"/>
        </w:rPr>
        <w:t>の</w:t>
      </w:r>
    </w:p>
    <w:p w14:paraId="0EF9A46C" w14:textId="34C4408D" w:rsidR="00774664" w:rsidRPr="00464108" w:rsidRDefault="00774664" w:rsidP="00F32939">
      <w:pPr>
        <w:spacing w:line="276" w:lineRule="auto"/>
        <w:ind w:firstLineChars="200" w:firstLine="442"/>
        <w:rPr>
          <w:bCs/>
          <w:color w:val="000000"/>
        </w:rPr>
      </w:pPr>
      <w:r w:rsidRPr="00464108">
        <w:rPr>
          <w:rFonts w:hint="eastAsia"/>
          <w:bCs/>
          <w:color w:val="000000"/>
        </w:rPr>
        <w:t>責任を負うことになります。</w:t>
      </w:r>
    </w:p>
    <w:p w14:paraId="2B7B87F4" w14:textId="4B9E502D" w:rsidR="00FD7F8A" w:rsidRPr="0073615F" w:rsidRDefault="00590486" w:rsidP="00FD7F8A">
      <w:pPr>
        <w:spacing w:line="276" w:lineRule="auto"/>
        <w:rPr>
          <w:rFonts w:hint="eastAsia"/>
          <w:color w:val="000000"/>
        </w:rPr>
      </w:pPr>
      <w:r w:rsidRPr="00464108">
        <w:rPr>
          <w:rFonts w:hint="eastAsia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3F7410" wp14:editId="3281F72C">
                <wp:simplePos x="0" y="0"/>
                <wp:positionH relativeFrom="margin">
                  <wp:align>left</wp:align>
                </wp:positionH>
                <wp:positionV relativeFrom="paragraph">
                  <wp:posOffset>39781</wp:posOffset>
                </wp:positionV>
                <wp:extent cx="5902036" cy="463039"/>
                <wp:effectExtent l="0" t="0" r="22860" b="133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2036" cy="463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96BF9" w14:textId="445B4CAD" w:rsidR="00FD7F8A" w:rsidRPr="00770918" w:rsidRDefault="00590486" w:rsidP="00F329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</w:t>
                            </w:r>
                            <w:r w:rsidR="00FD7F8A" w:rsidRPr="007709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問合せ</w:t>
                            </w:r>
                            <w:r w:rsidR="000108D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="00FD7F8A" w:rsidRPr="007709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（水質保全対策について）</w:t>
                            </w:r>
                            <w:r w:rsidR="00E03E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D7F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大阪府　泉州農と緑の総合事務所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D7F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環境</w:t>
                            </w:r>
                            <w:r w:rsidR="00FD7F8A" w:rsidRPr="007709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指導課　</w:t>
                            </w:r>
                          </w:p>
                          <w:p w14:paraId="314DA7CE" w14:textId="7D996FA5" w:rsidR="00FD7F8A" w:rsidRPr="00572473" w:rsidRDefault="00FD7F8A" w:rsidP="00F329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ＴＥＬ：　</w:t>
                            </w:r>
                            <w:r w:rsidRPr="00F3293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072-439-3601</w:t>
                            </w:r>
                            <w:r w:rsidRPr="00572473">
                              <w:rPr>
                                <w:sz w:val="20"/>
                                <w:szCs w:val="20"/>
                              </w:rPr>
                              <w:t xml:space="preserve"> 内線</w:t>
                            </w:r>
                            <w:r w:rsidRPr="00F3293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216</w:t>
                            </w:r>
                            <w:r w:rsidRPr="00F329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F3293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217</w:t>
                            </w:r>
                            <w:r w:rsidR="00E03E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7709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293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072-438-2069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F7410" id="正方形/長方形 5" o:spid="_x0000_s1027" style="position:absolute;margin-left:0;margin-top:3.15pt;width:464.75pt;height:36.4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">
                <v:textbox inset="5.85pt,.7pt,5.85pt,.7pt">
                  <w:txbxContent>
                    <w:p w14:paraId="2BD96BF9" w14:textId="445B4CAD" w:rsidR="00FD7F8A" w:rsidRPr="00770918" w:rsidRDefault="00590486" w:rsidP="00F329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お</w:t>
                      </w:r>
                      <w:r w:rsidR="00FD7F8A" w:rsidRPr="00770918">
                        <w:rPr>
                          <w:rFonts w:hint="eastAsia"/>
                          <w:sz w:val="20"/>
                          <w:szCs w:val="20"/>
                        </w:rPr>
                        <w:t>問合せ</w:t>
                      </w:r>
                      <w:r w:rsidR="000108D0">
                        <w:rPr>
                          <w:rFonts w:hint="eastAsia"/>
                          <w:sz w:val="20"/>
                          <w:szCs w:val="20"/>
                        </w:rPr>
                        <w:t>先</w:t>
                      </w:r>
                      <w:r w:rsidR="00FD7F8A" w:rsidRPr="00770918">
                        <w:rPr>
                          <w:rFonts w:hint="eastAsia"/>
                          <w:sz w:val="20"/>
                          <w:szCs w:val="20"/>
                        </w:rPr>
                        <w:t>（水質保全対策について）</w:t>
                      </w:r>
                      <w:r w:rsidR="00E03EC4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D7F8A">
                        <w:rPr>
                          <w:rFonts w:hint="eastAsia"/>
                          <w:sz w:val="20"/>
                          <w:szCs w:val="20"/>
                        </w:rPr>
                        <w:t>大阪府　泉州農と緑の総合事務所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D7F8A">
                        <w:rPr>
                          <w:rFonts w:hint="eastAsia"/>
                          <w:sz w:val="20"/>
                          <w:szCs w:val="20"/>
                        </w:rPr>
                        <w:t>環境</w:t>
                      </w:r>
                      <w:r w:rsidR="00FD7F8A" w:rsidRPr="00770918">
                        <w:rPr>
                          <w:rFonts w:hint="eastAsia"/>
                          <w:sz w:val="20"/>
                          <w:szCs w:val="20"/>
                        </w:rPr>
                        <w:t xml:space="preserve">指導課　</w:t>
                      </w:r>
                    </w:p>
                    <w:p w14:paraId="314DA7CE" w14:textId="7D996FA5" w:rsidR="00FD7F8A" w:rsidRPr="00572473" w:rsidRDefault="00FD7F8A" w:rsidP="00F329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ＴＥＬ：　</w:t>
                      </w:r>
                      <w:r w:rsidRPr="00F32939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072-439-3601</w:t>
                      </w:r>
                      <w:r w:rsidRPr="00572473">
                        <w:rPr>
                          <w:sz w:val="20"/>
                          <w:szCs w:val="20"/>
                        </w:rPr>
                        <w:t xml:space="preserve"> 内線</w:t>
                      </w:r>
                      <w:r w:rsidRPr="00F32939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216</w:t>
                      </w:r>
                      <w:r w:rsidRPr="00F3293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Pr="00F32939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217</w:t>
                      </w:r>
                      <w:r w:rsidR="00E03EC4"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 w:rsidRPr="00770918">
                        <w:rPr>
                          <w:rFonts w:hint="eastAsia"/>
                          <w:sz w:val="20"/>
                          <w:szCs w:val="20"/>
                        </w:rPr>
                        <w:t>ＦＡＸ：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F32939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072-438-2069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D7F8A" w:rsidRPr="0073615F" w:rsidSect="00F32939">
      <w:pgSz w:w="11906" w:h="16838" w:code="9"/>
      <w:pgMar w:top="851" w:right="1418" w:bottom="567" w:left="1418" w:header="851" w:footer="992" w:gutter="0"/>
      <w:cols w:space="425"/>
      <w:docGrid w:type="linesAndChars" w:linePitch="331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273B" w14:textId="77777777" w:rsidR="004D3AF8" w:rsidRDefault="004D3AF8" w:rsidP="006C7CBE">
      <w:r>
        <w:separator/>
      </w:r>
    </w:p>
  </w:endnote>
  <w:endnote w:type="continuationSeparator" w:id="0">
    <w:p w14:paraId="3C74F58F" w14:textId="77777777" w:rsidR="004D3AF8" w:rsidRDefault="004D3AF8" w:rsidP="006C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3F31" w14:textId="77777777" w:rsidR="004D3AF8" w:rsidRDefault="004D3AF8" w:rsidP="006C7CBE">
      <w:r>
        <w:separator/>
      </w:r>
    </w:p>
  </w:footnote>
  <w:footnote w:type="continuationSeparator" w:id="0">
    <w:p w14:paraId="4306BAD7" w14:textId="77777777" w:rsidR="004D3AF8" w:rsidRDefault="004D3AF8" w:rsidP="006C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6D"/>
    <w:rsid w:val="000108D0"/>
    <w:rsid w:val="0004266D"/>
    <w:rsid w:val="00063A2D"/>
    <w:rsid w:val="00087905"/>
    <w:rsid w:val="00097339"/>
    <w:rsid w:val="000A3064"/>
    <w:rsid w:val="001B3FD4"/>
    <w:rsid w:val="001C1539"/>
    <w:rsid w:val="001E4328"/>
    <w:rsid w:val="002800C1"/>
    <w:rsid w:val="00336437"/>
    <w:rsid w:val="003659D4"/>
    <w:rsid w:val="004218ED"/>
    <w:rsid w:val="00441CAB"/>
    <w:rsid w:val="00464108"/>
    <w:rsid w:val="00493077"/>
    <w:rsid w:val="004D3AF8"/>
    <w:rsid w:val="00572473"/>
    <w:rsid w:val="00587F7D"/>
    <w:rsid w:val="00590486"/>
    <w:rsid w:val="005F2C86"/>
    <w:rsid w:val="005F2D7E"/>
    <w:rsid w:val="006C7CBE"/>
    <w:rsid w:val="006D1430"/>
    <w:rsid w:val="006D2E70"/>
    <w:rsid w:val="0073615F"/>
    <w:rsid w:val="00745C24"/>
    <w:rsid w:val="00770918"/>
    <w:rsid w:val="00774664"/>
    <w:rsid w:val="00803630"/>
    <w:rsid w:val="0097064C"/>
    <w:rsid w:val="009C281A"/>
    <w:rsid w:val="00A05EE4"/>
    <w:rsid w:val="00A263E3"/>
    <w:rsid w:val="00A62078"/>
    <w:rsid w:val="00A66728"/>
    <w:rsid w:val="00AC1179"/>
    <w:rsid w:val="00AC6CD2"/>
    <w:rsid w:val="00BF12E2"/>
    <w:rsid w:val="00C128DA"/>
    <w:rsid w:val="00C37C37"/>
    <w:rsid w:val="00C46686"/>
    <w:rsid w:val="00C515F4"/>
    <w:rsid w:val="00C967C5"/>
    <w:rsid w:val="00CE2C14"/>
    <w:rsid w:val="00D12D2C"/>
    <w:rsid w:val="00D91996"/>
    <w:rsid w:val="00DD20C5"/>
    <w:rsid w:val="00DD6E53"/>
    <w:rsid w:val="00E03EC4"/>
    <w:rsid w:val="00E23EDA"/>
    <w:rsid w:val="00E517E6"/>
    <w:rsid w:val="00EA0AC0"/>
    <w:rsid w:val="00EB768D"/>
    <w:rsid w:val="00F041A8"/>
    <w:rsid w:val="00F220ED"/>
    <w:rsid w:val="00F32939"/>
    <w:rsid w:val="00F329B1"/>
    <w:rsid w:val="00F35C0B"/>
    <w:rsid w:val="00F4153E"/>
    <w:rsid w:val="00F66F69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714614B"/>
  <w15:chartTrackingRefBased/>
  <w15:docId w15:val="{39FF99D4-6D62-4959-8E0B-DFA2F8A0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266D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7CBE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rsid w:val="006C7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7CBE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rsid w:val="00AC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C11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64108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Hyperlink"/>
    <w:basedOn w:val="a0"/>
    <w:rsid w:val="004218E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2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大阪府職員端末機１７年度１２月調達</dc:creator>
  <cp:keywords/>
  <cp:lastModifiedBy>山口　晶也</cp:lastModifiedBy>
  <cp:revision>5</cp:revision>
  <cp:lastPrinted>2024-06-21T05:30:00Z</cp:lastPrinted>
  <dcterms:created xsi:type="dcterms:W3CDTF">2024-06-21T05:27:00Z</dcterms:created>
  <dcterms:modified xsi:type="dcterms:W3CDTF">2024-07-02T05:42:00Z</dcterms:modified>
</cp:coreProperties>
</file>