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C9A53" w14:textId="4EA619E2" w:rsidR="00877352" w:rsidRPr="000C1A2D" w:rsidRDefault="00877352" w:rsidP="00877352">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0C1A2D">
        <w:rPr>
          <w:rFonts w:ascii="ＭＳ 明朝" w:eastAsia="ＭＳ 明朝" w:hAnsi="ＭＳ 明朝" w:cs="MS-Gothic" w:hint="eastAsia"/>
          <w:b/>
          <w:kern w:val="0"/>
          <w:sz w:val="24"/>
          <w:szCs w:val="24"/>
        </w:rPr>
        <w:t>府立学校における緊急事態宣言下の教育活動等について</w:t>
      </w:r>
    </w:p>
    <w:p w14:paraId="5A73B4B1" w14:textId="04440C2D" w:rsidR="002C3964" w:rsidRPr="00877352" w:rsidRDefault="002C3964"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0C75BEC9" w14:textId="77777777" w:rsidR="00877352" w:rsidRDefault="00877352" w:rsidP="00877352">
      <w:pPr>
        <w:autoSpaceDE w:val="0"/>
        <w:autoSpaceDN w:val="0"/>
        <w:adjustRightInd w:val="0"/>
        <w:snapToGrid w:val="0"/>
        <w:spacing w:line="320" w:lineRule="exact"/>
        <w:rPr>
          <w:rFonts w:ascii="ＭＳ 明朝" w:eastAsia="ＭＳ 明朝" w:hAnsi="ＭＳ 明朝" w:cs="MS-Gothic"/>
          <w:kern w:val="0"/>
          <w:szCs w:val="21"/>
        </w:rPr>
      </w:pPr>
      <w:r>
        <w:rPr>
          <w:rFonts w:ascii="ＭＳ 明朝" w:eastAsia="ＭＳ 明朝" w:hAnsi="ＭＳ 明朝" w:cs="MS-Gothic" w:hint="eastAsia"/>
          <w:kern w:val="0"/>
          <w:szCs w:val="21"/>
        </w:rPr>
        <w:t>１　部活動</w:t>
      </w:r>
    </w:p>
    <w:p w14:paraId="419AAA48" w14:textId="5402DA18" w:rsidR="007817BB" w:rsidRDefault="007817BB"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部活動は</w:t>
      </w:r>
      <w:r w:rsidR="00206C23" w:rsidRPr="002E7D82">
        <w:rPr>
          <w:rFonts w:ascii="ＭＳ 明朝" w:eastAsia="ＭＳ 明朝" w:hAnsi="ＭＳ 明朝" w:cs="MS-Gothic" w:hint="eastAsia"/>
          <w:b/>
          <w:kern w:val="0"/>
          <w:szCs w:val="21"/>
          <w:u w:val="single"/>
        </w:rPr>
        <w:t>原則休止</w:t>
      </w:r>
      <w:r w:rsidR="00206C23" w:rsidRPr="00614526">
        <w:rPr>
          <w:rFonts w:ascii="ＭＳ 明朝" w:eastAsia="ＭＳ 明朝" w:hAnsi="ＭＳ 明朝" w:cs="MS-Gothic" w:hint="eastAsia"/>
          <w:kern w:val="0"/>
          <w:szCs w:val="21"/>
        </w:rPr>
        <w:t>とする。</w:t>
      </w:r>
    </w:p>
    <w:p w14:paraId="592E673E" w14:textId="2487BBF0" w:rsidR="00E239FC" w:rsidRDefault="00206C23" w:rsidP="00245CEC">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sidRPr="00614526">
        <w:rPr>
          <w:rFonts w:ascii="ＭＳ 明朝" w:eastAsia="ＭＳ 明朝" w:hAnsi="ＭＳ 明朝" w:cs="MS-Gothic" w:hint="eastAsia"/>
          <w:kern w:val="0"/>
          <w:szCs w:val="21"/>
        </w:rPr>
        <w:t>ただし、</w:t>
      </w:r>
      <w:r w:rsidR="00245CEC">
        <w:rPr>
          <w:rFonts w:ascii="ＭＳ 明朝" w:eastAsia="ＭＳ 明朝" w:hAnsi="ＭＳ 明朝" w:cs="MS-Gothic" w:hint="eastAsia"/>
          <w:bCs/>
          <w:kern w:val="0"/>
          <w:szCs w:val="21"/>
        </w:rPr>
        <w:t>十分な感染症対策が講じられている公式な大会やコンクールへの参加及び参加に向けた活動</w:t>
      </w:r>
      <w:r w:rsidR="00624321">
        <w:rPr>
          <w:rFonts w:ascii="ＭＳ 明朝" w:eastAsia="ＭＳ 明朝" w:hAnsi="ＭＳ 明朝" w:cs="MS-Gothic" w:hint="eastAsia"/>
          <w:bCs/>
          <w:kern w:val="0"/>
          <w:szCs w:val="21"/>
        </w:rPr>
        <w:t>（※）</w:t>
      </w:r>
      <w:r w:rsidR="007817BB">
        <w:rPr>
          <w:rFonts w:ascii="ＭＳ 明朝" w:eastAsia="ＭＳ 明朝" w:hAnsi="ＭＳ 明朝" w:cs="MS-Gothic" w:hint="eastAsia"/>
          <w:kern w:val="0"/>
          <w:szCs w:val="21"/>
        </w:rPr>
        <w:t>に限り、時間を短縮して実施してもよい</w:t>
      </w:r>
      <w:r w:rsidR="00E239FC">
        <w:rPr>
          <w:rFonts w:ascii="ＭＳ 明朝" w:eastAsia="ＭＳ 明朝" w:hAnsi="ＭＳ 明朝" w:cs="MS-Gothic" w:hint="eastAsia"/>
          <w:kern w:val="0"/>
          <w:szCs w:val="21"/>
        </w:rPr>
        <w:t>。</w:t>
      </w:r>
    </w:p>
    <w:p w14:paraId="42850DF2" w14:textId="3774C8B3" w:rsidR="00245CEC" w:rsidRDefault="009029B8" w:rsidP="00877352">
      <w:pPr>
        <w:autoSpaceDE w:val="0"/>
        <w:autoSpaceDN w:val="0"/>
        <w:adjustRightInd w:val="0"/>
        <w:snapToGrid w:val="0"/>
        <w:spacing w:line="320" w:lineRule="exact"/>
        <w:ind w:leftChars="100" w:left="1050" w:hangingChars="400" w:hanging="84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245CEC">
        <w:rPr>
          <w:rFonts w:ascii="ＭＳ 明朝" w:eastAsia="ＭＳ 明朝" w:hAnsi="ＭＳ 明朝" w:cs="MS-Gothic" w:hint="eastAsia"/>
          <w:kern w:val="0"/>
          <w:szCs w:val="21"/>
        </w:rPr>
        <w:t>※公式な大会やコンクール</w:t>
      </w:r>
      <w:r w:rsidR="00624321">
        <w:rPr>
          <w:rFonts w:ascii="ＭＳ 明朝" w:eastAsia="ＭＳ 明朝" w:hAnsi="ＭＳ 明朝" w:cs="MS-Gothic" w:hint="eastAsia"/>
          <w:bCs/>
          <w:kern w:val="0"/>
          <w:szCs w:val="21"/>
        </w:rPr>
        <w:t>への参加及び参加に向けた活動</w:t>
      </w:r>
    </w:p>
    <w:p w14:paraId="1ECB7E22" w14:textId="0E543571" w:rsidR="00C651AD" w:rsidRDefault="00245CEC" w:rsidP="00245CEC">
      <w:pPr>
        <w:autoSpaceDE w:val="0"/>
        <w:autoSpaceDN w:val="0"/>
        <w:adjustRightInd w:val="0"/>
        <w:snapToGrid w:val="0"/>
        <w:spacing w:line="320" w:lineRule="exact"/>
        <w:ind w:leftChars="500" w:left="126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w:t>
      </w:r>
      <w:r w:rsidR="00877352" w:rsidRPr="009D15A6">
        <w:rPr>
          <w:rFonts w:ascii="ＭＳ 明朝" w:eastAsia="ＭＳ 明朝" w:hAnsi="ＭＳ 明朝" w:cs="MS-Gothic" w:hint="eastAsia"/>
          <w:kern w:val="0"/>
          <w:szCs w:val="21"/>
        </w:rPr>
        <w:t>高等学校体育連盟</w:t>
      </w:r>
      <w:r w:rsidR="00940CD8" w:rsidRPr="009D15A6">
        <w:rPr>
          <w:rFonts w:ascii="ＭＳ 明朝" w:eastAsia="ＭＳ 明朝" w:hAnsi="ＭＳ 明朝" w:cs="MS-Gothic" w:hint="eastAsia"/>
          <w:kern w:val="0"/>
          <w:szCs w:val="21"/>
        </w:rPr>
        <w:t>や中学校体育連盟、</w:t>
      </w:r>
      <w:r w:rsidR="00877352" w:rsidRPr="009D15A6">
        <w:rPr>
          <w:rFonts w:ascii="ＭＳ 明朝" w:eastAsia="ＭＳ 明朝" w:hAnsi="ＭＳ 明朝" w:cs="MS-Gothic" w:hint="eastAsia"/>
          <w:kern w:val="0"/>
          <w:szCs w:val="21"/>
        </w:rPr>
        <w:t>競技団体、文化関係連盟</w:t>
      </w:r>
      <w:r w:rsidR="006629A2">
        <w:rPr>
          <w:rFonts w:ascii="ＭＳ 明朝" w:eastAsia="ＭＳ 明朝" w:hAnsi="ＭＳ 明朝" w:cs="MS-Gothic" w:hint="eastAsia"/>
          <w:kern w:val="0"/>
          <w:szCs w:val="21"/>
        </w:rPr>
        <w:t>・協会</w:t>
      </w:r>
      <w:r w:rsidR="00877352" w:rsidRPr="009D15A6">
        <w:rPr>
          <w:rFonts w:ascii="ＭＳ 明朝" w:eastAsia="ＭＳ 明朝" w:hAnsi="ＭＳ 明朝" w:cs="MS-Gothic" w:hint="eastAsia"/>
          <w:kern w:val="0"/>
          <w:szCs w:val="21"/>
        </w:rPr>
        <w:t>が主催する</w:t>
      </w:r>
      <w:r w:rsidR="00940CD8" w:rsidRPr="009D15A6">
        <w:rPr>
          <w:rFonts w:ascii="ＭＳ 明朝" w:eastAsia="ＭＳ 明朝" w:hAnsi="ＭＳ 明朝" w:cs="MS-Gothic" w:hint="eastAsia"/>
          <w:kern w:val="0"/>
          <w:szCs w:val="21"/>
        </w:rPr>
        <w:t>全国</w:t>
      </w:r>
      <w:r w:rsidR="00877352" w:rsidRPr="009D15A6">
        <w:rPr>
          <w:rFonts w:ascii="ＭＳ 明朝" w:eastAsia="ＭＳ 明朝" w:hAnsi="ＭＳ 明朝" w:cs="MS-Gothic" w:hint="eastAsia"/>
          <w:kern w:val="0"/>
          <w:szCs w:val="21"/>
        </w:rPr>
        <w:t>大会</w:t>
      </w:r>
      <w:r w:rsidR="00940CD8" w:rsidRPr="009D15A6">
        <w:rPr>
          <w:rFonts w:ascii="ＭＳ 明朝" w:eastAsia="ＭＳ 明朝" w:hAnsi="ＭＳ 明朝" w:cs="MS-Gothic" w:hint="eastAsia"/>
          <w:kern w:val="0"/>
          <w:szCs w:val="21"/>
        </w:rPr>
        <w:t>、近畿大会またはそれにつながる予選会、</w:t>
      </w:r>
      <w:r w:rsidR="00877352" w:rsidRPr="009D15A6">
        <w:rPr>
          <w:rFonts w:ascii="ＭＳ 明朝" w:eastAsia="ＭＳ 明朝" w:hAnsi="ＭＳ 明朝" w:cs="MS-Gothic" w:hint="eastAsia"/>
          <w:kern w:val="0"/>
          <w:szCs w:val="21"/>
        </w:rPr>
        <w:t>コンクール</w:t>
      </w:r>
      <w:r w:rsidR="00624321">
        <w:rPr>
          <w:rFonts w:ascii="ＭＳ 明朝" w:eastAsia="ＭＳ 明朝" w:hAnsi="ＭＳ 明朝" w:cs="MS-Gothic" w:hint="eastAsia"/>
          <w:kern w:val="0"/>
          <w:szCs w:val="21"/>
        </w:rPr>
        <w:t>への参加</w:t>
      </w:r>
      <w:r w:rsidR="00624321">
        <w:rPr>
          <w:rFonts w:ascii="ＭＳ 明朝" w:eastAsia="ＭＳ 明朝" w:hAnsi="ＭＳ 明朝" w:cs="MS-Gothic" w:hint="eastAsia"/>
          <w:bCs/>
          <w:kern w:val="0"/>
          <w:szCs w:val="21"/>
        </w:rPr>
        <w:t>及び参加に向けた活動</w:t>
      </w:r>
    </w:p>
    <w:p w14:paraId="464B0C9E" w14:textId="14C647B2" w:rsidR="00245CEC" w:rsidRDefault="00245CEC" w:rsidP="00245CEC">
      <w:pPr>
        <w:autoSpaceDE w:val="0"/>
        <w:autoSpaceDN w:val="0"/>
        <w:adjustRightInd w:val="0"/>
        <w:snapToGrid w:val="0"/>
        <w:spacing w:line="320" w:lineRule="exact"/>
        <w:ind w:leftChars="500" w:left="126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w:t>
      </w:r>
      <w:r w:rsidR="00624321">
        <w:rPr>
          <w:rFonts w:ascii="ＭＳ 明朝" w:eastAsia="ＭＳ 明朝" w:hAnsi="ＭＳ 明朝" w:cs="MS-Gothic" w:hint="eastAsia"/>
          <w:kern w:val="0"/>
          <w:szCs w:val="21"/>
        </w:rPr>
        <w:t>文化部等が文化祭において</w:t>
      </w:r>
      <w:r>
        <w:rPr>
          <w:rFonts w:ascii="ＭＳ 明朝" w:eastAsia="ＭＳ 明朝" w:hAnsi="ＭＳ 明朝" w:cs="MS-Gothic" w:hint="eastAsia"/>
          <w:kern w:val="0"/>
          <w:szCs w:val="21"/>
        </w:rPr>
        <w:t>最終学年の</w:t>
      </w:r>
      <w:r w:rsidR="00624321">
        <w:rPr>
          <w:rFonts w:ascii="ＭＳ 明朝" w:eastAsia="ＭＳ 明朝" w:hAnsi="ＭＳ 明朝" w:cs="MS-Gothic" w:hint="eastAsia"/>
          <w:kern w:val="0"/>
          <w:szCs w:val="21"/>
        </w:rPr>
        <w:t>生徒の</w:t>
      </w:r>
      <w:r>
        <w:rPr>
          <w:rFonts w:ascii="ＭＳ 明朝" w:eastAsia="ＭＳ 明朝" w:hAnsi="ＭＳ 明朝" w:cs="MS-Gothic" w:hint="eastAsia"/>
          <w:kern w:val="0"/>
          <w:szCs w:val="21"/>
        </w:rPr>
        <w:t>発表の場として</w:t>
      </w:r>
      <w:r w:rsidR="00624321">
        <w:rPr>
          <w:rFonts w:ascii="ＭＳ 明朝" w:eastAsia="ＭＳ 明朝" w:hAnsi="ＭＳ 明朝" w:cs="MS-Gothic" w:hint="eastAsia"/>
          <w:kern w:val="0"/>
          <w:szCs w:val="21"/>
        </w:rPr>
        <w:t>行う</w:t>
      </w:r>
      <w:r>
        <w:rPr>
          <w:rFonts w:ascii="ＭＳ 明朝" w:eastAsia="ＭＳ 明朝" w:hAnsi="ＭＳ 明朝" w:cs="MS-Gothic" w:hint="eastAsia"/>
          <w:kern w:val="0"/>
          <w:szCs w:val="21"/>
        </w:rPr>
        <w:t>活動</w:t>
      </w:r>
    </w:p>
    <w:p w14:paraId="692928B3" w14:textId="77777777" w:rsidR="009029B8" w:rsidRPr="00C651AD" w:rsidRDefault="009029B8" w:rsidP="00AE7EF7">
      <w:pPr>
        <w:autoSpaceDE w:val="0"/>
        <w:autoSpaceDN w:val="0"/>
        <w:adjustRightInd w:val="0"/>
        <w:snapToGrid w:val="0"/>
        <w:spacing w:line="320" w:lineRule="exact"/>
        <w:ind w:firstLineChars="100" w:firstLine="210"/>
        <w:rPr>
          <w:rFonts w:ascii="ＭＳ 明朝" w:eastAsia="ＭＳ 明朝" w:hAnsi="ＭＳ 明朝" w:cs="MS-Gothic"/>
          <w:kern w:val="0"/>
          <w:szCs w:val="21"/>
        </w:rPr>
      </w:pPr>
    </w:p>
    <w:p w14:paraId="78562626" w14:textId="62C5E616" w:rsidR="00020DC9" w:rsidRDefault="00020DC9"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なお</w:t>
      </w:r>
      <w:r w:rsidR="00E506A3">
        <w:rPr>
          <w:rFonts w:ascii="ＭＳ 明朝" w:eastAsia="ＭＳ 明朝" w:hAnsi="ＭＳ 明朝" w:cs="MS-Gothic" w:hint="eastAsia"/>
          <w:kern w:val="0"/>
          <w:szCs w:val="21"/>
        </w:rPr>
        <w:t>、活動にあたっては以下の点に留意する</w:t>
      </w:r>
      <w:r w:rsidR="003930B3">
        <w:rPr>
          <w:rFonts w:ascii="ＭＳ 明朝" w:eastAsia="ＭＳ 明朝" w:hAnsi="ＭＳ 明朝" w:cs="MS-Gothic" w:hint="eastAsia"/>
          <w:kern w:val="0"/>
          <w:szCs w:val="21"/>
        </w:rPr>
        <w:t>こと</w:t>
      </w:r>
      <w:r>
        <w:rPr>
          <w:rFonts w:ascii="ＭＳ 明朝" w:eastAsia="ＭＳ 明朝" w:hAnsi="ＭＳ 明朝" w:cs="MS-Gothic" w:hint="eastAsia"/>
          <w:kern w:val="0"/>
          <w:szCs w:val="21"/>
        </w:rPr>
        <w:t>。</w:t>
      </w:r>
    </w:p>
    <w:p w14:paraId="21E5ACC9" w14:textId="1CF70EF1" w:rsidR="009029B8"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14:paraId="1C02678C" w14:textId="747B2D8E" w:rsidR="00020DC9" w:rsidRDefault="009029B8"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イ　活動内容等を精選し、</w:t>
      </w:r>
      <w:r w:rsidR="00020DC9">
        <w:rPr>
          <w:rFonts w:ascii="ＭＳ 明朝" w:eastAsia="ＭＳ 明朝" w:hAnsi="ＭＳ 明朝" w:cs="MS-Gothic" w:hint="eastAsia"/>
          <w:kern w:val="0"/>
          <w:szCs w:val="21"/>
        </w:rPr>
        <w:t>十分な感染症対策を講じるとともに、感染リスクの高い活動は行わない。</w:t>
      </w:r>
    </w:p>
    <w:p w14:paraId="6EFE540D" w14:textId="05255056" w:rsidR="00753A52"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sidR="005F7ABF">
        <w:rPr>
          <w:rFonts w:ascii="ＭＳ 明朝" w:eastAsia="ＭＳ 明朝" w:hAnsi="ＭＳ 明朝" w:cs="MS-Gothic" w:hint="eastAsia"/>
          <w:kern w:val="0"/>
          <w:szCs w:val="21"/>
        </w:rPr>
        <w:t xml:space="preserve">ウ　</w:t>
      </w:r>
      <w:r w:rsidR="00753A52">
        <w:rPr>
          <w:rFonts w:ascii="ＭＳ 明朝" w:eastAsia="ＭＳ 明朝" w:hAnsi="ＭＳ 明朝" w:cs="MS-Gothic" w:hint="eastAsia"/>
          <w:kern w:val="0"/>
          <w:szCs w:val="21"/>
        </w:rPr>
        <w:t>大会初日から</w:t>
      </w:r>
      <w:r w:rsidR="003F0837">
        <w:rPr>
          <w:rFonts w:ascii="ＭＳ 明朝" w:eastAsia="ＭＳ 明朝" w:hAnsi="ＭＳ 明朝" w:cs="MS-Gothic" w:hint="eastAsia"/>
          <w:kern w:val="0"/>
          <w:szCs w:val="21"/>
        </w:rPr>
        <w:t>起算して３週間前から活動</w:t>
      </w:r>
      <w:r>
        <w:rPr>
          <w:rFonts w:ascii="ＭＳ 明朝" w:eastAsia="ＭＳ 明朝" w:hAnsi="ＭＳ 明朝" w:cs="MS-Gothic" w:hint="eastAsia"/>
          <w:kern w:val="0"/>
          <w:szCs w:val="21"/>
        </w:rPr>
        <w:t>可とする。</w:t>
      </w:r>
    </w:p>
    <w:p w14:paraId="6FB241E5" w14:textId="52504FFF" w:rsidR="00C651AD" w:rsidRDefault="009029B8" w:rsidP="00877352">
      <w:pPr>
        <w:autoSpaceDE w:val="0"/>
        <w:autoSpaceDN w:val="0"/>
        <w:adjustRightInd w:val="0"/>
        <w:snapToGrid w:val="0"/>
        <w:spacing w:line="320" w:lineRule="exact"/>
        <w:ind w:left="630" w:hangingChars="300" w:hanging="630"/>
        <w:rPr>
          <w:rFonts w:ascii="ＭＳ 明朝" w:eastAsia="ＭＳ 明朝" w:hAnsi="ＭＳ 明朝" w:cs="MS-Gothic"/>
          <w:kern w:val="0"/>
          <w:szCs w:val="21"/>
        </w:rPr>
      </w:pPr>
      <w:r>
        <w:rPr>
          <w:rFonts w:ascii="ＭＳ 明朝" w:eastAsia="ＭＳ 明朝" w:hAnsi="ＭＳ 明朝" w:cs="MS-Gothic" w:hint="eastAsia"/>
          <w:kern w:val="0"/>
          <w:szCs w:val="21"/>
        </w:rPr>
        <w:t xml:space="preserve">　</w:t>
      </w:r>
      <w:r w:rsidR="00877352">
        <w:rPr>
          <w:rFonts w:ascii="ＭＳ 明朝" w:eastAsia="ＭＳ 明朝" w:hAnsi="ＭＳ 明朝" w:cs="MS-Gothic" w:hint="eastAsia"/>
          <w:kern w:val="0"/>
          <w:szCs w:val="21"/>
        </w:rPr>
        <w:t xml:space="preserve">　</w:t>
      </w:r>
      <w:r>
        <w:rPr>
          <w:rFonts w:ascii="ＭＳ 明朝" w:eastAsia="ＭＳ 明朝" w:hAnsi="ＭＳ 明朝" w:cs="MS-Gothic" w:hint="eastAsia"/>
          <w:kern w:val="0"/>
          <w:szCs w:val="21"/>
        </w:rPr>
        <w:t xml:space="preserve">エ　</w:t>
      </w:r>
      <w:r w:rsidR="00C651AD">
        <w:rPr>
          <w:rFonts w:ascii="ＭＳ 明朝" w:eastAsia="ＭＳ 明朝" w:hAnsi="ＭＳ 明朝" w:cs="MS-Gothic" w:hint="eastAsia"/>
          <w:bCs/>
          <w:kern w:val="0"/>
          <w:szCs w:val="21"/>
        </w:rPr>
        <w:t>活動は</w:t>
      </w:r>
      <w:r w:rsidR="00C651AD" w:rsidRPr="00235E0E">
        <w:rPr>
          <w:rFonts w:ascii="ＭＳ 明朝" w:eastAsia="ＭＳ 明朝" w:hAnsi="ＭＳ 明朝" w:cs="MS-Gothic" w:hint="eastAsia"/>
          <w:bCs/>
          <w:kern w:val="0"/>
          <w:szCs w:val="21"/>
        </w:rPr>
        <w:t>平日</w:t>
      </w:r>
      <w:r w:rsidR="00C651AD">
        <w:rPr>
          <w:rFonts w:ascii="ＭＳ 明朝" w:eastAsia="ＭＳ 明朝" w:hAnsi="ＭＳ 明朝" w:cs="MS-Gothic" w:hint="eastAsia"/>
          <w:bCs/>
          <w:kern w:val="0"/>
          <w:szCs w:val="21"/>
        </w:rPr>
        <w:t>２時間、休日３時間以内とし、「大阪府部活動の在り方に関する方針」に基づき</w:t>
      </w:r>
      <w:r w:rsidR="00753A52">
        <w:rPr>
          <w:rFonts w:ascii="ＭＳ 明朝" w:eastAsia="ＭＳ 明朝" w:hAnsi="ＭＳ 明朝" w:cs="MS-Gothic" w:hint="eastAsia"/>
          <w:bCs/>
          <w:kern w:val="0"/>
          <w:szCs w:val="21"/>
        </w:rPr>
        <w:t>、週当たり平日は少なくとも１日、週末のうち少なくとも１日を休養日とすることを基本とする。</w:t>
      </w:r>
    </w:p>
    <w:p w14:paraId="518C19AD" w14:textId="437F152F" w:rsidR="009029B8" w:rsidRDefault="009029B8"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オ　用具等については、不必要に使いまわしをしないとともに、こまめに消毒する。</w:t>
      </w:r>
    </w:p>
    <w:p w14:paraId="14704736" w14:textId="0C828B76" w:rsidR="00C14DCE" w:rsidRDefault="009029B8"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 xml:space="preserve">カ　</w:t>
      </w:r>
      <w:r w:rsidR="00C14DCE">
        <w:rPr>
          <w:rFonts w:ascii="ＭＳ 明朝" w:eastAsia="ＭＳ 明朝" w:hAnsi="ＭＳ 明朝" w:cs="MS-Gothic" w:hint="eastAsia"/>
          <w:kern w:val="0"/>
          <w:szCs w:val="21"/>
        </w:rPr>
        <w:t>部活動休憩時においては生徒どうしで会話をしながら飲食することを控えるとともに、登下校時や公式戦会場等への移動時においては生徒どうしで食事をすること自体を控えるよう、特に指導を徹底する。</w:t>
      </w:r>
    </w:p>
    <w:p w14:paraId="11318B73" w14:textId="422660A9" w:rsidR="00C14DCE" w:rsidRDefault="00C14DCE" w:rsidP="00877352">
      <w:pPr>
        <w:autoSpaceDE w:val="0"/>
        <w:autoSpaceDN w:val="0"/>
        <w:adjustRightInd w:val="0"/>
        <w:snapToGrid w:val="0"/>
        <w:spacing w:line="320" w:lineRule="exact"/>
        <w:ind w:leftChars="200" w:left="630" w:hangingChars="100" w:hanging="210"/>
        <w:rPr>
          <w:rFonts w:ascii="ＭＳ 明朝" w:eastAsia="ＭＳ 明朝" w:hAnsi="ＭＳ 明朝" w:cs="MS-Gothic"/>
          <w:kern w:val="0"/>
          <w:szCs w:val="21"/>
        </w:rPr>
      </w:pPr>
      <w:r>
        <w:rPr>
          <w:rFonts w:ascii="ＭＳ 明朝" w:eastAsia="ＭＳ 明朝" w:hAnsi="ＭＳ 明朝" w:cs="MS-Gothic" w:hint="eastAsia"/>
          <w:kern w:val="0"/>
          <w:szCs w:val="21"/>
        </w:rPr>
        <w:t>キ　部室や更衣室等、共用エリアを使用する場合には、短時間の利用とし、一斉に利用することは避け、時間差利用、身体的距離の確保、会話の制限を行う。</w:t>
      </w:r>
    </w:p>
    <w:p w14:paraId="2076A046" w14:textId="501E8759" w:rsidR="00020DC9" w:rsidRDefault="00C14DCE" w:rsidP="00877352">
      <w:pPr>
        <w:autoSpaceDE w:val="0"/>
        <w:autoSpaceDN w:val="0"/>
        <w:adjustRightInd w:val="0"/>
        <w:snapToGrid w:val="0"/>
        <w:spacing w:line="320" w:lineRule="exact"/>
        <w:ind w:firstLineChars="200" w:firstLine="420"/>
        <w:rPr>
          <w:rFonts w:ascii="ＭＳ 明朝" w:eastAsia="ＭＳ 明朝" w:hAnsi="ＭＳ 明朝" w:cs="MS-Gothic"/>
          <w:kern w:val="0"/>
          <w:szCs w:val="21"/>
        </w:rPr>
      </w:pPr>
      <w:r>
        <w:rPr>
          <w:rFonts w:ascii="ＭＳ 明朝" w:eastAsia="ＭＳ 明朝" w:hAnsi="ＭＳ 明朝" w:cs="MS-Gothic" w:hint="eastAsia"/>
          <w:kern w:val="0"/>
          <w:szCs w:val="21"/>
        </w:rPr>
        <w:t xml:space="preserve">ク　</w:t>
      </w:r>
      <w:r w:rsidR="00020DC9" w:rsidRPr="00614526">
        <w:rPr>
          <w:rFonts w:ascii="ＭＳ 明朝" w:eastAsia="ＭＳ 明朝" w:hAnsi="ＭＳ 明朝" w:cs="MS-Gothic" w:hint="eastAsia"/>
          <w:kern w:val="0"/>
          <w:szCs w:val="21"/>
        </w:rPr>
        <w:t>練習試合や合同練習は禁止</w:t>
      </w:r>
      <w:r w:rsidR="00020DC9">
        <w:rPr>
          <w:rFonts w:ascii="ＭＳ 明朝" w:eastAsia="ＭＳ 明朝" w:hAnsi="ＭＳ 明朝" w:cs="MS-Gothic" w:hint="eastAsia"/>
          <w:kern w:val="0"/>
          <w:szCs w:val="21"/>
        </w:rPr>
        <w:t>とする。</w:t>
      </w:r>
    </w:p>
    <w:p w14:paraId="76B16255" w14:textId="77777777" w:rsidR="00E96120" w:rsidRDefault="00E96120" w:rsidP="00F53920">
      <w:pPr>
        <w:autoSpaceDE w:val="0"/>
        <w:autoSpaceDN w:val="0"/>
        <w:adjustRightInd w:val="0"/>
        <w:snapToGrid w:val="0"/>
        <w:spacing w:line="320" w:lineRule="exact"/>
        <w:rPr>
          <w:rFonts w:ascii="ＭＳ 明朝" w:eastAsia="ＭＳ 明朝" w:hAnsi="ＭＳ 明朝" w:cs="MS-Gothic"/>
          <w:kern w:val="0"/>
          <w:szCs w:val="21"/>
        </w:rPr>
      </w:pPr>
    </w:p>
    <w:p w14:paraId="69479F15" w14:textId="77777777" w:rsidR="00C651AD" w:rsidRDefault="00C651AD" w:rsidP="00C651AD">
      <w:pPr>
        <w:autoSpaceDE w:val="0"/>
        <w:autoSpaceDN w:val="0"/>
        <w:adjustRightInd w:val="0"/>
        <w:snapToGrid w:val="0"/>
        <w:spacing w:line="320" w:lineRule="exact"/>
        <w:rPr>
          <w:rFonts w:ascii="ＭＳ 明朝" w:eastAsia="ＭＳ 明朝" w:hAnsi="ＭＳ 明朝" w:cs="MS-Gothic"/>
          <w:bCs/>
          <w:kern w:val="0"/>
          <w:szCs w:val="21"/>
        </w:rPr>
      </w:pPr>
    </w:p>
    <w:p w14:paraId="330F2B50" w14:textId="7C485997" w:rsidR="00877352" w:rsidRPr="00877352" w:rsidRDefault="00877352" w:rsidP="00877352">
      <w:pPr>
        <w:autoSpaceDE w:val="0"/>
        <w:autoSpaceDN w:val="0"/>
        <w:adjustRightInd w:val="0"/>
        <w:snapToGrid w:val="0"/>
        <w:spacing w:line="320" w:lineRule="exact"/>
        <w:rPr>
          <w:rFonts w:ascii="ＭＳ 明朝" w:eastAsia="ＭＳ 明朝" w:hAnsi="ＭＳ 明朝" w:cs="MS-Gothic"/>
          <w:kern w:val="0"/>
          <w:szCs w:val="21"/>
        </w:rPr>
      </w:pPr>
      <w:r w:rsidRPr="00877352">
        <w:rPr>
          <w:rFonts w:ascii="ＭＳ 明朝" w:eastAsia="ＭＳ 明朝" w:hAnsi="ＭＳ 明朝" w:cs="MS-Gothic" w:hint="eastAsia"/>
          <w:kern w:val="0"/>
          <w:szCs w:val="21"/>
        </w:rPr>
        <w:t>２　新型コロナウイルス感染症に係る不安</w:t>
      </w:r>
      <w:r w:rsidRPr="00877352">
        <w:rPr>
          <w:rFonts w:ascii="ＭＳ 明朝" w:eastAsia="ＭＳ 明朝" w:hAnsi="ＭＳ 明朝" w:hint="eastAsia"/>
          <w:szCs w:val="21"/>
        </w:rPr>
        <w:t>を感じて登校しない児童生徒等への対応</w:t>
      </w:r>
    </w:p>
    <w:p w14:paraId="67FD6CD5" w14:textId="4F707EE4" w:rsidR="00877352" w:rsidRPr="000C1A2D" w:rsidRDefault="001601E2" w:rsidP="00877352">
      <w:pPr>
        <w:autoSpaceDE w:val="0"/>
        <w:autoSpaceDN w:val="0"/>
        <w:adjustRightInd w:val="0"/>
        <w:snapToGrid w:val="0"/>
        <w:spacing w:line="320" w:lineRule="exact"/>
        <w:ind w:leftChars="100" w:left="210" w:firstLineChars="100" w:firstLine="210"/>
        <w:rPr>
          <w:rFonts w:ascii="ＭＳ 明朝" w:eastAsia="ＭＳ 明朝" w:hAnsi="ＭＳ 明朝" w:cs="MS-Gothic"/>
          <w:kern w:val="0"/>
          <w:szCs w:val="21"/>
        </w:rPr>
      </w:pPr>
      <w:r>
        <w:rPr>
          <w:rFonts w:ascii="ＭＳ 明朝" w:eastAsia="ＭＳ 明朝" w:hAnsi="ＭＳ 明朝" w:hint="eastAsia"/>
          <w:szCs w:val="21"/>
        </w:rPr>
        <w:t>府立学校における</w:t>
      </w:r>
      <w:r w:rsidR="00877352" w:rsidRPr="00877352">
        <w:rPr>
          <w:rFonts w:ascii="ＭＳ 明朝" w:eastAsia="ＭＳ 明朝" w:hAnsi="ＭＳ 明朝" w:hint="eastAsia"/>
          <w:szCs w:val="21"/>
        </w:rPr>
        <w:t>新型コロナウイルス感染症の新規感染者数が</w:t>
      </w:r>
      <w:r>
        <w:rPr>
          <w:rFonts w:ascii="ＭＳ 明朝" w:eastAsia="ＭＳ 明朝" w:hAnsi="ＭＳ 明朝" w:hint="eastAsia"/>
          <w:szCs w:val="21"/>
        </w:rPr>
        <w:t>非常に高い水準となっ</w:t>
      </w:r>
      <w:r w:rsidR="00877352" w:rsidRPr="00877352">
        <w:rPr>
          <w:rFonts w:ascii="ＭＳ 明朝" w:eastAsia="ＭＳ 明朝" w:hAnsi="ＭＳ 明朝" w:hint="eastAsia"/>
          <w:szCs w:val="21"/>
        </w:rPr>
        <w:t>て</w:t>
      </w:r>
      <w:r w:rsidR="002B04A2">
        <w:rPr>
          <w:rFonts w:ascii="ＭＳ 明朝" w:eastAsia="ＭＳ 明朝" w:hAnsi="ＭＳ 明朝" w:hint="eastAsia"/>
          <w:szCs w:val="21"/>
        </w:rPr>
        <w:t>おり、これまで以上に</w:t>
      </w:r>
      <w:r w:rsidR="00245CEC">
        <w:rPr>
          <w:rFonts w:ascii="ＭＳ 明朝" w:eastAsia="ＭＳ 明朝" w:hAnsi="ＭＳ 明朝" w:hint="eastAsia"/>
          <w:szCs w:val="21"/>
        </w:rPr>
        <w:t>同</w:t>
      </w:r>
      <w:r w:rsidR="00877352" w:rsidRPr="00877352">
        <w:rPr>
          <w:rFonts w:ascii="ＭＳ 明朝" w:eastAsia="ＭＳ 明朝" w:hAnsi="ＭＳ 明朝" w:hint="eastAsia"/>
          <w:szCs w:val="21"/>
        </w:rPr>
        <w:t>感染症に係る不安を感じて登校しない児童生徒等</w:t>
      </w:r>
      <w:r w:rsidR="002B04A2">
        <w:rPr>
          <w:rFonts w:ascii="ＭＳ 明朝" w:eastAsia="ＭＳ 明朝" w:hAnsi="ＭＳ 明朝" w:hint="eastAsia"/>
          <w:szCs w:val="21"/>
        </w:rPr>
        <w:t>の増加が想定され</w:t>
      </w:r>
      <w:r w:rsidR="00BD230E">
        <w:rPr>
          <w:rFonts w:ascii="ＭＳ 明朝" w:eastAsia="ＭＳ 明朝" w:hAnsi="ＭＳ 明朝" w:hint="eastAsia"/>
          <w:szCs w:val="21"/>
        </w:rPr>
        <w:t>ることから</w:t>
      </w:r>
      <w:r w:rsidR="00877352" w:rsidRPr="00877352">
        <w:rPr>
          <w:rFonts w:ascii="ＭＳ 明朝" w:eastAsia="ＭＳ 明朝" w:hAnsi="ＭＳ 明朝" w:hint="eastAsia"/>
          <w:szCs w:val="21"/>
        </w:rPr>
        <w:t>、</w:t>
      </w:r>
      <w:r w:rsidR="002B04A2">
        <w:rPr>
          <w:rFonts w:ascii="ＭＳ 明朝" w:eastAsia="ＭＳ 明朝" w:hAnsi="ＭＳ 明朝" w:hint="eastAsia"/>
          <w:szCs w:val="21"/>
        </w:rPr>
        <w:t>このような児童生徒等に対しては、</w:t>
      </w:r>
      <w:r w:rsidR="00877352" w:rsidRPr="00877352">
        <w:rPr>
          <w:rFonts w:ascii="ＭＳ 明朝" w:eastAsia="ＭＳ 明朝" w:hAnsi="ＭＳ 明朝" w:hint="eastAsia"/>
          <w:szCs w:val="21"/>
        </w:rPr>
        <w:t>指導要録上「出席停止・忌引等の日数」として記録し、欠席とはしないこととする旨、児童生徒等及び保護者に改めて周知</w:t>
      </w:r>
      <w:r w:rsidR="00674FCE">
        <w:rPr>
          <w:rFonts w:ascii="ＭＳ 明朝" w:eastAsia="ＭＳ 明朝" w:hAnsi="ＭＳ 明朝" w:hint="eastAsia"/>
          <w:szCs w:val="21"/>
        </w:rPr>
        <w:t>徹底</w:t>
      </w:r>
      <w:r w:rsidR="00877352" w:rsidRPr="00877352">
        <w:rPr>
          <w:rFonts w:ascii="ＭＳ 明朝" w:eastAsia="ＭＳ 明朝" w:hAnsi="ＭＳ 明朝" w:hint="eastAsia"/>
          <w:szCs w:val="21"/>
        </w:rPr>
        <w:t>する。あわせて、登校しない</w:t>
      </w:r>
      <w:r w:rsidR="00877352" w:rsidRPr="00877352">
        <w:rPr>
          <w:rFonts w:ascii="ＭＳ 明朝" w:eastAsia="ＭＳ 明朝" w:hAnsi="ＭＳ 明朝" w:cs="MS-Mincho" w:hint="eastAsia"/>
          <w:kern w:val="0"/>
          <w:szCs w:val="21"/>
        </w:rPr>
        <w:t>児童生徒等に対して、児童生徒等や保護者の意向も踏まえながら、積極的にオンラインを活用した学びの支援を行う。</w:t>
      </w:r>
    </w:p>
    <w:p w14:paraId="0045203E" w14:textId="77777777" w:rsidR="00877352" w:rsidRPr="000C1A2D" w:rsidRDefault="00877352" w:rsidP="00877352">
      <w:pPr>
        <w:autoSpaceDE w:val="0"/>
        <w:autoSpaceDN w:val="0"/>
        <w:adjustRightInd w:val="0"/>
        <w:snapToGrid w:val="0"/>
        <w:spacing w:line="320" w:lineRule="exact"/>
        <w:jc w:val="left"/>
        <w:rPr>
          <w:rFonts w:ascii="ＭＳ 明朝" w:eastAsia="ＭＳ 明朝" w:hAnsi="ＭＳ 明朝" w:cs="MS-Mincho"/>
          <w:kern w:val="0"/>
          <w:szCs w:val="21"/>
        </w:rPr>
      </w:pPr>
    </w:p>
    <w:p w14:paraId="2729CCA8" w14:textId="77777777" w:rsidR="001601E2" w:rsidRPr="00EE1D69" w:rsidRDefault="001601E2" w:rsidP="00C651AD">
      <w:pPr>
        <w:autoSpaceDE w:val="0"/>
        <w:autoSpaceDN w:val="0"/>
        <w:adjustRightInd w:val="0"/>
        <w:snapToGrid w:val="0"/>
        <w:spacing w:line="320" w:lineRule="exact"/>
        <w:rPr>
          <w:rFonts w:ascii="ＭＳ 明朝" w:eastAsia="ＭＳ 明朝" w:hAnsi="ＭＳ 明朝" w:cs="MS-Gothic"/>
          <w:kern w:val="0"/>
          <w:szCs w:val="21"/>
        </w:rPr>
      </w:pPr>
    </w:p>
    <w:sectPr w:rsidR="001601E2" w:rsidRPr="00EE1D69" w:rsidSect="00EE1D6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992" w:left="1418" w:header="851" w:footer="510"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277E1" w14:textId="77777777" w:rsidR="009F7664" w:rsidRDefault="009F7664" w:rsidP="00E94B14">
      <w:r>
        <w:separator/>
      </w:r>
    </w:p>
  </w:endnote>
  <w:endnote w:type="continuationSeparator" w:id="0">
    <w:p w14:paraId="0C302E10" w14:textId="77777777" w:rsidR="009F7664" w:rsidRDefault="009F7664"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9E19D" w14:textId="77777777" w:rsidR="00F61356" w:rsidRDefault="00F6135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0278430"/>
      <w:docPartObj>
        <w:docPartGallery w:val="Page Numbers (Bottom of Page)"/>
        <w:docPartUnique/>
      </w:docPartObj>
    </w:sdtPr>
    <w:sdtEndPr/>
    <w:sdtContent>
      <w:p w14:paraId="7510EC07" w14:textId="178147E9" w:rsidR="00F61356" w:rsidRDefault="00F61356">
        <w:pPr>
          <w:pStyle w:val="ac"/>
          <w:jc w:val="center"/>
        </w:pPr>
        <w:r>
          <w:rPr>
            <w:rFonts w:hint="eastAsia"/>
          </w:rPr>
          <w:t>３－</w:t>
        </w:r>
        <w:r>
          <w:fldChar w:fldCharType="begin"/>
        </w:r>
        <w:r>
          <w:instrText>PAGE   \* MERGEFORMAT</w:instrText>
        </w:r>
        <w:r>
          <w:fldChar w:fldCharType="separate"/>
        </w:r>
        <w:r w:rsidRPr="00F61356">
          <w:rPr>
            <w:noProof/>
            <w:lang w:val="ja-JP"/>
          </w:rPr>
          <w:t>9</w:t>
        </w:r>
        <w:r>
          <w:fldChar w:fldCharType="end"/>
        </w:r>
      </w:p>
    </w:sdtContent>
  </w:sdt>
  <w:p w14:paraId="34EDEB3E" w14:textId="7DE9CE01" w:rsidR="00CA74F2" w:rsidRDefault="00CA74F2">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DE96B" w14:textId="77777777" w:rsidR="00F61356" w:rsidRDefault="00F613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C33CE" w14:textId="77777777" w:rsidR="009F7664" w:rsidRDefault="009F7664" w:rsidP="00E94B14">
      <w:r>
        <w:separator/>
      </w:r>
    </w:p>
  </w:footnote>
  <w:footnote w:type="continuationSeparator" w:id="0">
    <w:p w14:paraId="472A138D" w14:textId="77777777" w:rsidR="009F7664" w:rsidRDefault="009F7664"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8328E" w14:textId="77777777" w:rsidR="00F61356" w:rsidRDefault="00F6135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A322" w14:textId="42EAC085" w:rsidR="00901A0C" w:rsidRPr="005019E5" w:rsidRDefault="005019E5" w:rsidP="005019E5">
    <w:pPr>
      <w:pStyle w:val="aa"/>
      <w:wordWrap w:val="0"/>
      <w:jc w:val="right"/>
      <w:rPr>
        <w:sz w:val="24"/>
        <w:szCs w:val="24"/>
        <w:bdr w:val="single" w:sz="4" w:space="0" w:color="auto"/>
      </w:rPr>
    </w:pPr>
    <w:r w:rsidRPr="005019E5">
      <w:rPr>
        <w:rFonts w:hint="eastAsia"/>
        <w:sz w:val="24"/>
        <w:szCs w:val="24"/>
        <w:bdr w:val="single" w:sz="4" w:space="0" w:color="auto"/>
      </w:rPr>
      <w:t xml:space="preserve">　別紙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E3C5" w14:textId="77777777" w:rsidR="00F61356" w:rsidRDefault="00F6135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84"/>
    <w:rsid w:val="00002A7D"/>
    <w:rsid w:val="00006C10"/>
    <w:rsid w:val="00020DC9"/>
    <w:rsid w:val="000253BA"/>
    <w:rsid w:val="00061052"/>
    <w:rsid w:val="00072EE4"/>
    <w:rsid w:val="0008498B"/>
    <w:rsid w:val="00090F1A"/>
    <w:rsid w:val="00091BDB"/>
    <w:rsid w:val="000B3EE6"/>
    <w:rsid w:val="000C50B1"/>
    <w:rsid w:val="000D711F"/>
    <w:rsid w:val="000E6A53"/>
    <w:rsid w:val="00112532"/>
    <w:rsid w:val="0013070A"/>
    <w:rsid w:val="00134D9D"/>
    <w:rsid w:val="001601E2"/>
    <w:rsid w:val="001612FB"/>
    <w:rsid w:val="001945F3"/>
    <w:rsid w:val="001A1110"/>
    <w:rsid w:val="001A1F90"/>
    <w:rsid w:val="001A788E"/>
    <w:rsid w:val="001C6F81"/>
    <w:rsid w:val="001E4216"/>
    <w:rsid w:val="00206C23"/>
    <w:rsid w:val="00213441"/>
    <w:rsid w:val="00215B00"/>
    <w:rsid w:val="00222213"/>
    <w:rsid w:val="00225D3D"/>
    <w:rsid w:val="00235E0E"/>
    <w:rsid w:val="00245CEC"/>
    <w:rsid w:val="0026145F"/>
    <w:rsid w:val="00276AD9"/>
    <w:rsid w:val="002927BD"/>
    <w:rsid w:val="00297884"/>
    <w:rsid w:val="002A3E4E"/>
    <w:rsid w:val="002B04A2"/>
    <w:rsid w:val="002C3964"/>
    <w:rsid w:val="002D51D9"/>
    <w:rsid w:val="002E7D82"/>
    <w:rsid w:val="002F34FB"/>
    <w:rsid w:val="00312AB9"/>
    <w:rsid w:val="0032085D"/>
    <w:rsid w:val="00336FDE"/>
    <w:rsid w:val="0034130B"/>
    <w:rsid w:val="003513DE"/>
    <w:rsid w:val="00375F01"/>
    <w:rsid w:val="003930B3"/>
    <w:rsid w:val="003B70E8"/>
    <w:rsid w:val="003D6794"/>
    <w:rsid w:val="003E2F80"/>
    <w:rsid w:val="003F0837"/>
    <w:rsid w:val="003F1ABA"/>
    <w:rsid w:val="003F2551"/>
    <w:rsid w:val="00401D9C"/>
    <w:rsid w:val="00406FE5"/>
    <w:rsid w:val="00411015"/>
    <w:rsid w:val="00416B8E"/>
    <w:rsid w:val="004204D0"/>
    <w:rsid w:val="00422084"/>
    <w:rsid w:val="00430E45"/>
    <w:rsid w:val="004344BD"/>
    <w:rsid w:val="00443128"/>
    <w:rsid w:val="00462751"/>
    <w:rsid w:val="004662A9"/>
    <w:rsid w:val="00486B28"/>
    <w:rsid w:val="00490841"/>
    <w:rsid w:val="004D431F"/>
    <w:rsid w:val="004E0E6D"/>
    <w:rsid w:val="004E1BB9"/>
    <w:rsid w:val="004F7116"/>
    <w:rsid w:val="005019E5"/>
    <w:rsid w:val="005027B5"/>
    <w:rsid w:val="0051394D"/>
    <w:rsid w:val="005256E7"/>
    <w:rsid w:val="00562F24"/>
    <w:rsid w:val="0059237E"/>
    <w:rsid w:val="00597386"/>
    <w:rsid w:val="005B796B"/>
    <w:rsid w:val="005C5BA1"/>
    <w:rsid w:val="005D6C8B"/>
    <w:rsid w:val="005D7863"/>
    <w:rsid w:val="005E3499"/>
    <w:rsid w:val="005E3A8F"/>
    <w:rsid w:val="005E3B37"/>
    <w:rsid w:val="005E5D2B"/>
    <w:rsid w:val="005E7E12"/>
    <w:rsid w:val="005F004A"/>
    <w:rsid w:val="005F7ABF"/>
    <w:rsid w:val="00612C45"/>
    <w:rsid w:val="00614526"/>
    <w:rsid w:val="00624321"/>
    <w:rsid w:val="00627327"/>
    <w:rsid w:val="00640039"/>
    <w:rsid w:val="00656150"/>
    <w:rsid w:val="006629A2"/>
    <w:rsid w:val="00671C45"/>
    <w:rsid w:val="00674FCE"/>
    <w:rsid w:val="0068329D"/>
    <w:rsid w:val="00691C40"/>
    <w:rsid w:val="006A11B5"/>
    <w:rsid w:val="006B4584"/>
    <w:rsid w:val="006C398A"/>
    <w:rsid w:val="006C53FD"/>
    <w:rsid w:val="006D6F72"/>
    <w:rsid w:val="006D7085"/>
    <w:rsid w:val="006E594B"/>
    <w:rsid w:val="006F213D"/>
    <w:rsid w:val="006F2A0D"/>
    <w:rsid w:val="006F3E11"/>
    <w:rsid w:val="006F5592"/>
    <w:rsid w:val="007233BB"/>
    <w:rsid w:val="007269A1"/>
    <w:rsid w:val="00753A52"/>
    <w:rsid w:val="00773B09"/>
    <w:rsid w:val="007754FA"/>
    <w:rsid w:val="007817BB"/>
    <w:rsid w:val="00787DF7"/>
    <w:rsid w:val="007D07F5"/>
    <w:rsid w:val="007F24E7"/>
    <w:rsid w:val="00806EEB"/>
    <w:rsid w:val="00823814"/>
    <w:rsid w:val="00823F78"/>
    <w:rsid w:val="0083766D"/>
    <w:rsid w:val="00843EA6"/>
    <w:rsid w:val="008517F4"/>
    <w:rsid w:val="00860F87"/>
    <w:rsid w:val="008733D3"/>
    <w:rsid w:val="008753DE"/>
    <w:rsid w:val="00877352"/>
    <w:rsid w:val="00882AA3"/>
    <w:rsid w:val="008903FE"/>
    <w:rsid w:val="00895CA6"/>
    <w:rsid w:val="008A248C"/>
    <w:rsid w:val="008A61A5"/>
    <w:rsid w:val="008B0C03"/>
    <w:rsid w:val="008C26B0"/>
    <w:rsid w:val="008D6252"/>
    <w:rsid w:val="008E6AE6"/>
    <w:rsid w:val="00901A0C"/>
    <w:rsid w:val="009029B8"/>
    <w:rsid w:val="00913A09"/>
    <w:rsid w:val="00914760"/>
    <w:rsid w:val="009150AF"/>
    <w:rsid w:val="009271E3"/>
    <w:rsid w:val="00934D73"/>
    <w:rsid w:val="00940CD8"/>
    <w:rsid w:val="0096005B"/>
    <w:rsid w:val="0096154A"/>
    <w:rsid w:val="00966F71"/>
    <w:rsid w:val="0097489C"/>
    <w:rsid w:val="00976259"/>
    <w:rsid w:val="00980D5F"/>
    <w:rsid w:val="00997517"/>
    <w:rsid w:val="009D15A6"/>
    <w:rsid w:val="009D1691"/>
    <w:rsid w:val="009E615B"/>
    <w:rsid w:val="009F70B4"/>
    <w:rsid w:val="009F7664"/>
    <w:rsid w:val="00A005C7"/>
    <w:rsid w:val="00A00A5C"/>
    <w:rsid w:val="00A16208"/>
    <w:rsid w:val="00A26DFD"/>
    <w:rsid w:val="00A41E27"/>
    <w:rsid w:val="00A462B3"/>
    <w:rsid w:val="00A5497D"/>
    <w:rsid w:val="00A56013"/>
    <w:rsid w:val="00A61476"/>
    <w:rsid w:val="00A7265E"/>
    <w:rsid w:val="00A91FA1"/>
    <w:rsid w:val="00AA333B"/>
    <w:rsid w:val="00AC07FC"/>
    <w:rsid w:val="00AC3FA3"/>
    <w:rsid w:val="00AD3580"/>
    <w:rsid w:val="00AE11EA"/>
    <w:rsid w:val="00AE7390"/>
    <w:rsid w:val="00AE7EF7"/>
    <w:rsid w:val="00AF02C8"/>
    <w:rsid w:val="00B01BC5"/>
    <w:rsid w:val="00B1573A"/>
    <w:rsid w:val="00B3254C"/>
    <w:rsid w:val="00B77FD4"/>
    <w:rsid w:val="00B81211"/>
    <w:rsid w:val="00B86C9D"/>
    <w:rsid w:val="00BA4B62"/>
    <w:rsid w:val="00BA50BD"/>
    <w:rsid w:val="00BA5A50"/>
    <w:rsid w:val="00BC0C9E"/>
    <w:rsid w:val="00BC1CA9"/>
    <w:rsid w:val="00BD230E"/>
    <w:rsid w:val="00BF3BDF"/>
    <w:rsid w:val="00C02E4D"/>
    <w:rsid w:val="00C14DCE"/>
    <w:rsid w:val="00C170C2"/>
    <w:rsid w:val="00C24423"/>
    <w:rsid w:val="00C31891"/>
    <w:rsid w:val="00C34CF9"/>
    <w:rsid w:val="00C37104"/>
    <w:rsid w:val="00C41276"/>
    <w:rsid w:val="00C43161"/>
    <w:rsid w:val="00C651AD"/>
    <w:rsid w:val="00C72914"/>
    <w:rsid w:val="00C72C33"/>
    <w:rsid w:val="00C916A1"/>
    <w:rsid w:val="00C949F0"/>
    <w:rsid w:val="00CA74F2"/>
    <w:rsid w:val="00CB3D52"/>
    <w:rsid w:val="00CC2FCF"/>
    <w:rsid w:val="00CC3B53"/>
    <w:rsid w:val="00CC6047"/>
    <w:rsid w:val="00CD54A1"/>
    <w:rsid w:val="00CE3A15"/>
    <w:rsid w:val="00CF0031"/>
    <w:rsid w:val="00CF6C99"/>
    <w:rsid w:val="00D41DB7"/>
    <w:rsid w:val="00D44049"/>
    <w:rsid w:val="00D448B3"/>
    <w:rsid w:val="00D451D8"/>
    <w:rsid w:val="00D640EA"/>
    <w:rsid w:val="00D73B28"/>
    <w:rsid w:val="00D77101"/>
    <w:rsid w:val="00D7791B"/>
    <w:rsid w:val="00D90DE3"/>
    <w:rsid w:val="00D937B4"/>
    <w:rsid w:val="00DA038D"/>
    <w:rsid w:val="00DA0D4C"/>
    <w:rsid w:val="00DA4D72"/>
    <w:rsid w:val="00DA6D4A"/>
    <w:rsid w:val="00DC594D"/>
    <w:rsid w:val="00DC793C"/>
    <w:rsid w:val="00DD75B8"/>
    <w:rsid w:val="00E239FC"/>
    <w:rsid w:val="00E30E02"/>
    <w:rsid w:val="00E506A3"/>
    <w:rsid w:val="00E62409"/>
    <w:rsid w:val="00E644F4"/>
    <w:rsid w:val="00E67627"/>
    <w:rsid w:val="00E74ED5"/>
    <w:rsid w:val="00E77AB4"/>
    <w:rsid w:val="00E91E6F"/>
    <w:rsid w:val="00E94B14"/>
    <w:rsid w:val="00E96120"/>
    <w:rsid w:val="00EA0D65"/>
    <w:rsid w:val="00EB7230"/>
    <w:rsid w:val="00EC7049"/>
    <w:rsid w:val="00ED52D1"/>
    <w:rsid w:val="00EE1D69"/>
    <w:rsid w:val="00EF14A5"/>
    <w:rsid w:val="00F00453"/>
    <w:rsid w:val="00F119B4"/>
    <w:rsid w:val="00F450E6"/>
    <w:rsid w:val="00F53920"/>
    <w:rsid w:val="00F61356"/>
    <w:rsid w:val="00F6342B"/>
    <w:rsid w:val="00F76B6C"/>
    <w:rsid w:val="00FA0A65"/>
    <w:rsid w:val="00FA4377"/>
    <w:rsid w:val="00FB1667"/>
    <w:rsid w:val="00FB7C02"/>
    <w:rsid w:val="00FD44B8"/>
    <w:rsid w:val="00FE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A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Plain Text"/>
    <w:basedOn w:val="a"/>
    <w:link w:val="af2"/>
    <w:uiPriority w:val="99"/>
    <w:unhideWhenUsed/>
    <w:rsid w:val="001A1F90"/>
    <w:pPr>
      <w:jc w:val="left"/>
    </w:pPr>
    <w:rPr>
      <w:rFonts w:ascii="Yu Gothic" w:eastAsia="Yu Gothic" w:hAnsi="Courier New" w:cs="Courier New"/>
      <w:sz w:val="22"/>
    </w:rPr>
  </w:style>
  <w:style w:type="character" w:customStyle="1" w:styleId="af2">
    <w:name w:val="書式なし (文字)"/>
    <w:basedOn w:val="a0"/>
    <w:link w:val="af1"/>
    <w:uiPriority w:val="99"/>
    <w:rsid w:val="001A1F9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967771">
      <w:bodyDiv w:val="1"/>
      <w:marLeft w:val="0"/>
      <w:marRight w:val="0"/>
      <w:marTop w:val="0"/>
      <w:marBottom w:val="0"/>
      <w:divBdr>
        <w:top w:val="none" w:sz="0" w:space="0" w:color="auto"/>
        <w:left w:val="none" w:sz="0" w:space="0" w:color="auto"/>
        <w:bottom w:val="none" w:sz="0" w:space="0" w:color="auto"/>
        <w:right w:val="none" w:sz="0" w:space="0" w:color="auto"/>
      </w:divBdr>
    </w:div>
    <w:div w:id="395713229">
      <w:bodyDiv w:val="1"/>
      <w:marLeft w:val="0"/>
      <w:marRight w:val="0"/>
      <w:marTop w:val="0"/>
      <w:marBottom w:val="0"/>
      <w:divBdr>
        <w:top w:val="none" w:sz="0" w:space="0" w:color="auto"/>
        <w:left w:val="none" w:sz="0" w:space="0" w:color="auto"/>
        <w:bottom w:val="none" w:sz="0" w:space="0" w:color="auto"/>
        <w:right w:val="none" w:sz="0" w:space="0" w:color="auto"/>
      </w:divBdr>
    </w:div>
    <w:div w:id="801074918">
      <w:bodyDiv w:val="1"/>
      <w:marLeft w:val="0"/>
      <w:marRight w:val="0"/>
      <w:marTop w:val="0"/>
      <w:marBottom w:val="0"/>
      <w:divBdr>
        <w:top w:val="none" w:sz="0" w:space="0" w:color="auto"/>
        <w:left w:val="none" w:sz="0" w:space="0" w:color="auto"/>
        <w:bottom w:val="none" w:sz="0" w:space="0" w:color="auto"/>
        <w:right w:val="none" w:sz="0" w:space="0" w:color="auto"/>
      </w:divBdr>
    </w:div>
    <w:div w:id="917713074">
      <w:bodyDiv w:val="1"/>
      <w:marLeft w:val="0"/>
      <w:marRight w:val="0"/>
      <w:marTop w:val="0"/>
      <w:marBottom w:val="0"/>
      <w:divBdr>
        <w:top w:val="none" w:sz="0" w:space="0" w:color="auto"/>
        <w:left w:val="none" w:sz="0" w:space="0" w:color="auto"/>
        <w:bottom w:val="none" w:sz="0" w:space="0" w:color="auto"/>
        <w:right w:val="none" w:sz="0" w:space="0" w:color="auto"/>
      </w:divBdr>
    </w:div>
    <w:div w:id="1696230176">
      <w:bodyDiv w:val="1"/>
      <w:marLeft w:val="0"/>
      <w:marRight w:val="0"/>
      <w:marTop w:val="0"/>
      <w:marBottom w:val="0"/>
      <w:divBdr>
        <w:top w:val="none" w:sz="0" w:space="0" w:color="auto"/>
        <w:left w:val="none" w:sz="0" w:space="0" w:color="auto"/>
        <w:bottom w:val="none" w:sz="0" w:space="0" w:color="auto"/>
        <w:right w:val="none" w:sz="0" w:space="0" w:color="auto"/>
      </w:divBdr>
    </w:div>
    <w:div w:id="1985308812">
      <w:bodyDiv w:val="1"/>
      <w:marLeft w:val="0"/>
      <w:marRight w:val="0"/>
      <w:marTop w:val="0"/>
      <w:marBottom w:val="0"/>
      <w:divBdr>
        <w:top w:val="none" w:sz="0" w:space="0" w:color="auto"/>
        <w:left w:val="none" w:sz="0" w:space="0" w:color="auto"/>
        <w:bottom w:val="none" w:sz="0" w:space="0" w:color="auto"/>
        <w:right w:val="none" w:sz="0" w:space="0" w:color="auto"/>
      </w:divBdr>
    </w:div>
    <w:div w:id="2115438283">
      <w:bodyDiv w:val="1"/>
      <w:marLeft w:val="0"/>
      <w:marRight w:val="0"/>
      <w:marTop w:val="0"/>
      <w:marBottom w:val="0"/>
      <w:divBdr>
        <w:top w:val="none" w:sz="0" w:space="0" w:color="auto"/>
        <w:left w:val="none" w:sz="0" w:space="0" w:color="auto"/>
        <w:bottom w:val="none" w:sz="0" w:space="0" w:color="auto"/>
        <w:right w:val="none" w:sz="0" w:space="0" w:color="auto"/>
      </w:divBdr>
    </w:div>
    <w:div w:id="213393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867C8-80FD-41D4-BC06-A84DC733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岡田　浩彰</cp:lastModifiedBy>
  <cp:revision>5</cp:revision>
  <cp:lastPrinted>2021-08-25T07:29:00Z</cp:lastPrinted>
  <dcterms:created xsi:type="dcterms:W3CDTF">2021-08-25T07:40:00Z</dcterms:created>
  <dcterms:modified xsi:type="dcterms:W3CDTF">2021-08-26T13:12:00Z</dcterms:modified>
</cp:coreProperties>
</file>