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D2" w:rsidRPr="00907B2A" w:rsidRDefault="00A57B5E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議題</w:t>
      </w:r>
      <w:r w:rsidR="002A0376">
        <w:rPr>
          <w:rFonts w:asciiTheme="minorEastAsia" w:hAnsiTheme="minorEastAsia" w:hint="eastAsia"/>
          <w:sz w:val="24"/>
        </w:rPr>
        <w:t>３</w:t>
      </w:r>
      <w:r w:rsidR="00DE0DBD" w:rsidRPr="00907B2A">
        <w:rPr>
          <w:rFonts w:asciiTheme="minorEastAsia" w:hAnsiTheme="minorEastAsia" w:hint="eastAsia"/>
          <w:sz w:val="24"/>
        </w:rPr>
        <w:t>（委員会決裁事項（規則第３条第１号））</w:t>
      </w:r>
    </w:p>
    <w:p w:rsidR="00DE0DBD" w:rsidRPr="00907B2A" w:rsidRDefault="00DE0DBD">
      <w:pPr>
        <w:rPr>
          <w:rFonts w:asciiTheme="minorEastAsia" w:hAnsiTheme="minorEastAsia"/>
          <w:sz w:val="24"/>
        </w:rPr>
      </w:pPr>
    </w:p>
    <w:p w:rsidR="00B6703A" w:rsidRDefault="00B6703A">
      <w:pPr>
        <w:rPr>
          <w:rFonts w:asciiTheme="minorEastAsia" w:hAnsiTheme="minorEastAsia"/>
          <w:sz w:val="24"/>
        </w:rPr>
      </w:pPr>
    </w:p>
    <w:p w:rsidR="009A28A8" w:rsidRPr="009A28A8" w:rsidRDefault="009A28A8" w:rsidP="009A28A8">
      <w:pPr>
        <w:ind w:firstLineChars="300" w:firstLine="770"/>
        <w:jc w:val="left"/>
        <w:rPr>
          <w:rFonts w:asciiTheme="minorEastAsia" w:hAnsiTheme="minorEastAsia"/>
          <w:sz w:val="24"/>
        </w:rPr>
      </w:pPr>
      <w:r w:rsidRPr="009A28A8">
        <w:rPr>
          <w:rFonts w:asciiTheme="minorEastAsia" w:hAnsiTheme="minorEastAsia" w:hint="eastAsia"/>
          <w:sz w:val="24"/>
        </w:rPr>
        <w:t>「大阪府立高等学校・大阪市立高等学校再編整備計画</w:t>
      </w:r>
    </w:p>
    <w:p w:rsidR="00DE0DBD" w:rsidRPr="00907B2A" w:rsidRDefault="009A28A8" w:rsidP="009A28A8">
      <w:pPr>
        <w:ind w:firstLineChars="300" w:firstLine="770"/>
        <w:jc w:val="left"/>
        <w:rPr>
          <w:rFonts w:asciiTheme="minorEastAsia" w:hAnsiTheme="minorEastAsia"/>
          <w:sz w:val="24"/>
        </w:rPr>
      </w:pPr>
      <w:r w:rsidRPr="009A28A8">
        <w:rPr>
          <w:rFonts w:asciiTheme="minorEastAsia" w:hAnsiTheme="minorEastAsia" w:hint="eastAsia"/>
          <w:sz w:val="24"/>
        </w:rPr>
        <w:t>（2019（平成31）年度から2023年度）」</w:t>
      </w:r>
      <w:r>
        <w:rPr>
          <w:rFonts w:asciiTheme="minorEastAsia" w:hAnsiTheme="minorEastAsia" w:hint="eastAsia"/>
          <w:sz w:val="24"/>
        </w:rPr>
        <w:t>の改訂</w:t>
      </w:r>
      <w:r w:rsidRPr="009A28A8">
        <w:rPr>
          <w:rFonts w:asciiTheme="minorEastAsia" w:hAnsiTheme="minorEastAsia" w:hint="eastAsia"/>
          <w:sz w:val="24"/>
        </w:rPr>
        <w:t>について</w:t>
      </w:r>
    </w:p>
    <w:p w:rsidR="009A02C8" w:rsidRPr="009A28A8" w:rsidRDefault="009A02C8" w:rsidP="00DE0DBD">
      <w:pPr>
        <w:jc w:val="center"/>
        <w:rPr>
          <w:rFonts w:asciiTheme="minorEastAsia" w:hAnsiTheme="minorEastAsia"/>
          <w:sz w:val="24"/>
        </w:rPr>
      </w:pPr>
    </w:p>
    <w:p w:rsidR="00B6703A" w:rsidRPr="00907B2A" w:rsidRDefault="00B6703A" w:rsidP="00DE0DBD">
      <w:pPr>
        <w:jc w:val="center"/>
        <w:rPr>
          <w:rFonts w:asciiTheme="minorEastAsia" w:hAnsiTheme="minorEastAsia"/>
          <w:sz w:val="24"/>
        </w:rPr>
      </w:pPr>
    </w:p>
    <w:p w:rsidR="009A02C8" w:rsidRPr="00907B2A" w:rsidRDefault="009A02C8" w:rsidP="009A02C8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　標記について、</w:t>
      </w:r>
      <w:r w:rsidR="001F0747">
        <w:rPr>
          <w:rFonts w:asciiTheme="minorEastAsia" w:hAnsiTheme="minorEastAsia" w:hint="eastAsia"/>
          <w:sz w:val="24"/>
        </w:rPr>
        <w:t>「大阪市立の高等学校等移管計画」の策定に伴い、</w:t>
      </w:r>
      <w:r w:rsidRPr="00907B2A">
        <w:rPr>
          <w:rFonts w:asciiTheme="minorEastAsia" w:hAnsiTheme="minorEastAsia" w:hint="eastAsia"/>
          <w:sz w:val="24"/>
        </w:rPr>
        <w:t>別紙のとおり</w:t>
      </w:r>
      <w:r w:rsidR="001F0747">
        <w:rPr>
          <w:rFonts w:asciiTheme="minorEastAsia" w:hAnsiTheme="minorEastAsia" w:hint="eastAsia"/>
          <w:sz w:val="24"/>
        </w:rPr>
        <w:t>決定</w:t>
      </w:r>
      <w:r w:rsidRPr="00907B2A">
        <w:rPr>
          <w:rFonts w:asciiTheme="minorEastAsia" w:hAnsiTheme="minorEastAsia" w:hint="eastAsia"/>
          <w:sz w:val="24"/>
        </w:rPr>
        <w:t>する。</w:t>
      </w: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2A6A9A" w:rsidP="009A02C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令和</w:t>
      </w:r>
      <w:r w:rsidR="003D2A15">
        <w:rPr>
          <w:rFonts w:asciiTheme="minorEastAsia" w:hAnsiTheme="minorEastAsia" w:hint="eastAsia"/>
          <w:sz w:val="24"/>
        </w:rPr>
        <w:t>３</w:t>
      </w:r>
      <w:r w:rsidR="00B6703A" w:rsidRPr="00907B2A">
        <w:rPr>
          <w:rFonts w:asciiTheme="minorEastAsia" w:hAnsiTheme="minorEastAsia" w:hint="eastAsia"/>
          <w:sz w:val="24"/>
        </w:rPr>
        <w:t>年</w:t>
      </w:r>
      <w:r w:rsidR="003D2A15">
        <w:rPr>
          <w:rFonts w:asciiTheme="minorEastAsia" w:hAnsiTheme="minorEastAsia" w:hint="eastAsia"/>
          <w:sz w:val="24"/>
        </w:rPr>
        <w:t>１</w:t>
      </w:r>
      <w:r w:rsidR="00B6703A" w:rsidRPr="00907B2A">
        <w:rPr>
          <w:rFonts w:asciiTheme="minorEastAsia" w:hAnsiTheme="minorEastAsia" w:hint="eastAsia"/>
          <w:sz w:val="24"/>
        </w:rPr>
        <w:t>月</w:t>
      </w:r>
      <w:r w:rsidR="003D2A15">
        <w:rPr>
          <w:rFonts w:asciiTheme="minorEastAsia" w:hAnsiTheme="minorEastAsia" w:hint="eastAsia"/>
          <w:sz w:val="24"/>
        </w:rPr>
        <w:t>18</w:t>
      </w:r>
      <w:r w:rsidR="00B6703A" w:rsidRPr="00907B2A">
        <w:rPr>
          <w:rFonts w:asciiTheme="minorEastAsia" w:hAnsiTheme="minorEastAsia" w:hint="eastAsia"/>
          <w:sz w:val="24"/>
        </w:rPr>
        <w:t>日</w:t>
      </w: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B6703A">
      <w:pPr>
        <w:wordWrap w:val="0"/>
        <w:jc w:val="right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大阪府教育委員会　　　　　　</w:t>
      </w: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3D2A15" w:rsidRDefault="003D2A15" w:rsidP="00FA36E9">
      <w:pPr>
        <w:jc w:val="right"/>
        <w:rPr>
          <w:rFonts w:ascii="Century" w:eastAsia="ＭＳ 明朝" w:hAnsi="Century"/>
          <w:sz w:val="24"/>
        </w:rPr>
      </w:pPr>
    </w:p>
    <w:p w:rsidR="003D2A15" w:rsidRDefault="003D2A15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Pr="00FA36E9" w:rsidRDefault="00FA36E9" w:rsidP="00DE6C4E">
      <w:pPr>
        <w:jc w:val="right"/>
        <w:rPr>
          <w:rFonts w:ascii="Century" w:eastAsia="ＭＳ 明朝" w:hAnsi="Century"/>
          <w:sz w:val="24"/>
        </w:rPr>
      </w:pPr>
      <w:r w:rsidRPr="00B34640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0C280" wp14:editId="67B2AD0C">
                <wp:simplePos x="0" y="0"/>
                <wp:positionH relativeFrom="column">
                  <wp:posOffset>2518162</wp:posOffset>
                </wp:positionH>
                <wp:positionV relativeFrom="paragraph">
                  <wp:posOffset>116205</wp:posOffset>
                </wp:positionV>
                <wp:extent cx="692785" cy="321310"/>
                <wp:effectExtent l="0" t="0" r="0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321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6E9" w:rsidRPr="00FA36E9" w:rsidRDefault="002A0376" w:rsidP="00FA36E9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="00FA36E9" w:rsidRPr="00FA36E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-</w:t>
                            </w:r>
                            <w:r w:rsidR="00FA392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0C280" id="正方形/長方形 3" o:spid="_x0000_s1026" style="position:absolute;left:0;text-align:left;margin-left:198.3pt;margin-top:9.15pt;width:54.55pt;height:2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" fillcolor="white [3201]" stroked="f" strokeweight="2pt">
                <v:textbox>
                  <w:txbxContent>
                    <w:p w:rsidR="00FA36E9" w:rsidRPr="00FA36E9" w:rsidRDefault="002A0376" w:rsidP="00FA36E9">
                      <w:pPr>
                        <w:jc w:val="center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３</w:t>
                      </w:r>
                      <w:bookmarkStart w:id="1" w:name="_GoBack"/>
                      <w:bookmarkEnd w:id="1"/>
                      <w:r w:rsidR="00FA36E9" w:rsidRPr="00FA36E9">
                        <w:rPr>
                          <w:rFonts w:asciiTheme="minorEastAsia" w:hAnsiTheme="minorEastAsia" w:hint="eastAsia"/>
                          <w:sz w:val="24"/>
                        </w:rPr>
                        <w:t>-</w:t>
                      </w:r>
                      <w:r w:rsidR="00FA392D">
                        <w:rPr>
                          <w:rFonts w:asciiTheme="minorEastAsia" w:hAnsiTheme="minorEastAsia" w:hint="eastAsia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36E9" w:rsidRPr="00FA36E9" w:rsidSect="00DE0DBD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6D" w:rsidRDefault="00B1446D" w:rsidP="00FA36E9">
      <w:r>
        <w:separator/>
      </w:r>
    </w:p>
  </w:endnote>
  <w:endnote w:type="continuationSeparator" w:id="0">
    <w:p w:rsidR="00B1446D" w:rsidRDefault="00B1446D" w:rsidP="00FA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6D" w:rsidRDefault="00B1446D" w:rsidP="00FA36E9">
      <w:r>
        <w:separator/>
      </w:r>
    </w:p>
  </w:footnote>
  <w:footnote w:type="continuationSeparator" w:id="0">
    <w:p w:rsidR="00B1446D" w:rsidRDefault="00B1446D" w:rsidP="00FA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BD"/>
    <w:rsid w:val="000E03B0"/>
    <w:rsid w:val="001F0747"/>
    <w:rsid w:val="002A0376"/>
    <w:rsid w:val="002A6A9A"/>
    <w:rsid w:val="003B6D80"/>
    <w:rsid w:val="003D2A15"/>
    <w:rsid w:val="00467DD2"/>
    <w:rsid w:val="006566BE"/>
    <w:rsid w:val="006A1D23"/>
    <w:rsid w:val="006F1DE8"/>
    <w:rsid w:val="007025F6"/>
    <w:rsid w:val="00907B2A"/>
    <w:rsid w:val="009A02C8"/>
    <w:rsid w:val="009A28A8"/>
    <w:rsid w:val="00A57B5E"/>
    <w:rsid w:val="00B1446D"/>
    <w:rsid w:val="00B6703A"/>
    <w:rsid w:val="00CF4767"/>
    <w:rsid w:val="00D52D47"/>
    <w:rsid w:val="00D96FF9"/>
    <w:rsid w:val="00DE0DBD"/>
    <w:rsid w:val="00DE6C4E"/>
    <w:rsid w:val="00EB39D8"/>
    <w:rsid w:val="00F155D3"/>
    <w:rsid w:val="00FA36E9"/>
    <w:rsid w:val="00F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336C28"/>
  <w15:docId w15:val="{E57CF43D-D6E8-4D50-A316-A95ADCAB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703A"/>
  </w:style>
  <w:style w:type="character" w:customStyle="1" w:styleId="a4">
    <w:name w:val="日付 (文字)"/>
    <w:basedOn w:val="a0"/>
    <w:link w:val="a3"/>
    <w:uiPriority w:val="99"/>
    <w:semiHidden/>
    <w:rsid w:val="00B6703A"/>
  </w:style>
  <w:style w:type="paragraph" w:styleId="a5">
    <w:name w:val="header"/>
    <w:basedOn w:val="a"/>
    <w:link w:val="a6"/>
    <w:uiPriority w:val="99"/>
    <w:unhideWhenUsed/>
    <w:rsid w:val="00FA3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6E9"/>
  </w:style>
  <w:style w:type="paragraph" w:styleId="a7">
    <w:name w:val="footer"/>
    <w:basedOn w:val="a"/>
    <w:link w:val="a8"/>
    <w:uiPriority w:val="99"/>
    <w:unhideWhenUsed/>
    <w:rsid w:val="00FA3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6E9"/>
  </w:style>
  <w:style w:type="paragraph" w:styleId="a9">
    <w:name w:val="Balloon Text"/>
    <w:basedOn w:val="a"/>
    <w:link w:val="aa"/>
    <w:uiPriority w:val="99"/>
    <w:semiHidden/>
    <w:unhideWhenUsed/>
    <w:rsid w:val="003B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Noda</dc:creator>
  <cp:lastModifiedBy>中村　和寛</cp:lastModifiedBy>
  <cp:revision>13</cp:revision>
  <cp:lastPrinted>2020-08-07T07:02:00Z</cp:lastPrinted>
  <dcterms:created xsi:type="dcterms:W3CDTF">2020-07-06T04:13:00Z</dcterms:created>
  <dcterms:modified xsi:type="dcterms:W3CDTF">2021-01-12T03:30:00Z</dcterms:modified>
</cp:coreProperties>
</file>