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DD2" w:rsidRPr="00907B2A" w:rsidRDefault="00A57B5E">
      <w:pPr>
        <w:rPr>
          <w:rFonts w:asciiTheme="minorEastAsia" w:hAnsiTheme="minorEastAsia"/>
          <w:sz w:val="24"/>
        </w:rPr>
      </w:pPr>
      <w:r w:rsidRPr="00907B2A">
        <w:rPr>
          <w:rFonts w:asciiTheme="minorEastAsia" w:hAnsiTheme="minorEastAsia" w:hint="eastAsia"/>
          <w:sz w:val="24"/>
        </w:rPr>
        <w:t>議題</w:t>
      </w:r>
      <w:r w:rsidR="00AD1544">
        <w:rPr>
          <w:rFonts w:asciiTheme="minorEastAsia" w:hAnsiTheme="minorEastAsia" w:hint="eastAsia"/>
          <w:sz w:val="24"/>
        </w:rPr>
        <w:t>１</w:t>
      </w:r>
      <w:r w:rsidR="00DE0DBD" w:rsidRPr="00907B2A">
        <w:rPr>
          <w:rFonts w:asciiTheme="minorEastAsia" w:hAnsiTheme="minorEastAsia" w:hint="eastAsia"/>
          <w:sz w:val="24"/>
        </w:rPr>
        <w:t>（委員会決裁事項（規則第３条第１号））</w:t>
      </w:r>
    </w:p>
    <w:p w:rsidR="00DE0DBD" w:rsidRPr="00907B2A" w:rsidRDefault="00DE0DBD">
      <w:pPr>
        <w:rPr>
          <w:rFonts w:asciiTheme="minorEastAsia" w:hAnsiTheme="minorEastAsia"/>
          <w:sz w:val="24"/>
        </w:rPr>
      </w:pPr>
    </w:p>
    <w:p w:rsidR="00B6703A" w:rsidRDefault="00B6703A">
      <w:pPr>
        <w:rPr>
          <w:rFonts w:asciiTheme="minorEastAsia" w:hAnsiTheme="minorEastAsia"/>
          <w:sz w:val="24"/>
        </w:rPr>
      </w:pPr>
    </w:p>
    <w:p w:rsidR="006566BE" w:rsidRDefault="00DE0DBD" w:rsidP="006566BE">
      <w:pPr>
        <w:jc w:val="center"/>
        <w:rPr>
          <w:rFonts w:asciiTheme="minorEastAsia" w:hAnsiTheme="minorEastAsia"/>
          <w:sz w:val="24"/>
        </w:rPr>
      </w:pPr>
      <w:r w:rsidRPr="00907B2A">
        <w:rPr>
          <w:rFonts w:asciiTheme="minorEastAsia" w:hAnsiTheme="minorEastAsia" w:hint="eastAsia"/>
          <w:sz w:val="24"/>
        </w:rPr>
        <w:t>大阪府立学校条例及び大阪府立高等学校・大阪市立高等学校</w:t>
      </w:r>
    </w:p>
    <w:p w:rsidR="00DE0DBD" w:rsidRPr="00907B2A" w:rsidRDefault="00DE0DBD" w:rsidP="006566BE">
      <w:pPr>
        <w:jc w:val="center"/>
        <w:rPr>
          <w:rFonts w:asciiTheme="minorEastAsia" w:hAnsiTheme="minorEastAsia"/>
          <w:sz w:val="24"/>
        </w:rPr>
      </w:pPr>
      <w:r w:rsidRPr="00907B2A">
        <w:rPr>
          <w:rFonts w:asciiTheme="minorEastAsia" w:hAnsiTheme="minorEastAsia" w:hint="eastAsia"/>
          <w:sz w:val="24"/>
        </w:rPr>
        <w:t>再編整備計画に基づく</w:t>
      </w:r>
      <w:r w:rsidR="00FA392D">
        <w:rPr>
          <w:rFonts w:asciiTheme="minorEastAsia" w:hAnsiTheme="minorEastAsia" w:hint="eastAsia"/>
          <w:sz w:val="24"/>
        </w:rPr>
        <w:t>令和２</w:t>
      </w:r>
      <w:r w:rsidR="009A02C8" w:rsidRPr="00907B2A">
        <w:rPr>
          <w:rFonts w:asciiTheme="minorEastAsia" w:hAnsiTheme="minorEastAsia" w:hint="eastAsia"/>
          <w:sz w:val="24"/>
        </w:rPr>
        <w:t>年度実施対象校（案）について</w:t>
      </w:r>
    </w:p>
    <w:p w:rsidR="009A02C8" w:rsidRPr="00907B2A" w:rsidRDefault="009A02C8" w:rsidP="00DE0DBD">
      <w:pPr>
        <w:jc w:val="center"/>
        <w:rPr>
          <w:rFonts w:asciiTheme="minorEastAsia" w:hAnsiTheme="minorEastAsia"/>
          <w:sz w:val="24"/>
        </w:rPr>
      </w:pPr>
    </w:p>
    <w:p w:rsidR="00B6703A" w:rsidRPr="00907B2A" w:rsidRDefault="00B6703A" w:rsidP="00DE0DBD">
      <w:pPr>
        <w:jc w:val="center"/>
        <w:rPr>
          <w:rFonts w:asciiTheme="minorEastAsia" w:hAnsiTheme="minorEastAsia"/>
          <w:sz w:val="24"/>
        </w:rPr>
      </w:pPr>
    </w:p>
    <w:p w:rsidR="009A02C8" w:rsidRPr="00907B2A" w:rsidRDefault="009A02C8" w:rsidP="009A02C8">
      <w:pPr>
        <w:rPr>
          <w:rFonts w:asciiTheme="minorEastAsia" w:hAnsiTheme="minorEastAsia"/>
          <w:sz w:val="24"/>
        </w:rPr>
      </w:pPr>
      <w:r w:rsidRPr="00907B2A">
        <w:rPr>
          <w:rFonts w:asciiTheme="minorEastAsia" w:hAnsiTheme="minorEastAsia" w:hint="eastAsia"/>
          <w:sz w:val="24"/>
        </w:rPr>
        <w:t xml:space="preserve">　標記について、別紙のとおり方針を示し周知を行うことを決定する。</w:t>
      </w:r>
    </w:p>
    <w:p w:rsidR="009A02C8" w:rsidRPr="00907B2A" w:rsidRDefault="009A02C8" w:rsidP="009A02C8">
      <w:pPr>
        <w:rPr>
          <w:rFonts w:asciiTheme="minorEastAsia" w:hAnsiTheme="minorEastAsia"/>
          <w:sz w:val="24"/>
        </w:rPr>
      </w:pPr>
      <w:r w:rsidRPr="00907B2A">
        <w:rPr>
          <w:rFonts w:asciiTheme="minorEastAsia" w:hAnsiTheme="minorEastAsia" w:hint="eastAsia"/>
          <w:sz w:val="24"/>
        </w:rPr>
        <w:t xml:space="preserve">　その上で、様々な意見を踏まえ、</w:t>
      </w:r>
      <w:r w:rsidR="003F5DBA">
        <w:rPr>
          <w:rFonts w:asciiTheme="minorEastAsia" w:hAnsiTheme="minorEastAsia" w:hint="eastAsia"/>
          <w:sz w:val="24"/>
        </w:rPr>
        <w:t>令和３年</w:t>
      </w:r>
      <w:r w:rsidR="008D4C66">
        <w:rPr>
          <w:rFonts w:asciiTheme="minorEastAsia" w:hAnsiTheme="minorEastAsia" w:hint="eastAsia"/>
          <w:sz w:val="24"/>
        </w:rPr>
        <w:t>１</w:t>
      </w:r>
      <w:r w:rsidRPr="00907B2A">
        <w:rPr>
          <w:rFonts w:asciiTheme="minorEastAsia" w:hAnsiTheme="minorEastAsia" w:hint="eastAsia"/>
          <w:sz w:val="24"/>
        </w:rPr>
        <w:t>月の教育委員</w:t>
      </w:r>
      <w:r w:rsidR="00B6703A" w:rsidRPr="00907B2A">
        <w:rPr>
          <w:rFonts w:asciiTheme="minorEastAsia" w:hAnsiTheme="minorEastAsia" w:hint="eastAsia"/>
          <w:sz w:val="24"/>
        </w:rPr>
        <w:t>会</w:t>
      </w:r>
      <w:r w:rsidRPr="00907B2A">
        <w:rPr>
          <w:rFonts w:asciiTheme="minorEastAsia" w:hAnsiTheme="minorEastAsia" w:hint="eastAsia"/>
          <w:sz w:val="24"/>
        </w:rPr>
        <w:t>会議において最終決定する。</w:t>
      </w:r>
    </w:p>
    <w:p w:rsidR="00B6703A" w:rsidRPr="00907B2A" w:rsidRDefault="00B6703A" w:rsidP="009A02C8">
      <w:pPr>
        <w:rPr>
          <w:rFonts w:asciiTheme="minorEastAsia" w:hAnsiTheme="minorEastAsia"/>
          <w:sz w:val="24"/>
        </w:rPr>
      </w:pPr>
    </w:p>
    <w:p w:rsidR="00B6703A" w:rsidRPr="00907B2A" w:rsidRDefault="00B6703A" w:rsidP="009A02C8">
      <w:pPr>
        <w:rPr>
          <w:rFonts w:asciiTheme="minorEastAsia" w:hAnsiTheme="minorEastAsia"/>
          <w:sz w:val="24"/>
        </w:rPr>
      </w:pPr>
    </w:p>
    <w:p w:rsidR="00B6703A" w:rsidRPr="00907B2A" w:rsidRDefault="002A6A9A" w:rsidP="009A02C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令和</w:t>
      </w:r>
      <w:r w:rsidR="000E03B0">
        <w:rPr>
          <w:rFonts w:asciiTheme="minorEastAsia" w:hAnsiTheme="minorEastAsia" w:hint="eastAsia"/>
          <w:sz w:val="24"/>
        </w:rPr>
        <w:t>２</w:t>
      </w:r>
      <w:r w:rsidR="00B6703A" w:rsidRPr="00907B2A">
        <w:rPr>
          <w:rFonts w:asciiTheme="minorEastAsia" w:hAnsiTheme="minorEastAsia" w:hint="eastAsia"/>
          <w:sz w:val="24"/>
        </w:rPr>
        <w:t>年</w:t>
      </w:r>
      <w:r w:rsidR="00612158">
        <w:rPr>
          <w:rFonts w:asciiTheme="minorEastAsia" w:hAnsiTheme="minorEastAsia" w:hint="eastAsia"/>
          <w:sz w:val="24"/>
        </w:rPr>
        <w:t>10</w:t>
      </w:r>
      <w:r w:rsidR="00B6703A" w:rsidRPr="00907B2A">
        <w:rPr>
          <w:rFonts w:asciiTheme="minorEastAsia" w:hAnsiTheme="minorEastAsia" w:hint="eastAsia"/>
          <w:sz w:val="24"/>
        </w:rPr>
        <w:t>月</w:t>
      </w:r>
      <w:r w:rsidR="00B666B7">
        <w:rPr>
          <w:rFonts w:asciiTheme="minorEastAsia" w:hAnsiTheme="minorEastAsia" w:hint="eastAsia"/>
          <w:sz w:val="24"/>
        </w:rPr>
        <w:t>1</w:t>
      </w:r>
      <w:r w:rsidR="00612158">
        <w:rPr>
          <w:rFonts w:asciiTheme="minorEastAsia" w:hAnsiTheme="minorEastAsia"/>
          <w:sz w:val="24"/>
        </w:rPr>
        <w:t>9</w:t>
      </w:r>
      <w:r w:rsidR="00B6703A" w:rsidRPr="00907B2A">
        <w:rPr>
          <w:rFonts w:asciiTheme="minorEastAsia" w:hAnsiTheme="minorEastAsia" w:hint="eastAsia"/>
          <w:sz w:val="24"/>
        </w:rPr>
        <w:t>日</w:t>
      </w:r>
    </w:p>
    <w:p w:rsidR="00B6703A" w:rsidRPr="00907B2A" w:rsidRDefault="00B6703A" w:rsidP="009A02C8">
      <w:pPr>
        <w:rPr>
          <w:rFonts w:asciiTheme="minorEastAsia" w:hAnsiTheme="minorEastAsia"/>
          <w:sz w:val="24"/>
        </w:rPr>
      </w:pPr>
    </w:p>
    <w:p w:rsidR="00B6703A" w:rsidRPr="00907B2A" w:rsidRDefault="00B6703A" w:rsidP="009A02C8">
      <w:pPr>
        <w:rPr>
          <w:rFonts w:asciiTheme="minorEastAsia" w:hAnsiTheme="minorEastAsia"/>
          <w:sz w:val="24"/>
        </w:rPr>
      </w:pPr>
    </w:p>
    <w:p w:rsidR="00B6703A" w:rsidRPr="00907B2A" w:rsidRDefault="00B6703A" w:rsidP="00B6703A">
      <w:pPr>
        <w:wordWrap w:val="0"/>
        <w:jc w:val="right"/>
        <w:rPr>
          <w:rFonts w:asciiTheme="minorEastAsia" w:hAnsiTheme="minorEastAsia"/>
          <w:sz w:val="24"/>
        </w:rPr>
      </w:pPr>
      <w:r w:rsidRPr="00907B2A">
        <w:rPr>
          <w:rFonts w:asciiTheme="minorEastAsia" w:hAnsiTheme="minorEastAsia" w:hint="eastAsia"/>
          <w:sz w:val="24"/>
        </w:rPr>
        <w:t xml:space="preserve">大阪府教育委員会　　　　　　</w:t>
      </w:r>
    </w:p>
    <w:p w:rsidR="00FA36E9" w:rsidRDefault="00FA36E9" w:rsidP="00FA36E9">
      <w:pPr>
        <w:jc w:val="right"/>
        <w:rPr>
          <w:rFonts w:ascii="Century" w:eastAsia="ＭＳ 明朝" w:hAnsi="Century"/>
          <w:sz w:val="24"/>
        </w:rPr>
      </w:pPr>
    </w:p>
    <w:p w:rsidR="00FA36E9" w:rsidRDefault="00FA36E9" w:rsidP="00FA36E9">
      <w:pPr>
        <w:jc w:val="right"/>
        <w:rPr>
          <w:rFonts w:ascii="Century" w:eastAsia="ＭＳ 明朝" w:hAnsi="Century"/>
          <w:sz w:val="24"/>
        </w:rPr>
      </w:pPr>
    </w:p>
    <w:p w:rsidR="00FA36E9" w:rsidRDefault="00FA36E9" w:rsidP="00FA36E9">
      <w:pPr>
        <w:jc w:val="right"/>
        <w:rPr>
          <w:rFonts w:ascii="Century" w:eastAsia="ＭＳ 明朝" w:hAnsi="Century"/>
          <w:sz w:val="24"/>
        </w:rPr>
      </w:pPr>
    </w:p>
    <w:p w:rsidR="00FA36E9" w:rsidRDefault="00FA36E9" w:rsidP="00FA36E9">
      <w:pPr>
        <w:jc w:val="right"/>
        <w:rPr>
          <w:rFonts w:ascii="Century" w:eastAsia="ＭＳ 明朝" w:hAnsi="Century"/>
          <w:sz w:val="24"/>
        </w:rPr>
      </w:pPr>
    </w:p>
    <w:p w:rsidR="00FA36E9" w:rsidRDefault="00FA36E9" w:rsidP="00FA36E9">
      <w:pPr>
        <w:jc w:val="right"/>
        <w:rPr>
          <w:rFonts w:ascii="Century" w:eastAsia="ＭＳ 明朝" w:hAnsi="Century"/>
          <w:sz w:val="24"/>
        </w:rPr>
      </w:pPr>
    </w:p>
    <w:p w:rsidR="00FA36E9" w:rsidRDefault="00FA36E9" w:rsidP="00FA36E9">
      <w:pPr>
        <w:jc w:val="right"/>
        <w:rPr>
          <w:rFonts w:ascii="Century" w:eastAsia="ＭＳ 明朝" w:hAnsi="Century"/>
          <w:sz w:val="24"/>
        </w:rPr>
      </w:pPr>
    </w:p>
    <w:p w:rsidR="00FA36E9" w:rsidRDefault="00FA36E9" w:rsidP="00FA36E9">
      <w:pPr>
        <w:jc w:val="right"/>
        <w:rPr>
          <w:rFonts w:ascii="Century" w:eastAsia="ＭＳ 明朝" w:hAnsi="Century"/>
          <w:sz w:val="24"/>
        </w:rPr>
      </w:pPr>
    </w:p>
    <w:p w:rsidR="00FA36E9" w:rsidRDefault="00FA36E9" w:rsidP="00FA36E9">
      <w:pPr>
        <w:jc w:val="right"/>
        <w:rPr>
          <w:rFonts w:ascii="Century" w:eastAsia="ＭＳ 明朝" w:hAnsi="Century"/>
          <w:sz w:val="24"/>
        </w:rPr>
      </w:pPr>
    </w:p>
    <w:p w:rsidR="00FA36E9" w:rsidRDefault="00FA36E9" w:rsidP="00FA36E9">
      <w:pPr>
        <w:jc w:val="right"/>
        <w:rPr>
          <w:rFonts w:ascii="Century" w:eastAsia="ＭＳ 明朝" w:hAnsi="Century"/>
          <w:sz w:val="24"/>
        </w:rPr>
      </w:pPr>
    </w:p>
    <w:p w:rsidR="00FA36E9" w:rsidRDefault="00FA36E9" w:rsidP="00FA36E9">
      <w:pPr>
        <w:jc w:val="right"/>
        <w:rPr>
          <w:rFonts w:ascii="Century" w:eastAsia="ＭＳ 明朝" w:hAnsi="Century"/>
          <w:sz w:val="24"/>
        </w:rPr>
      </w:pPr>
    </w:p>
    <w:p w:rsidR="00FA36E9" w:rsidRDefault="00FA36E9" w:rsidP="00FA36E9">
      <w:pPr>
        <w:jc w:val="right"/>
        <w:rPr>
          <w:rFonts w:ascii="Century" w:eastAsia="ＭＳ 明朝" w:hAnsi="Century"/>
          <w:sz w:val="24"/>
        </w:rPr>
      </w:pPr>
    </w:p>
    <w:p w:rsidR="00FA36E9" w:rsidRDefault="00FA36E9" w:rsidP="00FA36E9">
      <w:pPr>
        <w:jc w:val="right"/>
        <w:rPr>
          <w:rFonts w:ascii="Century" w:eastAsia="ＭＳ 明朝" w:hAnsi="Century"/>
          <w:sz w:val="24"/>
        </w:rPr>
      </w:pPr>
    </w:p>
    <w:p w:rsidR="00FA36E9" w:rsidRDefault="00FA36E9" w:rsidP="00FA36E9">
      <w:pPr>
        <w:jc w:val="right"/>
        <w:rPr>
          <w:rFonts w:ascii="Century" w:eastAsia="ＭＳ 明朝" w:hAnsi="Century"/>
          <w:sz w:val="24"/>
        </w:rPr>
      </w:pPr>
    </w:p>
    <w:p w:rsidR="00FA36E9" w:rsidRDefault="00FA36E9" w:rsidP="00FA36E9">
      <w:pPr>
        <w:jc w:val="right"/>
        <w:rPr>
          <w:rFonts w:ascii="Century" w:eastAsia="ＭＳ 明朝" w:hAnsi="Century"/>
          <w:sz w:val="24"/>
        </w:rPr>
      </w:pPr>
      <w:bookmarkStart w:id="0" w:name="_GoBack"/>
      <w:bookmarkEnd w:id="0"/>
    </w:p>
    <w:p w:rsidR="00FA36E9" w:rsidRDefault="00FA36E9" w:rsidP="00FA36E9">
      <w:pPr>
        <w:jc w:val="right"/>
        <w:rPr>
          <w:rFonts w:ascii="Century" w:eastAsia="ＭＳ 明朝" w:hAnsi="Century"/>
          <w:sz w:val="24"/>
        </w:rPr>
      </w:pPr>
    </w:p>
    <w:p w:rsidR="00FA36E9" w:rsidRDefault="00FA36E9" w:rsidP="00FA36E9">
      <w:pPr>
        <w:jc w:val="right"/>
        <w:rPr>
          <w:rFonts w:ascii="Century" w:eastAsia="ＭＳ 明朝" w:hAnsi="Century"/>
          <w:sz w:val="24"/>
        </w:rPr>
      </w:pPr>
    </w:p>
    <w:p w:rsidR="00FA36E9" w:rsidRDefault="00FA36E9" w:rsidP="00FA36E9">
      <w:pPr>
        <w:jc w:val="right"/>
        <w:rPr>
          <w:rFonts w:ascii="Century" w:eastAsia="ＭＳ 明朝" w:hAnsi="Century"/>
          <w:sz w:val="24"/>
        </w:rPr>
      </w:pPr>
    </w:p>
    <w:p w:rsidR="00FA36E9" w:rsidRDefault="00FA36E9" w:rsidP="00FA36E9">
      <w:pPr>
        <w:jc w:val="right"/>
        <w:rPr>
          <w:rFonts w:ascii="Century" w:eastAsia="ＭＳ 明朝" w:hAnsi="Century"/>
          <w:sz w:val="24"/>
        </w:rPr>
      </w:pPr>
    </w:p>
    <w:p w:rsidR="00FA36E9" w:rsidRDefault="00FA36E9" w:rsidP="00FA36E9">
      <w:pPr>
        <w:jc w:val="right"/>
        <w:rPr>
          <w:rFonts w:ascii="Century" w:eastAsia="ＭＳ 明朝" w:hAnsi="Century"/>
          <w:sz w:val="24"/>
        </w:rPr>
      </w:pPr>
    </w:p>
    <w:p w:rsidR="00FA36E9" w:rsidRDefault="00FA36E9" w:rsidP="00FA36E9">
      <w:pPr>
        <w:jc w:val="right"/>
        <w:rPr>
          <w:rFonts w:ascii="Century" w:eastAsia="ＭＳ 明朝" w:hAnsi="Century"/>
          <w:sz w:val="24"/>
        </w:rPr>
      </w:pPr>
    </w:p>
    <w:p w:rsidR="00FA36E9" w:rsidRDefault="00FA36E9" w:rsidP="00FA36E9">
      <w:pPr>
        <w:jc w:val="right"/>
        <w:rPr>
          <w:rFonts w:ascii="Century" w:eastAsia="ＭＳ 明朝" w:hAnsi="Century"/>
          <w:sz w:val="24"/>
        </w:rPr>
      </w:pPr>
    </w:p>
    <w:p w:rsidR="00FA36E9" w:rsidRDefault="00FA36E9" w:rsidP="00FA36E9">
      <w:pPr>
        <w:jc w:val="right"/>
        <w:rPr>
          <w:rFonts w:ascii="Century" w:eastAsia="ＭＳ 明朝" w:hAnsi="Century"/>
          <w:sz w:val="24"/>
        </w:rPr>
      </w:pPr>
    </w:p>
    <w:p w:rsidR="00FA36E9" w:rsidRDefault="00FA36E9" w:rsidP="00FA36E9">
      <w:pPr>
        <w:jc w:val="right"/>
        <w:rPr>
          <w:rFonts w:ascii="Century" w:eastAsia="ＭＳ 明朝" w:hAnsi="Century"/>
          <w:sz w:val="24"/>
        </w:rPr>
      </w:pPr>
      <w:r w:rsidRPr="00B34640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0C280" wp14:editId="67B2AD0C">
                <wp:simplePos x="0" y="0"/>
                <wp:positionH relativeFrom="column">
                  <wp:posOffset>2518162</wp:posOffset>
                </wp:positionH>
                <wp:positionV relativeFrom="paragraph">
                  <wp:posOffset>116205</wp:posOffset>
                </wp:positionV>
                <wp:extent cx="692785" cy="321310"/>
                <wp:effectExtent l="0" t="0" r="0" b="25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785" cy="3213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36E9" w:rsidRPr="00FA36E9" w:rsidRDefault="00AD1544" w:rsidP="00FA36E9">
                            <w:pPr>
                              <w:jc w:val="center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１</w:t>
                            </w:r>
                            <w:r w:rsidR="00FA36E9" w:rsidRPr="00FA36E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-</w:t>
                            </w:r>
                            <w:r w:rsidR="00FA392D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0C280" id="正方形/長方形 3" o:spid="_x0000_s1026" style="position:absolute;left:0;text-align:left;margin-left:198.3pt;margin-top:9.15pt;width:54.55pt;height:2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" fillcolor="white [3201]" stroked="f" strokeweight="2pt">
                <v:textbox>
                  <w:txbxContent>
                    <w:p w:rsidR="00FA36E9" w:rsidRPr="00FA36E9" w:rsidRDefault="00AD1544" w:rsidP="00FA36E9">
                      <w:pPr>
                        <w:jc w:val="center"/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１</w:t>
                      </w:r>
                      <w:r w:rsidR="00FA36E9" w:rsidRPr="00FA36E9">
                        <w:rPr>
                          <w:rFonts w:asciiTheme="minorEastAsia" w:hAnsiTheme="minorEastAsia" w:hint="eastAsia"/>
                          <w:sz w:val="24"/>
                        </w:rPr>
                        <w:t>-</w:t>
                      </w:r>
                      <w:r w:rsidR="00FA392D">
                        <w:rPr>
                          <w:rFonts w:asciiTheme="minorEastAsia" w:hAnsiTheme="minorEastAsia" w:hint="eastAsia"/>
                          <w:sz w:val="24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</w:p>
    <w:p w:rsidR="00FA36E9" w:rsidRPr="00FA36E9" w:rsidRDefault="00FA36E9" w:rsidP="00FA36E9">
      <w:pPr>
        <w:jc w:val="left"/>
        <w:rPr>
          <w:rFonts w:ascii="Century" w:eastAsia="ＭＳ 明朝" w:hAnsi="Century"/>
          <w:sz w:val="24"/>
        </w:rPr>
      </w:pPr>
    </w:p>
    <w:sectPr w:rsidR="00FA36E9" w:rsidRPr="00FA36E9" w:rsidSect="00DE0DBD">
      <w:pgSz w:w="11906" w:h="16838" w:code="9"/>
      <w:pgMar w:top="1134" w:right="1418" w:bottom="1134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46D" w:rsidRDefault="00B1446D" w:rsidP="00FA36E9">
      <w:r>
        <w:separator/>
      </w:r>
    </w:p>
  </w:endnote>
  <w:endnote w:type="continuationSeparator" w:id="0">
    <w:p w:rsidR="00B1446D" w:rsidRDefault="00B1446D" w:rsidP="00FA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46D" w:rsidRDefault="00B1446D" w:rsidP="00FA36E9">
      <w:r>
        <w:separator/>
      </w:r>
    </w:p>
  </w:footnote>
  <w:footnote w:type="continuationSeparator" w:id="0">
    <w:p w:rsidR="00B1446D" w:rsidRDefault="00B1446D" w:rsidP="00FA3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BD"/>
    <w:rsid w:val="000E03B0"/>
    <w:rsid w:val="002A6A9A"/>
    <w:rsid w:val="003F5DBA"/>
    <w:rsid w:val="00467DD2"/>
    <w:rsid w:val="004B0EFB"/>
    <w:rsid w:val="00612158"/>
    <w:rsid w:val="006566BE"/>
    <w:rsid w:val="006A1D23"/>
    <w:rsid w:val="006F1DE8"/>
    <w:rsid w:val="007B3699"/>
    <w:rsid w:val="008D4C66"/>
    <w:rsid w:val="00907B2A"/>
    <w:rsid w:val="009A02C8"/>
    <w:rsid w:val="00A57B5E"/>
    <w:rsid w:val="00AD1544"/>
    <w:rsid w:val="00B1446D"/>
    <w:rsid w:val="00B666B7"/>
    <w:rsid w:val="00B6703A"/>
    <w:rsid w:val="00CF4767"/>
    <w:rsid w:val="00D52D47"/>
    <w:rsid w:val="00D96FF9"/>
    <w:rsid w:val="00DE0DBD"/>
    <w:rsid w:val="00EB39D8"/>
    <w:rsid w:val="00FA36E9"/>
    <w:rsid w:val="00FA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796D5C3"/>
  <w15:docId w15:val="{E57CF43D-D6E8-4D50-A316-A95ADCAB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6703A"/>
  </w:style>
  <w:style w:type="character" w:customStyle="1" w:styleId="a4">
    <w:name w:val="日付 (文字)"/>
    <w:basedOn w:val="a0"/>
    <w:link w:val="a3"/>
    <w:uiPriority w:val="99"/>
    <w:semiHidden/>
    <w:rsid w:val="00B6703A"/>
  </w:style>
  <w:style w:type="paragraph" w:styleId="a5">
    <w:name w:val="header"/>
    <w:basedOn w:val="a"/>
    <w:link w:val="a6"/>
    <w:uiPriority w:val="99"/>
    <w:unhideWhenUsed/>
    <w:rsid w:val="00FA36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36E9"/>
  </w:style>
  <w:style w:type="paragraph" w:styleId="a7">
    <w:name w:val="footer"/>
    <w:basedOn w:val="a"/>
    <w:link w:val="a8"/>
    <w:uiPriority w:val="99"/>
    <w:unhideWhenUsed/>
    <w:rsid w:val="00FA36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36E9"/>
  </w:style>
  <w:style w:type="paragraph" w:styleId="a9">
    <w:name w:val="Balloon Text"/>
    <w:basedOn w:val="a"/>
    <w:link w:val="aa"/>
    <w:uiPriority w:val="99"/>
    <w:semiHidden/>
    <w:unhideWhenUsed/>
    <w:rsid w:val="00AD1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15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Noda</dc:creator>
  <cp:lastModifiedBy>中村　和寛</cp:lastModifiedBy>
  <cp:revision>12</cp:revision>
  <cp:lastPrinted>2020-10-08T01:48:00Z</cp:lastPrinted>
  <dcterms:created xsi:type="dcterms:W3CDTF">2020-07-06T04:13:00Z</dcterms:created>
  <dcterms:modified xsi:type="dcterms:W3CDTF">2020-10-08T01:51:00Z</dcterms:modified>
</cp:coreProperties>
</file>