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63E" w:rsidRPr="004D4B51" w:rsidRDefault="00D03984" w:rsidP="00D06F5D">
      <w:pPr>
        <w:spacing w:line="380" w:lineRule="exact"/>
        <w:rPr>
          <w:rFonts w:ascii="Meiryo UI" w:eastAsia="Meiryo UI" w:hAnsi="Meiryo UI"/>
          <w:sz w:val="24"/>
          <w:szCs w:val="24"/>
        </w:rPr>
      </w:pPr>
      <w:r w:rsidRPr="004D4B51">
        <w:rPr>
          <w:rFonts w:ascii="Meiryo UI" w:eastAsia="Meiryo UI" w:hAnsi="Meiryo UI" w:hint="eastAsia"/>
          <w:sz w:val="24"/>
          <w:szCs w:val="24"/>
        </w:rPr>
        <w:t>大阪府</w:t>
      </w:r>
      <w:r w:rsidR="002F3C49" w:rsidRPr="004D4B51">
        <w:rPr>
          <w:rFonts w:ascii="Meiryo UI" w:eastAsia="Meiryo UI" w:hAnsi="Meiryo UI" w:hint="eastAsia"/>
          <w:sz w:val="24"/>
          <w:szCs w:val="24"/>
        </w:rPr>
        <w:t>立</w:t>
      </w:r>
      <w:r w:rsidR="00A6349E" w:rsidRPr="004D4B51">
        <w:rPr>
          <w:rFonts w:ascii="Meiryo UI" w:eastAsia="Meiryo UI" w:hAnsi="Meiryo UI" w:hint="eastAsia"/>
          <w:sz w:val="24"/>
          <w:szCs w:val="24"/>
        </w:rPr>
        <w:t>学校</w:t>
      </w:r>
      <w:r w:rsidR="002F3C49" w:rsidRPr="004D4B51">
        <w:rPr>
          <w:rFonts w:ascii="Meiryo UI" w:eastAsia="Meiryo UI" w:hAnsi="Meiryo UI" w:hint="eastAsia"/>
          <w:sz w:val="24"/>
          <w:szCs w:val="24"/>
        </w:rPr>
        <w:t>等</w:t>
      </w:r>
      <w:r w:rsidR="00A6349E" w:rsidRPr="004D4B51">
        <w:rPr>
          <w:rFonts w:ascii="Meiryo UI" w:eastAsia="Meiryo UI" w:hAnsi="Meiryo UI" w:hint="eastAsia"/>
          <w:sz w:val="24"/>
          <w:szCs w:val="24"/>
        </w:rPr>
        <w:t>の</w:t>
      </w:r>
      <w:r w:rsidR="00805ED9" w:rsidRPr="004D4B51">
        <w:rPr>
          <w:rFonts w:ascii="Meiryo UI" w:eastAsia="Meiryo UI" w:hAnsi="Meiryo UI" w:hint="eastAsia"/>
          <w:sz w:val="24"/>
          <w:szCs w:val="24"/>
        </w:rPr>
        <w:t>児童・</w:t>
      </w:r>
      <w:r w:rsidR="00A660BE" w:rsidRPr="004D4B51">
        <w:rPr>
          <w:rFonts w:ascii="Meiryo UI" w:eastAsia="Meiryo UI" w:hAnsi="Meiryo UI" w:hint="eastAsia"/>
          <w:sz w:val="24"/>
          <w:szCs w:val="24"/>
        </w:rPr>
        <w:t>生徒</w:t>
      </w:r>
      <w:r w:rsidR="00805ED9" w:rsidRPr="004D4B51">
        <w:rPr>
          <w:rFonts w:ascii="Meiryo UI" w:eastAsia="Meiryo UI" w:hAnsi="Meiryo UI" w:hint="eastAsia"/>
          <w:sz w:val="24"/>
          <w:szCs w:val="24"/>
        </w:rPr>
        <w:t>等、</w:t>
      </w:r>
      <w:r w:rsidR="00A660BE" w:rsidRPr="004D4B51">
        <w:rPr>
          <w:rFonts w:ascii="Meiryo UI" w:eastAsia="Meiryo UI" w:hAnsi="Meiryo UI" w:hint="eastAsia"/>
          <w:sz w:val="24"/>
          <w:szCs w:val="24"/>
        </w:rPr>
        <w:t>保護者</w:t>
      </w:r>
      <w:r w:rsidR="00805ED9" w:rsidRPr="004D4B51">
        <w:rPr>
          <w:rFonts w:ascii="Meiryo UI" w:eastAsia="Meiryo UI" w:hAnsi="Meiryo UI" w:hint="eastAsia"/>
          <w:sz w:val="24"/>
          <w:szCs w:val="24"/>
        </w:rPr>
        <w:t>及び</w:t>
      </w:r>
      <w:r w:rsidR="00DF740C" w:rsidRPr="004D4B51">
        <w:rPr>
          <w:rFonts w:ascii="Meiryo UI" w:eastAsia="Meiryo UI" w:hAnsi="Meiryo UI" w:hint="eastAsia"/>
          <w:sz w:val="24"/>
          <w:szCs w:val="24"/>
        </w:rPr>
        <w:t>学校関係者の皆さ</w:t>
      </w:r>
      <w:r w:rsidR="00A6349E" w:rsidRPr="004D4B51">
        <w:rPr>
          <w:rFonts w:ascii="Meiryo UI" w:eastAsia="Meiryo UI" w:hAnsi="Meiryo UI" w:hint="eastAsia"/>
          <w:sz w:val="24"/>
          <w:szCs w:val="24"/>
        </w:rPr>
        <w:t>んへ</w:t>
      </w:r>
    </w:p>
    <w:p w:rsidR="005B05CF" w:rsidRPr="004D4B51" w:rsidRDefault="005B05CF" w:rsidP="00D06F5D">
      <w:pPr>
        <w:spacing w:line="380" w:lineRule="exact"/>
        <w:rPr>
          <w:rFonts w:ascii="Meiryo UI" w:eastAsia="Meiryo UI" w:hAnsi="Meiryo UI"/>
          <w:sz w:val="24"/>
          <w:szCs w:val="24"/>
        </w:rPr>
      </w:pPr>
    </w:p>
    <w:p w:rsidR="007F44D6" w:rsidRPr="004D4B51" w:rsidRDefault="00952F2B" w:rsidP="00D06F5D">
      <w:pPr>
        <w:spacing w:line="380" w:lineRule="exact"/>
        <w:ind w:firstLineChars="100" w:firstLine="240"/>
        <w:rPr>
          <w:rFonts w:ascii="Meiryo UI" w:eastAsia="Meiryo UI" w:hAnsi="Meiryo UI"/>
          <w:sz w:val="24"/>
          <w:szCs w:val="24"/>
        </w:rPr>
      </w:pPr>
      <w:r w:rsidRPr="004D4B51">
        <w:rPr>
          <w:rFonts w:ascii="Meiryo UI" w:eastAsia="Meiryo UI" w:hAnsi="Meiryo UI" w:hint="eastAsia"/>
          <w:sz w:val="24"/>
          <w:szCs w:val="24"/>
        </w:rPr>
        <w:t>新型コロナウイルス対策にご協力をいただき、感謝申し上げます。</w:t>
      </w:r>
    </w:p>
    <w:p w:rsidR="007F44D6" w:rsidRPr="004D4B51" w:rsidRDefault="007F44D6" w:rsidP="00D06F5D">
      <w:pPr>
        <w:spacing w:line="380" w:lineRule="exact"/>
        <w:ind w:firstLineChars="100" w:firstLine="240"/>
        <w:rPr>
          <w:rFonts w:ascii="Meiryo UI" w:eastAsia="Meiryo UI" w:hAnsi="Meiryo UI"/>
          <w:sz w:val="24"/>
          <w:szCs w:val="24"/>
        </w:rPr>
      </w:pPr>
    </w:p>
    <w:p w:rsidR="00DF02F8" w:rsidRPr="004D4B51" w:rsidRDefault="00591383" w:rsidP="00591383">
      <w:pPr>
        <w:spacing w:line="380" w:lineRule="exact"/>
        <w:ind w:firstLineChars="100" w:firstLine="240"/>
        <w:rPr>
          <w:rFonts w:ascii="Meiryo UI" w:eastAsia="Meiryo UI" w:hAnsi="Meiryo UI"/>
          <w:sz w:val="24"/>
          <w:szCs w:val="24"/>
        </w:rPr>
      </w:pPr>
      <w:r w:rsidRPr="004D4B51">
        <w:rPr>
          <w:rFonts w:ascii="Meiryo UI" w:eastAsia="Meiryo UI" w:hAnsi="Meiryo UI" w:hint="eastAsia"/>
          <w:sz w:val="24"/>
          <w:szCs w:val="24"/>
        </w:rPr>
        <w:t>本日、</w:t>
      </w:r>
      <w:r w:rsidR="003A4413" w:rsidRPr="004D4B51">
        <w:rPr>
          <w:rFonts w:ascii="Meiryo UI" w:eastAsia="Meiryo UI" w:hAnsi="Meiryo UI" w:hint="eastAsia"/>
          <w:sz w:val="24"/>
          <w:szCs w:val="24"/>
        </w:rPr>
        <w:t>内閣総理大臣から大阪府内全域に</w:t>
      </w:r>
      <w:r w:rsidR="003424A4" w:rsidRPr="004D4B51">
        <w:rPr>
          <w:rFonts w:ascii="Meiryo UI" w:eastAsia="Meiryo UI" w:hAnsi="Meiryo UI" w:hint="eastAsia"/>
          <w:sz w:val="24"/>
          <w:szCs w:val="24"/>
        </w:rPr>
        <w:t>対し、5月</w:t>
      </w:r>
      <w:r w:rsidR="00D93B82" w:rsidRPr="004D4B51">
        <w:rPr>
          <w:rFonts w:ascii="Meiryo UI" w:eastAsia="Meiryo UI" w:hAnsi="Meiryo UI" w:hint="eastAsia"/>
          <w:sz w:val="24"/>
          <w:szCs w:val="24"/>
        </w:rPr>
        <w:t>6</w:t>
      </w:r>
      <w:r w:rsidR="003424A4" w:rsidRPr="004D4B51">
        <w:rPr>
          <w:rFonts w:ascii="Meiryo UI" w:eastAsia="Meiryo UI" w:hAnsi="Meiryo UI" w:hint="eastAsia"/>
          <w:sz w:val="24"/>
          <w:szCs w:val="24"/>
        </w:rPr>
        <w:t>日（</w:t>
      </w:r>
      <w:r w:rsidR="00D93B82" w:rsidRPr="004D4B51">
        <w:rPr>
          <w:rFonts w:ascii="Meiryo UI" w:eastAsia="Meiryo UI" w:hAnsi="Meiryo UI" w:hint="eastAsia"/>
          <w:sz w:val="24"/>
          <w:szCs w:val="24"/>
        </w:rPr>
        <w:t>水</w:t>
      </w:r>
      <w:r w:rsidR="003424A4" w:rsidRPr="004D4B51">
        <w:rPr>
          <w:rFonts w:ascii="Meiryo UI" w:eastAsia="Meiryo UI" w:hAnsi="Meiryo UI" w:hint="eastAsia"/>
          <w:sz w:val="24"/>
          <w:szCs w:val="24"/>
        </w:rPr>
        <w:t>）</w:t>
      </w:r>
      <w:r w:rsidR="00C90620" w:rsidRPr="004D4B51">
        <w:rPr>
          <w:rFonts w:ascii="Meiryo UI" w:eastAsia="Meiryo UI" w:hAnsi="Meiryo UI" w:hint="eastAsia"/>
          <w:sz w:val="24"/>
          <w:szCs w:val="24"/>
        </w:rPr>
        <w:t>まで</w:t>
      </w:r>
      <w:r w:rsidR="003424A4" w:rsidRPr="004D4B51">
        <w:rPr>
          <w:rFonts w:ascii="Meiryo UI" w:eastAsia="Meiryo UI" w:hAnsi="Meiryo UI" w:hint="eastAsia"/>
          <w:sz w:val="24"/>
          <w:szCs w:val="24"/>
        </w:rPr>
        <w:t>の</w:t>
      </w:r>
      <w:r w:rsidR="00D93B82" w:rsidRPr="004D4B51">
        <w:rPr>
          <w:rFonts w:ascii="Meiryo UI" w:eastAsia="Meiryo UI" w:hAnsi="Meiryo UI" w:hint="eastAsia"/>
          <w:sz w:val="24"/>
          <w:szCs w:val="24"/>
        </w:rPr>
        <w:t>約</w:t>
      </w:r>
      <w:r w:rsidR="00DF02F8" w:rsidRPr="004D4B51">
        <w:rPr>
          <w:rFonts w:ascii="Meiryo UI" w:eastAsia="Meiryo UI" w:hAnsi="Meiryo UI" w:hint="eastAsia"/>
          <w:sz w:val="24"/>
          <w:szCs w:val="24"/>
        </w:rPr>
        <w:t>１か月を期間とする</w:t>
      </w:r>
      <w:r w:rsidR="003A4413" w:rsidRPr="004D4B51">
        <w:rPr>
          <w:rFonts w:ascii="Meiryo UI" w:eastAsia="Meiryo UI" w:hAnsi="Meiryo UI" w:hint="eastAsia"/>
          <w:sz w:val="24"/>
          <w:szCs w:val="24"/>
        </w:rPr>
        <w:t>「緊急事態宣言」が出され</w:t>
      </w:r>
      <w:r w:rsidR="00DF02F8" w:rsidRPr="004D4B51">
        <w:rPr>
          <w:rFonts w:ascii="Meiryo UI" w:eastAsia="Meiryo UI" w:hAnsi="Meiryo UI" w:hint="eastAsia"/>
          <w:sz w:val="24"/>
          <w:szCs w:val="24"/>
        </w:rPr>
        <w:t>ました。</w:t>
      </w:r>
      <w:r w:rsidR="003A4413" w:rsidRPr="004D4B51">
        <w:rPr>
          <w:rFonts w:ascii="Meiryo UI" w:eastAsia="Meiryo UI" w:hAnsi="Meiryo UI" w:hint="eastAsia"/>
          <w:sz w:val="24"/>
          <w:szCs w:val="24"/>
        </w:rPr>
        <w:t>それを受け、「</w:t>
      </w:r>
      <w:r w:rsidR="00A41A1D" w:rsidRPr="00A41A1D">
        <w:rPr>
          <w:rFonts w:ascii="Meiryo UI" w:eastAsia="Meiryo UI" w:hAnsi="Meiryo UI" w:hint="eastAsia"/>
          <w:sz w:val="24"/>
          <w:szCs w:val="24"/>
        </w:rPr>
        <w:t>第11回大阪府新型コロナウイルス対策本部会議</w:t>
      </w:r>
      <w:r w:rsidR="003A4413" w:rsidRPr="00A41A1D">
        <w:rPr>
          <w:rFonts w:ascii="Meiryo UI" w:eastAsia="Meiryo UI" w:hAnsi="Meiryo UI" w:hint="eastAsia"/>
          <w:sz w:val="24"/>
          <w:szCs w:val="24"/>
        </w:rPr>
        <w:t>」において、「大阪</w:t>
      </w:r>
      <w:r w:rsidR="003A4413" w:rsidRPr="004D4B51">
        <w:rPr>
          <w:rFonts w:ascii="Meiryo UI" w:eastAsia="Meiryo UI" w:hAnsi="Meiryo UI" w:hint="eastAsia"/>
          <w:sz w:val="24"/>
          <w:szCs w:val="24"/>
        </w:rPr>
        <w:t>府緊急事態措置」が決定されました。</w:t>
      </w:r>
    </w:p>
    <w:p w:rsidR="003A4413" w:rsidRPr="004D4B51" w:rsidRDefault="00591383" w:rsidP="00591383">
      <w:pPr>
        <w:spacing w:line="380" w:lineRule="exact"/>
        <w:ind w:firstLineChars="100" w:firstLine="240"/>
        <w:rPr>
          <w:rFonts w:ascii="Meiryo UI" w:eastAsia="Meiryo UI" w:hAnsi="Meiryo UI"/>
          <w:sz w:val="24"/>
          <w:szCs w:val="24"/>
        </w:rPr>
      </w:pPr>
      <w:r w:rsidRPr="004D4B51">
        <w:rPr>
          <w:rFonts w:ascii="Meiryo UI" w:eastAsia="Meiryo UI" w:hAnsi="Meiryo UI" w:hint="eastAsia"/>
          <w:sz w:val="24"/>
          <w:szCs w:val="24"/>
        </w:rPr>
        <w:t>府民の皆さんに</w:t>
      </w:r>
      <w:r w:rsidR="003A4413" w:rsidRPr="004D4B51">
        <w:rPr>
          <w:rFonts w:ascii="Meiryo UI" w:eastAsia="Meiryo UI" w:hAnsi="Meiryo UI" w:hint="eastAsia"/>
          <w:sz w:val="24"/>
          <w:szCs w:val="24"/>
        </w:rPr>
        <w:t>対して</w:t>
      </w:r>
      <w:r w:rsidRPr="004D4B51">
        <w:rPr>
          <w:rFonts w:ascii="Meiryo UI" w:eastAsia="Meiryo UI" w:hAnsi="Meiryo UI" w:hint="eastAsia"/>
          <w:sz w:val="24"/>
          <w:szCs w:val="24"/>
        </w:rPr>
        <w:t>、医療機関への通院</w:t>
      </w:r>
      <w:r w:rsidR="00A40CBB" w:rsidRPr="004D4B51">
        <w:rPr>
          <w:rFonts w:ascii="Meiryo UI" w:eastAsia="Meiryo UI" w:hAnsi="Meiryo UI" w:hint="eastAsia"/>
          <w:sz w:val="24"/>
          <w:szCs w:val="24"/>
        </w:rPr>
        <w:t>や</w:t>
      </w:r>
      <w:r w:rsidRPr="004D4B51">
        <w:rPr>
          <w:rFonts w:ascii="Meiryo UI" w:eastAsia="Meiryo UI" w:hAnsi="Meiryo UI" w:hint="eastAsia"/>
          <w:sz w:val="24"/>
          <w:szCs w:val="24"/>
        </w:rPr>
        <w:t>、</w:t>
      </w:r>
      <w:r w:rsidR="00A40CBB" w:rsidRPr="004D4B51">
        <w:rPr>
          <w:rFonts w:ascii="Meiryo UI" w:eastAsia="Meiryo UI" w:hAnsi="Meiryo UI" w:hint="eastAsia"/>
          <w:sz w:val="24"/>
          <w:szCs w:val="24"/>
        </w:rPr>
        <w:t>食料・医薬品・生活必需品</w:t>
      </w:r>
      <w:r w:rsidRPr="004D4B51">
        <w:rPr>
          <w:rFonts w:ascii="Meiryo UI" w:eastAsia="Meiryo UI" w:hAnsi="Meiryo UI" w:hint="eastAsia"/>
          <w:sz w:val="24"/>
          <w:szCs w:val="24"/>
        </w:rPr>
        <w:t>の買い出し、職場への出勤など</w:t>
      </w:r>
      <w:r w:rsidR="00A40CBB" w:rsidRPr="004D4B51">
        <w:rPr>
          <w:rFonts w:ascii="Meiryo UI" w:eastAsia="Meiryo UI" w:hAnsi="Meiryo UI" w:hint="eastAsia"/>
          <w:sz w:val="24"/>
          <w:szCs w:val="24"/>
        </w:rPr>
        <w:t>、</w:t>
      </w:r>
      <w:r w:rsidRPr="004D4B51">
        <w:rPr>
          <w:rFonts w:ascii="Meiryo UI" w:eastAsia="Meiryo UI" w:hAnsi="Meiryo UI" w:hint="eastAsia"/>
          <w:sz w:val="24"/>
          <w:szCs w:val="24"/>
        </w:rPr>
        <w:t>生活の維持</w:t>
      </w:r>
      <w:r w:rsidR="00A40CBB" w:rsidRPr="004D4B51">
        <w:rPr>
          <w:rFonts w:ascii="Meiryo UI" w:eastAsia="Meiryo UI" w:hAnsi="Meiryo UI" w:hint="eastAsia"/>
          <w:sz w:val="24"/>
          <w:szCs w:val="24"/>
        </w:rPr>
        <w:t>のために</w:t>
      </w:r>
      <w:r w:rsidRPr="004D4B51">
        <w:rPr>
          <w:rFonts w:ascii="Meiryo UI" w:eastAsia="Meiryo UI" w:hAnsi="Meiryo UI" w:hint="eastAsia"/>
          <w:sz w:val="24"/>
          <w:szCs w:val="24"/>
        </w:rPr>
        <w:t>必要な場合を除</w:t>
      </w:r>
      <w:r w:rsidR="00A40CBB" w:rsidRPr="004D4B51">
        <w:rPr>
          <w:rFonts w:ascii="Meiryo UI" w:eastAsia="Meiryo UI" w:hAnsi="Meiryo UI" w:hint="eastAsia"/>
          <w:sz w:val="24"/>
          <w:szCs w:val="24"/>
        </w:rPr>
        <w:t>き、</w:t>
      </w:r>
      <w:r w:rsidR="002B4E4C" w:rsidRPr="004D4B51">
        <w:rPr>
          <w:rFonts w:ascii="Meiryo UI" w:eastAsia="Meiryo UI" w:hAnsi="Meiryo UI" w:hint="eastAsia"/>
          <w:sz w:val="24"/>
          <w:szCs w:val="24"/>
        </w:rPr>
        <w:t>外出</w:t>
      </w:r>
      <w:r w:rsidRPr="004D4B51">
        <w:rPr>
          <w:rFonts w:ascii="Meiryo UI" w:eastAsia="Meiryo UI" w:hAnsi="Meiryo UI" w:hint="eastAsia"/>
          <w:sz w:val="24"/>
          <w:szCs w:val="24"/>
        </w:rPr>
        <w:t>の</w:t>
      </w:r>
      <w:r w:rsidR="002B4E4C" w:rsidRPr="004D4B51">
        <w:rPr>
          <w:rFonts w:ascii="Meiryo UI" w:eastAsia="Meiryo UI" w:hAnsi="Meiryo UI" w:hint="eastAsia"/>
          <w:sz w:val="24"/>
          <w:szCs w:val="24"/>
        </w:rPr>
        <w:t>自粛</w:t>
      </w:r>
      <w:r w:rsidR="00A40CBB" w:rsidRPr="004D4B51">
        <w:rPr>
          <w:rFonts w:ascii="Meiryo UI" w:eastAsia="Meiryo UI" w:hAnsi="Meiryo UI" w:hint="eastAsia"/>
          <w:sz w:val="24"/>
          <w:szCs w:val="24"/>
        </w:rPr>
        <w:t>をお願いするとともに</w:t>
      </w:r>
      <w:r w:rsidR="002B4E4C" w:rsidRPr="004D4B51">
        <w:rPr>
          <w:rFonts w:ascii="Meiryo UI" w:eastAsia="Meiryo UI" w:hAnsi="Meiryo UI" w:hint="eastAsia"/>
          <w:sz w:val="24"/>
          <w:szCs w:val="24"/>
        </w:rPr>
        <w:t>、</w:t>
      </w:r>
      <w:r w:rsidR="003A4413" w:rsidRPr="004D4B51">
        <w:rPr>
          <w:rFonts w:ascii="Meiryo UI" w:eastAsia="Meiryo UI" w:hAnsi="Meiryo UI" w:hint="eastAsia"/>
          <w:sz w:val="24"/>
          <w:szCs w:val="24"/>
        </w:rPr>
        <w:t>生活の維持に必要なものを除く全ての</w:t>
      </w:r>
      <w:r w:rsidR="002B4E4C" w:rsidRPr="004D4B51">
        <w:rPr>
          <w:rFonts w:ascii="Meiryo UI" w:eastAsia="Meiryo UI" w:hAnsi="Meiryo UI" w:hint="eastAsia"/>
          <w:sz w:val="24"/>
          <w:szCs w:val="24"/>
        </w:rPr>
        <w:t>イベント</w:t>
      </w:r>
      <w:r w:rsidR="00D02E16" w:rsidRPr="004D4B51">
        <w:rPr>
          <w:rFonts w:ascii="Meiryo UI" w:eastAsia="Meiryo UI" w:hAnsi="Meiryo UI" w:hint="eastAsia"/>
          <w:sz w:val="24"/>
          <w:szCs w:val="24"/>
        </w:rPr>
        <w:t>（</w:t>
      </w:r>
      <w:r w:rsidR="00A40CBB" w:rsidRPr="004D4B51">
        <w:rPr>
          <w:rFonts w:ascii="Meiryo UI" w:eastAsia="Meiryo UI" w:hAnsi="Meiryo UI" w:hint="eastAsia"/>
          <w:sz w:val="24"/>
          <w:szCs w:val="24"/>
        </w:rPr>
        <w:t>祭礼や文化的イベント</w:t>
      </w:r>
      <w:r w:rsidR="00D02E16" w:rsidRPr="004D4B51">
        <w:rPr>
          <w:rFonts w:ascii="Meiryo UI" w:eastAsia="Meiryo UI" w:hAnsi="Meiryo UI" w:hint="eastAsia"/>
          <w:sz w:val="24"/>
          <w:szCs w:val="24"/>
        </w:rPr>
        <w:t>、スポーツ行事など）</w:t>
      </w:r>
      <w:r w:rsidR="002B7F76">
        <w:rPr>
          <w:rFonts w:ascii="Meiryo UI" w:eastAsia="Meiryo UI" w:hAnsi="Meiryo UI" w:hint="eastAsia"/>
          <w:sz w:val="24"/>
          <w:szCs w:val="24"/>
        </w:rPr>
        <w:t>について</w:t>
      </w:r>
      <w:bookmarkStart w:id="0" w:name="_GoBack"/>
      <w:bookmarkEnd w:id="0"/>
      <w:r w:rsidR="00995AD6" w:rsidRPr="004D4B51">
        <w:rPr>
          <w:rFonts w:ascii="Meiryo UI" w:eastAsia="Meiryo UI" w:hAnsi="Meiryo UI" w:hint="eastAsia"/>
          <w:sz w:val="24"/>
          <w:szCs w:val="24"/>
        </w:rPr>
        <w:t>、規模や場所に関わらず、</w:t>
      </w:r>
      <w:r w:rsidR="00A40CBB" w:rsidRPr="004D4B51">
        <w:rPr>
          <w:rFonts w:ascii="Meiryo UI" w:eastAsia="Meiryo UI" w:hAnsi="Meiryo UI" w:hint="eastAsia"/>
          <w:sz w:val="24"/>
          <w:szCs w:val="24"/>
        </w:rPr>
        <w:t>開催</w:t>
      </w:r>
      <w:r w:rsidR="00C90620" w:rsidRPr="004D4B51">
        <w:rPr>
          <w:rFonts w:ascii="Meiryo UI" w:eastAsia="Meiryo UI" w:hAnsi="Meiryo UI" w:hint="eastAsia"/>
          <w:sz w:val="24"/>
          <w:szCs w:val="24"/>
        </w:rPr>
        <w:t>の</w:t>
      </w:r>
      <w:r w:rsidR="002B4E4C" w:rsidRPr="004D4B51">
        <w:rPr>
          <w:rFonts w:ascii="Meiryo UI" w:eastAsia="Meiryo UI" w:hAnsi="Meiryo UI" w:hint="eastAsia"/>
          <w:sz w:val="24"/>
          <w:szCs w:val="24"/>
        </w:rPr>
        <w:t>自粛</w:t>
      </w:r>
      <w:r w:rsidR="003A4413" w:rsidRPr="004D4B51">
        <w:rPr>
          <w:rFonts w:ascii="Meiryo UI" w:eastAsia="Meiryo UI" w:hAnsi="Meiryo UI" w:hint="eastAsia"/>
          <w:sz w:val="24"/>
          <w:szCs w:val="24"/>
        </w:rPr>
        <w:t>などを要請することが主な内容です。まさに、かつて経験したことがない事態</w:t>
      </w:r>
      <w:r w:rsidR="00D93B82" w:rsidRPr="004D4B51">
        <w:rPr>
          <w:rFonts w:ascii="Meiryo UI" w:eastAsia="Meiryo UI" w:hAnsi="Meiryo UI" w:hint="eastAsia"/>
          <w:sz w:val="24"/>
          <w:szCs w:val="24"/>
        </w:rPr>
        <w:t>です。</w:t>
      </w:r>
    </w:p>
    <w:p w:rsidR="002B4E4C" w:rsidRPr="004D4B51" w:rsidRDefault="002B4E4C" w:rsidP="003A4413">
      <w:pPr>
        <w:spacing w:line="380" w:lineRule="exact"/>
        <w:rPr>
          <w:rFonts w:ascii="Meiryo UI" w:eastAsia="Meiryo UI" w:hAnsi="Meiryo UI"/>
          <w:sz w:val="24"/>
          <w:szCs w:val="24"/>
        </w:rPr>
      </w:pPr>
    </w:p>
    <w:p w:rsidR="00591383" w:rsidRPr="004D4B51" w:rsidRDefault="003A4413" w:rsidP="00DF02F8">
      <w:pPr>
        <w:spacing w:line="380" w:lineRule="exact"/>
        <w:ind w:firstLineChars="100" w:firstLine="240"/>
        <w:rPr>
          <w:rFonts w:ascii="Meiryo UI" w:eastAsia="Meiryo UI" w:hAnsi="Meiryo UI"/>
          <w:sz w:val="24"/>
          <w:szCs w:val="24"/>
        </w:rPr>
      </w:pPr>
      <w:r w:rsidRPr="004D4B51">
        <w:rPr>
          <w:rFonts w:ascii="Meiryo UI" w:eastAsia="Meiryo UI" w:hAnsi="Meiryo UI" w:hint="eastAsia"/>
          <w:sz w:val="24"/>
          <w:szCs w:val="24"/>
        </w:rPr>
        <w:t>その中で、</w:t>
      </w:r>
      <w:r w:rsidR="002B4E4C" w:rsidRPr="004D4B51">
        <w:rPr>
          <w:rFonts w:ascii="Meiryo UI" w:eastAsia="Meiryo UI" w:hAnsi="Meiryo UI" w:hint="eastAsia"/>
          <w:sz w:val="24"/>
          <w:szCs w:val="24"/>
        </w:rPr>
        <w:t>府立学校については、</w:t>
      </w:r>
      <w:r w:rsidRPr="004D4B51">
        <w:rPr>
          <w:rFonts w:ascii="Meiryo UI" w:eastAsia="Meiryo UI" w:hAnsi="Meiryo UI" w:hint="eastAsia"/>
          <w:sz w:val="24"/>
          <w:szCs w:val="24"/>
        </w:rPr>
        <w:t>「第10回大阪府新型コロナウイルス感染症対策本部」</w:t>
      </w:r>
      <w:r w:rsidR="00D02E16" w:rsidRPr="004D4B51">
        <w:rPr>
          <w:rFonts w:ascii="Meiryo UI" w:eastAsia="Meiryo UI" w:hAnsi="Meiryo UI" w:hint="eastAsia"/>
          <w:sz w:val="24"/>
          <w:szCs w:val="24"/>
        </w:rPr>
        <w:t>で決定された</w:t>
      </w:r>
      <w:r w:rsidR="002B4E4C" w:rsidRPr="004D4B51">
        <w:rPr>
          <w:rFonts w:ascii="Meiryo UI" w:eastAsia="Meiryo UI" w:hAnsi="Meiryo UI" w:hint="eastAsia"/>
          <w:sz w:val="24"/>
          <w:szCs w:val="24"/>
        </w:rPr>
        <w:t>「</w:t>
      </w:r>
      <w:r w:rsidR="007F44D6" w:rsidRPr="004D4B51">
        <w:rPr>
          <w:rFonts w:ascii="Meiryo UI" w:eastAsia="Meiryo UI" w:hAnsi="Meiryo UI" w:hint="eastAsia"/>
          <w:sz w:val="24"/>
          <w:szCs w:val="24"/>
        </w:rPr>
        <w:t>4月</w:t>
      </w:r>
      <w:r w:rsidR="00D25389" w:rsidRPr="004D4B51">
        <w:rPr>
          <w:rFonts w:ascii="Meiryo UI" w:eastAsia="Meiryo UI" w:hAnsi="Meiryo UI" w:hint="eastAsia"/>
          <w:sz w:val="24"/>
          <w:szCs w:val="24"/>
        </w:rPr>
        <w:t>の始業日</w:t>
      </w:r>
      <w:r w:rsidR="007F44D6" w:rsidRPr="004D4B51">
        <w:rPr>
          <w:rFonts w:ascii="Meiryo UI" w:eastAsia="Meiryo UI" w:hAnsi="Meiryo UI" w:hint="eastAsia"/>
          <w:sz w:val="24"/>
          <w:szCs w:val="24"/>
        </w:rPr>
        <w:t>から5月6</w:t>
      </w:r>
      <w:r w:rsidR="001D408C" w:rsidRPr="004D4B51">
        <w:rPr>
          <w:rFonts w:ascii="Meiryo UI" w:eastAsia="Meiryo UI" w:hAnsi="Meiryo UI" w:hint="eastAsia"/>
          <w:sz w:val="24"/>
          <w:szCs w:val="24"/>
        </w:rPr>
        <w:t>日（水）までの間を臨時休業とする</w:t>
      </w:r>
      <w:r w:rsidR="005B05CF" w:rsidRPr="004D4B51">
        <w:rPr>
          <w:rFonts w:ascii="Meiryo UI" w:eastAsia="Meiryo UI" w:hAnsi="Meiryo UI" w:hint="eastAsia"/>
          <w:sz w:val="24"/>
          <w:szCs w:val="24"/>
        </w:rPr>
        <w:t>こと</w:t>
      </w:r>
      <w:r w:rsidR="001D408C" w:rsidRPr="004D4B51">
        <w:rPr>
          <w:rFonts w:ascii="Meiryo UI" w:eastAsia="Meiryo UI" w:hAnsi="Meiryo UI" w:hint="eastAsia"/>
          <w:sz w:val="24"/>
          <w:szCs w:val="24"/>
        </w:rPr>
        <w:t>」</w:t>
      </w:r>
      <w:r w:rsidR="00D02E16" w:rsidRPr="004D4B51">
        <w:rPr>
          <w:rFonts w:ascii="Meiryo UI" w:eastAsia="Meiryo UI" w:hAnsi="Meiryo UI" w:hint="eastAsia"/>
          <w:sz w:val="24"/>
          <w:szCs w:val="24"/>
        </w:rPr>
        <w:t>について、</w:t>
      </w:r>
      <w:r w:rsidR="002B4E4C" w:rsidRPr="004D4B51">
        <w:rPr>
          <w:rFonts w:ascii="Meiryo UI" w:eastAsia="Meiryo UI" w:hAnsi="Meiryo UI" w:hint="eastAsia"/>
          <w:sz w:val="24"/>
          <w:szCs w:val="24"/>
        </w:rPr>
        <w:t>改めて決定するとともに、「4月8日（水）以降に予定されている入学式等は延期すること」となりました。</w:t>
      </w:r>
    </w:p>
    <w:p w:rsidR="00F44414" w:rsidRPr="004D4B51" w:rsidRDefault="002B4E4C" w:rsidP="00591383">
      <w:pPr>
        <w:spacing w:line="380" w:lineRule="exact"/>
        <w:ind w:firstLineChars="100" w:firstLine="240"/>
        <w:rPr>
          <w:rFonts w:ascii="Meiryo UI" w:eastAsia="Meiryo UI" w:hAnsi="Meiryo UI"/>
          <w:sz w:val="24"/>
          <w:szCs w:val="24"/>
        </w:rPr>
      </w:pPr>
      <w:r w:rsidRPr="004D4B51">
        <w:rPr>
          <w:rFonts w:ascii="Meiryo UI" w:eastAsia="Meiryo UI" w:hAnsi="Meiryo UI" w:hint="eastAsia"/>
          <w:sz w:val="24"/>
          <w:szCs w:val="24"/>
        </w:rPr>
        <w:t>また、</w:t>
      </w:r>
      <w:r w:rsidR="003A4413" w:rsidRPr="004D4B51">
        <w:rPr>
          <w:rFonts w:ascii="Meiryo UI" w:eastAsia="Meiryo UI" w:hAnsi="Meiryo UI" w:hint="eastAsia"/>
          <w:sz w:val="24"/>
          <w:szCs w:val="24"/>
        </w:rPr>
        <w:t>「</w:t>
      </w:r>
      <w:r w:rsidRPr="004D4B51">
        <w:rPr>
          <w:rFonts w:ascii="Meiryo UI" w:eastAsia="Meiryo UI" w:hAnsi="Meiryo UI" w:hint="eastAsia"/>
          <w:sz w:val="24"/>
          <w:szCs w:val="24"/>
        </w:rPr>
        <w:t>登校日を設定して分散登校を実施すること</w:t>
      </w:r>
      <w:r w:rsidR="003A4413" w:rsidRPr="004D4B51">
        <w:rPr>
          <w:rFonts w:ascii="Meiryo UI" w:eastAsia="Meiryo UI" w:hAnsi="Meiryo UI" w:hint="eastAsia"/>
          <w:sz w:val="24"/>
          <w:szCs w:val="24"/>
        </w:rPr>
        <w:t>」</w:t>
      </w:r>
      <w:r w:rsidRPr="004D4B51">
        <w:rPr>
          <w:rFonts w:ascii="Meiryo UI" w:eastAsia="Meiryo UI" w:hAnsi="Meiryo UI" w:hint="eastAsia"/>
          <w:sz w:val="24"/>
          <w:szCs w:val="24"/>
        </w:rPr>
        <w:t>になっていましたが、</w:t>
      </w:r>
      <w:r w:rsidR="00591383" w:rsidRPr="004D4B51">
        <w:rPr>
          <w:rFonts w:ascii="Meiryo UI" w:eastAsia="Meiryo UI" w:hAnsi="Meiryo UI" w:hint="eastAsia"/>
          <w:sz w:val="24"/>
          <w:szCs w:val="24"/>
        </w:rPr>
        <w:t>これについては</w:t>
      </w:r>
      <w:r w:rsidRPr="004D4B51">
        <w:rPr>
          <w:rFonts w:ascii="Meiryo UI" w:eastAsia="Meiryo UI" w:hAnsi="Meiryo UI" w:hint="eastAsia"/>
          <w:sz w:val="24"/>
          <w:szCs w:val="24"/>
        </w:rPr>
        <w:t>残念ながら「当面の間は実施しないこと」</w:t>
      </w:r>
      <w:r w:rsidR="00D93B82" w:rsidRPr="004D4B51">
        <w:rPr>
          <w:rFonts w:ascii="Meiryo UI" w:eastAsia="Meiryo UI" w:hAnsi="Meiryo UI" w:hint="eastAsia"/>
          <w:sz w:val="24"/>
          <w:szCs w:val="24"/>
        </w:rPr>
        <w:t>と変更になりました</w:t>
      </w:r>
      <w:r w:rsidR="00261436" w:rsidRPr="004D4B51">
        <w:rPr>
          <w:rFonts w:ascii="Meiryo UI" w:eastAsia="Meiryo UI" w:hAnsi="Meiryo UI" w:hint="eastAsia"/>
          <w:sz w:val="24"/>
          <w:szCs w:val="24"/>
        </w:rPr>
        <w:t>。「ただし、大阪の新型コロナウイルスの感染状況や専門家の意見を踏まえ、必要に応じて今後の実施の可否を判断する」</w:t>
      </w:r>
      <w:r w:rsidR="00D02E16" w:rsidRPr="004D4B51">
        <w:rPr>
          <w:rFonts w:ascii="Meiryo UI" w:eastAsia="Meiryo UI" w:hAnsi="Meiryo UI" w:hint="eastAsia"/>
          <w:sz w:val="24"/>
          <w:szCs w:val="24"/>
        </w:rPr>
        <w:t>と</w:t>
      </w:r>
      <w:r w:rsidR="00D93B82" w:rsidRPr="004D4B51">
        <w:rPr>
          <w:rFonts w:ascii="Meiryo UI" w:eastAsia="Meiryo UI" w:hAnsi="Meiryo UI" w:hint="eastAsia"/>
          <w:sz w:val="24"/>
          <w:szCs w:val="24"/>
        </w:rPr>
        <w:t>しています</w:t>
      </w:r>
      <w:r w:rsidR="00261436" w:rsidRPr="004D4B51">
        <w:rPr>
          <w:rFonts w:ascii="Meiryo UI" w:eastAsia="Meiryo UI" w:hAnsi="Meiryo UI" w:hint="eastAsia"/>
          <w:sz w:val="24"/>
          <w:szCs w:val="24"/>
        </w:rPr>
        <w:t>。</w:t>
      </w:r>
    </w:p>
    <w:p w:rsidR="002B4E4C" w:rsidRPr="004D4B51" w:rsidRDefault="00591383" w:rsidP="00591383">
      <w:pPr>
        <w:spacing w:line="380" w:lineRule="exact"/>
        <w:ind w:firstLineChars="100" w:firstLine="240"/>
        <w:rPr>
          <w:rFonts w:ascii="Meiryo UI" w:eastAsia="Meiryo UI" w:hAnsi="Meiryo UI"/>
          <w:sz w:val="24"/>
          <w:szCs w:val="24"/>
        </w:rPr>
      </w:pPr>
      <w:r w:rsidRPr="004D4B51">
        <w:rPr>
          <w:rFonts w:ascii="Meiryo UI" w:eastAsia="Meiryo UI" w:hAnsi="Meiryo UI" w:hint="eastAsia"/>
          <w:sz w:val="24"/>
          <w:szCs w:val="24"/>
        </w:rPr>
        <w:t>前回も申し上げましたように、この登校日は、臨時休業中の学校と子どもたちや保護者とのつながりを保つ重要な取組みです</w:t>
      </w:r>
      <w:r w:rsidR="00D02E16" w:rsidRPr="004D4B51">
        <w:rPr>
          <w:rFonts w:ascii="Meiryo UI" w:eastAsia="Meiryo UI" w:hAnsi="Meiryo UI" w:hint="eastAsia"/>
          <w:sz w:val="24"/>
          <w:szCs w:val="24"/>
        </w:rPr>
        <w:t>。</w:t>
      </w:r>
      <w:r w:rsidRPr="004D4B51">
        <w:rPr>
          <w:rFonts w:ascii="Meiryo UI" w:eastAsia="Meiryo UI" w:hAnsi="Meiryo UI" w:hint="eastAsia"/>
          <w:sz w:val="24"/>
          <w:szCs w:val="24"/>
        </w:rPr>
        <w:t>できるだけ早期に実施できるよう、知事</w:t>
      </w:r>
      <w:r w:rsidR="00D93B82" w:rsidRPr="004D4B51">
        <w:rPr>
          <w:rFonts w:ascii="Meiryo UI" w:eastAsia="Meiryo UI" w:hAnsi="Meiryo UI" w:hint="eastAsia"/>
          <w:sz w:val="24"/>
          <w:szCs w:val="24"/>
        </w:rPr>
        <w:t>と協議を進めてまいります。</w:t>
      </w:r>
    </w:p>
    <w:p w:rsidR="002B4E4C" w:rsidRPr="004D4B51" w:rsidRDefault="002B4E4C" w:rsidP="00591383">
      <w:pPr>
        <w:spacing w:line="380" w:lineRule="exact"/>
        <w:rPr>
          <w:rFonts w:ascii="Meiryo UI" w:eastAsia="Meiryo UI" w:hAnsi="Meiryo UI"/>
          <w:sz w:val="24"/>
          <w:szCs w:val="24"/>
        </w:rPr>
      </w:pPr>
    </w:p>
    <w:p w:rsidR="00A6349E" w:rsidRPr="004D4B51" w:rsidRDefault="00261436" w:rsidP="003A4413">
      <w:pPr>
        <w:spacing w:line="380" w:lineRule="exact"/>
        <w:ind w:firstLineChars="100" w:firstLine="240"/>
        <w:rPr>
          <w:rFonts w:ascii="Meiryo UI" w:eastAsia="Meiryo UI" w:hAnsi="Meiryo UI"/>
          <w:sz w:val="24"/>
          <w:szCs w:val="24"/>
        </w:rPr>
      </w:pPr>
      <w:r w:rsidRPr="004D4B51">
        <w:rPr>
          <w:rFonts w:ascii="Meiryo UI" w:eastAsia="Meiryo UI" w:hAnsi="Meiryo UI" w:hint="eastAsia"/>
          <w:sz w:val="24"/>
          <w:szCs w:val="24"/>
        </w:rPr>
        <w:t>今回の「緊急事態宣言」は、コロナウイルスの爆発的</w:t>
      </w:r>
      <w:r w:rsidR="00995AD6" w:rsidRPr="004D4B51">
        <w:rPr>
          <w:rFonts w:ascii="Meiryo UI" w:eastAsia="Meiryo UI" w:hAnsi="Meiryo UI" w:hint="eastAsia"/>
          <w:sz w:val="24"/>
          <w:szCs w:val="24"/>
        </w:rPr>
        <w:t>な</w:t>
      </w:r>
      <w:r w:rsidRPr="004D4B51">
        <w:rPr>
          <w:rFonts w:ascii="Meiryo UI" w:eastAsia="Meiryo UI" w:hAnsi="Meiryo UI" w:hint="eastAsia"/>
          <w:sz w:val="24"/>
          <w:szCs w:val="24"/>
        </w:rPr>
        <w:t>感染拡大を瀬戸際で食い止めるために</w:t>
      </w:r>
      <w:r w:rsidR="00D93B82" w:rsidRPr="004D4B51">
        <w:rPr>
          <w:rFonts w:ascii="Meiryo UI" w:eastAsia="Meiryo UI" w:hAnsi="Meiryo UI" w:hint="eastAsia"/>
          <w:sz w:val="24"/>
          <w:szCs w:val="24"/>
        </w:rPr>
        <w:t>、</w:t>
      </w:r>
      <w:r w:rsidR="00995AD6" w:rsidRPr="004D4B51">
        <w:rPr>
          <w:rFonts w:ascii="Meiryo UI" w:eastAsia="Meiryo UI" w:hAnsi="Meiryo UI" w:hint="eastAsia"/>
          <w:sz w:val="24"/>
          <w:szCs w:val="24"/>
        </w:rPr>
        <w:t>この時期にこそ、</w:t>
      </w:r>
      <w:r w:rsidRPr="004D4B51">
        <w:rPr>
          <w:rFonts w:ascii="Meiryo UI" w:eastAsia="Meiryo UI" w:hAnsi="Meiryo UI" w:hint="eastAsia"/>
          <w:sz w:val="24"/>
          <w:szCs w:val="24"/>
        </w:rPr>
        <w:t>府民の皆さんの意識や行動の変容が不可欠であるとの判断のもとで出されたものです。府立学校に関する</w:t>
      </w:r>
      <w:r w:rsidR="00591383" w:rsidRPr="004D4B51">
        <w:rPr>
          <w:rFonts w:ascii="Meiryo UI" w:eastAsia="Meiryo UI" w:hAnsi="Meiryo UI" w:hint="eastAsia"/>
          <w:sz w:val="24"/>
          <w:szCs w:val="24"/>
        </w:rPr>
        <w:t>こうした</w:t>
      </w:r>
      <w:r w:rsidRPr="004D4B51">
        <w:rPr>
          <w:rFonts w:ascii="Meiryo UI" w:eastAsia="Meiryo UI" w:hAnsi="Meiryo UI" w:hint="eastAsia"/>
          <w:sz w:val="24"/>
          <w:szCs w:val="24"/>
        </w:rPr>
        <w:t>決定は、学校現場や子どもたち、保護者</w:t>
      </w:r>
      <w:r w:rsidR="00591383" w:rsidRPr="004D4B51">
        <w:rPr>
          <w:rFonts w:ascii="Meiryo UI" w:eastAsia="Meiryo UI" w:hAnsi="Meiryo UI" w:hint="eastAsia"/>
          <w:sz w:val="24"/>
          <w:szCs w:val="24"/>
        </w:rPr>
        <w:t>の皆さんへの</w:t>
      </w:r>
      <w:r w:rsidR="00995AD6" w:rsidRPr="004D4B51">
        <w:rPr>
          <w:rFonts w:ascii="Meiryo UI" w:eastAsia="Meiryo UI" w:hAnsi="Meiryo UI" w:hint="eastAsia"/>
          <w:sz w:val="24"/>
          <w:szCs w:val="24"/>
        </w:rPr>
        <w:t>影響が</w:t>
      </w:r>
      <w:r w:rsidRPr="004D4B51">
        <w:rPr>
          <w:rFonts w:ascii="Meiryo UI" w:eastAsia="Meiryo UI" w:hAnsi="Meiryo UI" w:hint="eastAsia"/>
          <w:sz w:val="24"/>
          <w:szCs w:val="24"/>
        </w:rPr>
        <w:t>大変大きいのは間違いありませんが、その趣旨に鑑みますと、</w:t>
      </w:r>
      <w:r w:rsidR="00F44414" w:rsidRPr="004D4B51">
        <w:rPr>
          <w:rFonts w:ascii="Meiryo UI" w:eastAsia="Meiryo UI" w:hAnsi="Meiryo UI" w:hint="eastAsia"/>
          <w:sz w:val="24"/>
          <w:szCs w:val="24"/>
        </w:rPr>
        <w:t>私自身、</w:t>
      </w:r>
      <w:r w:rsidRPr="004D4B51">
        <w:rPr>
          <w:rFonts w:ascii="Meiryo UI" w:eastAsia="Meiryo UI" w:hAnsi="Meiryo UI" w:hint="eastAsia"/>
          <w:sz w:val="24"/>
          <w:szCs w:val="24"/>
        </w:rPr>
        <w:t>やむを得ないと受け止めざるを得ません。</w:t>
      </w:r>
      <w:r w:rsidR="009F6F51" w:rsidRPr="004D4B51">
        <w:rPr>
          <w:rFonts w:ascii="Meiryo UI" w:eastAsia="Meiryo UI" w:hAnsi="Meiryo UI" w:hint="eastAsia"/>
          <w:sz w:val="24"/>
          <w:szCs w:val="24"/>
        </w:rPr>
        <w:t>学校の再開を楽しみにされていた皆さんには、</w:t>
      </w:r>
      <w:r w:rsidR="00591383" w:rsidRPr="004D4B51">
        <w:rPr>
          <w:rFonts w:ascii="Meiryo UI" w:eastAsia="Meiryo UI" w:hAnsi="Meiryo UI" w:hint="eastAsia"/>
          <w:sz w:val="24"/>
          <w:szCs w:val="24"/>
        </w:rPr>
        <w:t>引き続き、</w:t>
      </w:r>
      <w:r w:rsidR="00A6349E" w:rsidRPr="004D4B51">
        <w:rPr>
          <w:rFonts w:ascii="Meiryo UI" w:eastAsia="Meiryo UI" w:hAnsi="Meiryo UI" w:hint="eastAsia"/>
          <w:sz w:val="24"/>
          <w:szCs w:val="24"/>
        </w:rPr>
        <w:t>大変</w:t>
      </w:r>
      <w:r w:rsidR="00294A37" w:rsidRPr="004D4B51">
        <w:rPr>
          <w:rFonts w:ascii="Meiryo UI" w:eastAsia="Meiryo UI" w:hAnsi="Meiryo UI" w:hint="eastAsia"/>
          <w:sz w:val="24"/>
          <w:szCs w:val="24"/>
        </w:rPr>
        <w:t>申し訳</w:t>
      </w:r>
      <w:r w:rsidR="00D06F5D" w:rsidRPr="004D4B51">
        <w:rPr>
          <w:rFonts w:ascii="Meiryo UI" w:eastAsia="Meiryo UI" w:hAnsi="Meiryo UI" w:hint="eastAsia"/>
          <w:sz w:val="24"/>
          <w:szCs w:val="24"/>
        </w:rPr>
        <w:t>ないことになりました。</w:t>
      </w:r>
      <w:r w:rsidR="00206768" w:rsidRPr="004D4B51">
        <w:rPr>
          <w:rFonts w:ascii="Meiryo UI" w:eastAsia="Meiryo UI" w:hAnsi="Meiryo UI" w:hint="eastAsia"/>
          <w:sz w:val="24"/>
          <w:szCs w:val="24"/>
        </w:rPr>
        <w:t>お詫び申し上げますとともに、</w:t>
      </w:r>
      <w:r w:rsidR="00294A37" w:rsidRPr="004D4B51">
        <w:rPr>
          <w:rFonts w:ascii="Meiryo UI" w:eastAsia="Meiryo UI" w:hAnsi="Meiryo UI" w:hint="eastAsia"/>
          <w:sz w:val="24"/>
          <w:szCs w:val="24"/>
        </w:rPr>
        <w:t>ご理解とご協力をお願い申し上げます。</w:t>
      </w:r>
    </w:p>
    <w:p w:rsidR="00A6349E" w:rsidRPr="004D4B51" w:rsidRDefault="00A6349E" w:rsidP="00591383">
      <w:pPr>
        <w:spacing w:line="380" w:lineRule="exact"/>
        <w:rPr>
          <w:rFonts w:ascii="Meiryo UI" w:eastAsia="Meiryo UI" w:hAnsi="Meiryo UI"/>
          <w:sz w:val="24"/>
          <w:szCs w:val="24"/>
        </w:rPr>
      </w:pPr>
    </w:p>
    <w:p w:rsidR="00DF02F8" w:rsidRPr="004D4B51" w:rsidRDefault="00591383" w:rsidP="00591383">
      <w:pPr>
        <w:spacing w:line="380" w:lineRule="exact"/>
        <w:rPr>
          <w:rFonts w:ascii="Meiryo UI" w:eastAsia="Meiryo UI" w:hAnsi="Meiryo UI"/>
          <w:sz w:val="24"/>
          <w:szCs w:val="24"/>
        </w:rPr>
      </w:pPr>
      <w:r w:rsidRPr="004D4B51">
        <w:rPr>
          <w:rFonts w:ascii="Meiryo UI" w:eastAsia="Meiryo UI" w:hAnsi="Meiryo UI" w:hint="eastAsia"/>
          <w:sz w:val="24"/>
          <w:szCs w:val="24"/>
        </w:rPr>
        <w:t xml:space="preserve">　</w:t>
      </w:r>
      <w:r w:rsidR="003A4413" w:rsidRPr="004D4B51">
        <w:rPr>
          <w:rFonts w:ascii="Meiryo UI" w:eastAsia="Meiryo UI" w:hAnsi="Meiryo UI" w:hint="eastAsia"/>
          <w:sz w:val="24"/>
          <w:szCs w:val="24"/>
        </w:rPr>
        <w:t>感染拡大で休業措置が長引くことは、</w:t>
      </w:r>
      <w:r w:rsidR="00D02E16" w:rsidRPr="004D4B51">
        <w:rPr>
          <w:rFonts w:ascii="Meiryo UI" w:eastAsia="Meiryo UI" w:hAnsi="Meiryo UI" w:hint="eastAsia"/>
          <w:sz w:val="24"/>
          <w:szCs w:val="24"/>
        </w:rPr>
        <w:t>子どもたちや保護者、学校関係者の皆さんにとって、本当に辛い</w:t>
      </w:r>
      <w:r w:rsidR="00DF02F8" w:rsidRPr="004D4B51">
        <w:rPr>
          <w:rFonts w:ascii="Meiryo UI" w:eastAsia="Meiryo UI" w:hAnsi="Meiryo UI" w:hint="eastAsia"/>
          <w:sz w:val="24"/>
          <w:szCs w:val="24"/>
        </w:rPr>
        <w:t>局面が続きます。</w:t>
      </w:r>
      <w:r w:rsidR="00D02E16" w:rsidRPr="004D4B51">
        <w:rPr>
          <w:rFonts w:ascii="Meiryo UI" w:eastAsia="Meiryo UI" w:hAnsi="Meiryo UI" w:hint="eastAsia"/>
          <w:sz w:val="24"/>
          <w:szCs w:val="24"/>
        </w:rPr>
        <w:t>私をはじめ教育関係者が皆</w:t>
      </w:r>
      <w:r w:rsidR="00DF02F8" w:rsidRPr="004D4B51">
        <w:rPr>
          <w:rFonts w:ascii="Meiryo UI" w:eastAsia="Meiryo UI" w:hAnsi="Meiryo UI" w:hint="eastAsia"/>
          <w:sz w:val="24"/>
          <w:szCs w:val="24"/>
        </w:rPr>
        <w:t>その辛さを</w:t>
      </w:r>
      <w:r w:rsidR="00D02E16" w:rsidRPr="004D4B51">
        <w:rPr>
          <w:rFonts w:ascii="Meiryo UI" w:eastAsia="Meiryo UI" w:hAnsi="Meiryo UI" w:hint="eastAsia"/>
          <w:sz w:val="24"/>
          <w:szCs w:val="24"/>
        </w:rPr>
        <w:t>共有しています。</w:t>
      </w:r>
    </w:p>
    <w:p w:rsidR="00591383" w:rsidRPr="004D4B51" w:rsidRDefault="00D02E16" w:rsidP="00DF02F8">
      <w:pPr>
        <w:spacing w:line="380" w:lineRule="exact"/>
        <w:ind w:firstLineChars="100" w:firstLine="240"/>
        <w:rPr>
          <w:rFonts w:ascii="Meiryo UI" w:eastAsia="Meiryo UI" w:hAnsi="Meiryo UI"/>
          <w:sz w:val="24"/>
          <w:szCs w:val="24"/>
        </w:rPr>
      </w:pPr>
      <w:r w:rsidRPr="004D4B51">
        <w:rPr>
          <w:rFonts w:ascii="Meiryo UI" w:eastAsia="Meiryo UI" w:hAnsi="Meiryo UI" w:hint="eastAsia"/>
          <w:sz w:val="24"/>
          <w:szCs w:val="24"/>
        </w:rPr>
        <w:t>どうか一日も早く学校に子どもたちの笑顔が戻る日が来るよう、皆で一丸となって頑張りましょう。</w:t>
      </w:r>
    </w:p>
    <w:p w:rsidR="00591383" w:rsidRPr="004D4B51" w:rsidRDefault="00591383" w:rsidP="00591383">
      <w:pPr>
        <w:spacing w:line="380" w:lineRule="exact"/>
        <w:rPr>
          <w:rFonts w:ascii="Meiryo UI" w:eastAsia="Meiryo UI" w:hAnsi="Meiryo UI"/>
          <w:sz w:val="24"/>
          <w:szCs w:val="24"/>
        </w:rPr>
      </w:pPr>
    </w:p>
    <w:p w:rsidR="00A6349E" w:rsidRPr="004D4B51" w:rsidRDefault="00276569" w:rsidP="00D06F5D">
      <w:pPr>
        <w:spacing w:line="380" w:lineRule="exact"/>
        <w:rPr>
          <w:rFonts w:ascii="Meiryo UI" w:eastAsia="Meiryo UI" w:hAnsi="Meiryo UI"/>
          <w:sz w:val="24"/>
          <w:szCs w:val="24"/>
        </w:rPr>
      </w:pPr>
      <w:r w:rsidRPr="004D4B51">
        <w:rPr>
          <w:rFonts w:ascii="Meiryo UI" w:eastAsia="Meiryo UI" w:hAnsi="Meiryo UI" w:hint="eastAsia"/>
          <w:sz w:val="24"/>
          <w:szCs w:val="24"/>
        </w:rPr>
        <w:t>令和2年</w:t>
      </w:r>
      <w:r w:rsidR="004D142A" w:rsidRPr="004D4B51">
        <w:rPr>
          <w:rFonts w:ascii="Meiryo UI" w:eastAsia="Meiryo UI" w:hAnsi="Meiryo UI" w:hint="eastAsia"/>
          <w:sz w:val="24"/>
          <w:szCs w:val="24"/>
        </w:rPr>
        <w:t>４</w:t>
      </w:r>
      <w:r w:rsidR="00A6349E" w:rsidRPr="004D4B51">
        <w:rPr>
          <w:rFonts w:ascii="Meiryo UI" w:eastAsia="Meiryo UI" w:hAnsi="Meiryo UI" w:hint="eastAsia"/>
          <w:sz w:val="24"/>
          <w:szCs w:val="24"/>
        </w:rPr>
        <w:t>月</w:t>
      </w:r>
      <w:r w:rsidR="00261436" w:rsidRPr="004D4B51">
        <w:rPr>
          <w:rFonts w:ascii="Meiryo UI" w:eastAsia="Meiryo UI" w:hAnsi="Meiryo UI" w:hint="eastAsia"/>
          <w:sz w:val="24"/>
          <w:szCs w:val="24"/>
        </w:rPr>
        <w:t>７日（火</w:t>
      </w:r>
      <w:r w:rsidR="00A6349E" w:rsidRPr="004D4B51">
        <w:rPr>
          <w:rFonts w:ascii="Meiryo UI" w:eastAsia="Meiryo UI" w:hAnsi="Meiryo UI" w:hint="eastAsia"/>
          <w:sz w:val="24"/>
          <w:szCs w:val="24"/>
        </w:rPr>
        <w:t>）</w:t>
      </w:r>
    </w:p>
    <w:p w:rsidR="00A6349E" w:rsidRPr="004D4B51" w:rsidRDefault="00A6349E" w:rsidP="00D06F5D">
      <w:pPr>
        <w:spacing w:line="380" w:lineRule="exact"/>
        <w:ind w:firstLineChars="100" w:firstLine="240"/>
        <w:rPr>
          <w:rFonts w:ascii="Meiryo UI" w:eastAsia="Meiryo UI" w:hAnsi="Meiryo UI"/>
          <w:sz w:val="24"/>
          <w:szCs w:val="24"/>
        </w:rPr>
      </w:pPr>
    </w:p>
    <w:p w:rsidR="00A6349E" w:rsidRPr="004D4B51" w:rsidRDefault="00805ED9" w:rsidP="00D06F5D">
      <w:pPr>
        <w:spacing w:line="380" w:lineRule="exact"/>
        <w:ind w:firstLineChars="2500" w:firstLine="6000"/>
        <w:rPr>
          <w:rFonts w:ascii="Meiryo UI" w:eastAsia="Meiryo UI" w:hAnsi="Meiryo UI"/>
          <w:sz w:val="24"/>
          <w:szCs w:val="24"/>
        </w:rPr>
      </w:pPr>
      <w:r w:rsidRPr="004D4B51">
        <w:rPr>
          <w:rFonts w:ascii="Meiryo UI" w:eastAsia="Meiryo UI" w:hAnsi="Meiryo UI" w:hint="eastAsia"/>
          <w:sz w:val="24"/>
          <w:szCs w:val="24"/>
        </w:rPr>
        <w:t xml:space="preserve">大阪府教育長　酒井　</w:t>
      </w:r>
      <w:r w:rsidR="00651214" w:rsidRPr="004D4B51">
        <w:rPr>
          <w:rFonts w:ascii="Meiryo UI" w:eastAsia="Meiryo UI" w:hAnsi="Meiryo UI" w:hint="eastAsia"/>
          <w:sz w:val="24"/>
          <w:szCs w:val="24"/>
        </w:rPr>
        <w:t>隆</w:t>
      </w:r>
      <w:r w:rsidR="00A6349E" w:rsidRPr="004D4B51">
        <w:rPr>
          <w:rFonts w:ascii="Meiryo UI" w:eastAsia="Meiryo UI" w:hAnsi="Meiryo UI" w:hint="eastAsia"/>
          <w:sz w:val="24"/>
          <w:szCs w:val="24"/>
        </w:rPr>
        <w:t>行</w:t>
      </w:r>
    </w:p>
    <w:sectPr w:rsidR="00A6349E" w:rsidRPr="004D4B51" w:rsidSect="00D06F5D">
      <w:pgSz w:w="11906" w:h="16838"/>
      <w:pgMar w:top="1418" w:right="127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913" w:rsidRDefault="00BC1913"/>
  </w:endnote>
  <w:endnote w:type="continuationSeparator" w:id="0">
    <w:p w:rsidR="00BC1913" w:rsidRDefault="00BC1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913" w:rsidRDefault="00BC1913"/>
  </w:footnote>
  <w:footnote w:type="continuationSeparator" w:id="0">
    <w:p w:rsidR="00BC1913" w:rsidRDefault="00BC191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54F61"/>
    <w:multiLevelType w:val="hybridMultilevel"/>
    <w:tmpl w:val="7A36F10C"/>
    <w:lvl w:ilvl="0" w:tplc="5A409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BE"/>
    <w:rsid w:val="00140C48"/>
    <w:rsid w:val="001538AA"/>
    <w:rsid w:val="00177543"/>
    <w:rsid w:val="001D408C"/>
    <w:rsid w:val="00206768"/>
    <w:rsid w:val="00261436"/>
    <w:rsid w:val="00276569"/>
    <w:rsid w:val="00294A37"/>
    <w:rsid w:val="002B4E4C"/>
    <w:rsid w:val="002B7F76"/>
    <w:rsid w:val="002F3C49"/>
    <w:rsid w:val="00340276"/>
    <w:rsid w:val="003424A4"/>
    <w:rsid w:val="00343D92"/>
    <w:rsid w:val="003A4413"/>
    <w:rsid w:val="004854DD"/>
    <w:rsid w:val="0049563E"/>
    <w:rsid w:val="004D142A"/>
    <w:rsid w:val="004D4B51"/>
    <w:rsid w:val="00561E1D"/>
    <w:rsid w:val="00577ED2"/>
    <w:rsid w:val="00591383"/>
    <w:rsid w:val="005B05CF"/>
    <w:rsid w:val="005B0E0E"/>
    <w:rsid w:val="00621558"/>
    <w:rsid w:val="00647097"/>
    <w:rsid w:val="00651214"/>
    <w:rsid w:val="006939BA"/>
    <w:rsid w:val="006A5152"/>
    <w:rsid w:val="00747F96"/>
    <w:rsid w:val="00775759"/>
    <w:rsid w:val="007843B3"/>
    <w:rsid w:val="007A4BF8"/>
    <w:rsid w:val="007F44D6"/>
    <w:rsid w:val="00805ED9"/>
    <w:rsid w:val="008702C9"/>
    <w:rsid w:val="00893599"/>
    <w:rsid w:val="00896855"/>
    <w:rsid w:val="00952F2B"/>
    <w:rsid w:val="009554BD"/>
    <w:rsid w:val="00995AD6"/>
    <w:rsid w:val="009F6F51"/>
    <w:rsid w:val="00A40CBB"/>
    <w:rsid w:val="00A41A1D"/>
    <w:rsid w:val="00A43064"/>
    <w:rsid w:val="00A6349E"/>
    <w:rsid w:val="00A660BE"/>
    <w:rsid w:val="00AE49CA"/>
    <w:rsid w:val="00B25DFB"/>
    <w:rsid w:val="00BC1913"/>
    <w:rsid w:val="00C042AC"/>
    <w:rsid w:val="00C50B6F"/>
    <w:rsid w:val="00C90620"/>
    <w:rsid w:val="00CC41C3"/>
    <w:rsid w:val="00CD2B9C"/>
    <w:rsid w:val="00D02E16"/>
    <w:rsid w:val="00D03984"/>
    <w:rsid w:val="00D06F5D"/>
    <w:rsid w:val="00D25389"/>
    <w:rsid w:val="00D93B82"/>
    <w:rsid w:val="00DF02F8"/>
    <w:rsid w:val="00DF740C"/>
    <w:rsid w:val="00E439B4"/>
    <w:rsid w:val="00EF0C2B"/>
    <w:rsid w:val="00EF21AC"/>
    <w:rsid w:val="00F20EBC"/>
    <w:rsid w:val="00F44414"/>
    <w:rsid w:val="00F81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ED98529-9684-4F83-88C1-96CB0E9C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0BE"/>
    <w:pPr>
      <w:ind w:leftChars="400" w:left="840"/>
    </w:pPr>
  </w:style>
  <w:style w:type="paragraph" w:styleId="a4">
    <w:name w:val="Date"/>
    <w:basedOn w:val="a"/>
    <w:next w:val="a"/>
    <w:link w:val="a5"/>
    <w:uiPriority w:val="99"/>
    <w:semiHidden/>
    <w:unhideWhenUsed/>
    <w:rsid w:val="00A6349E"/>
  </w:style>
  <w:style w:type="character" w:customStyle="1" w:styleId="a5">
    <w:name w:val="日付 (文字)"/>
    <w:basedOn w:val="a0"/>
    <w:link w:val="a4"/>
    <w:uiPriority w:val="99"/>
    <w:semiHidden/>
    <w:rsid w:val="00A6349E"/>
  </w:style>
  <w:style w:type="paragraph" w:styleId="a6">
    <w:name w:val="Balloon Text"/>
    <w:basedOn w:val="a"/>
    <w:link w:val="a7"/>
    <w:uiPriority w:val="99"/>
    <w:semiHidden/>
    <w:unhideWhenUsed/>
    <w:rsid w:val="00952F2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52F2B"/>
    <w:rPr>
      <w:rFonts w:asciiTheme="majorHAnsi" w:eastAsiaTheme="majorEastAsia" w:hAnsiTheme="majorHAnsi" w:cstheme="majorBidi"/>
      <w:sz w:val="18"/>
      <w:szCs w:val="18"/>
    </w:rPr>
  </w:style>
  <w:style w:type="paragraph" w:styleId="a8">
    <w:name w:val="header"/>
    <w:basedOn w:val="a"/>
    <w:link w:val="a9"/>
    <w:uiPriority w:val="99"/>
    <w:unhideWhenUsed/>
    <w:rsid w:val="00A40CBB"/>
    <w:pPr>
      <w:tabs>
        <w:tab w:val="center" w:pos="4252"/>
        <w:tab w:val="right" w:pos="8504"/>
      </w:tabs>
      <w:snapToGrid w:val="0"/>
    </w:pPr>
  </w:style>
  <w:style w:type="character" w:customStyle="1" w:styleId="a9">
    <w:name w:val="ヘッダー (文字)"/>
    <w:basedOn w:val="a0"/>
    <w:link w:val="a8"/>
    <w:uiPriority w:val="99"/>
    <w:rsid w:val="00A40CBB"/>
  </w:style>
  <w:style w:type="paragraph" w:styleId="aa">
    <w:name w:val="footer"/>
    <w:basedOn w:val="a"/>
    <w:link w:val="ab"/>
    <w:uiPriority w:val="99"/>
    <w:unhideWhenUsed/>
    <w:rsid w:val="00A40CBB"/>
    <w:pPr>
      <w:tabs>
        <w:tab w:val="center" w:pos="4252"/>
        <w:tab w:val="right" w:pos="8504"/>
      </w:tabs>
      <w:snapToGrid w:val="0"/>
    </w:pPr>
  </w:style>
  <w:style w:type="character" w:customStyle="1" w:styleId="ab">
    <w:name w:val="フッター (文字)"/>
    <w:basedOn w:val="a0"/>
    <w:link w:val="aa"/>
    <w:uiPriority w:val="99"/>
    <w:rsid w:val="00A40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隆行</dc:creator>
  <cp:keywords/>
  <dc:description/>
  <cp:lastModifiedBy>坂本　英里佳</cp:lastModifiedBy>
  <cp:revision>4</cp:revision>
  <cp:lastPrinted>2020-04-07T10:12:00Z</cp:lastPrinted>
  <dcterms:created xsi:type="dcterms:W3CDTF">2020-04-07T10:27:00Z</dcterms:created>
  <dcterms:modified xsi:type="dcterms:W3CDTF">2020-04-13T02:05:00Z</dcterms:modified>
</cp:coreProperties>
</file>