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00E1C" w14:textId="6083196C" w:rsidR="009801F2" w:rsidRPr="007C6848" w:rsidRDefault="00895B20" w:rsidP="00073ECC">
      <w:pPr>
        <w:jc w:val="center"/>
        <w:rPr>
          <w:rFonts w:ascii="ＭＳ ゴシック" w:eastAsia="ＭＳ ゴシック" w:hAnsi="ＭＳ ゴシック"/>
          <w:b/>
          <w:noProof/>
          <w:sz w:val="36"/>
          <w:szCs w:val="28"/>
        </w:rPr>
      </w:pPr>
      <w:r w:rsidRPr="007C6848">
        <w:rPr>
          <w:rFonts w:ascii="ＭＳ ゴシック" w:eastAsia="ＭＳ ゴシック" w:hAnsi="ＭＳ ゴシック" w:hint="eastAsia"/>
          <w:sz w:val="36"/>
          <w:szCs w:val="28"/>
        </w:rPr>
        <w:t>大阪府ものづくり振興施策審査会</w:t>
      </w:r>
      <w:r w:rsidR="00073ECC" w:rsidRPr="007C6848">
        <w:rPr>
          <w:rFonts w:ascii="ＭＳ ゴシック" w:eastAsia="ＭＳ ゴシック" w:hAnsi="ＭＳ ゴシック" w:hint="eastAsia"/>
          <w:b/>
          <w:noProof/>
          <w:sz w:val="36"/>
          <w:szCs w:val="28"/>
        </w:rPr>
        <w:t xml:space="preserve">　</w:t>
      </w:r>
      <w:r w:rsidR="0015203D" w:rsidRPr="007C6848">
        <w:rPr>
          <w:rFonts w:ascii="ＭＳ ゴシック" w:eastAsia="ＭＳ ゴシック" w:hAnsi="ＭＳ ゴシック" w:hint="eastAsia"/>
          <w:noProof/>
          <w:sz w:val="36"/>
          <w:szCs w:val="28"/>
        </w:rPr>
        <w:t>委員名簿</w:t>
      </w:r>
    </w:p>
    <w:p w14:paraId="67486697" w14:textId="2C4F3EFA" w:rsidR="00073ECC" w:rsidRPr="007C6848" w:rsidRDefault="00073ECC" w:rsidP="0015203D">
      <w:pPr>
        <w:jc w:val="right"/>
        <w:rPr>
          <w:rFonts w:ascii="ＭＳ ゴシック" w:eastAsia="ＭＳ ゴシック" w:hAnsi="ＭＳ ゴシック"/>
          <w:noProof/>
          <w:sz w:val="24"/>
        </w:rPr>
      </w:pPr>
    </w:p>
    <w:tbl>
      <w:tblPr>
        <w:tblStyle w:val="a3"/>
        <w:tblW w:w="14578" w:type="dxa"/>
        <w:tblLook w:val="04A0" w:firstRow="1" w:lastRow="0" w:firstColumn="1" w:lastColumn="0" w:noHBand="0" w:noVBand="1"/>
      </w:tblPr>
      <w:tblGrid>
        <w:gridCol w:w="4106"/>
        <w:gridCol w:w="2430"/>
        <w:gridCol w:w="6025"/>
        <w:gridCol w:w="2017"/>
      </w:tblGrid>
      <w:tr w:rsidR="0092187E" w:rsidRPr="007C6848" w14:paraId="6246D2F9" w14:textId="6E96ED6A" w:rsidTr="00B0136A">
        <w:trPr>
          <w:trHeight w:val="435"/>
        </w:trPr>
        <w:tc>
          <w:tcPr>
            <w:tcW w:w="4106" w:type="dxa"/>
          </w:tcPr>
          <w:p w14:paraId="446BAE57" w14:textId="77777777" w:rsidR="0092187E" w:rsidRPr="00F555C6" w:rsidRDefault="0092187E" w:rsidP="0099318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55C6">
              <w:rPr>
                <w:rFonts w:asciiTheme="majorEastAsia" w:eastAsiaTheme="majorEastAsia" w:hAnsiTheme="majorEastAsia" w:hint="eastAsia"/>
                <w:sz w:val="24"/>
                <w:szCs w:val="24"/>
              </w:rPr>
              <w:t>所属・役職</w:t>
            </w:r>
          </w:p>
        </w:tc>
        <w:tc>
          <w:tcPr>
            <w:tcW w:w="2430" w:type="dxa"/>
          </w:tcPr>
          <w:p w14:paraId="720C2847" w14:textId="432ACD4C" w:rsidR="0092187E" w:rsidRPr="00F555C6" w:rsidRDefault="0092187E" w:rsidP="004044DB">
            <w:pPr>
              <w:jc w:val="right"/>
              <w:rPr>
                <w:rFonts w:asciiTheme="majorEastAsia" w:eastAsiaTheme="majorEastAsia" w:hAnsiTheme="majorEastAsia"/>
                <w:noProof/>
                <w:sz w:val="24"/>
              </w:rPr>
            </w:pPr>
            <w:r w:rsidRPr="00F555C6">
              <w:rPr>
                <w:rFonts w:asciiTheme="majorEastAsia" w:eastAsiaTheme="majorEastAsia" w:hAnsiTheme="majorEastAsia" w:hint="eastAsia"/>
                <w:sz w:val="24"/>
                <w:szCs w:val="24"/>
              </w:rPr>
              <w:t>氏名</w:t>
            </w:r>
            <w:r w:rsidRPr="00F555C6">
              <w:rPr>
                <w:rFonts w:asciiTheme="majorEastAsia" w:eastAsiaTheme="majorEastAsia" w:hAnsiTheme="majorEastAsia" w:hint="eastAsia"/>
                <w:noProof/>
                <w:sz w:val="24"/>
              </w:rPr>
              <w:t>（敬称略）</w:t>
            </w:r>
          </w:p>
        </w:tc>
        <w:tc>
          <w:tcPr>
            <w:tcW w:w="6025" w:type="dxa"/>
          </w:tcPr>
          <w:p w14:paraId="5772227A" w14:textId="77777777" w:rsidR="0092187E" w:rsidRPr="00F555C6" w:rsidRDefault="0092187E" w:rsidP="0099318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55C6">
              <w:rPr>
                <w:rFonts w:asciiTheme="majorEastAsia" w:eastAsiaTheme="majorEastAsia" w:hAnsiTheme="majorEastAsia" w:hint="eastAsia"/>
                <w:sz w:val="24"/>
                <w:szCs w:val="24"/>
              </w:rPr>
              <w:t>選任理由</w:t>
            </w:r>
          </w:p>
        </w:tc>
        <w:tc>
          <w:tcPr>
            <w:tcW w:w="2017" w:type="dxa"/>
          </w:tcPr>
          <w:p w14:paraId="2F1EDF77" w14:textId="7CE4828E" w:rsidR="0092187E" w:rsidRPr="00F555C6" w:rsidRDefault="0092187E" w:rsidP="0099318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555C6">
              <w:rPr>
                <w:rFonts w:asciiTheme="majorEastAsia" w:eastAsiaTheme="majorEastAsia" w:hAnsiTheme="majorEastAsia" w:hint="eastAsia"/>
                <w:sz w:val="24"/>
                <w:szCs w:val="24"/>
              </w:rPr>
              <w:t>備考</w:t>
            </w:r>
          </w:p>
        </w:tc>
      </w:tr>
      <w:tr w:rsidR="0092187E" w:rsidRPr="007C6848" w14:paraId="5888978B" w14:textId="4E6F97B2" w:rsidTr="00B0136A">
        <w:trPr>
          <w:trHeight w:val="1568"/>
        </w:trPr>
        <w:tc>
          <w:tcPr>
            <w:tcW w:w="4106" w:type="dxa"/>
            <w:tcBorders>
              <w:bottom w:val="single" w:sz="4" w:space="0" w:color="auto"/>
            </w:tcBorders>
            <w:vAlign w:val="center"/>
          </w:tcPr>
          <w:p w14:paraId="1CB00B8E" w14:textId="77777777" w:rsidR="00FB4B2C" w:rsidRPr="00FB4B2C" w:rsidRDefault="00FB4B2C" w:rsidP="00FB4B2C">
            <w:pPr>
              <w:widowControl/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FB4B2C"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大阪商業大学　</w:t>
            </w:r>
          </w:p>
          <w:p w14:paraId="28B7FAF6" w14:textId="77777777" w:rsidR="00FB4B2C" w:rsidRPr="00FB4B2C" w:rsidRDefault="00FB4B2C" w:rsidP="00FB4B2C">
            <w:pPr>
              <w:widowControl/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FB4B2C">
              <w:rPr>
                <w:rFonts w:asciiTheme="majorEastAsia" w:eastAsiaTheme="majorEastAsia" w:hAnsiTheme="majorEastAsia" w:hint="eastAsia"/>
                <w:sz w:val="26"/>
                <w:szCs w:val="26"/>
              </w:rPr>
              <w:t>総合経営学部</w:t>
            </w:r>
          </w:p>
          <w:p w14:paraId="521885D4" w14:textId="352387EF" w:rsidR="0092187E" w:rsidRPr="00F555C6" w:rsidRDefault="00FB4B2C" w:rsidP="00FB4B2C">
            <w:pPr>
              <w:widowControl/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FB4B2C">
              <w:rPr>
                <w:rFonts w:asciiTheme="majorEastAsia" w:eastAsiaTheme="majorEastAsia" w:hAnsiTheme="majorEastAsia" w:hint="eastAsia"/>
                <w:sz w:val="26"/>
                <w:szCs w:val="26"/>
              </w:rPr>
              <w:t>経営学科　教授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11D2FB06" w14:textId="57D2295C" w:rsidR="0092187E" w:rsidRPr="00F555C6" w:rsidRDefault="00FB4B2C" w:rsidP="00E83205">
            <w:pPr>
              <w:jc w:val="center"/>
              <w:rPr>
                <w:rFonts w:asciiTheme="majorEastAsia" w:eastAsiaTheme="majorEastAsia" w:hAnsiTheme="majorEastAsia"/>
                <w:sz w:val="32"/>
                <w:szCs w:val="26"/>
              </w:rPr>
            </w:pPr>
            <w:r w:rsidRPr="00FB4B2C">
              <w:rPr>
                <w:rFonts w:asciiTheme="majorEastAsia" w:eastAsiaTheme="majorEastAsia" w:hAnsiTheme="majorEastAsia"/>
                <w:sz w:val="32"/>
                <w:szCs w:val="26"/>
              </w:rPr>
              <w:ruby>
                <w:rubyPr>
                  <w:rubyAlign w:val="distributeSpace"/>
                  <w:hps w:val="16"/>
                  <w:hpsRaise w:val="28"/>
                  <w:hpsBaseText w:val="32"/>
                  <w:lid w:val="ja-JP"/>
                </w:rubyPr>
                <w:rt>
                  <w:r w:rsidR="00FB4B2C" w:rsidRPr="00FB4B2C">
                    <w:rPr>
                      <w:rFonts w:asciiTheme="majorEastAsia" w:eastAsiaTheme="majorEastAsia" w:hAnsiTheme="majorEastAsia"/>
                      <w:sz w:val="32"/>
                      <w:szCs w:val="26"/>
                    </w:rPr>
                    <w:t>いけだ</w:t>
                  </w:r>
                </w:rt>
                <w:rubyBase>
                  <w:r w:rsidR="00FB4B2C" w:rsidRPr="00FB4B2C">
                    <w:rPr>
                      <w:rFonts w:asciiTheme="majorEastAsia" w:eastAsiaTheme="majorEastAsia" w:hAnsiTheme="majorEastAsia"/>
                      <w:sz w:val="32"/>
                      <w:szCs w:val="26"/>
                    </w:rPr>
                    <w:t>池田</w:t>
                  </w:r>
                </w:rubyBase>
              </w:ruby>
            </w:r>
            <w:r w:rsidRPr="00FB4B2C">
              <w:rPr>
                <w:rFonts w:asciiTheme="majorEastAsia" w:eastAsiaTheme="majorEastAsia" w:hAnsiTheme="majorEastAsia" w:hint="eastAsia"/>
                <w:sz w:val="32"/>
                <w:szCs w:val="26"/>
              </w:rPr>
              <w:t xml:space="preserve">　</w:t>
            </w:r>
            <w:r w:rsidRPr="00FB4B2C">
              <w:rPr>
                <w:rFonts w:asciiTheme="majorEastAsia" w:eastAsiaTheme="majorEastAsia" w:hAnsiTheme="majorEastAsia"/>
                <w:sz w:val="32"/>
                <w:szCs w:val="26"/>
              </w:rPr>
              <w:ruby>
                <w:rubyPr>
                  <w:rubyAlign w:val="distributeSpace"/>
                  <w:hps w:val="16"/>
                  <w:hpsRaise w:val="28"/>
                  <w:hpsBaseText w:val="32"/>
                  <w:lid w:val="ja-JP"/>
                </w:rubyPr>
                <w:rt>
                  <w:r w:rsidR="00FB4B2C" w:rsidRPr="00FB4B2C">
                    <w:rPr>
                      <w:rFonts w:asciiTheme="majorEastAsia" w:eastAsiaTheme="majorEastAsia" w:hAnsiTheme="majorEastAsia"/>
                      <w:sz w:val="32"/>
                      <w:szCs w:val="26"/>
                    </w:rPr>
                    <w:t>きよし</w:t>
                  </w:r>
                </w:rt>
                <w:rubyBase>
                  <w:r w:rsidR="00FB4B2C" w:rsidRPr="00FB4B2C">
                    <w:rPr>
                      <w:rFonts w:asciiTheme="majorEastAsia" w:eastAsiaTheme="majorEastAsia" w:hAnsiTheme="majorEastAsia"/>
                      <w:sz w:val="32"/>
                      <w:szCs w:val="26"/>
                    </w:rPr>
                    <w:t>潔</w:t>
                  </w:r>
                </w:rubyBase>
              </w:ruby>
            </w:r>
          </w:p>
        </w:tc>
        <w:tc>
          <w:tcPr>
            <w:tcW w:w="6025" w:type="dxa"/>
            <w:tcBorders>
              <w:bottom w:val="single" w:sz="4" w:space="0" w:color="auto"/>
            </w:tcBorders>
            <w:vAlign w:val="center"/>
          </w:tcPr>
          <w:p w14:paraId="65F4C2F5" w14:textId="378A1D13" w:rsidR="0092187E" w:rsidRPr="00F555C6" w:rsidRDefault="0092187E" w:rsidP="00915CFE">
            <w:pPr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F555C6">
              <w:rPr>
                <w:rFonts w:asciiTheme="majorEastAsia" w:eastAsiaTheme="majorEastAsia" w:hAnsiTheme="majorEastAsia" w:hint="eastAsia"/>
                <w:sz w:val="26"/>
                <w:szCs w:val="26"/>
              </w:rPr>
              <w:t>経済、経営分野を専門とし、特に中小企業分野に関する知見が深く、府内の製造業の状況にも精通しているため</w:t>
            </w:r>
          </w:p>
        </w:tc>
        <w:tc>
          <w:tcPr>
            <w:tcW w:w="2017" w:type="dxa"/>
            <w:tcBorders>
              <w:bottom w:val="single" w:sz="4" w:space="0" w:color="auto"/>
            </w:tcBorders>
            <w:vAlign w:val="center"/>
          </w:tcPr>
          <w:p w14:paraId="2A1B5BBC" w14:textId="3C632A0A" w:rsidR="0092187E" w:rsidRPr="00F555C6" w:rsidRDefault="00C74C00" w:rsidP="007C684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会長</w:t>
            </w:r>
          </w:p>
        </w:tc>
      </w:tr>
      <w:tr w:rsidR="0092187E" w:rsidRPr="007C6848" w14:paraId="73AD145B" w14:textId="77777777" w:rsidTr="00B0136A">
        <w:trPr>
          <w:trHeight w:val="1568"/>
        </w:trPr>
        <w:tc>
          <w:tcPr>
            <w:tcW w:w="4106" w:type="dxa"/>
            <w:tcBorders>
              <w:bottom w:val="single" w:sz="4" w:space="0" w:color="auto"/>
            </w:tcBorders>
            <w:vAlign w:val="center"/>
          </w:tcPr>
          <w:p w14:paraId="1D839E62" w14:textId="77777777" w:rsidR="002E7542" w:rsidRDefault="0092187E" w:rsidP="008D41E0">
            <w:pPr>
              <w:pStyle w:val="aa"/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F555C6"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京都大学大学院 工学研究科 </w:t>
            </w:r>
          </w:p>
          <w:p w14:paraId="2CE98248" w14:textId="39EB936D" w:rsidR="008D41E0" w:rsidRPr="00F555C6" w:rsidRDefault="0092187E" w:rsidP="008D41E0">
            <w:pPr>
              <w:pStyle w:val="aa"/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F555C6">
              <w:rPr>
                <w:rFonts w:asciiTheme="majorEastAsia" w:eastAsiaTheme="majorEastAsia" w:hAnsiTheme="majorEastAsia" w:hint="eastAsia"/>
                <w:sz w:val="26"/>
                <w:szCs w:val="26"/>
              </w:rPr>
              <w:t>機械理工学専攻</w:t>
            </w:r>
            <w:r w:rsidR="008D41E0" w:rsidRPr="00F555C6"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 </w:t>
            </w:r>
            <w:r w:rsidRPr="00F555C6">
              <w:rPr>
                <w:rFonts w:asciiTheme="majorEastAsia" w:eastAsiaTheme="majorEastAsia" w:hAnsiTheme="majorEastAsia" w:hint="eastAsia"/>
                <w:sz w:val="26"/>
                <w:szCs w:val="26"/>
              </w:rPr>
              <w:t>機械機能要素</w:t>
            </w:r>
          </w:p>
          <w:p w14:paraId="4F12EBD8" w14:textId="2113D4BC" w:rsidR="0092187E" w:rsidRPr="00F555C6" w:rsidRDefault="0092187E" w:rsidP="008D41E0">
            <w:pPr>
              <w:pStyle w:val="aa"/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F555C6">
              <w:rPr>
                <w:rFonts w:asciiTheme="majorEastAsia" w:eastAsiaTheme="majorEastAsia" w:hAnsiTheme="majorEastAsia" w:hint="eastAsia"/>
                <w:sz w:val="26"/>
                <w:szCs w:val="26"/>
              </w:rPr>
              <w:t>工学研究室</w:t>
            </w:r>
            <w:r w:rsidR="008D41E0" w:rsidRPr="00F555C6">
              <w:rPr>
                <w:rFonts w:asciiTheme="majorEastAsia" w:eastAsiaTheme="majorEastAsia" w:hAnsiTheme="majorEastAsia" w:hint="eastAsia"/>
                <w:sz w:val="26"/>
                <w:szCs w:val="26"/>
              </w:rPr>
              <w:t xml:space="preserve"> 教授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23EE8A59" w14:textId="02702F1C" w:rsidR="0092187E" w:rsidRPr="00F555C6" w:rsidRDefault="0092187E" w:rsidP="00E83205">
            <w:pPr>
              <w:jc w:val="center"/>
              <w:rPr>
                <w:rFonts w:asciiTheme="majorEastAsia" w:eastAsiaTheme="majorEastAsia" w:hAnsiTheme="majorEastAsia"/>
                <w:sz w:val="32"/>
                <w:szCs w:val="26"/>
              </w:rPr>
            </w:pPr>
            <w:r w:rsidRPr="00F555C6">
              <w:rPr>
                <w:rFonts w:asciiTheme="majorEastAsia" w:eastAsiaTheme="majorEastAsia" w:hAnsiTheme="majorEastAsia"/>
                <w:kern w:val="0"/>
                <w:sz w:val="32"/>
                <w:szCs w:val="26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2187E" w:rsidRPr="00F555C6">
                    <w:rPr>
                      <w:rFonts w:asciiTheme="majorEastAsia" w:eastAsiaTheme="majorEastAsia" w:hAnsiTheme="majorEastAsia"/>
                      <w:kern w:val="0"/>
                      <w:sz w:val="32"/>
                      <w:szCs w:val="26"/>
                    </w:rPr>
                    <w:t>ひらやま</w:t>
                  </w:r>
                </w:rt>
                <w:rubyBase>
                  <w:r w:rsidR="0092187E" w:rsidRPr="00F555C6">
                    <w:rPr>
                      <w:rFonts w:asciiTheme="majorEastAsia" w:eastAsiaTheme="majorEastAsia" w:hAnsiTheme="majorEastAsia"/>
                      <w:kern w:val="0"/>
                      <w:sz w:val="32"/>
                      <w:szCs w:val="26"/>
                    </w:rPr>
                    <w:t>平山</w:t>
                  </w:r>
                </w:rubyBase>
              </w:ruby>
            </w:r>
            <w:r w:rsidRPr="00F555C6">
              <w:rPr>
                <w:rFonts w:asciiTheme="majorEastAsia" w:eastAsiaTheme="majorEastAsia" w:hAnsiTheme="majorEastAsia" w:hint="eastAsia"/>
                <w:kern w:val="0"/>
                <w:sz w:val="32"/>
                <w:szCs w:val="26"/>
              </w:rPr>
              <w:t xml:space="preserve">　</w:t>
            </w:r>
            <w:r w:rsidRPr="00F555C6">
              <w:rPr>
                <w:rFonts w:asciiTheme="majorEastAsia" w:eastAsiaTheme="majorEastAsia" w:hAnsiTheme="majorEastAsia"/>
                <w:kern w:val="0"/>
                <w:sz w:val="32"/>
                <w:szCs w:val="26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2187E" w:rsidRPr="00F555C6">
                    <w:rPr>
                      <w:rFonts w:asciiTheme="majorEastAsia" w:eastAsiaTheme="majorEastAsia" w:hAnsiTheme="majorEastAsia"/>
                      <w:kern w:val="0"/>
                      <w:sz w:val="32"/>
                      <w:szCs w:val="26"/>
                    </w:rPr>
                    <w:t>ともこ</w:t>
                  </w:r>
                </w:rt>
                <w:rubyBase>
                  <w:r w:rsidR="0092187E" w:rsidRPr="00F555C6">
                    <w:rPr>
                      <w:rFonts w:asciiTheme="majorEastAsia" w:eastAsiaTheme="majorEastAsia" w:hAnsiTheme="majorEastAsia"/>
                      <w:kern w:val="0"/>
                      <w:sz w:val="32"/>
                      <w:szCs w:val="26"/>
                    </w:rPr>
                    <w:t>朋子</w:t>
                  </w:r>
                </w:rubyBase>
              </w:ruby>
            </w:r>
          </w:p>
        </w:tc>
        <w:tc>
          <w:tcPr>
            <w:tcW w:w="6025" w:type="dxa"/>
            <w:tcBorders>
              <w:bottom w:val="single" w:sz="4" w:space="0" w:color="auto"/>
            </w:tcBorders>
            <w:vAlign w:val="center"/>
          </w:tcPr>
          <w:p w14:paraId="113E39BF" w14:textId="1D098949" w:rsidR="0092187E" w:rsidRPr="00F555C6" w:rsidRDefault="0092187E" w:rsidP="009A25CB">
            <w:pPr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F555C6">
              <w:rPr>
                <w:rFonts w:asciiTheme="majorEastAsia" w:eastAsiaTheme="majorEastAsia" w:hAnsiTheme="majorEastAsia" w:hint="eastAsia"/>
                <w:sz w:val="26"/>
                <w:szCs w:val="26"/>
              </w:rPr>
              <w:t>技術開発の課題設定や解決手法の適切性、基盤技術などの専門的知見を有しているため</w:t>
            </w:r>
          </w:p>
        </w:tc>
        <w:tc>
          <w:tcPr>
            <w:tcW w:w="2017" w:type="dxa"/>
            <w:tcBorders>
              <w:bottom w:val="single" w:sz="4" w:space="0" w:color="auto"/>
            </w:tcBorders>
            <w:vAlign w:val="center"/>
          </w:tcPr>
          <w:p w14:paraId="1F96B511" w14:textId="5272E00D" w:rsidR="00F0402E" w:rsidRPr="006A6B7E" w:rsidRDefault="00C74C00" w:rsidP="00F0402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職務代理者</w:t>
            </w:r>
          </w:p>
        </w:tc>
      </w:tr>
      <w:tr w:rsidR="0092187E" w:rsidRPr="007C6848" w14:paraId="3E87E4A3" w14:textId="77777777" w:rsidTr="00B0136A">
        <w:trPr>
          <w:trHeight w:val="1568"/>
        </w:trPr>
        <w:tc>
          <w:tcPr>
            <w:tcW w:w="4106" w:type="dxa"/>
            <w:tcBorders>
              <w:top w:val="single" w:sz="4" w:space="0" w:color="auto"/>
            </w:tcBorders>
            <w:vAlign w:val="center"/>
          </w:tcPr>
          <w:p w14:paraId="70D3F0BD" w14:textId="77777777" w:rsidR="00F555C6" w:rsidRPr="00F555C6" w:rsidRDefault="00F555C6" w:rsidP="00F555C6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F555C6">
              <w:rPr>
                <w:rFonts w:asciiTheme="majorEastAsia" w:eastAsiaTheme="majorEastAsia" w:hAnsiTheme="majorEastAsia" w:hint="eastAsia"/>
                <w:sz w:val="26"/>
                <w:szCs w:val="26"/>
              </w:rPr>
              <w:t>大阪弁護士会</w:t>
            </w:r>
          </w:p>
          <w:p w14:paraId="14876ADE" w14:textId="0DC7899C" w:rsidR="0092187E" w:rsidRPr="00F555C6" w:rsidRDefault="00F555C6" w:rsidP="00F555C6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F555C6">
              <w:rPr>
                <w:rFonts w:asciiTheme="majorEastAsia" w:eastAsiaTheme="majorEastAsia" w:hAnsiTheme="majorEastAsia" w:hint="eastAsia"/>
                <w:sz w:val="26"/>
                <w:szCs w:val="26"/>
              </w:rPr>
              <w:t>弁護士</w:t>
            </w:r>
          </w:p>
        </w:tc>
        <w:tc>
          <w:tcPr>
            <w:tcW w:w="2430" w:type="dxa"/>
            <w:tcBorders>
              <w:top w:val="single" w:sz="4" w:space="0" w:color="auto"/>
            </w:tcBorders>
            <w:vAlign w:val="center"/>
          </w:tcPr>
          <w:p w14:paraId="7F61BEAB" w14:textId="1C0F8EF3" w:rsidR="0092187E" w:rsidRPr="00F555C6" w:rsidRDefault="00FB4B2C" w:rsidP="004044DB">
            <w:pPr>
              <w:jc w:val="center"/>
              <w:rPr>
                <w:rFonts w:asciiTheme="majorEastAsia" w:eastAsiaTheme="majorEastAsia" w:hAnsiTheme="majorEastAsia"/>
                <w:sz w:val="32"/>
                <w:szCs w:val="26"/>
              </w:rPr>
            </w:pPr>
            <w:r w:rsidRPr="00FB4B2C">
              <w:rPr>
                <w:rFonts w:asciiTheme="majorEastAsia" w:eastAsiaTheme="majorEastAsia" w:hAnsiTheme="majorEastAsia"/>
                <w:sz w:val="32"/>
                <w:szCs w:val="26"/>
              </w:rPr>
              <w:ruby>
                <w:rubyPr>
                  <w:rubyAlign w:val="distributeSpace"/>
                  <w:hps w:val="16"/>
                  <w:hpsRaise w:val="28"/>
                  <w:hpsBaseText w:val="32"/>
                  <w:lid w:val="ja-JP"/>
                </w:rubyPr>
                <w:rt>
                  <w:r w:rsidR="00FB4B2C" w:rsidRPr="00FB4B2C">
                    <w:rPr>
                      <w:rFonts w:asciiTheme="majorEastAsia" w:eastAsiaTheme="majorEastAsia" w:hAnsiTheme="majorEastAsia"/>
                      <w:sz w:val="32"/>
                      <w:szCs w:val="26"/>
                    </w:rPr>
                    <w:t>まつもと</w:t>
                  </w:r>
                </w:rt>
                <w:rubyBase>
                  <w:r w:rsidR="00FB4B2C" w:rsidRPr="00FB4B2C">
                    <w:rPr>
                      <w:rFonts w:asciiTheme="majorEastAsia" w:eastAsiaTheme="majorEastAsia" w:hAnsiTheme="majorEastAsia"/>
                      <w:sz w:val="32"/>
                      <w:szCs w:val="26"/>
                    </w:rPr>
                    <w:t>松本</w:t>
                  </w:r>
                </w:rubyBase>
              </w:ruby>
            </w:r>
            <w:r w:rsidRPr="00FB4B2C">
              <w:rPr>
                <w:rFonts w:asciiTheme="majorEastAsia" w:eastAsiaTheme="majorEastAsia" w:hAnsiTheme="majorEastAsia" w:hint="eastAsia"/>
                <w:sz w:val="32"/>
                <w:szCs w:val="26"/>
              </w:rPr>
              <w:t xml:space="preserve"> </w:t>
            </w:r>
            <w:r w:rsidRPr="00FB4B2C">
              <w:rPr>
                <w:rFonts w:asciiTheme="majorEastAsia" w:eastAsiaTheme="majorEastAsia" w:hAnsiTheme="majorEastAsia"/>
                <w:sz w:val="32"/>
                <w:szCs w:val="26"/>
              </w:rPr>
              <w:ruby>
                <w:rubyPr>
                  <w:rubyAlign w:val="distributeSpace"/>
                  <w:hps w:val="16"/>
                  <w:hpsRaise w:val="28"/>
                  <w:hpsBaseText w:val="32"/>
                  <w:lid w:val="ja-JP"/>
                </w:rubyPr>
                <w:rt>
                  <w:r w:rsidR="00FB4B2C" w:rsidRPr="00FB4B2C">
                    <w:rPr>
                      <w:rFonts w:asciiTheme="majorEastAsia" w:eastAsiaTheme="majorEastAsia" w:hAnsiTheme="majorEastAsia"/>
                      <w:sz w:val="32"/>
                      <w:szCs w:val="26"/>
                    </w:rPr>
                    <w:t>たけお</w:t>
                  </w:r>
                </w:rt>
                <w:rubyBase>
                  <w:r w:rsidR="00FB4B2C" w:rsidRPr="00FB4B2C">
                    <w:rPr>
                      <w:rFonts w:asciiTheme="majorEastAsia" w:eastAsiaTheme="majorEastAsia" w:hAnsiTheme="majorEastAsia"/>
                      <w:sz w:val="32"/>
                      <w:szCs w:val="26"/>
                    </w:rPr>
                    <w:t>健男</w:t>
                  </w:r>
                </w:rubyBase>
              </w:ruby>
            </w:r>
          </w:p>
        </w:tc>
        <w:tc>
          <w:tcPr>
            <w:tcW w:w="6025" w:type="dxa"/>
            <w:tcBorders>
              <w:top w:val="single" w:sz="4" w:space="0" w:color="auto"/>
            </w:tcBorders>
            <w:vAlign w:val="center"/>
          </w:tcPr>
          <w:p w14:paraId="63DC96E3" w14:textId="7AC26A07" w:rsidR="0092187E" w:rsidRPr="00F555C6" w:rsidRDefault="00F555C6" w:rsidP="004044DB">
            <w:pPr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F555C6">
              <w:rPr>
                <w:rFonts w:asciiTheme="majorEastAsia" w:eastAsiaTheme="majorEastAsia" w:hAnsiTheme="majorEastAsia" w:hint="eastAsia"/>
                <w:sz w:val="26"/>
                <w:szCs w:val="26"/>
              </w:rPr>
              <w:t>公正性・公平性の確保及び法律の専門家であり適任であるため</w:t>
            </w:r>
          </w:p>
        </w:tc>
        <w:tc>
          <w:tcPr>
            <w:tcW w:w="2017" w:type="dxa"/>
            <w:tcBorders>
              <w:top w:val="single" w:sz="4" w:space="0" w:color="auto"/>
            </w:tcBorders>
            <w:vAlign w:val="center"/>
          </w:tcPr>
          <w:p w14:paraId="58227FA6" w14:textId="772FCFC3" w:rsidR="0092187E" w:rsidRPr="00F555C6" w:rsidRDefault="0092187E" w:rsidP="004044D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92187E" w:rsidRPr="007C6848" w14:paraId="22DD3C0F" w14:textId="769B0D7D" w:rsidTr="00B0136A">
        <w:trPr>
          <w:trHeight w:val="1568"/>
        </w:trPr>
        <w:tc>
          <w:tcPr>
            <w:tcW w:w="4106" w:type="dxa"/>
            <w:vAlign w:val="center"/>
          </w:tcPr>
          <w:p w14:paraId="11747683" w14:textId="1DAD7A8A" w:rsidR="00F555C6" w:rsidRPr="00F555C6" w:rsidRDefault="00F555C6" w:rsidP="00F555C6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F555C6">
              <w:rPr>
                <w:rFonts w:asciiTheme="majorEastAsia" w:eastAsiaTheme="majorEastAsia" w:hAnsiTheme="majorEastAsia" w:hint="eastAsia"/>
                <w:sz w:val="26"/>
                <w:szCs w:val="26"/>
              </w:rPr>
              <w:t>大阪府中小企業診断</w:t>
            </w:r>
            <w:r w:rsidR="0049745A">
              <w:rPr>
                <w:rFonts w:asciiTheme="majorEastAsia" w:eastAsiaTheme="majorEastAsia" w:hAnsiTheme="majorEastAsia" w:hint="eastAsia"/>
                <w:sz w:val="26"/>
                <w:szCs w:val="26"/>
              </w:rPr>
              <w:t>士</w:t>
            </w:r>
            <w:r w:rsidRPr="00F555C6">
              <w:rPr>
                <w:rFonts w:asciiTheme="majorEastAsia" w:eastAsiaTheme="majorEastAsia" w:hAnsiTheme="majorEastAsia" w:hint="eastAsia"/>
                <w:sz w:val="26"/>
                <w:szCs w:val="26"/>
              </w:rPr>
              <w:t>協会</w:t>
            </w:r>
          </w:p>
          <w:p w14:paraId="7E6FA589" w14:textId="3BF32BA6" w:rsidR="0092187E" w:rsidRPr="00F555C6" w:rsidRDefault="00F555C6" w:rsidP="00F555C6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F555C6">
              <w:rPr>
                <w:rFonts w:asciiTheme="majorEastAsia" w:eastAsiaTheme="majorEastAsia" w:hAnsiTheme="majorEastAsia" w:hint="eastAsia"/>
                <w:sz w:val="26"/>
                <w:szCs w:val="26"/>
              </w:rPr>
              <w:t>中小企業診断士</w:t>
            </w:r>
          </w:p>
        </w:tc>
        <w:tc>
          <w:tcPr>
            <w:tcW w:w="2430" w:type="dxa"/>
            <w:vAlign w:val="center"/>
          </w:tcPr>
          <w:p w14:paraId="1C2E651E" w14:textId="21782606" w:rsidR="0092187E" w:rsidRPr="00F555C6" w:rsidRDefault="00F555C6" w:rsidP="004044DB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F555C6">
              <w:rPr>
                <w:rFonts w:asciiTheme="majorEastAsia" w:eastAsiaTheme="majorEastAsia" w:hAnsiTheme="majorEastAsia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28"/>
                  <w:hpsBaseText w:val="32"/>
                  <w:lid w:val="ja-JP"/>
                </w:rubyPr>
                <w:rt>
                  <w:r w:rsidR="00F555C6" w:rsidRPr="00F555C6">
                    <w:rPr>
                      <w:rFonts w:asciiTheme="majorEastAsia" w:eastAsiaTheme="majorEastAsia" w:hAnsiTheme="majorEastAsia"/>
                      <w:sz w:val="32"/>
                      <w:szCs w:val="32"/>
                    </w:rPr>
                    <w:t>おかざき</w:t>
                  </w:r>
                </w:rt>
                <w:rubyBase>
                  <w:r w:rsidR="00F555C6" w:rsidRPr="00F555C6">
                    <w:rPr>
                      <w:rFonts w:asciiTheme="majorEastAsia" w:eastAsiaTheme="majorEastAsia" w:hAnsiTheme="majorEastAsia"/>
                      <w:sz w:val="32"/>
                      <w:szCs w:val="32"/>
                    </w:rPr>
                    <w:t>岡崎</w:t>
                  </w:r>
                </w:rubyBase>
              </w:ruby>
            </w:r>
            <w:r w:rsidRPr="00F555C6">
              <w:rPr>
                <w:rFonts w:asciiTheme="majorEastAsia" w:eastAsiaTheme="majorEastAsia" w:hAnsiTheme="majorEastAsia" w:hint="eastAsia"/>
                <w:sz w:val="32"/>
                <w:szCs w:val="32"/>
              </w:rPr>
              <w:t xml:space="preserve">　</w:t>
            </w:r>
            <w:r w:rsidRPr="00F555C6">
              <w:rPr>
                <w:rFonts w:asciiTheme="majorEastAsia" w:eastAsiaTheme="majorEastAsia" w:hAnsiTheme="majorEastAsia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28"/>
                  <w:hpsBaseText w:val="32"/>
                  <w:lid w:val="ja-JP"/>
                </w:rubyPr>
                <w:rt>
                  <w:r w:rsidR="00F555C6" w:rsidRPr="00F555C6">
                    <w:rPr>
                      <w:rFonts w:asciiTheme="majorEastAsia" w:eastAsiaTheme="majorEastAsia" w:hAnsiTheme="majorEastAsia"/>
                      <w:sz w:val="32"/>
                      <w:szCs w:val="32"/>
                    </w:rPr>
                    <w:t>え</w:t>
                  </w:r>
                </w:rt>
                <w:rubyBase>
                  <w:r w:rsidR="00F555C6" w:rsidRPr="00F555C6">
                    <w:rPr>
                      <w:rFonts w:asciiTheme="majorEastAsia" w:eastAsiaTheme="majorEastAsia" w:hAnsiTheme="majorEastAsia"/>
                      <w:sz w:val="32"/>
                      <w:szCs w:val="32"/>
                    </w:rPr>
                    <w:t>永</w:t>
                  </w:r>
                </w:rubyBase>
              </w:ruby>
            </w:r>
            <w:r w:rsidRPr="00F555C6">
              <w:rPr>
                <w:rFonts w:asciiTheme="majorEastAsia" w:eastAsiaTheme="majorEastAsia" w:hAnsiTheme="majorEastAsia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28"/>
                  <w:hpsBaseText w:val="32"/>
                  <w:lid w:val="ja-JP"/>
                </w:rubyPr>
                <w:rt>
                  <w:r w:rsidR="00F555C6" w:rsidRPr="00F555C6">
                    <w:rPr>
                      <w:rFonts w:asciiTheme="majorEastAsia" w:eastAsiaTheme="majorEastAsia" w:hAnsiTheme="majorEastAsia"/>
                      <w:sz w:val="32"/>
                      <w:szCs w:val="32"/>
                    </w:rPr>
                    <w:t>みこ</w:t>
                  </w:r>
                </w:rt>
                <w:rubyBase>
                  <w:r w:rsidR="00F555C6" w:rsidRPr="00F555C6">
                    <w:rPr>
                      <w:rFonts w:asciiTheme="majorEastAsia" w:eastAsiaTheme="majorEastAsia" w:hAnsiTheme="majorEastAsia"/>
                      <w:sz w:val="32"/>
                      <w:szCs w:val="32"/>
                    </w:rPr>
                    <w:t>実子</w:t>
                  </w:r>
                </w:rubyBase>
              </w:ruby>
            </w:r>
          </w:p>
        </w:tc>
        <w:tc>
          <w:tcPr>
            <w:tcW w:w="6025" w:type="dxa"/>
            <w:vAlign w:val="center"/>
          </w:tcPr>
          <w:p w14:paraId="3AE9FC8D" w14:textId="0CAA231D" w:rsidR="0092187E" w:rsidRPr="00F555C6" w:rsidRDefault="00F555C6" w:rsidP="00F555C6">
            <w:pPr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F555C6">
              <w:rPr>
                <w:rFonts w:asciiTheme="majorEastAsia" w:eastAsiaTheme="majorEastAsia" w:hAnsiTheme="majorEastAsia" w:hint="eastAsia"/>
                <w:sz w:val="26"/>
                <w:szCs w:val="26"/>
              </w:rPr>
              <w:t>中小企業の企業経営に関する専門知識を有し、府内の状況に精通しているため</w:t>
            </w:r>
          </w:p>
        </w:tc>
        <w:tc>
          <w:tcPr>
            <w:tcW w:w="2017" w:type="dxa"/>
            <w:vAlign w:val="center"/>
          </w:tcPr>
          <w:p w14:paraId="35617E94" w14:textId="569C1CB2" w:rsidR="0092187E" w:rsidRPr="00F555C6" w:rsidRDefault="0092187E" w:rsidP="004044D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92187E" w:rsidRPr="007C6848" w14:paraId="6630C241" w14:textId="7841CB81" w:rsidTr="00B0136A">
        <w:trPr>
          <w:trHeight w:val="1568"/>
        </w:trPr>
        <w:tc>
          <w:tcPr>
            <w:tcW w:w="4106" w:type="dxa"/>
            <w:vAlign w:val="center"/>
          </w:tcPr>
          <w:p w14:paraId="1517BA49" w14:textId="77777777" w:rsidR="00FB4B2C" w:rsidRDefault="00FB4B2C" w:rsidP="00FB4B2C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FB4B2C">
              <w:rPr>
                <w:rFonts w:asciiTheme="majorEastAsia" w:eastAsiaTheme="majorEastAsia" w:hAnsiTheme="majorEastAsia" w:hint="eastAsia"/>
                <w:sz w:val="26"/>
                <w:szCs w:val="26"/>
              </w:rPr>
              <w:t>地方独立行政法人</w:t>
            </w:r>
          </w:p>
          <w:p w14:paraId="7550F100" w14:textId="07063B25" w:rsidR="00FB4B2C" w:rsidRPr="00FB4B2C" w:rsidRDefault="00FB4B2C" w:rsidP="00FB4B2C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FB4B2C">
              <w:rPr>
                <w:rFonts w:asciiTheme="majorEastAsia" w:eastAsiaTheme="majorEastAsia" w:hAnsiTheme="majorEastAsia" w:hint="eastAsia"/>
                <w:sz w:val="26"/>
                <w:szCs w:val="26"/>
              </w:rPr>
              <w:t>大阪産業技術研究所</w:t>
            </w:r>
          </w:p>
          <w:p w14:paraId="1C55C585" w14:textId="3D3A7779" w:rsidR="0092187E" w:rsidRPr="00F555C6" w:rsidRDefault="00FB4B2C" w:rsidP="00FB4B2C">
            <w:pPr>
              <w:jc w:val="center"/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FB4B2C">
              <w:rPr>
                <w:rFonts w:asciiTheme="majorEastAsia" w:eastAsiaTheme="majorEastAsia" w:hAnsiTheme="majorEastAsia" w:hint="eastAsia"/>
                <w:sz w:val="26"/>
                <w:szCs w:val="26"/>
              </w:rPr>
              <w:t>法人経営本部　副本部長</w:t>
            </w:r>
          </w:p>
        </w:tc>
        <w:tc>
          <w:tcPr>
            <w:tcW w:w="2430" w:type="dxa"/>
            <w:vAlign w:val="center"/>
          </w:tcPr>
          <w:p w14:paraId="21875064" w14:textId="40BAB34A" w:rsidR="0092187E" w:rsidRPr="00F555C6" w:rsidRDefault="00FB4B2C" w:rsidP="004044DB">
            <w:pPr>
              <w:jc w:val="center"/>
              <w:rPr>
                <w:rFonts w:asciiTheme="majorEastAsia" w:eastAsiaTheme="majorEastAsia" w:hAnsiTheme="majorEastAsia"/>
                <w:sz w:val="32"/>
                <w:szCs w:val="32"/>
              </w:rPr>
            </w:pPr>
            <w:r>
              <w:rPr>
                <w:rFonts w:asciiTheme="majorEastAsia" w:eastAsiaTheme="majorEastAsia" w:hAnsiTheme="majorEastAsia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FB4B2C" w:rsidRPr="00FB4B2C">
                    <w:rPr>
                      <w:rFonts w:ascii="ＭＳ ゴシック" w:eastAsia="ＭＳ ゴシック" w:hAnsi="ＭＳ ゴシック"/>
                      <w:sz w:val="16"/>
                      <w:szCs w:val="32"/>
                    </w:rPr>
                    <w:t>きたがわ</w:t>
                  </w:r>
                </w:rt>
                <w:rubyBase>
                  <w:r w:rsidR="00FB4B2C">
                    <w:rPr>
                      <w:rFonts w:asciiTheme="majorEastAsia" w:eastAsiaTheme="majorEastAsia" w:hAnsiTheme="majorEastAsia"/>
                      <w:sz w:val="32"/>
                      <w:szCs w:val="32"/>
                    </w:rPr>
                    <w:t>北川</w:t>
                  </w:r>
                </w:rubyBase>
              </w:ruby>
            </w:r>
            <w:r w:rsidRPr="00FB4B2C">
              <w:rPr>
                <w:rFonts w:asciiTheme="majorEastAsia" w:eastAsiaTheme="majorEastAsia" w:hAnsiTheme="majorEastAsia" w:hint="eastAsia"/>
                <w:sz w:val="32"/>
                <w:szCs w:val="32"/>
              </w:rPr>
              <w:t xml:space="preserve">　</w:t>
            </w:r>
            <w:r>
              <w:rPr>
                <w:rFonts w:asciiTheme="majorEastAsia" w:eastAsiaTheme="majorEastAsia" w:hAnsiTheme="majorEastAsia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FB4B2C" w:rsidRPr="00FB4B2C">
                    <w:rPr>
                      <w:rFonts w:ascii="ＭＳ ゴシック" w:eastAsia="ＭＳ ゴシック" w:hAnsi="ＭＳ ゴシック"/>
                      <w:sz w:val="16"/>
                      <w:szCs w:val="32"/>
                    </w:rPr>
                    <w:t>たかひろ</w:t>
                  </w:r>
                </w:rt>
                <w:rubyBase>
                  <w:r w:rsidR="00FB4B2C">
                    <w:rPr>
                      <w:rFonts w:asciiTheme="majorEastAsia" w:eastAsiaTheme="majorEastAsia" w:hAnsiTheme="majorEastAsia"/>
                      <w:sz w:val="32"/>
                      <w:szCs w:val="32"/>
                    </w:rPr>
                    <w:t>貴弘</w:t>
                  </w:r>
                </w:rubyBase>
              </w:ruby>
            </w:r>
          </w:p>
        </w:tc>
        <w:tc>
          <w:tcPr>
            <w:tcW w:w="6025" w:type="dxa"/>
            <w:vAlign w:val="center"/>
          </w:tcPr>
          <w:p w14:paraId="5F23D455" w14:textId="5573C905" w:rsidR="0092187E" w:rsidRPr="00F555C6" w:rsidRDefault="00F555C6" w:rsidP="004044DB">
            <w:pPr>
              <w:rPr>
                <w:rFonts w:asciiTheme="majorEastAsia" w:eastAsiaTheme="majorEastAsia" w:hAnsiTheme="majorEastAsia"/>
                <w:sz w:val="26"/>
                <w:szCs w:val="26"/>
              </w:rPr>
            </w:pPr>
            <w:r w:rsidRPr="00F555C6">
              <w:rPr>
                <w:rFonts w:asciiTheme="majorEastAsia" w:eastAsiaTheme="majorEastAsia" w:hAnsiTheme="majorEastAsia" w:hint="eastAsia"/>
                <w:sz w:val="26"/>
                <w:szCs w:val="26"/>
              </w:rPr>
              <w:t>試験研究の評価、技術課題の有無などの技術的知見を有しているため</w:t>
            </w:r>
          </w:p>
        </w:tc>
        <w:tc>
          <w:tcPr>
            <w:tcW w:w="2017" w:type="dxa"/>
            <w:vAlign w:val="center"/>
          </w:tcPr>
          <w:p w14:paraId="0F29089B" w14:textId="77777777" w:rsidR="0092187E" w:rsidRPr="00F555C6" w:rsidRDefault="0092187E" w:rsidP="004044D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23230C93" w14:textId="77777777" w:rsidR="0015203D" w:rsidRPr="007C6848" w:rsidRDefault="0015203D" w:rsidP="007C6848">
      <w:pPr>
        <w:rPr>
          <w:rFonts w:ascii="ＭＳ ゴシック" w:eastAsia="ＭＳ ゴシック" w:hAnsi="ＭＳ ゴシック"/>
        </w:rPr>
      </w:pPr>
    </w:p>
    <w:sectPr w:rsidR="0015203D" w:rsidRPr="007C6848" w:rsidSect="007C6848">
      <w:pgSz w:w="16838" w:h="11906" w:orient="landscape" w:code="9"/>
      <w:pgMar w:top="964" w:right="1134" w:bottom="96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E11F7" w14:textId="77777777" w:rsidR="0072130C" w:rsidRDefault="0072130C" w:rsidP="0072130C">
      <w:r>
        <w:separator/>
      </w:r>
    </w:p>
  </w:endnote>
  <w:endnote w:type="continuationSeparator" w:id="0">
    <w:p w14:paraId="5FE76259" w14:textId="77777777" w:rsidR="0072130C" w:rsidRDefault="0072130C" w:rsidP="0072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61DB3" w14:textId="77777777" w:rsidR="0072130C" w:rsidRDefault="0072130C" w:rsidP="0072130C">
      <w:r>
        <w:separator/>
      </w:r>
    </w:p>
  </w:footnote>
  <w:footnote w:type="continuationSeparator" w:id="0">
    <w:p w14:paraId="43074496" w14:textId="77777777" w:rsidR="0072130C" w:rsidRDefault="0072130C" w:rsidP="007213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44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03D"/>
    <w:rsid w:val="00005D62"/>
    <w:rsid w:val="00017054"/>
    <w:rsid w:val="00026963"/>
    <w:rsid w:val="000466D3"/>
    <w:rsid w:val="00073ECC"/>
    <w:rsid w:val="00093519"/>
    <w:rsid w:val="00094B43"/>
    <w:rsid w:val="0009502C"/>
    <w:rsid w:val="000E175D"/>
    <w:rsid w:val="000E2279"/>
    <w:rsid w:val="0015203D"/>
    <w:rsid w:val="001616B8"/>
    <w:rsid w:val="00247F4C"/>
    <w:rsid w:val="00266E6C"/>
    <w:rsid w:val="0027379E"/>
    <w:rsid w:val="00284953"/>
    <w:rsid w:val="00290217"/>
    <w:rsid w:val="002E7542"/>
    <w:rsid w:val="002F16D0"/>
    <w:rsid w:val="003006EE"/>
    <w:rsid w:val="003234B3"/>
    <w:rsid w:val="003253D2"/>
    <w:rsid w:val="0033364E"/>
    <w:rsid w:val="003A6AE1"/>
    <w:rsid w:val="004044DB"/>
    <w:rsid w:val="004160E3"/>
    <w:rsid w:val="00475DFC"/>
    <w:rsid w:val="0049745A"/>
    <w:rsid w:val="00535B08"/>
    <w:rsid w:val="00624AFD"/>
    <w:rsid w:val="006253DC"/>
    <w:rsid w:val="006535DC"/>
    <w:rsid w:val="006A6B7E"/>
    <w:rsid w:val="006F3F69"/>
    <w:rsid w:val="0072130C"/>
    <w:rsid w:val="007C6848"/>
    <w:rsid w:val="008075EE"/>
    <w:rsid w:val="008325A6"/>
    <w:rsid w:val="00881391"/>
    <w:rsid w:val="00895B20"/>
    <w:rsid w:val="008A13BE"/>
    <w:rsid w:val="008D41E0"/>
    <w:rsid w:val="008F7862"/>
    <w:rsid w:val="00904BE0"/>
    <w:rsid w:val="00915CFE"/>
    <w:rsid w:val="0092187E"/>
    <w:rsid w:val="009801F2"/>
    <w:rsid w:val="0099318E"/>
    <w:rsid w:val="009A25CB"/>
    <w:rsid w:val="009C2E80"/>
    <w:rsid w:val="00A9698C"/>
    <w:rsid w:val="00AA4A93"/>
    <w:rsid w:val="00AF2FA3"/>
    <w:rsid w:val="00AF6185"/>
    <w:rsid w:val="00B0136A"/>
    <w:rsid w:val="00B14A3E"/>
    <w:rsid w:val="00B25470"/>
    <w:rsid w:val="00B604B5"/>
    <w:rsid w:val="00B73AA7"/>
    <w:rsid w:val="00B744C4"/>
    <w:rsid w:val="00BC3424"/>
    <w:rsid w:val="00C74C00"/>
    <w:rsid w:val="00C768D8"/>
    <w:rsid w:val="00CB3924"/>
    <w:rsid w:val="00D320E1"/>
    <w:rsid w:val="00E455FD"/>
    <w:rsid w:val="00E71108"/>
    <w:rsid w:val="00E83205"/>
    <w:rsid w:val="00ED1C6D"/>
    <w:rsid w:val="00F0402E"/>
    <w:rsid w:val="00F07EBF"/>
    <w:rsid w:val="00F12234"/>
    <w:rsid w:val="00F44999"/>
    <w:rsid w:val="00F452B8"/>
    <w:rsid w:val="00F555C6"/>
    <w:rsid w:val="00F84F9E"/>
    <w:rsid w:val="00FB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>
      <v:textbox inset="5.85pt,.7pt,5.85pt,.7pt"/>
    </o:shapedefaults>
    <o:shapelayout v:ext="edit">
      <o:idmap v:ext="edit" data="1"/>
    </o:shapelayout>
  </w:shapeDefaults>
  <w:decimalSymbol w:val="."/>
  <w:listSeparator w:val=","/>
  <w14:docId w14:val="0CF3BB0E"/>
  <w15:docId w15:val="{471D3EC6-F576-4C8A-96FD-B53794763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4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20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3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2130C"/>
  </w:style>
  <w:style w:type="paragraph" w:styleId="a6">
    <w:name w:val="footer"/>
    <w:basedOn w:val="a"/>
    <w:link w:val="a7"/>
    <w:uiPriority w:val="99"/>
    <w:unhideWhenUsed/>
    <w:rsid w:val="007213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2130C"/>
  </w:style>
  <w:style w:type="paragraph" w:styleId="a8">
    <w:name w:val="Balloon Text"/>
    <w:basedOn w:val="a"/>
    <w:link w:val="a9"/>
    <w:uiPriority w:val="99"/>
    <w:semiHidden/>
    <w:unhideWhenUsed/>
    <w:rsid w:val="00904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04BE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Plain Text"/>
    <w:basedOn w:val="a"/>
    <w:link w:val="ab"/>
    <w:uiPriority w:val="99"/>
    <w:unhideWhenUsed/>
    <w:rsid w:val="007C6848"/>
    <w:pPr>
      <w:jc w:val="left"/>
    </w:pPr>
    <w:rPr>
      <w:rFonts w:ascii="ＭＳ ゴシック" w:eastAsia="ＭＳ ゴシック" w:hAnsi="Courier New" w:cs="Courier New"/>
      <w:sz w:val="22"/>
    </w:rPr>
  </w:style>
  <w:style w:type="character" w:customStyle="1" w:styleId="ab">
    <w:name w:val="書式なし (文字)"/>
    <w:basedOn w:val="a0"/>
    <w:link w:val="aa"/>
    <w:uiPriority w:val="99"/>
    <w:rsid w:val="007C6848"/>
    <w:rPr>
      <w:rFonts w:ascii="ＭＳ ゴシック" w:eastAsia="ＭＳ ゴシック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1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6A796-EFBE-443E-83D5-C01707EDC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竹内　美惠子</dc:creator>
  <cp:lastModifiedBy>森本　太地</cp:lastModifiedBy>
  <cp:revision>12</cp:revision>
  <cp:lastPrinted>2024-06-16T23:44:00Z</cp:lastPrinted>
  <dcterms:created xsi:type="dcterms:W3CDTF">2024-06-03T11:36:00Z</dcterms:created>
  <dcterms:modified xsi:type="dcterms:W3CDTF">2026-07-13T00:22:00Z</dcterms:modified>
</cp:coreProperties>
</file>