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35F2D507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AF6FED">
        <w:rPr>
          <w:rFonts w:ascii="ＭＳ 明朝" w:hAnsi="ＭＳ 明朝" w:hint="eastAsia"/>
          <w:szCs w:val="21"/>
        </w:rPr>
        <w:t>２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AF6FED">
        <w:rPr>
          <w:rFonts w:ascii="ＭＳ 明朝" w:hAnsi="ＭＳ 明朝" w:hint="eastAsia"/>
          <w:szCs w:val="21"/>
        </w:rPr>
        <w:t>1</w:t>
      </w:r>
      <w:r w:rsidR="00E80C47">
        <w:rPr>
          <w:rFonts w:ascii="ＭＳ 明朝" w:hAnsi="ＭＳ 明朝" w:hint="eastAsia"/>
          <w:szCs w:val="21"/>
        </w:rPr>
        <w:t>4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047FD4" w:rsidRPr="0079336A">
        <w:rPr>
          <w:rFonts w:ascii="ＭＳ 明朝" w:hAnsi="ＭＳ 明朝" w:hint="eastAsia"/>
          <w:szCs w:val="21"/>
        </w:rPr>
        <w:t>金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61515F29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AF6FED">
        <w:rPr>
          <w:rFonts w:ascii="ＭＳ 明朝" w:hAnsi="ＭＳ 明朝" w:hint="eastAsia"/>
          <w:szCs w:val="21"/>
        </w:rPr>
        <w:t>午前11時45分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292AB9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6941353C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海道委員、近藤委員、榊原委員、髙野委員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41CAD420" w14:textId="7B76D8C1"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A37A4" w:rsidRPr="003A37A4">
        <w:rPr>
          <w:rFonts w:ascii="ＭＳ 明朝" w:hAnsi="ＭＳ 明朝" w:hint="eastAsia"/>
          <w:szCs w:val="21"/>
        </w:rPr>
        <w:t>教材等URL不存在非公開決定審査請求事案</w:t>
      </w:r>
    </w:p>
    <w:p w14:paraId="23A0EEBE" w14:textId="7B99071D" w:rsidR="00AF6FED" w:rsidRDefault="00AF6FE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（２）教職員人事記録非公開決定審査請求事案</w:t>
      </w:r>
    </w:p>
    <w:p w14:paraId="1D38A040" w14:textId="22C76714" w:rsidR="00426BD3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3A37A4" w:rsidRPr="003A37A4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087BEC94" w14:textId="4B8DE673" w:rsidR="00E0347D" w:rsidRDefault="00E0347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3A37A4" w:rsidRPr="00E610C1">
        <w:rPr>
          <w:rFonts w:ascii="ＭＳ 明朝" w:hAnsi="ＭＳ 明朝" w:hint="eastAsia"/>
          <w:szCs w:val="21"/>
        </w:rPr>
        <w:t>その他・事務連絡</w:t>
      </w:r>
    </w:p>
    <w:p w14:paraId="5817F9FC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5F7A4F" w14:textId="07C57003" w:rsidR="00695703" w:rsidRDefault="00695703" w:rsidP="00695703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3A37A4" w:rsidRPr="003A37A4">
        <w:rPr>
          <w:rFonts w:ascii="ＭＳ 明朝" w:hAnsi="ＭＳ 明朝" w:hint="eastAsia"/>
          <w:szCs w:val="21"/>
        </w:rPr>
        <w:t>教材等URL不存在非公開決定審査請求事案</w:t>
      </w:r>
    </w:p>
    <w:p w14:paraId="5CFAB9AC" w14:textId="04205DEA" w:rsidR="00E0347D" w:rsidRDefault="007C3E6E" w:rsidP="00AF6FE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AF6FED">
        <w:rPr>
          <w:rFonts w:ascii="ＭＳ 明朝" w:hAnsi="ＭＳ 明朝" w:hint="eastAsia"/>
          <w:szCs w:val="21"/>
        </w:rPr>
        <w:t>ア</w:t>
      </w:r>
      <w:r w:rsidR="00E0347D">
        <w:rPr>
          <w:rFonts w:ascii="ＭＳ 明朝" w:hAnsi="ＭＳ 明朝" w:hint="eastAsia"/>
          <w:szCs w:val="21"/>
        </w:rPr>
        <w:t xml:space="preserve">　委員審議</w:t>
      </w:r>
    </w:p>
    <w:p w14:paraId="51477CAC" w14:textId="763F60F6" w:rsidR="00E0347D" w:rsidRDefault="00E0347D" w:rsidP="00E0347D">
      <w:pPr>
        <w:spacing w:line="300" w:lineRule="exact"/>
        <w:ind w:leftChars="295" w:left="1095" w:hangingChars="200" w:hanging="442"/>
        <w:rPr>
          <w:rFonts w:ascii="ＭＳ 明朝" w:hAnsi="ＭＳ 明朝"/>
          <w:szCs w:val="21"/>
        </w:rPr>
      </w:pPr>
      <w:r w:rsidRPr="00E0347D">
        <w:rPr>
          <w:rFonts w:ascii="ＭＳ 明朝" w:hAnsi="ＭＳ 明朝" w:hint="eastAsia"/>
          <w:szCs w:val="21"/>
        </w:rPr>
        <w:t>・</w:t>
      </w:r>
      <w:r w:rsidR="00AF6FED">
        <w:rPr>
          <w:rFonts w:ascii="ＭＳ 明朝" w:hAnsi="ＭＳ 明朝" w:hint="eastAsia"/>
          <w:szCs w:val="21"/>
        </w:rPr>
        <w:t>審査会として答申案の方向性を整理した。</w:t>
      </w:r>
    </w:p>
    <w:p w14:paraId="1992097A" w14:textId="3F787602" w:rsidR="00AF6FED" w:rsidRDefault="00AF6FED" w:rsidP="00AF6FED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（２）教職員人事記録非公開決定審査請求事案</w:t>
      </w:r>
    </w:p>
    <w:p w14:paraId="0B540060" w14:textId="61196A28" w:rsidR="00AF6FED" w:rsidRDefault="00AF6FED" w:rsidP="00AF6FED">
      <w:pPr>
        <w:spacing w:line="300" w:lineRule="exact"/>
        <w:ind w:leftChars="195" w:left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委員審議</w:t>
      </w:r>
    </w:p>
    <w:p w14:paraId="270A6F47" w14:textId="2C71B2C1" w:rsidR="00AF6FED" w:rsidRDefault="00AF6FED" w:rsidP="00AF6FED">
      <w:pPr>
        <w:spacing w:line="300" w:lineRule="exact"/>
        <w:ind w:leftChars="295" w:left="653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・審査会として答申案の方向性を整理した。</w:t>
      </w:r>
    </w:p>
    <w:p w14:paraId="240416AF" w14:textId="70D9D50A"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3A37A4" w:rsidRPr="003A37A4">
        <w:rPr>
          <w:rFonts w:ascii="ＭＳ 明朝" w:hAnsi="ＭＳ 明朝" w:hint="eastAsia"/>
          <w:szCs w:val="21"/>
        </w:rPr>
        <w:t>共同研究関係文書等部分公開決定審査請求事案</w:t>
      </w:r>
    </w:p>
    <w:p w14:paraId="13D3C47D" w14:textId="6B290FE3" w:rsidR="00955943" w:rsidRPr="004D464E" w:rsidRDefault="00236197" w:rsidP="00E610C1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E610C1">
        <w:rPr>
          <w:rFonts w:ascii="ＭＳ 明朝" w:hAnsi="ＭＳ 明朝" w:hint="eastAsia"/>
          <w:szCs w:val="21"/>
        </w:rPr>
        <w:t>ア</w:t>
      </w:r>
      <w:r w:rsidR="00955943">
        <w:rPr>
          <w:rFonts w:ascii="ＭＳ 明朝" w:hAnsi="ＭＳ 明朝" w:hint="eastAsia"/>
          <w:szCs w:val="21"/>
        </w:rPr>
        <w:t xml:space="preserve">　</w:t>
      </w:r>
      <w:r w:rsidR="00292AB9">
        <w:rPr>
          <w:rFonts w:ascii="ＭＳ 明朝" w:hAnsi="ＭＳ 明朝" w:hint="eastAsia"/>
          <w:szCs w:val="21"/>
        </w:rPr>
        <w:t>委員審議</w:t>
      </w:r>
    </w:p>
    <w:p w14:paraId="3D0DBFC1" w14:textId="15284721" w:rsidR="00E0347D" w:rsidRDefault="00955943" w:rsidP="00292AB9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  <w:r w:rsidR="00E0347D" w:rsidRPr="00E0347D">
        <w:rPr>
          <w:rFonts w:ascii="ＭＳ 明朝" w:hAnsi="ＭＳ 明朝" w:hint="eastAsia"/>
          <w:szCs w:val="21"/>
        </w:rPr>
        <w:t>・</w:t>
      </w:r>
      <w:r w:rsidR="003A37A4">
        <w:rPr>
          <w:rFonts w:ascii="ＭＳ 明朝" w:hAnsi="ＭＳ 明朝" w:hint="eastAsia"/>
          <w:szCs w:val="21"/>
        </w:rPr>
        <w:t>継続して審議することとした</w:t>
      </w:r>
      <w:r w:rsidR="00CA6356">
        <w:rPr>
          <w:rFonts w:ascii="ＭＳ 明朝" w:hAnsi="ＭＳ 明朝" w:hint="eastAsia"/>
          <w:szCs w:val="21"/>
        </w:rPr>
        <w:t>。</w:t>
      </w:r>
    </w:p>
    <w:p w14:paraId="1E6D1FD1" w14:textId="512797FE" w:rsidR="003A37A4" w:rsidRPr="004D464E" w:rsidRDefault="00E0347D" w:rsidP="003A37A4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AF6FED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="003A37A4" w:rsidRPr="00C20E6B">
        <w:rPr>
          <w:rFonts w:ascii="ＭＳ 明朝" w:hAnsi="ＭＳ 明朝" w:hint="eastAsia"/>
          <w:szCs w:val="21"/>
        </w:rPr>
        <w:t>その他・事務連絡</w:t>
      </w:r>
    </w:p>
    <w:p w14:paraId="207FD05A" w14:textId="3436EA7C" w:rsidR="0025761E" w:rsidRPr="004D464E" w:rsidRDefault="003A37A4" w:rsidP="003A37A4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AF2770">
        <w:rPr>
          <w:rFonts w:ascii="ＭＳ 明朝" w:hAnsi="ＭＳ 明朝" w:hint="eastAsia"/>
          <w:szCs w:val="21"/>
        </w:rPr>
        <w:t>ア</w:t>
      </w:r>
      <w:r>
        <w:rPr>
          <w:rFonts w:ascii="ＭＳ 明朝" w:hAnsi="ＭＳ 明朝" w:hint="eastAsia"/>
          <w:szCs w:val="21"/>
        </w:rPr>
        <w:t xml:space="preserve">　次回開催の予定等に係る事務連絡</w:t>
      </w:r>
    </w:p>
    <w:p w14:paraId="27E457E3" w14:textId="4777E912" w:rsidR="00955943" w:rsidRPr="004D464E" w:rsidRDefault="0025761E" w:rsidP="00217069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</w:p>
    <w:p w14:paraId="61D58503" w14:textId="3C072D24" w:rsidR="008901B5" w:rsidRPr="00DB0425" w:rsidRDefault="000478A1" w:rsidP="00217069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410F"/>
    <w:rsid w:val="007B01EF"/>
    <w:rsid w:val="007B40F3"/>
    <w:rsid w:val="007B4290"/>
    <w:rsid w:val="007B473C"/>
    <w:rsid w:val="007B4993"/>
    <w:rsid w:val="007B7994"/>
    <w:rsid w:val="007C3E6E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62D"/>
    <w:rsid w:val="00851AD2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235F2"/>
    <w:rsid w:val="00B3090E"/>
    <w:rsid w:val="00B35316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2024-03-29T05:25:00Z</dcterms:created>
  <dcterms:modified xsi:type="dcterms:W3CDTF">2025-02-14T04:07:00Z</dcterms:modified>
</cp:coreProperties>
</file>