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32B12" w14:textId="43DD143F" w:rsidR="001E396E" w:rsidRDefault="001E396E">
      <w:pPr>
        <w:spacing w:before="240" w:after="240"/>
        <w:jc w:val="center"/>
        <w:rPr>
          <w:rFonts w:ascii="Arial Unicode MS" w:hAnsi="Arial Unicode MS" w:cs="Arial Unicode MS" w:hint="eastAsia"/>
          <w:color w:val="191919"/>
        </w:rPr>
      </w:pPr>
      <w:r w:rsidRPr="001E396E">
        <w:rPr>
          <w:rFonts w:ascii="Arial Unicode MS" w:eastAsia="Arial Unicode MS" w:hAnsi="Arial Unicode MS" w:cs="Arial Unicode MS" w:hint="eastAsia"/>
          <w:color w:val="191919"/>
        </w:rPr>
        <w:tab/>
      </w:r>
      <w:r w:rsidR="00C278AB">
        <w:rPr>
          <w:rFonts w:ascii="ＭＳ 明朝" w:eastAsia="ＭＳ 明朝" w:hAnsi="ＭＳ 明朝" w:cs="ＭＳ 明朝" w:hint="eastAsia"/>
          <w:color w:val="191919"/>
        </w:rPr>
        <w:t>「</w:t>
      </w:r>
      <w:r w:rsidR="00C278AB" w:rsidRPr="001E396E">
        <w:rPr>
          <w:rFonts w:ascii="ＭＳ 明朝" w:eastAsia="ＭＳ 明朝" w:hAnsi="ＭＳ 明朝" w:cs="ＭＳ 明朝" w:hint="eastAsia"/>
          <w:color w:val="191919"/>
        </w:rPr>
        <w:t>大阪府公立高校進学フェア</w:t>
      </w:r>
      <w:r w:rsidR="00C278AB" w:rsidRPr="001E396E">
        <w:rPr>
          <w:rFonts w:ascii="Arial Unicode MS" w:eastAsia="Arial Unicode MS" w:hAnsi="Arial Unicode MS" w:cs="Arial Unicode MS" w:hint="eastAsia"/>
          <w:color w:val="191919"/>
        </w:rPr>
        <w:t>2025</w:t>
      </w:r>
      <w:r w:rsidR="00C278AB">
        <w:rPr>
          <w:rFonts w:ascii="ＭＳ 明朝" w:eastAsia="ＭＳ 明朝" w:hAnsi="ＭＳ 明朝" w:cs="ＭＳ 明朝" w:hint="eastAsia"/>
          <w:color w:val="191919"/>
        </w:rPr>
        <w:t>」</w:t>
      </w:r>
      <w:r w:rsidRPr="001E396E">
        <w:rPr>
          <w:rFonts w:ascii="ＭＳ 明朝" w:eastAsia="ＭＳ 明朝" w:hAnsi="ＭＳ 明朝" w:cs="ＭＳ 明朝" w:hint="eastAsia"/>
          <w:color w:val="191919"/>
        </w:rPr>
        <w:t>来場希望者事前受付</w:t>
      </w:r>
      <w:r>
        <w:rPr>
          <w:rFonts w:ascii="ＭＳ 明朝" w:eastAsia="ＭＳ 明朝" w:hAnsi="ＭＳ 明朝" w:cs="ＭＳ 明朝" w:hint="eastAsia"/>
          <w:color w:val="191919"/>
        </w:rPr>
        <w:t>に</w:t>
      </w:r>
      <w:r w:rsidR="004029B6">
        <w:rPr>
          <w:rFonts w:ascii="Arial Unicode MS" w:eastAsia="Arial Unicode MS" w:hAnsi="Arial Unicode MS" w:cs="Arial Unicode MS"/>
          <w:color w:val="191919"/>
        </w:rPr>
        <w:t>かかる</w:t>
      </w:r>
    </w:p>
    <w:p w14:paraId="00000001" w14:textId="3017F873" w:rsidR="00022906" w:rsidRDefault="004029B6">
      <w:pPr>
        <w:spacing w:before="240" w:after="240"/>
        <w:jc w:val="center"/>
        <w:rPr>
          <w:color w:val="191919"/>
        </w:rPr>
      </w:pPr>
      <w:r>
        <w:rPr>
          <w:rFonts w:ascii="Arial Unicode MS" w:eastAsia="Arial Unicode MS" w:hAnsi="Arial Unicode MS" w:cs="Arial Unicode MS"/>
          <w:color w:val="191919"/>
        </w:rPr>
        <w:t>個人情報の取扱いについて</w:t>
      </w:r>
    </w:p>
    <w:p w14:paraId="00000002" w14:textId="77777777" w:rsidR="00022906" w:rsidRDefault="004029B6">
      <w:pPr>
        <w:spacing w:before="240" w:after="240"/>
        <w:ind w:firstLine="220"/>
        <w:rPr>
          <w:color w:val="191919"/>
        </w:rPr>
      </w:pPr>
      <w:r>
        <w:rPr>
          <w:color w:val="191919"/>
        </w:rPr>
        <w:t xml:space="preserve"> </w:t>
      </w:r>
    </w:p>
    <w:p w14:paraId="00000003" w14:textId="77777777" w:rsidR="00022906" w:rsidRDefault="004029B6">
      <w:pPr>
        <w:spacing w:before="240" w:after="240"/>
        <w:ind w:firstLine="220"/>
        <w:rPr>
          <w:color w:val="191919"/>
        </w:rPr>
      </w:pPr>
      <w:r>
        <w:rPr>
          <w:rFonts w:ascii="Arial Unicode MS" w:eastAsia="Arial Unicode MS" w:hAnsi="Arial Unicode MS" w:cs="Arial Unicode MS"/>
          <w:color w:val="191919"/>
        </w:rPr>
        <w:t>大阪府教育庁では、「大阪府公立高校進学フェア2025（以下、「進学フェア」という。）」への来場を希望する方（以下、「参加者」という。）より必要な情報を取得します。取得した情報は</w:t>
      </w:r>
      <w:r w:rsidRPr="00606DC9">
        <w:rPr>
          <w:rFonts w:ascii="Arial Unicode MS" w:eastAsia="Arial Unicode MS" w:hAnsi="Arial Unicode MS" w:cs="Arial Unicode MS"/>
          <w:color w:val="191919"/>
        </w:rPr>
        <w:t>大阪府個人情報保護条例</w:t>
      </w:r>
      <w:r>
        <w:rPr>
          <w:rFonts w:ascii="Arial Unicode MS" w:eastAsia="Arial Unicode MS" w:hAnsi="Arial Unicode MS" w:cs="Arial Unicode MS"/>
          <w:color w:val="191919"/>
        </w:rPr>
        <w:t>に則り、大阪府教育庁が厳重に管理し、漏洩、不正流用、改ざん等の防止に適切な対策を講じます。</w:t>
      </w:r>
    </w:p>
    <w:p w14:paraId="00000004" w14:textId="77777777" w:rsidR="00022906" w:rsidRDefault="004029B6">
      <w:pPr>
        <w:spacing w:before="240" w:after="240"/>
        <w:rPr>
          <w:color w:val="191919"/>
        </w:rPr>
      </w:pPr>
      <w:r>
        <w:rPr>
          <w:rFonts w:ascii="Arial Unicode MS" w:eastAsia="Arial Unicode MS" w:hAnsi="Arial Unicode MS" w:cs="Arial Unicode MS"/>
          <w:color w:val="191919"/>
        </w:rPr>
        <w:t>１）取得する情報の範囲</w:t>
      </w:r>
    </w:p>
    <w:p w14:paraId="00000005" w14:textId="77777777" w:rsidR="00022906" w:rsidRDefault="004029B6">
      <w:pPr>
        <w:spacing w:before="240" w:after="240"/>
        <w:rPr>
          <w:color w:val="191919"/>
        </w:rPr>
      </w:pPr>
      <w:r>
        <w:rPr>
          <w:rFonts w:ascii="Arial Unicode MS" w:eastAsia="Arial Unicode MS" w:hAnsi="Arial Unicode MS" w:cs="Arial Unicode MS"/>
          <w:color w:val="191919"/>
        </w:rPr>
        <w:t xml:space="preserve">　　　・氏名</w:t>
      </w:r>
    </w:p>
    <w:p w14:paraId="00000007" w14:textId="637E4328" w:rsidR="00022906" w:rsidRDefault="004029B6">
      <w:pPr>
        <w:spacing w:before="240" w:after="240"/>
        <w:rPr>
          <w:color w:val="191919"/>
        </w:rPr>
      </w:pPr>
      <w:r>
        <w:rPr>
          <w:rFonts w:ascii="Arial Unicode MS" w:eastAsia="Arial Unicode MS" w:hAnsi="Arial Unicode MS" w:cs="Arial Unicode MS"/>
          <w:color w:val="191919"/>
        </w:rPr>
        <w:t xml:space="preserve">　　　・在籍する中学校名</w:t>
      </w:r>
    </w:p>
    <w:p w14:paraId="00000008" w14:textId="77777777" w:rsidR="00022906" w:rsidRDefault="004029B6">
      <w:pPr>
        <w:spacing w:before="240" w:after="240"/>
        <w:rPr>
          <w:color w:val="191919"/>
        </w:rPr>
      </w:pPr>
      <w:r>
        <w:rPr>
          <w:rFonts w:ascii="Arial Unicode MS" w:eastAsia="Arial Unicode MS" w:hAnsi="Arial Unicode MS" w:cs="Arial Unicode MS"/>
          <w:color w:val="191919"/>
        </w:rPr>
        <w:t xml:space="preserve">　　　・電話番号</w:t>
      </w:r>
    </w:p>
    <w:p w14:paraId="00000009" w14:textId="77777777" w:rsidR="00022906" w:rsidRDefault="004029B6">
      <w:pPr>
        <w:spacing w:before="240" w:after="240"/>
        <w:rPr>
          <w:color w:val="191919"/>
        </w:rPr>
      </w:pPr>
      <w:r>
        <w:rPr>
          <w:rFonts w:ascii="Arial Unicode MS" w:eastAsia="Arial Unicode MS" w:hAnsi="Arial Unicode MS" w:cs="Arial Unicode MS"/>
          <w:color w:val="191919"/>
        </w:rPr>
        <w:t xml:space="preserve">　　　・メールアドレス</w:t>
      </w:r>
      <w:r>
        <w:rPr>
          <w:rFonts w:ascii="Arial Unicode MS" w:eastAsia="Arial Unicode MS" w:hAnsi="Arial Unicode MS" w:cs="Arial Unicode MS"/>
          <w:color w:val="191919"/>
        </w:rPr>
        <w:br/>
      </w:r>
    </w:p>
    <w:p w14:paraId="0000000A" w14:textId="77777777" w:rsidR="00022906" w:rsidRDefault="004029B6">
      <w:pPr>
        <w:spacing w:before="240" w:after="240"/>
        <w:rPr>
          <w:color w:val="191919"/>
        </w:rPr>
      </w:pPr>
      <w:r>
        <w:rPr>
          <w:rFonts w:ascii="Arial Unicode MS" w:eastAsia="Arial Unicode MS" w:hAnsi="Arial Unicode MS" w:cs="Arial Unicode MS"/>
          <w:color w:val="191919"/>
        </w:rPr>
        <w:t>２）個人情報の利用目的</w:t>
      </w:r>
    </w:p>
    <w:p w14:paraId="0000000B" w14:textId="46E87D88" w:rsidR="00022906" w:rsidRPr="0076616F" w:rsidRDefault="004029B6">
      <w:pPr>
        <w:spacing w:before="240" w:after="240"/>
        <w:rPr>
          <w:color w:val="191919"/>
        </w:rPr>
      </w:pPr>
      <w:r>
        <w:rPr>
          <w:rFonts w:ascii="Arial Unicode MS" w:eastAsia="Arial Unicode MS" w:hAnsi="Arial Unicode MS" w:cs="Arial Unicode MS"/>
          <w:color w:val="191919"/>
        </w:rPr>
        <w:t xml:space="preserve">　　・進学フェア来場に関する必要な情報の</w:t>
      </w:r>
      <w:r w:rsidR="0076616F">
        <w:rPr>
          <w:rFonts w:ascii="ＭＳ 明朝" w:eastAsia="ＭＳ 明朝" w:hAnsi="ＭＳ 明朝" w:cs="ＭＳ 明朝" w:hint="eastAsia"/>
          <w:color w:val="191919"/>
        </w:rPr>
        <w:t>送付</w:t>
      </w:r>
    </w:p>
    <w:p w14:paraId="0000000C" w14:textId="77777777" w:rsidR="00022906" w:rsidRDefault="004029B6">
      <w:pPr>
        <w:spacing w:before="240" w:after="240"/>
        <w:rPr>
          <w:color w:val="191919"/>
        </w:rPr>
      </w:pPr>
      <w:r>
        <w:rPr>
          <w:rFonts w:ascii="Arial Unicode MS" w:eastAsia="Arial Unicode MS" w:hAnsi="Arial Unicode MS" w:cs="Arial Unicode MS"/>
          <w:color w:val="191919"/>
        </w:rPr>
        <w:t xml:space="preserve">　　・進学フェアに対する満足度等に関する調査</w:t>
      </w:r>
    </w:p>
    <w:p w14:paraId="0000000D" w14:textId="77777777" w:rsidR="00022906" w:rsidRDefault="004029B6">
      <w:pPr>
        <w:spacing w:before="240" w:after="240"/>
        <w:rPr>
          <w:color w:val="191919"/>
        </w:rPr>
      </w:pPr>
      <w:r>
        <w:rPr>
          <w:rFonts w:ascii="Arial Unicode MS" w:eastAsia="Arial Unicode MS" w:hAnsi="Arial Unicode MS" w:cs="Arial Unicode MS"/>
          <w:color w:val="191919"/>
        </w:rPr>
        <w:t xml:space="preserve">　　・大阪府立高等学校に関する情報の発信・マーケティング調査</w:t>
      </w:r>
    </w:p>
    <w:p w14:paraId="0000000E" w14:textId="77777777" w:rsidR="00022906" w:rsidRDefault="004029B6">
      <w:pPr>
        <w:spacing w:before="240" w:after="240"/>
        <w:rPr>
          <w:color w:val="191919"/>
        </w:rPr>
      </w:pPr>
      <w:r>
        <w:rPr>
          <w:color w:val="191919"/>
        </w:rPr>
        <w:t xml:space="preserve"> </w:t>
      </w:r>
    </w:p>
    <w:p w14:paraId="0000000F" w14:textId="77777777" w:rsidR="00022906" w:rsidRDefault="004029B6">
      <w:pPr>
        <w:spacing w:before="240" w:after="240"/>
        <w:rPr>
          <w:color w:val="191919"/>
        </w:rPr>
      </w:pPr>
      <w:r>
        <w:rPr>
          <w:rFonts w:ascii="Arial Unicode MS" w:eastAsia="Arial Unicode MS" w:hAnsi="Arial Unicode MS" w:cs="Arial Unicode MS"/>
          <w:color w:val="191919"/>
        </w:rPr>
        <w:t>３）個人情報の第三者提供</w:t>
      </w:r>
    </w:p>
    <w:p w14:paraId="00000010" w14:textId="77777777" w:rsidR="00022906" w:rsidRDefault="004029B6">
      <w:pPr>
        <w:spacing w:before="240" w:after="240"/>
        <w:rPr>
          <w:color w:val="191919"/>
        </w:rPr>
      </w:pPr>
      <w:r>
        <w:rPr>
          <w:rFonts w:ascii="Arial Unicode MS" w:eastAsia="Arial Unicode MS" w:hAnsi="Arial Unicode MS" w:cs="Arial Unicode MS"/>
          <w:color w:val="191919"/>
        </w:rPr>
        <w:t xml:space="preserve">　本調査にて取得した情報は、大阪府教育庁及び大阪府教育庁が指定する進学フェア運営業務委託事業者（以下、「事業者」という。）に提供する場合があります。</w:t>
      </w:r>
    </w:p>
    <w:p w14:paraId="00000011" w14:textId="77777777" w:rsidR="00022906" w:rsidRDefault="004029B6">
      <w:pPr>
        <w:spacing w:before="240" w:after="240"/>
        <w:rPr>
          <w:color w:val="191919"/>
        </w:rPr>
      </w:pPr>
      <w:r>
        <w:rPr>
          <w:rFonts w:ascii="Arial Unicode MS" w:eastAsia="Arial Unicode MS" w:hAnsi="Arial Unicode MS" w:cs="Arial Unicode MS"/>
          <w:color w:val="191919"/>
        </w:rPr>
        <w:t xml:space="preserve">　なお、本調査にて取得した情報を事業者に提供する場合は、大阪府教育庁と事業者との間で個人情報保護に関する契約を締結します。</w:t>
      </w:r>
    </w:p>
    <w:p w14:paraId="00000012" w14:textId="77777777" w:rsidR="00022906" w:rsidRDefault="004029B6">
      <w:pPr>
        <w:spacing w:before="240" w:after="240"/>
        <w:ind w:firstLine="220"/>
        <w:rPr>
          <w:color w:val="191919"/>
        </w:rPr>
      </w:pPr>
      <w:r>
        <w:rPr>
          <w:rFonts w:ascii="Arial Unicode MS" w:eastAsia="Arial Unicode MS" w:hAnsi="Arial Unicode MS" w:cs="Arial Unicode MS"/>
          <w:color w:val="191919"/>
        </w:rPr>
        <w:t>また、法令の定めによる場合、来場者及び人の生命、身体または財産の保護のために必要な場合についても、第三者に提供します。</w:t>
      </w:r>
    </w:p>
    <w:p w14:paraId="00000013" w14:textId="45C21533" w:rsidR="00022906" w:rsidRDefault="004029B6">
      <w:pPr>
        <w:spacing w:before="240" w:after="240"/>
        <w:ind w:firstLine="220"/>
        <w:rPr>
          <w:color w:val="191919"/>
        </w:rPr>
      </w:pPr>
      <w:r>
        <w:rPr>
          <w:color w:val="191919"/>
        </w:rPr>
        <w:t xml:space="preserve"> </w:t>
      </w:r>
    </w:p>
    <w:p w14:paraId="41B42B35" w14:textId="77777777" w:rsidR="0017004A" w:rsidRDefault="0017004A">
      <w:pPr>
        <w:spacing w:before="240" w:after="240"/>
        <w:ind w:firstLine="220"/>
        <w:rPr>
          <w:color w:val="191919"/>
        </w:rPr>
      </w:pPr>
    </w:p>
    <w:p w14:paraId="00000014" w14:textId="77777777" w:rsidR="00022906" w:rsidRDefault="004029B6">
      <w:pPr>
        <w:spacing w:before="240" w:after="240"/>
        <w:rPr>
          <w:color w:val="191919"/>
        </w:rPr>
      </w:pPr>
      <w:r>
        <w:rPr>
          <w:rFonts w:ascii="Arial Unicode MS" w:eastAsia="Arial Unicode MS" w:hAnsi="Arial Unicode MS" w:cs="Arial Unicode MS"/>
          <w:color w:val="191919"/>
        </w:rPr>
        <w:lastRenderedPageBreak/>
        <w:t>４）個人情報の保管期間</w:t>
      </w:r>
    </w:p>
    <w:p w14:paraId="00000015" w14:textId="77777777" w:rsidR="00022906" w:rsidRDefault="004029B6">
      <w:pPr>
        <w:spacing w:before="240" w:after="240"/>
        <w:ind w:firstLine="220"/>
        <w:rPr>
          <w:color w:val="191919"/>
        </w:rPr>
      </w:pPr>
      <w:r>
        <w:rPr>
          <w:rFonts w:ascii="Arial Unicode MS" w:eastAsia="Arial Unicode MS" w:hAnsi="Arial Unicode MS" w:cs="Arial Unicode MS"/>
          <w:color w:val="191919"/>
        </w:rPr>
        <w:t>お預かりした個人情報は、上記調査等の終了後、大阪府教育庁が合理的な範囲で速やかに破棄します。</w:t>
      </w:r>
    </w:p>
    <w:p w14:paraId="00000016" w14:textId="77777777" w:rsidR="00022906" w:rsidRDefault="004029B6">
      <w:pPr>
        <w:spacing w:before="240" w:after="240"/>
        <w:rPr>
          <w:color w:val="191919"/>
        </w:rPr>
      </w:pPr>
      <w:r>
        <w:rPr>
          <w:color w:val="191919"/>
        </w:rPr>
        <w:t xml:space="preserve"> </w:t>
      </w:r>
    </w:p>
    <w:p w14:paraId="00000017" w14:textId="24BFC581" w:rsidR="00022906" w:rsidRDefault="004029B6">
      <w:pPr>
        <w:spacing w:before="240" w:after="240"/>
      </w:pPr>
      <w:r>
        <w:rPr>
          <w:rFonts w:ascii="Arial Unicode MS" w:eastAsia="Arial Unicode MS" w:hAnsi="Arial Unicode MS" w:cs="Arial Unicode MS"/>
          <w:color w:val="191919"/>
        </w:rPr>
        <w:t xml:space="preserve">　５）個人情報に関するご連絡先</w:t>
      </w:r>
      <w:r>
        <w:rPr>
          <w:rFonts w:ascii="Arial Unicode MS" w:eastAsia="Arial Unicode MS" w:hAnsi="Arial Unicode MS" w:cs="Arial Unicode MS"/>
          <w:color w:val="191919"/>
        </w:rPr>
        <w:br/>
        <w:t xml:space="preserve"> 　　　　大阪府教育庁教育振興室高校改革課</w:t>
      </w:r>
      <w:r>
        <w:rPr>
          <w:rFonts w:ascii="Arial Unicode MS" w:eastAsia="Arial Unicode MS" w:hAnsi="Arial Unicode MS" w:cs="Arial Unicode MS"/>
          <w:color w:val="191919"/>
        </w:rPr>
        <w:br/>
        <w:t xml:space="preserve"> 　　　　　電話：06-6941-0351（内線：3291）</w:t>
      </w:r>
      <w:r>
        <w:rPr>
          <w:rFonts w:ascii="Arial Unicode MS" w:eastAsia="Arial Unicode MS" w:hAnsi="Arial Unicode MS" w:cs="Arial Unicode MS"/>
          <w:color w:val="191919"/>
        </w:rPr>
        <w:br/>
        <w:t xml:space="preserve">　　　</w:t>
      </w:r>
      <w:r w:rsidRPr="00606DC9">
        <w:rPr>
          <w:rFonts w:ascii="Arial Unicode MS" w:eastAsia="Arial Unicode MS" w:hAnsi="Arial Unicode MS" w:cs="Arial Unicode MS"/>
          <w:color w:val="191919"/>
        </w:rPr>
        <w:t>大阪府個人情報保護条例</w:t>
      </w:r>
      <w:r>
        <w:rPr>
          <w:rFonts w:ascii="Arial Unicode MS" w:eastAsia="Arial Unicode MS" w:hAnsi="Arial Unicode MS" w:cs="Arial Unicode MS"/>
          <w:color w:val="191919"/>
        </w:rPr>
        <w:t>情報保護条例は大阪府のホームページで閲覧できます。</w:t>
      </w:r>
    </w:p>
    <w:sectPr w:rsidR="0002290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2F850" w14:textId="77777777" w:rsidR="004029B6" w:rsidRDefault="004029B6" w:rsidP="004029B6">
      <w:pPr>
        <w:spacing w:line="240" w:lineRule="auto"/>
      </w:pPr>
      <w:r>
        <w:separator/>
      </w:r>
    </w:p>
  </w:endnote>
  <w:endnote w:type="continuationSeparator" w:id="0">
    <w:p w14:paraId="17A819B4" w14:textId="77777777" w:rsidR="004029B6" w:rsidRDefault="004029B6" w:rsidP="004029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80C5F" w14:textId="77777777" w:rsidR="004029B6" w:rsidRDefault="004029B6" w:rsidP="004029B6">
      <w:pPr>
        <w:spacing w:line="240" w:lineRule="auto"/>
      </w:pPr>
      <w:r>
        <w:separator/>
      </w:r>
    </w:p>
  </w:footnote>
  <w:footnote w:type="continuationSeparator" w:id="0">
    <w:p w14:paraId="621F383E" w14:textId="77777777" w:rsidR="004029B6" w:rsidRDefault="004029B6" w:rsidP="004029B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06"/>
    <w:rsid w:val="00022906"/>
    <w:rsid w:val="0017004A"/>
    <w:rsid w:val="001E396E"/>
    <w:rsid w:val="004029B6"/>
    <w:rsid w:val="00606DC9"/>
    <w:rsid w:val="006A53EE"/>
    <w:rsid w:val="0076616F"/>
    <w:rsid w:val="00C2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C3266D"/>
  <w15:docId w15:val="{3296C23F-6687-46BB-BD8A-45C25329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4029B6"/>
    <w:pPr>
      <w:tabs>
        <w:tab w:val="center" w:pos="4252"/>
        <w:tab w:val="right" w:pos="8504"/>
      </w:tabs>
      <w:snapToGrid w:val="0"/>
    </w:pPr>
  </w:style>
  <w:style w:type="character" w:customStyle="1" w:styleId="a6">
    <w:name w:val="ヘッダー (文字)"/>
    <w:basedOn w:val="a0"/>
    <w:link w:val="a5"/>
    <w:uiPriority w:val="99"/>
    <w:rsid w:val="004029B6"/>
  </w:style>
  <w:style w:type="paragraph" w:styleId="a7">
    <w:name w:val="footer"/>
    <w:basedOn w:val="a"/>
    <w:link w:val="a8"/>
    <w:uiPriority w:val="99"/>
    <w:unhideWhenUsed/>
    <w:rsid w:val="004029B6"/>
    <w:pPr>
      <w:tabs>
        <w:tab w:val="center" w:pos="4252"/>
        <w:tab w:val="right" w:pos="8504"/>
      </w:tabs>
      <w:snapToGrid w:val="0"/>
    </w:pPr>
  </w:style>
  <w:style w:type="character" w:customStyle="1" w:styleId="a8">
    <w:name w:val="フッター (文字)"/>
    <w:basedOn w:val="a0"/>
    <w:link w:val="a7"/>
    <w:uiPriority w:val="99"/>
    <w:rsid w:val="0040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　和仁</cp:lastModifiedBy>
  <cp:revision>8</cp:revision>
  <dcterms:created xsi:type="dcterms:W3CDTF">2024-06-05T06:29:00Z</dcterms:created>
  <dcterms:modified xsi:type="dcterms:W3CDTF">2024-07-08T02:17:00Z</dcterms:modified>
</cp:coreProperties>
</file>