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98A5" w14:textId="6623188B"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[参考]　用語集</w:t>
      </w:r>
    </w:p>
    <w:tbl>
      <w:tblPr>
        <w:tblW w:w="9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5"/>
        <w:gridCol w:w="1947"/>
        <w:gridCol w:w="5822"/>
        <w:gridCol w:w="823"/>
      </w:tblGrid>
      <w:tr w:rsidR="00ED717D" w:rsidRPr="00ED717D" w14:paraId="3612A1AD" w14:textId="77777777" w:rsidTr="00ED717D">
        <w:trPr>
          <w:trHeight w:val="374"/>
          <w:tblHeader/>
        </w:trPr>
        <w:tc>
          <w:tcPr>
            <w:tcW w:w="2412" w:type="dxa"/>
            <w:gridSpan w:val="2"/>
            <w:tcBorders>
              <w:top w:val="single" w:sz="6" w:space="0" w:color="auto"/>
              <w:left w:val="single" w:sz="6" w:space="0" w:color="auto"/>
              <w:bottom w:val="single" w:sz="6" w:space="0" w:color="auto"/>
              <w:right w:val="single" w:sz="6" w:space="0" w:color="auto"/>
            </w:tcBorders>
            <w:shd w:val="clear" w:color="auto" w:fill="595959"/>
            <w:hideMark/>
          </w:tcPr>
          <w:p w14:paraId="6E5BBE37" w14:textId="77777777" w:rsidR="00ED717D" w:rsidRPr="00ED717D" w:rsidRDefault="00ED717D" w:rsidP="00ED717D">
            <w:pPr>
              <w:spacing w:line="300" w:lineRule="exact"/>
              <w:jc w:val="center"/>
              <w:rPr>
                <w:rFonts w:ascii="メイリオ" w:eastAsia="メイリオ" w:hAnsi="メイリオ" w:cs="メイリオ"/>
                <w:b/>
                <w:color w:val="FFFFFF"/>
                <w:sz w:val="20"/>
                <w:szCs w:val="20"/>
              </w:rPr>
            </w:pPr>
            <w:r w:rsidRPr="00ED717D">
              <w:rPr>
                <w:rFonts w:ascii="メイリオ" w:eastAsia="メイリオ" w:hAnsi="メイリオ" w:cs="メイリオ" w:hint="eastAsia"/>
                <w:b/>
                <w:color w:val="FFFFFF"/>
                <w:sz w:val="20"/>
                <w:szCs w:val="20"/>
              </w:rPr>
              <w:t>用　語</w:t>
            </w:r>
          </w:p>
        </w:tc>
        <w:tc>
          <w:tcPr>
            <w:tcW w:w="5822" w:type="dxa"/>
            <w:tcBorders>
              <w:top w:val="single" w:sz="6" w:space="0" w:color="auto"/>
              <w:left w:val="single" w:sz="6" w:space="0" w:color="auto"/>
              <w:bottom w:val="single" w:sz="6" w:space="0" w:color="auto"/>
              <w:right w:val="single" w:sz="6" w:space="0" w:color="auto"/>
            </w:tcBorders>
            <w:shd w:val="clear" w:color="auto" w:fill="595959"/>
            <w:hideMark/>
          </w:tcPr>
          <w:p w14:paraId="509D40BC" w14:textId="77777777" w:rsidR="00ED717D" w:rsidRPr="00ED717D" w:rsidRDefault="00ED717D" w:rsidP="00ED717D">
            <w:pPr>
              <w:spacing w:line="300" w:lineRule="exact"/>
              <w:jc w:val="center"/>
              <w:rPr>
                <w:rFonts w:ascii="メイリオ" w:eastAsia="メイリオ" w:hAnsi="メイリオ" w:cs="メイリオ"/>
                <w:b/>
                <w:color w:val="FFFFFF"/>
                <w:sz w:val="20"/>
                <w:szCs w:val="20"/>
              </w:rPr>
            </w:pPr>
            <w:r w:rsidRPr="00ED717D">
              <w:rPr>
                <w:rFonts w:ascii="メイリオ" w:eastAsia="メイリオ" w:hAnsi="メイリオ" w:cs="メイリオ" w:hint="eastAsia"/>
                <w:b/>
                <w:color w:val="FFFFFF"/>
                <w:sz w:val="20"/>
                <w:szCs w:val="20"/>
              </w:rPr>
              <w:t>解　説</w:t>
            </w:r>
          </w:p>
        </w:tc>
        <w:tc>
          <w:tcPr>
            <w:tcW w:w="823" w:type="dxa"/>
            <w:tcBorders>
              <w:top w:val="single" w:sz="6" w:space="0" w:color="auto"/>
              <w:left w:val="single" w:sz="6" w:space="0" w:color="auto"/>
              <w:bottom w:val="single" w:sz="6" w:space="0" w:color="auto"/>
              <w:right w:val="single" w:sz="6" w:space="0" w:color="auto"/>
            </w:tcBorders>
            <w:shd w:val="clear" w:color="auto" w:fill="595959"/>
            <w:hideMark/>
          </w:tcPr>
          <w:p w14:paraId="3BC956C5" w14:textId="77777777" w:rsidR="00ED717D" w:rsidRPr="00ED717D" w:rsidRDefault="00ED717D" w:rsidP="00ED717D">
            <w:pPr>
              <w:spacing w:line="300" w:lineRule="exact"/>
              <w:jc w:val="center"/>
              <w:rPr>
                <w:rFonts w:ascii="メイリオ" w:eastAsia="メイリオ" w:hAnsi="メイリオ" w:cs="メイリオ"/>
                <w:b/>
                <w:color w:val="FFFFFF"/>
                <w:sz w:val="20"/>
                <w:szCs w:val="20"/>
              </w:rPr>
            </w:pPr>
            <w:r w:rsidRPr="00ED717D">
              <w:rPr>
                <w:rFonts w:ascii="メイリオ" w:eastAsia="メイリオ" w:hAnsi="メイリオ" w:cs="メイリオ" w:hint="eastAsia"/>
                <w:b/>
                <w:color w:val="FFFFFF"/>
                <w:sz w:val="20"/>
                <w:szCs w:val="20"/>
              </w:rPr>
              <w:t>掲載頁</w:t>
            </w:r>
          </w:p>
        </w:tc>
      </w:tr>
      <w:tr w:rsidR="00ED717D" w:rsidRPr="00ED717D" w14:paraId="7E40DF40" w14:textId="77777777" w:rsidTr="00ED717D">
        <w:trPr>
          <w:trHeight w:val="2154"/>
        </w:trPr>
        <w:tc>
          <w:tcPr>
            <w:tcW w:w="465" w:type="dxa"/>
            <w:vMerge w:val="restart"/>
            <w:tcBorders>
              <w:top w:val="single" w:sz="6" w:space="0" w:color="auto"/>
              <w:left w:val="single" w:sz="6" w:space="0" w:color="auto"/>
              <w:bottom w:val="single" w:sz="6" w:space="0" w:color="auto"/>
              <w:right w:val="single" w:sz="6" w:space="0" w:color="auto"/>
            </w:tcBorders>
          </w:tcPr>
          <w:p w14:paraId="03D14916"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ア行</w:t>
            </w:r>
          </w:p>
          <w:p w14:paraId="0EED7F4D" w14:textId="77777777" w:rsidR="00ED717D" w:rsidRPr="00ED717D" w:rsidRDefault="00ED717D" w:rsidP="00ED717D">
            <w:pPr>
              <w:spacing w:line="300" w:lineRule="exact"/>
              <w:rPr>
                <w:rFonts w:ascii="メイリオ" w:eastAsia="メイリオ" w:hAnsi="メイリオ" w:cs="メイリオ"/>
                <w:sz w:val="20"/>
                <w:szCs w:val="20"/>
              </w:rPr>
            </w:pPr>
          </w:p>
          <w:p w14:paraId="48396A30" w14:textId="77777777" w:rsidR="00ED717D" w:rsidRPr="00ED717D" w:rsidRDefault="00ED717D" w:rsidP="00ED717D">
            <w:pPr>
              <w:spacing w:line="300" w:lineRule="exact"/>
              <w:rPr>
                <w:rFonts w:ascii="メイリオ" w:eastAsia="メイリオ" w:hAnsi="メイリオ" w:cs="メイリオ"/>
                <w:sz w:val="20"/>
                <w:szCs w:val="20"/>
              </w:rPr>
            </w:pPr>
          </w:p>
          <w:p w14:paraId="5DAB9CA3" w14:textId="77777777" w:rsidR="00ED717D" w:rsidRPr="00ED717D" w:rsidRDefault="00ED717D" w:rsidP="00ED717D">
            <w:pPr>
              <w:spacing w:line="300" w:lineRule="exact"/>
              <w:rPr>
                <w:rFonts w:ascii="メイリオ" w:eastAsia="メイリオ" w:hAnsi="メイリオ" w:cs="メイリオ"/>
                <w:sz w:val="20"/>
                <w:szCs w:val="20"/>
              </w:rPr>
            </w:pPr>
          </w:p>
          <w:p w14:paraId="1BA4F3F5" w14:textId="77777777" w:rsidR="00ED717D" w:rsidRPr="00ED717D" w:rsidRDefault="00ED717D" w:rsidP="00ED717D">
            <w:pPr>
              <w:spacing w:line="300" w:lineRule="exact"/>
              <w:rPr>
                <w:rFonts w:ascii="メイリオ" w:eastAsia="メイリオ" w:hAnsi="メイリオ" w:cs="メイリオ"/>
                <w:sz w:val="20"/>
                <w:szCs w:val="20"/>
              </w:rPr>
            </w:pPr>
          </w:p>
          <w:p w14:paraId="222FB035" w14:textId="77777777" w:rsidR="00ED717D" w:rsidRPr="00ED717D" w:rsidRDefault="00ED717D" w:rsidP="00ED717D">
            <w:pPr>
              <w:spacing w:line="300" w:lineRule="exact"/>
              <w:rPr>
                <w:rFonts w:ascii="メイリオ" w:eastAsia="メイリオ" w:hAnsi="メイリオ" w:cs="メイリオ"/>
                <w:sz w:val="20"/>
                <w:szCs w:val="20"/>
              </w:rPr>
            </w:pPr>
          </w:p>
          <w:p w14:paraId="1A87AF8E" w14:textId="77777777" w:rsidR="00ED717D" w:rsidRPr="00ED717D" w:rsidRDefault="00ED717D" w:rsidP="00ED717D">
            <w:pPr>
              <w:spacing w:line="300" w:lineRule="exact"/>
              <w:rPr>
                <w:rFonts w:ascii="メイリオ" w:eastAsia="メイリオ" w:hAnsi="メイリオ" w:cs="メイリオ"/>
                <w:sz w:val="20"/>
                <w:szCs w:val="20"/>
              </w:rPr>
            </w:pPr>
          </w:p>
          <w:p w14:paraId="6266AD4E" w14:textId="77777777" w:rsidR="00ED717D" w:rsidRPr="00ED717D" w:rsidRDefault="00ED717D" w:rsidP="00ED717D">
            <w:pPr>
              <w:spacing w:line="300" w:lineRule="exact"/>
              <w:rPr>
                <w:rFonts w:ascii="メイリオ" w:eastAsia="メイリオ" w:hAnsi="メイリオ" w:cs="メイリオ"/>
                <w:sz w:val="20"/>
                <w:szCs w:val="20"/>
              </w:rPr>
            </w:pPr>
          </w:p>
          <w:p w14:paraId="1813778F" w14:textId="77777777" w:rsidR="00ED717D" w:rsidRPr="00ED717D" w:rsidRDefault="00ED717D" w:rsidP="00ED717D">
            <w:pPr>
              <w:spacing w:line="300" w:lineRule="exact"/>
              <w:rPr>
                <w:rFonts w:ascii="メイリオ" w:eastAsia="メイリオ" w:hAnsi="メイリオ" w:cs="メイリオ"/>
                <w:sz w:val="20"/>
                <w:szCs w:val="20"/>
              </w:rPr>
            </w:pPr>
          </w:p>
          <w:p w14:paraId="3DDE63D8" w14:textId="77777777" w:rsidR="00ED717D" w:rsidRPr="00ED717D" w:rsidRDefault="00ED717D" w:rsidP="00ED717D">
            <w:pPr>
              <w:spacing w:line="300" w:lineRule="exact"/>
              <w:rPr>
                <w:rFonts w:ascii="メイリオ" w:eastAsia="メイリオ" w:hAnsi="メイリオ" w:cs="メイリオ"/>
                <w:sz w:val="20"/>
                <w:szCs w:val="20"/>
              </w:rPr>
            </w:pPr>
          </w:p>
          <w:p w14:paraId="17A92678" w14:textId="77777777" w:rsidR="00ED717D" w:rsidRPr="00ED717D" w:rsidRDefault="00ED717D" w:rsidP="00ED717D">
            <w:pPr>
              <w:spacing w:line="300" w:lineRule="exact"/>
              <w:rPr>
                <w:rFonts w:ascii="メイリオ" w:eastAsia="メイリオ" w:hAnsi="メイリオ" w:cs="メイリオ"/>
                <w:sz w:val="20"/>
                <w:szCs w:val="20"/>
              </w:rPr>
            </w:pPr>
          </w:p>
          <w:p w14:paraId="4F358AA2" w14:textId="77777777" w:rsidR="00ED717D" w:rsidRPr="00ED717D" w:rsidRDefault="00ED717D" w:rsidP="00ED717D">
            <w:pPr>
              <w:spacing w:line="300" w:lineRule="exact"/>
              <w:rPr>
                <w:rFonts w:ascii="メイリオ" w:eastAsia="メイリオ" w:hAnsi="メイリオ" w:cs="メイリオ"/>
                <w:sz w:val="20"/>
                <w:szCs w:val="20"/>
              </w:rPr>
            </w:pPr>
          </w:p>
          <w:p w14:paraId="541435CD" w14:textId="77777777" w:rsidR="00ED717D" w:rsidRPr="00ED717D" w:rsidRDefault="00ED717D" w:rsidP="00ED717D">
            <w:pPr>
              <w:spacing w:line="300" w:lineRule="exact"/>
              <w:rPr>
                <w:rFonts w:ascii="メイリオ" w:eastAsia="メイリオ" w:hAnsi="メイリオ" w:cs="メイリオ"/>
                <w:sz w:val="20"/>
                <w:szCs w:val="20"/>
              </w:rPr>
            </w:pPr>
          </w:p>
          <w:p w14:paraId="2660E838" w14:textId="77777777" w:rsidR="00ED717D" w:rsidRPr="00ED717D" w:rsidRDefault="00ED717D" w:rsidP="00ED717D">
            <w:pPr>
              <w:spacing w:line="300" w:lineRule="exact"/>
              <w:rPr>
                <w:rFonts w:ascii="メイリオ" w:eastAsia="メイリオ" w:hAnsi="メイリオ" w:cs="メイリオ"/>
                <w:sz w:val="20"/>
                <w:szCs w:val="20"/>
              </w:rPr>
            </w:pPr>
          </w:p>
          <w:p w14:paraId="6EB971A6" w14:textId="77777777" w:rsidR="00ED717D" w:rsidRPr="00ED717D" w:rsidRDefault="00ED717D" w:rsidP="00ED717D">
            <w:pPr>
              <w:spacing w:line="300" w:lineRule="exact"/>
              <w:rPr>
                <w:rFonts w:ascii="メイリオ" w:eastAsia="メイリオ" w:hAnsi="メイリオ" w:cs="メイリオ"/>
                <w:sz w:val="20"/>
                <w:szCs w:val="20"/>
              </w:rPr>
            </w:pPr>
          </w:p>
          <w:p w14:paraId="5B49EE2E" w14:textId="77777777" w:rsidR="00ED717D" w:rsidRPr="00ED717D" w:rsidRDefault="00ED717D" w:rsidP="00ED717D">
            <w:pPr>
              <w:spacing w:line="300" w:lineRule="exact"/>
              <w:rPr>
                <w:rFonts w:ascii="メイリオ" w:eastAsia="メイリオ" w:hAnsi="メイリオ" w:cs="メイリオ"/>
                <w:sz w:val="20"/>
                <w:szCs w:val="20"/>
              </w:rPr>
            </w:pPr>
          </w:p>
          <w:p w14:paraId="3E4344BC" w14:textId="77777777" w:rsidR="00ED717D" w:rsidRPr="00ED717D" w:rsidRDefault="00ED717D" w:rsidP="00ED717D">
            <w:pPr>
              <w:spacing w:line="300" w:lineRule="exact"/>
              <w:rPr>
                <w:rFonts w:ascii="メイリオ" w:eastAsia="メイリオ" w:hAnsi="メイリオ" w:cs="メイリオ"/>
                <w:sz w:val="20"/>
                <w:szCs w:val="20"/>
              </w:rPr>
            </w:pPr>
          </w:p>
          <w:p w14:paraId="35B0BAF6" w14:textId="77777777" w:rsidR="00ED717D" w:rsidRPr="00ED717D" w:rsidRDefault="00ED717D" w:rsidP="00ED717D">
            <w:pPr>
              <w:spacing w:line="300" w:lineRule="exact"/>
              <w:rPr>
                <w:rFonts w:ascii="メイリオ" w:eastAsia="メイリオ" w:hAnsi="メイリオ" w:cs="メイリオ"/>
                <w:sz w:val="20"/>
                <w:szCs w:val="20"/>
              </w:rPr>
            </w:pPr>
          </w:p>
          <w:p w14:paraId="580140F7" w14:textId="77777777" w:rsidR="00ED717D" w:rsidRPr="00ED717D" w:rsidRDefault="00ED717D" w:rsidP="00ED717D">
            <w:pPr>
              <w:spacing w:line="300" w:lineRule="exact"/>
              <w:rPr>
                <w:rFonts w:ascii="メイリオ" w:eastAsia="メイリオ" w:hAnsi="メイリオ" w:cs="メイリオ"/>
                <w:sz w:val="20"/>
                <w:szCs w:val="20"/>
              </w:rPr>
            </w:pPr>
          </w:p>
          <w:p w14:paraId="43261627" w14:textId="77777777" w:rsidR="00ED717D" w:rsidRPr="00ED717D" w:rsidRDefault="00ED717D" w:rsidP="00ED717D">
            <w:pPr>
              <w:spacing w:line="300" w:lineRule="exact"/>
              <w:rPr>
                <w:rFonts w:ascii="メイリオ" w:eastAsia="メイリオ" w:hAnsi="メイリオ" w:cs="メイリオ"/>
                <w:sz w:val="20"/>
                <w:szCs w:val="20"/>
              </w:rPr>
            </w:pPr>
          </w:p>
          <w:p w14:paraId="272CA884" w14:textId="77777777" w:rsidR="00ED717D" w:rsidRPr="00ED717D" w:rsidRDefault="00ED717D" w:rsidP="00ED717D">
            <w:pPr>
              <w:spacing w:line="300" w:lineRule="exact"/>
              <w:rPr>
                <w:rFonts w:ascii="メイリオ" w:eastAsia="メイリオ" w:hAnsi="メイリオ" w:cs="メイリオ"/>
                <w:sz w:val="20"/>
                <w:szCs w:val="20"/>
              </w:rPr>
            </w:pPr>
          </w:p>
          <w:p w14:paraId="77499B54" w14:textId="77777777" w:rsidR="00ED717D" w:rsidRPr="00ED717D" w:rsidRDefault="00ED717D" w:rsidP="00ED717D">
            <w:pPr>
              <w:spacing w:line="300" w:lineRule="exact"/>
              <w:rPr>
                <w:rFonts w:ascii="メイリオ" w:eastAsia="メイリオ" w:hAnsi="メイリオ" w:cs="メイリオ"/>
                <w:sz w:val="20"/>
                <w:szCs w:val="20"/>
              </w:rPr>
            </w:pPr>
          </w:p>
          <w:p w14:paraId="5DD8DB60" w14:textId="77777777" w:rsidR="00ED717D" w:rsidRPr="00ED717D" w:rsidRDefault="00ED717D" w:rsidP="00ED717D">
            <w:pPr>
              <w:spacing w:line="300" w:lineRule="exact"/>
              <w:rPr>
                <w:rFonts w:ascii="メイリオ" w:eastAsia="メイリオ" w:hAnsi="メイリオ" w:cs="メイリオ"/>
                <w:sz w:val="20"/>
                <w:szCs w:val="20"/>
              </w:rPr>
            </w:pPr>
          </w:p>
          <w:p w14:paraId="6364E770" w14:textId="77777777" w:rsidR="00ED717D" w:rsidRPr="00ED717D" w:rsidRDefault="00ED717D" w:rsidP="00ED717D">
            <w:pPr>
              <w:spacing w:line="300" w:lineRule="exact"/>
              <w:rPr>
                <w:rFonts w:ascii="メイリオ" w:eastAsia="メイリオ" w:hAnsi="メイリオ" w:cs="メイリオ"/>
                <w:sz w:val="20"/>
                <w:szCs w:val="20"/>
              </w:rPr>
            </w:pPr>
          </w:p>
          <w:p w14:paraId="310F8D4E" w14:textId="77777777" w:rsidR="00ED717D" w:rsidRPr="00ED717D" w:rsidRDefault="00ED717D" w:rsidP="00ED717D">
            <w:pPr>
              <w:spacing w:line="300" w:lineRule="exact"/>
              <w:rPr>
                <w:rFonts w:ascii="メイリオ" w:eastAsia="メイリオ" w:hAnsi="メイリオ" w:cs="メイリオ"/>
                <w:sz w:val="20"/>
                <w:szCs w:val="20"/>
              </w:rPr>
            </w:pPr>
          </w:p>
          <w:p w14:paraId="3CACA61A" w14:textId="77777777" w:rsidR="00ED717D" w:rsidRPr="00ED717D" w:rsidRDefault="00ED717D" w:rsidP="00ED717D">
            <w:pPr>
              <w:spacing w:line="300" w:lineRule="exact"/>
              <w:rPr>
                <w:rFonts w:ascii="メイリオ" w:eastAsia="メイリオ" w:hAnsi="メイリオ" w:cs="メイリオ"/>
                <w:sz w:val="20"/>
                <w:szCs w:val="20"/>
              </w:rPr>
            </w:pPr>
          </w:p>
          <w:p w14:paraId="466D1933" w14:textId="77777777" w:rsidR="00ED717D" w:rsidRPr="00ED717D" w:rsidRDefault="00ED717D" w:rsidP="00ED717D">
            <w:pPr>
              <w:spacing w:line="300" w:lineRule="exact"/>
              <w:rPr>
                <w:rFonts w:ascii="メイリオ" w:eastAsia="メイリオ" w:hAnsi="メイリオ" w:cs="メイリオ"/>
                <w:sz w:val="20"/>
                <w:szCs w:val="20"/>
              </w:rPr>
            </w:pPr>
          </w:p>
          <w:p w14:paraId="626C86A0" w14:textId="77777777" w:rsidR="00ED717D" w:rsidRPr="00ED717D" w:rsidRDefault="00ED717D" w:rsidP="00ED717D">
            <w:pPr>
              <w:spacing w:line="300" w:lineRule="exact"/>
              <w:rPr>
                <w:rFonts w:ascii="メイリオ" w:eastAsia="メイリオ" w:hAnsi="メイリオ" w:cs="メイリオ"/>
                <w:sz w:val="20"/>
                <w:szCs w:val="20"/>
              </w:rPr>
            </w:pPr>
          </w:p>
          <w:p w14:paraId="7875A4CD" w14:textId="77777777" w:rsidR="00ED717D" w:rsidRPr="00ED717D" w:rsidRDefault="00ED717D" w:rsidP="00ED717D">
            <w:pPr>
              <w:spacing w:line="300" w:lineRule="exact"/>
              <w:rPr>
                <w:rFonts w:ascii="メイリオ" w:eastAsia="メイリオ" w:hAnsi="メイリオ" w:cs="メイリオ"/>
                <w:sz w:val="20"/>
                <w:szCs w:val="20"/>
              </w:rPr>
            </w:pPr>
          </w:p>
          <w:p w14:paraId="54405644" w14:textId="77777777" w:rsidR="00ED717D" w:rsidRPr="00ED717D" w:rsidRDefault="00ED717D" w:rsidP="00ED717D">
            <w:pPr>
              <w:spacing w:line="300" w:lineRule="exact"/>
              <w:rPr>
                <w:rFonts w:ascii="メイリオ" w:eastAsia="メイリオ" w:hAnsi="メイリオ" w:cs="メイリオ"/>
                <w:sz w:val="20"/>
                <w:szCs w:val="20"/>
              </w:rPr>
            </w:pPr>
          </w:p>
          <w:p w14:paraId="433A4A0A" w14:textId="77777777" w:rsidR="00ED717D" w:rsidRPr="00ED717D" w:rsidRDefault="00ED717D" w:rsidP="00ED717D">
            <w:pPr>
              <w:spacing w:line="300" w:lineRule="exact"/>
              <w:rPr>
                <w:rFonts w:ascii="メイリオ" w:eastAsia="メイリオ" w:hAnsi="メイリオ" w:cs="メイリオ"/>
                <w:sz w:val="20"/>
                <w:szCs w:val="20"/>
              </w:rPr>
            </w:pPr>
          </w:p>
          <w:p w14:paraId="2E374B95" w14:textId="77777777" w:rsidR="00ED717D" w:rsidRPr="00ED717D" w:rsidRDefault="00ED717D" w:rsidP="00ED717D">
            <w:pPr>
              <w:spacing w:line="300" w:lineRule="exact"/>
              <w:rPr>
                <w:rFonts w:ascii="メイリオ" w:eastAsia="メイリオ" w:hAnsi="メイリオ" w:cs="メイリオ"/>
                <w:sz w:val="20"/>
                <w:szCs w:val="20"/>
              </w:rPr>
            </w:pPr>
          </w:p>
          <w:p w14:paraId="1A5B66D4" w14:textId="77777777" w:rsidR="00ED717D" w:rsidRPr="00ED717D" w:rsidRDefault="00ED717D" w:rsidP="00ED717D">
            <w:pPr>
              <w:spacing w:line="300" w:lineRule="exact"/>
              <w:rPr>
                <w:rFonts w:ascii="メイリオ" w:eastAsia="メイリオ" w:hAnsi="メイリオ" w:cs="メイリオ"/>
                <w:sz w:val="20"/>
                <w:szCs w:val="20"/>
              </w:rPr>
            </w:pPr>
          </w:p>
          <w:p w14:paraId="3F84825F" w14:textId="77777777" w:rsidR="00ED717D" w:rsidRPr="00ED717D" w:rsidRDefault="00ED717D" w:rsidP="00ED717D">
            <w:pPr>
              <w:spacing w:line="300" w:lineRule="exact"/>
              <w:rPr>
                <w:rFonts w:ascii="メイリオ" w:eastAsia="メイリオ" w:hAnsi="メイリオ" w:cs="メイリオ"/>
                <w:sz w:val="20"/>
                <w:szCs w:val="20"/>
              </w:rPr>
            </w:pPr>
          </w:p>
          <w:p w14:paraId="598A488F" w14:textId="77777777" w:rsidR="00ED717D" w:rsidRPr="00ED717D" w:rsidRDefault="00ED717D" w:rsidP="00ED717D">
            <w:pPr>
              <w:spacing w:line="300" w:lineRule="exact"/>
              <w:rPr>
                <w:rFonts w:ascii="メイリオ" w:eastAsia="メイリオ" w:hAnsi="メイリオ" w:cs="メイリオ"/>
                <w:sz w:val="20"/>
                <w:szCs w:val="20"/>
              </w:rPr>
            </w:pPr>
          </w:p>
          <w:p w14:paraId="290E6BD2" w14:textId="77777777" w:rsidR="00ED717D" w:rsidRPr="00ED717D" w:rsidRDefault="00ED717D" w:rsidP="00ED717D">
            <w:pPr>
              <w:spacing w:line="300" w:lineRule="exact"/>
              <w:rPr>
                <w:rFonts w:ascii="メイリオ" w:eastAsia="メイリオ" w:hAnsi="メイリオ" w:cs="メイリオ"/>
                <w:sz w:val="20"/>
                <w:szCs w:val="20"/>
              </w:rPr>
            </w:pPr>
          </w:p>
          <w:p w14:paraId="294B10E9" w14:textId="77777777" w:rsidR="00ED717D" w:rsidRPr="00ED717D" w:rsidRDefault="00ED717D" w:rsidP="00ED717D">
            <w:pPr>
              <w:spacing w:line="300" w:lineRule="exact"/>
              <w:rPr>
                <w:rFonts w:ascii="メイリオ" w:eastAsia="メイリオ" w:hAnsi="メイリオ" w:cs="メイリオ"/>
                <w:sz w:val="20"/>
                <w:szCs w:val="20"/>
              </w:rPr>
            </w:pPr>
          </w:p>
          <w:p w14:paraId="3FD48845" w14:textId="77777777" w:rsidR="00ED717D" w:rsidRPr="00ED717D" w:rsidRDefault="00ED717D" w:rsidP="00ED717D">
            <w:pPr>
              <w:spacing w:line="300" w:lineRule="exact"/>
              <w:rPr>
                <w:rFonts w:ascii="メイリオ" w:eastAsia="メイリオ" w:hAnsi="メイリオ" w:cs="メイリオ"/>
                <w:sz w:val="20"/>
                <w:szCs w:val="20"/>
              </w:rPr>
            </w:pPr>
          </w:p>
          <w:p w14:paraId="577C9FCC" w14:textId="77777777" w:rsidR="00ED717D" w:rsidRPr="00ED717D" w:rsidRDefault="00ED717D" w:rsidP="00ED717D">
            <w:pPr>
              <w:spacing w:line="300" w:lineRule="exact"/>
              <w:rPr>
                <w:rFonts w:ascii="メイリオ" w:eastAsia="メイリオ" w:hAnsi="メイリオ" w:cs="メイリオ"/>
                <w:sz w:val="20"/>
                <w:szCs w:val="20"/>
              </w:rPr>
            </w:pPr>
          </w:p>
          <w:p w14:paraId="630B420E"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ア行</w:t>
            </w:r>
          </w:p>
        </w:tc>
        <w:tc>
          <w:tcPr>
            <w:tcW w:w="1947" w:type="dxa"/>
            <w:tcBorders>
              <w:top w:val="single" w:sz="6" w:space="0" w:color="auto"/>
              <w:left w:val="single" w:sz="6" w:space="0" w:color="auto"/>
              <w:bottom w:val="single" w:sz="6" w:space="0" w:color="auto"/>
              <w:right w:val="single" w:sz="6" w:space="0" w:color="auto"/>
            </w:tcBorders>
            <w:hideMark/>
          </w:tcPr>
          <w:p w14:paraId="41F1F0F9"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アウトリーチ</w:t>
            </w:r>
          </w:p>
        </w:tc>
        <w:tc>
          <w:tcPr>
            <w:tcW w:w="5822" w:type="dxa"/>
            <w:tcBorders>
              <w:top w:val="single" w:sz="6" w:space="0" w:color="auto"/>
              <w:left w:val="single" w:sz="6" w:space="0" w:color="auto"/>
              <w:bottom w:val="single" w:sz="6" w:space="0" w:color="auto"/>
              <w:right w:val="single" w:sz="6" w:space="0" w:color="auto"/>
            </w:tcBorders>
            <w:hideMark/>
          </w:tcPr>
          <w:p w14:paraId="79B64AC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w:t>
            </w:r>
            <w:r w:rsidRPr="00ED717D">
              <w:rPr>
                <w:rFonts w:ascii="Arial" w:eastAsia="メイリオ" w:hAnsi="Arial" w:cs="Arial"/>
                <w:sz w:val="20"/>
                <w:szCs w:val="20"/>
                <w:shd w:val="clear" w:color="auto" w:fill="FFFFFF"/>
              </w:rPr>
              <w:t>Outreach</w:t>
            </w:r>
            <w:r w:rsidRPr="00ED717D">
              <w:rPr>
                <w:rFonts w:ascii="Arial" w:eastAsia="メイリオ" w:hAnsi="Arial" w:cs="Arial" w:hint="eastAsia"/>
                <w:sz w:val="20"/>
                <w:szCs w:val="20"/>
                <w:shd w:val="clear" w:color="auto" w:fill="FFFFFF"/>
              </w:rPr>
              <w:t>（アウトリーチ）</w:t>
            </w:r>
            <w:r w:rsidRPr="00ED717D">
              <w:rPr>
                <w:rFonts w:ascii="メイリオ" w:eastAsia="メイリオ" w:hAnsi="メイリオ" w:cs="メイリオ" w:hint="eastAsia"/>
                <w:sz w:val="20"/>
                <w:szCs w:val="20"/>
              </w:rPr>
              <w:t>手を伸ばす、手を差し伸べること」、支援が必要であるにもかかわらず、支援が届いていない人々に対して、公共機関や社会福祉の実施機関等が丁寧に働きかけて支援の実現をめざすこと。</w:t>
            </w:r>
          </w:p>
          <w:p w14:paraId="615FE20D"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1"/>
              </w:rPr>
              <w:t>▸また、支援が届いていない人や世帯を早期に支援につなげていくため、地域の関係者や様々な社会資源を通じて、対象となり得る人の情報を収集することも含む。</w:t>
            </w:r>
          </w:p>
        </w:tc>
        <w:tc>
          <w:tcPr>
            <w:tcW w:w="823" w:type="dxa"/>
            <w:tcBorders>
              <w:top w:val="single" w:sz="6" w:space="0" w:color="auto"/>
              <w:left w:val="single" w:sz="6" w:space="0" w:color="auto"/>
              <w:bottom w:val="single" w:sz="6" w:space="0" w:color="auto"/>
              <w:right w:val="single" w:sz="6" w:space="0" w:color="auto"/>
            </w:tcBorders>
            <w:hideMark/>
          </w:tcPr>
          <w:p w14:paraId="366FEF41"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22</w:t>
            </w:r>
          </w:p>
          <w:p w14:paraId="7F3A64FB"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74</w:t>
            </w:r>
          </w:p>
        </w:tc>
      </w:tr>
      <w:tr w:rsidR="00ED717D" w:rsidRPr="00ED717D" w14:paraId="58441722" w14:textId="77777777" w:rsidTr="00ED717D">
        <w:trPr>
          <w:trHeight w:val="124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9C19403"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3257F103"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アセスメント</w:t>
            </w:r>
          </w:p>
        </w:tc>
        <w:tc>
          <w:tcPr>
            <w:tcW w:w="5822" w:type="dxa"/>
            <w:tcBorders>
              <w:top w:val="single" w:sz="6" w:space="0" w:color="auto"/>
              <w:left w:val="single" w:sz="6" w:space="0" w:color="auto"/>
              <w:bottom w:val="single" w:sz="6" w:space="0" w:color="auto"/>
              <w:right w:val="single" w:sz="6" w:space="0" w:color="auto"/>
            </w:tcBorders>
            <w:hideMark/>
          </w:tcPr>
          <w:p w14:paraId="72C5C339"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1"/>
              </w:rPr>
              <w:t>▸</w:t>
            </w:r>
            <w:r w:rsidRPr="00ED717D">
              <w:rPr>
                <w:rFonts w:ascii="メイリオ" w:eastAsia="メイリオ" w:hAnsi="メイリオ" w:cs="メイリオ" w:hint="eastAsia"/>
                <w:sz w:val="20"/>
                <w:szCs w:val="20"/>
              </w:rPr>
              <w:t>本人やその世帯の心身の状態や置かれている環境の状況等を理解した上で、本人やその世帯の要望や主訴から具体的なニーズを探し、希望する生活を実現するために本当に必要なものは何なのかを明らかにしていくプロセス。</w:t>
            </w:r>
          </w:p>
        </w:tc>
        <w:tc>
          <w:tcPr>
            <w:tcW w:w="823" w:type="dxa"/>
            <w:tcBorders>
              <w:top w:val="single" w:sz="6" w:space="0" w:color="auto"/>
              <w:left w:val="single" w:sz="6" w:space="0" w:color="auto"/>
              <w:bottom w:val="single" w:sz="6" w:space="0" w:color="auto"/>
              <w:right w:val="single" w:sz="6" w:space="0" w:color="auto"/>
            </w:tcBorders>
            <w:hideMark/>
          </w:tcPr>
          <w:p w14:paraId="27DF585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14</w:t>
            </w:r>
          </w:p>
          <w:p w14:paraId="3E4C09F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31</w:t>
            </w:r>
          </w:p>
          <w:p w14:paraId="06265FA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36</w:t>
            </w:r>
          </w:p>
          <w:p w14:paraId="09317D17"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56</w:t>
            </w:r>
          </w:p>
          <w:p w14:paraId="4A989DE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64</w:t>
            </w:r>
          </w:p>
          <w:p w14:paraId="5BEE190E"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80</w:t>
            </w:r>
          </w:p>
        </w:tc>
      </w:tr>
      <w:tr w:rsidR="00ED717D" w:rsidRPr="00ED717D" w14:paraId="24837D90" w14:textId="77777777" w:rsidTr="00ED717D">
        <w:trPr>
          <w:trHeight w:val="153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7386684"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9C1B6C2"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インフォーマルサポート</w:t>
            </w:r>
          </w:p>
        </w:tc>
        <w:tc>
          <w:tcPr>
            <w:tcW w:w="5822" w:type="dxa"/>
            <w:tcBorders>
              <w:top w:val="single" w:sz="6" w:space="0" w:color="auto"/>
              <w:left w:val="single" w:sz="6" w:space="0" w:color="auto"/>
              <w:bottom w:val="single" w:sz="6" w:space="0" w:color="auto"/>
              <w:right w:val="single" w:sz="6" w:space="0" w:color="auto"/>
            </w:tcBorders>
            <w:hideMark/>
          </w:tcPr>
          <w:p w14:paraId="778D246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家族をはじめ近隣や地域社会、NPOやボランティアなどが行う援助活動で、公的なサービス以外のものを指す。サポートの内容や提供される量が公的なサービスに比べ一定しておらず、地域差もあるが、サポートの内容に縛りがないため、細やかなニーズに対応したサポートが受けられる。</w:t>
            </w:r>
          </w:p>
        </w:tc>
        <w:tc>
          <w:tcPr>
            <w:tcW w:w="823" w:type="dxa"/>
            <w:tcBorders>
              <w:top w:val="single" w:sz="6" w:space="0" w:color="auto"/>
              <w:left w:val="single" w:sz="6" w:space="0" w:color="auto"/>
              <w:bottom w:val="single" w:sz="6" w:space="0" w:color="auto"/>
              <w:right w:val="single" w:sz="6" w:space="0" w:color="auto"/>
            </w:tcBorders>
            <w:hideMark/>
          </w:tcPr>
          <w:p w14:paraId="7CB9EA17"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0356659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73</w:t>
            </w:r>
          </w:p>
        </w:tc>
      </w:tr>
      <w:tr w:rsidR="00ED717D" w:rsidRPr="00ED717D" w14:paraId="535585D2" w14:textId="77777777" w:rsidTr="00ED717D">
        <w:trPr>
          <w:trHeight w:val="33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374C9E3"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271FBBC"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SDGs(Sustainable Development Goals）</w:t>
            </w:r>
          </w:p>
        </w:tc>
        <w:tc>
          <w:tcPr>
            <w:tcW w:w="5822" w:type="dxa"/>
            <w:tcBorders>
              <w:top w:val="single" w:sz="6" w:space="0" w:color="auto"/>
              <w:left w:val="single" w:sz="6" w:space="0" w:color="auto"/>
              <w:bottom w:val="single" w:sz="6" w:space="0" w:color="auto"/>
              <w:right w:val="single" w:sz="6" w:space="0" w:color="auto"/>
            </w:tcBorders>
            <w:hideMark/>
          </w:tcPr>
          <w:p w14:paraId="39D30ED9"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平成27(2015)年9月の国連サミットで採択された、国際社会が一丸となって2030年までに達成すべき17のゴールと169のターゲットで構成された国際目標で、理念は「誰一人取り残さないこと」。SDGsは、国や自治体だけでなく、民間企業やNPO、住民など全ての関係者が、経済・社会・環境の三側面から総合的に取り組むことが求められている。</w:t>
            </w:r>
          </w:p>
          <w:p w14:paraId="70ED737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かけがえのない地球を守り、持続可能な経済・社会・環境をどう実現していくのか、私たち一人一人が考え、それぞれが17のゴールのうち身近なもの、強みを活かせるものなどから、まずは行動を始め、更に周りと一緒になって活動を広げ、めざしていく目標。</w:t>
            </w:r>
          </w:p>
        </w:tc>
        <w:tc>
          <w:tcPr>
            <w:tcW w:w="823" w:type="dxa"/>
            <w:tcBorders>
              <w:top w:val="single" w:sz="6" w:space="0" w:color="auto"/>
              <w:left w:val="single" w:sz="6" w:space="0" w:color="auto"/>
              <w:bottom w:val="single" w:sz="6" w:space="0" w:color="auto"/>
              <w:right w:val="single" w:sz="6" w:space="0" w:color="auto"/>
            </w:tcBorders>
            <w:hideMark/>
          </w:tcPr>
          <w:p w14:paraId="6073BE3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12</w:t>
            </w:r>
          </w:p>
        </w:tc>
      </w:tr>
      <w:tr w:rsidR="00ED717D" w:rsidRPr="00ED717D" w14:paraId="21F96824" w14:textId="77777777" w:rsidTr="00ED717D">
        <w:trPr>
          <w:trHeight w:val="33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2FB9F76"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A2120FF"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LGBTQ＋</w:t>
            </w:r>
          </w:p>
        </w:tc>
        <w:tc>
          <w:tcPr>
            <w:tcW w:w="5822" w:type="dxa"/>
            <w:tcBorders>
              <w:top w:val="single" w:sz="6" w:space="0" w:color="auto"/>
              <w:left w:val="single" w:sz="6" w:space="0" w:color="auto"/>
              <w:bottom w:val="single" w:sz="6" w:space="0" w:color="auto"/>
              <w:right w:val="single" w:sz="6" w:space="0" w:color="auto"/>
            </w:tcBorders>
            <w:hideMark/>
          </w:tcPr>
          <w:p w14:paraId="43FBBA24"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trike/>
                <w:sz w:val="20"/>
                <w:szCs w:val="20"/>
              </w:rPr>
            </w:pPr>
            <w:r w:rsidRPr="00ED717D">
              <w:rPr>
                <w:rFonts w:ascii="メイリオ" w:eastAsia="メイリオ" w:hAnsi="メイリオ" w:cs="メイリオ" w:hint="eastAsia"/>
                <w:sz w:val="20"/>
                <w:szCs w:val="20"/>
              </w:rPr>
              <w:t>▸「Lesbian（レズビアン）女性を好きになる女性」、「Gay（ゲイ）男性を好きになる男性」、「Bisexual （バイセクシュアル）女性も男性も好きになる人」、「Transgender （トランスジェンダー）自認する性と出生時に割り当てられた法律上の性が異なる人」、「Questioning（クエスチョニング）性のあり方を決めない人・決めたくない人」の各語の頭文字をとって、「LGBTQ（エル・ジー・ビー・ティー・キュー）」と表現され、性的マイノリティの総称としても使われることがある。LGBTQ以外にも、性的指向や性自認を持たない人等もおり、「LGBTQ+」とも表現される。</w:t>
            </w:r>
          </w:p>
          <w:p w14:paraId="2B20D95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▸「LGBTQ＋」と「そうでない人」というような、はっきりした境界があるわけではない。</w:t>
            </w:r>
          </w:p>
        </w:tc>
        <w:tc>
          <w:tcPr>
            <w:tcW w:w="823" w:type="dxa"/>
            <w:tcBorders>
              <w:top w:val="single" w:sz="6" w:space="0" w:color="auto"/>
              <w:left w:val="single" w:sz="6" w:space="0" w:color="auto"/>
              <w:bottom w:val="single" w:sz="6" w:space="0" w:color="auto"/>
              <w:right w:val="single" w:sz="6" w:space="0" w:color="auto"/>
            </w:tcBorders>
            <w:hideMark/>
          </w:tcPr>
          <w:p w14:paraId="263D8A8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w:t>
            </w:r>
          </w:p>
        </w:tc>
      </w:tr>
      <w:tr w:rsidR="00ED717D" w:rsidRPr="00ED717D" w14:paraId="009849C8" w14:textId="77777777" w:rsidTr="00ED717D">
        <w:trPr>
          <w:trHeight w:val="124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81CFEE6"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0B6BA4E2"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大阪府孤独・孤立対策公民連携プラットフォーム</w:t>
            </w:r>
          </w:p>
        </w:tc>
        <w:tc>
          <w:tcPr>
            <w:tcW w:w="5822" w:type="dxa"/>
            <w:tcBorders>
              <w:top w:val="single" w:sz="6" w:space="0" w:color="auto"/>
              <w:left w:val="single" w:sz="6" w:space="0" w:color="auto"/>
              <w:bottom w:val="single" w:sz="6" w:space="0" w:color="auto"/>
              <w:right w:val="single" w:sz="6" w:space="0" w:color="auto"/>
            </w:tcBorders>
            <w:hideMark/>
          </w:tcPr>
          <w:p w14:paraId="3BA13829"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▸孤独・孤立対策に取り組む多様なNPO等支援組織間の連携及び公民連携を強化するため、令和４（2022）年12月に大阪府が設置。</w:t>
            </w:r>
          </w:p>
          <w:p w14:paraId="32F4505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▸府内市町村、市町村社協、福祉施設等、NPO等96団体（令和6（2024）年1月5日現在）が参画。</w:t>
            </w:r>
          </w:p>
        </w:tc>
        <w:tc>
          <w:tcPr>
            <w:tcW w:w="823" w:type="dxa"/>
            <w:tcBorders>
              <w:top w:val="single" w:sz="6" w:space="0" w:color="auto"/>
              <w:left w:val="single" w:sz="6" w:space="0" w:color="auto"/>
              <w:bottom w:val="single" w:sz="6" w:space="0" w:color="auto"/>
              <w:right w:val="single" w:sz="6" w:space="0" w:color="auto"/>
            </w:tcBorders>
            <w:hideMark/>
          </w:tcPr>
          <w:p w14:paraId="61BBE6F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39</w:t>
            </w:r>
          </w:p>
        </w:tc>
      </w:tr>
      <w:tr w:rsidR="00ED717D" w:rsidRPr="00ED717D" w14:paraId="5AC6F8E3" w14:textId="77777777" w:rsidTr="00ED717D">
        <w:trPr>
          <w:trHeight w:val="187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D532C09"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ACD3FD2"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OSAKAしごとフィールド</w:t>
            </w:r>
          </w:p>
        </w:tc>
        <w:tc>
          <w:tcPr>
            <w:tcW w:w="5822" w:type="dxa"/>
            <w:tcBorders>
              <w:top w:val="single" w:sz="6" w:space="0" w:color="auto"/>
              <w:left w:val="single" w:sz="6" w:space="0" w:color="auto"/>
              <w:bottom w:val="single" w:sz="6" w:space="0" w:color="auto"/>
              <w:right w:val="single" w:sz="6" w:space="0" w:color="auto"/>
            </w:tcBorders>
            <w:hideMark/>
          </w:tcPr>
          <w:p w14:paraId="1F16258C"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▸年齢・状況を問わず「働きたい」と思っているすべての人が利用できる総合就業支援拠点。</w:t>
            </w:r>
          </w:p>
          <w:p w14:paraId="2FAB1F9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▸求職中の人へはキャリアカウンセリングのほか、就職活動に役立つセミナーや職場体験等を実施。また、中小企業を対象に、セミナーや面接会を行うなど、企業と求職者を結び付ける事業を実施。</w:t>
            </w:r>
          </w:p>
        </w:tc>
        <w:tc>
          <w:tcPr>
            <w:tcW w:w="823" w:type="dxa"/>
            <w:tcBorders>
              <w:top w:val="single" w:sz="6" w:space="0" w:color="auto"/>
              <w:left w:val="single" w:sz="6" w:space="0" w:color="auto"/>
              <w:bottom w:val="single" w:sz="6" w:space="0" w:color="auto"/>
              <w:right w:val="single" w:sz="6" w:space="0" w:color="auto"/>
            </w:tcBorders>
            <w:hideMark/>
          </w:tcPr>
          <w:p w14:paraId="52E6978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734FE311"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tc>
      </w:tr>
      <w:tr w:rsidR="00ED717D" w:rsidRPr="00ED717D" w14:paraId="42735A00" w14:textId="77777777" w:rsidTr="00ED717D">
        <w:trPr>
          <w:trHeight w:hRule="exact" w:val="215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E470418"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574C837"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大阪府福祉のまちづくり条例</w:t>
            </w:r>
          </w:p>
        </w:tc>
        <w:tc>
          <w:tcPr>
            <w:tcW w:w="5822" w:type="dxa"/>
            <w:tcBorders>
              <w:top w:val="single" w:sz="6" w:space="0" w:color="auto"/>
              <w:left w:val="single" w:sz="6" w:space="0" w:color="auto"/>
              <w:bottom w:val="single" w:sz="6" w:space="0" w:color="auto"/>
              <w:right w:val="single" w:sz="6" w:space="0" w:color="auto"/>
            </w:tcBorders>
            <w:hideMark/>
          </w:tcPr>
          <w:p w14:paraId="0C31A20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▸大阪府では、全国に先駆けて平成4(1992)年に本条例を制定（令和5（2023）年12月改正）。</w:t>
            </w:r>
          </w:p>
          <w:p w14:paraId="6720A06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本条例では、全ての人が自らの意思で自由に移動でき、その個性と能力を発揮して社会に参加できる「福祉のまちづくり」を実現するため、安全で容易に利用できる施設の基準を定めるなど、誰もが出かけやすいまちづくり、使いやすい施設づくりを推進。</w:t>
            </w:r>
          </w:p>
        </w:tc>
        <w:tc>
          <w:tcPr>
            <w:tcW w:w="823" w:type="dxa"/>
            <w:tcBorders>
              <w:top w:val="single" w:sz="6" w:space="0" w:color="auto"/>
              <w:left w:val="single" w:sz="6" w:space="0" w:color="auto"/>
              <w:bottom w:val="single" w:sz="6" w:space="0" w:color="auto"/>
              <w:right w:val="single" w:sz="6" w:space="0" w:color="auto"/>
            </w:tcBorders>
            <w:hideMark/>
          </w:tcPr>
          <w:p w14:paraId="69B7924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62</w:t>
            </w:r>
          </w:p>
        </w:tc>
      </w:tr>
      <w:tr w:rsidR="00ED717D" w:rsidRPr="00ED717D" w14:paraId="0A0FB6D7" w14:textId="77777777" w:rsidTr="00ED717D">
        <w:trPr>
          <w:trHeight w:val="434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E509248"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408BDA8"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大阪府まち・ひと・しごと創生総合戦略</w:t>
            </w:r>
          </w:p>
        </w:tc>
        <w:tc>
          <w:tcPr>
            <w:tcW w:w="5822" w:type="dxa"/>
            <w:tcBorders>
              <w:top w:val="single" w:sz="6" w:space="0" w:color="auto"/>
              <w:left w:val="single" w:sz="6" w:space="0" w:color="auto"/>
              <w:bottom w:val="single" w:sz="6" w:space="0" w:color="auto"/>
              <w:right w:val="single" w:sz="6" w:space="0" w:color="auto"/>
            </w:tcBorders>
            <w:hideMark/>
          </w:tcPr>
          <w:p w14:paraId="6E60A647"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▸大阪府における地方版総合戦略。</w:t>
            </w:r>
          </w:p>
          <w:p w14:paraId="0CD7E03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平成26(2014)年11月に「まち・ひと・しごと創生法」が成立し、国において「まち・ひと・しごと創生長期ビジョン」及び「まち・ひと・しごと創生総合戦略」が策定されたことを踏まえ、大阪府では、将来の大阪の人口動態を見据えた「大阪府人口ビジョン」と、今後５年間の方向性をとりまとめた「大阪府まち・ひと・しごと創生総合戦略」を平成28(2016)年３月に策定。</w:t>
            </w:r>
          </w:p>
          <w:p w14:paraId="50C2541C"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▸令和２(2020)年３月に、「第２期大阪府まち・ひと・しごと創生総合戦略」を策定。</w:t>
            </w:r>
          </w:p>
          <w:p w14:paraId="4A2188B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▸大阪を取り巻く課題に的確に対応するとともに、人口減少・高齢化社会に対応した人口減少抑制対策をはじめ、人口減少や構造変化による影響への対応、行政基盤の確保に対応した取組みを進める。</w:t>
            </w:r>
          </w:p>
        </w:tc>
        <w:tc>
          <w:tcPr>
            <w:tcW w:w="823" w:type="dxa"/>
            <w:tcBorders>
              <w:top w:val="single" w:sz="6" w:space="0" w:color="auto"/>
              <w:left w:val="single" w:sz="6" w:space="0" w:color="auto"/>
              <w:bottom w:val="single" w:sz="6" w:space="0" w:color="auto"/>
              <w:right w:val="single" w:sz="6" w:space="0" w:color="auto"/>
            </w:tcBorders>
            <w:hideMark/>
          </w:tcPr>
          <w:p w14:paraId="0387C14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２</w:t>
            </w:r>
          </w:p>
        </w:tc>
      </w:tr>
      <w:tr w:rsidR="00ED717D" w:rsidRPr="00ED717D" w14:paraId="5FCC4F4A" w14:textId="77777777" w:rsidTr="00ED717D">
        <w:trPr>
          <w:trHeight w:hRule="exact" w:val="1587"/>
        </w:trPr>
        <w:tc>
          <w:tcPr>
            <w:tcW w:w="465" w:type="dxa"/>
            <w:vMerge w:val="restart"/>
            <w:tcBorders>
              <w:top w:val="single" w:sz="6" w:space="0" w:color="auto"/>
              <w:left w:val="single" w:sz="6" w:space="0" w:color="auto"/>
              <w:bottom w:val="single" w:sz="6" w:space="0" w:color="auto"/>
              <w:right w:val="single" w:sz="6" w:space="0" w:color="auto"/>
            </w:tcBorders>
          </w:tcPr>
          <w:p w14:paraId="17E5FFFE"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カ</w:t>
            </w:r>
          </w:p>
          <w:p w14:paraId="6D9A7B5A"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行</w:t>
            </w:r>
          </w:p>
          <w:p w14:paraId="5A7B21DB" w14:textId="77777777" w:rsidR="00ED717D" w:rsidRPr="00ED717D" w:rsidRDefault="00ED717D" w:rsidP="00ED717D">
            <w:pPr>
              <w:spacing w:line="300" w:lineRule="exact"/>
              <w:rPr>
                <w:rFonts w:ascii="メイリオ" w:eastAsia="メイリオ" w:hAnsi="メイリオ" w:cs="メイリオ"/>
                <w:sz w:val="20"/>
                <w:szCs w:val="20"/>
              </w:rPr>
            </w:pPr>
          </w:p>
          <w:p w14:paraId="40CEB9A2" w14:textId="77777777" w:rsidR="00ED717D" w:rsidRPr="00ED717D" w:rsidRDefault="00ED717D" w:rsidP="00ED717D">
            <w:pPr>
              <w:spacing w:line="300" w:lineRule="exact"/>
              <w:rPr>
                <w:rFonts w:ascii="メイリオ" w:eastAsia="メイリオ" w:hAnsi="メイリオ" w:cs="メイリオ"/>
                <w:sz w:val="20"/>
                <w:szCs w:val="20"/>
              </w:rPr>
            </w:pPr>
          </w:p>
          <w:p w14:paraId="55B444FB" w14:textId="77777777" w:rsidR="00ED717D" w:rsidRPr="00ED717D" w:rsidRDefault="00ED717D" w:rsidP="00ED717D">
            <w:pPr>
              <w:spacing w:line="300" w:lineRule="exact"/>
              <w:rPr>
                <w:rFonts w:ascii="メイリオ" w:eastAsia="メイリオ" w:hAnsi="メイリオ" w:cs="メイリオ"/>
                <w:sz w:val="20"/>
                <w:szCs w:val="20"/>
              </w:rPr>
            </w:pPr>
          </w:p>
          <w:p w14:paraId="7FC735CF" w14:textId="77777777" w:rsidR="00ED717D" w:rsidRPr="00ED717D" w:rsidRDefault="00ED717D" w:rsidP="00ED717D">
            <w:pPr>
              <w:spacing w:line="300" w:lineRule="exact"/>
              <w:rPr>
                <w:rFonts w:ascii="メイリオ" w:eastAsia="メイリオ" w:hAnsi="メイリオ" w:cs="メイリオ"/>
                <w:sz w:val="20"/>
                <w:szCs w:val="20"/>
              </w:rPr>
            </w:pPr>
          </w:p>
          <w:p w14:paraId="1868443B" w14:textId="77777777" w:rsidR="00ED717D" w:rsidRPr="00ED717D" w:rsidRDefault="00ED717D" w:rsidP="00ED717D">
            <w:pPr>
              <w:spacing w:line="300" w:lineRule="exact"/>
              <w:rPr>
                <w:rFonts w:ascii="メイリオ" w:eastAsia="メイリオ" w:hAnsi="メイリオ" w:cs="メイリオ"/>
                <w:sz w:val="20"/>
                <w:szCs w:val="20"/>
              </w:rPr>
            </w:pPr>
          </w:p>
          <w:p w14:paraId="730E52FD" w14:textId="77777777" w:rsidR="00ED717D" w:rsidRPr="00ED717D" w:rsidRDefault="00ED717D" w:rsidP="00ED717D">
            <w:pPr>
              <w:spacing w:line="300" w:lineRule="exact"/>
              <w:rPr>
                <w:rFonts w:ascii="メイリオ" w:eastAsia="メイリオ" w:hAnsi="メイリオ" w:cs="メイリオ"/>
                <w:sz w:val="20"/>
                <w:szCs w:val="20"/>
              </w:rPr>
            </w:pPr>
          </w:p>
          <w:p w14:paraId="07929FA9" w14:textId="77777777" w:rsidR="00ED717D" w:rsidRPr="00ED717D" w:rsidRDefault="00ED717D" w:rsidP="00ED717D">
            <w:pPr>
              <w:spacing w:line="300" w:lineRule="exact"/>
              <w:rPr>
                <w:rFonts w:ascii="メイリオ" w:eastAsia="メイリオ" w:hAnsi="メイリオ" w:cs="メイリオ"/>
                <w:sz w:val="20"/>
                <w:szCs w:val="20"/>
              </w:rPr>
            </w:pPr>
          </w:p>
          <w:p w14:paraId="1F03D1AA" w14:textId="77777777" w:rsidR="00ED717D" w:rsidRPr="00ED717D" w:rsidRDefault="00ED717D" w:rsidP="00ED717D">
            <w:pPr>
              <w:spacing w:line="300" w:lineRule="exact"/>
              <w:rPr>
                <w:rFonts w:ascii="メイリオ" w:eastAsia="メイリオ" w:hAnsi="メイリオ" w:cs="メイリオ"/>
                <w:sz w:val="20"/>
                <w:szCs w:val="20"/>
              </w:rPr>
            </w:pPr>
          </w:p>
          <w:p w14:paraId="708F343B"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カ行</w:t>
            </w:r>
          </w:p>
        </w:tc>
        <w:tc>
          <w:tcPr>
            <w:tcW w:w="1947" w:type="dxa"/>
            <w:tcBorders>
              <w:top w:val="single" w:sz="6" w:space="0" w:color="auto"/>
              <w:left w:val="single" w:sz="6" w:space="0" w:color="auto"/>
              <w:bottom w:val="single" w:sz="6" w:space="0" w:color="auto"/>
              <w:right w:val="single" w:sz="6" w:space="0" w:color="auto"/>
            </w:tcBorders>
            <w:hideMark/>
          </w:tcPr>
          <w:p w14:paraId="40D3B498"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介護保険サービス事業所</w:t>
            </w:r>
          </w:p>
        </w:tc>
        <w:tc>
          <w:tcPr>
            <w:tcW w:w="5822" w:type="dxa"/>
            <w:tcBorders>
              <w:top w:val="single" w:sz="6" w:space="0" w:color="auto"/>
              <w:left w:val="single" w:sz="6" w:space="0" w:color="auto"/>
              <w:bottom w:val="single" w:sz="6" w:space="0" w:color="auto"/>
              <w:right w:val="single" w:sz="6" w:space="0" w:color="auto"/>
            </w:tcBorders>
            <w:hideMark/>
          </w:tcPr>
          <w:p w14:paraId="14C3FA1F"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▸介護保険法に基づく、サービス提供事業所として指定を受けている事業所（平成12(2000)年度から）。</w:t>
            </w:r>
          </w:p>
          <w:p w14:paraId="3D5F3501"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▸居宅介護支援、訪問介護、訪問看護、通所介護、介護保険施設（介護老人福祉施設、介護老人保健施設、介護医療院）、短期入所生活介護等を提供する事業所をいう。</w:t>
            </w:r>
          </w:p>
        </w:tc>
        <w:tc>
          <w:tcPr>
            <w:tcW w:w="823" w:type="dxa"/>
            <w:tcBorders>
              <w:top w:val="single" w:sz="6" w:space="0" w:color="auto"/>
              <w:left w:val="single" w:sz="6" w:space="0" w:color="auto"/>
              <w:bottom w:val="single" w:sz="6" w:space="0" w:color="auto"/>
              <w:right w:val="single" w:sz="6" w:space="0" w:color="auto"/>
            </w:tcBorders>
            <w:hideMark/>
          </w:tcPr>
          <w:p w14:paraId="0881349E"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tc>
      </w:tr>
      <w:tr w:rsidR="00ED717D" w:rsidRPr="00ED717D" w14:paraId="7C1F3F09" w14:textId="77777777" w:rsidTr="00ED717D">
        <w:trPr>
          <w:trHeight w:hRule="exact" w:val="158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C0AA512"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7F6B7F8C"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基幹相談支援センター</w:t>
            </w:r>
          </w:p>
        </w:tc>
        <w:tc>
          <w:tcPr>
            <w:tcW w:w="5822" w:type="dxa"/>
            <w:tcBorders>
              <w:top w:val="single" w:sz="6" w:space="0" w:color="auto"/>
              <w:left w:val="single" w:sz="6" w:space="0" w:color="auto"/>
              <w:bottom w:val="single" w:sz="6" w:space="0" w:color="auto"/>
              <w:right w:val="single" w:sz="6" w:space="0" w:color="auto"/>
            </w:tcBorders>
          </w:tcPr>
          <w:p w14:paraId="5A092029"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▸地域の相談支援の拠点として障がいの種別や各種ニーズに対応する総合的な相談業務や成年後見制度利用支援事業等を地域の実情に応じて実施。</w:t>
            </w:r>
          </w:p>
          <w:p w14:paraId="2B2399F1"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▸府内36市町村（78ヶ所）で設置（令和５(2023)年4月1日現在）。</w:t>
            </w:r>
          </w:p>
          <w:p w14:paraId="0FD56C4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p>
          <w:p w14:paraId="09A6817C"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p>
        </w:tc>
        <w:tc>
          <w:tcPr>
            <w:tcW w:w="823" w:type="dxa"/>
            <w:tcBorders>
              <w:top w:val="single" w:sz="6" w:space="0" w:color="auto"/>
              <w:left w:val="single" w:sz="6" w:space="0" w:color="auto"/>
              <w:bottom w:val="single" w:sz="6" w:space="0" w:color="auto"/>
              <w:right w:val="single" w:sz="6" w:space="0" w:color="auto"/>
            </w:tcBorders>
            <w:hideMark/>
          </w:tcPr>
          <w:p w14:paraId="53C2284B"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32</w:t>
            </w:r>
          </w:p>
          <w:p w14:paraId="5A90B291"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33</w:t>
            </w:r>
          </w:p>
        </w:tc>
      </w:tr>
      <w:tr w:rsidR="00ED717D" w:rsidRPr="00ED717D" w14:paraId="56E5717E" w14:textId="77777777" w:rsidTr="00ED717D">
        <w:trPr>
          <w:trHeight w:val="313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5C23EB8"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7ECFBD4"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行政の福祉化</w:t>
            </w:r>
          </w:p>
        </w:tc>
        <w:tc>
          <w:tcPr>
            <w:tcW w:w="5822" w:type="dxa"/>
            <w:tcBorders>
              <w:top w:val="single" w:sz="6" w:space="0" w:color="auto"/>
              <w:left w:val="single" w:sz="6" w:space="0" w:color="auto"/>
              <w:bottom w:val="single" w:sz="6" w:space="0" w:color="auto"/>
              <w:right w:val="single" w:sz="6" w:space="0" w:color="auto"/>
            </w:tcBorders>
            <w:hideMark/>
          </w:tcPr>
          <w:p w14:paraId="7985A577"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府政のあらゆる分野において、福祉の視点から総点検し、住宅・教育・労働などの各分野の連携をもとに、施策の創意工夫や改善を通じて、障がい者やひとり親家庭の父母、高齢者等の雇用・就労機会を創出し「自立を支援する取組み」であり、平成11(1999)年度より全庁的に進めてきたもの。</w:t>
            </w:r>
          </w:p>
          <w:p w14:paraId="1729C1F1"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では『行政の福祉化』のさらなる推進のため、基本理念である「障がい者、生活困窮者、ひとり親、就労困難者など生活に困難を抱える者を支援するため、『それぞれが持てる資源』を有効に活用すること」を大阪全体で共有し、『大阪の福祉化』をめざしている。</w:t>
            </w:r>
          </w:p>
        </w:tc>
        <w:tc>
          <w:tcPr>
            <w:tcW w:w="823" w:type="dxa"/>
            <w:tcBorders>
              <w:top w:val="single" w:sz="6" w:space="0" w:color="auto"/>
              <w:left w:val="single" w:sz="6" w:space="0" w:color="auto"/>
              <w:bottom w:val="single" w:sz="6" w:space="0" w:color="auto"/>
              <w:right w:val="single" w:sz="6" w:space="0" w:color="auto"/>
            </w:tcBorders>
            <w:hideMark/>
          </w:tcPr>
          <w:p w14:paraId="3801E9D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62</w:t>
            </w:r>
          </w:p>
          <w:p w14:paraId="3C745B7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tc>
      </w:tr>
      <w:tr w:rsidR="00ED717D" w:rsidRPr="00ED717D" w14:paraId="6C4B185C" w14:textId="77777777" w:rsidTr="00ED717D">
        <w:trPr>
          <w:trHeight w:val="196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3FCE62"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9DD56C0"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居住支援法人</w:t>
            </w:r>
          </w:p>
        </w:tc>
        <w:tc>
          <w:tcPr>
            <w:tcW w:w="5822" w:type="dxa"/>
            <w:tcBorders>
              <w:top w:val="single" w:sz="6" w:space="0" w:color="auto"/>
              <w:left w:val="single" w:sz="6" w:space="0" w:color="auto"/>
              <w:bottom w:val="single" w:sz="6" w:space="0" w:color="auto"/>
              <w:right w:val="single" w:sz="6" w:space="0" w:color="auto"/>
            </w:tcBorders>
            <w:hideMark/>
          </w:tcPr>
          <w:p w14:paraId="5B55D2B9"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住宅確保要配慮者（高齢者、障がい者、子育て世帯、低額所得者、外国人、被災者等の住宅確保に特に配慮を要する人）の民間賃貸住宅への円滑な入居の促進を図るため、住宅確保要配慮者に対し家賃債務保証の提供、賃貸住宅への入居に係る住宅情報の提供・相談、見守りなどの生活支援等を実施する法人として都道府県が指定するもの。</w:t>
            </w:r>
          </w:p>
        </w:tc>
        <w:tc>
          <w:tcPr>
            <w:tcW w:w="823" w:type="dxa"/>
            <w:tcBorders>
              <w:top w:val="single" w:sz="6" w:space="0" w:color="auto"/>
              <w:left w:val="single" w:sz="6" w:space="0" w:color="auto"/>
              <w:bottom w:val="single" w:sz="6" w:space="0" w:color="auto"/>
              <w:right w:val="single" w:sz="6" w:space="0" w:color="auto"/>
            </w:tcBorders>
            <w:hideMark/>
          </w:tcPr>
          <w:p w14:paraId="0681EE4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419F094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61</w:t>
            </w:r>
          </w:p>
          <w:p w14:paraId="0D341A27"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p w14:paraId="22DBFB7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64</w:t>
            </w:r>
          </w:p>
        </w:tc>
      </w:tr>
      <w:tr w:rsidR="00ED717D" w:rsidRPr="00ED717D" w14:paraId="40781616" w14:textId="77777777" w:rsidTr="00ED717D">
        <w:trPr>
          <w:trHeight w:val="964"/>
        </w:trPr>
        <w:tc>
          <w:tcPr>
            <w:tcW w:w="465" w:type="dxa"/>
            <w:vMerge w:val="restart"/>
            <w:tcBorders>
              <w:top w:val="single" w:sz="6" w:space="0" w:color="auto"/>
              <w:left w:val="single" w:sz="6" w:space="0" w:color="auto"/>
              <w:bottom w:val="single" w:sz="6" w:space="0" w:color="auto"/>
              <w:right w:val="single" w:sz="6" w:space="0" w:color="auto"/>
            </w:tcBorders>
          </w:tcPr>
          <w:p w14:paraId="17F2859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サ行</w:t>
            </w:r>
          </w:p>
          <w:p w14:paraId="4DFC01F1" w14:textId="77777777" w:rsidR="00ED717D" w:rsidRPr="00ED717D" w:rsidRDefault="00ED717D" w:rsidP="00ED717D">
            <w:pPr>
              <w:spacing w:line="300" w:lineRule="exact"/>
              <w:rPr>
                <w:rFonts w:ascii="メイリオ" w:eastAsia="メイリオ" w:hAnsi="メイリオ" w:cs="メイリオ"/>
                <w:sz w:val="20"/>
                <w:szCs w:val="20"/>
              </w:rPr>
            </w:pPr>
          </w:p>
          <w:p w14:paraId="57E35FB4" w14:textId="77777777" w:rsidR="00ED717D" w:rsidRPr="00ED717D" w:rsidRDefault="00ED717D" w:rsidP="00ED717D">
            <w:pPr>
              <w:spacing w:line="300" w:lineRule="exact"/>
              <w:rPr>
                <w:rFonts w:ascii="メイリオ" w:eastAsia="メイリオ" w:hAnsi="メイリオ" w:cs="メイリオ"/>
                <w:sz w:val="20"/>
                <w:szCs w:val="20"/>
              </w:rPr>
            </w:pPr>
          </w:p>
          <w:p w14:paraId="48DB5E79" w14:textId="77777777" w:rsidR="00ED717D" w:rsidRPr="00ED717D" w:rsidRDefault="00ED717D" w:rsidP="00ED717D">
            <w:pPr>
              <w:spacing w:line="300" w:lineRule="exact"/>
              <w:rPr>
                <w:rFonts w:ascii="メイリオ" w:eastAsia="メイリオ" w:hAnsi="メイリオ" w:cs="メイリオ"/>
                <w:sz w:val="20"/>
                <w:szCs w:val="20"/>
              </w:rPr>
            </w:pPr>
          </w:p>
          <w:p w14:paraId="22C418E2" w14:textId="77777777" w:rsidR="00ED717D" w:rsidRPr="00ED717D" w:rsidRDefault="00ED717D" w:rsidP="00ED717D">
            <w:pPr>
              <w:spacing w:line="300" w:lineRule="exact"/>
              <w:rPr>
                <w:rFonts w:ascii="メイリオ" w:eastAsia="メイリオ" w:hAnsi="メイリオ" w:cs="メイリオ"/>
                <w:sz w:val="20"/>
                <w:szCs w:val="20"/>
              </w:rPr>
            </w:pPr>
          </w:p>
          <w:p w14:paraId="57FB502B" w14:textId="77777777" w:rsidR="00ED717D" w:rsidRPr="00ED717D" w:rsidRDefault="00ED717D" w:rsidP="00ED717D">
            <w:pPr>
              <w:spacing w:line="300" w:lineRule="exact"/>
              <w:rPr>
                <w:rFonts w:ascii="メイリオ" w:eastAsia="メイリオ" w:hAnsi="メイリオ" w:cs="メイリオ"/>
                <w:sz w:val="20"/>
                <w:szCs w:val="20"/>
              </w:rPr>
            </w:pPr>
          </w:p>
          <w:p w14:paraId="5F3F790E" w14:textId="77777777" w:rsidR="00ED717D" w:rsidRPr="00ED717D" w:rsidRDefault="00ED717D" w:rsidP="00ED717D">
            <w:pPr>
              <w:spacing w:line="300" w:lineRule="exact"/>
              <w:rPr>
                <w:rFonts w:ascii="メイリオ" w:eastAsia="メイリオ" w:hAnsi="メイリオ" w:cs="メイリオ"/>
                <w:sz w:val="20"/>
                <w:szCs w:val="20"/>
              </w:rPr>
            </w:pPr>
          </w:p>
          <w:p w14:paraId="2113FC75" w14:textId="77777777" w:rsidR="00ED717D" w:rsidRPr="00ED717D" w:rsidRDefault="00ED717D" w:rsidP="00ED717D">
            <w:pPr>
              <w:spacing w:line="300" w:lineRule="exact"/>
              <w:rPr>
                <w:rFonts w:ascii="メイリオ" w:eastAsia="メイリオ" w:hAnsi="メイリオ" w:cs="メイリオ"/>
                <w:sz w:val="20"/>
                <w:szCs w:val="20"/>
              </w:rPr>
            </w:pPr>
          </w:p>
          <w:p w14:paraId="16C8DD56" w14:textId="77777777" w:rsidR="00ED717D" w:rsidRPr="00ED717D" w:rsidRDefault="00ED717D" w:rsidP="00ED717D">
            <w:pPr>
              <w:spacing w:line="300" w:lineRule="exact"/>
              <w:rPr>
                <w:rFonts w:ascii="メイリオ" w:eastAsia="メイリオ" w:hAnsi="メイリオ" w:cs="メイリオ"/>
                <w:sz w:val="20"/>
                <w:szCs w:val="20"/>
              </w:rPr>
            </w:pPr>
          </w:p>
          <w:p w14:paraId="32DFF500" w14:textId="77777777" w:rsidR="00ED717D" w:rsidRPr="00ED717D" w:rsidRDefault="00ED717D" w:rsidP="00ED717D">
            <w:pPr>
              <w:spacing w:line="300" w:lineRule="exact"/>
              <w:rPr>
                <w:rFonts w:ascii="メイリオ" w:eastAsia="メイリオ" w:hAnsi="メイリオ" w:cs="メイリオ"/>
                <w:sz w:val="20"/>
                <w:szCs w:val="20"/>
              </w:rPr>
            </w:pPr>
          </w:p>
          <w:p w14:paraId="54C6C2C9" w14:textId="77777777" w:rsidR="00ED717D" w:rsidRPr="00ED717D" w:rsidRDefault="00ED717D" w:rsidP="00ED717D">
            <w:pPr>
              <w:spacing w:line="300" w:lineRule="exact"/>
              <w:rPr>
                <w:rFonts w:ascii="メイリオ" w:eastAsia="メイリオ" w:hAnsi="メイリオ" w:cs="メイリオ"/>
                <w:sz w:val="20"/>
                <w:szCs w:val="20"/>
              </w:rPr>
            </w:pPr>
          </w:p>
          <w:p w14:paraId="682B854A" w14:textId="77777777" w:rsidR="00ED717D" w:rsidRPr="00ED717D" w:rsidRDefault="00ED717D" w:rsidP="00ED717D">
            <w:pPr>
              <w:spacing w:line="300" w:lineRule="exact"/>
              <w:rPr>
                <w:rFonts w:ascii="メイリオ" w:eastAsia="メイリオ" w:hAnsi="メイリオ" w:cs="メイリオ"/>
                <w:sz w:val="20"/>
                <w:szCs w:val="20"/>
              </w:rPr>
            </w:pPr>
          </w:p>
          <w:p w14:paraId="68A553C7" w14:textId="77777777" w:rsidR="00ED717D" w:rsidRPr="00ED717D" w:rsidRDefault="00ED717D" w:rsidP="00ED717D">
            <w:pPr>
              <w:spacing w:line="300" w:lineRule="exact"/>
              <w:rPr>
                <w:rFonts w:ascii="メイリオ" w:eastAsia="メイリオ" w:hAnsi="メイリオ" w:cs="メイリオ"/>
                <w:sz w:val="20"/>
                <w:szCs w:val="20"/>
              </w:rPr>
            </w:pPr>
          </w:p>
          <w:p w14:paraId="298BE8B7" w14:textId="77777777" w:rsidR="00ED717D" w:rsidRPr="00ED717D" w:rsidRDefault="00ED717D" w:rsidP="00ED717D">
            <w:pPr>
              <w:spacing w:line="300" w:lineRule="exact"/>
              <w:rPr>
                <w:rFonts w:ascii="メイリオ" w:eastAsia="メイリオ" w:hAnsi="メイリオ" w:cs="メイリオ"/>
                <w:sz w:val="20"/>
                <w:szCs w:val="20"/>
              </w:rPr>
            </w:pPr>
          </w:p>
          <w:p w14:paraId="776B6BC6" w14:textId="77777777" w:rsidR="00ED717D" w:rsidRPr="00ED717D" w:rsidRDefault="00ED717D" w:rsidP="00ED717D">
            <w:pPr>
              <w:spacing w:line="300" w:lineRule="exact"/>
              <w:rPr>
                <w:rFonts w:ascii="メイリオ" w:eastAsia="メイリオ" w:hAnsi="メイリオ" w:cs="メイリオ"/>
                <w:sz w:val="20"/>
                <w:szCs w:val="20"/>
              </w:rPr>
            </w:pPr>
          </w:p>
          <w:p w14:paraId="6F128D14" w14:textId="77777777" w:rsidR="00ED717D" w:rsidRPr="00ED717D" w:rsidRDefault="00ED717D" w:rsidP="00ED717D">
            <w:pPr>
              <w:spacing w:line="300" w:lineRule="exact"/>
              <w:rPr>
                <w:rFonts w:ascii="メイリオ" w:eastAsia="メイリオ" w:hAnsi="メイリオ" w:cs="メイリオ"/>
                <w:sz w:val="20"/>
                <w:szCs w:val="20"/>
              </w:rPr>
            </w:pPr>
          </w:p>
          <w:p w14:paraId="35BB25BD" w14:textId="77777777" w:rsidR="00ED717D" w:rsidRPr="00ED717D" w:rsidRDefault="00ED717D" w:rsidP="00ED717D">
            <w:pPr>
              <w:spacing w:line="300" w:lineRule="exact"/>
              <w:rPr>
                <w:rFonts w:ascii="メイリオ" w:eastAsia="メイリオ" w:hAnsi="メイリオ" w:cs="メイリオ"/>
                <w:sz w:val="20"/>
                <w:szCs w:val="20"/>
              </w:rPr>
            </w:pPr>
          </w:p>
          <w:p w14:paraId="67A385AB" w14:textId="77777777" w:rsidR="00ED717D" w:rsidRPr="00ED717D" w:rsidRDefault="00ED717D" w:rsidP="00ED717D">
            <w:pPr>
              <w:spacing w:line="300" w:lineRule="exact"/>
              <w:rPr>
                <w:rFonts w:ascii="メイリオ" w:eastAsia="メイリオ" w:hAnsi="メイリオ" w:cs="メイリオ"/>
                <w:sz w:val="20"/>
                <w:szCs w:val="20"/>
              </w:rPr>
            </w:pPr>
          </w:p>
          <w:p w14:paraId="074BF24D" w14:textId="77777777" w:rsidR="00ED717D" w:rsidRPr="00ED717D" w:rsidRDefault="00ED717D" w:rsidP="00ED717D">
            <w:pPr>
              <w:spacing w:line="300" w:lineRule="exact"/>
              <w:rPr>
                <w:rFonts w:ascii="メイリオ" w:eastAsia="メイリオ" w:hAnsi="メイリオ" w:cs="メイリオ"/>
                <w:sz w:val="20"/>
                <w:szCs w:val="20"/>
              </w:rPr>
            </w:pPr>
          </w:p>
          <w:p w14:paraId="079B2D26" w14:textId="77777777" w:rsidR="00ED717D" w:rsidRPr="00ED717D" w:rsidRDefault="00ED717D" w:rsidP="00ED717D">
            <w:pPr>
              <w:spacing w:line="300" w:lineRule="exact"/>
              <w:rPr>
                <w:rFonts w:ascii="メイリオ" w:eastAsia="メイリオ" w:hAnsi="メイリオ" w:cs="メイリオ"/>
                <w:sz w:val="20"/>
                <w:szCs w:val="20"/>
              </w:rPr>
            </w:pPr>
          </w:p>
          <w:p w14:paraId="671FAE9E" w14:textId="77777777" w:rsidR="00ED717D" w:rsidRPr="00ED717D" w:rsidRDefault="00ED717D" w:rsidP="00ED717D">
            <w:pPr>
              <w:spacing w:line="300" w:lineRule="exact"/>
              <w:rPr>
                <w:rFonts w:ascii="メイリオ" w:eastAsia="メイリオ" w:hAnsi="メイリオ" w:cs="メイリオ"/>
                <w:sz w:val="20"/>
                <w:szCs w:val="20"/>
              </w:rPr>
            </w:pPr>
          </w:p>
          <w:p w14:paraId="457ADCDB" w14:textId="77777777" w:rsidR="00ED717D" w:rsidRPr="00ED717D" w:rsidRDefault="00ED717D" w:rsidP="00ED717D">
            <w:pPr>
              <w:spacing w:line="300" w:lineRule="exact"/>
              <w:rPr>
                <w:rFonts w:ascii="メイリオ" w:eastAsia="メイリオ" w:hAnsi="メイリオ" w:cs="メイリオ"/>
                <w:sz w:val="20"/>
                <w:szCs w:val="20"/>
              </w:rPr>
            </w:pPr>
          </w:p>
          <w:p w14:paraId="1577A842" w14:textId="77777777" w:rsidR="00ED717D" w:rsidRPr="00ED717D" w:rsidRDefault="00ED717D" w:rsidP="00ED717D">
            <w:pPr>
              <w:spacing w:line="300" w:lineRule="exact"/>
              <w:rPr>
                <w:rFonts w:ascii="メイリオ" w:eastAsia="メイリオ" w:hAnsi="メイリオ" w:cs="メイリオ"/>
                <w:sz w:val="20"/>
                <w:szCs w:val="20"/>
              </w:rPr>
            </w:pPr>
          </w:p>
          <w:p w14:paraId="2A7EB8A1" w14:textId="77777777" w:rsidR="00ED717D" w:rsidRPr="00ED717D" w:rsidRDefault="00ED717D" w:rsidP="00ED717D">
            <w:pPr>
              <w:spacing w:line="300" w:lineRule="exact"/>
              <w:rPr>
                <w:rFonts w:ascii="メイリオ" w:eastAsia="メイリオ" w:hAnsi="メイリオ" w:cs="メイリオ"/>
                <w:sz w:val="20"/>
                <w:szCs w:val="20"/>
              </w:rPr>
            </w:pPr>
          </w:p>
          <w:p w14:paraId="5A7DCB5C" w14:textId="77777777" w:rsidR="00ED717D" w:rsidRPr="00ED717D" w:rsidRDefault="00ED717D" w:rsidP="00ED717D">
            <w:pPr>
              <w:spacing w:line="300" w:lineRule="exact"/>
              <w:rPr>
                <w:rFonts w:ascii="メイリオ" w:eastAsia="メイリオ" w:hAnsi="メイリオ" w:cs="メイリオ"/>
                <w:sz w:val="20"/>
                <w:szCs w:val="20"/>
              </w:rPr>
            </w:pPr>
          </w:p>
          <w:p w14:paraId="26EF5E37"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サ行</w:t>
            </w:r>
          </w:p>
          <w:p w14:paraId="47FE3CFF" w14:textId="77777777" w:rsidR="00ED717D" w:rsidRPr="00ED717D" w:rsidRDefault="00ED717D" w:rsidP="00ED717D">
            <w:pPr>
              <w:spacing w:line="300" w:lineRule="exact"/>
              <w:rPr>
                <w:rFonts w:ascii="メイリオ" w:eastAsia="メイリオ" w:hAnsi="メイリオ" w:cs="メイリオ"/>
                <w:sz w:val="20"/>
                <w:szCs w:val="20"/>
              </w:rPr>
            </w:pPr>
          </w:p>
          <w:p w14:paraId="7F76D461" w14:textId="77777777" w:rsidR="00ED717D" w:rsidRPr="00ED717D" w:rsidRDefault="00ED717D" w:rsidP="00ED717D">
            <w:pPr>
              <w:spacing w:line="300" w:lineRule="exact"/>
              <w:rPr>
                <w:rFonts w:ascii="メイリオ" w:eastAsia="メイリオ" w:hAnsi="メイリオ" w:cs="メイリオ"/>
                <w:sz w:val="20"/>
                <w:szCs w:val="20"/>
              </w:rPr>
            </w:pPr>
          </w:p>
          <w:p w14:paraId="0CBE93F6" w14:textId="77777777" w:rsidR="00ED717D" w:rsidRPr="00ED717D" w:rsidRDefault="00ED717D" w:rsidP="00ED717D">
            <w:pPr>
              <w:spacing w:line="300" w:lineRule="exact"/>
              <w:rPr>
                <w:rFonts w:ascii="メイリオ" w:eastAsia="メイリオ" w:hAnsi="メイリオ" w:cs="メイリオ"/>
                <w:sz w:val="20"/>
                <w:szCs w:val="20"/>
              </w:rPr>
            </w:pPr>
          </w:p>
          <w:p w14:paraId="063F0EA0" w14:textId="77777777" w:rsidR="00ED717D" w:rsidRPr="00ED717D" w:rsidRDefault="00ED717D" w:rsidP="00ED717D">
            <w:pPr>
              <w:spacing w:line="300" w:lineRule="exact"/>
              <w:rPr>
                <w:rFonts w:ascii="メイリオ" w:eastAsia="メイリオ" w:hAnsi="メイリオ" w:cs="メイリオ"/>
                <w:sz w:val="20"/>
                <w:szCs w:val="20"/>
              </w:rPr>
            </w:pPr>
          </w:p>
          <w:p w14:paraId="3C20C3D3" w14:textId="77777777" w:rsidR="00ED717D" w:rsidRPr="00ED717D" w:rsidRDefault="00ED717D" w:rsidP="00ED717D">
            <w:pPr>
              <w:spacing w:line="300" w:lineRule="exact"/>
              <w:rPr>
                <w:rFonts w:ascii="メイリオ" w:eastAsia="メイリオ" w:hAnsi="メイリオ" w:cs="メイリオ"/>
                <w:sz w:val="20"/>
                <w:szCs w:val="20"/>
              </w:rPr>
            </w:pPr>
          </w:p>
          <w:p w14:paraId="50055C3B" w14:textId="77777777" w:rsidR="00ED717D" w:rsidRPr="00ED717D" w:rsidRDefault="00ED717D" w:rsidP="00ED717D">
            <w:pPr>
              <w:spacing w:line="300" w:lineRule="exact"/>
              <w:rPr>
                <w:rFonts w:ascii="メイリオ" w:eastAsia="メイリオ" w:hAnsi="メイリオ" w:cs="メイリオ"/>
                <w:sz w:val="20"/>
                <w:szCs w:val="20"/>
              </w:rPr>
            </w:pPr>
          </w:p>
          <w:p w14:paraId="78B01075" w14:textId="77777777" w:rsidR="00ED717D" w:rsidRPr="00ED717D" w:rsidRDefault="00ED717D" w:rsidP="00ED717D">
            <w:pPr>
              <w:spacing w:line="300" w:lineRule="exact"/>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5744E38" w14:textId="77777777" w:rsidR="00ED717D" w:rsidRPr="00ED717D" w:rsidRDefault="00ED717D" w:rsidP="00ED717D">
            <w:pPr>
              <w:spacing w:line="300" w:lineRule="exact"/>
              <w:rPr>
                <w:rFonts w:ascii="メイリオ" w:eastAsia="メイリオ" w:hAnsi="メイリオ" w:cs="メイリオ"/>
                <w:spacing w:val="-6"/>
                <w:sz w:val="20"/>
                <w:szCs w:val="20"/>
              </w:rPr>
            </w:pPr>
            <w:r w:rsidRPr="00ED717D">
              <w:rPr>
                <w:rFonts w:ascii="メイリオ" w:eastAsia="メイリオ" w:hAnsi="メイリオ" w:cs="メイリオ" w:hint="eastAsia"/>
                <w:sz w:val="20"/>
                <w:szCs w:val="20"/>
              </w:rPr>
              <w:lastRenderedPageBreak/>
              <w:t>サービス圏域</w:t>
            </w:r>
          </w:p>
        </w:tc>
        <w:tc>
          <w:tcPr>
            <w:tcW w:w="5822" w:type="dxa"/>
            <w:tcBorders>
              <w:top w:val="single" w:sz="6" w:space="0" w:color="auto"/>
              <w:left w:val="single" w:sz="6" w:space="0" w:color="auto"/>
              <w:bottom w:val="single" w:sz="6" w:space="0" w:color="auto"/>
              <w:right w:val="single" w:sz="6" w:space="0" w:color="auto"/>
            </w:tcBorders>
            <w:hideMark/>
          </w:tcPr>
          <w:p w14:paraId="29E97B9C"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▸主に中学校区を単位とした圏域。同圏域には、CSWや地域包括支援センターなどの専門機関が配置・整備されており、地域の実情に応じたサービス提供を実施。</w:t>
            </w:r>
          </w:p>
        </w:tc>
        <w:tc>
          <w:tcPr>
            <w:tcW w:w="823" w:type="dxa"/>
            <w:tcBorders>
              <w:top w:val="single" w:sz="6" w:space="0" w:color="auto"/>
              <w:left w:val="single" w:sz="6" w:space="0" w:color="auto"/>
              <w:bottom w:val="single" w:sz="6" w:space="0" w:color="auto"/>
              <w:right w:val="single" w:sz="6" w:space="0" w:color="auto"/>
            </w:tcBorders>
            <w:hideMark/>
          </w:tcPr>
          <w:p w14:paraId="7D37CB2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6079ECA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tc>
      </w:tr>
      <w:tr w:rsidR="00ED717D" w:rsidRPr="00ED717D" w14:paraId="25AF7334" w14:textId="77777777" w:rsidTr="00ED717D">
        <w:trPr>
          <w:trHeight w:val="1563"/>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F420E8"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059F5919"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３号随契</w:t>
            </w:r>
          </w:p>
        </w:tc>
        <w:tc>
          <w:tcPr>
            <w:tcW w:w="5822" w:type="dxa"/>
            <w:tcBorders>
              <w:top w:val="single" w:sz="6" w:space="0" w:color="auto"/>
              <w:left w:val="single" w:sz="6" w:space="0" w:color="auto"/>
              <w:bottom w:val="single" w:sz="6" w:space="0" w:color="auto"/>
              <w:right w:val="single" w:sz="6" w:space="0" w:color="auto"/>
            </w:tcBorders>
            <w:hideMark/>
          </w:tcPr>
          <w:p w14:paraId="4D29CE60" w14:textId="1C7E9261"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▸生活困窮者の自立の促進に資することとして、地方公共団体の長の認定を受けた認定生活困窮者就労訓練事業を行う施設から、物品の買い入れまたは役務の提供を受けることができる地方自治法施行令</w:t>
            </w:r>
            <w:r w:rsidR="00C22832">
              <w:rPr>
                <w:rFonts w:ascii="メイリオ" w:eastAsia="メイリオ" w:hAnsi="メイリオ" w:cs="メイリオ" w:hint="eastAsia"/>
                <w:sz w:val="20"/>
                <w:szCs w:val="20"/>
              </w:rPr>
              <w:t>第</w:t>
            </w:r>
            <w:r w:rsidRPr="00ED717D">
              <w:rPr>
                <w:rFonts w:ascii="メイリオ" w:eastAsia="メイリオ" w:hAnsi="メイリオ" w:cs="メイリオ" w:hint="eastAsia"/>
                <w:sz w:val="20"/>
                <w:szCs w:val="20"/>
              </w:rPr>
              <w:t>167条の２第１項第３号に規定された随意契約。</w:t>
            </w:r>
          </w:p>
        </w:tc>
        <w:tc>
          <w:tcPr>
            <w:tcW w:w="823" w:type="dxa"/>
            <w:tcBorders>
              <w:top w:val="single" w:sz="6" w:space="0" w:color="auto"/>
              <w:left w:val="single" w:sz="6" w:space="0" w:color="auto"/>
              <w:bottom w:val="single" w:sz="6" w:space="0" w:color="auto"/>
              <w:right w:val="single" w:sz="6" w:space="0" w:color="auto"/>
            </w:tcBorders>
            <w:hideMark/>
          </w:tcPr>
          <w:p w14:paraId="57DF1EDA"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34</w:t>
            </w:r>
          </w:p>
        </w:tc>
      </w:tr>
      <w:tr w:rsidR="00ED717D" w:rsidRPr="00ED717D" w14:paraId="7EB506D9" w14:textId="77777777" w:rsidTr="00ED717D">
        <w:trPr>
          <w:trHeight w:val="187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E35BD8"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6B475205"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CSWマイスター</w:t>
            </w:r>
          </w:p>
        </w:tc>
        <w:tc>
          <w:tcPr>
            <w:tcW w:w="5822" w:type="dxa"/>
            <w:tcBorders>
              <w:top w:val="single" w:sz="6" w:space="0" w:color="auto"/>
              <w:left w:val="single" w:sz="6" w:space="0" w:color="auto"/>
              <w:bottom w:val="single" w:sz="6" w:space="0" w:color="auto"/>
              <w:right w:val="single" w:sz="6" w:space="0" w:color="auto"/>
            </w:tcBorders>
            <w:hideMark/>
          </w:tcPr>
          <w:p w14:paraId="2A2280E1"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▸制度の狭間や複数の福祉課題を抱えるなど、既存の福祉サービスだけでは対応困難な事案の解決に取り組むCSWのうち、より高度な知識・技術・経験を有している者。</w:t>
            </w:r>
          </w:p>
          <w:p w14:paraId="08B7035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▸CSWの業務に通算3年以上従事している者のうち、CSWが所属する法人の理事長若しくは施設長、又は市町村長が推薦する者で大阪府が認める研修を受講した者。</w:t>
            </w:r>
          </w:p>
        </w:tc>
        <w:tc>
          <w:tcPr>
            <w:tcW w:w="823" w:type="dxa"/>
            <w:tcBorders>
              <w:top w:val="single" w:sz="6" w:space="0" w:color="auto"/>
              <w:left w:val="single" w:sz="6" w:space="0" w:color="auto"/>
              <w:bottom w:val="single" w:sz="6" w:space="0" w:color="auto"/>
              <w:right w:val="single" w:sz="6" w:space="0" w:color="auto"/>
            </w:tcBorders>
            <w:hideMark/>
          </w:tcPr>
          <w:p w14:paraId="7008050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44</w:t>
            </w:r>
          </w:p>
        </w:tc>
      </w:tr>
      <w:tr w:rsidR="00ED717D" w:rsidRPr="00ED717D" w14:paraId="007A0AA0" w14:textId="77777777" w:rsidTr="00ED717D">
        <w:trPr>
          <w:trHeight w:val="185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D4AD0B"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tcPr>
          <w:p w14:paraId="56FF3C5C" w14:textId="77777777" w:rsidR="00ED717D" w:rsidRPr="00ED717D" w:rsidRDefault="00ED717D" w:rsidP="00ED717D">
            <w:pPr>
              <w:spacing w:line="300" w:lineRule="exact"/>
              <w:rPr>
                <w:rFonts w:ascii="メイリオ" w:eastAsia="メイリオ" w:hAnsi="メイリオ"/>
                <w:sz w:val="20"/>
                <w:szCs w:val="20"/>
              </w:rPr>
            </w:pPr>
            <w:r w:rsidRPr="00ED717D">
              <w:rPr>
                <w:rFonts w:ascii="メイリオ" w:eastAsia="メイリオ" w:hAnsi="メイリオ" w:hint="eastAsia"/>
                <w:sz w:val="20"/>
                <w:szCs w:val="20"/>
              </w:rPr>
              <w:t>市町村プラットフォーム</w:t>
            </w:r>
          </w:p>
          <w:p w14:paraId="18BB8C90" w14:textId="77777777" w:rsidR="00ED717D" w:rsidRPr="00ED717D" w:rsidRDefault="00ED717D" w:rsidP="00ED717D">
            <w:pPr>
              <w:spacing w:line="300" w:lineRule="exact"/>
              <w:rPr>
                <w:rFonts w:ascii="メイリオ" w:eastAsia="メイリオ" w:hAnsi="メイリオ" w:cs="メイリオ"/>
                <w:sz w:val="20"/>
                <w:szCs w:val="20"/>
              </w:rPr>
            </w:pPr>
          </w:p>
        </w:tc>
        <w:tc>
          <w:tcPr>
            <w:tcW w:w="5822" w:type="dxa"/>
            <w:tcBorders>
              <w:top w:val="single" w:sz="6" w:space="0" w:color="auto"/>
              <w:left w:val="single" w:sz="6" w:space="0" w:color="auto"/>
              <w:bottom w:val="single" w:sz="6" w:space="0" w:color="auto"/>
              <w:right w:val="single" w:sz="6" w:space="0" w:color="auto"/>
            </w:tcBorders>
            <w:hideMark/>
          </w:tcPr>
          <w:p w14:paraId="6E0C3372" w14:textId="3C28305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▸「就職氷河期世代支援プログラム」に基づき、厚生労働省より示されたひきこもり状態のある人を支援するための市町村の体制</w:t>
            </w:r>
            <w:r w:rsidR="00822CC1">
              <w:rPr>
                <w:rFonts w:ascii="メイリオ" w:eastAsia="メイリオ" w:hAnsi="メイリオ" w:cs="メイリオ" w:hint="eastAsia"/>
                <w:sz w:val="20"/>
                <w:szCs w:val="20"/>
              </w:rPr>
              <w:t>。</w:t>
            </w:r>
          </w:p>
          <w:p w14:paraId="651E9306"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自立相談支援機関、ひきこもり地域支援センター、地域若者サポートステーション、ハローワーク、地元の中小企業、ひきこもり当事者会・家族会等の関係機関による支援や、地域におけるひきこもり支援の気運醸成のためのネットワーク。</w:t>
            </w:r>
          </w:p>
        </w:tc>
        <w:tc>
          <w:tcPr>
            <w:tcW w:w="823" w:type="dxa"/>
            <w:tcBorders>
              <w:top w:val="single" w:sz="6" w:space="0" w:color="auto"/>
              <w:left w:val="single" w:sz="6" w:space="0" w:color="auto"/>
              <w:bottom w:val="single" w:sz="6" w:space="0" w:color="auto"/>
              <w:right w:val="single" w:sz="6" w:space="0" w:color="auto"/>
            </w:tcBorders>
            <w:hideMark/>
          </w:tcPr>
          <w:p w14:paraId="60FB3BB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35</w:t>
            </w:r>
          </w:p>
          <w:p w14:paraId="212E18C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39</w:t>
            </w:r>
          </w:p>
        </w:tc>
      </w:tr>
      <w:tr w:rsidR="00ED717D" w:rsidRPr="00ED717D" w14:paraId="7410A403" w14:textId="77777777" w:rsidTr="00ED717D">
        <w:trPr>
          <w:trHeight w:val="130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4F65EA9"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A9A5E9F"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就職氷河期世代</w:t>
            </w:r>
          </w:p>
        </w:tc>
        <w:tc>
          <w:tcPr>
            <w:tcW w:w="5822" w:type="dxa"/>
            <w:tcBorders>
              <w:top w:val="single" w:sz="6" w:space="0" w:color="auto"/>
              <w:left w:val="single" w:sz="6" w:space="0" w:color="auto"/>
              <w:bottom w:val="single" w:sz="6" w:space="0" w:color="auto"/>
              <w:right w:val="single" w:sz="6" w:space="0" w:color="auto"/>
            </w:tcBorders>
            <w:hideMark/>
          </w:tcPr>
          <w:p w14:paraId="6F2CEE46"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sz w:val="20"/>
                <w:szCs w:val="20"/>
              </w:rPr>
            </w:pPr>
            <w:r w:rsidRPr="00ED717D">
              <w:rPr>
                <w:rFonts w:ascii="メイリオ" w:eastAsia="メイリオ" w:hAnsi="メイリオ" w:cs="メイリオ" w:hint="eastAsia"/>
                <w:sz w:val="20"/>
                <w:szCs w:val="20"/>
              </w:rPr>
              <w:t>▸就職期がバブル崩壊後の厳しい経済状況にあったが故に、個々人の意思等によらず、多くの人が未就職、不安定就労等を余儀なくされた世代。概ね平成5(1993)年から平成16(2004)年に学校卒業を迎えた世代を指す。</w:t>
            </w:r>
          </w:p>
        </w:tc>
        <w:tc>
          <w:tcPr>
            <w:tcW w:w="823" w:type="dxa"/>
            <w:tcBorders>
              <w:top w:val="single" w:sz="6" w:space="0" w:color="auto"/>
              <w:left w:val="single" w:sz="6" w:space="0" w:color="auto"/>
              <w:bottom w:val="single" w:sz="6" w:space="0" w:color="auto"/>
              <w:right w:val="single" w:sz="6" w:space="0" w:color="auto"/>
            </w:tcBorders>
            <w:hideMark/>
          </w:tcPr>
          <w:p w14:paraId="29BDDE9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35</w:t>
            </w:r>
          </w:p>
        </w:tc>
      </w:tr>
      <w:tr w:rsidR="00ED717D" w:rsidRPr="00ED717D" w14:paraId="46EA875A" w14:textId="77777777" w:rsidTr="00ED717D">
        <w:trPr>
          <w:trHeight w:val="2216"/>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D70F589"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318858B8"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障害者差別解消法</w:t>
            </w:r>
          </w:p>
        </w:tc>
        <w:tc>
          <w:tcPr>
            <w:tcW w:w="5822" w:type="dxa"/>
            <w:tcBorders>
              <w:top w:val="single" w:sz="6" w:space="0" w:color="auto"/>
              <w:left w:val="single" w:sz="6" w:space="0" w:color="auto"/>
              <w:bottom w:val="single" w:sz="6" w:space="0" w:color="auto"/>
              <w:right w:val="single" w:sz="6" w:space="0" w:color="auto"/>
            </w:tcBorders>
            <w:hideMark/>
          </w:tcPr>
          <w:p w14:paraId="56C05D6A"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障害者基本法に規定された「差別の禁止」の基本原則を具体化するものであり、障がいを理由とする差別の解消を推進し、全ての国民が、障がいの有無によって分け隔てられることなく、相互に人格と個性を尊重しあいながら共生する社会の実現をめざし、制定されたもの。</w:t>
            </w:r>
          </w:p>
          <w:p w14:paraId="2CCC8BCB" w14:textId="7048567E"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▸正式名称は「障害を理由とする差別の解消の推進に関する法律」（平成28(2016)年4月施行、令和６(2024)年４月改正法施行）という。</w:t>
            </w:r>
          </w:p>
        </w:tc>
        <w:tc>
          <w:tcPr>
            <w:tcW w:w="823" w:type="dxa"/>
            <w:tcBorders>
              <w:top w:val="single" w:sz="6" w:space="0" w:color="auto"/>
              <w:left w:val="single" w:sz="6" w:space="0" w:color="auto"/>
              <w:bottom w:val="single" w:sz="6" w:space="0" w:color="auto"/>
              <w:right w:val="single" w:sz="6" w:space="0" w:color="auto"/>
            </w:tcBorders>
            <w:hideMark/>
          </w:tcPr>
          <w:p w14:paraId="3E1BADE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11</w:t>
            </w:r>
          </w:p>
        </w:tc>
      </w:tr>
      <w:tr w:rsidR="00ED717D" w:rsidRPr="00ED717D" w14:paraId="7D53EC02" w14:textId="77777777" w:rsidTr="00ED717D">
        <w:trPr>
          <w:trHeight w:val="124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E574FC7"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669C5517"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障がい児者相談支援事業所</w:t>
            </w:r>
          </w:p>
        </w:tc>
        <w:tc>
          <w:tcPr>
            <w:tcW w:w="5822" w:type="dxa"/>
            <w:tcBorders>
              <w:top w:val="single" w:sz="6" w:space="0" w:color="auto"/>
              <w:left w:val="single" w:sz="6" w:space="0" w:color="auto"/>
              <w:bottom w:val="single" w:sz="6" w:space="0" w:color="auto"/>
              <w:right w:val="single" w:sz="6" w:space="0" w:color="auto"/>
            </w:tcBorders>
            <w:hideMark/>
          </w:tcPr>
          <w:p w14:paraId="16793E5B"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▸障がい者の日常生活及び社会生活を総合的に支援するための法律等により</w:t>
            </w:r>
            <w:r w:rsidRPr="00ED717D">
              <w:rPr>
                <w:rFonts w:ascii="メイリオ" w:eastAsia="メイリオ" w:hAnsi="メイリオ" w:cs="メイリオ" w:hint="eastAsia"/>
                <w:kern w:val="0"/>
                <w:sz w:val="20"/>
                <w:szCs w:val="20"/>
              </w:rPr>
              <w:t>市町村が実施する障がい者相談支援事業や</w:t>
            </w:r>
            <w:r w:rsidRPr="00ED717D">
              <w:rPr>
                <w:rFonts w:ascii="メイリオ" w:eastAsia="メイリオ" w:hAnsi="メイリオ" w:cs="メイリオ" w:hint="eastAsia"/>
                <w:sz w:val="20"/>
                <w:szCs w:val="20"/>
              </w:rPr>
              <w:t>指定特定相談支援事業所等、障がい児者のための相談支援を行う事業所。</w:t>
            </w:r>
          </w:p>
        </w:tc>
        <w:tc>
          <w:tcPr>
            <w:tcW w:w="823" w:type="dxa"/>
            <w:tcBorders>
              <w:top w:val="single" w:sz="6" w:space="0" w:color="auto"/>
              <w:left w:val="single" w:sz="6" w:space="0" w:color="auto"/>
              <w:bottom w:val="single" w:sz="6" w:space="0" w:color="auto"/>
              <w:right w:val="single" w:sz="6" w:space="0" w:color="auto"/>
            </w:tcBorders>
            <w:hideMark/>
          </w:tcPr>
          <w:p w14:paraId="4459EB3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48A1AC1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tc>
      </w:tr>
      <w:tr w:rsidR="00ED717D" w:rsidRPr="00ED717D" w14:paraId="5DDDF092" w14:textId="77777777" w:rsidTr="00ED717D">
        <w:trPr>
          <w:trHeight w:val="187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791FA05"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6315DDE"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処遇改善等加算</w:t>
            </w:r>
          </w:p>
        </w:tc>
        <w:tc>
          <w:tcPr>
            <w:tcW w:w="5822" w:type="dxa"/>
            <w:tcBorders>
              <w:top w:val="single" w:sz="6" w:space="0" w:color="auto"/>
              <w:left w:val="single" w:sz="6" w:space="0" w:color="auto"/>
              <w:bottom w:val="single" w:sz="6" w:space="0" w:color="auto"/>
              <w:right w:val="single" w:sz="6" w:space="0" w:color="auto"/>
            </w:tcBorders>
            <w:hideMark/>
          </w:tcPr>
          <w:p w14:paraId="3EEAF58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教育・保育の提供に携わる人材の確保及び資質向上を図り、質の高い保育の安定的な供給に向けて、「長く働くことができる」職場を構築するため、職員の平均経験年数や賃金改善・キャリアップの取組みに応じた人件費の加算（処遇改善等加算Ⅰ）、技能・経験を積んだ職員にかかる追加的な人件費の加算（処遇改善等加算Ⅱ）及び職員の賃金の継続的な引上げ（ベースアップ）等に伴う加算（処遇改善等加算Ⅲ）を行うもの。</w:t>
            </w:r>
          </w:p>
        </w:tc>
        <w:tc>
          <w:tcPr>
            <w:tcW w:w="823" w:type="dxa"/>
            <w:tcBorders>
              <w:top w:val="single" w:sz="6" w:space="0" w:color="auto"/>
              <w:left w:val="single" w:sz="6" w:space="0" w:color="auto"/>
              <w:bottom w:val="single" w:sz="6" w:space="0" w:color="auto"/>
              <w:right w:val="single" w:sz="6" w:space="0" w:color="auto"/>
            </w:tcBorders>
            <w:hideMark/>
          </w:tcPr>
          <w:p w14:paraId="56D8FFE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59</w:t>
            </w:r>
          </w:p>
        </w:tc>
      </w:tr>
      <w:tr w:rsidR="00ED717D" w:rsidRPr="00ED717D" w14:paraId="1C68AE4F" w14:textId="77777777" w:rsidTr="00ED717D">
        <w:trPr>
          <w:trHeight w:val="157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662FEF6"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3EDBE8C0"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生活福祉資金貸付制度</w:t>
            </w:r>
          </w:p>
        </w:tc>
        <w:tc>
          <w:tcPr>
            <w:tcW w:w="5822" w:type="dxa"/>
            <w:tcBorders>
              <w:top w:val="single" w:sz="6" w:space="0" w:color="auto"/>
              <w:left w:val="single" w:sz="6" w:space="0" w:color="auto"/>
              <w:bottom w:val="single" w:sz="6" w:space="0" w:color="auto"/>
              <w:right w:val="single" w:sz="6" w:space="0" w:color="auto"/>
            </w:tcBorders>
            <w:hideMark/>
          </w:tcPr>
          <w:p w14:paraId="157CEF3C" w14:textId="0018FA56"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▸大阪府社会福祉協議会において、低所得世帯等に対して、生活費等の必要な資金の貸付等を実施。</w:t>
            </w:r>
          </w:p>
          <w:p w14:paraId="74F29055"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▸令和2(2020)年3月から令和4(2022)年9月まで、新型コロナウイルス感染症の影響を踏まえ、貸付の対象世帯を収入が減少した人々に拡大した緊急小口資金等の特例貸付が実施された。</w:t>
            </w:r>
          </w:p>
        </w:tc>
        <w:tc>
          <w:tcPr>
            <w:tcW w:w="823" w:type="dxa"/>
            <w:tcBorders>
              <w:top w:val="single" w:sz="6" w:space="0" w:color="auto"/>
              <w:left w:val="single" w:sz="6" w:space="0" w:color="auto"/>
              <w:bottom w:val="single" w:sz="6" w:space="0" w:color="auto"/>
              <w:right w:val="single" w:sz="6" w:space="0" w:color="auto"/>
            </w:tcBorders>
            <w:hideMark/>
          </w:tcPr>
          <w:p w14:paraId="18980E4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32</w:t>
            </w:r>
          </w:p>
        </w:tc>
      </w:tr>
      <w:tr w:rsidR="00ED717D" w:rsidRPr="00ED717D" w14:paraId="16025AFF" w14:textId="77777777" w:rsidTr="00ED717D">
        <w:trPr>
          <w:trHeight w:val="1587"/>
        </w:trPr>
        <w:tc>
          <w:tcPr>
            <w:tcW w:w="465" w:type="dxa"/>
            <w:vMerge w:val="restart"/>
            <w:tcBorders>
              <w:top w:val="single" w:sz="6" w:space="0" w:color="auto"/>
              <w:left w:val="single" w:sz="6" w:space="0" w:color="auto"/>
              <w:bottom w:val="single" w:sz="6" w:space="0" w:color="auto"/>
              <w:right w:val="single" w:sz="6" w:space="0" w:color="auto"/>
            </w:tcBorders>
          </w:tcPr>
          <w:p w14:paraId="76F3D17B"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タ行</w:t>
            </w:r>
          </w:p>
          <w:p w14:paraId="02B85226"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434360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2096332"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D2F25A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4C3F26C"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B189EB2"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A8CD1D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75A9094"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8693A1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7E619EF"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17DCBA7"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1FA99BD" w14:textId="77777777" w:rsidR="00ED717D" w:rsidRPr="00ED717D" w:rsidRDefault="00ED717D" w:rsidP="00ED717D">
            <w:pPr>
              <w:spacing w:line="300" w:lineRule="exact"/>
              <w:rPr>
                <w:rFonts w:ascii="メイリオ" w:eastAsia="メイリオ" w:hAnsi="メイリオ" w:cs="メイリオ"/>
                <w:sz w:val="20"/>
                <w:szCs w:val="20"/>
              </w:rPr>
            </w:pPr>
          </w:p>
          <w:p w14:paraId="45E8B9DB" w14:textId="342F5EC4"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タ行</w:t>
            </w:r>
          </w:p>
          <w:p w14:paraId="0C2EEA5E"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EE1C986"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6FD0E6B"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51EF8B6"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0382FCA"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68E31C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8184728"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66E9548"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B61DD7F"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47B320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53ABE5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9A4BEE2"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03BD59E"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27EEF5B"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AB151B3"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F97F920"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43D03D6"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3C8FFF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1104453"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81A1AB0"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C7EB96A"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49BEB6E" w14:textId="77777777" w:rsidR="00ED717D" w:rsidRPr="00ED717D" w:rsidRDefault="00ED717D" w:rsidP="00ED717D">
            <w:pPr>
              <w:spacing w:line="300" w:lineRule="exact"/>
              <w:jc w:val="center"/>
              <w:rPr>
                <w:rFonts w:ascii="メイリオ" w:eastAsia="メイリオ" w:hAnsi="メイリオ" w:cs="メイリオ"/>
                <w:sz w:val="20"/>
                <w:szCs w:val="20"/>
              </w:rPr>
            </w:pPr>
          </w:p>
          <w:p w14:paraId="3CA39F39"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C201363"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594BA52"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5BCB148"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2E9FAA9"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54207A1" w14:textId="77777777" w:rsidR="00ED717D" w:rsidRPr="00ED717D" w:rsidRDefault="00ED717D" w:rsidP="00ED717D">
            <w:pPr>
              <w:spacing w:line="300" w:lineRule="exact"/>
              <w:rPr>
                <w:rFonts w:ascii="メイリオ" w:eastAsia="メイリオ" w:hAnsi="メイリオ" w:cs="メイリオ"/>
                <w:sz w:val="20"/>
                <w:szCs w:val="20"/>
              </w:rPr>
            </w:pPr>
          </w:p>
          <w:p w14:paraId="712B63FB" w14:textId="77777777" w:rsidR="00ED717D" w:rsidRPr="00ED717D" w:rsidRDefault="00ED717D" w:rsidP="00ED717D">
            <w:pPr>
              <w:spacing w:line="300" w:lineRule="exact"/>
              <w:rPr>
                <w:rFonts w:ascii="メイリオ" w:eastAsia="メイリオ" w:hAnsi="メイリオ" w:cs="メイリオ"/>
                <w:sz w:val="20"/>
                <w:szCs w:val="20"/>
              </w:rPr>
            </w:pPr>
          </w:p>
          <w:p w14:paraId="28A792BD" w14:textId="77777777" w:rsidR="00ED717D" w:rsidRPr="00ED717D" w:rsidRDefault="00ED717D" w:rsidP="00ED717D">
            <w:pPr>
              <w:spacing w:line="300" w:lineRule="exact"/>
              <w:rPr>
                <w:rFonts w:ascii="メイリオ" w:eastAsia="メイリオ" w:hAnsi="メイリオ" w:cs="メイリオ"/>
                <w:sz w:val="20"/>
                <w:szCs w:val="20"/>
              </w:rPr>
            </w:pPr>
          </w:p>
          <w:p w14:paraId="3FB52E8F" w14:textId="77777777" w:rsidR="00ED717D" w:rsidRPr="00ED717D" w:rsidRDefault="00ED717D" w:rsidP="00ED717D">
            <w:pPr>
              <w:spacing w:line="300" w:lineRule="exact"/>
              <w:rPr>
                <w:rFonts w:ascii="メイリオ" w:eastAsia="メイリオ" w:hAnsi="メイリオ" w:cs="メイリオ"/>
                <w:sz w:val="20"/>
                <w:szCs w:val="20"/>
              </w:rPr>
            </w:pPr>
          </w:p>
          <w:p w14:paraId="24C7EBE2" w14:textId="77777777" w:rsidR="00ED717D" w:rsidRPr="00ED717D" w:rsidRDefault="00ED717D" w:rsidP="00ED717D">
            <w:pPr>
              <w:spacing w:line="300" w:lineRule="exact"/>
              <w:rPr>
                <w:rFonts w:ascii="メイリオ" w:eastAsia="メイリオ" w:hAnsi="メイリオ" w:cs="メイリオ"/>
                <w:sz w:val="20"/>
                <w:szCs w:val="20"/>
              </w:rPr>
            </w:pPr>
          </w:p>
          <w:p w14:paraId="24B0FEF7" w14:textId="77777777" w:rsidR="00ED717D" w:rsidRPr="00ED717D" w:rsidRDefault="00ED717D" w:rsidP="00ED717D">
            <w:pPr>
              <w:spacing w:line="300" w:lineRule="exact"/>
              <w:rPr>
                <w:rFonts w:ascii="メイリオ" w:eastAsia="メイリオ" w:hAnsi="メイリオ" w:cs="メイリオ"/>
                <w:sz w:val="20"/>
                <w:szCs w:val="20"/>
              </w:rPr>
            </w:pPr>
          </w:p>
          <w:p w14:paraId="3532169C" w14:textId="77777777" w:rsidR="00ED717D" w:rsidRPr="00ED717D" w:rsidRDefault="00ED717D" w:rsidP="00ED717D">
            <w:pPr>
              <w:spacing w:line="300" w:lineRule="exact"/>
              <w:rPr>
                <w:rFonts w:ascii="メイリオ" w:eastAsia="メイリオ" w:hAnsi="メイリオ" w:cs="メイリオ"/>
                <w:sz w:val="20"/>
                <w:szCs w:val="20"/>
              </w:rPr>
            </w:pPr>
          </w:p>
          <w:p w14:paraId="5D9A2015" w14:textId="77777777" w:rsidR="00ED717D" w:rsidRPr="00ED717D" w:rsidRDefault="00ED717D" w:rsidP="00ED717D">
            <w:pPr>
              <w:spacing w:line="300" w:lineRule="exact"/>
              <w:rPr>
                <w:rFonts w:ascii="メイリオ" w:eastAsia="メイリオ" w:hAnsi="メイリオ" w:cs="メイリオ"/>
                <w:sz w:val="20"/>
                <w:szCs w:val="20"/>
              </w:rPr>
            </w:pPr>
          </w:p>
          <w:p w14:paraId="7CCDB56B" w14:textId="77777777" w:rsidR="00ED717D" w:rsidRPr="00ED717D" w:rsidRDefault="00ED717D" w:rsidP="00ED717D">
            <w:pPr>
              <w:spacing w:line="300" w:lineRule="exact"/>
              <w:rPr>
                <w:rFonts w:ascii="メイリオ" w:eastAsia="メイリオ" w:hAnsi="メイリオ" w:cs="メイリオ"/>
                <w:sz w:val="20"/>
                <w:szCs w:val="20"/>
              </w:rPr>
            </w:pPr>
          </w:p>
          <w:p w14:paraId="7AB5CA5F" w14:textId="77777777" w:rsidR="00ED717D" w:rsidRPr="00ED717D" w:rsidRDefault="00ED717D" w:rsidP="00ED717D">
            <w:pPr>
              <w:spacing w:line="300" w:lineRule="exact"/>
              <w:rPr>
                <w:rFonts w:ascii="メイリオ" w:eastAsia="メイリオ" w:hAnsi="メイリオ" w:cs="メイリオ"/>
                <w:sz w:val="20"/>
                <w:szCs w:val="20"/>
              </w:rPr>
            </w:pPr>
          </w:p>
          <w:p w14:paraId="2B218C22" w14:textId="77777777" w:rsidR="00ED717D" w:rsidRPr="00ED717D" w:rsidRDefault="00ED717D" w:rsidP="00ED717D">
            <w:pPr>
              <w:spacing w:line="300" w:lineRule="exact"/>
              <w:rPr>
                <w:rFonts w:ascii="メイリオ" w:eastAsia="メイリオ" w:hAnsi="メイリオ" w:cs="メイリオ"/>
                <w:sz w:val="20"/>
                <w:szCs w:val="20"/>
              </w:rPr>
            </w:pPr>
          </w:p>
          <w:p w14:paraId="4109C44D" w14:textId="77777777" w:rsidR="00ED717D" w:rsidRPr="00ED717D" w:rsidRDefault="00ED717D" w:rsidP="00ED717D">
            <w:pPr>
              <w:spacing w:line="300" w:lineRule="exact"/>
              <w:rPr>
                <w:rFonts w:ascii="メイリオ" w:eastAsia="メイリオ" w:hAnsi="メイリオ" w:cs="メイリオ"/>
                <w:sz w:val="20"/>
                <w:szCs w:val="20"/>
              </w:rPr>
            </w:pPr>
          </w:p>
          <w:p w14:paraId="2EBC908C" w14:textId="77777777" w:rsidR="00ED717D" w:rsidRPr="00ED717D" w:rsidRDefault="00ED717D" w:rsidP="00ED717D">
            <w:pPr>
              <w:spacing w:line="300" w:lineRule="exact"/>
              <w:rPr>
                <w:rFonts w:ascii="メイリオ" w:eastAsia="メイリオ" w:hAnsi="メイリオ" w:cs="メイリオ"/>
                <w:sz w:val="20"/>
                <w:szCs w:val="20"/>
              </w:rPr>
            </w:pPr>
          </w:p>
          <w:p w14:paraId="130204C8" w14:textId="77777777" w:rsidR="00ED717D" w:rsidRPr="00ED717D" w:rsidRDefault="00ED717D" w:rsidP="00ED717D">
            <w:pPr>
              <w:spacing w:line="300" w:lineRule="exact"/>
              <w:rPr>
                <w:rFonts w:ascii="メイリオ" w:eastAsia="メイリオ" w:hAnsi="メイリオ" w:cs="メイリオ"/>
                <w:sz w:val="20"/>
                <w:szCs w:val="20"/>
              </w:rPr>
            </w:pPr>
          </w:p>
          <w:p w14:paraId="4F7E2FCB"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タ行</w:t>
            </w:r>
          </w:p>
          <w:p w14:paraId="36FC4EFF" w14:textId="77777777" w:rsidR="00ED717D" w:rsidRPr="00ED717D" w:rsidRDefault="00ED717D" w:rsidP="00ED717D">
            <w:pPr>
              <w:spacing w:line="300" w:lineRule="exact"/>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086F54B9"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第三者委員</w:t>
            </w:r>
          </w:p>
        </w:tc>
        <w:tc>
          <w:tcPr>
            <w:tcW w:w="5822" w:type="dxa"/>
            <w:tcBorders>
              <w:top w:val="single" w:sz="6" w:space="0" w:color="auto"/>
              <w:left w:val="single" w:sz="6" w:space="0" w:color="auto"/>
              <w:bottom w:val="single" w:sz="6" w:space="0" w:color="auto"/>
              <w:right w:val="single" w:sz="6" w:space="0" w:color="auto"/>
            </w:tcBorders>
            <w:hideMark/>
          </w:tcPr>
          <w:p w14:paraId="3211E6A5"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▸苦情解決に社会性や客観性を確保し、利用者の立場や状況に配慮した適切な対応を促進するために、福祉サービスを提供する事業所に設置された第三者的な立場にある委員（平成12（2000）年度から）。</w:t>
            </w:r>
          </w:p>
          <w:p w14:paraId="73CA0C9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▸社会福祉士、民生委員・児童委員、大学教授、弁護士、事業所の評議員（理事は除く）、監事又は監査役等。</w:t>
            </w:r>
          </w:p>
        </w:tc>
        <w:tc>
          <w:tcPr>
            <w:tcW w:w="823" w:type="dxa"/>
            <w:tcBorders>
              <w:top w:val="single" w:sz="6" w:space="0" w:color="auto"/>
              <w:left w:val="single" w:sz="6" w:space="0" w:color="auto"/>
              <w:bottom w:val="single" w:sz="6" w:space="0" w:color="auto"/>
              <w:right w:val="single" w:sz="6" w:space="0" w:color="auto"/>
            </w:tcBorders>
            <w:hideMark/>
          </w:tcPr>
          <w:p w14:paraId="29514BEE"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82</w:t>
            </w:r>
          </w:p>
          <w:p w14:paraId="2EDAABE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83</w:t>
            </w:r>
          </w:p>
        </w:tc>
      </w:tr>
      <w:tr w:rsidR="00ED717D" w:rsidRPr="00ED717D" w14:paraId="2784C7DE" w14:textId="77777777" w:rsidTr="00ED717D">
        <w:trPr>
          <w:trHeight w:val="277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369AF71"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387C74D7"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地域貢献委員会</w:t>
            </w:r>
          </w:p>
        </w:tc>
        <w:tc>
          <w:tcPr>
            <w:tcW w:w="5822" w:type="dxa"/>
            <w:tcBorders>
              <w:top w:val="single" w:sz="6" w:space="0" w:color="auto"/>
              <w:left w:val="single" w:sz="6" w:space="0" w:color="auto"/>
              <w:bottom w:val="single" w:sz="6" w:space="0" w:color="auto"/>
              <w:right w:val="single" w:sz="6" w:space="0" w:color="auto"/>
            </w:tcBorders>
            <w:hideMark/>
          </w:tcPr>
          <w:p w14:paraId="199B407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▸地域福祉を推進するための課題として、社会的な援護を要する人々への支援、また、排除・摩擦・孤立等のない地域社会を実現するために、</w:t>
            </w:r>
            <w:r w:rsidRPr="00ED717D">
              <w:rPr>
                <w:rFonts w:ascii="メイリオ" w:eastAsia="メイリオ" w:hAnsi="メイリオ" w:cs="メイリオ" w:hint="eastAsia"/>
                <w:kern w:val="0"/>
                <w:sz w:val="20"/>
                <w:szCs w:val="20"/>
              </w:rPr>
              <w:t>市町村社協を事務局に社会福祉法人・福祉施設等の連携により、</w:t>
            </w:r>
            <w:r w:rsidRPr="00ED717D">
              <w:rPr>
                <w:rFonts w:ascii="メイリオ" w:eastAsia="メイリオ" w:hAnsi="メイリオ" w:cs="メイリオ" w:hint="eastAsia"/>
                <w:sz w:val="20"/>
                <w:szCs w:val="20"/>
              </w:rPr>
              <w:t>地域住民のニーズに具体的に応えることのできる仕組みとして設置推進している（平成15(2003)年より提唱し、平成17(2005)年より組織化が本格化）。</w:t>
            </w:r>
          </w:p>
          <w:p w14:paraId="7403C47A"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▸現在、地域のNPOや民間企業等、多様なメンバーも参画し、37市町村社協（令和４(2022)年度末現在）が設置し、地域生活課題の解決に取り組んでいる。</w:t>
            </w:r>
          </w:p>
        </w:tc>
        <w:tc>
          <w:tcPr>
            <w:tcW w:w="823" w:type="dxa"/>
            <w:tcBorders>
              <w:top w:val="single" w:sz="6" w:space="0" w:color="auto"/>
              <w:left w:val="single" w:sz="6" w:space="0" w:color="auto"/>
              <w:bottom w:val="single" w:sz="6" w:space="0" w:color="auto"/>
              <w:right w:val="single" w:sz="6" w:space="0" w:color="auto"/>
            </w:tcBorders>
            <w:hideMark/>
          </w:tcPr>
          <w:p w14:paraId="4F957A9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348C35CA"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65</w:t>
            </w:r>
          </w:p>
          <w:p w14:paraId="01F85EC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66</w:t>
            </w:r>
          </w:p>
          <w:p w14:paraId="30599ED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69</w:t>
            </w:r>
          </w:p>
          <w:p w14:paraId="792F52B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71</w:t>
            </w:r>
          </w:p>
        </w:tc>
      </w:tr>
      <w:tr w:rsidR="00ED717D" w:rsidRPr="00ED717D" w14:paraId="2219317F" w14:textId="77777777" w:rsidTr="00ED717D">
        <w:trPr>
          <w:trHeight w:val="3969"/>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F44885"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58EEAFC"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地域就労支援センター</w:t>
            </w:r>
          </w:p>
        </w:tc>
        <w:tc>
          <w:tcPr>
            <w:tcW w:w="5822" w:type="dxa"/>
            <w:tcBorders>
              <w:top w:val="single" w:sz="6" w:space="0" w:color="auto"/>
              <w:left w:val="single" w:sz="6" w:space="0" w:color="auto"/>
              <w:bottom w:val="single" w:sz="6" w:space="0" w:color="auto"/>
              <w:right w:val="single" w:sz="6" w:space="0" w:color="auto"/>
            </w:tcBorders>
            <w:hideMark/>
          </w:tcPr>
          <w:p w14:paraId="66D9A92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障がい者、ひとり親家庭の保護者、中高年齢者の中で、働く意欲がありながら、就職に結びつかない就職困難者を対象に、就職困難者一人ひとりの状況に応じてきめ細かな就労に至る支援を大阪府独自の取組みとして展開（平成14(2002)年度に開始し、平成16(2004)年度より府内全市町村に設置）。</w:t>
            </w:r>
          </w:p>
          <w:p w14:paraId="473A19D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就労支援コーディネーターを配置し、就職困難者等の求職や雇用に関する相談、教育・福祉等の庁内関係課との調整、関係機関や支援団体で構成される個別ケース会議等の協議を経て、相談者一人ひとりに応じた就労サポートプランを作成。</w:t>
            </w:r>
          </w:p>
          <w:p w14:paraId="1AFD8E65"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▸大阪府は、地域のニーズに合った取組みを進めるため、府内市町村へ交付金を交付するとともに、専門知識や支援技法等の研修を実施するなど専門的かつ広域的な支援を実施。</w:t>
            </w:r>
          </w:p>
        </w:tc>
        <w:tc>
          <w:tcPr>
            <w:tcW w:w="823" w:type="dxa"/>
            <w:tcBorders>
              <w:top w:val="single" w:sz="6" w:space="0" w:color="auto"/>
              <w:left w:val="single" w:sz="6" w:space="0" w:color="auto"/>
              <w:bottom w:val="single" w:sz="6" w:space="0" w:color="auto"/>
              <w:right w:val="single" w:sz="6" w:space="0" w:color="auto"/>
            </w:tcBorders>
            <w:hideMark/>
          </w:tcPr>
          <w:p w14:paraId="0C4C6AE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6AADA17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tc>
      </w:tr>
      <w:tr w:rsidR="00ED717D" w:rsidRPr="00ED717D" w14:paraId="2EA24028" w14:textId="77777777" w:rsidTr="00ED717D">
        <w:trPr>
          <w:trHeight w:val="3685"/>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B8C9CFE"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C6F9D88"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地域包括支援センター</w:t>
            </w:r>
          </w:p>
        </w:tc>
        <w:tc>
          <w:tcPr>
            <w:tcW w:w="5822" w:type="dxa"/>
            <w:tcBorders>
              <w:top w:val="single" w:sz="6" w:space="0" w:color="auto"/>
              <w:left w:val="single" w:sz="6" w:space="0" w:color="auto"/>
              <w:bottom w:val="single" w:sz="6" w:space="0" w:color="auto"/>
              <w:right w:val="single" w:sz="6" w:space="0" w:color="auto"/>
            </w:tcBorders>
            <w:hideMark/>
          </w:tcPr>
          <w:p w14:paraId="00FB3B6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の高齢者の総合相談、権利擁護や地域の支援体制づくり、介護予防の必要な援助などを行い、高齢者の保健医療の向上及び福祉の増進を包括的に支援することを目的とし、府内各市町村に設置されている。</w:t>
            </w:r>
          </w:p>
          <w:p w14:paraId="4122C5D2"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▸高齢者ができる限り住み慣れた地域で暮らせるよう、住まい、医療、介護、予防、生活支援サービスを一体的に提供する地域包括ケアシステムの中核的な役割を担う機関。</w:t>
            </w:r>
          </w:p>
          <w:p w14:paraId="6E0BD63D"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HG丸ｺﾞｼｯｸM-PRO" w:eastAsia="HG丸ｺﾞｼｯｸM-PRO" w:cs="HG丸ｺﾞｼｯｸM-PRO"/>
                <w:sz w:val="20"/>
                <w:szCs w:val="20"/>
              </w:rPr>
            </w:pPr>
            <w:r w:rsidRPr="00ED717D">
              <w:rPr>
                <w:rFonts w:ascii="メイリオ" w:eastAsia="メイリオ" w:hAnsi="メイリオ" w:cs="メイリオ" w:hint="eastAsia"/>
                <w:sz w:val="20"/>
                <w:szCs w:val="20"/>
              </w:rPr>
              <w:t>▸主に中学校区を単位として設置され、市町村又は社会福祉法人など市町村が委託する法人が運営し、保健師、主任ケアマネジャー、社会福祉士等が従事している（介護保険法第115条の46）（平成18(2006)年度から）。</w:t>
            </w:r>
          </w:p>
          <w:p w14:paraId="5726DC5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▸府域に282ヶ所設置（令和5(2023)年４月１日現在）。</w:t>
            </w:r>
          </w:p>
        </w:tc>
        <w:tc>
          <w:tcPr>
            <w:tcW w:w="823" w:type="dxa"/>
            <w:tcBorders>
              <w:top w:val="single" w:sz="6" w:space="0" w:color="auto"/>
              <w:left w:val="single" w:sz="6" w:space="0" w:color="auto"/>
              <w:bottom w:val="single" w:sz="6" w:space="0" w:color="auto"/>
              <w:right w:val="single" w:sz="6" w:space="0" w:color="auto"/>
            </w:tcBorders>
            <w:hideMark/>
          </w:tcPr>
          <w:p w14:paraId="08E0E5E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36DFB98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26</w:t>
            </w:r>
          </w:p>
          <w:p w14:paraId="3FDCA91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32</w:t>
            </w:r>
          </w:p>
          <w:p w14:paraId="0F4F8A4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33</w:t>
            </w:r>
          </w:p>
          <w:p w14:paraId="7979BFF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46</w:t>
            </w:r>
          </w:p>
          <w:p w14:paraId="4EC5E9E0"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48</w:t>
            </w:r>
          </w:p>
          <w:p w14:paraId="19AA287E"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p w14:paraId="2FE035C1"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76</w:t>
            </w:r>
          </w:p>
          <w:p w14:paraId="477AE7A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78</w:t>
            </w:r>
          </w:p>
          <w:p w14:paraId="5115065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83</w:t>
            </w:r>
          </w:p>
        </w:tc>
      </w:tr>
      <w:tr w:rsidR="00ED717D" w:rsidRPr="00ED717D" w14:paraId="240CB271" w14:textId="77777777" w:rsidTr="00ED717D">
        <w:trPr>
          <w:trHeight w:val="2778"/>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184099D"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61717FA9"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地区福祉委員（会）</w:t>
            </w:r>
          </w:p>
        </w:tc>
        <w:tc>
          <w:tcPr>
            <w:tcW w:w="5822" w:type="dxa"/>
            <w:tcBorders>
              <w:top w:val="single" w:sz="6" w:space="0" w:color="auto"/>
              <w:left w:val="single" w:sz="6" w:space="0" w:color="auto"/>
              <w:bottom w:val="single" w:sz="6" w:space="0" w:color="auto"/>
              <w:right w:val="single" w:sz="6" w:space="0" w:color="auto"/>
            </w:tcBorders>
            <w:hideMark/>
          </w:tcPr>
          <w:p w14:paraId="5A3B560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▸校区福祉委員（会）や地区社会福祉協議会ともいう（名称は地域により異なる）。</w:t>
            </w:r>
          </w:p>
          <w:p w14:paraId="315F358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▸市町村社協の内部組織として概ね小学校区単位に結成された自主的な地域住民主体における見守りや声かけ活動等、多面的活動を行う組織。</w:t>
            </w:r>
          </w:p>
          <w:p w14:paraId="2C94B191"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▸地区福祉委員会において地域福祉活動に取り組むボランティアを地区福祉委員という。</w:t>
            </w:r>
          </w:p>
          <w:p w14:paraId="5F6CCC62"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▸大阪府独自の取組みとして、地区福祉委員会による小地域ネットワーク活動を実施（平成9(1997)年度から）。</w:t>
            </w:r>
          </w:p>
        </w:tc>
        <w:tc>
          <w:tcPr>
            <w:tcW w:w="823" w:type="dxa"/>
            <w:tcBorders>
              <w:top w:val="single" w:sz="6" w:space="0" w:color="auto"/>
              <w:left w:val="single" w:sz="6" w:space="0" w:color="auto"/>
              <w:bottom w:val="single" w:sz="6" w:space="0" w:color="auto"/>
              <w:right w:val="single" w:sz="6" w:space="0" w:color="auto"/>
            </w:tcBorders>
            <w:hideMark/>
          </w:tcPr>
          <w:p w14:paraId="6BE9BB1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00BB6C5A"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31386A1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48</w:t>
            </w:r>
          </w:p>
          <w:p w14:paraId="5C4A2947"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50</w:t>
            </w:r>
          </w:p>
          <w:p w14:paraId="241E6DF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65</w:t>
            </w:r>
          </w:p>
          <w:p w14:paraId="3E6E2EF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69</w:t>
            </w:r>
          </w:p>
        </w:tc>
      </w:tr>
      <w:tr w:rsidR="00ED717D" w:rsidRPr="00ED717D" w14:paraId="5D2F789F" w14:textId="77777777" w:rsidTr="00ED717D">
        <w:trPr>
          <w:trHeight w:val="35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626646E"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59E79F75"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当事者の会</w:t>
            </w:r>
          </w:p>
        </w:tc>
        <w:tc>
          <w:tcPr>
            <w:tcW w:w="5822" w:type="dxa"/>
            <w:tcBorders>
              <w:top w:val="single" w:sz="6" w:space="0" w:color="auto"/>
              <w:left w:val="single" w:sz="6" w:space="0" w:color="auto"/>
              <w:bottom w:val="single" w:sz="6" w:space="0" w:color="auto"/>
              <w:right w:val="single" w:sz="6" w:space="0" w:color="auto"/>
            </w:tcBorders>
            <w:hideMark/>
          </w:tcPr>
          <w:p w14:paraId="25DD40F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trike/>
                <w:sz w:val="20"/>
                <w:szCs w:val="20"/>
              </w:rPr>
            </w:pPr>
            <w:r w:rsidRPr="00ED717D">
              <w:rPr>
                <w:rFonts w:ascii="メイリオ" w:eastAsia="メイリオ" w:hAnsi="メイリオ" w:cs="メイリオ" w:hint="eastAsia"/>
                <w:sz w:val="20"/>
                <w:szCs w:val="20"/>
              </w:rPr>
              <w:t>▸障がいや病気、課題等を抱えた人が同様の問題を抱えている個人や家族と共に、お互いに悩みを分かちあい、共有し、連携することで、支えあう組織。支えあいを通じて、地域で安心して生活できるための活動に取り組んでいる。</w:t>
            </w:r>
          </w:p>
        </w:tc>
        <w:tc>
          <w:tcPr>
            <w:tcW w:w="823" w:type="dxa"/>
            <w:tcBorders>
              <w:top w:val="single" w:sz="6" w:space="0" w:color="auto"/>
              <w:left w:val="single" w:sz="6" w:space="0" w:color="auto"/>
              <w:bottom w:val="single" w:sz="6" w:space="0" w:color="auto"/>
              <w:right w:val="single" w:sz="6" w:space="0" w:color="auto"/>
            </w:tcBorders>
            <w:hideMark/>
          </w:tcPr>
          <w:p w14:paraId="341322E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tc>
      </w:tr>
      <w:tr w:rsidR="00ED717D" w:rsidRPr="00ED717D" w14:paraId="3657CA73" w14:textId="77777777" w:rsidTr="00ED717D">
        <w:trPr>
          <w:trHeight w:val="124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1335125"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8BCA2B4"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同和問題（部落差別）</w:t>
            </w:r>
          </w:p>
        </w:tc>
        <w:tc>
          <w:tcPr>
            <w:tcW w:w="5822" w:type="dxa"/>
            <w:tcBorders>
              <w:top w:val="single" w:sz="6" w:space="0" w:color="auto"/>
              <w:left w:val="single" w:sz="6" w:space="0" w:color="auto"/>
              <w:bottom w:val="single" w:sz="6" w:space="0" w:color="auto"/>
              <w:right w:val="single" w:sz="6" w:space="0" w:color="auto"/>
            </w:tcBorders>
            <w:hideMark/>
          </w:tcPr>
          <w:p w14:paraId="67BA97F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日本社会の歴史的発展の過程で形づくられた身分階層構造に基づく差別により、一部の人々が長い間、経済的、社会的、文化的に低位の状態を強いられ、日常生活の上で差別を受けるなどの、日本固有の重大な人権問題。</w:t>
            </w:r>
          </w:p>
        </w:tc>
        <w:tc>
          <w:tcPr>
            <w:tcW w:w="823" w:type="dxa"/>
            <w:tcBorders>
              <w:top w:val="single" w:sz="6" w:space="0" w:color="auto"/>
              <w:left w:val="single" w:sz="6" w:space="0" w:color="auto"/>
              <w:bottom w:val="single" w:sz="6" w:space="0" w:color="auto"/>
              <w:right w:val="single" w:sz="6" w:space="0" w:color="auto"/>
            </w:tcBorders>
            <w:hideMark/>
          </w:tcPr>
          <w:p w14:paraId="7C64325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4</w:t>
            </w:r>
          </w:p>
          <w:p w14:paraId="2AEBE25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75</w:t>
            </w:r>
          </w:p>
        </w:tc>
      </w:tr>
      <w:tr w:rsidR="00ED717D" w:rsidRPr="00ED717D" w14:paraId="1A3E0F20" w14:textId="77777777" w:rsidTr="00ED717D">
        <w:trPr>
          <w:trHeight w:val="68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0FE6E40"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BD86A3D"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都市施設</w:t>
            </w:r>
          </w:p>
        </w:tc>
        <w:tc>
          <w:tcPr>
            <w:tcW w:w="5822" w:type="dxa"/>
            <w:tcBorders>
              <w:top w:val="single" w:sz="6" w:space="0" w:color="auto"/>
              <w:left w:val="single" w:sz="6" w:space="0" w:color="auto"/>
              <w:bottom w:val="single" w:sz="6" w:space="0" w:color="auto"/>
              <w:right w:val="single" w:sz="6" w:space="0" w:color="auto"/>
            </w:tcBorders>
            <w:hideMark/>
          </w:tcPr>
          <w:p w14:paraId="5870699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▸多数の者が利用する建築物、旅客施設、道路、路外駐車場及び公園のこと（大阪府福祉のまちづくり条例第2条第2項第1号）。</w:t>
            </w:r>
          </w:p>
        </w:tc>
        <w:tc>
          <w:tcPr>
            <w:tcW w:w="823" w:type="dxa"/>
            <w:tcBorders>
              <w:top w:val="single" w:sz="6" w:space="0" w:color="auto"/>
              <w:left w:val="single" w:sz="6" w:space="0" w:color="auto"/>
              <w:bottom w:val="single" w:sz="6" w:space="0" w:color="auto"/>
              <w:right w:val="single" w:sz="6" w:space="0" w:color="auto"/>
            </w:tcBorders>
            <w:hideMark/>
          </w:tcPr>
          <w:p w14:paraId="6B8FD857"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62</w:t>
            </w:r>
          </w:p>
          <w:p w14:paraId="086B5F92"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tc>
      </w:tr>
      <w:tr w:rsidR="00ED717D" w:rsidRPr="00ED717D" w14:paraId="27B499BD" w14:textId="77777777" w:rsidTr="00ED717D">
        <w:trPr>
          <w:trHeight w:val="1587"/>
        </w:trPr>
        <w:tc>
          <w:tcPr>
            <w:tcW w:w="465" w:type="dxa"/>
            <w:tcBorders>
              <w:top w:val="single" w:sz="6" w:space="0" w:color="auto"/>
              <w:left w:val="single" w:sz="6" w:space="0" w:color="auto"/>
              <w:bottom w:val="single" w:sz="6" w:space="0" w:color="auto"/>
              <w:right w:val="single" w:sz="6" w:space="0" w:color="auto"/>
            </w:tcBorders>
            <w:hideMark/>
          </w:tcPr>
          <w:p w14:paraId="59D7031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ナ行</w:t>
            </w:r>
          </w:p>
        </w:tc>
        <w:tc>
          <w:tcPr>
            <w:tcW w:w="1947" w:type="dxa"/>
            <w:tcBorders>
              <w:top w:val="single" w:sz="6" w:space="0" w:color="auto"/>
              <w:left w:val="single" w:sz="6" w:space="0" w:color="auto"/>
              <w:bottom w:val="single" w:sz="6" w:space="0" w:color="auto"/>
              <w:right w:val="single" w:sz="6" w:space="0" w:color="auto"/>
            </w:tcBorders>
            <w:hideMark/>
          </w:tcPr>
          <w:p w14:paraId="289F23C3"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日常生活圏域</w:t>
            </w:r>
          </w:p>
        </w:tc>
        <w:tc>
          <w:tcPr>
            <w:tcW w:w="5822" w:type="dxa"/>
            <w:tcBorders>
              <w:top w:val="single" w:sz="6" w:space="0" w:color="auto"/>
              <w:left w:val="single" w:sz="6" w:space="0" w:color="auto"/>
              <w:bottom w:val="single" w:sz="6" w:space="0" w:color="auto"/>
              <w:right w:val="single" w:sz="6" w:space="0" w:color="auto"/>
            </w:tcBorders>
            <w:hideMark/>
          </w:tcPr>
          <w:p w14:paraId="7C2BBA77"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▸主に小学校区を単位とした最も身近な支援体制として地域住民、民生委員・児童委員、地区福祉委員等による見守りなどの活動を行う圏域。</w:t>
            </w:r>
          </w:p>
          <w:p w14:paraId="349D642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▸なお、市町村介護保険事業計画における「日常生活圏域」は主に中学校区を単位としており、本計画における定義とは異なる。</w:t>
            </w:r>
          </w:p>
        </w:tc>
        <w:tc>
          <w:tcPr>
            <w:tcW w:w="823" w:type="dxa"/>
            <w:tcBorders>
              <w:top w:val="single" w:sz="6" w:space="0" w:color="auto"/>
              <w:left w:val="single" w:sz="6" w:space="0" w:color="auto"/>
              <w:bottom w:val="single" w:sz="6" w:space="0" w:color="auto"/>
              <w:right w:val="single" w:sz="6" w:space="0" w:color="auto"/>
            </w:tcBorders>
            <w:hideMark/>
          </w:tcPr>
          <w:p w14:paraId="151764C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3D8162B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tc>
      </w:tr>
      <w:tr w:rsidR="00ED717D" w:rsidRPr="00ED717D" w14:paraId="511DF680" w14:textId="77777777" w:rsidTr="00ED717D">
        <w:trPr>
          <w:trHeight w:val="964"/>
        </w:trPr>
        <w:tc>
          <w:tcPr>
            <w:tcW w:w="465" w:type="dxa"/>
            <w:vMerge w:val="restart"/>
            <w:tcBorders>
              <w:top w:val="single" w:sz="6" w:space="0" w:color="auto"/>
              <w:left w:val="single" w:sz="6" w:space="0" w:color="auto"/>
              <w:bottom w:val="single" w:sz="6" w:space="0" w:color="auto"/>
              <w:right w:val="single" w:sz="6" w:space="0" w:color="auto"/>
            </w:tcBorders>
          </w:tcPr>
          <w:p w14:paraId="567AB549"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ハ行</w:t>
            </w:r>
          </w:p>
          <w:p w14:paraId="3C899241"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4BC8E33"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0A7F20C"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5FDA70D"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EFE7EC0"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4519493"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8BD7297"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6E1E49F"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30C7277"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F901CBE" w14:textId="77777777" w:rsidR="00ED717D" w:rsidRPr="00ED717D" w:rsidRDefault="00ED717D" w:rsidP="00ED717D">
            <w:pPr>
              <w:spacing w:line="300" w:lineRule="exact"/>
              <w:jc w:val="center"/>
              <w:rPr>
                <w:rFonts w:ascii="メイリオ" w:eastAsia="メイリオ" w:hAnsi="メイリオ" w:cs="メイリオ"/>
                <w:sz w:val="20"/>
                <w:szCs w:val="20"/>
              </w:rPr>
            </w:pPr>
          </w:p>
          <w:p w14:paraId="66AB72DF"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A62CAA6"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B0522E4"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F183D7A"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FFB311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296E292"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17EE31E"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BDBB4EA" w14:textId="77777777" w:rsidR="00ED717D" w:rsidRPr="00ED717D" w:rsidRDefault="00ED717D" w:rsidP="00ED717D">
            <w:pPr>
              <w:spacing w:line="300" w:lineRule="exact"/>
              <w:jc w:val="center"/>
              <w:rPr>
                <w:rFonts w:ascii="メイリオ" w:eastAsia="メイリオ" w:hAnsi="メイリオ" w:cs="メイリオ"/>
                <w:sz w:val="20"/>
                <w:szCs w:val="20"/>
              </w:rPr>
            </w:pPr>
          </w:p>
          <w:p w14:paraId="56B845A1" w14:textId="77777777" w:rsidR="00ED717D" w:rsidRPr="00ED717D" w:rsidRDefault="00ED717D" w:rsidP="00ED717D">
            <w:pPr>
              <w:spacing w:line="300" w:lineRule="exact"/>
              <w:jc w:val="center"/>
              <w:rPr>
                <w:rFonts w:ascii="メイリオ" w:eastAsia="メイリオ" w:hAnsi="メイリオ" w:cs="メイリオ"/>
                <w:sz w:val="20"/>
                <w:szCs w:val="20"/>
              </w:rPr>
            </w:pPr>
          </w:p>
          <w:p w14:paraId="76541C68"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3D2C9B4"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890C50D"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4E44237" w14:textId="77777777" w:rsidR="00ED717D" w:rsidRPr="00ED717D" w:rsidRDefault="00ED717D" w:rsidP="00ED717D">
            <w:pPr>
              <w:spacing w:line="300" w:lineRule="exact"/>
              <w:jc w:val="center"/>
              <w:rPr>
                <w:rFonts w:ascii="メイリオ" w:eastAsia="メイリオ" w:hAnsi="メイリオ" w:cs="メイリオ"/>
                <w:sz w:val="20"/>
                <w:szCs w:val="20"/>
              </w:rPr>
            </w:pPr>
          </w:p>
          <w:p w14:paraId="43CCFE30" w14:textId="77777777" w:rsidR="00ED717D" w:rsidRPr="00ED717D" w:rsidRDefault="00ED717D" w:rsidP="00ED717D">
            <w:pPr>
              <w:spacing w:line="300" w:lineRule="exact"/>
              <w:jc w:val="center"/>
              <w:rPr>
                <w:rFonts w:ascii="メイリオ" w:eastAsia="メイリオ" w:hAnsi="メイリオ" w:cs="メイリオ"/>
                <w:sz w:val="20"/>
                <w:szCs w:val="20"/>
              </w:rPr>
            </w:pPr>
          </w:p>
          <w:p w14:paraId="2A4058D9"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19D3568"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7168F95" w14:textId="77777777" w:rsidR="00ED717D" w:rsidRPr="00ED717D" w:rsidRDefault="00ED717D" w:rsidP="00ED717D">
            <w:pPr>
              <w:spacing w:line="300" w:lineRule="exact"/>
              <w:jc w:val="center"/>
              <w:rPr>
                <w:rFonts w:ascii="メイリオ" w:eastAsia="メイリオ" w:hAnsi="メイリオ" w:cs="メイリオ"/>
                <w:sz w:val="20"/>
                <w:szCs w:val="20"/>
              </w:rPr>
            </w:pPr>
          </w:p>
          <w:p w14:paraId="078EEE79" w14:textId="77777777" w:rsidR="00ED717D" w:rsidRPr="00ED717D" w:rsidRDefault="00ED717D" w:rsidP="00ED717D">
            <w:pPr>
              <w:spacing w:line="300" w:lineRule="exact"/>
              <w:jc w:val="center"/>
              <w:rPr>
                <w:rFonts w:ascii="メイリオ" w:eastAsia="メイリオ" w:hAnsi="メイリオ" w:cs="メイリオ"/>
                <w:sz w:val="20"/>
                <w:szCs w:val="20"/>
              </w:rPr>
            </w:pPr>
          </w:p>
          <w:p w14:paraId="115F3E70"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ハ行</w:t>
            </w:r>
          </w:p>
          <w:p w14:paraId="0DEAF970" w14:textId="77777777" w:rsidR="00ED717D" w:rsidRPr="00ED717D" w:rsidRDefault="00ED717D" w:rsidP="00ED717D">
            <w:pPr>
              <w:spacing w:line="300" w:lineRule="exact"/>
              <w:jc w:val="center"/>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0A6FF600"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lastRenderedPageBreak/>
              <w:t>ピアリーダー</w:t>
            </w:r>
          </w:p>
        </w:tc>
        <w:tc>
          <w:tcPr>
            <w:tcW w:w="5822" w:type="dxa"/>
            <w:tcBorders>
              <w:top w:val="single" w:sz="6" w:space="0" w:color="auto"/>
              <w:left w:val="single" w:sz="6" w:space="0" w:color="auto"/>
              <w:bottom w:val="single" w:sz="6" w:space="0" w:color="auto"/>
              <w:right w:val="single" w:sz="6" w:space="0" w:color="auto"/>
            </w:tcBorders>
            <w:hideMark/>
          </w:tcPr>
          <w:p w14:paraId="043D119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▸共通の悩みや課題を抱えた当事者が自主的に集まり、主体的に運営されるグループ活動であるセルフヘルプグループなど、対等な立場の者が集まるグループの代表。</w:t>
            </w:r>
          </w:p>
        </w:tc>
        <w:tc>
          <w:tcPr>
            <w:tcW w:w="823" w:type="dxa"/>
            <w:tcBorders>
              <w:top w:val="single" w:sz="6" w:space="0" w:color="auto"/>
              <w:left w:val="single" w:sz="6" w:space="0" w:color="auto"/>
              <w:bottom w:val="single" w:sz="6" w:space="0" w:color="auto"/>
              <w:right w:val="single" w:sz="6" w:space="0" w:color="auto"/>
            </w:tcBorders>
            <w:hideMark/>
          </w:tcPr>
          <w:p w14:paraId="35D896C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17</w:t>
            </w:r>
          </w:p>
        </w:tc>
      </w:tr>
      <w:tr w:rsidR="00ED717D" w:rsidRPr="00ED717D" w14:paraId="3B626009" w14:textId="77777777" w:rsidTr="00ED717D">
        <w:trPr>
          <w:trHeight w:val="306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05865B54"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0E6A5C4B"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福祉有償運送制度</w:t>
            </w:r>
          </w:p>
        </w:tc>
        <w:tc>
          <w:tcPr>
            <w:tcW w:w="5822" w:type="dxa"/>
            <w:tcBorders>
              <w:top w:val="single" w:sz="6" w:space="0" w:color="auto"/>
              <w:left w:val="single" w:sz="6" w:space="0" w:color="auto"/>
              <w:bottom w:val="single" w:sz="6" w:space="0" w:color="auto"/>
              <w:right w:val="single" w:sz="6" w:space="0" w:color="auto"/>
            </w:tcBorders>
            <w:hideMark/>
          </w:tcPr>
          <w:p w14:paraId="21635442"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道路運送法第78条第2項の規定による自家用有償旅客運送制度の一つ。福祉タクシー等による輸送サービスが十分提供されていない地域において、同法第79条の国土交通大臣の登録を受けたNPO法人等が、単独で公共交通機関を利用できない高齢者、障がい者等に対して、有償（営利とは認められない範囲の対価）で行う自家用自動車による個別輸送サービス。</w:t>
            </w:r>
          </w:p>
          <w:p w14:paraId="7AA4257D"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▸府域では、全市町村でこのサービスが提供されるよう、7つの運営協議会を設置し、NPO法人等の登録事業者の実施（事業の必要性や運送区域等）に係る協議や、各種課題について意見交換を実施。</w:t>
            </w:r>
          </w:p>
        </w:tc>
        <w:tc>
          <w:tcPr>
            <w:tcW w:w="823" w:type="dxa"/>
            <w:tcBorders>
              <w:top w:val="single" w:sz="6" w:space="0" w:color="auto"/>
              <w:left w:val="single" w:sz="6" w:space="0" w:color="auto"/>
              <w:bottom w:val="single" w:sz="6" w:space="0" w:color="auto"/>
              <w:right w:val="single" w:sz="6" w:space="0" w:color="auto"/>
            </w:tcBorders>
            <w:hideMark/>
          </w:tcPr>
          <w:p w14:paraId="063F317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61</w:t>
            </w:r>
          </w:p>
          <w:p w14:paraId="415A2C4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63</w:t>
            </w:r>
          </w:p>
        </w:tc>
      </w:tr>
      <w:tr w:rsidR="00ED717D" w:rsidRPr="00ED717D" w14:paraId="4CDC0DE9" w14:textId="77777777" w:rsidTr="00ED717D">
        <w:trPr>
          <w:trHeight w:val="158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80B1FD9"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6DD194DB"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部落差別解消推進法</w:t>
            </w:r>
          </w:p>
        </w:tc>
        <w:tc>
          <w:tcPr>
            <w:tcW w:w="5822" w:type="dxa"/>
            <w:tcBorders>
              <w:top w:val="single" w:sz="6" w:space="0" w:color="auto"/>
              <w:left w:val="single" w:sz="6" w:space="0" w:color="auto"/>
              <w:bottom w:val="single" w:sz="6" w:space="0" w:color="auto"/>
              <w:right w:val="single" w:sz="6" w:space="0" w:color="auto"/>
            </w:tcBorders>
            <w:hideMark/>
          </w:tcPr>
          <w:p w14:paraId="1C488B46"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▸部落差別の解消を推進し、もって部落差別のない社会を実現することを目的として、部落差別の解消に関する基本理念を定め、国及び地方公共団体の責務につき明らかにしている。</w:t>
            </w:r>
          </w:p>
          <w:p w14:paraId="2613BDB2"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▸正式名称は「部落差別の解消の推進に関する法律」（平成28(2016)年12月施行）という。</w:t>
            </w:r>
          </w:p>
        </w:tc>
        <w:tc>
          <w:tcPr>
            <w:tcW w:w="823" w:type="dxa"/>
            <w:tcBorders>
              <w:top w:val="single" w:sz="6" w:space="0" w:color="auto"/>
              <w:left w:val="single" w:sz="6" w:space="0" w:color="auto"/>
              <w:bottom w:val="single" w:sz="6" w:space="0" w:color="auto"/>
              <w:right w:val="single" w:sz="6" w:space="0" w:color="auto"/>
            </w:tcBorders>
            <w:hideMark/>
          </w:tcPr>
          <w:p w14:paraId="5E611128"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11</w:t>
            </w:r>
          </w:p>
        </w:tc>
      </w:tr>
      <w:tr w:rsidR="00ED717D" w:rsidRPr="00ED717D" w14:paraId="3F455022" w14:textId="77777777" w:rsidTr="00ED717D">
        <w:trPr>
          <w:trHeight w:val="158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10E9071"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16C80F01"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プロボノ</w:t>
            </w:r>
          </w:p>
        </w:tc>
        <w:tc>
          <w:tcPr>
            <w:tcW w:w="5822" w:type="dxa"/>
            <w:tcBorders>
              <w:top w:val="single" w:sz="6" w:space="0" w:color="auto"/>
              <w:left w:val="single" w:sz="6" w:space="0" w:color="auto"/>
              <w:bottom w:val="single" w:sz="6" w:space="0" w:color="auto"/>
              <w:right w:val="single" w:sz="6" w:space="0" w:color="auto"/>
            </w:tcBorders>
            <w:hideMark/>
          </w:tcPr>
          <w:p w14:paraId="13F4459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 xml:space="preserve">▸ラテン語の「Pro Bono </w:t>
            </w:r>
            <w:proofErr w:type="spellStart"/>
            <w:r w:rsidRPr="00ED717D">
              <w:rPr>
                <w:rFonts w:ascii="メイリオ" w:eastAsia="メイリオ" w:hAnsi="メイリオ" w:cs="メイリオ" w:hint="eastAsia"/>
                <w:sz w:val="20"/>
                <w:szCs w:val="20"/>
              </w:rPr>
              <w:t>Publico</w:t>
            </w:r>
            <w:proofErr w:type="spellEnd"/>
            <w:r w:rsidRPr="00ED717D">
              <w:rPr>
                <w:rFonts w:ascii="メイリオ" w:eastAsia="メイリオ" w:hAnsi="メイリオ" w:cs="メイリオ" w:hint="eastAsia"/>
                <w:sz w:val="20"/>
                <w:szCs w:val="20"/>
              </w:rPr>
              <w:t>（プロー・ボノー・プーブリコー）公共善のために」を語源とする言葉で、社会的・公共的な目的のために、社会人が職業上のスキルや経験を活かして取り組む社会貢献活動で、プロボノ活動をする人のことを「プロボノワーカー」と呼ぶ。</w:t>
            </w:r>
          </w:p>
        </w:tc>
        <w:tc>
          <w:tcPr>
            <w:tcW w:w="823" w:type="dxa"/>
            <w:tcBorders>
              <w:top w:val="single" w:sz="6" w:space="0" w:color="auto"/>
              <w:left w:val="single" w:sz="6" w:space="0" w:color="auto"/>
              <w:bottom w:val="single" w:sz="6" w:space="0" w:color="auto"/>
              <w:right w:val="single" w:sz="6" w:space="0" w:color="auto"/>
            </w:tcBorders>
            <w:hideMark/>
          </w:tcPr>
          <w:p w14:paraId="1D1DD25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50</w:t>
            </w:r>
          </w:p>
          <w:p w14:paraId="1C1A7D4A"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51</w:t>
            </w:r>
          </w:p>
        </w:tc>
      </w:tr>
      <w:tr w:rsidR="00ED717D" w:rsidRPr="00ED717D" w14:paraId="313C078B" w14:textId="77777777" w:rsidTr="00ED717D">
        <w:trPr>
          <w:trHeight w:val="215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1FF06E"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157A220"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ヘイトスピーチ解消法</w:t>
            </w:r>
          </w:p>
        </w:tc>
        <w:tc>
          <w:tcPr>
            <w:tcW w:w="5822" w:type="dxa"/>
            <w:tcBorders>
              <w:top w:val="single" w:sz="6" w:space="0" w:color="auto"/>
              <w:left w:val="single" w:sz="6" w:space="0" w:color="auto"/>
              <w:bottom w:val="single" w:sz="6" w:space="0" w:color="auto"/>
              <w:right w:val="single" w:sz="6" w:space="0" w:color="auto"/>
            </w:tcBorders>
            <w:hideMark/>
          </w:tcPr>
          <w:p w14:paraId="39F36A4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本邦外出身者に対する不当な差別的言動の解消が喫緊の課題であることに鑑み、その解消に向けた取組みについて、基本理念及び国等の責務を明らかにするとともに、基本的施策を定め、これを推進することを目的としている。</w:t>
            </w:r>
          </w:p>
          <w:p w14:paraId="4A404E80"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▸正式名称は「本邦外出身者に対する不当な差別的言動の解消に向けた取組みの推進に関する法律」（平成28(2016)年６月施行）という。</w:t>
            </w:r>
          </w:p>
        </w:tc>
        <w:tc>
          <w:tcPr>
            <w:tcW w:w="823" w:type="dxa"/>
            <w:tcBorders>
              <w:top w:val="single" w:sz="6" w:space="0" w:color="auto"/>
              <w:left w:val="single" w:sz="6" w:space="0" w:color="auto"/>
              <w:bottom w:val="single" w:sz="6" w:space="0" w:color="auto"/>
              <w:right w:val="single" w:sz="6" w:space="0" w:color="auto"/>
            </w:tcBorders>
            <w:hideMark/>
          </w:tcPr>
          <w:p w14:paraId="20106D41"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11</w:t>
            </w:r>
          </w:p>
        </w:tc>
      </w:tr>
      <w:tr w:rsidR="00ED717D" w:rsidRPr="00ED717D" w14:paraId="1E674D7B" w14:textId="77777777" w:rsidTr="00ED717D">
        <w:trPr>
          <w:trHeight w:val="1531"/>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6FA2A6C"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63A63A7"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方面委員制度</w:t>
            </w:r>
          </w:p>
        </w:tc>
        <w:tc>
          <w:tcPr>
            <w:tcW w:w="5822" w:type="dxa"/>
            <w:tcBorders>
              <w:top w:val="single" w:sz="6" w:space="0" w:color="auto"/>
              <w:left w:val="single" w:sz="6" w:space="0" w:color="auto"/>
              <w:bottom w:val="single" w:sz="6" w:space="0" w:color="auto"/>
              <w:right w:val="single" w:sz="6" w:space="0" w:color="auto"/>
            </w:tcBorders>
            <w:hideMark/>
          </w:tcPr>
          <w:p w14:paraId="290DBF2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現行の民生委員制度の前身で、生活困窮者の保護・救済・指導に当たった委員。大正7（1918）年、米騒動直後にドイツの例を参考に大阪府に設置され、以後各道府県に普及した。のちに方面委員令（昭和11（1936）年）によって道府県に必置となり、昭和21（1946）年まで存続。</w:t>
            </w:r>
          </w:p>
        </w:tc>
        <w:tc>
          <w:tcPr>
            <w:tcW w:w="823" w:type="dxa"/>
            <w:tcBorders>
              <w:top w:val="single" w:sz="6" w:space="0" w:color="auto"/>
              <w:left w:val="single" w:sz="6" w:space="0" w:color="auto"/>
              <w:bottom w:val="single" w:sz="6" w:space="0" w:color="auto"/>
              <w:right w:val="single" w:sz="6" w:space="0" w:color="auto"/>
            </w:tcBorders>
            <w:hideMark/>
          </w:tcPr>
          <w:p w14:paraId="0F6B31E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w:t>
            </w:r>
          </w:p>
        </w:tc>
      </w:tr>
      <w:tr w:rsidR="00ED717D" w:rsidRPr="00ED717D" w14:paraId="223A44D8" w14:textId="77777777" w:rsidTr="00ED717D">
        <w:trPr>
          <w:trHeight w:val="96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C142F3D"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2D6522E9"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フードパントリー</w:t>
            </w:r>
          </w:p>
        </w:tc>
        <w:tc>
          <w:tcPr>
            <w:tcW w:w="5822" w:type="dxa"/>
            <w:tcBorders>
              <w:top w:val="single" w:sz="6" w:space="0" w:color="auto"/>
              <w:left w:val="single" w:sz="6" w:space="0" w:color="auto"/>
              <w:bottom w:val="single" w:sz="6" w:space="0" w:color="auto"/>
              <w:right w:val="single" w:sz="6" w:space="0" w:color="auto"/>
            </w:tcBorders>
            <w:hideMark/>
          </w:tcPr>
          <w:p w14:paraId="1BF8FFEA"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 xml:space="preserve">フードドライブ（食品の持ち寄り）で集めた食品や企業団体から寄付された食品等を、ひとり親家庭や生活困窮者世帯等の食料支援が必要な世帯に無料で配布する活動。 </w:t>
            </w:r>
          </w:p>
        </w:tc>
        <w:tc>
          <w:tcPr>
            <w:tcW w:w="823" w:type="dxa"/>
            <w:tcBorders>
              <w:top w:val="single" w:sz="6" w:space="0" w:color="auto"/>
              <w:left w:val="single" w:sz="6" w:space="0" w:color="auto"/>
              <w:bottom w:val="single" w:sz="6" w:space="0" w:color="auto"/>
              <w:right w:val="single" w:sz="6" w:space="0" w:color="auto"/>
            </w:tcBorders>
            <w:hideMark/>
          </w:tcPr>
          <w:p w14:paraId="3A7E817C"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74</w:t>
            </w:r>
          </w:p>
        </w:tc>
      </w:tr>
      <w:tr w:rsidR="00ED717D" w:rsidRPr="00ED717D" w14:paraId="007D52E6" w14:textId="77777777" w:rsidTr="00ED717D">
        <w:trPr>
          <w:trHeight w:val="1247"/>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06FE14B" w14:textId="77777777" w:rsidR="00ED717D" w:rsidRPr="00ED717D" w:rsidRDefault="00ED717D" w:rsidP="00ED717D">
            <w:pPr>
              <w:spacing w:beforeAutospacing="1" w:afterAutospacing="1"/>
              <w:rPr>
                <w:rFonts w:ascii="メイリオ" w:eastAsia="メイリオ" w:hAnsi="メイリオ" w:cs="メイリオ"/>
                <w:sz w:val="20"/>
                <w:szCs w:val="20"/>
              </w:rPr>
            </w:pPr>
          </w:p>
        </w:tc>
        <w:tc>
          <w:tcPr>
            <w:tcW w:w="1947" w:type="dxa"/>
            <w:tcBorders>
              <w:top w:val="single" w:sz="6" w:space="0" w:color="auto"/>
              <w:left w:val="single" w:sz="6" w:space="0" w:color="auto"/>
              <w:bottom w:val="single" w:sz="6" w:space="0" w:color="auto"/>
              <w:right w:val="single" w:sz="6" w:space="0" w:color="auto"/>
            </w:tcBorders>
            <w:hideMark/>
          </w:tcPr>
          <w:p w14:paraId="4F22D762"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フォーマルサービス</w:t>
            </w:r>
          </w:p>
        </w:tc>
        <w:tc>
          <w:tcPr>
            <w:tcW w:w="5822" w:type="dxa"/>
            <w:tcBorders>
              <w:top w:val="single" w:sz="6" w:space="0" w:color="auto"/>
              <w:left w:val="single" w:sz="6" w:space="0" w:color="auto"/>
              <w:bottom w:val="single" w:sz="6" w:space="0" w:color="auto"/>
              <w:right w:val="single" w:sz="6" w:space="0" w:color="auto"/>
            </w:tcBorders>
            <w:hideMark/>
          </w:tcPr>
          <w:p w14:paraId="06AD9BFA"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▸国や地方公共団体等の公共機関が法制度に基づき、専門的な視点から提供するサービス。介護保険法や障害者総合支援法等に基づいて提供されるサービスは「フォーマルサービス」となる。</w:t>
            </w:r>
          </w:p>
        </w:tc>
        <w:tc>
          <w:tcPr>
            <w:tcW w:w="823" w:type="dxa"/>
            <w:tcBorders>
              <w:top w:val="single" w:sz="6" w:space="0" w:color="auto"/>
              <w:left w:val="single" w:sz="6" w:space="0" w:color="auto"/>
              <w:bottom w:val="single" w:sz="6" w:space="0" w:color="auto"/>
              <w:right w:val="single" w:sz="6" w:space="0" w:color="auto"/>
            </w:tcBorders>
            <w:hideMark/>
          </w:tcPr>
          <w:p w14:paraId="4D458356"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15</w:t>
            </w:r>
          </w:p>
          <w:p w14:paraId="7ECC58F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73</w:t>
            </w:r>
          </w:p>
        </w:tc>
      </w:tr>
      <w:tr w:rsidR="00ED717D" w:rsidRPr="00ED717D" w14:paraId="68DC97FD" w14:textId="77777777" w:rsidTr="00ED717D">
        <w:trPr>
          <w:trHeight w:val="3345"/>
        </w:trPr>
        <w:tc>
          <w:tcPr>
            <w:tcW w:w="465" w:type="dxa"/>
            <w:tcBorders>
              <w:top w:val="single" w:sz="6" w:space="0" w:color="auto"/>
              <w:left w:val="single" w:sz="6" w:space="0" w:color="auto"/>
              <w:bottom w:val="single" w:sz="6" w:space="0" w:color="auto"/>
              <w:right w:val="single" w:sz="6" w:space="0" w:color="auto"/>
            </w:tcBorders>
            <w:hideMark/>
          </w:tcPr>
          <w:p w14:paraId="62E1F55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ヤ行</w:t>
            </w:r>
          </w:p>
        </w:tc>
        <w:tc>
          <w:tcPr>
            <w:tcW w:w="1947" w:type="dxa"/>
            <w:tcBorders>
              <w:top w:val="single" w:sz="6" w:space="0" w:color="auto"/>
              <w:left w:val="single" w:sz="6" w:space="0" w:color="auto"/>
              <w:bottom w:val="single" w:sz="6" w:space="0" w:color="auto"/>
              <w:right w:val="single" w:sz="6" w:space="0" w:color="auto"/>
            </w:tcBorders>
            <w:hideMark/>
          </w:tcPr>
          <w:p w14:paraId="118D8511"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ユニバーサルデザイン社会・大阪</w:t>
            </w:r>
          </w:p>
        </w:tc>
        <w:tc>
          <w:tcPr>
            <w:tcW w:w="5822" w:type="dxa"/>
            <w:tcBorders>
              <w:top w:val="single" w:sz="6" w:space="0" w:color="auto"/>
              <w:left w:val="single" w:sz="6" w:space="0" w:color="auto"/>
              <w:bottom w:val="single" w:sz="6" w:space="0" w:color="auto"/>
              <w:right w:val="single" w:sz="6" w:space="0" w:color="auto"/>
            </w:tcBorders>
            <w:hideMark/>
          </w:tcPr>
          <w:p w14:paraId="7D368B2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▸多様性を受け入れ、活力ある共生社会づくりをめざす考え方を踏まえ、大阪府の取組みをさらに発展させ、誰もが暮らしやすく、訪れやすい、そして誰もが活躍できる社会のこと。</w:t>
            </w:r>
          </w:p>
          <w:p w14:paraId="308651C8"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▸この社会の実現に向け、大阪府では、国の行動計画（※）をもとに、「大阪府ユニバーサルデザイン推進指針」を平成30（2018）年6月に策定。</w:t>
            </w:r>
          </w:p>
          <w:p w14:paraId="2BFC390E"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東京オリンピック競技大会・東京パラリンピック競技大会を契機として、ユニバーサルデザインのまちづくりや、心のバリアフリーを推進していくため、政府の行動計画である「ユニバーサルデザイン2020行動計画」を平成29(2017)年2月に決定。</w:t>
            </w:r>
          </w:p>
        </w:tc>
        <w:tc>
          <w:tcPr>
            <w:tcW w:w="823" w:type="dxa"/>
            <w:tcBorders>
              <w:top w:val="single" w:sz="6" w:space="0" w:color="auto"/>
              <w:left w:val="single" w:sz="6" w:space="0" w:color="auto"/>
              <w:bottom w:val="single" w:sz="6" w:space="0" w:color="auto"/>
              <w:right w:val="single" w:sz="6" w:space="0" w:color="auto"/>
            </w:tcBorders>
            <w:hideMark/>
          </w:tcPr>
          <w:p w14:paraId="062587EF"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13</w:t>
            </w:r>
          </w:p>
        </w:tc>
      </w:tr>
      <w:tr w:rsidR="00ED717D" w:rsidRPr="00ED717D" w14:paraId="18ECD3C9" w14:textId="77777777" w:rsidTr="00ED717D">
        <w:trPr>
          <w:trHeight w:val="2211"/>
        </w:trPr>
        <w:tc>
          <w:tcPr>
            <w:tcW w:w="465" w:type="dxa"/>
            <w:tcBorders>
              <w:top w:val="single" w:sz="6" w:space="0" w:color="auto"/>
              <w:left w:val="single" w:sz="6" w:space="0" w:color="auto"/>
              <w:bottom w:val="single" w:sz="6" w:space="0" w:color="auto"/>
              <w:right w:val="single" w:sz="6" w:space="0" w:color="auto"/>
            </w:tcBorders>
            <w:hideMark/>
          </w:tcPr>
          <w:p w14:paraId="71BFBFA4"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ラ行</w:t>
            </w:r>
          </w:p>
        </w:tc>
        <w:tc>
          <w:tcPr>
            <w:tcW w:w="1947" w:type="dxa"/>
            <w:tcBorders>
              <w:top w:val="single" w:sz="6" w:space="0" w:color="auto"/>
              <w:left w:val="single" w:sz="6" w:space="0" w:color="auto"/>
              <w:bottom w:val="single" w:sz="6" w:space="0" w:color="auto"/>
              <w:right w:val="single" w:sz="6" w:space="0" w:color="auto"/>
            </w:tcBorders>
            <w:hideMark/>
          </w:tcPr>
          <w:p w14:paraId="6427E4A5" w14:textId="77777777" w:rsidR="00ED717D" w:rsidRPr="00ED717D" w:rsidRDefault="00ED717D" w:rsidP="00ED717D">
            <w:pPr>
              <w:spacing w:line="300" w:lineRule="exact"/>
              <w:rPr>
                <w:rFonts w:ascii="メイリオ" w:eastAsia="メイリオ" w:hAnsi="メイリオ" w:cs="メイリオ"/>
                <w:sz w:val="20"/>
                <w:szCs w:val="20"/>
              </w:rPr>
            </w:pPr>
            <w:r w:rsidRPr="00ED717D">
              <w:rPr>
                <w:rFonts w:ascii="メイリオ" w:eastAsia="メイリオ" w:hAnsi="メイリオ" w:hint="eastAsia"/>
                <w:sz w:val="20"/>
                <w:szCs w:val="20"/>
              </w:rPr>
              <w:t>隣保館</w:t>
            </w:r>
          </w:p>
        </w:tc>
        <w:tc>
          <w:tcPr>
            <w:tcW w:w="5822" w:type="dxa"/>
            <w:tcBorders>
              <w:top w:val="single" w:sz="6" w:space="0" w:color="auto"/>
              <w:left w:val="single" w:sz="6" w:space="0" w:color="auto"/>
              <w:bottom w:val="single" w:sz="6" w:space="0" w:color="auto"/>
              <w:right w:val="single" w:sz="6" w:space="0" w:color="auto"/>
            </w:tcBorders>
            <w:hideMark/>
          </w:tcPr>
          <w:p w14:paraId="697B87B3"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社会全体の中で福祉の向上や人権啓発の住民交流の拠点となる開かれたコミュニティセンターとして、生活上の各種相談事業や人権課題の解決のための各種事業を総合的に行う社会福祉法に基づく隣保事業を実施。</w:t>
            </w:r>
          </w:p>
          <w:p w14:paraId="4311BE3C" w14:textId="77777777" w:rsidR="00ED717D" w:rsidRPr="00ED717D" w:rsidRDefault="00ED717D" w:rsidP="00ED717D">
            <w:pPr>
              <w:widowControl w:val="0"/>
              <w:autoSpaceDE w:val="0"/>
              <w:autoSpaceDN w:val="0"/>
              <w:adjustRightInd w:val="0"/>
              <w:spacing w:line="300" w:lineRule="exact"/>
              <w:ind w:leftChars="-15" w:left="-1" w:hangingChars="15" w:hanging="30"/>
              <w:outlineLvl w:val="0"/>
              <w:rPr>
                <w:rFonts w:ascii="メイリオ" w:eastAsia="メイリオ" w:hAnsi="メイリオ" w:cs="メイリオ"/>
                <w:sz w:val="20"/>
                <w:szCs w:val="20"/>
              </w:rPr>
            </w:pPr>
            <w:r w:rsidRPr="00ED717D">
              <w:rPr>
                <w:rFonts w:ascii="メイリオ" w:eastAsia="メイリオ" w:hAnsi="メイリオ" w:cs="メイリオ" w:hint="eastAsia"/>
                <w:sz w:val="20"/>
                <w:szCs w:val="20"/>
              </w:rPr>
              <w:t>▸「地域共生社会」の実現に向けた市町村における体制整備において、地域福祉の推進を担うことのできる機能を有している関係機関の一つ。</w:t>
            </w:r>
          </w:p>
        </w:tc>
        <w:tc>
          <w:tcPr>
            <w:tcW w:w="823" w:type="dxa"/>
            <w:tcBorders>
              <w:top w:val="single" w:sz="6" w:space="0" w:color="auto"/>
              <w:left w:val="single" w:sz="6" w:space="0" w:color="auto"/>
              <w:bottom w:val="single" w:sz="6" w:space="0" w:color="auto"/>
              <w:right w:val="single" w:sz="6" w:space="0" w:color="auto"/>
            </w:tcBorders>
            <w:hideMark/>
          </w:tcPr>
          <w:p w14:paraId="1ABBE655"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16</w:t>
            </w:r>
          </w:p>
          <w:p w14:paraId="357FF8E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20</w:t>
            </w:r>
          </w:p>
          <w:p w14:paraId="097BE42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32</w:t>
            </w:r>
          </w:p>
          <w:p w14:paraId="70ED3F4D"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33</w:t>
            </w:r>
          </w:p>
          <w:p w14:paraId="58A26C93"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37</w:t>
            </w:r>
          </w:p>
          <w:p w14:paraId="6A2C2A20" w14:textId="77777777" w:rsidR="00ED717D" w:rsidRPr="00ED717D" w:rsidRDefault="00ED717D" w:rsidP="00ED717D">
            <w:pPr>
              <w:spacing w:line="300" w:lineRule="exact"/>
              <w:jc w:val="center"/>
              <w:rPr>
                <w:rFonts w:ascii="メイリオ" w:eastAsia="メイリオ" w:hAnsi="メイリオ" w:cs="メイリオ"/>
                <w:sz w:val="20"/>
                <w:szCs w:val="20"/>
              </w:rPr>
            </w:pPr>
            <w:r w:rsidRPr="00ED717D">
              <w:rPr>
                <w:rFonts w:ascii="メイリオ" w:eastAsia="メイリオ" w:hAnsi="メイリオ" w:cs="メイリオ" w:hint="eastAsia"/>
                <w:sz w:val="20"/>
                <w:szCs w:val="20"/>
              </w:rPr>
              <w:t>61</w:t>
            </w:r>
          </w:p>
          <w:p w14:paraId="3B590EF4" w14:textId="77777777" w:rsidR="00ED717D" w:rsidRPr="00F77FAE" w:rsidRDefault="00ED717D" w:rsidP="00ED717D">
            <w:pPr>
              <w:spacing w:line="300" w:lineRule="exact"/>
              <w:jc w:val="center"/>
              <w:rPr>
                <w:rFonts w:ascii="メイリオ" w:eastAsia="メイリオ" w:hAnsi="メイリオ" w:cs="メイリオ"/>
                <w:sz w:val="20"/>
                <w:szCs w:val="20"/>
              </w:rPr>
            </w:pPr>
            <w:r w:rsidRPr="00F77FAE">
              <w:rPr>
                <w:rFonts w:ascii="メイリオ" w:eastAsia="メイリオ" w:hAnsi="メイリオ" w:cs="メイリオ" w:hint="eastAsia"/>
                <w:sz w:val="20"/>
                <w:szCs w:val="20"/>
              </w:rPr>
              <w:t>70</w:t>
            </w:r>
          </w:p>
          <w:p w14:paraId="629F6DBF" w14:textId="1DB59B60" w:rsidR="00ED717D" w:rsidRPr="00F77FAE" w:rsidRDefault="00ED717D" w:rsidP="00ED717D">
            <w:pPr>
              <w:spacing w:line="300" w:lineRule="exact"/>
              <w:jc w:val="center"/>
              <w:rPr>
                <w:rFonts w:ascii="メイリオ" w:eastAsia="メイリオ" w:hAnsi="メイリオ" w:cs="メイリオ"/>
                <w:sz w:val="20"/>
                <w:szCs w:val="20"/>
              </w:rPr>
            </w:pPr>
            <w:r w:rsidRPr="00F77FAE">
              <w:rPr>
                <w:rFonts w:ascii="メイリオ" w:eastAsia="メイリオ" w:hAnsi="メイリオ" w:cs="メイリオ" w:hint="eastAsia"/>
                <w:sz w:val="20"/>
                <w:szCs w:val="20"/>
              </w:rPr>
              <w:t>71</w:t>
            </w:r>
          </w:p>
          <w:p w14:paraId="5B1685F1" w14:textId="3B3CED1F" w:rsidR="004871D3" w:rsidRPr="00F77FAE" w:rsidRDefault="004871D3" w:rsidP="00ED717D">
            <w:pPr>
              <w:spacing w:line="300" w:lineRule="exact"/>
              <w:jc w:val="center"/>
              <w:rPr>
                <w:rFonts w:ascii="メイリオ" w:eastAsia="メイリオ" w:hAnsi="メイリオ" w:cs="メイリオ"/>
                <w:sz w:val="20"/>
                <w:szCs w:val="20"/>
              </w:rPr>
            </w:pPr>
            <w:r w:rsidRPr="00F77FAE">
              <w:rPr>
                <w:rFonts w:ascii="メイリオ" w:eastAsia="メイリオ" w:hAnsi="メイリオ" w:cs="メイリオ" w:hint="eastAsia"/>
                <w:sz w:val="20"/>
                <w:szCs w:val="20"/>
              </w:rPr>
              <w:t>73</w:t>
            </w:r>
          </w:p>
          <w:p w14:paraId="194220B1" w14:textId="77777777" w:rsidR="00ED717D" w:rsidRPr="00ED717D" w:rsidRDefault="00ED717D" w:rsidP="00ED717D">
            <w:pPr>
              <w:spacing w:line="300" w:lineRule="exact"/>
              <w:jc w:val="center"/>
              <w:rPr>
                <w:rFonts w:ascii="メイリオ" w:eastAsia="メイリオ" w:hAnsi="メイリオ" w:cs="メイリオ"/>
                <w:sz w:val="20"/>
                <w:szCs w:val="20"/>
              </w:rPr>
            </w:pPr>
            <w:r w:rsidRPr="00F77FAE">
              <w:rPr>
                <w:rFonts w:ascii="メイリオ" w:eastAsia="メイリオ" w:hAnsi="メイリオ" w:cs="メイリオ" w:hint="eastAsia"/>
                <w:sz w:val="20"/>
                <w:szCs w:val="20"/>
              </w:rPr>
              <w:t>75</w:t>
            </w:r>
          </w:p>
        </w:tc>
      </w:tr>
    </w:tbl>
    <w:p w14:paraId="5085834F" w14:textId="77777777" w:rsidR="00ED717D" w:rsidRPr="00ED717D" w:rsidRDefault="00ED717D" w:rsidP="00F40E31">
      <w:pPr>
        <w:spacing w:line="300" w:lineRule="exact"/>
        <w:rPr>
          <w:rFonts w:ascii="メイリオ" w:eastAsia="メイリオ" w:hAnsi="メイリオ" w:cs="メイリオ"/>
          <w:sz w:val="24"/>
          <w:szCs w:val="24"/>
        </w:rPr>
      </w:pPr>
    </w:p>
    <w:sectPr w:rsidR="00ED717D" w:rsidRPr="00ED717D" w:rsidSect="00F40E31">
      <w:headerReference w:type="default" r:id="rId8"/>
      <w:footerReference w:type="default" r:id="rId9"/>
      <w:pgSz w:w="11906" w:h="16838"/>
      <w:pgMar w:top="1610" w:right="1321" w:bottom="1355" w:left="1372" w:header="851" w:footer="992" w:gutter="0"/>
      <w:pgNumType w:fmt="numberInDash" w:start="8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32061"/>
      <w:docPartObj>
        <w:docPartGallery w:val="Page Numbers (Bottom of Page)"/>
        <w:docPartUnique/>
      </w:docPartObj>
    </w:sdtPr>
    <w:sdtContent>
      <w:p w14:paraId="513A5D66" w14:textId="601DD6D0" w:rsidR="00F40E31" w:rsidRDefault="00F40E31">
        <w:pPr>
          <w:pStyle w:val="a5"/>
          <w:jc w:val="center"/>
        </w:pPr>
        <w:r>
          <w:fldChar w:fldCharType="begin"/>
        </w:r>
        <w:r>
          <w:instrText>PAGE   \* MERGEFORMAT</w:instrText>
        </w:r>
        <w:r>
          <w:fldChar w:fldCharType="separate"/>
        </w:r>
        <w:r>
          <w:rPr>
            <w:lang w:val="ja-JP"/>
          </w:rPr>
          <w:t>2</w:t>
        </w:r>
        <w:r>
          <w:fldChar w:fldCharType="end"/>
        </w:r>
      </w:p>
    </w:sdtContent>
  </w:sdt>
  <w:p w14:paraId="0889663F" w14:textId="7D806BE9" w:rsidR="00FD01BA" w:rsidRDefault="00FD01BA" w:rsidP="0001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F69" w14:textId="77777777" w:rsidR="0016165A" w:rsidRDefault="0016165A" w:rsidP="00FF4D6F">
      <w:r>
        <w:rPr>
          <w:rFonts w:hint="eastAsia"/>
        </w:rP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292" w14:textId="5D9E1E7B" w:rsidR="00FD01BA" w:rsidRPr="00E82F7E" w:rsidRDefault="00FD01BA" w:rsidP="00E82F7E">
    <w:pPr>
      <w:pStyle w:val="a3"/>
      <w:spacing w:line="360" w:lineRule="exact"/>
      <w:ind w:right="210"/>
      <w:jc w:val="right"/>
      <w:rPr>
        <w:rFonts w:ascii="メイリオ" w:eastAsia="メイリオ" w:hAnsi="メイリオ"/>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0E4D"/>
    <w:multiLevelType w:val="hybridMultilevel"/>
    <w:tmpl w:val="4DD09902"/>
    <w:lvl w:ilvl="0" w:tplc="77462BC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73249"/>
    <w:multiLevelType w:val="hybridMultilevel"/>
    <w:tmpl w:val="F60E26A2"/>
    <w:lvl w:ilvl="0" w:tplc="2952910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91154"/>
    <w:multiLevelType w:val="hybridMultilevel"/>
    <w:tmpl w:val="6070411E"/>
    <w:lvl w:ilvl="0" w:tplc="5A222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E54DA7"/>
    <w:multiLevelType w:val="hybridMultilevel"/>
    <w:tmpl w:val="A6A6C226"/>
    <w:lvl w:ilvl="0" w:tplc="361E71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84CDB"/>
    <w:multiLevelType w:val="hybridMultilevel"/>
    <w:tmpl w:val="B69AC3F2"/>
    <w:lvl w:ilvl="0" w:tplc="A18E5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8281A"/>
    <w:multiLevelType w:val="hybridMultilevel"/>
    <w:tmpl w:val="A48899A8"/>
    <w:lvl w:ilvl="0" w:tplc="2A56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523CE"/>
    <w:multiLevelType w:val="hybridMultilevel"/>
    <w:tmpl w:val="85407188"/>
    <w:lvl w:ilvl="0" w:tplc="AAF8592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1B7616"/>
    <w:multiLevelType w:val="hybridMultilevel"/>
    <w:tmpl w:val="13D42E76"/>
    <w:lvl w:ilvl="0" w:tplc="383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AE1"/>
    <w:multiLevelType w:val="hybridMultilevel"/>
    <w:tmpl w:val="C8644340"/>
    <w:lvl w:ilvl="0" w:tplc="A4B8D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FA4E5C"/>
    <w:multiLevelType w:val="hybridMultilevel"/>
    <w:tmpl w:val="42C60F8E"/>
    <w:lvl w:ilvl="0" w:tplc="77DE210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F2651"/>
    <w:multiLevelType w:val="hybridMultilevel"/>
    <w:tmpl w:val="5B58B830"/>
    <w:lvl w:ilvl="0" w:tplc="B58A238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7450"/>
    <w:multiLevelType w:val="hybridMultilevel"/>
    <w:tmpl w:val="2018906A"/>
    <w:lvl w:ilvl="0" w:tplc="C2108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num>
  <w:num w:numId="2">
    <w:abstractNumId w:val="26"/>
  </w:num>
  <w:num w:numId="3">
    <w:abstractNumId w:val="20"/>
  </w:num>
  <w:num w:numId="4">
    <w:abstractNumId w:val="18"/>
  </w:num>
  <w:num w:numId="5">
    <w:abstractNumId w:val="17"/>
  </w:num>
  <w:num w:numId="6">
    <w:abstractNumId w:val="16"/>
  </w:num>
  <w:num w:numId="7">
    <w:abstractNumId w:val="23"/>
  </w:num>
  <w:num w:numId="8">
    <w:abstractNumId w:val="28"/>
  </w:num>
  <w:num w:numId="9">
    <w:abstractNumId w:val="5"/>
  </w:num>
  <w:num w:numId="10">
    <w:abstractNumId w:val="6"/>
  </w:num>
  <w:num w:numId="11">
    <w:abstractNumId w:val="21"/>
  </w:num>
  <w:num w:numId="12">
    <w:abstractNumId w:val="12"/>
  </w:num>
  <w:num w:numId="13">
    <w:abstractNumId w:val="24"/>
  </w:num>
  <w:num w:numId="14">
    <w:abstractNumId w:val="13"/>
  </w:num>
  <w:num w:numId="15">
    <w:abstractNumId w:val="0"/>
  </w:num>
  <w:num w:numId="16">
    <w:abstractNumId w:val="7"/>
  </w:num>
  <w:num w:numId="17">
    <w:abstractNumId w:val="19"/>
  </w:num>
  <w:num w:numId="18">
    <w:abstractNumId w:val="22"/>
  </w:num>
  <w:num w:numId="19">
    <w:abstractNumId w:val="14"/>
  </w:num>
  <w:num w:numId="20">
    <w:abstractNumId w:val="25"/>
  </w:num>
  <w:num w:numId="21">
    <w:abstractNumId w:val="3"/>
  </w:num>
  <w:num w:numId="22">
    <w:abstractNumId w:val="8"/>
  </w:num>
  <w:num w:numId="23">
    <w:abstractNumId w:val="11"/>
  </w:num>
  <w:num w:numId="24">
    <w:abstractNumId w:val="4"/>
  </w:num>
  <w:num w:numId="25">
    <w:abstractNumId w:val="29"/>
  </w:num>
  <w:num w:numId="26">
    <w:abstractNumId w:val="9"/>
  </w:num>
  <w:num w:numId="27">
    <w:abstractNumId w:val="1"/>
  </w:num>
  <w:num w:numId="28">
    <w:abstractNumId w:val="15"/>
  </w:num>
  <w:num w:numId="29">
    <w:abstractNumId w:val="10"/>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3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657D"/>
    <w:rsid w:val="00007595"/>
    <w:rsid w:val="00010C4C"/>
    <w:rsid w:val="00010E91"/>
    <w:rsid w:val="00011B47"/>
    <w:rsid w:val="0001276C"/>
    <w:rsid w:val="00012EB8"/>
    <w:rsid w:val="000135A6"/>
    <w:rsid w:val="00013A73"/>
    <w:rsid w:val="000140E0"/>
    <w:rsid w:val="00014AA2"/>
    <w:rsid w:val="000151C9"/>
    <w:rsid w:val="00016093"/>
    <w:rsid w:val="000164D0"/>
    <w:rsid w:val="000164DA"/>
    <w:rsid w:val="000169C0"/>
    <w:rsid w:val="00016B18"/>
    <w:rsid w:val="00017047"/>
    <w:rsid w:val="000171AF"/>
    <w:rsid w:val="0001776C"/>
    <w:rsid w:val="00017BDB"/>
    <w:rsid w:val="00017DEF"/>
    <w:rsid w:val="00017E3D"/>
    <w:rsid w:val="0002087A"/>
    <w:rsid w:val="00020F53"/>
    <w:rsid w:val="0002172E"/>
    <w:rsid w:val="00021871"/>
    <w:rsid w:val="00021992"/>
    <w:rsid w:val="0002210B"/>
    <w:rsid w:val="00022875"/>
    <w:rsid w:val="000228F9"/>
    <w:rsid w:val="00022984"/>
    <w:rsid w:val="00022F81"/>
    <w:rsid w:val="000234C6"/>
    <w:rsid w:val="000235CC"/>
    <w:rsid w:val="00024CA7"/>
    <w:rsid w:val="00025C5A"/>
    <w:rsid w:val="000265CD"/>
    <w:rsid w:val="00026EAE"/>
    <w:rsid w:val="00027BD4"/>
    <w:rsid w:val="00027DFE"/>
    <w:rsid w:val="00027F5F"/>
    <w:rsid w:val="00030222"/>
    <w:rsid w:val="000308CE"/>
    <w:rsid w:val="00030AE8"/>
    <w:rsid w:val="00031ACC"/>
    <w:rsid w:val="00031C0F"/>
    <w:rsid w:val="00032279"/>
    <w:rsid w:val="0003371C"/>
    <w:rsid w:val="00033DFE"/>
    <w:rsid w:val="00033E87"/>
    <w:rsid w:val="00034F2C"/>
    <w:rsid w:val="00035116"/>
    <w:rsid w:val="00035736"/>
    <w:rsid w:val="00035DD2"/>
    <w:rsid w:val="000360F4"/>
    <w:rsid w:val="00036DCC"/>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BF7"/>
    <w:rsid w:val="00053CD7"/>
    <w:rsid w:val="000547BA"/>
    <w:rsid w:val="00054A78"/>
    <w:rsid w:val="000557B4"/>
    <w:rsid w:val="00056238"/>
    <w:rsid w:val="000568B7"/>
    <w:rsid w:val="00056C9A"/>
    <w:rsid w:val="00056D06"/>
    <w:rsid w:val="00057059"/>
    <w:rsid w:val="000575BD"/>
    <w:rsid w:val="0005760F"/>
    <w:rsid w:val="00057D03"/>
    <w:rsid w:val="0006056F"/>
    <w:rsid w:val="000615E3"/>
    <w:rsid w:val="000618A0"/>
    <w:rsid w:val="00061C6A"/>
    <w:rsid w:val="00062029"/>
    <w:rsid w:val="0006233A"/>
    <w:rsid w:val="00062B8E"/>
    <w:rsid w:val="0006360F"/>
    <w:rsid w:val="0006377D"/>
    <w:rsid w:val="00064D9A"/>
    <w:rsid w:val="00065004"/>
    <w:rsid w:val="00065421"/>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6918"/>
    <w:rsid w:val="00077433"/>
    <w:rsid w:val="00077DD2"/>
    <w:rsid w:val="0008040E"/>
    <w:rsid w:val="000811B9"/>
    <w:rsid w:val="000828F8"/>
    <w:rsid w:val="000836DE"/>
    <w:rsid w:val="000865A6"/>
    <w:rsid w:val="00086DBE"/>
    <w:rsid w:val="0009027A"/>
    <w:rsid w:val="00090708"/>
    <w:rsid w:val="000932F5"/>
    <w:rsid w:val="00093382"/>
    <w:rsid w:val="000935FE"/>
    <w:rsid w:val="00093D2C"/>
    <w:rsid w:val="0009462C"/>
    <w:rsid w:val="000946D9"/>
    <w:rsid w:val="00096142"/>
    <w:rsid w:val="00096E14"/>
    <w:rsid w:val="00097768"/>
    <w:rsid w:val="000A02C0"/>
    <w:rsid w:val="000A08E0"/>
    <w:rsid w:val="000A2635"/>
    <w:rsid w:val="000A2CC0"/>
    <w:rsid w:val="000A3053"/>
    <w:rsid w:val="000A3FA7"/>
    <w:rsid w:val="000A461B"/>
    <w:rsid w:val="000A4667"/>
    <w:rsid w:val="000A5155"/>
    <w:rsid w:val="000A5920"/>
    <w:rsid w:val="000A5926"/>
    <w:rsid w:val="000A6188"/>
    <w:rsid w:val="000A63EE"/>
    <w:rsid w:val="000A653F"/>
    <w:rsid w:val="000A6AB1"/>
    <w:rsid w:val="000A6AFE"/>
    <w:rsid w:val="000A72B1"/>
    <w:rsid w:val="000A7ADD"/>
    <w:rsid w:val="000B0215"/>
    <w:rsid w:val="000B0519"/>
    <w:rsid w:val="000B09A9"/>
    <w:rsid w:val="000B0CF8"/>
    <w:rsid w:val="000B27B9"/>
    <w:rsid w:val="000B2B0C"/>
    <w:rsid w:val="000B4132"/>
    <w:rsid w:val="000B482F"/>
    <w:rsid w:val="000B488E"/>
    <w:rsid w:val="000B50B8"/>
    <w:rsid w:val="000B5D34"/>
    <w:rsid w:val="000B6A09"/>
    <w:rsid w:val="000B6E96"/>
    <w:rsid w:val="000B6F0B"/>
    <w:rsid w:val="000B7BA6"/>
    <w:rsid w:val="000C0D96"/>
    <w:rsid w:val="000C166A"/>
    <w:rsid w:val="000C3178"/>
    <w:rsid w:val="000C3F25"/>
    <w:rsid w:val="000C555A"/>
    <w:rsid w:val="000C5D28"/>
    <w:rsid w:val="000C677F"/>
    <w:rsid w:val="000C6FF3"/>
    <w:rsid w:val="000C7FA8"/>
    <w:rsid w:val="000D0251"/>
    <w:rsid w:val="000D11F7"/>
    <w:rsid w:val="000D156B"/>
    <w:rsid w:val="000D189D"/>
    <w:rsid w:val="000D1AF0"/>
    <w:rsid w:val="000D1E7E"/>
    <w:rsid w:val="000D2893"/>
    <w:rsid w:val="000D3E14"/>
    <w:rsid w:val="000D3F39"/>
    <w:rsid w:val="000D411B"/>
    <w:rsid w:val="000D4721"/>
    <w:rsid w:val="000E051F"/>
    <w:rsid w:val="000E086B"/>
    <w:rsid w:val="000E1095"/>
    <w:rsid w:val="000E1D48"/>
    <w:rsid w:val="000E293A"/>
    <w:rsid w:val="000E29BF"/>
    <w:rsid w:val="000E2CBA"/>
    <w:rsid w:val="000E2DB1"/>
    <w:rsid w:val="000E2E99"/>
    <w:rsid w:val="000E3381"/>
    <w:rsid w:val="000E392B"/>
    <w:rsid w:val="000E3ED8"/>
    <w:rsid w:val="000E4079"/>
    <w:rsid w:val="000E5737"/>
    <w:rsid w:val="000E57D8"/>
    <w:rsid w:val="000E5DF0"/>
    <w:rsid w:val="000E66BE"/>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0F75CC"/>
    <w:rsid w:val="0010080A"/>
    <w:rsid w:val="00100F7B"/>
    <w:rsid w:val="00100F90"/>
    <w:rsid w:val="0010101D"/>
    <w:rsid w:val="00101D55"/>
    <w:rsid w:val="00101D87"/>
    <w:rsid w:val="0010247A"/>
    <w:rsid w:val="001024C3"/>
    <w:rsid w:val="001026C8"/>
    <w:rsid w:val="0010347D"/>
    <w:rsid w:val="0010388F"/>
    <w:rsid w:val="00103DF2"/>
    <w:rsid w:val="00103F2D"/>
    <w:rsid w:val="00104A5E"/>
    <w:rsid w:val="00104EEC"/>
    <w:rsid w:val="00105030"/>
    <w:rsid w:val="0010558B"/>
    <w:rsid w:val="001064A5"/>
    <w:rsid w:val="00107066"/>
    <w:rsid w:val="00107595"/>
    <w:rsid w:val="00110C09"/>
    <w:rsid w:val="00112103"/>
    <w:rsid w:val="00112218"/>
    <w:rsid w:val="00112A82"/>
    <w:rsid w:val="00112CFA"/>
    <w:rsid w:val="00112FBC"/>
    <w:rsid w:val="0011318F"/>
    <w:rsid w:val="001136B1"/>
    <w:rsid w:val="00113DC0"/>
    <w:rsid w:val="00113EDA"/>
    <w:rsid w:val="0011492D"/>
    <w:rsid w:val="00114BE0"/>
    <w:rsid w:val="001162BF"/>
    <w:rsid w:val="001162E0"/>
    <w:rsid w:val="001167C6"/>
    <w:rsid w:val="001169EA"/>
    <w:rsid w:val="00117854"/>
    <w:rsid w:val="001203B1"/>
    <w:rsid w:val="001207AA"/>
    <w:rsid w:val="00120E78"/>
    <w:rsid w:val="0012122E"/>
    <w:rsid w:val="00121C60"/>
    <w:rsid w:val="00122047"/>
    <w:rsid w:val="001221DF"/>
    <w:rsid w:val="0012255B"/>
    <w:rsid w:val="00122B7F"/>
    <w:rsid w:val="00122BFB"/>
    <w:rsid w:val="00122F37"/>
    <w:rsid w:val="00124052"/>
    <w:rsid w:val="0012598A"/>
    <w:rsid w:val="00125B70"/>
    <w:rsid w:val="00126E1A"/>
    <w:rsid w:val="001305D5"/>
    <w:rsid w:val="00131D15"/>
    <w:rsid w:val="00131E49"/>
    <w:rsid w:val="00132509"/>
    <w:rsid w:val="00132799"/>
    <w:rsid w:val="0013349E"/>
    <w:rsid w:val="0013424E"/>
    <w:rsid w:val="00134508"/>
    <w:rsid w:val="00134A3C"/>
    <w:rsid w:val="00134AB3"/>
    <w:rsid w:val="00135146"/>
    <w:rsid w:val="00136734"/>
    <w:rsid w:val="00136AD4"/>
    <w:rsid w:val="0014031D"/>
    <w:rsid w:val="00140E85"/>
    <w:rsid w:val="001413E5"/>
    <w:rsid w:val="00141CA7"/>
    <w:rsid w:val="0014272B"/>
    <w:rsid w:val="0014328F"/>
    <w:rsid w:val="001437BA"/>
    <w:rsid w:val="0014388E"/>
    <w:rsid w:val="001439CD"/>
    <w:rsid w:val="00143FAC"/>
    <w:rsid w:val="00144AC9"/>
    <w:rsid w:val="0014501B"/>
    <w:rsid w:val="0014524D"/>
    <w:rsid w:val="00146060"/>
    <w:rsid w:val="0014627A"/>
    <w:rsid w:val="00146683"/>
    <w:rsid w:val="00146F99"/>
    <w:rsid w:val="001472EB"/>
    <w:rsid w:val="00147C7C"/>
    <w:rsid w:val="00147ECE"/>
    <w:rsid w:val="0015060D"/>
    <w:rsid w:val="0015129B"/>
    <w:rsid w:val="00151696"/>
    <w:rsid w:val="00152C31"/>
    <w:rsid w:val="001537BC"/>
    <w:rsid w:val="00154592"/>
    <w:rsid w:val="001549E9"/>
    <w:rsid w:val="00154B51"/>
    <w:rsid w:val="00155541"/>
    <w:rsid w:val="00155687"/>
    <w:rsid w:val="00155E77"/>
    <w:rsid w:val="00156383"/>
    <w:rsid w:val="00156730"/>
    <w:rsid w:val="001574AC"/>
    <w:rsid w:val="001574E3"/>
    <w:rsid w:val="00157777"/>
    <w:rsid w:val="00157AC5"/>
    <w:rsid w:val="0016064A"/>
    <w:rsid w:val="00160AC1"/>
    <w:rsid w:val="0016153B"/>
    <w:rsid w:val="0016165A"/>
    <w:rsid w:val="00161AEE"/>
    <w:rsid w:val="00162E0F"/>
    <w:rsid w:val="00162E84"/>
    <w:rsid w:val="00163C80"/>
    <w:rsid w:val="00163E54"/>
    <w:rsid w:val="001641C0"/>
    <w:rsid w:val="00165350"/>
    <w:rsid w:val="00166480"/>
    <w:rsid w:val="00166A5A"/>
    <w:rsid w:val="00167D5C"/>
    <w:rsid w:val="0017028A"/>
    <w:rsid w:val="001704E3"/>
    <w:rsid w:val="00170881"/>
    <w:rsid w:val="00170A6A"/>
    <w:rsid w:val="00170B61"/>
    <w:rsid w:val="00170D5B"/>
    <w:rsid w:val="00171654"/>
    <w:rsid w:val="001717FA"/>
    <w:rsid w:val="00171EAE"/>
    <w:rsid w:val="00172280"/>
    <w:rsid w:val="0017228F"/>
    <w:rsid w:val="001728D0"/>
    <w:rsid w:val="00173533"/>
    <w:rsid w:val="001755C5"/>
    <w:rsid w:val="0017614C"/>
    <w:rsid w:val="00176F93"/>
    <w:rsid w:val="00177415"/>
    <w:rsid w:val="00180234"/>
    <w:rsid w:val="00181428"/>
    <w:rsid w:val="00181BD3"/>
    <w:rsid w:val="0018242D"/>
    <w:rsid w:val="00184578"/>
    <w:rsid w:val="00185173"/>
    <w:rsid w:val="00185817"/>
    <w:rsid w:val="001859D6"/>
    <w:rsid w:val="00185B3A"/>
    <w:rsid w:val="00185F7F"/>
    <w:rsid w:val="0019023F"/>
    <w:rsid w:val="00190632"/>
    <w:rsid w:val="00191912"/>
    <w:rsid w:val="00192BA6"/>
    <w:rsid w:val="0019399F"/>
    <w:rsid w:val="00193D8D"/>
    <w:rsid w:val="00193E18"/>
    <w:rsid w:val="00195152"/>
    <w:rsid w:val="001956B5"/>
    <w:rsid w:val="00195FC2"/>
    <w:rsid w:val="00196225"/>
    <w:rsid w:val="0019643C"/>
    <w:rsid w:val="00196E99"/>
    <w:rsid w:val="00197746"/>
    <w:rsid w:val="001977B5"/>
    <w:rsid w:val="00197B06"/>
    <w:rsid w:val="001A0333"/>
    <w:rsid w:val="001A062F"/>
    <w:rsid w:val="001A085F"/>
    <w:rsid w:val="001A10B2"/>
    <w:rsid w:val="001A13BD"/>
    <w:rsid w:val="001A1A3D"/>
    <w:rsid w:val="001A2313"/>
    <w:rsid w:val="001A396F"/>
    <w:rsid w:val="001A3B74"/>
    <w:rsid w:val="001A4F79"/>
    <w:rsid w:val="001A5DAD"/>
    <w:rsid w:val="001A6953"/>
    <w:rsid w:val="001A6F1B"/>
    <w:rsid w:val="001A70FD"/>
    <w:rsid w:val="001A7E1D"/>
    <w:rsid w:val="001B041F"/>
    <w:rsid w:val="001B0C34"/>
    <w:rsid w:val="001B1233"/>
    <w:rsid w:val="001B1433"/>
    <w:rsid w:val="001B152D"/>
    <w:rsid w:val="001B260A"/>
    <w:rsid w:val="001B28EC"/>
    <w:rsid w:val="001B3CAD"/>
    <w:rsid w:val="001B46DC"/>
    <w:rsid w:val="001B485A"/>
    <w:rsid w:val="001B5509"/>
    <w:rsid w:val="001B5531"/>
    <w:rsid w:val="001B5E44"/>
    <w:rsid w:val="001B5F2E"/>
    <w:rsid w:val="001B6514"/>
    <w:rsid w:val="001B6658"/>
    <w:rsid w:val="001B6660"/>
    <w:rsid w:val="001B68E4"/>
    <w:rsid w:val="001B788D"/>
    <w:rsid w:val="001B7A35"/>
    <w:rsid w:val="001B7F48"/>
    <w:rsid w:val="001C00F8"/>
    <w:rsid w:val="001C03FF"/>
    <w:rsid w:val="001C0462"/>
    <w:rsid w:val="001C04EE"/>
    <w:rsid w:val="001C0E67"/>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C7D1B"/>
    <w:rsid w:val="001D0D58"/>
    <w:rsid w:val="001D140A"/>
    <w:rsid w:val="001D1FC0"/>
    <w:rsid w:val="001D2397"/>
    <w:rsid w:val="001D2622"/>
    <w:rsid w:val="001D281D"/>
    <w:rsid w:val="001D2B19"/>
    <w:rsid w:val="001D2BD3"/>
    <w:rsid w:val="001D3135"/>
    <w:rsid w:val="001D36F0"/>
    <w:rsid w:val="001D3BC5"/>
    <w:rsid w:val="001D5207"/>
    <w:rsid w:val="001D551B"/>
    <w:rsid w:val="001D5E17"/>
    <w:rsid w:val="001D62D6"/>
    <w:rsid w:val="001D63B2"/>
    <w:rsid w:val="001D6AE6"/>
    <w:rsid w:val="001D724B"/>
    <w:rsid w:val="001E04D8"/>
    <w:rsid w:val="001E2913"/>
    <w:rsid w:val="001E2FE7"/>
    <w:rsid w:val="001E30DE"/>
    <w:rsid w:val="001E318C"/>
    <w:rsid w:val="001E340C"/>
    <w:rsid w:val="001E3CFF"/>
    <w:rsid w:val="001E52B0"/>
    <w:rsid w:val="001E5729"/>
    <w:rsid w:val="001E5F03"/>
    <w:rsid w:val="001E6006"/>
    <w:rsid w:val="001E619B"/>
    <w:rsid w:val="001E6221"/>
    <w:rsid w:val="001E65A6"/>
    <w:rsid w:val="001E6723"/>
    <w:rsid w:val="001E711A"/>
    <w:rsid w:val="001E7675"/>
    <w:rsid w:val="001E7706"/>
    <w:rsid w:val="001E7BDC"/>
    <w:rsid w:val="001F160D"/>
    <w:rsid w:val="001F272E"/>
    <w:rsid w:val="001F27E4"/>
    <w:rsid w:val="001F29E8"/>
    <w:rsid w:val="001F2F78"/>
    <w:rsid w:val="001F390E"/>
    <w:rsid w:val="001F3BDB"/>
    <w:rsid w:val="001F3D90"/>
    <w:rsid w:val="001F4121"/>
    <w:rsid w:val="001F53AD"/>
    <w:rsid w:val="001F5405"/>
    <w:rsid w:val="001F5891"/>
    <w:rsid w:val="001F7043"/>
    <w:rsid w:val="001F71AF"/>
    <w:rsid w:val="001F7390"/>
    <w:rsid w:val="001F73BE"/>
    <w:rsid w:val="001F7AEE"/>
    <w:rsid w:val="001F7C4B"/>
    <w:rsid w:val="001F7EFD"/>
    <w:rsid w:val="00201606"/>
    <w:rsid w:val="002028F1"/>
    <w:rsid w:val="002046EA"/>
    <w:rsid w:val="00205CEC"/>
    <w:rsid w:val="00205F12"/>
    <w:rsid w:val="002063F0"/>
    <w:rsid w:val="00207E12"/>
    <w:rsid w:val="002108DE"/>
    <w:rsid w:val="0021091B"/>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A77"/>
    <w:rsid w:val="00226B6C"/>
    <w:rsid w:val="00227F83"/>
    <w:rsid w:val="002310D1"/>
    <w:rsid w:val="002315DD"/>
    <w:rsid w:val="002322C2"/>
    <w:rsid w:val="002325A9"/>
    <w:rsid w:val="00232D5B"/>
    <w:rsid w:val="00232EC2"/>
    <w:rsid w:val="00233984"/>
    <w:rsid w:val="002353AC"/>
    <w:rsid w:val="00235739"/>
    <w:rsid w:val="0023625B"/>
    <w:rsid w:val="00237613"/>
    <w:rsid w:val="002376D5"/>
    <w:rsid w:val="0023790A"/>
    <w:rsid w:val="0023793B"/>
    <w:rsid w:val="0024141E"/>
    <w:rsid w:val="00241BBC"/>
    <w:rsid w:val="00242206"/>
    <w:rsid w:val="00242339"/>
    <w:rsid w:val="00242B99"/>
    <w:rsid w:val="00245424"/>
    <w:rsid w:val="0024593B"/>
    <w:rsid w:val="00245B28"/>
    <w:rsid w:val="00245BDC"/>
    <w:rsid w:val="00246E0D"/>
    <w:rsid w:val="002475F5"/>
    <w:rsid w:val="0024781B"/>
    <w:rsid w:val="00247984"/>
    <w:rsid w:val="00250580"/>
    <w:rsid w:val="0025112C"/>
    <w:rsid w:val="00251145"/>
    <w:rsid w:val="0025118C"/>
    <w:rsid w:val="00251235"/>
    <w:rsid w:val="00252D79"/>
    <w:rsid w:val="002541AE"/>
    <w:rsid w:val="002546EF"/>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18F"/>
    <w:rsid w:val="00265D54"/>
    <w:rsid w:val="00265DAF"/>
    <w:rsid w:val="00265E2B"/>
    <w:rsid w:val="00267C0F"/>
    <w:rsid w:val="00267F07"/>
    <w:rsid w:val="002701C0"/>
    <w:rsid w:val="00271441"/>
    <w:rsid w:val="00271A03"/>
    <w:rsid w:val="00271D1A"/>
    <w:rsid w:val="002726AE"/>
    <w:rsid w:val="00272FA5"/>
    <w:rsid w:val="00272FB3"/>
    <w:rsid w:val="00273F2D"/>
    <w:rsid w:val="0027470C"/>
    <w:rsid w:val="00274CA8"/>
    <w:rsid w:val="0027521D"/>
    <w:rsid w:val="00275506"/>
    <w:rsid w:val="0027559D"/>
    <w:rsid w:val="00275948"/>
    <w:rsid w:val="002761AA"/>
    <w:rsid w:val="00276C89"/>
    <w:rsid w:val="0027752A"/>
    <w:rsid w:val="00277D8E"/>
    <w:rsid w:val="00277F17"/>
    <w:rsid w:val="00280C31"/>
    <w:rsid w:val="002813C8"/>
    <w:rsid w:val="00281888"/>
    <w:rsid w:val="00281C01"/>
    <w:rsid w:val="00281D6B"/>
    <w:rsid w:val="00281DE7"/>
    <w:rsid w:val="002824D1"/>
    <w:rsid w:val="00282F1A"/>
    <w:rsid w:val="002845D0"/>
    <w:rsid w:val="00284EF9"/>
    <w:rsid w:val="00284F90"/>
    <w:rsid w:val="00285C77"/>
    <w:rsid w:val="00285EE1"/>
    <w:rsid w:val="002878D9"/>
    <w:rsid w:val="00287D2F"/>
    <w:rsid w:val="00287F91"/>
    <w:rsid w:val="002907B1"/>
    <w:rsid w:val="002911FE"/>
    <w:rsid w:val="00291C90"/>
    <w:rsid w:val="0029286E"/>
    <w:rsid w:val="002929AC"/>
    <w:rsid w:val="00292A15"/>
    <w:rsid w:val="00292F67"/>
    <w:rsid w:val="00293284"/>
    <w:rsid w:val="0029372E"/>
    <w:rsid w:val="00293B8D"/>
    <w:rsid w:val="00293C06"/>
    <w:rsid w:val="002946D6"/>
    <w:rsid w:val="00294A29"/>
    <w:rsid w:val="00294C93"/>
    <w:rsid w:val="00295238"/>
    <w:rsid w:val="0029692A"/>
    <w:rsid w:val="0029748C"/>
    <w:rsid w:val="00297DDD"/>
    <w:rsid w:val="00297FB6"/>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142C"/>
    <w:rsid w:val="002B235E"/>
    <w:rsid w:val="002B2AD2"/>
    <w:rsid w:val="002B2D46"/>
    <w:rsid w:val="002B3B22"/>
    <w:rsid w:val="002B487C"/>
    <w:rsid w:val="002B518D"/>
    <w:rsid w:val="002B5BC7"/>
    <w:rsid w:val="002B60D5"/>
    <w:rsid w:val="002C0254"/>
    <w:rsid w:val="002C0549"/>
    <w:rsid w:val="002C1D28"/>
    <w:rsid w:val="002C1FEB"/>
    <w:rsid w:val="002C2922"/>
    <w:rsid w:val="002C2A98"/>
    <w:rsid w:val="002C2B6F"/>
    <w:rsid w:val="002C2CA5"/>
    <w:rsid w:val="002C3415"/>
    <w:rsid w:val="002C49FC"/>
    <w:rsid w:val="002C5B35"/>
    <w:rsid w:val="002C5BF6"/>
    <w:rsid w:val="002C629B"/>
    <w:rsid w:val="002C6B77"/>
    <w:rsid w:val="002C78E8"/>
    <w:rsid w:val="002D1D57"/>
    <w:rsid w:val="002D22E4"/>
    <w:rsid w:val="002D2561"/>
    <w:rsid w:val="002D51C1"/>
    <w:rsid w:val="002D68F6"/>
    <w:rsid w:val="002D69DC"/>
    <w:rsid w:val="002D6A6C"/>
    <w:rsid w:val="002D7E3F"/>
    <w:rsid w:val="002E015D"/>
    <w:rsid w:val="002E0446"/>
    <w:rsid w:val="002E18A0"/>
    <w:rsid w:val="002E2C61"/>
    <w:rsid w:val="002E2D68"/>
    <w:rsid w:val="002E2F36"/>
    <w:rsid w:val="002E35CF"/>
    <w:rsid w:val="002E36F5"/>
    <w:rsid w:val="002E413D"/>
    <w:rsid w:val="002E5949"/>
    <w:rsid w:val="002E6502"/>
    <w:rsid w:val="002E6ABB"/>
    <w:rsid w:val="002E70A6"/>
    <w:rsid w:val="002E73F7"/>
    <w:rsid w:val="002E7FA1"/>
    <w:rsid w:val="002F02A8"/>
    <w:rsid w:val="002F06F1"/>
    <w:rsid w:val="002F0F51"/>
    <w:rsid w:val="002F1638"/>
    <w:rsid w:val="002F1D1E"/>
    <w:rsid w:val="002F2EAF"/>
    <w:rsid w:val="002F30E4"/>
    <w:rsid w:val="002F3E0C"/>
    <w:rsid w:val="002F3F20"/>
    <w:rsid w:val="002F5DB5"/>
    <w:rsid w:val="002F79C4"/>
    <w:rsid w:val="00300825"/>
    <w:rsid w:val="00300E95"/>
    <w:rsid w:val="00301375"/>
    <w:rsid w:val="00301568"/>
    <w:rsid w:val="00302467"/>
    <w:rsid w:val="00304AAB"/>
    <w:rsid w:val="00304B05"/>
    <w:rsid w:val="00305091"/>
    <w:rsid w:val="003065A5"/>
    <w:rsid w:val="0030746D"/>
    <w:rsid w:val="003100DB"/>
    <w:rsid w:val="003108B8"/>
    <w:rsid w:val="00311D60"/>
    <w:rsid w:val="00312345"/>
    <w:rsid w:val="0031274D"/>
    <w:rsid w:val="0031279D"/>
    <w:rsid w:val="0031299E"/>
    <w:rsid w:val="00312A8D"/>
    <w:rsid w:val="00312F2F"/>
    <w:rsid w:val="00313BD9"/>
    <w:rsid w:val="00313D51"/>
    <w:rsid w:val="0031422C"/>
    <w:rsid w:val="003143AE"/>
    <w:rsid w:val="00314F59"/>
    <w:rsid w:val="00315174"/>
    <w:rsid w:val="003171C9"/>
    <w:rsid w:val="00317275"/>
    <w:rsid w:val="003178BC"/>
    <w:rsid w:val="00317F29"/>
    <w:rsid w:val="00320BC8"/>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33F"/>
    <w:rsid w:val="00346D98"/>
    <w:rsid w:val="00350E7D"/>
    <w:rsid w:val="003514A0"/>
    <w:rsid w:val="00351517"/>
    <w:rsid w:val="00352833"/>
    <w:rsid w:val="00353518"/>
    <w:rsid w:val="003536D0"/>
    <w:rsid w:val="003538E1"/>
    <w:rsid w:val="00354842"/>
    <w:rsid w:val="00354CC0"/>
    <w:rsid w:val="00354D64"/>
    <w:rsid w:val="0035540F"/>
    <w:rsid w:val="003556DF"/>
    <w:rsid w:val="0035588F"/>
    <w:rsid w:val="00355FA8"/>
    <w:rsid w:val="00356009"/>
    <w:rsid w:val="0036036C"/>
    <w:rsid w:val="0036059A"/>
    <w:rsid w:val="00360C3C"/>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1CE"/>
    <w:rsid w:val="00370A9A"/>
    <w:rsid w:val="00370B2D"/>
    <w:rsid w:val="0037250F"/>
    <w:rsid w:val="003729B1"/>
    <w:rsid w:val="003738B1"/>
    <w:rsid w:val="00373FED"/>
    <w:rsid w:val="00374182"/>
    <w:rsid w:val="0037439B"/>
    <w:rsid w:val="003747C3"/>
    <w:rsid w:val="0037508E"/>
    <w:rsid w:val="00375825"/>
    <w:rsid w:val="00376FDE"/>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5EE3"/>
    <w:rsid w:val="00387463"/>
    <w:rsid w:val="00387488"/>
    <w:rsid w:val="003875E5"/>
    <w:rsid w:val="0038798F"/>
    <w:rsid w:val="00392141"/>
    <w:rsid w:val="003930AE"/>
    <w:rsid w:val="00393DDC"/>
    <w:rsid w:val="0039410C"/>
    <w:rsid w:val="0039450B"/>
    <w:rsid w:val="00394CD5"/>
    <w:rsid w:val="003954D4"/>
    <w:rsid w:val="003962A6"/>
    <w:rsid w:val="0039720C"/>
    <w:rsid w:val="0039739E"/>
    <w:rsid w:val="003978B9"/>
    <w:rsid w:val="003A07D8"/>
    <w:rsid w:val="003A1B82"/>
    <w:rsid w:val="003A2897"/>
    <w:rsid w:val="003A32E0"/>
    <w:rsid w:val="003A421A"/>
    <w:rsid w:val="003A4763"/>
    <w:rsid w:val="003A4B68"/>
    <w:rsid w:val="003A4F3E"/>
    <w:rsid w:val="003A5DCE"/>
    <w:rsid w:val="003A5FEC"/>
    <w:rsid w:val="003A604A"/>
    <w:rsid w:val="003A60C8"/>
    <w:rsid w:val="003A7733"/>
    <w:rsid w:val="003A7D82"/>
    <w:rsid w:val="003B06EE"/>
    <w:rsid w:val="003B15F0"/>
    <w:rsid w:val="003B1756"/>
    <w:rsid w:val="003B1929"/>
    <w:rsid w:val="003B1F1F"/>
    <w:rsid w:val="003B2898"/>
    <w:rsid w:val="003B4600"/>
    <w:rsid w:val="003B4B0C"/>
    <w:rsid w:val="003B58AC"/>
    <w:rsid w:val="003B74ED"/>
    <w:rsid w:val="003B7992"/>
    <w:rsid w:val="003C0A31"/>
    <w:rsid w:val="003C15B6"/>
    <w:rsid w:val="003C5924"/>
    <w:rsid w:val="003C6135"/>
    <w:rsid w:val="003C615E"/>
    <w:rsid w:val="003C7F87"/>
    <w:rsid w:val="003D04A4"/>
    <w:rsid w:val="003D0654"/>
    <w:rsid w:val="003D0C7C"/>
    <w:rsid w:val="003D1309"/>
    <w:rsid w:val="003D17ED"/>
    <w:rsid w:val="003D1807"/>
    <w:rsid w:val="003D1E40"/>
    <w:rsid w:val="003D2365"/>
    <w:rsid w:val="003D363D"/>
    <w:rsid w:val="003D3A0B"/>
    <w:rsid w:val="003D3B43"/>
    <w:rsid w:val="003D416C"/>
    <w:rsid w:val="003D440E"/>
    <w:rsid w:val="003D4450"/>
    <w:rsid w:val="003D757D"/>
    <w:rsid w:val="003E0055"/>
    <w:rsid w:val="003E02ED"/>
    <w:rsid w:val="003E1594"/>
    <w:rsid w:val="003E1A44"/>
    <w:rsid w:val="003E1CB2"/>
    <w:rsid w:val="003E2AD4"/>
    <w:rsid w:val="003E2DAA"/>
    <w:rsid w:val="003E3662"/>
    <w:rsid w:val="003E366C"/>
    <w:rsid w:val="003E3D6C"/>
    <w:rsid w:val="003E3EB8"/>
    <w:rsid w:val="003E43B8"/>
    <w:rsid w:val="003E4B04"/>
    <w:rsid w:val="003E4EBF"/>
    <w:rsid w:val="003E5061"/>
    <w:rsid w:val="003E5AFA"/>
    <w:rsid w:val="003E61C1"/>
    <w:rsid w:val="003E6591"/>
    <w:rsid w:val="003E77D6"/>
    <w:rsid w:val="003F00A5"/>
    <w:rsid w:val="003F0933"/>
    <w:rsid w:val="003F4AC8"/>
    <w:rsid w:val="003F5B7D"/>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63E5"/>
    <w:rsid w:val="00417517"/>
    <w:rsid w:val="00420FFE"/>
    <w:rsid w:val="004214D9"/>
    <w:rsid w:val="00421624"/>
    <w:rsid w:val="004216CC"/>
    <w:rsid w:val="00421E89"/>
    <w:rsid w:val="00422050"/>
    <w:rsid w:val="00423A71"/>
    <w:rsid w:val="00423AB3"/>
    <w:rsid w:val="00423BCB"/>
    <w:rsid w:val="00424628"/>
    <w:rsid w:val="00424E45"/>
    <w:rsid w:val="004251C7"/>
    <w:rsid w:val="00425D33"/>
    <w:rsid w:val="0042685C"/>
    <w:rsid w:val="00426EB4"/>
    <w:rsid w:val="00427EEC"/>
    <w:rsid w:val="00430391"/>
    <w:rsid w:val="00430ECA"/>
    <w:rsid w:val="004322C3"/>
    <w:rsid w:val="0043236C"/>
    <w:rsid w:val="00432A29"/>
    <w:rsid w:val="00432BD8"/>
    <w:rsid w:val="004333EB"/>
    <w:rsid w:val="00433CD4"/>
    <w:rsid w:val="00434F86"/>
    <w:rsid w:val="00435E95"/>
    <w:rsid w:val="00436C39"/>
    <w:rsid w:val="00436D9A"/>
    <w:rsid w:val="004373E9"/>
    <w:rsid w:val="00437733"/>
    <w:rsid w:val="00440413"/>
    <w:rsid w:val="00440AD4"/>
    <w:rsid w:val="00440C08"/>
    <w:rsid w:val="00441175"/>
    <w:rsid w:val="00441629"/>
    <w:rsid w:val="00441AC6"/>
    <w:rsid w:val="004421DA"/>
    <w:rsid w:val="00442E07"/>
    <w:rsid w:val="00444851"/>
    <w:rsid w:val="004449E8"/>
    <w:rsid w:val="00444B12"/>
    <w:rsid w:val="004450BD"/>
    <w:rsid w:val="004451B2"/>
    <w:rsid w:val="0044641F"/>
    <w:rsid w:val="00446E2F"/>
    <w:rsid w:val="0044729B"/>
    <w:rsid w:val="004505EB"/>
    <w:rsid w:val="0045192B"/>
    <w:rsid w:val="00451A68"/>
    <w:rsid w:val="00452202"/>
    <w:rsid w:val="00452F12"/>
    <w:rsid w:val="0045464D"/>
    <w:rsid w:val="0045466C"/>
    <w:rsid w:val="0045486B"/>
    <w:rsid w:val="00455063"/>
    <w:rsid w:val="00455711"/>
    <w:rsid w:val="004560DC"/>
    <w:rsid w:val="004560E9"/>
    <w:rsid w:val="004561BC"/>
    <w:rsid w:val="00456E3B"/>
    <w:rsid w:val="0045705F"/>
    <w:rsid w:val="00457166"/>
    <w:rsid w:val="00460BEB"/>
    <w:rsid w:val="00461045"/>
    <w:rsid w:val="00461653"/>
    <w:rsid w:val="00461B9B"/>
    <w:rsid w:val="00461C14"/>
    <w:rsid w:val="00461DED"/>
    <w:rsid w:val="0046281B"/>
    <w:rsid w:val="00463227"/>
    <w:rsid w:val="00463B16"/>
    <w:rsid w:val="00464544"/>
    <w:rsid w:val="004645D2"/>
    <w:rsid w:val="004649F2"/>
    <w:rsid w:val="0046519A"/>
    <w:rsid w:val="0046618C"/>
    <w:rsid w:val="004664BD"/>
    <w:rsid w:val="00466827"/>
    <w:rsid w:val="0046689C"/>
    <w:rsid w:val="004677FE"/>
    <w:rsid w:val="00467BFF"/>
    <w:rsid w:val="0047059D"/>
    <w:rsid w:val="004707A3"/>
    <w:rsid w:val="004707D5"/>
    <w:rsid w:val="004708BD"/>
    <w:rsid w:val="00472D05"/>
    <w:rsid w:val="004733A4"/>
    <w:rsid w:val="004738F1"/>
    <w:rsid w:val="004738FE"/>
    <w:rsid w:val="00473DDC"/>
    <w:rsid w:val="00474375"/>
    <w:rsid w:val="00474680"/>
    <w:rsid w:val="00481CD5"/>
    <w:rsid w:val="0048202D"/>
    <w:rsid w:val="004829F5"/>
    <w:rsid w:val="004843BD"/>
    <w:rsid w:val="00485242"/>
    <w:rsid w:val="00485445"/>
    <w:rsid w:val="0048593E"/>
    <w:rsid w:val="00485E9D"/>
    <w:rsid w:val="0048618D"/>
    <w:rsid w:val="0048671C"/>
    <w:rsid w:val="004871D3"/>
    <w:rsid w:val="0049095A"/>
    <w:rsid w:val="00491412"/>
    <w:rsid w:val="004915FF"/>
    <w:rsid w:val="00491632"/>
    <w:rsid w:val="00491742"/>
    <w:rsid w:val="00491F52"/>
    <w:rsid w:val="004932E2"/>
    <w:rsid w:val="004935D4"/>
    <w:rsid w:val="00493913"/>
    <w:rsid w:val="00493F65"/>
    <w:rsid w:val="0049460D"/>
    <w:rsid w:val="00494814"/>
    <w:rsid w:val="00495B41"/>
    <w:rsid w:val="004960BC"/>
    <w:rsid w:val="00496983"/>
    <w:rsid w:val="00496F80"/>
    <w:rsid w:val="004975BF"/>
    <w:rsid w:val="004977C9"/>
    <w:rsid w:val="004978FD"/>
    <w:rsid w:val="004A032C"/>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4F27"/>
    <w:rsid w:val="004B56FD"/>
    <w:rsid w:val="004B5D6F"/>
    <w:rsid w:val="004B6A3B"/>
    <w:rsid w:val="004B7564"/>
    <w:rsid w:val="004B76CC"/>
    <w:rsid w:val="004B78B9"/>
    <w:rsid w:val="004C0135"/>
    <w:rsid w:val="004C030F"/>
    <w:rsid w:val="004C107F"/>
    <w:rsid w:val="004C1775"/>
    <w:rsid w:val="004C2494"/>
    <w:rsid w:val="004C2582"/>
    <w:rsid w:val="004C380D"/>
    <w:rsid w:val="004C4B31"/>
    <w:rsid w:val="004C4EF2"/>
    <w:rsid w:val="004C52B8"/>
    <w:rsid w:val="004C5C58"/>
    <w:rsid w:val="004C5FCC"/>
    <w:rsid w:val="004C7BF9"/>
    <w:rsid w:val="004D12A3"/>
    <w:rsid w:val="004D1315"/>
    <w:rsid w:val="004D1532"/>
    <w:rsid w:val="004D1928"/>
    <w:rsid w:val="004D2289"/>
    <w:rsid w:val="004D252B"/>
    <w:rsid w:val="004D269C"/>
    <w:rsid w:val="004D564D"/>
    <w:rsid w:val="004D6572"/>
    <w:rsid w:val="004D6616"/>
    <w:rsid w:val="004D7328"/>
    <w:rsid w:val="004E0711"/>
    <w:rsid w:val="004E0BF5"/>
    <w:rsid w:val="004E1A0F"/>
    <w:rsid w:val="004E2778"/>
    <w:rsid w:val="004E4121"/>
    <w:rsid w:val="004E5C96"/>
    <w:rsid w:val="004E5DC2"/>
    <w:rsid w:val="004E63A2"/>
    <w:rsid w:val="004E6A6D"/>
    <w:rsid w:val="004E6F58"/>
    <w:rsid w:val="004F02FE"/>
    <w:rsid w:val="004F0BB2"/>
    <w:rsid w:val="004F0F74"/>
    <w:rsid w:val="004F1348"/>
    <w:rsid w:val="004F2A96"/>
    <w:rsid w:val="004F2E74"/>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488"/>
    <w:rsid w:val="00503753"/>
    <w:rsid w:val="00504ABF"/>
    <w:rsid w:val="0050628F"/>
    <w:rsid w:val="00506D98"/>
    <w:rsid w:val="005103C1"/>
    <w:rsid w:val="00511302"/>
    <w:rsid w:val="0051172F"/>
    <w:rsid w:val="00511A13"/>
    <w:rsid w:val="0051263D"/>
    <w:rsid w:val="005130E9"/>
    <w:rsid w:val="00513435"/>
    <w:rsid w:val="0051346F"/>
    <w:rsid w:val="00513E15"/>
    <w:rsid w:val="00513F90"/>
    <w:rsid w:val="00515E41"/>
    <w:rsid w:val="00516670"/>
    <w:rsid w:val="00516C8B"/>
    <w:rsid w:val="00517134"/>
    <w:rsid w:val="005175E2"/>
    <w:rsid w:val="00521D24"/>
    <w:rsid w:val="00522179"/>
    <w:rsid w:val="0052244C"/>
    <w:rsid w:val="005230F1"/>
    <w:rsid w:val="005237A3"/>
    <w:rsid w:val="0052492C"/>
    <w:rsid w:val="00524B6C"/>
    <w:rsid w:val="00525557"/>
    <w:rsid w:val="00525DA3"/>
    <w:rsid w:val="0052604C"/>
    <w:rsid w:val="0052604F"/>
    <w:rsid w:val="005263D8"/>
    <w:rsid w:val="00527266"/>
    <w:rsid w:val="00527755"/>
    <w:rsid w:val="005303FE"/>
    <w:rsid w:val="00531477"/>
    <w:rsid w:val="00531E43"/>
    <w:rsid w:val="00532604"/>
    <w:rsid w:val="00532863"/>
    <w:rsid w:val="00532FEB"/>
    <w:rsid w:val="0053314E"/>
    <w:rsid w:val="005337FB"/>
    <w:rsid w:val="00533BA5"/>
    <w:rsid w:val="00533CFD"/>
    <w:rsid w:val="00534BB9"/>
    <w:rsid w:val="00534F08"/>
    <w:rsid w:val="005351D9"/>
    <w:rsid w:val="00535AE6"/>
    <w:rsid w:val="00537456"/>
    <w:rsid w:val="005378AB"/>
    <w:rsid w:val="00537C07"/>
    <w:rsid w:val="0054061F"/>
    <w:rsid w:val="00540F7F"/>
    <w:rsid w:val="005415B2"/>
    <w:rsid w:val="005415BA"/>
    <w:rsid w:val="005424FC"/>
    <w:rsid w:val="00543586"/>
    <w:rsid w:val="005459FA"/>
    <w:rsid w:val="005460D6"/>
    <w:rsid w:val="00546A12"/>
    <w:rsid w:val="00546B5A"/>
    <w:rsid w:val="00546BB9"/>
    <w:rsid w:val="00550613"/>
    <w:rsid w:val="00552333"/>
    <w:rsid w:val="00552BA6"/>
    <w:rsid w:val="00552C13"/>
    <w:rsid w:val="00552FF3"/>
    <w:rsid w:val="00553741"/>
    <w:rsid w:val="00553998"/>
    <w:rsid w:val="00554FFF"/>
    <w:rsid w:val="0055571E"/>
    <w:rsid w:val="00556347"/>
    <w:rsid w:val="005563EA"/>
    <w:rsid w:val="005566B1"/>
    <w:rsid w:val="00556A2B"/>
    <w:rsid w:val="00560FF1"/>
    <w:rsid w:val="00562D9D"/>
    <w:rsid w:val="0056317C"/>
    <w:rsid w:val="005638BD"/>
    <w:rsid w:val="00563CAF"/>
    <w:rsid w:val="00564894"/>
    <w:rsid w:val="005653E3"/>
    <w:rsid w:val="005655BB"/>
    <w:rsid w:val="00565B3C"/>
    <w:rsid w:val="00565D1A"/>
    <w:rsid w:val="005660B5"/>
    <w:rsid w:val="00566DD1"/>
    <w:rsid w:val="00566FF0"/>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4E6A"/>
    <w:rsid w:val="0058551C"/>
    <w:rsid w:val="00585827"/>
    <w:rsid w:val="00586396"/>
    <w:rsid w:val="00587500"/>
    <w:rsid w:val="0058787E"/>
    <w:rsid w:val="005879D8"/>
    <w:rsid w:val="00587A7F"/>
    <w:rsid w:val="0059152A"/>
    <w:rsid w:val="00593682"/>
    <w:rsid w:val="00593A69"/>
    <w:rsid w:val="00593FEC"/>
    <w:rsid w:val="005940A8"/>
    <w:rsid w:val="005940D7"/>
    <w:rsid w:val="00594541"/>
    <w:rsid w:val="00595BB1"/>
    <w:rsid w:val="00595E9B"/>
    <w:rsid w:val="005969A7"/>
    <w:rsid w:val="005973B8"/>
    <w:rsid w:val="005A01C3"/>
    <w:rsid w:val="005A0776"/>
    <w:rsid w:val="005A07A1"/>
    <w:rsid w:val="005A206F"/>
    <w:rsid w:val="005A2183"/>
    <w:rsid w:val="005A21D2"/>
    <w:rsid w:val="005A2D08"/>
    <w:rsid w:val="005A3354"/>
    <w:rsid w:val="005A3527"/>
    <w:rsid w:val="005A3566"/>
    <w:rsid w:val="005A4387"/>
    <w:rsid w:val="005A4473"/>
    <w:rsid w:val="005A4DE5"/>
    <w:rsid w:val="005A5538"/>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0035"/>
    <w:rsid w:val="005D1D9F"/>
    <w:rsid w:val="005D2E03"/>
    <w:rsid w:val="005D2FF9"/>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552F"/>
    <w:rsid w:val="005E62B7"/>
    <w:rsid w:val="005E679D"/>
    <w:rsid w:val="005F0FA4"/>
    <w:rsid w:val="005F145B"/>
    <w:rsid w:val="005F158E"/>
    <w:rsid w:val="005F19B0"/>
    <w:rsid w:val="005F22CC"/>
    <w:rsid w:val="005F230C"/>
    <w:rsid w:val="005F2CF0"/>
    <w:rsid w:val="005F30BF"/>
    <w:rsid w:val="005F33D8"/>
    <w:rsid w:val="005F3422"/>
    <w:rsid w:val="005F3C34"/>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39A"/>
    <w:rsid w:val="006035BD"/>
    <w:rsid w:val="00603670"/>
    <w:rsid w:val="006036A9"/>
    <w:rsid w:val="00603904"/>
    <w:rsid w:val="00604F75"/>
    <w:rsid w:val="00604FC1"/>
    <w:rsid w:val="00606AE9"/>
    <w:rsid w:val="00606D9A"/>
    <w:rsid w:val="00607098"/>
    <w:rsid w:val="00607B27"/>
    <w:rsid w:val="00607F76"/>
    <w:rsid w:val="006105DB"/>
    <w:rsid w:val="00610E31"/>
    <w:rsid w:val="00611F84"/>
    <w:rsid w:val="0061257C"/>
    <w:rsid w:val="00612968"/>
    <w:rsid w:val="00612C44"/>
    <w:rsid w:val="00612F66"/>
    <w:rsid w:val="00613880"/>
    <w:rsid w:val="00613BD9"/>
    <w:rsid w:val="00613C7C"/>
    <w:rsid w:val="00614682"/>
    <w:rsid w:val="006158C4"/>
    <w:rsid w:val="00615A3A"/>
    <w:rsid w:val="00616BE7"/>
    <w:rsid w:val="00616F77"/>
    <w:rsid w:val="006175F9"/>
    <w:rsid w:val="0061761D"/>
    <w:rsid w:val="006179F5"/>
    <w:rsid w:val="00617C79"/>
    <w:rsid w:val="006205C6"/>
    <w:rsid w:val="00621079"/>
    <w:rsid w:val="006214FF"/>
    <w:rsid w:val="00621971"/>
    <w:rsid w:val="00621C59"/>
    <w:rsid w:val="0062285A"/>
    <w:rsid w:val="0062289B"/>
    <w:rsid w:val="00622A06"/>
    <w:rsid w:val="00622EBD"/>
    <w:rsid w:val="00623A8F"/>
    <w:rsid w:val="00624CD6"/>
    <w:rsid w:val="006252C5"/>
    <w:rsid w:val="0062571E"/>
    <w:rsid w:val="00626B53"/>
    <w:rsid w:val="00626EC1"/>
    <w:rsid w:val="0062724A"/>
    <w:rsid w:val="0062727A"/>
    <w:rsid w:val="00627293"/>
    <w:rsid w:val="006273A8"/>
    <w:rsid w:val="006273EA"/>
    <w:rsid w:val="00630679"/>
    <w:rsid w:val="00630768"/>
    <w:rsid w:val="0063085C"/>
    <w:rsid w:val="006323B1"/>
    <w:rsid w:val="00632873"/>
    <w:rsid w:val="00632D3C"/>
    <w:rsid w:val="00632EF9"/>
    <w:rsid w:val="006333A1"/>
    <w:rsid w:val="00634435"/>
    <w:rsid w:val="00634592"/>
    <w:rsid w:val="006347B7"/>
    <w:rsid w:val="00636367"/>
    <w:rsid w:val="00636853"/>
    <w:rsid w:val="00637A8E"/>
    <w:rsid w:val="0064001E"/>
    <w:rsid w:val="00640122"/>
    <w:rsid w:val="00640E8D"/>
    <w:rsid w:val="00640EA6"/>
    <w:rsid w:val="00640EFE"/>
    <w:rsid w:val="00641020"/>
    <w:rsid w:val="00643219"/>
    <w:rsid w:val="00644162"/>
    <w:rsid w:val="00645BC9"/>
    <w:rsid w:val="00646CC0"/>
    <w:rsid w:val="00647052"/>
    <w:rsid w:val="0064729B"/>
    <w:rsid w:val="00647867"/>
    <w:rsid w:val="006478BF"/>
    <w:rsid w:val="00647EE6"/>
    <w:rsid w:val="006502EC"/>
    <w:rsid w:val="0065105F"/>
    <w:rsid w:val="006512B5"/>
    <w:rsid w:val="00652364"/>
    <w:rsid w:val="00652632"/>
    <w:rsid w:val="00653696"/>
    <w:rsid w:val="006537E2"/>
    <w:rsid w:val="00653AC5"/>
    <w:rsid w:val="00653DA1"/>
    <w:rsid w:val="006543F9"/>
    <w:rsid w:val="00654549"/>
    <w:rsid w:val="0065464E"/>
    <w:rsid w:val="00655576"/>
    <w:rsid w:val="0065622C"/>
    <w:rsid w:val="0065624A"/>
    <w:rsid w:val="00656ABF"/>
    <w:rsid w:val="00657AA4"/>
    <w:rsid w:val="00660327"/>
    <w:rsid w:val="00661E32"/>
    <w:rsid w:val="00661F99"/>
    <w:rsid w:val="0066271C"/>
    <w:rsid w:val="00662C00"/>
    <w:rsid w:val="00663532"/>
    <w:rsid w:val="00664CFC"/>
    <w:rsid w:val="006650E2"/>
    <w:rsid w:val="00665B2C"/>
    <w:rsid w:val="00665E97"/>
    <w:rsid w:val="0066681A"/>
    <w:rsid w:val="00667C5B"/>
    <w:rsid w:val="00667CCE"/>
    <w:rsid w:val="006707B3"/>
    <w:rsid w:val="006714A1"/>
    <w:rsid w:val="00672893"/>
    <w:rsid w:val="00673045"/>
    <w:rsid w:val="00673188"/>
    <w:rsid w:val="00673493"/>
    <w:rsid w:val="00673650"/>
    <w:rsid w:val="00673933"/>
    <w:rsid w:val="00674944"/>
    <w:rsid w:val="00674EDC"/>
    <w:rsid w:val="0067566C"/>
    <w:rsid w:val="00676023"/>
    <w:rsid w:val="00676F65"/>
    <w:rsid w:val="0067737C"/>
    <w:rsid w:val="00677496"/>
    <w:rsid w:val="00677BF7"/>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1D3D"/>
    <w:rsid w:val="006923E0"/>
    <w:rsid w:val="00692B08"/>
    <w:rsid w:val="006933EA"/>
    <w:rsid w:val="006936F7"/>
    <w:rsid w:val="00693A68"/>
    <w:rsid w:val="00693A7F"/>
    <w:rsid w:val="00693FD2"/>
    <w:rsid w:val="00694418"/>
    <w:rsid w:val="006944AF"/>
    <w:rsid w:val="00694542"/>
    <w:rsid w:val="00695DE7"/>
    <w:rsid w:val="00695E24"/>
    <w:rsid w:val="00696458"/>
    <w:rsid w:val="006969DF"/>
    <w:rsid w:val="00696BB6"/>
    <w:rsid w:val="00696CD0"/>
    <w:rsid w:val="00697B69"/>
    <w:rsid w:val="006A06F4"/>
    <w:rsid w:val="006A0BCF"/>
    <w:rsid w:val="006A1019"/>
    <w:rsid w:val="006A13A9"/>
    <w:rsid w:val="006A3300"/>
    <w:rsid w:val="006A3D23"/>
    <w:rsid w:val="006A434A"/>
    <w:rsid w:val="006A43EA"/>
    <w:rsid w:val="006A466A"/>
    <w:rsid w:val="006A46FE"/>
    <w:rsid w:val="006A68EC"/>
    <w:rsid w:val="006A6BAD"/>
    <w:rsid w:val="006A6F30"/>
    <w:rsid w:val="006A7DB9"/>
    <w:rsid w:val="006B0F5A"/>
    <w:rsid w:val="006B2665"/>
    <w:rsid w:val="006B2700"/>
    <w:rsid w:val="006B28B0"/>
    <w:rsid w:val="006B2D0B"/>
    <w:rsid w:val="006B2E2A"/>
    <w:rsid w:val="006B3F68"/>
    <w:rsid w:val="006B42B0"/>
    <w:rsid w:val="006B4359"/>
    <w:rsid w:val="006B449E"/>
    <w:rsid w:val="006B449F"/>
    <w:rsid w:val="006B4A2F"/>
    <w:rsid w:val="006B5B4C"/>
    <w:rsid w:val="006B5B6A"/>
    <w:rsid w:val="006B6A19"/>
    <w:rsid w:val="006B6BB9"/>
    <w:rsid w:val="006B7B8E"/>
    <w:rsid w:val="006C02CD"/>
    <w:rsid w:val="006C250B"/>
    <w:rsid w:val="006C3BE8"/>
    <w:rsid w:val="006C3C8E"/>
    <w:rsid w:val="006C680C"/>
    <w:rsid w:val="006C6DD6"/>
    <w:rsid w:val="006C74DE"/>
    <w:rsid w:val="006C7E65"/>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17A"/>
    <w:rsid w:val="006E2201"/>
    <w:rsid w:val="006E419C"/>
    <w:rsid w:val="006E4624"/>
    <w:rsid w:val="006E51E9"/>
    <w:rsid w:val="006E5264"/>
    <w:rsid w:val="006E5D89"/>
    <w:rsid w:val="006E67FC"/>
    <w:rsid w:val="006E6F8B"/>
    <w:rsid w:val="006E7335"/>
    <w:rsid w:val="006E73EF"/>
    <w:rsid w:val="006E7CC4"/>
    <w:rsid w:val="006F0270"/>
    <w:rsid w:val="006F093C"/>
    <w:rsid w:val="006F0A65"/>
    <w:rsid w:val="006F0E92"/>
    <w:rsid w:val="006F12FF"/>
    <w:rsid w:val="006F1652"/>
    <w:rsid w:val="006F188E"/>
    <w:rsid w:val="006F1FEF"/>
    <w:rsid w:val="006F37B5"/>
    <w:rsid w:val="006F3ACF"/>
    <w:rsid w:val="006F4780"/>
    <w:rsid w:val="006F5AB3"/>
    <w:rsid w:val="006F6212"/>
    <w:rsid w:val="006F75BB"/>
    <w:rsid w:val="006F75D9"/>
    <w:rsid w:val="006F7F21"/>
    <w:rsid w:val="007007A4"/>
    <w:rsid w:val="00700CE5"/>
    <w:rsid w:val="00700DFC"/>
    <w:rsid w:val="00701065"/>
    <w:rsid w:val="0070116A"/>
    <w:rsid w:val="00701876"/>
    <w:rsid w:val="007027FB"/>
    <w:rsid w:val="007064C8"/>
    <w:rsid w:val="0070675B"/>
    <w:rsid w:val="007071C2"/>
    <w:rsid w:val="00707C5D"/>
    <w:rsid w:val="0071178A"/>
    <w:rsid w:val="0071232B"/>
    <w:rsid w:val="00712375"/>
    <w:rsid w:val="007126BE"/>
    <w:rsid w:val="00713C2E"/>
    <w:rsid w:val="007142D7"/>
    <w:rsid w:val="007161B2"/>
    <w:rsid w:val="00716681"/>
    <w:rsid w:val="00716775"/>
    <w:rsid w:val="00716A11"/>
    <w:rsid w:val="00716E22"/>
    <w:rsid w:val="00716F1F"/>
    <w:rsid w:val="00717762"/>
    <w:rsid w:val="0071798F"/>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3D37"/>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214"/>
    <w:rsid w:val="007512D3"/>
    <w:rsid w:val="00751554"/>
    <w:rsid w:val="00751BF4"/>
    <w:rsid w:val="00752BEB"/>
    <w:rsid w:val="00753FBE"/>
    <w:rsid w:val="0075408F"/>
    <w:rsid w:val="00754199"/>
    <w:rsid w:val="007556F6"/>
    <w:rsid w:val="00756AFB"/>
    <w:rsid w:val="00756D17"/>
    <w:rsid w:val="007570DA"/>
    <w:rsid w:val="0076081A"/>
    <w:rsid w:val="00761755"/>
    <w:rsid w:val="00761FE2"/>
    <w:rsid w:val="00762660"/>
    <w:rsid w:val="00762D65"/>
    <w:rsid w:val="00762DB7"/>
    <w:rsid w:val="00762E58"/>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25E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8C7"/>
    <w:rsid w:val="00790DE5"/>
    <w:rsid w:val="007928C7"/>
    <w:rsid w:val="00792904"/>
    <w:rsid w:val="007931B5"/>
    <w:rsid w:val="00793264"/>
    <w:rsid w:val="007942BA"/>
    <w:rsid w:val="007951C7"/>
    <w:rsid w:val="00795DDA"/>
    <w:rsid w:val="00796CDC"/>
    <w:rsid w:val="00796E7B"/>
    <w:rsid w:val="007970BD"/>
    <w:rsid w:val="00797239"/>
    <w:rsid w:val="007973FF"/>
    <w:rsid w:val="00797403"/>
    <w:rsid w:val="0079767B"/>
    <w:rsid w:val="00797746"/>
    <w:rsid w:val="00797DD4"/>
    <w:rsid w:val="00797F13"/>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479"/>
    <w:rsid w:val="007B38DD"/>
    <w:rsid w:val="007B523E"/>
    <w:rsid w:val="007B5707"/>
    <w:rsid w:val="007B58F9"/>
    <w:rsid w:val="007B70DC"/>
    <w:rsid w:val="007B7239"/>
    <w:rsid w:val="007B771F"/>
    <w:rsid w:val="007C0186"/>
    <w:rsid w:val="007C049A"/>
    <w:rsid w:val="007C0DEB"/>
    <w:rsid w:val="007C24BD"/>
    <w:rsid w:val="007C2950"/>
    <w:rsid w:val="007C429D"/>
    <w:rsid w:val="007C62B3"/>
    <w:rsid w:val="007C68ED"/>
    <w:rsid w:val="007C695D"/>
    <w:rsid w:val="007C7BEA"/>
    <w:rsid w:val="007D0201"/>
    <w:rsid w:val="007D0FB8"/>
    <w:rsid w:val="007D1631"/>
    <w:rsid w:val="007D1B09"/>
    <w:rsid w:val="007D2367"/>
    <w:rsid w:val="007D2B1C"/>
    <w:rsid w:val="007D2E3B"/>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4712"/>
    <w:rsid w:val="007E5AF0"/>
    <w:rsid w:val="007E65C8"/>
    <w:rsid w:val="007E6F31"/>
    <w:rsid w:val="007E6F60"/>
    <w:rsid w:val="007E7AE7"/>
    <w:rsid w:val="007F04C5"/>
    <w:rsid w:val="007F1585"/>
    <w:rsid w:val="007F16BE"/>
    <w:rsid w:val="007F1C26"/>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05D"/>
    <w:rsid w:val="00805F01"/>
    <w:rsid w:val="00806ECD"/>
    <w:rsid w:val="00807C8F"/>
    <w:rsid w:val="00807C94"/>
    <w:rsid w:val="00807DB9"/>
    <w:rsid w:val="00810A98"/>
    <w:rsid w:val="008126AA"/>
    <w:rsid w:val="00812C58"/>
    <w:rsid w:val="0081343A"/>
    <w:rsid w:val="0081358F"/>
    <w:rsid w:val="008150A1"/>
    <w:rsid w:val="00815E4D"/>
    <w:rsid w:val="00816C1A"/>
    <w:rsid w:val="008173DD"/>
    <w:rsid w:val="00817D3F"/>
    <w:rsid w:val="00817E3C"/>
    <w:rsid w:val="00820D89"/>
    <w:rsid w:val="008214E4"/>
    <w:rsid w:val="00821A85"/>
    <w:rsid w:val="00821C16"/>
    <w:rsid w:val="00821D06"/>
    <w:rsid w:val="00821D8D"/>
    <w:rsid w:val="00822CAD"/>
    <w:rsid w:val="00822CC1"/>
    <w:rsid w:val="00822D9E"/>
    <w:rsid w:val="00822E43"/>
    <w:rsid w:val="00823301"/>
    <w:rsid w:val="0082444D"/>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0FBB"/>
    <w:rsid w:val="00851058"/>
    <w:rsid w:val="00851D60"/>
    <w:rsid w:val="0085209D"/>
    <w:rsid w:val="00852651"/>
    <w:rsid w:val="0085270B"/>
    <w:rsid w:val="00852D10"/>
    <w:rsid w:val="00853972"/>
    <w:rsid w:val="00853B66"/>
    <w:rsid w:val="00853C64"/>
    <w:rsid w:val="00853D50"/>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A1"/>
    <w:rsid w:val="008746E5"/>
    <w:rsid w:val="008748AE"/>
    <w:rsid w:val="00874FC9"/>
    <w:rsid w:val="008750AD"/>
    <w:rsid w:val="00875ADB"/>
    <w:rsid w:val="00876086"/>
    <w:rsid w:val="008768D6"/>
    <w:rsid w:val="0087690B"/>
    <w:rsid w:val="00880BAA"/>
    <w:rsid w:val="008820B1"/>
    <w:rsid w:val="0088223B"/>
    <w:rsid w:val="00883197"/>
    <w:rsid w:val="00884C17"/>
    <w:rsid w:val="008858C8"/>
    <w:rsid w:val="00885BE9"/>
    <w:rsid w:val="00885FA1"/>
    <w:rsid w:val="00886226"/>
    <w:rsid w:val="00886C15"/>
    <w:rsid w:val="008873D3"/>
    <w:rsid w:val="00887B34"/>
    <w:rsid w:val="00890531"/>
    <w:rsid w:val="0089096F"/>
    <w:rsid w:val="008909F1"/>
    <w:rsid w:val="0089144A"/>
    <w:rsid w:val="00891501"/>
    <w:rsid w:val="00891E62"/>
    <w:rsid w:val="00892034"/>
    <w:rsid w:val="008928A5"/>
    <w:rsid w:val="00892E93"/>
    <w:rsid w:val="00892FF4"/>
    <w:rsid w:val="00894130"/>
    <w:rsid w:val="00894645"/>
    <w:rsid w:val="00894D09"/>
    <w:rsid w:val="008953C2"/>
    <w:rsid w:val="008966DE"/>
    <w:rsid w:val="00896CA5"/>
    <w:rsid w:val="0089739B"/>
    <w:rsid w:val="00897793"/>
    <w:rsid w:val="008A040C"/>
    <w:rsid w:val="008A1702"/>
    <w:rsid w:val="008A26FF"/>
    <w:rsid w:val="008A274D"/>
    <w:rsid w:val="008A3D45"/>
    <w:rsid w:val="008A4C8F"/>
    <w:rsid w:val="008A514D"/>
    <w:rsid w:val="008A559A"/>
    <w:rsid w:val="008A6FA1"/>
    <w:rsid w:val="008A755F"/>
    <w:rsid w:val="008A765B"/>
    <w:rsid w:val="008B0508"/>
    <w:rsid w:val="008B08B2"/>
    <w:rsid w:val="008B1A69"/>
    <w:rsid w:val="008B2486"/>
    <w:rsid w:val="008B30DC"/>
    <w:rsid w:val="008B38FE"/>
    <w:rsid w:val="008B4300"/>
    <w:rsid w:val="008B47C3"/>
    <w:rsid w:val="008B47DC"/>
    <w:rsid w:val="008B4C4A"/>
    <w:rsid w:val="008B50C0"/>
    <w:rsid w:val="008B5228"/>
    <w:rsid w:val="008B65A1"/>
    <w:rsid w:val="008B6F7C"/>
    <w:rsid w:val="008B788F"/>
    <w:rsid w:val="008B7B9F"/>
    <w:rsid w:val="008C0594"/>
    <w:rsid w:val="008C12F8"/>
    <w:rsid w:val="008C14E2"/>
    <w:rsid w:val="008C197E"/>
    <w:rsid w:val="008C1C9D"/>
    <w:rsid w:val="008C236A"/>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D7C51"/>
    <w:rsid w:val="008E0030"/>
    <w:rsid w:val="008E06BF"/>
    <w:rsid w:val="008E13A3"/>
    <w:rsid w:val="008E143A"/>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494"/>
    <w:rsid w:val="008F7512"/>
    <w:rsid w:val="008F75F3"/>
    <w:rsid w:val="009006DF"/>
    <w:rsid w:val="00900BBB"/>
    <w:rsid w:val="0090135E"/>
    <w:rsid w:val="009019D0"/>
    <w:rsid w:val="0090219F"/>
    <w:rsid w:val="00902A9D"/>
    <w:rsid w:val="0090392D"/>
    <w:rsid w:val="0090399E"/>
    <w:rsid w:val="00904209"/>
    <w:rsid w:val="009045B2"/>
    <w:rsid w:val="00904E99"/>
    <w:rsid w:val="00905704"/>
    <w:rsid w:val="009064F5"/>
    <w:rsid w:val="009069DF"/>
    <w:rsid w:val="0090709F"/>
    <w:rsid w:val="009071FC"/>
    <w:rsid w:val="0090768E"/>
    <w:rsid w:val="0091093A"/>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1D46"/>
    <w:rsid w:val="0092313C"/>
    <w:rsid w:val="00923ED5"/>
    <w:rsid w:val="00923F56"/>
    <w:rsid w:val="009249DD"/>
    <w:rsid w:val="00924B2F"/>
    <w:rsid w:val="0092679C"/>
    <w:rsid w:val="0092715C"/>
    <w:rsid w:val="009273B1"/>
    <w:rsid w:val="00927C1E"/>
    <w:rsid w:val="00930C23"/>
    <w:rsid w:val="0093192C"/>
    <w:rsid w:val="00931F89"/>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27D6"/>
    <w:rsid w:val="009435BD"/>
    <w:rsid w:val="00944037"/>
    <w:rsid w:val="00944AD9"/>
    <w:rsid w:val="00945F03"/>
    <w:rsid w:val="009468B4"/>
    <w:rsid w:val="009500DC"/>
    <w:rsid w:val="00950232"/>
    <w:rsid w:val="00950398"/>
    <w:rsid w:val="009503A5"/>
    <w:rsid w:val="00950744"/>
    <w:rsid w:val="00951371"/>
    <w:rsid w:val="009518AF"/>
    <w:rsid w:val="00951A7F"/>
    <w:rsid w:val="00952390"/>
    <w:rsid w:val="0095299D"/>
    <w:rsid w:val="00952EE1"/>
    <w:rsid w:val="009530D0"/>
    <w:rsid w:val="00955AEE"/>
    <w:rsid w:val="00955D19"/>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02"/>
    <w:rsid w:val="0098224B"/>
    <w:rsid w:val="00982729"/>
    <w:rsid w:val="00983B1F"/>
    <w:rsid w:val="00983CD0"/>
    <w:rsid w:val="0098407E"/>
    <w:rsid w:val="0098591B"/>
    <w:rsid w:val="00985A8F"/>
    <w:rsid w:val="00985CC6"/>
    <w:rsid w:val="00986045"/>
    <w:rsid w:val="00986A8C"/>
    <w:rsid w:val="00986AB0"/>
    <w:rsid w:val="00986BA7"/>
    <w:rsid w:val="00986E1B"/>
    <w:rsid w:val="009872C9"/>
    <w:rsid w:val="00987BF6"/>
    <w:rsid w:val="0099055A"/>
    <w:rsid w:val="00991010"/>
    <w:rsid w:val="009915A6"/>
    <w:rsid w:val="0099296D"/>
    <w:rsid w:val="00993D45"/>
    <w:rsid w:val="00993D82"/>
    <w:rsid w:val="00994BA9"/>
    <w:rsid w:val="00994E7E"/>
    <w:rsid w:val="0099503A"/>
    <w:rsid w:val="0099631F"/>
    <w:rsid w:val="00996469"/>
    <w:rsid w:val="009965B0"/>
    <w:rsid w:val="0099682F"/>
    <w:rsid w:val="009974C2"/>
    <w:rsid w:val="009A0680"/>
    <w:rsid w:val="009A1AA3"/>
    <w:rsid w:val="009A3809"/>
    <w:rsid w:val="009A3EF9"/>
    <w:rsid w:val="009A4310"/>
    <w:rsid w:val="009A5633"/>
    <w:rsid w:val="009A5D03"/>
    <w:rsid w:val="009A6597"/>
    <w:rsid w:val="009A7DE6"/>
    <w:rsid w:val="009A7F40"/>
    <w:rsid w:val="009B1899"/>
    <w:rsid w:val="009B1933"/>
    <w:rsid w:val="009B249D"/>
    <w:rsid w:val="009B2659"/>
    <w:rsid w:val="009B2939"/>
    <w:rsid w:val="009B3CBF"/>
    <w:rsid w:val="009B3F23"/>
    <w:rsid w:val="009B5C65"/>
    <w:rsid w:val="009B5FC8"/>
    <w:rsid w:val="009B60E5"/>
    <w:rsid w:val="009B6910"/>
    <w:rsid w:val="009B7244"/>
    <w:rsid w:val="009B773F"/>
    <w:rsid w:val="009B7988"/>
    <w:rsid w:val="009B7A53"/>
    <w:rsid w:val="009B7DAB"/>
    <w:rsid w:val="009B7F1F"/>
    <w:rsid w:val="009B7FC9"/>
    <w:rsid w:val="009B7FE7"/>
    <w:rsid w:val="009C00B9"/>
    <w:rsid w:val="009C0126"/>
    <w:rsid w:val="009C020F"/>
    <w:rsid w:val="009C0F74"/>
    <w:rsid w:val="009C1368"/>
    <w:rsid w:val="009C1435"/>
    <w:rsid w:val="009C1A92"/>
    <w:rsid w:val="009C1D8C"/>
    <w:rsid w:val="009C204D"/>
    <w:rsid w:val="009C2C3B"/>
    <w:rsid w:val="009C443A"/>
    <w:rsid w:val="009C48ED"/>
    <w:rsid w:val="009C4D0A"/>
    <w:rsid w:val="009C5D3F"/>
    <w:rsid w:val="009C6271"/>
    <w:rsid w:val="009C69DD"/>
    <w:rsid w:val="009C6FB8"/>
    <w:rsid w:val="009C76DB"/>
    <w:rsid w:val="009D095C"/>
    <w:rsid w:val="009D0DCF"/>
    <w:rsid w:val="009D10FA"/>
    <w:rsid w:val="009D1EC5"/>
    <w:rsid w:val="009D2BC6"/>
    <w:rsid w:val="009D39E1"/>
    <w:rsid w:val="009D3B45"/>
    <w:rsid w:val="009D40EE"/>
    <w:rsid w:val="009D454E"/>
    <w:rsid w:val="009D4696"/>
    <w:rsid w:val="009D5C19"/>
    <w:rsid w:val="009D65BA"/>
    <w:rsid w:val="009D6A60"/>
    <w:rsid w:val="009D6D06"/>
    <w:rsid w:val="009D6D1B"/>
    <w:rsid w:val="009E0205"/>
    <w:rsid w:val="009E02A2"/>
    <w:rsid w:val="009E1F0C"/>
    <w:rsid w:val="009E24F7"/>
    <w:rsid w:val="009E2661"/>
    <w:rsid w:val="009E3692"/>
    <w:rsid w:val="009E385D"/>
    <w:rsid w:val="009E3F3A"/>
    <w:rsid w:val="009E44D3"/>
    <w:rsid w:val="009E4BEB"/>
    <w:rsid w:val="009E4C97"/>
    <w:rsid w:val="009E6148"/>
    <w:rsid w:val="009E6ADA"/>
    <w:rsid w:val="009E6E46"/>
    <w:rsid w:val="009E6F20"/>
    <w:rsid w:val="009E6F46"/>
    <w:rsid w:val="009E76D2"/>
    <w:rsid w:val="009F02C7"/>
    <w:rsid w:val="009F0317"/>
    <w:rsid w:val="009F0885"/>
    <w:rsid w:val="009F0C5F"/>
    <w:rsid w:val="009F19A6"/>
    <w:rsid w:val="009F2492"/>
    <w:rsid w:val="009F28DA"/>
    <w:rsid w:val="009F39D2"/>
    <w:rsid w:val="009F4352"/>
    <w:rsid w:val="009F4447"/>
    <w:rsid w:val="009F48DF"/>
    <w:rsid w:val="009F6BEF"/>
    <w:rsid w:val="009F7146"/>
    <w:rsid w:val="009F76C1"/>
    <w:rsid w:val="009F79E3"/>
    <w:rsid w:val="009F7A24"/>
    <w:rsid w:val="00A0066B"/>
    <w:rsid w:val="00A00965"/>
    <w:rsid w:val="00A00C79"/>
    <w:rsid w:val="00A00FAC"/>
    <w:rsid w:val="00A0108C"/>
    <w:rsid w:val="00A01ADF"/>
    <w:rsid w:val="00A01E7A"/>
    <w:rsid w:val="00A01EFE"/>
    <w:rsid w:val="00A0249D"/>
    <w:rsid w:val="00A027F1"/>
    <w:rsid w:val="00A047E8"/>
    <w:rsid w:val="00A04927"/>
    <w:rsid w:val="00A049A0"/>
    <w:rsid w:val="00A0528C"/>
    <w:rsid w:val="00A079C8"/>
    <w:rsid w:val="00A07E1C"/>
    <w:rsid w:val="00A07EBB"/>
    <w:rsid w:val="00A10128"/>
    <w:rsid w:val="00A1075B"/>
    <w:rsid w:val="00A10950"/>
    <w:rsid w:val="00A11B24"/>
    <w:rsid w:val="00A12513"/>
    <w:rsid w:val="00A12EF0"/>
    <w:rsid w:val="00A1325A"/>
    <w:rsid w:val="00A13B40"/>
    <w:rsid w:val="00A13D07"/>
    <w:rsid w:val="00A13D60"/>
    <w:rsid w:val="00A13E3D"/>
    <w:rsid w:val="00A141CD"/>
    <w:rsid w:val="00A141E5"/>
    <w:rsid w:val="00A14616"/>
    <w:rsid w:val="00A15438"/>
    <w:rsid w:val="00A16648"/>
    <w:rsid w:val="00A16CA8"/>
    <w:rsid w:val="00A17C5D"/>
    <w:rsid w:val="00A17CF2"/>
    <w:rsid w:val="00A20B79"/>
    <w:rsid w:val="00A20D49"/>
    <w:rsid w:val="00A20ED7"/>
    <w:rsid w:val="00A21270"/>
    <w:rsid w:val="00A21368"/>
    <w:rsid w:val="00A22500"/>
    <w:rsid w:val="00A22E4C"/>
    <w:rsid w:val="00A234E9"/>
    <w:rsid w:val="00A23634"/>
    <w:rsid w:val="00A2377E"/>
    <w:rsid w:val="00A23E9B"/>
    <w:rsid w:val="00A245A3"/>
    <w:rsid w:val="00A24A99"/>
    <w:rsid w:val="00A25588"/>
    <w:rsid w:val="00A26A18"/>
    <w:rsid w:val="00A26D66"/>
    <w:rsid w:val="00A26DB0"/>
    <w:rsid w:val="00A2774F"/>
    <w:rsid w:val="00A27FD0"/>
    <w:rsid w:val="00A30A01"/>
    <w:rsid w:val="00A30CAE"/>
    <w:rsid w:val="00A31809"/>
    <w:rsid w:val="00A31D18"/>
    <w:rsid w:val="00A327FE"/>
    <w:rsid w:val="00A3297D"/>
    <w:rsid w:val="00A32AEA"/>
    <w:rsid w:val="00A336C2"/>
    <w:rsid w:val="00A33916"/>
    <w:rsid w:val="00A33C49"/>
    <w:rsid w:val="00A35099"/>
    <w:rsid w:val="00A35404"/>
    <w:rsid w:val="00A3684E"/>
    <w:rsid w:val="00A3686E"/>
    <w:rsid w:val="00A36936"/>
    <w:rsid w:val="00A37BCB"/>
    <w:rsid w:val="00A40AA0"/>
    <w:rsid w:val="00A4140D"/>
    <w:rsid w:val="00A44DA7"/>
    <w:rsid w:val="00A45685"/>
    <w:rsid w:val="00A45C3A"/>
    <w:rsid w:val="00A473FB"/>
    <w:rsid w:val="00A475DE"/>
    <w:rsid w:val="00A47DFA"/>
    <w:rsid w:val="00A5214F"/>
    <w:rsid w:val="00A52585"/>
    <w:rsid w:val="00A52706"/>
    <w:rsid w:val="00A527F7"/>
    <w:rsid w:val="00A5365D"/>
    <w:rsid w:val="00A544AE"/>
    <w:rsid w:val="00A5549E"/>
    <w:rsid w:val="00A55BDC"/>
    <w:rsid w:val="00A56DB0"/>
    <w:rsid w:val="00A60038"/>
    <w:rsid w:val="00A61229"/>
    <w:rsid w:val="00A61F12"/>
    <w:rsid w:val="00A622E2"/>
    <w:rsid w:val="00A629A1"/>
    <w:rsid w:val="00A63BCD"/>
    <w:rsid w:val="00A64323"/>
    <w:rsid w:val="00A646DF"/>
    <w:rsid w:val="00A64EF0"/>
    <w:rsid w:val="00A64F48"/>
    <w:rsid w:val="00A65F5E"/>
    <w:rsid w:val="00A67886"/>
    <w:rsid w:val="00A67B79"/>
    <w:rsid w:val="00A67E09"/>
    <w:rsid w:val="00A70527"/>
    <w:rsid w:val="00A7058D"/>
    <w:rsid w:val="00A71A52"/>
    <w:rsid w:val="00A71F32"/>
    <w:rsid w:val="00A72D45"/>
    <w:rsid w:val="00A72D46"/>
    <w:rsid w:val="00A73875"/>
    <w:rsid w:val="00A73985"/>
    <w:rsid w:val="00A7399B"/>
    <w:rsid w:val="00A747C0"/>
    <w:rsid w:val="00A74AD6"/>
    <w:rsid w:val="00A74EF2"/>
    <w:rsid w:val="00A755D9"/>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755"/>
    <w:rsid w:val="00A84A1B"/>
    <w:rsid w:val="00A85E3A"/>
    <w:rsid w:val="00A86C80"/>
    <w:rsid w:val="00A878E9"/>
    <w:rsid w:val="00A87E59"/>
    <w:rsid w:val="00A904A9"/>
    <w:rsid w:val="00A907A6"/>
    <w:rsid w:val="00A9089E"/>
    <w:rsid w:val="00A92289"/>
    <w:rsid w:val="00A922B3"/>
    <w:rsid w:val="00A92450"/>
    <w:rsid w:val="00A92668"/>
    <w:rsid w:val="00A93006"/>
    <w:rsid w:val="00A935D5"/>
    <w:rsid w:val="00A94875"/>
    <w:rsid w:val="00A94DE3"/>
    <w:rsid w:val="00A9500F"/>
    <w:rsid w:val="00A9520E"/>
    <w:rsid w:val="00A95353"/>
    <w:rsid w:val="00A95483"/>
    <w:rsid w:val="00A955C0"/>
    <w:rsid w:val="00A95DCD"/>
    <w:rsid w:val="00A973E3"/>
    <w:rsid w:val="00AA0AC5"/>
    <w:rsid w:val="00AA0FFB"/>
    <w:rsid w:val="00AA1A0E"/>
    <w:rsid w:val="00AA279C"/>
    <w:rsid w:val="00AA3329"/>
    <w:rsid w:val="00AA4423"/>
    <w:rsid w:val="00AA5231"/>
    <w:rsid w:val="00AA531E"/>
    <w:rsid w:val="00AA57AB"/>
    <w:rsid w:val="00AA5FE4"/>
    <w:rsid w:val="00AA67AD"/>
    <w:rsid w:val="00AA78F2"/>
    <w:rsid w:val="00AA7B26"/>
    <w:rsid w:val="00AB00A8"/>
    <w:rsid w:val="00AB0DFE"/>
    <w:rsid w:val="00AB0FE3"/>
    <w:rsid w:val="00AB36BF"/>
    <w:rsid w:val="00AB3823"/>
    <w:rsid w:val="00AB4397"/>
    <w:rsid w:val="00AB47FE"/>
    <w:rsid w:val="00AB5EC2"/>
    <w:rsid w:val="00AB5F8E"/>
    <w:rsid w:val="00AB5F91"/>
    <w:rsid w:val="00AB62CC"/>
    <w:rsid w:val="00AB64C1"/>
    <w:rsid w:val="00AB69C9"/>
    <w:rsid w:val="00AC0279"/>
    <w:rsid w:val="00AC1BA5"/>
    <w:rsid w:val="00AC29F7"/>
    <w:rsid w:val="00AC372A"/>
    <w:rsid w:val="00AC4E72"/>
    <w:rsid w:val="00AC54AD"/>
    <w:rsid w:val="00AC57F8"/>
    <w:rsid w:val="00AC593E"/>
    <w:rsid w:val="00AC5C24"/>
    <w:rsid w:val="00AC5E1F"/>
    <w:rsid w:val="00AC60F4"/>
    <w:rsid w:val="00AC62A0"/>
    <w:rsid w:val="00AC69D6"/>
    <w:rsid w:val="00AC6CFB"/>
    <w:rsid w:val="00AC777D"/>
    <w:rsid w:val="00AD0DA5"/>
    <w:rsid w:val="00AD0F17"/>
    <w:rsid w:val="00AD14AE"/>
    <w:rsid w:val="00AD16ED"/>
    <w:rsid w:val="00AD1CEB"/>
    <w:rsid w:val="00AD2764"/>
    <w:rsid w:val="00AD2E62"/>
    <w:rsid w:val="00AD313A"/>
    <w:rsid w:val="00AD4552"/>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059"/>
    <w:rsid w:val="00AE26C0"/>
    <w:rsid w:val="00AE2C7A"/>
    <w:rsid w:val="00AE2F6A"/>
    <w:rsid w:val="00AE41CE"/>
    <w:rsid w:val="00AE5EF5"/>
    <w:rsid w:val="00AE6587"/>
    <w:rsid w:val="00AE6AB1"/>
    <w:rsid w:val="00AE6B3D"/>
    <w:rsid w:val="00AE6D74"/>
    <w:rsid w:val="00AE7854"/>
    <w:rsid w:val="00AF0515"/>
    <w:rsid w:val="00AF0926"/>
    <w:rsid w:val="00AF0B4C"/>
    <w:rsid w:val="00AF0CA8"/>
    <w:rsid w:val="00AF0ED3"/>
    <w:rsid w:val="00AF0F51"/>
    <w:rsid w:val="00AF2058"/>
    <w:rsid w:val="00AF20AD"/>
    <w:rsid w:val="00AF2444"/>
    <w:rsid w:val="00AF2913"/>
    <w:rsid w:val="00AF2DBA"/>
    <w:rsid w:val="00AF3B0E"/>
    <w:rsid w:val="00AF3C81"/>
    <w:rsid w:val="00AF461A"/>
    <w:rsid w:val="00AF4A85"/>
    <w:rsid w:val="00AF56D2"/>
    <w:rsid w:val="00AF59F5"/>
    <w:rsid w:val="00AF73E1"/>
    <w:rsid w:val="00AF740C"/>
    <w:rsid w:val="00AF74B3"/>
    <w:rsid w:val="00AF756B"/>
    <w:rsid w:val="00AF7682"/>
    <w:rsid w:val="00AF792A"/>
    <w:rsid w:val="00AF797D"/>
    <w:rsid w:val="00AF7D3F"/>
    <w:rsid w:val="00B001B9"/>
    <w:rsid w:val="00B00440"/>
    <w:rsid w:val="00B00545"/>
    <w:rsid w:val="00B013CF"/>
    <w:rsid w:val="00B0187E"/>
    <w:rsid w:val="00B01882"/>
    <w:rsid w:val="00B01EFC"/>
    <w:rsid w:val="00B01F4C"/>
    <w:rsid w:val="00B02220"/>
    <w:rsid w:val="00B024E0"/>
    <w:rsid w:val="00B02ED8"/>
    <w:rsid w:val="00B02F11"/>
    <w:rsid w:val="00B02F7C"/>
    <w:rsid w:val="00B03DD6"/>
    <w:rsid w:val="00B050FC"/>
    <w:rsid w:val="00B05ABB"/>
    <w:rsid w:val="00B06E79"/>
    <w:rsid w:val="00B072BF"/>
    <w:rsid w:val="00B07D19"/>
    <w:rsid w:val="00B07E1C"/>
    <w:rsid w:val="00B10361"/>
    <w:rsid w:val="00B1041B"/>
    <w:rsid w:val="00B11B61"/>
    <w:rsid w:val="00B12DE9"/>
    <w:rsid w:val="00B1339D"/>
    <w:rsid w:val="00B13492"/>
    <w:rsid w:val="00B1428F"/>
    <w:rsid w:val="00B14E2E"/>
    <w:rsid w:val="00B1631C"/>
    <w:rsid w:val="00B1654F"/>
    <w:rsid w:val="00B1781B"/>
    <w:rsid w:val="00B21DA2"/>
    <w:rsid w:val="00B21DB7"/>
    <w:rsid w:val="00B24E11"/>
    <w:rsid w:val="00B25658"/>
    <w:rsid w:val="00B25883"/>
    <w:rsid w:val="00B25DCB"/>
    <w:rsid w:val="00B2625A"/>
    <w:rsid w:val="00B26B62"/>
    <w:rsid w:val="00B27681"/>
    <w:rsid w:val="00B27ACA"/>
    <w:rsid w:val="00B31A7F"/>
    <w:rsid w:val="00B31E22"/>
    <w:rsid w:val="00B31FC2"/>
    <w:rsid w:val="00B33593"/>
    <w:rsid w:val="00B34BED"/>
    <w:rsid w:val="00B36BB8"/>
    <w:rsid w:val="00B36E80"/>
    <w:rsid w:val="00B3706B"/>
    <w:rsid w:val="00B40479"/>
    <w:rsid w:val="00B4101A"/>
    <w:rsid w:val="00B42007"/>
    <w:rsid w:val="00B43074"/>
    <w:rsid w:val="00B438A4"/>
    <w:rsid w:val="00B43E2D"/>
    <w:rsid w:val="00B442B5"/>
    <w:rsid w:val="00B4466C"/>
    <w:rsid w:val="00B44680"/>
    <w:rsid w:val="00B44C56"/>
    <w:rsid w:val="00B450F8"/>
    <w:rsid w:val="00B456D0"/>
    <w:rsid w:val="00B4596A"/>
    <w:rsid w:val="00B460F9"/>
    <w:rsid w:val="00B4616B"/>
    <w:rsid w:val="00B467CB"/>
    <w:rsid w:val="00B47136"/>
    <w:rsid w:val="00B471CC"/>
    <w:rsid w:val="00B47865"/>
    <w:rsid w:val="00B47B0F"/>
    <w:rsid w:val="00B47B6C"/>
    <w:rsid w:val="00B47C97"/>
    <w:rsid w:val="00B50170"/>
    <w:rsid w:val="00B50580"/>
    <w:rsid w:val="00B50D6D"/>
    <w:rsid w:val="00B51A4B"/>
    <w:rsid w:val="00B51D80"/>
    <w:rsid w:val="00B51E3E"/>
    <w:rsid w:val="00B51F85"/>
    <w:rsid w:val="00B536AE"/>
    <w:rsid w:val="00B54761"/>
    <w:rsid w:val="00B550BF"/>
    <w:rsid w:val="00B559E0"/>
    <w:rsid w:val="00B55FDE"/>
    <w:rsid w:val="00B57677"/>
    <w:rsid w:val="00B57E1F"/>
    <w:rsid w:val="00B57F0B"/>
    <w:rsid w:val="00B60EF1"/>
    <w:rsid w:val="00B60FDC"/>
    <w:rsid w:val="00B61393"/>
    <w:rsid w:val="00B61FDF"/>
    <w:rsid w:val="00B62933"/>
    <w:rsid w:val="00B645DD"/>
    <w:rsid w:val="00B64F35"/>
    <w:rsid w:val="00B65503"/>
    <w:rsid w:val="00B676EC"/>
    <w:rsid w:val="00B67DC1"/>
    <w:rsid w:val="00B67EF2"/>
    <w:rsid w:val="00B67F2B"/>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0EBE"/>
    <w:rsid w:val="00B925DB"/>
    <w:rsid w:val="00B926A4"/>
    <w:rsid w:val="00B92A11"/>
    <w:rsid w:val="00B92D20"/>
    <w:rsid w:val="00B931AA"/>
    <w:rsid w:val="00B93F01"/>
    <w:rsid w:val="00B95397"/>
    <w:rsid w:val="00B965C3"/>
    <w:rsid w:val="00B9669E"/>
    <w:rsid w:val="00B96E09"/>
    <w:rsid w:val="00B971C7"/>
    <w:rsid w:val="00B9739D"/>
    <w:rsid w:val="00B97DF0"/>
    <w:rsid w:val="00BA2DE5"/>
    <w:rsid w:val="00BA4237"/>
    <w:rsid w:val="00BA4726"/>
    <w:rsid w:val="00BA4890"/>
    <w:rsid w:val="00BA50C1"/>
    <w:rsid w:val="00BA5315"/>
    <w:rsid w:val="00BA5948"/>
    <w:rsid w:val="00BA5A67"/>
    <w:rsid w:val="00BA5E20"/>
    <w:rsid w:val="00BA5F28"/>
    <w:rsid w:val="00BA6260"/>
    <w:rsid w:val="00BA6D96"/>
    <w:rsid w:val="00BA70FD"/>
    <w:rsid w:val="00BA783F"/>
    <w:rsid w:val="00BB0271"/>
    <w:rsid w:val="00BB0525"/>
    <w:rsid w:val="00BB0847"/>
    <w:rsid w:val="00BB0DC0"/>
    <w:rsid w:val="00BB16B7"/>
    <w:rsid w:val="00BB2668"/>
    <w:rsid w:val="00BB2BFF"/>
    <w:rsid w:val="00BB30F9"/>
    <w:rsid w:val="00BB382A"/>
    <w:rsid w:val="00BB48F0"/>
    <w:rsid w:val="00BB4C2B"/>
    <w:rsid w:val="00BB5248"/>
    <w:rsid w:val="00BB5DA6"/>
    <w:rsid w:val="00BB7283"/>
    <w:rsid w:val="00BB7716"/>
    <w:rsid w:val="00BB7B10"/>
    <w:rsid w:val="00BB7DB5"/>
    <w:rsid w:val="00BB7DBE"/>
    <w:rsid w:val="00BB7F30"/>
    <w:rsid w:val="00BC0178"/>
    <w:rsid w:val="00BC027A"/>
    <w:rsid w:val="00BC0553"/>
    <w:rsid w:val="00BC05EF"/>
    <w:rsid w:val="00BC0A7E"/>
    <w:rsid w:val="00BC1A8B"/>
    <w:rsid w:val="00BC2440"/>
    <w:rsid w:val="00BC2CCE"/>
    <w:rsid w:val="00BC313D"/>
    <w:rsid w:val="00BC3C84"/>
    <w:rsid w:val="00BC3E62"/>
    <w:rsid w:val="00BC3F53"/>
    <w:rsid w:val="00BC428E"/>
    <w:rsid w:val="00BC4B80"/>
    <w:rsid w:val="00BC4DEE"/>
    <w:rsid w:val="00BC551B"/>
    <w:rsid w:val="00BC63DF"/>
    <w:rsid w:val="00BC67C8"/>
    <w:rsid w:val="00BC71EB"/>
    <w:rsid w:val="00BC7430"/>
    <w:rsid w:val="00BD0CC7"/>
    <w:rsid w:val="00BD0FC6"/>
    <w:rsid w:val="00BD1E0E"/>
    <w:rsid w:val="00BD38C2"/>
    <w:rsid w:val="00BD3D4D"/>
    <w:rsid w:val="00BD63D4"/>
    <w:rsid w:val="00BD6848"/>
    <w:rsid w:val="00BD6F0D"/>
    <w:rsid w:val="00BD70A6"/>
    <w:rsid w:val="00BD742A"/>
    <w:rsid w:val="00BD747B"/>
    <w:rsid w:val="00BD794E"/>
    <w:rsid w:val="00BD7CC0"/>
    <w:rsid w:val="00BE253A"/>
    <w:rsid w:val="00BE2CA9"/>
    <w:rsid w:val="00BE3535"/>
    <w:rsid w:val="00BE36DB"/>
    <w:rsid w:val="00BE3D4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1D8"/>
    <w:rsid w:val="00BF1DCB"/>
    <w:rsid w:val="00BF2891"/>
    <w:rsid w:val="00BF2CE4"/>
    <w:rsid w:val="00BF3B05"/>
    <w:rsid w:val="00BF3DA4"/>
    <w:rsid w:val="00BF4880"/>
    <w:rsid w:val="00BF7A2E"/>
    <w:rsid w:val="00C016E5"/>
    <w:rsid w:val="00C02101"/>
    <w:rsid w:val="00C021D2"/>
    <w:rsid w:val="00C028B6"/>
    <w:rsid w:val="00C02B63"/>
    <w:rsid w:val="00C030F3"/>
    <w:rsid w:val="00C037F1"/>
    <w:rsid w:val="00C039AD"/>
    <w:rsid w:val="00C040B6"/>
    <w:rsid w:val="00C049FC"/>
    <w:rsid w:val="00C053DE"/>
    <w:rsid w:val="00C060B9"/>
    <w:rsid w:val="00C06197"/>
    <w:rsid w:val="00C061EE"/>
    <w:rsid w:val="00C0660D"/>
    <w:rsid w:val="00C06E20"/>
    <w:rsid w:val="00C07791"/>
    <w:rsid w:val="00C077A7"/>
    <w:rsid w:val="00C07EB6"/>
    <w:rsid w:val="00C10512"/>
    <w:rsid w:val="00C10A64"/>
    <w:rsid w:val="00C11EE6"/>
    <w:rsid w:val="00C13008"/>
    <w:rsid w:val="00C132A2"/>
    <w:rsid w:val="00C143E0"/>
    <w:rsid w:val="00C14C95"/>
    <w:rsid w:val="00C16177"/>
    <w:rsid w:val="00C1730D"/>
    <w:rsid w:val="00C2010B"/>
    <w:rsid w:val="00C21559"/>
    <w:rsid w:val="00C21F26"/>
    <w:rsid w:val="00C21F36"/>
    <w:rsid w:val="00C22832"/>
    <w:rsid w:val="00C22E08"/>
    <w:rsid w:val="00C231BB"/>
    <w:rsid w:val="00C24890"/>
    <w:rsid w:val="00C2495A"/>
    <w:rsid w:val="00C26185"/>
    <w:rsid w:val="00C26252"/>
    <w:rsid w:val="00C26621"/>
    <w:rsid w:val="00C26FA9"/>
    <w:rsid w:val="00C2787A"/>
    <w:rsid w:val="00C306AF"/>
    <w:rsid w:val="00C323AB"/>
    <w:rsid w:val="00C32400"/>
    <w:rsid w:val="00C32592"/>
    <w:rsid w:val="00C34AC1"/>
    <w:rsid w:val="00C35553"/>
    <w:rsid w:val="00C356FD"/>
    <w:rsid w:val="00C37BCB"/>
    <w:rsid w:val="00C37C30"/>
    <w:rsid w:val="00C37C6D"/>
    <w:rsid w:val="00C409AF"/>
    <w:rsid w:val="00C40CE6"/>
    <w:rsid w:val="00C411F3"/>
    <w:rsid w:val="00C41691"/>
    <w:rsid w:val="00C41783"/>
    <w:rsid w:val="00C41E81"/>
    <w:rsid w:val="00C41E91"/>
    <w:rsid w:val="00C41EE3"/>
    <w:rsid w:val="00C4239E"/>
    <w:rsid w:val="00C42738"/>
    <w:rsid w:val="00C4329B"/>
    <w:rsid w:val="00C43400"/>
    <w:rsid w:val="00C4475C"/>
    <w:rsid w:val="00C44FAA"/>
    <w:rsid w:val="00C452B7"/>
    <w:rsid w:val="00C469EB"/>
    <w:rsid w:val="00C46E61"/>
    <w:rsid w:val="00C504C2"/>
    <w:rsid w:val="00C5062E"/>
    <w:rsid w:val="00C51941"/>
    <w:rsid w:val="00C51BD8"/>
    <w:rsid w:val="00C52144"/>
    <w:rsid w:val="00C52989"/>
    <w:rsid w:val="00C53101"/>
    <w:rsid w:val="00C53BE1"/>
    <w:rsid w:val="00C53E5B"/>
    <w:rsid w:val="00C55BC4"/>
    <w:rsid w:val="00C56BB2"/>
    <w:rsid w:val="00C56F7E"/>
    <w:rsid w:val="00C607C5"/>
    <w:rsid w:val="00C60EAD"/>
    <w:rsid w:val="00C620B4"/>
    <w:rsid w:val="00C624F9"/>
    <w:rsid w:val="00C63474"/>
    <w:rsid w:val="00C63885"/>
    <w:rsid w:val="00C64168"/>
    <w:rsid w:val="00C641BA"/>
    <w:rsid w:val="00C6451E"/>
    <w:rsid w:val="00C65D19"/>
    <w:rsid w:val="00C65FD2"/>
    <w:rsid w:val="00C667C5"/>
    <w:rsid w:val="00C66FF2"/>
    <w:rsid w:val="00C670B6"/>
    <w:rsid w:val="00C71DFD"/>
    <w:rsid w:val="00C73C46"/>
    <w:rsid w:val="00C748E1"/>
    <w:rsid w:val="00C74B85"/>
    <w:rsid w:val="00C74D0F"/>
    <w:rsid w:val="00C755A9"/>
    <w:rsid w:val="00C7567E"/>
    <w:rsid w:val="00C75758"/>
    <w:rsid w:val="00C7594D"/>
    <w:rsid w:val="00C76075"/>
    <w:rsid w:val="00C7634B"/>
    <w:rsid w:val="00C76727"/>
    <w:rsid w:val="00C76888"/>
    <w:rsid w:val="00C770D8"/>
    <w:rsid w:val="00C773BA"/>
    <w:rsid w:val="00C779C1"/>
    <w:rsid w:val="00C77C5F"/>
    <w:rsid w:val="00C81B32"/>
    <w:rsid w:val="00C81D61"/>
    <w:rsid w:val="00C82551"/>
    <w:rsid w:val="00C82EDF"/>
    <w:rsid w:val="00C82EE4"/>
    <w:rsid w:val="00C83AC1"/>
    <w:rsid w:val="00C848B0"/>
    <w:rsid w:val="00C84DC1"/>
    <w:rsid w:val="00C85FCB"/>
    <w:rsid w:val="00C8626D"/>
    <w:rsid w:val="00C90DDD"/>
    <w:rsid w:val="00C923EC"/>
    <w:rsid w:val="00C92C0A"/>
    <w:rsid w:val="00C93271"/>
    <w:rsid w:val="00C93399"/>
    <w:rsid w:val="00C936F7"/>
    <w:rsid w:val="00C941B1"/>
    <w:rsid w:val="00C945B1"/>
    <w:rsid w:val="00C952F4"/>
    <w:rsid w:val="00C95F66"/>
    <w:rsid w:val="00C969DE"/>
    <w:rsid w:val="00C96CDB"/>
    <w:rsid w:val="00C970E4"/>
    <w:rsid w:val="00C97302"/>
    <w:rsid w:val="00C977B6"/>
    <w:rsid w:val="00C97C88"/>
    <w:rsid w:val="00CA0063"/>
    <w:rsid w:val="00CA0890"/>
    <w:rsid w:val="00CA0990"/>
    <w:rsid w:val="00CA0F6D"/>
    <w:rsid w:val="00CA0FE0"/>
    <w:rsid w:val="00CA1322"/>
    <w:rsid w:val="00CA1B05"/>
    <w:rsid w:val="00CA2B4F"/>
    <w:rsid w:val="00CA402E"/>
    <w:rsid w:val="00CA40A1"/>
    <w:rsid w:val="00CA43BD"/>
    <w:rsid w:val="00CA44E3"/>
    <w:rsid w:val="00CA4E19"/>
    <w:rsid w:val="00CA54AD"/>
    <w:rsid w:val="00CA5A53"/>
    <w:rsid w:val="00CA5EFE"/>
    <w:rsid w:val="00CA69DE"/>
    <w:rsid w:val="00CA6CD1"/>
    <w:rsid w:val="00CA6EB2"/>
    <w:rsid w:val="00CA7AAC"/>
    <w:rsid w:val="00CA7B41"/>
    <w:rsid w:val="00CB06DD"/>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24A5"/>
    <w:rsid w:val="00CC4778"/>
    <w:rsid w:val="00CC53EE"/>
    <w:rsid w:val="00CC56B4"/>
    <w:rsid w:val="00CC64E3"/>
    <w:rsid w:val="00CC7065"/>
    <w:rsid w:val="00CC78E7"/>
    <w:rsid w:val="00CD0ACC"/>
    <w:rsid w:val="00CD2B95"/>
    <w:rsid w:val="00CD2E83"/>
    <w:rsid w:val="00CD2FCB"/>
    <w:rsid w:val="00CD30D0"/>
    <w:rsid w:val="00CD3682"/>
    <w:rsid w:val="00CD3991"/>
    <w:rsid w:val="00CD3B21"/>
    <w:rsid w:val="00CD3E70"/>
    <w:rsid w:val="00CD4644"/>
    <w:rsid w:val="00CD4B22"/>
    <w:rsid w:val="00CD4B4D"/>
    <w:rsid w:val="00CD53C1"/>
    <w:rsid w:val="00CD54B5"/>
    <w:rsid w:val="00CD5CDF"/>
    <w:rsid w:val="00CD64C8"/>
    <w:rsid w:val="00CD6E9E"/>
    <w:rsid w:val="00CE1417"/>
    <w:rsid w:val="00CE19DF"/>
    <w:rsid w:val="00CE2430"/>
    <w:rsid w:val="00CE31C7"/>
    <w:rsid w:val="00CE3385"/>
    <w:rsid w:val="00CE40F0"/>
    <w:rsid w:val="00CE41E2"/>
    <w:rsid w:val="00CE4646"/>
    <w:rsid w:val="00CE46D3"/>
    <w:rsid w:val="00CE47BA"/>
    <w:rsid w:val="00CE619B"/>
    <w:rsid w:val="00CE66BD"/>
    <w:rsid w:val="00CE6B22"/>
    <w:rsid w:val="00CF195F"/>
    <w:rsid w:val="00CF216E"/>
    <w:rsid w:val="00CF2A92"/>
    <w:rsid w:val="00CF2E40"/>
    <w:rsid w:val="00CF3585"/>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B4F"/>
    <w:rsid w:val="00D02CA9"/>
    <w:rsid w:val="00D04AD2"/>
    <w:rsid w:val="00D054AA"/>
    <w:rsid w:val="00D05564"/>
    <w:rsid w:val="00D0594E"/>
    <w:rsid w:val="00D05E10"/>
    <w:rsid w:val="00D06008"/>
    <w:rsid w:val="00D06FFA"/>
    <w:rsid w:val="00D07081"/>
    <w:rsid w:val="00D0766E"/>
    <w:rsid w:val="00D10573"/>
    <w:rsid w:val="00D10746"/>
    <w:rsid w:val="00D107AE"/>
    <w:rsid w:val="00D108BD"/>
    <w:rsid w:val="00D1113F"/>
    <w:rsid w:val="00D11645"/>
    <w:rsid w:val="00D116BF"/>
    <w:rsid w:val="00D118E2"/>
    <w:rsid w:val="00D12979"/>
    <w:rsid w:val="00D12EFD"/>
    <w:rsid w:val="00D14290"/>
    <w:rsid w:val="00D14705"/>
    <w:rsid w:val="00D162B3"/>
    <w:rsid w:val="00D21E7F"/>
    <w:rsid w:val="00D2334C"/>
    <w:rsid w:val="00D2452C"/>
    <w:rsid w:val="00D24B37"/>
    <w:rsid w:val="00D24D9F"/>
    <w:rsid w:val="00D24F69"/>
    <w:rsid w:val="00D256B3"/>
    <w:rsid w:val="00D2622F"/>
    <w:rsid w:val="00D279EC"/>
    <w:rsid w:val="00D30BEA"/>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5C8"/>
    <w:rsid w:val="00D50898"/>
    <w:rsid w:val="00D50A2E"/>
    <w:rsid w:val="00D5192F"/>
    <w:rsid w:val="00D5311C"/>
    <w:rsid w:val="00D5334A"/>
    <w:rsid w:val="00D5458D"/>
    <w:rsid w:val="00D55E78"/>
    <w:rsid w:val="00D567D0"/>
    <w:rsid w:val="00D57060"/>
    <w:rsid w:val="00D57232"/>
    <w:rsid w:val="00D61034"/>
    <w:rsid w:val="00D61C4C"/>
    <w:rsid w:val="00D6203C"/>
    <w:rsid w:val="00D62871"/>
    <w:rsid w:val="00D6295E"/>
    <w:rsid w:val="00D631BC"/>
    <w:rsid w:val="00D653C1"/>
    <w:rsid w:val="00D65C4E"/>
    <w:rsid w:val="00D667EC"/>
    <w:rsid w:val="00D66AA8"/>
    <w:rsid w:val="00D67554"/>
    <w:rsid w:val="00D679B5"/>
    <w:rsid w:val="00D7000D"/>
    <w:rsid w:val="00D702E8"/>
    <w:rsid w:val="00D7181E"/>
    <w:rsid w:val="00D71F3D"/>
    <w:rsid w:val="00D730BE"/>
    <w:rsid w:val="00D73982"/>
    <w:rsid w:val="00D73F13"/>
    <w:rsid w:val="00D743D1"/>
    <w:rsid w:val="00D751CC"/>
    <w:rsid w:val="00D77BF4"/>
    <w:rsid w:val="00D8072E"/>
    <w:rsid w:val="00D80C2F"/>
    <w:rsid w:val="00D80F2E"/>
    <w:rsid w:val="00D80FB2"/>
    <w:rsid w:val="00D81759"/>
    <w:rsid w:val="00D81978"/>
    <w:rsid w:val="00D82348"/>
    <w:rsid w:val="00D83217"/>
    <w:rsid w:val="00D836E2"/>
    <w:rsid w:val="00D85186"/>
    <w:rsid w:val="00D85797"/>
    <w:rsid w:val="00D85DEC"/>
    <w:rsid w:val="00D86CCF"/>
    <w:rsid w:val="00D86CE5"/>
    <w:rsid w:val="00D87250"/>
    <w:rsid w:val="00D9097F"/>
    <w:rsid w:val="00D92920"/>
    <w:rsid w:val="00D937A9"/>
    <w:rsid w:val="00D9398D"/>
    <w:rsid w:val="00D94D7C"/>
    <w:rsid w:val="00D95A23"/>
    <w:rsid w:val="00D9696D"/>
    <w:rsid w:val="00D973C6"/>
    <w:rsid w:val="00D97C15"/>
    <w:rsid w:val="00DA0E26"/>
    <w:rsid w:val="00DA1CB3"/>
    <w:rsid w:val="00DA2011"/>
    <w:rsid w:val="00DA229A"/>
    <w:rsid w:val="00DA3541"/>
    <w:rsid w:val="00DA36D7"/>
    <w:rsid w:val="00DA3836"/>
    <w:rsid w:val="00DA3E67"/>
    <w:rsid w:val="00DA46F4"/>
    <w:rsid w:val="00DA4EFC"/>
    <w:rsid w:val="00DA536B"/>
    <w:rsid w:val="00DA5F40"/>
    <w:rsid w:val="00DA6BC3"/>
    <w:rsid w:val="00DA7951"/>
    <w:rsid w:val="00DA7B0D"/>
    <w:rsid w:val="00DA7DD4"/>
    <w:rsid w:val="00DB019D"/>
    <w:rsid w:val="00DB11B3"/>
    <w:rsid w:val="00DB175D"/>
    <w:rsid w:val="00DB197B"/>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0DB3"/>
    <w:rsid w:val="00DC121C"/>
    <w:rsid w:val="00DC1677"/>
    <w:rsid w:val="00DC1FC4"/>
    <w:rsid w:val="00DC2A0D"/>
    <w:rsid w:val="00DC419A"/>
    <w:rsid w:val="00DC5429"/>
    <w:rsid w:val="00DD0120"/>
    <w:rsid w:val="00DD138E"/>
    <w:rsid w:val="00DD17E5"/>
    <w:rsid w:val="00DD1D02"/>
    <w:rsid w:val="00DD268E"/>
    <w:rsid w:val="00DD2D23"/>
    <w:rsid w:val="00DD3033"/>
    <w:rsid w:val="00DD4FE8"/>
    <w:rsid w:val="00DD6606"/>
    <w:rsid w:val="00DD6819"/>
    <w:rsid w:val="00DD6963"/>
    <w:rsid w:val="00DD76ED"/>
    <w:rsid w:val="00DD7C31"/>
    <w:rsid w:val="00DE0CD1"/>
    <w:rsid w:val="00DE0FF8"/>
    <w:rsid w:val="00DE10EE"/>
    <w:rsid w:val="00DE17DF"/>
    <w:rsid w:val="00DE1838"/>
    <w:rsid w:val="00DE21B7"/>
    <w:rsid w:val="00DE34AA"/>
    <w:rsid w:val="00DE3968"/>
    <w:rsid w:val="00DE43BD"/>
    <w:rsid w:val="00DE46AA"/>
    <w:rsid w:val="00DE476A"/>
    <w:rsid w:val="00DE5CB0"/>
    <w:rsid w:val="00DE6357"/>
    <w:rsid w:val="00DE720E"/>
    <w:rsid w:val="00DE7884"/>
    <w:rsid w:val="00DF10C9"/>
    <w:rsid w:val="00DF214D"/>
    <w:rsid w:val="00DF299F"/>
    <w:rsid w:val="00DF36AE"/>
    <w:rsid w:val="00DF3A72"/>
    <w:rsid w:val="00DF3FFC"/>
    <w:rsid w:val="00DF4561"/>
    <w:rsid w:val="00DF4AD7"/>
    <w:rsid w:val="00DF57C9"/>
    <w:rsid w:val="00DF5F22"/>
    <w:rsid w:val="00DF7134"/>
    <w:rsid w:val="00DF7568"/>
    <w:rsid w:val="00E00254"/>
    <w:rsid w:val="00E007E9"/>
    <w:rsid w:val="00E008A3"/>
    <w:rsid w:val="00E01426"/>
    <w:rsid w:val="00E02070"/>
    <w:rsid w:val="00E040E8"/>
    <w:rsid w:val="00E047C2"/>
    <w:rsid w:val="00E04EC7"/>
    <w:rsid w:val="00E054EB"/>
    <w:rsid w:val="00E0579E"/>
    <w:rsid w:val="00E05BED"/>
    <w:rsid w:val="00E060BD"/>
    <w:rsid w:val="00E06534"/>
    <w:rsid w:val="00E06C14"/>
    <w:rsid w:val="00E07039"/>
    <w:rsid w:val="00E071AE"/>
    <w:rsid w:val="00E07B71"/>
    <w:rsid w:val="00E10BDF"/>
    <w:rsid w:val="00E10C3C"/>
    <w:rsid w:val="00E10D61"/>
    <w:rsid w:val="00E11671"/>
    <w:rsid w:val="00E11EBB"/>
    <w:rsid w:val="00E1246D"/>
    <w:rsid w:val="00E124B5"/>
    <w:rsid w:val="00E12CC3"/>
    <w:rsid w:val="00E13CBD"/>
    <w:rsid w:val="00E1456F"/>
    <w:rsid w:val="00E14933"/>
    <w:rsid w:val="00E15253"/>
    <w:rsid w:val="00E15DCF"/>
    <w:rsid w:val="00E16B16"/>
    <w:rsid w:val="00E17419"/>
    <w:rsid w:val="00E1773A"/>
    <w:rsid w:val="00E17B56"/>
    <w:rsid w:val="00E17ECB"/>
    <w:rsid w:val="00E209DE"/>
    <w:rsid w:val="00E20E0A"/>
    <w:rsid w:val="00E210D1"/>
    <w:rsid w:val="00E2171B"/>
    <w:rsid w:val="00E21D9F"/>
    <w:rsid w:val="00E22074"/>
    <w:rsid w:val="00E23B38"/>
    <w:rsid w:val="00E23F50"/>
    <w:rsid w:val="00E244CE"/>
    <w:rsid w:val="00E24A53"/>
    <w:rsid w:val="00E2510C"/>
    <w:rsid w:val="00E25604"/>
    <w:rsid w:val="00E25D21"/>
    <w:rsid w:val="00E2621F"/>
    <w:rsid w:val="00E26BE6"/>
    <w:rsid w:val="00E26CDE"/>
    <w:rsid w:val="00E2758B"/>
    <w:rsid w:val="00E275FD"/>
    <w:rsid w:val="00E27677"/>
    <w:rsid w:val="00E279D5"/>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7EC"/>
    <w:rsid w:val="00E37871"/>
    <w:rsid w:val="00E37D59"/>
    <w:rsid w:val="00E40335"/>
    <w:rsid w:val="00E40621"/>
    <w:rsid w:val="00E407FC"/>
    <w:rsid w:val="00E40A2E"/>
    <w:rsid w:val="00E411D5"/>
    <w:rsid w:val="00E4123A"/>
    <w:rsid w:val="00E416FA"/>
    <w:rsid w:val="00E41B1C"/>
    <w:rsid w:val="00E42B32"/>
    <w:rsid w:val="00E440B0"/>
    <w:rsid w:val="00E44B4F"/>
    <w:rsid w:val="00E4541A"/>
    <w:rsid w:val="00E458F1"/>
    <w:rsid w:val="00E4647F"/>
    <w:rsid w:val="00E46C9B"/>
    <w:rsid w:val="00E46D1F"/>
    <w:rsid w:val="00E46D2F"/>
    <w:rsid w:val="00E475BB"/>
    <w:rsid w:val="00E4777D"/>
    <w:rsid w:val="00E503E0"/>
    <w:rsid w:val="00E50FCA"/>
    <w:rsid w:val="00E513FD"/>
    <w:rsid w:val="00E51BB6"/>
    <w:rsid w:val="00E521AA"/>
    <w:rsid w:val="00E5288A"/>
    <w:rsid w:val="00E534B6"/>
    <w:rsid w:val="00E53709"/>
    <w:rsid w:val="00E5422F"/>
    <w:rsid w:val="00E546D3"/>
    <w:rsid w:val="00E547AB"/>
    <w:rsid w:val="00E54F5B"/>
    <w:rsid w:val="00E55177"/>
    <w:rsid w:val="00E551EB"/>
    <w:rsid w:val="00E552C7"/>
    <w:rsid w:val="00E5534B"/>
    <w:rsid w:val="00E555D5"/>
    <w:rsid w:val="00E55BE0"/>
    <w:rsid w:val="00E567B5"/>
    <w:rsid w:val="00E56FC4"/>
    <w:rsid w:val="00E579A6"/>
    <w:rsid w:val="00E57F3E"/>
    <w:rsid w:val="00E60024"/>
    <w:rsid w:val="00E60323"/>
    <w:rsid w:val="00E60569"/>
    <w:rsid w:val="00E6140A"/>
    <w:rsid w:val="00E62EAB"/>
    <w:rsid w:val="00E62F12"/>
    <w:rsid w:val="00E63121"/>
    <w:rsid w:val="00E6336C"/>
    <w:rsid w:val="00E63CA1"/>
    <w:rsid w:val="00E64588"/>
    <w:rsid w:val="00E64ACA"/>
    <w:rsid w:val="00E65988"/>
    <w:rsid w:val="00E65BA2"/>
    <w:rsid w:val="00E65EE4"/>
    <w:rsid w:val="00E6670A"/>
    <w:rsid w:val="00E66B5D"/>
    <w:rsid w:val="00E66FAD"/>
    <w:rsid w:val="00E70EEF"/>
    <w:rsid w:val="00E71265"/>
    <w:rsid w:val="00E72C44"/>
    <w:rsid w:val="00E732F3"/>
    <w:rsid w:val="00E73955"/>
    <w:rsid w:val="00E741C9"/>
    <w:rsid w:val="00E7590F"/>
    <w:rsid w:val="00E75B8E"/>
    <w:rsid w:val="00E75F4F"/>
    <w:rsid w:val="00E77906"/>
    <w:rsid w:val="00E77976"/>
    <w:rsid w:val="00E77A29"/>
    <w:rsid w:val="00E808DC"/>
    <w:rsid w:val="00E80E06"/>
    <w:rsid w:val="00E81548"/>
    <w:rsid w:val="00E81973"/>
    <w:rsid w:val="00E81B01"/>
    <w:rsid w:val="00E81C2F"/>
    <w:rsid w:val="00E82989"/>
    <w:rsid w:val="00E82B61"/>
    <w:rsid w:val="00E82F7E"/>
    <w:rsid w:val="00E834C7"/>
    <w:rsid w:val="00E84AB4"/>
    <w:rsid w:val="00E84B81"/>
    <w:rsid w:val="00E84C93"/>
    <w:rsid w:val="00E85150"/>
    <w:rsid w:val="00E8540F"/>
    <w:rsid w:val="00E855A0"/>
    <w:rsid w:val="00E85BCF"/>
    <w:rsid w:val="00E8621E"/>
    <w:rsid w:val="00E86710"/>
    <w:rsid w:val="00E86A9F"/>
    <w:rsid w:val="00E87033"/>
    <w:rsid w:val="00E87151"/>
    <w:rsid w:val="00E9007A"/>
    <w:rsid w:val="00E9195C"/>
    <w:rsid w:val="00E9212D"/>
    <w:rsid w:val="00E9223F"/>
    <w:rsid w:val="00E934E5"/>
    <w:rsid w:val="00E93FFC"/>
    <w:rsid w:val="00E94027"/>
    <w:rsid w:val="00E94805"/>
    <w:rsid w:val="00E94B2E"/>
    <w:rsid w:val="00E94BA9"/>
    <w:rsid w:val="00E94ED5"/>
    <w:rsid w:val="00E94F4C"/>
    <w:rsid w:val="00E976DC"/>
    <w:rsid w:val="00EA017B"/>
    <w:rsid w:val="00EA05AB"/>
    <w:rsid w:val="00EA0BA7"/>
    <w:rsid w:val="00EA15B7"/>
    <w:rsid w:val="00EA2143"/>
    <w:rsid w:val="00EA260F"/>
    <w:rsid w:val="00EA366C"/>
    <w:rsid w:val="00EA3B0E"/>
    <w:rsid w:val="00EA3F07"/>
    <w:rsid w:val="00EA407B"/>
    <w:rsid w:val="00EA4795"/>
    <w:rsid w:val="00EA47AA"/>
    <w:rsid w:val="00EA47BA"/>
    <w:rsid w:val="00EA506F"/>
    <w:rsid w:val="00EA5442"/>
    <w:rsid w:val="00EA5707"/>
    <w:rsid w:val="00EA6145"/>
    <w:rsid w:val="00EA61EF"/>
    <w:rsid w:val="00EA65C3"/>
    <w:rsid w:val="00EA72ED"/>
    <w:rsid w:val="00EA7478"/>
    <w:rsid w:val="00EA7635"/>
    <w:rsid w:val="00EB0118"/>
    <w:rsid w:val="00EB0489"/>
    <w:rsid w:val="00EB0578"/>
    <w:rsid w:val="00EB1697"/>
    <w:rsid w:val="00EB1F12"/>
    <w:rsid w:val="00EB2679"/>
    <w:rsid w:val="00EB3276"/>
    <w:rsid w:val="00EB32A2"/>
    <w:rsid w:val="00EB33BF"/>
    <w:rsid w:val="00EB46B8"/>
    <w:rsid w:val="00EB4BBD"/>
    <w:rsid w:val="00EB67DC"/>
    <w:rsid w:val="00EB7362"/>
    <w:rsid w:val="00EB75B0"/>
    <w:rsid w:val="00EB7DDB"/>
    <w:rsid w:val="00EC0215"/>
    <w:rsid w:val="00EC029E"/>
    <w:rsid w:val="00EC104C"/>
    <w:rsid w:val="00EC13DB"/>
    <w:rsid w:val="00EC1699"/>
    <w:rsid w:val="00EC2EEA"/>
    <w:rsid w:val="00EC37DF"/>
    <w:rsid w:val="00EC57DB"/>
    <w:rsid w:val="00EC656C"/>
    <w:rsid w:val="00EC664E"/>
    <w:rsid w:val="00EC66FA"/>
    <w:rsid w:val="00EC7628"/>
    <w:rsid w:val="00ED011C"/>
    <w:rsid w:val="00ED0309"/>
    <w:rsid w:val="00ED17CA"/>
    <w:rsid w:val="00ED1929"/>
    <w:rsid w:val="00ED2373"/>
    <w:rsid w:val="00ED335F"/>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17D"/>
    <w:rsid w:val="00ED7DA6"/>
    <w:rsid w:val="00EE0DAE"/>
    <w:rsid w:val="00EE0E81"/>
    <w:rsid w:val="00EE1493"/>
    <w:rsid w:val="00EE235C"/>
    <w:rsid w:val="00EE2DCC"/>
    <w:rsid w:val="00EE36A4"/>
    <w:rsid w:val="00EE36CB"/>
    <w:rsid w:val="00EE3BD8"/>
    <w:rsid w:val="00EE46B2"/>
    <w:rsid w:val="00EE4844"/>
    <w:rsid w:val="00EE4C6B"/>
    <w:rsid w:val="00EE4D64"/>
    <w:rsid w:val="00EE5383"/>
    <w:rsid w:val="00EE5414"/>
    <w:rsid w:val="00EE5CDC"/>
    <w:rsid w:val="00EE5E7A"/>
    <w:rsid w:val="00EE62A3"/>
    <w:rsid w:val="00EE669B"/>
    <w:rsid w:val="00EE6E61"/>
    <w:rsid w:val="00EE7349"/>
    <w:rsid w:val="00EF0779"/>
    <w:rsid w:val="00EF0E7D"/>
    <w:rsid w:val="00EF16A7"/>
    <w:rsid w:val="00EF2F66"/>
    <w:rsid w:val="00EF2FDD"/>
    <w:rsid w:val="00EF3441"/>
    <w:rsid w:val="00EF3521"/>
    <w:rsid w:val="00EF35CD"/>
    <w:rsid w:val="00EF483C"/>
    <w:rsid w:val="00EF5DE8"/>
    <w:rsid w:val="00EF69D8"/>
    <w:rsid w:val="00EF6A8E"/>
    <w:rsid w:val="00EF6CEF"/>
    <w:rsid w:val="00EF777F"/>
    <w:rsid w:val="00EF78C8"/>
    <w:rsid w:val="00F00013"/>
    <w:rsid w:val="00F0010B"/>
    <w:rsid w:val="00F00CC9"/>
    <w:rsid w:val="00F01517"/>
    <w:rsid w:val="00F0172F"/>
    <w:rsid w:val="00F019BC"/>
    <w:rsid w:val="00F0283C"/>
    <w:rsid w:val="00F034F5"/>
    <w:rsid w:val="00F05851"/>
    <w:rsid w:val="00F06429"/>
    <w:rsid w:val="00F06902"/>
    <w:rsid w:val="00F07580"/>
    <w:rsid w:val="00F11370"/>
    <w:rsid w:val="00F11B97"/>
    <w:rsid w:val="00F11EFA"/>
    <w:rsid w:val="00F12919"/>
    <w:rsid w:val="00F12CFA"/>
    <w:rsid w:val="00F12F70"/>
    <w:rsid w:val="00F13891"/>
    <w:rsid w:val="00F140CC"/>
    <w:rsid w:val="00F143B0"/>
    <w:rsid w:val="00F14499"/>
    <w:rsid w:val="00F14BEF"/>
    <w:rsid w:val="00F1511C"/>
    <w:rsid w:val="00F155CB"/>
    <w:rsid w:val="00F1599D"/>
    <w:rsid w:val="00F16C16"/>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6BCB"/>
    <w:rsid w:val="00F2797E"/>
    <w:rsid w:val="00F27C21"/>
    <w:rsid w:val="00F27D3A"/>
    <w:rsid w:val="00F30B48"/>
    <w:rsid w:val="00F30F57"/>
    <w:rsid w:val="00F31B16"/>
    <w:rsid w:val="00F31E9F"/>
    <w:rsid w:val="00F32905"/>
    <w:rsid w:val="00F32BEC"/>
    <w:rsid w:val="00F32C3F"/>
    <w:rsid w:val="00F334B0"/>
    <w:rsid w:val="00F3394B"/>
    <w:rsid w:val="00F33A95"/>
    <w:rsid w:val="00F347F1"/>
    <w:rsid w:val="00F34D81"/>
    <w:rsid w:val="00F3667B"/>
    <w:rsid w:val="00F37960"/>
    <w:rsid w:val="00F37F4C"/>
    <w:rsid w:val="00F4006E"/>
    <w:rsid w:val="00F400D9"/>
    <w:rsid w:val="00F405E3"/>
    <w:rsid w:val="00F409BE"/>
    <w:rsid w:val="00F40A49"/>
    <w:rsid w:val="00F40C43"/>
    <w:rsid w:val="00F40E31"/>
    <w:rsid w:val="00F40F8D"/>
    <w:rsid w:val="00F4158A"/>
    <w:rsid w:val="00F423A0"/>
    <w:rsid w:val="00F429B2"/>
    <w:rsid w:val="00F429BA"/>
    <w:rsid w:val="00F431C0"/>
    <w:rsid w:val="00F433CD"/>
    <w:rsid w:val="00F4377C"/>
    <w:rsid w:val="00F438E7"/>
    <w:rsid w:val="00F460C1"/>
    <w:rsid w:val="00F462E3"/>
    <w:rsid w:val="00F46B52"/>
    <w:rsid w:val="00F471F4"/>
    <w:rsid w:val="00F5078E"/>
    <w:rsid w:val="00F50E08"/>
    <w:rsid w:val="00F50F86"/>
    <w:rsid w:val="00F510A5"/>
    <w:rsid w:val="00F522FD"/>
    <w:rsid w:val="00F52B9E"/>
    <w:rsid w:val="00F53099"/>
    <w:rsid w:val="00F538DA"/>
    <w:rsid w:val="00F53CB7"/>
    <w:rsid w:val="00F54514"/>
    <w:rsid w:val="00F54C1B"/>
    <w:rsid w:val="00F54E31"/>
    <w:rsid w:val="00F558F3"/>
    <w:rsid w:val="00F57395"/>
    <w:rsid w:val="00F573C7"/>
    <w:rsid w:val="00F575E8"/>
    <w:rsid w:val="00F57AA6"/>
    <w:rsid w:val="00F60A35"/>
    <w:rsid w:val="00F60B16"/>
    <w:rsid w:val="00F60CB8"/>
    <w:rsid w:val="00F61455"/>
    <w:rsid w:val="00F617BB"/>
    <w:rsid w:val="00F62DA1"/>
    <w:rsid w:val="00F63231"/>
    <w:rsid w:val="00F6343C"/>
    <w:rsid w:val="00F63480"/>
    <w:rsid w:val="00F637F8"/>
    <w:rsid w:val="00F638BF"/>
    <w:rsid w:val="00F64292"/>
    <w:rsid w:val="00F65009"/>
    <w:rsid w:val="00F65122"/>
    <w:rsid w:val="00F65256"/>
    <w:rsid w:val="00F65320"/>
    <w:rsid w:val="00F6559A"/>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4ECE"/>
    <w:rsid w:val="00F75BBC"/>
    <w:rsid w:val="00F75D8A"/>
    <w:rsid w:val="00F766F1"/>
    <w:rsid w:val="00F7770E"/>
    <w:rsid w:val="00F77EC2"/>
    <w:rsid w:val="00F77FAE"/>
    <w:rsid w:val="00F805BF"/>
    <w:rsid w:val="00F808D2"/>
    <w:rsid w:val="00F80C2D"/>
    <w:rsid w:val="00F80E96"/>
    <w:rsid w:val="00F8136F"/>
    <w:rsid w:val="00F81E8C"/>
    <w:rsid w:val="00F82861"/>
    <w:rsid w:val="00F82BE0"/>
    <w:rsid w:val="00F82EA4"/>
    <w:rsid w:val="00F83A48"/>
    <w:rsid w:val="00F842F9"/>
    <w:rsid w:val="00F84586"/>
    <w:rsid w:val="00F84818"/>
    <w:rsid w:val="00F84D14"/>
    <w:rsid w:val="00F869C7"/>
    <w:rsid w:val="00F8747A"/>
    <w:rsid w:val="00F874F1"/>
    <w:rsid w:val="00F903AF"/>
    <w:rsid w:val="00F91B57"/>
    <w:rsid w:val="00F92E54"/>
    <w:rsid w:val="00F93056"/>
    <w:rsid w:val="00F9318C"/>
    <w:rsid w:val="00F937FC"/>
    <w:rsid w:val="00F93D4F"/>
    <w:rsid w:val="00F94719"/>
    <w:rsid w:val="00F94ADA"/>
    <w:rsid w:val="00F94B67"/>
    <w:rsid w:val="00F94CB8"/>
    <w:rsid w:val="00F94F7A"/>
    <w:rsid w:val="00F95098"/>
    <w:rsid w:val="00F957E9"/>
    <w:rsid w:val="00F95CC0"/>
    <w:rsid w:val="00F96943"/>
    <w:rsid w:val="00F96A1D"/>
    <w:rsid w:val="00F96F05"/>
    <w:rsid w:val="00F974B4"/>
    <w:rsid w:val="00F97799"/>
    <w:rsid w:val="00FA0463"/>
    <w:rsid w:val="00FA096E"/>
    <w:rsid w:val="00FA0D16"/>
    <w:rsid w:val="00FA1303"/>
    <w:rsid w:val="00FA13C6"/>
    <w:rsid w:val="00FA2564"/>
    <w:rsid w:val="00FA2A78"/>
    <w:rsid w:val="00FA3792"/>
    <w:rsid w:val="00FA3ABD"/>
    <w:rsid w:val="00FA3F23"/>
    <w:rsid w:val="00FA539C"/>
    <w:rsid w:val="00FA53D9"/>
    <w:rsid w:val="00FA59FA"/>
    <w:rsid w:val="00FA5ACD"/>
    <w:rsid w:val="00FA6B11"/>
    <w:rsid w:val="00FA70A9"/>
    <w:rsid w:val="00FA72AF"/>
    <w:rsid w:val="00FA78F4"/>
    <w:rsid w:val="00FA7A3B"/>
    <w:rsid w:val="00FA7DEB"/>
    <w:rsid w:val="00FA7F55"/>
    <w:rsid w:val="00FB243C"/>
    <w:rsid w:val="00FB2BEF"/>
    <w:rsid w:val="00FB2E0C"/>
    <w:rsid w:val="00FB2EBA"/>
    <w:rsid w:val="00FB328C"/>
    <w:rsid w:val="00FB42EF"/>
    <w:rsid w:val="00FB5275"/>
    <w:rsid w:val="00FB5EE7"/>
    <w:rsid w:val="00FB6575"/>
    <w:rsid w:val="00FB6947"/>
    <w:rsid w:val="00FB6FBD"/>
    <w:rsid w:val="00FB783C"/>
    <w:rsid w:val="00FC04CC"/>
    <w:rsid w:val="00FC068E"/>
    <w:rsid w:val="00FC06C3"/>
    <w:rsid w:val="00FC0CAB"/>
    <w:rsid w:val="00FC10BB"/>
    <w:rsid w:val="00FC127F"/>
    <w:rsid w:val="00FC1342"/>
    <w:rsid w:val="00FC151E"/>
    <w:rsid w:val="00FC1D97"/>
    <w:rsid w:val="00FC2859"/>
    <w:rsid w:val="00FC4376"/>
    <w:rsid w:val="00FC4426"/>
    <w:rsid w:val="00FC4AB3"/>
    <w:rsid w:val="00FC4D8B"/>
    <w:rsid w:val="00FC52F1"/>
    <w:rsid w:val="00FC53A5"/>
    <w:rsid w:val="00FC5790"/>
    <w:rsid w:val="00FC5856"/>
    <w:rsid w:val="00FD00E1"/>
    <w:rsid w:val="00FD01BA"/>
    <w:rsid w:val="00FD0DA5"/>
    <w:rsid w:val="00FD302A"/>
    <w:rsid w:val="00FD34E1"/>
    <w:rsid w:val="00FD3E1F"/>
    <w:rsid w:val="00FD4C6F"/>
    <w:rsid w:val="00FD4EAC"/>
    <w:rsid w:val="00FD595A"/>
    <w:rsid w:val="00FD6AB4"/>
    <w:rsid w:val="00FD6D29"/>
    <w:rsid w:val="00FD7A1D"/>
    <w:rsid w:val="00FD7E24"/>
    <w:rsid w:val="00FE0403"/>
    <w:rsid w:val="00FE1313"/>
    <w:rsid w:val="00FE1ED2"/>
    <w:rsid w:val="00FE2678"/>
    <w:rsid w:val="00FE2745"/>
    <w:rsid w:val="00FE2D7A"/>
    <w:rsid w:val="00FE2E3B"/>
    <w:rsid w:val="00FE32D2"/>
    <w:rsid w:val="00FE3495"/>
    <w:rsid w:val="00FE3E04"/>
    <w:rsid w:val="00FE494E"/>
    <w:rsid w:val="00FE58E2"/>
    <w:rsid w:val="00FE5C03"/>
    <w:rsid w:val="00FE6092"/>
    <w:rsid w:val="00FE61A8"/>
    <w:rsid w:val="00FE7F91"/>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3137">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301354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13284961">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15071292">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37784127">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453">
      <w:bodyDiv w:val="1"/>
      <w:marLeft w:val="0"/>
      <w:marRight w:val="0"/>
      <w:marTop w:val="0"/>
      <w:marBottom w:val="0"/>
      <w:divBdr>
        <w:top w:val="none" w:sz="0" w:space="0" w:color="auto"/>
        <w:left w:val="none" w:sz="0" w:space="0" w:color="auto"/>
        <w:bottom w:val="none" w:sz="0" w:space="0" w:color="auto"/>
        <w:right w:val="none" w:sz="0" w:space="0" w:color="auto"/>
      </w:divBdr>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36633922">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3612791">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09924290">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2F58-A347-4A07-9B6A-4D4BC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1164</Words>
  <Characters>6641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2024-05-15T01:26:00Z</dcterms:created>
  <dcterms:modified xsi:type="dcterms:W3CDTF">2024-05-29T03:08:00Z</dcterms:modified>
  <cp:category/>
</cp:coreProperties>
</file>