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9C31" w14:textId="4A875588" w:rsidR="009E6698" w:rsidRPr="009E6698" w:rsidRDefault="009E6698" w:rsidP="009E6698">
      <w:pPr>
        <w:pStyle w:val="time"/>
        <w:shd w:val="clear" w:color="auto" w:fill="FFFFFF"/>
        <w:spacing w:before="0" w:beforeAutospacing="0" w:after="0" w:afterAutospacing="0"/>
        <w:rPr>
          <w:rFonts w:ascii="ＭＳ 明朝" w:eastAsia="ＭＳ 明朝" w:hAnsi="ＭＳ 明朝" w:cstheme="minorBidi"/>
          <w:kern w:val="2"/>
          <w:szCs w:val="28"/>
        </w:rPr>
      </w:pPr>
      <w:r w:rsidRPr="009E6698">
        <w:rPr>
          <w:rFonts w:ascii="ＭＳ 明朝" w:eastAsia="ＭＳ 明朝" w:hAnsi="ＭＳ 明朝" w:cstheme="minorBidi" w:hint="eastAsia"/>
          <w:kern w:val="2"/>
          <w:szCs w:val="28"/>
        </w:rPr>
        <w:t>2011-04-04</w:t>
      </w:r>
    </w:p>
    <w:p w14:paraId="664433F0" w14:textId="24C2829D" w:rsidR="009E6698" w:rsidRPr="009E6698" w:rsidRDefault="009E6698" w:rsidP="009E6698">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9E6698">
        <w:rPr>
          <w:rFonts w:ascii="ＭＳ 明朝" w:eastAsia="ＭＳ 明朝" w:hAnsi="ＭＳ 明朝" w:cstheme="minorBidi" w:hint="eastAsia"/>
          <w:b w:val="0"/>
          <w:bCs w:val="0"/>
          <w:kern w:val="2"/>
          <w:sz w:val="32"/>
        </w:rPr>
        <w:t>「被災地支援アクションプランセミナー 」が開催されました。</w:t>
      </w:r>
    </w:p>
    <w:p w14:paraId="55198179" w14:textId="77777777" w:rsidR="009E6698" w:rsidRPr="009E6698" w:rsidRDefault="009E6698" w:rsidP="009E6698">
      <w:pPr>
        <w:pStyle w:val="2"/>
        <w:shd w:val="clear" w:color="auto" w:fill="FFFFFF"/>
        <w:spacing w:before="225" w:beforeAutospacing="0" w:after="0" w:afterAutospacing="0"/>
        <w:rPr>
          <w:rFonts w:ascii="ＭＳ 明朝" w:eastAsia="ＭＳ 明朝" w:hAnsi="ＭＳ 明朝" w:cstheme="minorBidi" w:hint="eastAsia"/>
          <w:b w:val="0"/>
          <w:bCs w:val="0"/>
          <w:kern w:val="2"/>
          <w:sz w:val="24"/>
          <w:szCs w:val="28"/>
        </w:rPr>
      </w:pPr>
    </w:p>
    <w:p w14:paraId="61897373" w14:textId="77777777" w:rsidR="009E6698" w:rsidRPr="009E6698" w:rsidRDefault="009E6698" w:rsidP="009E6698">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b/>
          <w:bCs/>
          <w:kern w:val="2"/>
          <w:szCs w:val="28"/>
        </w:rPr>
        <w:t>被災地に向けて、なにができるか</w:t>
      </w:r>
    </w:p>
    <w:p w14:paraId="711EE6E1"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4月4日、大阪市立社会福祉センターに於いて、「被災地支援アクションプランセミナー～企業市民として何ができるのか～」と題したセミナーが行われました。</w:t>
      </w:r>
    </w:p>
    <w:p w14:paraId="498C395A"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この度の東日本大震災をうけて、りそな総合研究所、大阪ボランティア協会、大阪NPOセンター、大阪市社会福祉協議会/大阪市ボランティア情報センターの4団体が共同で企画されたセミナーで、笑働チームも参加しました。</w:t>
      </w:r>
    </w:p>
    <w:p w14:paraId="23811607" w14:textId="2D819CB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kern w:val="2"/>
          <w:szCs w:val="28"/>
        </w:rPr>
        <w:drawing>
          <wp:inline distT="0" distB="0" distL="0" distR="0" wp14:anchorId="61FF557D" wp14:editId="77E1D3A7">
            <wp:extent cx="5242560" cy="36576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657600"/>
                    </a:xfrm>
                    <a:prstGeom prst="rect">
                      <a:avLst/>
                    </a:prstGeom>
                    <a:noFill/>
                    <a:ln>
                      <a:noFill/>
                    </a:ln>
                  </pic:spPr>
                </pic:pic>
              </a:graphicData>
            </a:graphic>
          </wp:inline>
        </w:drawing>
      </w:r>
    </w:p>
    <w:p w14:paraId="2A36C656"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lastRenderedPageBreak/>
        <w:t>甚大な被害をもたらした東日本大震災。4月4日の時点で、死者・行方不明者は併せて27,000人を超えており、その影響は東北地方のみならず、日本全土に及んでいます。至急の対応が迫られる中、「関西でできることは何か」を探るために、企業、NPO団体、地域活動団体などから、約60名の方々が参加されました。</w:t>
      </w:r>
    </w:p>
    <w:p w14:paraId="1263A923"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b/>
          <w:bCs/>
          <w:kern w:val="2"/>
          <w:szCs w:val="28"/>
        </w:rPr>
        <w:t>被災地の被害現状</w:t>
      </w:r>
    </w:p>
    <w:p w14:paraId="145C59AB"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まず、「第一部 現地支援の状況報告」と題して、大阪市社会福祉協議会のボランティアコーディネータ、松尾さん、大阪市平野区社会福祉協議会の亀岡さんから震災の概況報告と、大阪ボランティア協会の影浦さんから、関西でできる支援活動についてのお話がありました。</w:t>
      </w:r>
      <w:r w:rsidRPr="009E6698">
        <w:rPr>
          <w:rFonts w:ascii="ＭＳ 明朝" w:eastAsia="ＭＳ 明朝" w:hAnsi="ＭＳ 明朝" w:cstheme="minorBidi" w:hint="eastAsia"/>
          <w:kern w:val="2"/>
          <w:szCs w:val="28"/>
        </w:rPr>
        <w:br/>
        <w:t>松尾さんと亀岡さんは震災後、別々に宮城県に入り、現地の災害ボランティアセンターで運営支援にあたられました。</w:t>
      </w:r>
    </w:p>
    <w:p w14:paraId="35E8A035"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松尾さんは仙台市の中でも壊滅的被害を受けた「荒浜地区」を中心に支援活動されました。これから長いスパンでの復興支援を行っていく中で、常に「被災当事者の視点に立って行動する」という、デリケートな対応の重要さを感じられたそうです。</w:t>
      </w:r>
    </w:p>
    <w:p w14:paraId="3856D5BD"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亀岡さんは、同じく被害の大きかった南三陸町に入られました。この地域も、津波により住宅の9割は潰れてしまったそうです。救援物資は休むことなく送られてくるので、仕分けや分配に人手を取られ、その影響で被災者の疲労も激しいとのこと。</w:t>
      </w:r>
    </w:p>
    <w:p w14:paraId="76528E3F" w14:textId="66F0AEEA" w:rsidR="009E6698" w:rsidRPr="009E6698" w:rsidRDefault="009E6698" w:rsidP="009E6698">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9E6698">
        <w:rPr>
          <w:rFonts w:ascii="ＭＳ 明朝" w:eastAsia="ＭＳ 明朝" w:hAnsi="ＭＳ 明朝" w:cstheme="minorBidi"/>
          <w:kern w:val="2"/>
          <w:szCs w:val="28"/>
        </w:rPr>
        <w:drawing>
          <wp:inline distT="0" distB="0" distL="0" distR="0" wp14:anchorId="1B7F83D0" wp14:editId="3CDF8B52">
            <wp:extent cx="2377440" cy="1592580"/>
            <wp:effectExtent l="0" t="0" r="3810" b="762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592580"/>
                    </a:xfrm>
                    <a:prstGeom prst="rect">
                      <a:avLst/>
                    </a:prstGeom>
                    <a:noFill/>
                    <a:ln>
                      <a:noFill/>
                    </a:ln>
                  </pic:spPr>
                </pic:pic>
              </a:graphicData>
            </a:graphic>
          </wp:inline>
        </w:drawing>
      </w:r>
    </w:p>
    <w:p w14:paraId="5827F7E1" w14:textId="77777777" w:rsidR="009E6698" w:rsidRPr="009E6698" w:rsidRDefault="009E6698" w:rsidP="009E6698">
      <w:pPr>
        <w:pStyle w:val="Web"/>
        <w:shd w:val="clear" w:color="auto" w:fill="FFFFFF"/>
        <w:spacing w:before="450" w:beforeAutospacing="0" w:after="0" w:afterAutospacing="0"/>
        <w:jc w:val="center"/>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大阪市社会福祉協議会の松尾さん</w:t>
      </w:r>
    </w:p>
    <w:p w14:paraId="105D4949" w14:textId="44E2AC47" w:rsidR="009E6698" w:rsidRPr="009E6698" w:rsidRDefault="009E6698" w:rsidP="009E6698">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9E6698">
        <w:rPr>
          <w:rFonts w:ascii="ＭＳ 明朝" w:eastAsia="ＭＳ 明朝" w:hAnsi="ＭＳ 明朝" w:cstheme="minorBidi"/>
          <w:kern w:val="2"/>
          <w:szCs w:val="28"/>
        </w:rPr>
        <w:lastRenderedPageBreak/>
        <w:drawing>
          <wp:inline distT="0" distB="0" distL="0" distR="0" wp14:anchorId="05F08F85" wp14:editId="63621594">
            <wp:extent cx="2377440" cy="1592580"/>
            <wp:effectExtent l="0" t="0" r="3810" b="762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592580"/>
                    </a:xfrm>
                    <a:prstGeom prst="rect">
                      <a:avLst/>
                    </a:prstGeom>
                    <a:noFill/>
                    <a:ln>
                      <a:noFill/>
                    </a:ln>
                  </pic:spPr>
                </pic:pic>
              </a:graphicData>
            </a:graphic>
          </wp:inline>
        </w:drawing>
      </w:r>
    </w:p>
    <w:p w14:paraId="65D12120" w14:textId="77777777" w:rsidR="009E6698" w:rsidRPr="009E6698" w:rsidRDefault="009E6698" w:rsidP="009E6698">
      <w:pPr>
        <w:pStyle w:val="Web"/>
        <w:shd w:val="clear" w:color="auto" w:fill="FFFFFF"/>
        <w:spacing w:before="450" w:beforeAutospacing="0" w:after="0" w:afterAutospacing="0"/>
        <w:jc w:val="center"/>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大阪市平野区社会福祉協議会の亀岡さん</w:t>
      </w:r>
    </w:p>
    <w:p w14:paraId="22F0BDE4"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次に、大阪ボランティア協会の影浦さんから、大阪でできることとして、「あいのりプロジェクト」の紹介がありました。「あいのりプロジェクト」とは、現地のニーズを把握した上で、要望に応じた支援物資を迅速に届けようという活動です。現地では、必要とされるニーズが刻々と変化していきます。それを市民、行政、NPOなどが密に連携して正確に掬い上げ、必要な場所に必要な分だけ届けられるかどうかが、このシステムの鍵で、毎日試行錯誤しながら続けているということでした。</w:t>
      </w:r>
    </w:p>
    <w:p w14:paraId="08B19193" w14:textId="32D20826" w:rsidR="009E6698" w:rsidRPr="009E6698" w:rsidRDefault="009E6698" w:rsidP="009E6698">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9E6698">
        <w:rPr>
          <w:rFonts w:ascii="ＭＳ 明朝" w:eastAsia="ＭＳ 明朝" w:hAnsi="ＭＳ 明朝" w:cstheme="minorBidi"/>
          <w:kern w:val="2"/>
          <w:szCs w:val="28"/>
        </w:rPr>
        <w:drawing>
          <wp:inline distT="0" distB="0" distL="0" distR="0" wp14:anchorId="78BE8355" wp14:editId="01584815">
            <wp:extent cx="2377440" cy="1592580"/>
            <wp:effectExtent l="0" t="0" r="3810" b="762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592580"/>
                    </a:xfrm>
                    <a:prstGeom prst="rect">
                      <a:avLst/>
                    </a:prstGeom>
                    <a:noFill/>
                    <a:ln>
                      <a:noFill/>
                    </a:ln>
                  </pic:spPr>
                </pic:pic>
              </a:graphicData>
            </a:graphic>
          </wp:inline>
        </w:drawing>
      </w:r>
    </w:p>
    <w:p w14:paraId="1F2A5B4B" w14:textId="77777777" w:rsidR="009E6698" w:rsidRPr="009E6698" w:rsidRDefault="009E6698" w:rsidP="009E6698">
      <w:pPr>
        <w:pStyle w:val="Web"/>
        <w:shd w:val="clear" w:color="auto" w:fill="FFFFFF"/>
        <w:spacing w:before="450" w:beforeAutospacing="0" w:after="0" w:afterAutospacing="0"/>
        <w:jc w:val="center"/>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大阪ボランティア協会の影浦さん</w:t>
      </w:r>
    </w:p>
    <w:p w14:paraId="36FD0A23"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三人の方に共通していたのは「被災者の目線に立って行動することの大切さ」。精神的にも、物資の支援の面でも、被災者の負担にならないことを一番に考えなければいけないということを強調していました。</w:t>
      </w:r>
    </w:p>
    <w:p w14:paraId="247ABBE8"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b/>
          <w:bCs/>
          <w:kern w:val="2"/>
          <w:szCs w:val="28"/>
        </w:rPr>
        <w:t>自社の強みを活かした被災地支援</w:t>
      </w:r>
    </w:p>
    <w:p w14:paraId="138768EF"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lastRenderedPageBreak/>
        <w:t>第二部では、「自社の強みを活かした被災地支援を考える」と題して、りそな総合研究所の藤原明さんがワークショップ形式でお話しをしました。</w:t>
      </w:r>
    </w:p>
    <w:p w14:paraId="4CD14E66"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笑働職員研修でもお世話になっている藤原さんは、日々取り組まれている企業マッチングのノウハウを今回の震災に活かそうと、ワークショップを企画されました。</w:t>
      </w:r>
    </w:p>
    <w:p w14:paraId="14B97407"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「REENAL式ワークショップ」を用いて自分たちの強みを明確にし、その情報を可視化させ、社会福祉協議会に蓄積することによって、被災地のニーズに適した支援を供給できる、というものです。</w:t>
      </w:r>
    </w:p>
    <w:p w14:paraId="29A4E345" w14:textId="3013A063"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kern w:val="2"/>
          <w:szCs w:val="28"/>
        </w:rPr>
        <w:drawing>
          <wp:inline distT="0" distB="0" distL="0" distR="0" wp14:anchorId="3FC13F8D" wp14:editId="1ADD1FA4">
            <wp:extent cx="5242560" cy="3154680"/>
            <wp:effectExtent l="0" t="0" r="0" b="76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154680"/>
                    </a:xfrm>
                    <a:prstGeom prst="rect">
                      <a:avLst/>
                    </a:prstGeom>
                    <a:noFill/>
                    <a:ln>
                      <a:noFill/>
                    </a:ln>
                  </pic:spPr>
                </pic:pic>
              </a:graphicData>
            </a:graphic>
          </wp:inline>
        </w:drawing>
      </w:r>
    </w:p>
    <w:p w14:paraId="35AFA6C8"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お話しの後、参加者にワークシートに書き込んでいただき、その内容を順次発表していき、藤原さんとの間で具体的な協働の方法を議論しあいました。</w:t>
      </w:r>
    </w:p>
    <w:p w14:paraId="2E9E22E5"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具体的な意見として、エンターテイメント事業者の方が「慰問という形でのエンターテイメントの提供」、鉄道会社の方が「メディア広告を用いた関西での震災に対する呼びかけ」、ラジオ番組製作の方が「支援活動されている方を支援するために、ラジオでその活動を紹介する」、心理カウンセリングの団体の方が「カウンセリング技術を用いての、被災者の精神面での支援」など、短時間で多種多様な支援の方法を見い出すことができました。</w:t>
      </w:r>
    </w:p>
    <w:p w14:paraId="03AD75AD" w14:textId="57908F0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kern w:val="2"/>
          <w:szCs w:val="28"/>
        </w:rPr>
        <w:lastRenderedPageBreak/>
        <w:drawing>
          <wp:inline distT="0" distB="0" distL="0" distR="0" wp14:anchorId="73AFDECF" wp14:editId="626F0145">
            <wp:extent cx="5242560" cy="32766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276600"/>
                    </a:xfrm>
                    <a:prstGeom prst="rect">
                      <a:avLst/>
                    </a:prstGeom>
                    <a:noFill/>
                    <a:ln>
                      <a:noFill/>
                    </a:ln>
                  </pic:spPr>
                </pic:pic>
              </a:graphicData>
            </a:graphic>
          </wp:inline>
        </w:drawing>
      </w:r>
    </w:p>
    <w:p w14:paraId="30881017"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笑働ＯＳＡＫＡとしても、被災者に向けて出来ることを、より具体的に行動していきます。被災地だけではなく、大阪へ避難されていた方々に対するボランティア活動、保養施設等の提供、避難者の雇用の場の提供など、被災地と府内避難者の双方の支援を、大阪府の他部局、企業、地域活動団体と連携しながら実行していきたいと思います。</w:t>
      </w:r>
    </w:p>
    <w:p w14:paraId="6EDE1C91"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REENAL式ワークショップによって、参加者の強み、今被災地に向けてできることが可視化され、「どのように支援をすべきか」が見えてきました。この貴重な情報は、社会福祉協議会のデータベースにストックされ、被災地のニーズに応じて活用されます。</w:t>
      </w:r>
    </w:p>
    <w:p w14:paraId="59FADB30" w14:textId="77777777" w:rsidR="009E6698" w:rsidRPr="009E6698" w:rsidRDefault="009E6698" w:rsidP="009E669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9E6698">
        <w:rPr>
          <w:rFonts w:ascii="ＭＳ 明朝" w:eastAsia="ＭＳ 明朝" w:hAnsi="ＭＳ 明朝" w:cstheme="minorBidi" w:hint="eastAsia"/>
          <w:kern w:val="2"/>
          <w:szCs w:val="28"/>
        </w:rPr>
        <w:t>今回のワークショップ以降の具体的な進展、大阪府の協働の進捗状況については、このホームページで随時お伝えしていきます。</w:t>
      </w:r>
    </w:p>
    <w:p w14:paraId="04E70B2F" w14:textId="2E8EB6FD" w:rsidR="009E6698" w:rsidRPr="009E6698" w:rsidRDefault="009E6698" w:rsidP="009E6698">
      <w:pPr>
        <w:shd w:val="clear" w:color="auto" w:fill="FFFFFF"/>
        <w:rPr>
          <w:rFonts w:ascii="ＭＳ 明朝" w:eastAsia="ＭＳ 明朝" w:hAnsi="ＭＳ 明朝" w:hint="eastAsia"/>
          <w:sz w:val="24"/>
          <w:szCs w:val="28"/>
        </w:rPr>
      </w:pPr>
    </w:p>
    <w:sectPr w:rsidR="009E6698" w:rsidRPr="009E66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73"/>
    <w:multiLevelType w:val="multilevel"/>
    <w:tmpl w:val="67D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FB1"/>
    <w:multiLevelType w:val="multilevel"/>
    <w:tmpl w:val="D88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9189A"/>
    <w:multiLevelType w:val="multilevel"/>
    <w:tmpl w:val="E57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E5463"/>
    <w:multiLevelType w:val="multilevel"/>
    <w:tmpl w:val="214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4220A"/>
    <w:multiLevelType w:val="multilevel"/>
    <w:tmpl w:val="278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A57C2"/>
    <w:multiLevelType w:val="multilevel"/>
    <w:tmpl w:val="FCF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30"/>
  </w:num>
  <w:num w:numId="4">
    <w:abstractNumId w:val="27"/>
  </w:num>
  <w:num w:numId="5">
    <w:abstractNumId w:val="12"/>
  </w:num>
  <w:num w:numId="6">
    <w:abstractNumId w:val="3"/>
  </w:num>
  <w:num w:numId="7">
    <w:abstractNumId w:val="28"/>
  </w:num>
  <w:num w:numId="8">
    <w:abstractNumId w:val="24"/>
  </w:num>
  <w:num w:numId="9">
    <w:abstractNumId w:val="19"/>
  </w:num>
  <w:num w:numId="10">
    <w:abstractNumId w:val="17"/>
  </w:num>
  <w:num w:numId="11">
    <w:abstractNumId w:val="31"/>
  </w:num>
  <w:num w:numId="12">
    <w:abstractNumId w:val="16"/>
  </w:num>
  <w:num w:numId="13">
    <w:abstractNumId w:val="10"/>
  </w:num>
  <w:num w:numId="14">
    <w:abstractNumId w:val="7"/>
  </w:num>
  <w:num w:numId="15">
    <w:abstractNumId w:val="26"/>
  </w:num>
  <w:num w:numId="16">
    <w:abstractNumId w:val="23"/>
  </w:num>
  <w:num w:numId="17">
    <w:abstractNumId w:val="4"/>
  </w:num>
  <w:num w:numId="18">
    <w:abstractNumId w:val="15"/>
  </w:num>
  <w:num w:numId="19">
    <w:abstractNumId w:val="36"/>
  </w:num>
  <w:num w:numId="20">
    <w:abstractNumId w:val="32"/>
  </w:num>
  <w:num w:numId="21">
    <w:abstractNumId w:val="6"/>
  </w:num>
  <w:num w:numId="22">
    <w:abstractNumId w:val="9"/>
  </w:num>
  <w:num w:numId="23">
    <w:abstractNumId w:val="33"/>
  </w:num>
  <w:num w:numId="24">
    <w:abstractNumId w:val="34"/>
  </w:num>
  <w:num w:numId="25">
    <w:abstractNumId w:val="35"/>
  </w:num>
  <w:num w:numId="26">
    <w:abstractNumId w:val="25"/>
  </w:num>
  <w:num w:numId="27">
    <w:abstractNumId w:val="14"/>
  </w:num>
  <w:num w:numId="28">
    <w:abstractNumId w:val="21"/>
  </w:num>
  <w:num w:numId="29">
    <w:abstractNumId w:val="11"/>
  </w:num>
  <w:num w:numId="30">
    <w:abstractNumId w:val="5"/>
  </w:num>
  <w:num w:numId="31">
    <w:abstractNumId w:val="2"/>
  </w:num>
  <w:num w:numId="32">
    <w:abstractNumId w:val="18"/>
  </w:num>
  <w:num w:numId="33">
    <w:abstractNumId w:val="1"/>
  </w:num>
  <w:num w:numId="34">
    <w:abstractNumId w:val="0"/>
  </w:num>
  <w:num w:numId="35">
    <w:abstractNumId w:val="8"/>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0F1F7E"/>
    <w:rsid w:val="0011493B"/>
    <w:rsid w:val="00125895"/>
    <w:rsid w:val="001C44B4"/>
    <w:rsid w:val="001F4B4C"/>
    <w:rsid w:val="0025136D"/>
    <w:rsid w:val="003839E9"/>
    <w:rsid w:val="003A5205"/>
    <w:rsid w:val="004C39BA"/>
    <w:rsid w:val="004F47F9"/>
    <w:rsid w:val="005079FA"/>
    <w:rsid w:val="00553B9F"/>
    <w:rsid w:val="00560E7B"/>
    <w:rsid w:val="00657A5A"/>
    <w:rsid w:val="00684F30"/>
    <w:rsid w:val="006A204A"/>
    <w:rsid w:val="006D1B9A"/>
    <w:rsid w:val="0075121F"/>
    <w:rsid w:val="008725A2"/>
    <w:rsid w:val="008938A2"/>
    <w:rsid w:val="008B5237"/>
    <w:rsid w:val="008F7C8B"/>
    <w:rsid w:val="00916E15"/>
    <w:rsid w:val="009D727D"/>
    <w:rsid w:val="009E6698"/>
    <w:rsid w:val="00A54AEF"/>
    <w:rsid w:val="00A83015"/>
    <w:rsid w:val="00A90993"/>
    <w:rsid w:val="00B117A8"/>
    <w:rsid w:val="00B66914"/>
    <w:rsid w:val="00C25D53"/>
    <w:rsid w:val="00CB0468"/>
    <w:rsid w:val="00CF0AF9"/>
    <w:rsid w:val="00CF6D07"/>
    <w:rsid w:val="00D77559"/>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52329939">
      <w:bodyDiv w:val="1"/>
      <w:marLeft w:val="0"/>
      <w:marRight w:val="0"/>
      <w:marTop w:val="0"/>
      <w:marBottom w:val="0"/>
      <w:divBdr>
        <w:top w:val="none" w:sz="0" w:space="0" w:color="auto"/>
        <w:left w:val="none" w:sz="0" w:space="0" w:color="auto"/>
        <w:bottom w:val="none" w:sz="0" w:space="0" w:color="auto"/>
        <w:right w:val="none" w:sz="0" w:space="0" w:color="auto"/>
      </w:divBdr>
      <w:divsChild>
        <w:div w:id="500969986">
          <w:marLeft w:val="0"/>
          <w:marRight w:val="0"/>
          <w:marTop w:val="0"/>
          <w:marBottom w:val="0"/>
          <w:divBdr>
            <w:top w:val="single" w:sz="6" w:space="31" w:color="CBCBCB"/>
            <w:left w:val="single" w:sz="6" w:space="31" w:color="CBCBCB"/>
            <w:bottom w:val="single" w:sz="6" w:space="31" w:color="CBCBCB"/>
            <w:right w:val="single" w:sz="6" w:space="31" w:color="CBCBCB"/>
          </w:divBdr>
          <w:divsChild>
            <w:div w:id="1668482572">
              <w:marLeft w:val="0"/>
              <w:marRight w:val="0"/>
              <w:marTop w:val="0"/>
              <w:marBottom w:val="0"/>
              <w:divBdr>
                <w:top w:val="none" w:sz="0" w:space="0" w:color="auto"/>
                <w:left w:val="none" w:sz="0" w:space="0" w:color="auto"/>
                <w:bottom w:val="none" w:sz="0" w:space="0" w:color="auto"/>
                <w:right w:val="none" w:sz="0" w:space="0" w:color="auto"/>
              </w:divBdr>
            </w:div>
            <w:div w:id="20188034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5522392">
      <w:bodyDiv w:val="1"/>
      <w:marLeft w:val="0"/>
      <w:marRight w:val="0"/>
      <w:marTop w:val="0"/>
      <w:marBottom w:val="0"/>
      <w:divBdr>
        <w:top w:val="none" w:sz="0" w:space="0" w:color="auto"/>
        <w:left w:val="none" w:sz="0" w:space="0" w:color="auto"/>
        <w:bottom w:val="none" w:sz="0" w:space="0" w:color="auto"/>
        <w:right w:val="none" w:sz="0" w:space="0" w:color="auto"/>
      </w:divBdr>
      <w:divsChild>
        <w:div w:id="1491823528">
          <w:marLeft w:val="0"/>
          <w:marRight w:val="0"/>
          <w:marTop w:val="0"/>
          <w:marBottom w:val="0"/>
          <w:divBdr>
            <w:top w:val="single" w:sz="6" w:space="31" w:color="CBCBCB"/>
            <w:left w:val="single" w:sz="6" w:space="31" w:color="CBCBCB"/>
            <w:bottom w:val="single" w:sz="6" w:space="31" w:color="CBCBCB"/>
            <w:right w:val="single" w:sz="6" w:space="31" w:color="CBCBCB"/>
          </w:divBdr>
          <w:divsChild>
            <w:div w:id="557713375">
              <w:marLeft w:val="0"/>
              <w:marRight w:val="0"/>
              <w:marTop w:val="0"/>
              <w:marBottom w:val="0"/>
              <w:divBdr>
                <w:top w:val="none" w:sz="0" w:space="0" w:color="auto"/>
                <w:left w:val="none" w:sz="0" w:space="0" w:color="auto"/>
                <w:bottom w:val="none" w:sz="0" w:space="0" w:color="auto"/>
                <w:right w:val="none" w:sz="0" w:space="0" w:color="auto"/>
              </w:divBdr>
            </w:div>
            <w:div w:id="1156803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886800070">
      <w:bodyDiv w:val="1"/>
      <w:marLeft w:val="0"/>
      <w:marRight w:val="0"/>
      <w:marTop w:val="0"/>
      <w:marBottom w:val="0"/>
      <w:divBdr>
        <w:top w:val="none" w:sz="0" w:space="0" w:color="auto"/>
        <w:left w:val="none" w:sz="0" w:space="0" w:color="auto"/>
        <w:bottom w:val="none" w:sz="0" w:space="0" w:color="auto"/>
        <w:right w:val="none" w:sz="0" w:space="0" w:color="auto"/>
      </w:divBdr>
      <w:divsChild>
        <w:div w:id="843589005">
          <w:marLeft w:val="0"/>
          <w:marRight w:val="0"/>
          <w:marTop w:val="0"/>
          <w:marBottom w:val="0"/>
          <w:divBdr>
            <w:top w:val="single" w:sz="6" w:space="31" w:color="CBCBCB"/>
            <w:left w:val="single" w:sz="6" w:space="31" w:color="CBCBCB"/>
            <w:bottom w:val="single" w:sz="6" w:space="31" w:color="CBCBCB"/>
            <w:right w:val="single" w:sz="6" w:space="31" w:color="CBCBCB"/>
          </w:divBdr>
          <w:divsChild>
            <w:div w:id="684131348">
              <w:marLeft w:val="0"/>
              <w:marRight w:val="0"/>
              <w:marTop w:val="0"/>
              <w:marBottom w:val="0"/>
              <w:divBdr>
                <w:top w:val="none" w:sz="0" w:space="0" w:color="auto"/>
                <w:left w:val="none" w:sz="0" w:space="0" w:color="auto"/>
                <w:bottom w:val="none" w:sz="0" w:space="0" w:color="auto"/>
                <w:right w:val="none" w:sz="0" w:space="0" w:color="auto"/>
              </w:divBdr>
            </w:div>
            <w:div w:id="2343591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043365877">
      <w:bodyDiv w:val="1"/>
      <w:marLeft w:val="0"/>
      <w:marRight w:val="0"/>
      <w:marTop w:val="0"/>
      <w:marBottom w:val="0"/>
      <w:divBdr>
        <w:top w:val="none" w:sz="0" w:space="0" w:color="auto"/>
        <w:left w:val="none" w:sz="0" w:space="0" w:color="auto"/>
        <w:bottom w:val="none" w:sz="0" w:space="0" w:color="auto"/>
        <w:right w:val="none" w:sz="0" w:space="0" w:color="auto"/>
      </w:divBdr>
      <w:divsChild>
        <w:div w:id="627198009">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93788">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508979204">
      <w:bodyDiv w:val="1"/>
      <w:marLeft w:val="0"/>
      <w:marRight w:val="0"/>
      <w:marTop w:val="0"/>
      <w:marBottom w:val="0"/>
      <w:divBdr>
        <w:top w:val="none" w:sz="0" w:space="0" w:color="auto"/>
        <w:left w:val="none" w:sz="0" w:space="0" w:color="auto"/>
        <w:bottom w:val="none" w:sz="0" w:space="0" w:color="auto"/>
        <w:right w:val="none" w:sz="0" w:space="0" w:color="auto"/>
      </w:divBdr>
      <w:divsChild>
        <w:div w:id="415172000">
          <w:marLeft w:val="0"/>
          <w:marRight w:val="0"/>
          <w:marTop w:val="0"/>
          <w:marBottom w:val="0"/>
          <w:divBdr>
            <w:top w:val="single" w:sz="6" w:space="31" w:color="CBCBCB"/>
            <w:left w:val="single" w:sz="6" w:space="31" w:color="CBCBCB"/>
            <w:bottom w:val="single" w:sz="6" w:space="31" w:color="CBCBCB"/>
            <w:right w:val="single" w:sz="6" w:space="31" w:color="CBCBCB"/>
          </w:divBdr>
          <w:divsChild>
            <w:div w:id="375393531">
              <w:marLeft w:val="0"/>
              <w:marRight w:val="0"/>
              <w:marTop w:val="0"/>
              <w:marBottom w:val="0"/>
              <w:divBdr>
                <w:top w:val="none" w:sz="0" w:space="0" w:color="auto"/>
                <w:left w:val="none" w:sz="0" w:space="0" w:color="auto"/>
                <w:bottom w:val="none" w:sz="0" w:space="0" w:color="auto"/>
                <w:right w:val="none" w:sz="0" w:space="0" w:color="auto"/>
              </w:divBdr>
            </w:div>
            <w:div w:id="237444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23003320">
      <w:bodyDiv w:val="1"/>
      <w:marLeft w:val="0"/>
      <w:marRight w:val="0"/>
      <w:marTop w:val="0"/>
      <w:marBottom w:val="0"/>
      <w:divBdr>
        <w:top w:val="none" w:sz="0" w:space="0" w:color="auto"/>
        <w:left w:val="none" w:sz="0" w:space="0" w:color="auto"/>
        <w:bottom w:val="none" w:sz="0" w:space="0" w:color="auto"/>
        <w:right w:val="none" w:sz="0" w:space="0" w:color="auto"/>
      </w:divBdr>
      <w:divsChild>
        <w:div w:id="430197924">
          <w:marLeft w:val="0"/>
          <w:marRight w:val="0"/>
          <w:marTop w:val="0"/>
          <w:marBottom w:val="0"/>
          <w:divBdr>
            <w:top w:val="single" w:sz="6" w:space="31" w:color="CBCBCB"/>
            <w:left w:val="single" w:sz="6" w:space="31" w:color="CBCBCB"/>
            <w:bottom w:val="single" w:sz="6" w:space="31" w:color="CBCBCB"/>
            <w:right w:val="single" w:sz="6" w:space="31" w:color="CBCBCB"/>
          </w:divBdr>
          <w:divsChild>
            <w:div w:id="943266122">
              <w:marLeft w:val="0"/>
              <w:marRight w:val="0"/>
              <w:marTop w:val="0"/>
              <w:marBottom w:val="0"/>
              <w:divBdr>
                <w:top w:val="none" w:sz="0" w:space="0" w:color="auto"/>
                <w:left w:val="none" w:sz="0" w:space="0" w:color="auto"/>
                <w:bottom w:val="none" w:sz="0" w:space="0" w:color="auto"/>
                <w:right w:val="none" w:sz="0" w:space="0" w:color="auto"/>
              </w:divBdr>
            </w:div>
            <w:div w:id="8930076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2024-04-23T00:48:00Z</cp:lastPrinted>
  <dcterms:created xsi:type="dcterms:W3CDTF">2024-04-23T00:51:00Z</dcterms:created>
  <dcterms:modified xsi:type="dcterms:W3CDTF">2024-04-23T00:51:00Z</dcterms:modified>
</cp:coreProperties>
</file>