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02283" w14:textId="337CE677" w:rsidR="00842231" w:rsidRPr="005434A4" w:rsidRDefault="00842231" w:rsidP="00DF41E6">
      <w:pPr>
        <w:widowControl/>
        <w:shd w:val="clear" w:color="auto" w:fill="FFFFFF"/>
        <w:jc w:val="left"/>
        <w:rPr>
          <w:rFonts w:ascii="BIZ UDPゴシック" w:eastAsia="BIZ UDPゴシック" w:hAnsi="BIZ UDPゴシック"/>
          <w:sz w:val="24"/>
          <w:szCs w:val="28"/>
        </w:rPr>
      </w:pPr>
      <w:r w:rsidRPr="005434A4">
        <w:rPr>
          <w:rFonts w:ascii="BIZ UDPゴシック" w:eastAsia="BIZ UDPゴシック" w:hAnsi="BIZ UDPゴシック" w:hint="eastAsia"/>
          <w:szCs w:val="28"/>
        </w:rPr>
        <w:t>202</w:t>
      </w:r>
      <w:r w:rsidR="009B4F2E" w:rsidRPr="005434A4">
        <w:rPr>
          <w:rFonts w:ascii="BIZ UDPゴシック" w:eastAsia="BIZ UDPゴシック" w:hAnsi="BIZ UDPゴシック" w:hint="eastAsia"/>
          <w:szCs w:val="28"/>
        </w:rPr>
        <w:t>5</w:t>
      </w:r>
      <w:r w:rsidRPr="005434A4">
        <w:rPr>
          <w:rFonts w:ascii="BIZ UDPゴシック" w:eastAsia="BIZ UDPゴシック" w:hAnsi="BIZ UDPゴシック" w:hint="eastAsia"/>
          <w:szCs w:val="28"/>
        </w:rPr>
        <w:t>-</w:t>
      </w:r>
      <w:r w:rsidR="009B4F2E" w:rsidRPr="005434A4">
        <w:rPr>
          <w:rFonts w:ascii="BIZ UDPゴシック" w:eastAsia="BIZ UDPゴシック" w:hAnsi="BIZ UDPゴシック"/>
          <w:szCs w:val="28"/>
        </w:rPr>
        <w:t>4</w:t>
      </w:r>
      <w:r w:rsidRPr="005434A4">
        <w:rPr>
          <w:rFonts w:ascii="BIZ UDPゴシック" w:eastAsia="BIZ UDPゴシック" w:hAnsi="BIZ UDPゴシック" w:hint="eastAsia"/>
          <w:szCs w:val="28"/>
        </w:rPr>
        <w:t>-</w:t>
      </w:r>
      <w:r w:rsidR="005A715F" w:rsidRPr="005434A4">
        <w:rPr>
          <w:rFonts w:ascii="BIZ UDPゴシック" w:eastAsia="BIZ UDPゴシック" w:hAnsi="BIZ UDPゴシック"/>
          <w:szCs w:val="28"/>
        </w:rPr>
        <w:t>1</w:t>
      </w:r>
      <w:r w:rsidR="00C379E8">
        <w:rPr>
          <w:rFonts w:ascii="BIZ UDPゴシック" w:eastAsia="BIZ UDPゴシック" w:hAnsi="BIZ UDPゴシック" w:hint="eastAsia"/>
          <w:szCs w:val="28"/>
        </w:rPr>
        <w:t>8</w:t>
      </w:r>
    </w:p>
    <w:p w14:paraId="673770B9" w14:textId="1C55796D" w:rsidR="00DF41E6" w:rsidRPr="005434A4" w:rsidRDefault="00C379E8" w:rsidP="00C379E8">
      <w:pPr>
        <w:pStyle w:val="2"/>
        <w:shd w:val="clear" w:color="auto" w:fill="FFFFFF"/>
        <w:spacing w:before="225" w:beforeAutospacing="0" w:after="0" w:afterAutospacing="0"/>
        <w:jc w:val="center"/>
        <w:rPr>
          <w:rFonts w:ascii="BIZ UDPゴシック" w:eastAsia="BIZ UDPゴシック" w:hAnsi="BIZ UDPゴシック"/>
          <w:color w:val="656565"/>
          <w:spacing w:val="5"/>
        </w:rPr>
      </w:pPr>
      <w:r>
        <w:rPr>
          <w:rFonts w:ascii="BIZ UDPゴシック" w:eastAsia="BIZ UDPゴシック" w:hAnsi="BIZ UDPゴシック" w:cstheme="minorBidi" w:hint="eastAsia"/>
          <w:b w:val="0"/>
          <w:bCs w:val="0"/>
          <w:kern w:val="2"/>
          <w:sz w:val="32"/>
        </w:rPr>
        <w:t>＼</w:t>
      </w:r>
      <w:r w:rsidR="005434A4">
        <w:rPr>
          <w:rFonts w:ascii="BIZ UDPゴシック" w:eastAsia="BIZ UDPゴシック" w:hAnsi="BIZ UDPゴシック" w:cstheme="minorBidi" w:hint="eastAsia"/>
          <w:b w:val="0"/>
          <w:bCs w:val="0"/>
          <w:kern w:val="2"/>
          <w:sz w:val="32"/>
        </w:rPr>
        <w:t>第２０回</w:t>
      </w:r>
      <w:r w:rsidR="00DF41E6" w:rsidRPr="005434A4">
        <w:rPr>
          <w:rFonts w:ascii="BIZ UDPゴシック" w:eastAsia="BIZ UDPゴシック" w:hAnsi="BIZ UDPゴシック" w:cstheme="minorBidi" w:hint="eastAsia"/>
          <w:b w:val="0"/>
          <w:bCs w:val="0"/>
          <w:kern w:val="2"/>
          <w:sz w:val="32"/>
        </w:rPr>
        <w:t>「</w:t>
      </w:r>
      <w:r w:rsidR="009B4F2E" w:rsidRPr="005434A4">
        <w:rPr>
          <w:rFonts w:ascii="BIZ UDPゴシック" w:eastAsia="BIZ UDPゴシック" w:hAnsi="BIZ UDPゴシック" w:cstheme="minorBidi" w:hint="eastAsia"/>
          <w:b w:val="0"/>
          <w:bCs w:val="0"/>
          <w:kern w:val="2"/>
          <w:sz w:val="32"/>
        </w:rPr>
        <w:t>神崎川クリーンキャンペーン</w:t>
      </w:r>
      <w:r w:rsidR="00DF41E6" w:rsidRPr="005434A4">
        <w:rPr>
          <w:rFonts w:ascii="BIZ UDPゴシック" w:eastAsia="BIZ UDPゴシック" w:hAnsi="BIZ UDPゴシック" w:cstheme="minorBidi" w:hint="eastAsia"/>
          <w:b w:val="0"/>
          <w:bCs w:val="0"/>
          <w:kern w:val="2"/>
          <w:sz w:val="32"/>
        </w:rPr>
        <w:t>」</w:t>
      </w:r>
      <w:r w:rsidR="001950AC" w:rsidRPr="005434A4">
        <w:rPr>
          <w:rFonts w:ascii="BIZ UDPゴシック" w:eastAsia="BIZ UDPゴシック" w:hAnsi="BIZ UDPゴシック" w:cstheme="minorBidi" w:hint="eastAsia"/>
          <w:b w:val="0"/>
          <w:bCs w:val="0"/>
          <w:kern w:val="2"/>
          <w:sz w:val="32"/>
        </w:rPr>
        <w:t>が</w:t>
      </w:r>
      <w:r w:rsidR="00DF41E6" w:rsidRPr="005434A4">
        <w:rPr>
          <w:rFonts w:ascii="BIZ UDPゴシック" w:eastAsia="BIZ UDPゴシック" w:hAnsi="BIZ UDPゴシック" w:cstheme="minorBidi" w:hint="eastAsia"/>
          <w:b w:val="0"/>
          <w:bCs w:val="0"/>
          <w:kern w:val="2"/>
          <w:sz w:val="32"/>
        </w:rPr>
        <w:t>開催されました</w:t>
      </w:r>
      <w:r>
        <w:rPr>
          <w:rFonts w:ascii="BIZ UDPゴシック" w:eastAsia="BIZ UDPゴシック" w:hAnsi="BIZ UDPゴシック" w:cstheme="minorBidi" w:hint="eastAsia"/>
          <w:b w:val="0"/>
          <w:bCs w:val="0"/>
          <w:kern w:val="2"/>
          <w:sz w:val="32"/>
        </w:rPr>
        <w:t>／</w:t>
      </w:r>
    </w:p>
    <w:p w14:paraId="0F02F825" w14:textId="13C798EB" w:rsidR="00DF41E6" w:rsidRPr="005434A4" w:rsidRDefault="00DF41E6" w:rsidP="00842231">
      <w:pPr>
        <w:pStyle w:val="Web"/>
        <w:shd w:val="clear" w:color="auto" w:fill="FFFFFF"/>
        <w:spacing w:before="0" w:beforeAutospacing="0" w:after="0" w:afterAutospacing="0"/>
        <w:jc w:val="both"/>
        <w:rPr>
          <w:rFonts w:ascii="BIZ UDPゴシック" w:eastAsia="BIZ UDPゴシック" w:hAnsi="BIZ UDPゴシック" w:cstheme="minorBidi"/>
          <w:kern w:val="2"/>
          <w:szCs w:val="28"/>
        </w:rPr>
      </w:pPr>
    </w:p>
    <w:p w14:paraId="579356F5" w14:textId="2ECE31AC" w:rsidR="007E2888" w:rsidRPr="007E2888" w:rsidRDefault="007E2888" w:rsidP="00C379E8">
      <w:pPr>
        <w:pStyle w:val="Web"/>
        <w:shd w:val="clear" w:color="auto" w:fill="FFFFFF"/>
        <w:ind w:firstLineChars="100" w:firstLine="240"/>
        <w:rPr>
          <w:rFonts w:ascii="BIZ UDPゴシック" w:eastAsia="BIZ UDPゴシック" w:hAnsi="BIZ UDPゴシック" w:cstheme="minorBidi"/>
          <w:kern w:val="2"/>
          <w:szCs w:val="28"/>
        </w:rPr>
      </w:pPr>
      <w:r w:rsidRPr="007E2888">
        <w:rPr>
          <w:rFonts w:ascii="BIZ UDPゴシック" w:eastAsia="BIZ UDPゴシック" w:hAnsi="BIZ UDPゴシック" w:cstheme="minorBidi" w:hint="eastAsia"/>
          <w:kern w:val="2"/>
          <w:szCs w:val="28"/>
        </w:rPr>
        <w:t>今年で</w:t>
      </w:r>
      <w:r w:rsidRPr="007E2888">
        <w:rPr>
          <w:rFonts w:ascii="BIZ UDPゴシック" w:eastAsia="BIZ UDPゴシック" w:hAnsi="BIZ UDPゴシック" w:cstheme="minorBidi"/>
          <w:kern w:val="2"/>
          <w:szCs w:val="28"/>
        </w:rPr>
        <w:t>20周年を迎え</w:t>
      </w:r>
      <w:r>
        <w:rPr>
          <w:rFonts w:ascii="BIZ UDPゴシック" w:eastAsia="BIZ UDPゴシック" w:hAnsi="BIZ UDPゴシック" w:cstheme="minorBidi" w:hint="eastAsia"/>
          <w:kern w:val="2"/>
          <w:szCs w:val="28"/>
        </w:rPr>
        <w:t>る「</w:t>
      </w:r>
      <w:r w:rsidRPr="007E2888">
        <w:rPr>
          <w:rFonts w:ascii="BIZ UDPゴシック" w:eastAsia="BIZ UDPゴシック" w:hAnsi="BIZ UDPゴシック" w:cstheme="minorBidi" w:hint="eastAsia"/>
          <w:kern w:val="2"/>
          <w:szCs w:val="28"/>
        </w:rPr>
        <w:t>神崎川クリーンキャンペーン</w:t>
      </w:r>
      <w:r>
        <w:rPr>
          <w:rFonts w:ascii="BIZ UDPゴシック" w:eastAsia="BIZ UDPゴシック" w:hAnsi="BIZ UDPゴシック" w:cstheme="minorBidi" w:hint="eastAsia"/>
          <w:kern w:val="2"/>
          <w:szCs w:val="28"/>
        </w:rPr>
        <w:t>」</w:t>
      </w:r>
      <w:r w:rsidRPr="007E2888">
        <w:rPr>
          <w:rFonts w:ascii="BIZ UDPゴシック" w:eastAsia="BIZ UDPゴシック" w:hAnsi="BIZ UDPゴシック" w:cstheme="minorBidi" w:hint="eastAsia"/>
          <w:kern w:val="2"/>
          <w:szCs w:val="28"/>
        </w:rPr>
        <w:t>は</w:t>
      </w:r>
      <w:r>
        <w:rPr>
          <w:rFonts w:ascii="BIZ UDPゴシック" w:eastAsia="BIZ UDPゴシック" w:hAnsi="BIZ UDPゴシック" w:cstheme="minorBidi" w:hint="eastAsia"/>
          <w:kern w:val="2"/>
          <w:szCs w:val="28"/>
        </w:rPr>
        <w:t>、</w:t>
      </w:r>
      <w:r w:rsidRPr="007E2888">
        <w:rPr>
          <w:rFonts w:ascii="BIZ UDPゴシック" w:eastAsia="BIZ UDPゴシック" w:hAnsi="BIZ UDPゴシック" w:cstheme="minorBidi"/>
          <w:kern w:val="2"/>
          <w:szCs w:val="28"/>
        </w:rPr>
        <w:t>地元の連合振興町会や企業、他の行政機関の皆さまを含む、総勢約250人の方々にご参加いただき、神崎川上流の清掃活動を実施しました。</w:t>
      </w:r>
    </w:p>
    <w:p w14:paraId="142AB0BC" w14:textId="0689F344" w:rsidR="007E2888" w:rsidRDefault="007E2888" w:rsidP="007E2888">
      <w:pPr>
        <w:pStyle w:val="Web"/>
        <w:shd w:val="clear" w:color="auto" w:fill="FFFFFF"/>
        <w:spacing w:before="0" w:beforeAutospacing="0" w:after="0" w:afterAutospacing="0"/>
        <w:ind w:firstLineChars="100" w:firstLine="240"/>
        <w:jc w:val="both"/>
        <w:rPr>
          <w:rFonts w:ascii="BIZ UDPゴシック" w:eastAsia="BIZ UDPゴシック" w:hAnsi="BIZ UDPゴシック" w:cstheme="minorBidi"/>
          <w:kern w:val="2"/>
          <w:szCs w:val="28"/>
        </w:rPr>
      </w:pPr>
      <w:r w:rsidRPr="007E2888">
        <w:rPr>
          <w:rFonts w:ascii="BIZ UDPゴシック" w:eastAsia="BIZ UDPゴシック" w:hAnsi="BIZ UDPゴシック" w:cstheme="minorBidi" w:hint="eastAsia"/>
          <w:kern w:val="2"/>
          <w:szCs w:val="28"/>
        </w:rPr>
        <w:t>今後も、河川愛護活動を通じて府民の皆さまと共に河川の環境保全に取り組</w:t>
      </w:r>
      <w:r>
        <w:rPr>
          <w:rFonts w:ascii="BIZ UDPゴシック" w:eastAsia="BIZ UDPゴシック" w:hAnsi="BIZ UDPゴシック" w:cstheme="minorBidi" w:hint="eastAsia"/>
          <w:kern w:val="2"/>
          <w:szCs w:val="28"/>
        </w:rPr>
        <w:t>むことで</w:t>
      </w:r>
      <w:r w:rsidRPr="007E2888">
        <w:rPr>
          <w:rFonts w:ascii="BIZ UDPゴシック" w:eastAsia="BIZ UDPゴシック" w:hAnsi="BIZ UDPゴシック" w:cstheme="minorBidi" w:hint="eastAsia"/>
          <w:kern w:val="2"/>
          <w:szCs w:val="28"/>
        </w:rPr>
        <w:t>府民の美化意識を高めるとともに、大阪関西万博を契機に訪れる方々にも親しんでいただけるような河川環境づくりに努めて参ります。</w:t>
      </w:r>
    </w:p>
    <w:p w14:paraId="32E8183C" w14:textId="32B7FE12" w:rsidR="007E2888" w:rsidRDefault="007E2888" w:rsidP="007E2888">
      <w:pPr>
        <w:pStyle w:val="Web"/>
        <w:shd w:val="clear" w:color="auto" w:fill="FFFFFF"/>
        <w:spacing w:before="0" w:beforeAutospacing="0" w:after="0" w:afterAutospacing="0"/>
        <w:ind w:firstLineChars="100" w:firstLine="240"/>
        <w:jc w:val="both"/>
        <w:rPr>
          <w:rFonts w:ascii="BIZ UDPゴシック" w:eastAsia="BIZ UDPゴシック" w:hAnsi="BIZ UDPゴシック" w:cstheme="minorBidi"/>
          <w:kern w:val="2"/>
          <w:szCs w:val="28"/>
        </w:rPr>
      </w:pPr>
    </w:p>
    <w:p w14:paraId="0ACB4DD7" w14:textId="6652CFF6" w:rsidR="00DF41E6" w:rsidRPr="009B5523" w:rsidRDefault="00DF41E6" w:rsidP="00DF41E6">
      <w:pPr>
        <w:pStyle w:val="Web"/>
        <w:shd w:val="clear" w:color="auto" w:fill="FFFFFF"/>
        <w:spacing w:before="0" w:beforeAutospacing="0" w:after="0" w:afterAutospacing="0"/>
        <w:jc w:val="both"/>
        <w:rPr>
          <w:rFonts w:ascii="ＭＳ 明朝" w:eastAsia="ＭＳ 明朝" w:hAnsi="ＭＳ 明朝" w:cstheme="minorBidi"/>
          <w:kern w:val="2"/>
          <w:szCs w:val="28"/>
        </w:rPr>
      </w:pPr>
    </w:p>
    <w:p w14:paraId="3F2AEADC" w14:textId="72C1349D" w:rsidR="00842231" w:rsidRPr="00842231" w:rsidRDefault="006F16DA" w:rsidP="00DF41E6">
      <w:pPr>
        <w:pStyle w:val="Web"/>
        <w:shd w:val="clear" w:color="auto" w:fill="FFFFFF"/>
        <w:spacing w:before="0" w:beforeAutospacing="0" w:after="0" w:afterAutospacing="0"/>
        <w:jc w:val="both"/>
        <w:rPr>
          <w:rFonts w:ascii="ＭＳ 明朝" w:eastAsia="ＭＳ 明朝" w:hAnsi="ＭＳ 明朝" w:cstheme="minorBidi"/>
          <w:kern w:val="2"/>
          <w:szCs w:val="28"/>
        </w:rPr>
      </w:pPr>
      <w:r>
        <w:rPr>
          <w:rFonts w:ascii="BIZ UDPゴシック" w:eastAsia="BIZ UDPゴシック" w:hAnsi="BIZ UDPゴシック" w:hint="eastAsia"/>
          <w:noProof/>
          <w:szCs w:val="28"/>
        </w:rPr>
        <w:drawing>
          <wp:anchor distT="0" distB="0" distL="114300" distR="114300" simplePos="0" relativeHeight="251665408" behindDoc="0" locked="0" layoutInCell="1" allowOverlap="1" wp14:anchorId="58D8EDFA" wp14:editId="2FDBB011">
            <wp:simplePos x="0" y="0"/>
            <wp:positionH relativeFrom="margin">
              <wp:posOffset>43180</wp:posOffset>
            </wp:positionH>
            <wp:positionV relativeFrom="paragraph">
              <wp:posOffset>127000</wp:posOffset>
            </wp:positionV>
            <wp:extent cx="5284003" cy="24574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8" cstate="screen">
                      <a:extLst>
                        <a:ext uri="{28A0092B-C50C-407E-A947-70E740481C1C}">
                          <a14:useLocalDpi xmlns:a14="http://schemas.microsoft.com/office/drawing/2010/main"/>
                        </a:ext>
                      </a:extLst>
                    </a:blip>
                    <a:srcRect l="-54" t="30343" r="-2" b="7589"/>
                    <a:stretch/>
                  </pic:blipFill>
                  <pic:spPr bwMode="auto">
                    <a:xfrm>
                      <a:off x="0" y="0"/>
                      <a:ext cx="5284003"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Cs w:val="28"/>
        </w:rPr>
        <w:drawing>
          <wp:anchor distT="0" distB="0" distL="114300" distR="114300" simplePos="0" relativeHeight="251666432" behindDoc="0" locked="0" layoutInCell="1" allowOverlap="1" wp14:anchorId="78A8709C" wp14:editId="062FFEC8">
            <wp:simplePos x="0" y="0"/>
            <wp:positionH relativeFrom="margin">
              <wp:posOffset>52705</wp:posOffset>
            </wp:positionH>
            <wp:positionV relativeFrom="paragraph">
              <wp:posOffset>2651125</wp:posOffset>
            </wp:positionV>
            <wp:extent cx="2590800" cy="19431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screen">
                      <a:extLst>
                        <a:ext uri="{28A0092B-C50C-407E-A947-70E740481C1C}">
                          <a14:useLocalDpi xmlns:a14="http://schemas.microsoft.com/office/drawing/2010/main"/>
                        </a:ext>
                      </a:extLst>
                    </a:blip>
                    <a:stretch>
                      <a:fillRect/>
                    </a:stretch>
                  </pic:blipFill>
                  <pic:spPr>
                    <a:xfrm>
                      <a:off x="0" y="0"/>
                      <a:ext cx="2590800" cy="19431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Cs w:val="28"/>
        </w:rPr>
        <w:drawing>
          <wp:anchor distT="0" distB="0" distL="114300" distR="114300" simplePos="0" relativeHeight="251664384" behindDoc="0" locked="0" layoutInCell="1" allowOverlap="1" wp14:anchorId="0201577C" wp14:editId="35B2A548">
            <wp:simplePos x="0" y="0"/>
            <wp:positionH relativeFrom="margin">
              <wp:posOffset>2723515</wp:posOffset>
            </wp:positionH>
            <wp:positionV relativeFrom="paragraph">
              <wp:posOffset>2651125</wp:posOffset>
            </wp:positionV>
            <wp:extent cx="2609850" cy="1956435"/>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screen">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609850" cy="1956435"/>
                    </a:xfrm>
                    <a:prstGeom prst="rect">
                      <a:avLst/>
                    </a:prstGeom>
                  </pic:spPr>
                </pic:pic>
              </a:graphicData>
            </a:graphic>
            <wp14:sizeRelH relativeFrom="margin">
              <wp14:pctWidth>0</wp14:pctWidth>
            </wp14:sizeRelH>
            <wp14:sizeRelV relativeFrom="margin">
              <wp14:pctHeight>0</wp14:pctHeight>
            </wp14:sizeRelV>
          </wp:anchor>
        </w:drawing>
      </w:r>
      <w:r w:rsidR="00DF41E6" w:rsidRPr="00842231">
        <w:rPr>
          <w:rFonts w:ascii="ＭＳ 明朝" w:eastAsia="ＭＳ 明朝" w:hAnsi="ＭＳ 明朝" w:cstheme="minorBidi"/>
          <w:kern w:val="2"/>
          <w:szCs w:val="28"/>
        </w:rPr>
        <w:t xml:space="preserve"> </w:t>
      </w:r>
    </w:p>
    <w:sectPr w:rsidR="00842231" w:rsidRPr="0084223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8B549" w14:textId="77777777" w:rsidR="00957EE6" w:rsidRDefault="00957EE6" w:rsidP="00842231">
      <w:r>
        <w:separator/>
      </w:r>
    </w:p>
  </w:endnote>
  <w:endnote w:type="continuationSeparator" w:id="0">
    <w:p w14:paraId="6AF71B50" w14:textId="77777777" w:rsidR="00957EE6" w:rsidRDefault="00957EE6" w:rsidP="0084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2F19F" w14:textId="77777777" w:rsidR="00957EE6" w:rsidRDefault="00957EE6" w:rsidP="00842231">
      <w:r>
        <w:separator/>
      </w:r>
    </w:p>
  </w:footnote>
  <w:footnote w:type="continuationSeparator" w:id="0">
    <w:p w14:paraId="2D271AAF" w14:textId="77777777" w:rsidR="00957EE6" w:rsidRDefault="00957EE6" w:rsidP="00842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BF3504"/>
    <w:multiLevelType w:val="multilevel"/>
    <w:tmpl w:val="51A8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9"/>
  </w:num>
  <w:num w:numId="4">
    <w:abstractNumId w:val="6"/>
  </w:num>
  <w:num w:numId="5">
    <w:abstractNumId w:val="2"/>
  </w:num>
  <w:num w:numId="6">
    <w:abstractNumId w:val="0"/>
  </w:num>
  <w:num w:numId="7">
    <w:abstractNumId w:val="7"/>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034AA7"/>
    <w:rsid w:val="00147BA4"/>
    <w:rsid w:val="00184E0B"/>
    <w:rsid w:val="001950AC"/>
    <w:rsid w:val="0028724D"/>
    <w:rsid w:val="002C1045"/>
    <w:rsid w:val="0035727A"/>
    <w:rsid w:val="004D1078"/>
    <w:rsid w:val="005434A4"/>
    <w:rsid w:val="005A715F"/>
    <w:rsid w:val="005F6C7A"/>
    <w:rsid w:val="00602529"/>
    <w:rsid w:val="006F16DA"/>
    <w:rsid w:val="007E2888"/>
    <w:rsid w:val="00842231"/>
    <w:rsid w:val="00945294"/>
    <w:rsid w:val="00957EE6"/>
    <w:rsid w:val="009B4F2E"/>
    <w:rsid w:val="009B5523"/>
    <w:rsid w:val="00A36DA4"/>
    <w:rsid w:val="00A454FC"/>
    <w:rsid w:val="00AF7B1D"/>
    <w:rsid w:val="00B117A8"/>
    <w:rsid w:val="00C25D53"/>
    <w:rsid w:val="00C379E8"/>
    <w:rsid w:val="00D0418D"/>
    <w:rsid w:val="00D11468"/>
    <w:rsid w:val="00DF41E6"/>
    <w:rsid w:val="00DF6CF9"/>
    <w:rsid w:val="00E949A9"/>
    <w:rsid w:val="00EA22B8"/>
    <w:rsid w:val="00EF2020"/>
    <w:rsid w:val="00F07465"/>
    <w:rsid w:val="00FE0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styleId="a7">
    <w:name w:val="header"/>
    <w:basedOn w:val="a"/>
    <w:link w:val="a8"/>
    <w:uiPriority w:val="99"/>
    <w:unhideWhenUsed/>
    <w:rsid w:val="00842231"/>
    <w:pPr>
      <w:tabs>
        <w:tab w:val="center" w:pos="4252"/>
        <w:tab w:val="right" w:pos="8504"/>
      </w:tabs>
      <w:snapToGrid w:val="0"/>
    </w:pPr>
  </w:style>
  <w:style w:type="character" w:customStyle="1" w:styleId="a8">
    <w:name w:val="ヘッダー (文字)"/>
    <w:basedOn w:val="a0"/>
    <w:link w:val="a7"/>
    <w:uiPriority w:val="99"/>
    <w:rsid w:val="00842231"/>
  </w:style>
  <w:style w:type="paragraph" w:styleId="a9">
    <w:name w:val="footer"/>
    <w:basedOn w:val="a"/>
    <w:link w:val="aa"/>
    <w:uiPriority w:val="99"/>
    <w:unhideWhenUsed/>
    <w:rsid w:val="00842231"/>
    <w:pPr>
      <w:tabs>
        <w:tab w:val="center" w:pos="4252"/>
        <w:tab w:val="right" w:pos="8504"/>
      </w:tabs>
      <w:snapToGrid w:val="0"/>
    </w:pPr>
  </w:style>
  <w:style w:type="character" w:customStyle="1" w:styleId="aa">
    <w:name w:val="フッター (文字)"/>
    <w:basedOn w:val="a0"/>
    <w:link w:val="a9"/>
    <w:uiPriority w:val="99"/>
    <w:rsid w:val="00842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71029114">
      <w:bodyDiv w:val="1"/>
      <w:marLeft w:val="0"/>
      <w:marRight w:val="0"/>
      <w:marTop w:val="0"/>
      <w:marBottom w:val="0"/>
      <w:divBdr>
        <w:top w:val="none" w:sz="0" w:space="0" w:color="auto"/>
        <w:left w:val="none" w:sz="0" w:space="0" w:color="auto"/>
        <w:bottom w:val="none" w:sz="0" w:space="0" w:color="auto"/>
        <w:right w:val="none" w:sz="0" w:space="0" w:color="auto"/>
      </w:divBdr>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91091959">
      <w:bodyDiv w:val="1"/>
      <w:marLeft w:val="0"/>
      <w:marRight w:val="0"/>
      <w:marTop w:val="0"/>
      <w:marBottom w:val="0"/>
      <w:divBdr>
        <w:top w:val="none" w:sz="0" w:space="0" w:color="auto"/>
        <w:left w:val="none" w:sz="0" w:space="0" w:color="auto"/>
        <w:bottom w:val="none" w:sz="0" w:space="0" w:color="auto"/>
        <w:right w:val="none" w:sz="0" w:space="0" w:color="auto"/>
      </w:divBdr>
      <w:divsChild>
        <w:div w:id="148636129">
          <w:marLeft w:val="0"/>
          <w:marRight w:val="0"/>
          <w:marTop w:val="0"/>
          <w:marBottom w:val="0"/>
          <w:divBdr>
            <w:top w:val="none" w:sz="0" w:space="0" w:color="auto"/>
            <w:left w:val="none" w:sz="0" w:space="0" w:color="auto"/>
            <w:bottom w:val="none" w:sz="0" w:space="0" w:color="auto"/>
            <w:right w:val="none" w:sz="0" w:space="0" w:color="auto"/>
          </w:divBdr>
        </w:div>
        <w:div w:id="476263393">
          <w:marLeft w:val="0"/>
          <w:marRight w:val="0"/>
          <w:marTop w:val="600"/>
          <w:marBottom w:val="0"/>
          <w:divBdr>
            <w:top w:val="none" w:sz="0" w:space="0" w:color="auto"/>
            <w:left w:val="none" w:sz="0" w:space="0" w:color="auto"/>
            <w:bottom w:val="none" w:sz="0" w:space="0" w:color="auto"/>
            <w:right w:val="none" w:sz="0" w:space="0" w:color="auto"/>
          </w:divBdr>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 w:id="19537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35</Words>
  <Characters>206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桂田　結衣</dc:creator>
  <cp:keywords/>
  <dc:description/>
  <cp:lastModifiedBy>桂田　結衣</cp:lastModifiedBy>
  <cp:revision>7</cp:revision>
  <cp:lastPrinted>2025-04-15T04:51:00Z</cp:lastPrinted>
  <dcterms:created xsi:type="dcterms:W3CDTF">2025-04-14T05:28:00Z</dcterms:created>
  <dcterms:modified xsi:type="dcterms:W3CDTF">2025-04-15T07:00:00Z</dcterms:modified>
</cp:coreProperties>
</file>