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2DBF" w14:textId="77777777" w:rsidR="00AE60AE" w:rsidRPr="00AE60AE" w:rsidRDefault="00AE60AE" w:rsidP="00AE60AE">
      <w:pPr>
        <w:autoSpaceDE w:val="0"/>
        <w:autoSpaceDN w:val="0"/>
        <w:adjustRightInd w:val="0"/>
        <w:jc w:val="center"/>
        <w:rPr>
          <w:rFonts w:ascii="Meiryo UI" w:eastAsia="Meiryo UI" w:hAnsi="Meiryo UI" w:cs="YuGothic-Bold"/>
          <w:b/>
          <w:bCs/>
          <w:kern w:val="0"/>
          <w:sz w:val="32"/>
          <w:szCs w:val="32"/>
        </w:rPr>
      </w:pPr>
      <w:r w:rsidRPr="00AE60AE">
        <w:rPr>
          <w:rFonts w:ascii="Meiryo UI" w:eastAsia="Meiryo UI" w:hAnsi="Meiryo UI" w:cs="Microsoft JhengHei" w:hint="eastAsia"/>
          <w:b/>
          <w:bCs/>
          <w:kern w:val="0"/>
          <w:sz w:val="32"/>
          <w:szCs w:val="32"/>
        </w:rPr>
        <w:t>⼤</w:t>
      </w:r>
      <w:r w:rsidRPr="00AE60AE">
        <w:rPr>
          <w:rFonts w:ascii="Meiryo UI" w:eastAsia="Meiryo UI" w:hAnsi="Meiryo UI" w:cs="BIZ UDPゴシック" w:hint="eastAsia"/>
          <w:b/>
          <w:bCs/>
          <w:kern w:val="0"/>
          <w:sz w:val="32"/>
          <w:szCs w:val="32"/>
        </w:rPr>
        <w:t>阪“みなと”カーボンニュートラルポート</w:t>
      </w:r>
    </w:p>
    <w:p w14:paraId="01DBF658" w14:textId="77777777" w:rsidR="00AE60AE" w:rsidRPr="00AE60AE" w:rsidRDefault="00AE60AE" w:rsidP="00AE60AE">
      <w:pPr>
        <w:autoSpaceDE w:val="0"/>
        <w:autoSpaceDN w:val="0"/>
        <w:adjustRightInd w:val="0"/>
        <w:jc w:val="center"/>
        <w:rPr>
          <w:rFonts w:ascii="Meiryo UI" w:eastAsia="Meiryo UI" w:hAnsi="Meiryo UI" w:cs="YuGothic-Bold"/>
          <w:b/>
          <w:bCs/>
          <w:kern w:val="0"/>
          <w:sz w:val="32"/>
          <w:szCs w:val="32"/>
        </w:rPr>
      </w:pPr>
      <w:r w:rsidRPr="00AE60AE">
        <w:rPr>
          <w:rFonts w:ascii="Meiryo UI" w:eastAsia="Meiryo UI" w:hAnsi="Meiryo UI" w:cs="YuGothic-Bold" w:hint="eastAsia"/>
          <w:b/>
          <w:bCs/>
          <w:kern w:val="0"/>
          <w:sz w:val="32"/>
          <w:szCs w:val="32"/>
        </w:rPr>
        <w:t>（</w:t>
      </w:r>
      <w:r w:rsidRPr="00AE60AE">
        <w:rPr>
          <w:rFonts w:ascii="Meiryo UI" w:eastAsia="Meiryo UI" w:hAnsi="Meiryo UI" w:cs="ŸàƒSƒVƒbƒN"/>
          <w:b/>
          <w:bCs/>
          <w:kern w:val="0"/>
          <w:sz w:val="32"/>
          <w:szCs w:val="32"/>
        </w:rPr>
        <w:t>CNP</w:t>
      </w:r>
      <w:r w:rsidRPr="00AE60AE">
        <w:rPr>
          <w:rFonts w:ascii="Meiryo UI" w:eastAsia="Meiryo UI" w:hAnsi="Meiryo UI" w:cs="YuGothic-Bold" w:hint="eastAsia"/>
          <w:b/>
          <w:bCs/>
          <w:kern w:val="0"/>
          <w:sz w:val="32"/>
          <w:szCs w:val="32"/>
        </w:rPr>
        <w:t>）推進協議会</w:t>
      </w:r>
    </w:p>
    <w:p w14:paraId="0AED70FE" w14:textId="317DAD96" w:rsidR="00011B5D" w:rsidRPr="00AE60AE" w:rsidRDefault="00AE60AE" w:rsidP="00AE60AE">
      <w:pPr>
        <w:jc w:val="center"/>
        <w:rPr>
          <w:rFonts w:ascii="Meiryo UI" w:eastAsia="Meiryo UI" w:hAnsi="Meiryo UI" w:cs="YuGothic-Bold"/>
          <w:b/>
          <w:bCs/>
          <w:kern w:val="0"/>
          <w:sz w:val="32"/>
          <w:szCs w:val="32"/>
        </w:rPr>
      </w:pPr>
      <w:r w:rsidRPr="00AE60AE">
        <w:rPr>
          <w:rFonts w:ascii="Meiryo UI" w:eastAsia="Meiryo UI" w:hAnsi="Meiryo UI" w:cs="YuGothic-Bold" w:hint="eastAsia"/>
          <w:b/>
          <w:bCs/>
          <w:kern w:val="0"/>
          <w:sz w:val="32"/>
          <w:szCs w:val="32"/>
        </w:rPr>
        <w:t>次世代エネルギー拠点形成部会名簿</w:t>
      </w:r>
    </w:p>
    <w:p w14:paraId="3D79296F" w14:textId="6DBBCDB7" w:rsidR="00AE60AE" w:rsidRPr="00AE60AE" w:rsidRDefault="00AE60AE" w:rsidP="00AE60AE">
      <w:pPr>
        <w:jc w:val="right"/>
        <w:rPr>
          <w:rFonts w:ascii="Meiryo UI" w:eastAsia="Meiryo UI" w:hAnsi="Meiryo UI" w:cs="YuGothic-Bold"/>
          <w:b/>
          <w:bCs/>
          <w:kern w:val="0"/>
          <w:sz w:val="32"/>
          <w:szCs w:val="32"/>
        </w:rPr>
      </w:pPr>
      <w:r w:rsidRPr="00AE60AE">
        <w:rPr>
          <w:rFonts w:ascii="Meiryo UI" w:eastAsia="Meiryo UI" w:hAnsi="Meiryo UI" w:cs="YuGothic-Regular" w:hint="eastAsia"/>
          <w:kern w:val="0"/>
          <w:sz w:val="22"/>
        </w:rPr>
        <w:t>（</w:t>
      </w:r>
      <w:r w:rsidRPr="00AE60AE">
        <w:rPr>
          <w:rFonts w:ascii="Meiryo UI" w:eastAsia="Meiryo UI" w:hAnsi="Meiryo UI" w:cs="ŸàƒSƒVƒbƒN"/>
          <w:kern w:val="0"/>
          <w:sz w:val="22"/>
        </w:rPr>
        <w:t>R6.3.11</w:t>
      </w:r>
      <w:r w:rsidRPr="00AE60AE">
        <w:rPr>
          <w:rFonts w:ascii="Meiryo UI" w:eastAsia="Meiryo UI" w:hAnsi="Meiryo UI" w:cs="YuGothic-Regular" w:hint="eastAsia"/>
          <w:kern w:val="0"/>
          <w:sz w:val="22"/>
        </w:rPr>
        <w:t>時点）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260"/>
      </w:tblGrid>
      <w:tr w:rsidR="00AE60AE" w:rsidRPr="00AE60AE" w14:paraId="12B4A07C" w14:textId="77777777" w:rsidTr="00AE60AE">
        <w:trPr>
          <w:jc w:val="center"/>
        </w:trPr>
        <w:tc>
          <w:tcPr>
            <w:tcW w:w="704" w:type="dxa"/>
            <w:vMerge w:val="restart"/>
            <w:vAlign w:val="center"/>
          </w:tcPr>
          <w:p w14:paraId="459CC840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企</w:t>
            </w:r>
          </w:p>
          <w:p w14:paraId="37C70ECA" w14:textId="7C9A46D8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業</w:t>
            </w:r>
          </w:p>
        </w:tc>
        <w:tc>
          <w:tcPr>
            <w:tcW w:w="3260" w:type="dxa"/>
          </w:tcPr>
          <w:p w14:paraId="6A8F336C" w14:textId="0386193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株式会社</w:t>
            </w:r>
            <w:r w:rsidRPr="00AE60AE">
              <w:rPr>
                <w:rFonts w:ascii="Meiryo UI" w:eastAsia="Meiryo UI" w:hAnsi="Meiryo UI"/>
              </w:rPr>
              <w:t>IHI</w:t>
            </w:r>
          </w:p>
        </w:tc>
      </w:tr>
      <w:tr w:rsidR="00AE60AE" w:rsidRPr="00AE60AE" w14:paraId="3A348061" w14:textId="77777777" w:rsidTr="00AE60AE">
        <w:trPr>
          <w:jc w:val="center"/>
        </w:trPr>
        <w:tc>
          <w:tcPr>
            <w:tcW w:w="704" w:type="dxa"/>
            <w:vMerge/>
          </w:tcPr>
          <w:p w14:paraId="367D7E41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076148DA" w14:textId="79F33D5D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岩</w:t>
            </w:r>
            <w:r w:rsidRPr="00AE60AE">
              <w:rPr>
                <w:rFonts w:ascii="Meiryo UI" w:eastAsia="Meiryo UI" w:hAnsi="Meiryo UI" w:cs="Microsoft JhengHei" w:hint="eastAsia"/>
              </w:rPr>
              <w:t>⾕</w:t>
            </w:r>
            <w:r w:rsidRPr="00AE60AE">
              <w:rPr>
                <w:rFonts w:ascii="Meiryo UI" w:eastAsia="Meiryo UI" w:hAnsi="Meiryo UI" w:cs="BIZ UDPゴシック" w:hint="eastAsia"/>
              </w:rPr>
              <w:t>産業株式会社</w:t>
            </w:r>
          </w:p>
        </w:tc>
      </w:tr>
      <w:tr w:rsidR="00AE60AE" w:rsidRPr="00AE60AE" w14:paraId="064FFBBF" w14:textId="77777777" w:rsidTr="00AE60AE">
        <w:trPr>
          <w:jc w:val="center"/>
        </w:trPr>
        <w:tc>
          <w:tcPr>
            <w:tcW w:w="704" w:type="dxa"/>
            <w:vMerge/>
          </w:tcPr>
          <w:p w14:paraId="67C1835E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05D98F02" w14:textId="576933C0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/>
              </w:rPr>
              <w:t>ENEOS株式会社</w:t>
            </w:r>
          </w:p>
        </w:tc>
      </w:tr>
      <w:tr w:rsidR="00AE60AE" w:rsidRPr="00AE60AE" w14:paraId="60DB6CD7" w14:textId="77777777" w:rsidTr="00AE60AE">
        <w:trPr>
          <w:jc w:val="center"/>
        </w:trPr>
        <w:tc>
          <w:tcPr>
            <w:tcW w:w="704" w:type="dxa"/>
            <w:vMerge/>
          </w:tcPr>
          <w:p w14:paraId="14BD81B7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45261409" w14:textId="4972E28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cs="Microsoft JhengHei" w:hint="eastAsia"/>
              </w:rPr>
              <w:t>⼤</w:t>
            </w:r>
            <w:r w:rsidRPr="00AE60AE">
              <w:rPr>
                <w:rFonts w:ascii="Meiryo UI" w:eastAsia="Meiryo UI" w:hAnsi="Meiryo UI" w:cs="BIZ UDPゴシック" w:hint="eastAsia"/>
              </w:rPr>
              <w:t>阪ガス株式会社</w:t>
            </w:r>
          </w:p>
        </w:tc>
      </w:tr>
      <w:tr w:rsidR="00AE60AE" w:rsidRPr="00AE60AE" w14:paraId="3AFC0F44" w14:textId="77777777" w:rsidTr="00AE60AE">
        <w:trPr>
          <w:jc w:val="center"/>
        </w:trPr>
        <w:tc>
          <w:tcPr>
            <w:tcW w:w="704" w:type="dxa"/>
            <w:vMerge/>
          </w:tcPr>
          <w:p w14:paraId="47891C8A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7218C2F4" w14:textId="165802DF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川崎重</w:t>
            </w:r>
            <w:r w:rsidRPr="00AE60AE">
              <w:rPr>
                <w:rFonts w:ascii="Meiryo UI" w:eastAsia="Meiryo UI" w:hAnsi="Meiryo UI" w:cs="Microsoft JhengHei" w:hint="eastAsia"/>
              </w:rPr>
              <w:t>⼯</w:t>
            </w:r>
            <w:r w:rsidRPr="00AE60AE">
              <w:rPr>
                <w:rFonts w:ascii="Meiryo UI" w:eastAsia="Meiryo UI" w:hAnsi="Meiryo UI" w:cs="BIZ UDPゴシック" w:hint="eastAsia"/>
              </w:rPr>
              <w:t>業株式会社</w:t>
            </w:r>
          </w:p>
        </w:tc>
      </w:tr>
      <w:tr w:rsidR="00AE60AE" w:rsidRPr="00AE60AE" w14:paraId="541347D2" w14:textId="77777777" w:rsidTr="00AE60AE">
        <w:trPr>
          <w:jc w:val="center"/>
        </w:trPr>
        <w:tc>
          <w:tcPr>
            <w:tcW w:w="704" w:type="dxa"/>
            <w:vMerge/>
          </w:tcPr>
          <w:p w14:paraId="0A65FEB4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05E8EE86" w14:textId="7326109B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関</w:t>
            </w:r>
            <w:r w:rsidRPr="00AE60AE">
              <w:rPr>
                <w:rFonts w:ascii="Meiryo UI" w:eastAsia="Meiryo UI" w:hAnsi="Meiryo UI" w:cs="Microsoft JhengHei" w:hint="eastAsia"/>
              </w:rPr>
              <w:t>⻄</w:t>
            </w:r>
            <w:r w:rsidRPr="00AE60AE">
              <w:rPr>
                <w:rFonts w:ascii="Meiryo UI" w:eastAsia="Meiryo UI" w:hAnsi="Meiryo UI" w:cs="BIZ UDPゴシック" w:hint="eastAsia"/>
              </w:rPr>
              <w:t>電</w:t>
            </w:r>
            <w:r w:rsidRPr="00AE60AE">
              <w:rPr>
                <w:rFonts w:ascii="Meiryo UI" w:eastAsia="Meiryo UI" w:hAnsi="Meiryo UI" w:cs="Microsoft JhengHei" w:hint="eastAsia"/>
              </w:rPr>
              <w:t>⼒</w:t>
            </w:r>
            <w:r w:rsidRPr="00AE60AE">
              <w:rPr>
                <w:rFonts w:ascii="Meiryo UI" w:eastAsia="Meiryo UI" w:hAnsi="Meiryo UI" w:cs="BIZ UDPゴシック" w:hint="eastAsia"/>
              </w:rPr>
              <w:t>株式会社</w:t>
            </w:r>
          </w:p>
        </w:tc>
      </w:tr>
      <w:tr w:rsidR="00AE60AE" w:rsidRPr="00AE60AE" w14:paraId="78C5301E" w14:textId="77777777" w:rsidTr="00AE60AE">
        <w:trPr>
          <w:jc w:val="center"/>
        </w:trPr>
        <w:tc>
          <w:tcPr>
            <w:tcW w:w="704" w:type="dxa"/>
            <w:vMerge/>
          </w:tcPr>
          <w:p w14:paraId="5C2F2E31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190BE7B8" w14:textId="0CB41213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三井化学株式会社</w:t>
            </w:r>
          </w:p>
        </w:tc>
      </w:tr>
      <w:tr w:rsidR="00AE60AE" w:rsidRPr="00AE60AE" w14:paraId="22702611" w14:textId="77777777" w:rsidTr="00AE60AE">
        <w:trPr>
          <w:jc w:val="center"/>
        </w:trPr>
        <w:tc>
          <w:tcPr>
            <w:tcW w:w="704" w:type="dxa"/>
            <w:vMerge/>
          </w:tcPr>
          <w:p w14:paraId="45B0B746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2773D99D" w14:textId="01665499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三井物産株式会社</w:t>
            </w:r>
          </w:p>
        </w:tc>
      </w:tr>
      <w:tr w:rsidR="00AE60AE" w:rsidRPr="00AE60AE" w14:paraId="5DAE75AA" w14:textId="77777777" w:rsidTr="00AE60AE">
        <w:trPr>
          <w:jc w:val="center"/>
        </w:trPr>
        <w:tc>
          <w:tcPr>
            <w:tcW w:w="704" w:type="dxa"/>
            <w:vMerge/>
          </w:tcPr>
          <w:p w14:paraId="1AE371BB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228EDC84" w14:textId="12ACDD5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三菱重</w:t>
            </w:r>
            <w:r w:rsidRPr="00AE60AE">
              <w:rPr>
                <w:rFonts w:ascii="Meiryo UI" w:eastAsia="Meiryo UI" w:hAnsi="Meiryo UI" w:cs="Microsoft JhengHei" w:hint="eastAsia"/>
              </w:rPr>
              <w:t>⼯</w:t>
            </w:r>
            <w:r w:rsidRPr="00AE60AE">
              <w:rPr>
                <w:rFonts w:ascii="Meiryo UI" w:eastAsia="Meiryo UI" w:hAnsi="Meiryo UI" w:cs="BIZ UDPゴシック" w:hint="eastAsia"/>
              </w:rPr>
              <w:t>業株式会社</w:t>
            </w:r>
          </w:p>
        </w:tc>
      </w:tr>
      <w:tr w:rsidR="00AE60AE" w:rsidRPr="00AE60AE" w14:paraId="5DC1E2C7" w14:textId="77777777" w:rsidTr="00AE60AE">
        <w:trPr>
          <w:jc w:val="center"/>
        </w:trPr>
        <w:tc>
          <w:tcPr>
            <w:tcW w:w="704" w:type="dxa"/>
            <w:vMerge w:val="restart"/>
            <w:vAlign w:val="center"/>
          </w:tcPr>
          <w:p w14:paraId="57DF10F6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行</w:t>
            </w:r>
          </w:p>
          <w:p w14:paraId="7BB1BD5E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政</w:t>
            </w:r>
          </w:p>
          <w:p w14:paraId="54AA61AA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機</w:t>
            </w:r>
          </w:p>
          <w:p w14:paraId="708D71F1" w14:textId="6CBAC87D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関</w:t>
            </w:r>
          </w:p>
        </w:tc>
        <w:tc>
          <w:tcPr>
            <w:tcW w:w="3260" w:type="dxa"/>
          </w:tcPr>
          <w:p w14:paraId="7D591685" w14:textId="093F22A4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近畿地</w:t>
            </w:r>
            <w:r w:rsidRPr="00AE60AE">
              <w:rPr>
                <w:rFonts w:ascii="Meiryo UI" w:eastAsia="Meiryo UI" w:hAnsi="Meiryo UI" w:cs="Microsoft JhengHei" w:hint="eastAsia"/>
              </w:rPr>
              <w:t>⽅</w:t>
            </w:r>
            <w:r w:rsidRPr="00AE60AE">
              <w:rPr>
                <w:rFonts w:ascii="Meiryo UI" w:eastAsia="Meiryo UI" w:hAnsi="Meiryo UI" w:cs="BIZ UDPゴシック" w:hint="eastAsia"/>
              </w:rPr>
              <w:t>整備局</w:t>
            </w:r>
          </w:p>
        </w:tc>
      </w:tr>
      <w:tr w:rsidR="00AE60AE" w:rsidRPr="00AE60AE" w14:paraId="7D23EBEC" w14:textId="77777777" w:rsidTr="00AE60AE">
        <w:trPr>
          <w:jc w:val="center"/>
        </w:trPr>
        <w:tc>
          <w:tcPr>
            <w:tcW w:w="704" w:type="dxa"/>
            <w:vMerge/>
            <w:vAlign w:val="center"/>
          </w:tcPr>
          <w:p w14:paraId="0B2DD106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77B8871A" w14:textId="61EC2B62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近畿経済産業局</w:t>
            </w:r>
          </w:p>
        </w:tc>
      </w:tr>
      <w:tr w:rsidR="00AE60AE" w:rsidRPr="00AE60AE" w14:paraId="2CEFC1F1" w14:textId="77777777" w:rsidTr="00AE60AE">
        <w:trPr>
          <w:jc w:val="center"/>
        </w:trPr>
        <w:tc>
          <w:tcPr>
            <w:tcW w:w="704" w:type="dxa"/>
            <w:vMerge/>
            <w:vAlign w:val="center"/>
          </w:tcPr>
          <w:p w14:paraId="661ECA1F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463CFE2C" w14:textId="6CCF25DB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cs="Microsoft JhengHei" w:hint="eastAsia"/>
              </w:rPr>
              <w:t>⼤</w:t>
            </w:r>
            <w:r w:rsidRPr="00AE60AE">
              <w:rPr>
                <w:rFonts w:ascii="Meiryo UI" w:eastAsia="Meiryo UI" w:hAnsi="Meiryo UI" w:cs="BIZ UDPゴシック" w:hint="eastAsia"/>
              </w:rPr>
              <w:t>阪港湾局</w:t>
            </w:r>
          </w:p>
        </w:tc>
      </w:tr>
      <w:tr w:rsidR="00AE60AE" w:rsidRPr="00AE60AE" w14:paraId="229FF619" w14:textId="77777777" w:rsidTr="00AE60AE">
        <w:trPr>
          <w:jc w:val="center"/>
        </w:trPr>
        <w:tc>
          <w:tcPr>
            <w:tcW w:w="704" w:type="dxa"/>
            <w:vMerge/>
            <w:vAlign w:val="center"/>
          </w:tcPr>
          <w:p w14:paraId="04EFF9DE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05517FC9" w14:textId="07B60449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cs="Microsoft JhengHei" w:hint="eastAsia"/>
              </w:rPr>
              <w:t>⼤</w:t>
            </w:r>
            <w:r w:rsidRPr="00AE60AE">
              <w:rPr>
                <w:rFonts w:ascii="Meiryo UI" w:eastAsia="Meiryo UI" w:hAnsi="Meiryo UI" w:cs="BIZ UDPゴシック" w:hint="eastAsia"/>
              </w:rPr>
              <w:t>阪府環境農林</w:t>
            </w:r>
            <w:r w:rsidRPr="00AE60AE">
              <w:rPr>
                <w:rFonts w:ascii="Meiryo UI" w:eastAsia="Meiryo UI" w:hAnsi="Meiryo UI" w:cs="Microsoft JhengHei" w:hint="eastAsia"/>
              </w:rPr>
              <w:t>⽔</w:t>
            </w:r>
            <w:r w:rsidRPr="00AE60AE">
              <w:rPr>
                <w:rFonts w:ascii="Meiryo UI" w:eastAsia="Meiryo UI" w:hAnsi="Meiryo UI" w:cs="BIZ UDPゴシック" w:hint="eastAsia"/>
              </w:rPr>
              <w:t>産部</w:t>
            </w:r>
          </w:p>
        </w:tc>
      </w:tr>
      <w:tr w:rsidR="00AE60AE" w:rsidRPr="00AE60AE" w14:paraId="6127C0C7" w14:textId="77777777" w:rsidTr="00AE60AE">
        <w:trPr>
          <w:jc w:val="center"/>
        </w:trPr>
        <w:tc>
          <w:tcPr>
            <w:tcW w:w="704" w:type="dxa"/>
            <w:vMerge/>
            <w:vAlign w:val="center"/>
          </w:tcPr>
          <w:p w14:paraId="6DB0D9C6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349F5FB7" w14:textId="5A04DD98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堺市</w:t>
            </w:r>
            <w:r w:rsidRPr="00AE60AE">
              <w:rPr>
                <w:rFonts w:ascii="Meiryo UI" w:eastAsia="Meiryo UI" w:hAnsi="Meiryo UI"/>
              </w:rPr>
              <w:t xml:space="preserve"> ※</w:t>
            </w:r>
          </w:p>
        </w:tc>
      </w:tr>
      <w:tr w:rsidR="00AE60AE" w:rsidRPr="00AE60AE" w14:paraId="1FD68317" w14:textId="77777777" w:rsidTr="00AE60AE">
        <w:trPr>
          <w:jc w:val="center"/>
        </w:trPr>
        <w:tc>
          <w:tcPr>
            <w:tcW w:w="704" w:type="dxa"/>
            <w:vMerge/>
            <w:vAlign w:val="center"/>
          </w:tcPr>
          <w:p w14:paraId="4D1B6F34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308600B9" w14:textId="4A6D3130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cs="Microsoft JhengHei" w:hint="eastAsia"/>
              </w:rPr>
              <w:t>⾼⽯</w:t>
            </w:r>
            <w:r w:rsidRPr="00AE60AE">
              <w:rPr>
                <w:rFonts w:ascii="Meiryo UI" w:eastAsia="Meiryo UI" w:hAnsi="Meiryo UI" w:cs="BIZ UDPゴシック" w:hint="eastAsia"/>
              </w:rPr>
              <w:t>市</w:t>
            </w:r>
            <w:r w:rsidRPr="00AE60AE">
              <w:rPr>
                <w:rFonts w:ascii="Meiryo UI" w:eastAsia="Meiryo UI" w:hAnsi="Meiryo UI"/>
              </w:rPr>
              <w:t xml:space="preserve"> ※</w:t>
            </w:r>
          </w:p>
        </w:tc>
      </w:tr>
      <w:tr w:rsidR="00AE60AE" w:rsidRPr="00AE60AE" w14:paraId="33A64418" w14:textId="77777777" w:rsidTr="00AE60AE">
        <w:trPr>
          <w:jc w:val="center"/>
        </w:trPr>
        <w:tc>
          <w:tcPr>
            <w:tcW w:w="704" w:type="dxa"/>
            <w:vAlign w:val="center"/>
          </w:tcPr>
          <w:p w14:paraId="6CACC4DA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事</w:t>
            </w:r>
          </w:p>
          <w:p w14:paraId="59983577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務</w:t>
            </w:r>
          </w:p>
          <w:p w14:paraId="67F08C09" w14:textId="3B08BF1B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局</w:t>
            </w:r>
          </w:p>
        </w:tc>
        <w:tc>
          <w:tcPr>
            <w:tcW w:w="3260" w:type="dxa"/>
            <w:vAlign w:val="center"/>
          </w:tcPr>
          <w:p w14:paraId="6CBCED35" w14:textId="77777777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cs="Microsoft JhengHei" w:hint="eastAsia"/>
              </w:rPr>
              <w:t>⼤</w:t>
            </w:r>
            <w:r w:rsidRPr="00AE60AE">
              <w:rPr>
                <w:rFonts w:ascii="Meiryo UI" w:eastAsia="Meiryo UI" w:hAnsi="Meiryo UI" w:cs="BIZ UDPゴシック" w:hint="eastAsia"/>
              </w:rPr>
              <w:t>阪府商</w:t>
            </w:r>
            <w:r w:rsidRPr="00AE60AE">
              <w:rPr>
                <w:rFonts w:ascii="Meiryo UI" w:eastAsia="Meiryo UI" w:hAnsi="Meiryo UI" w:cs="Microsoft JhengHei" w:hint="eastAsia"/>
              </w:rPr>
              <w:t>⼯</w:t>
            </w:r>
            <w:r w:rsidRPr="00AE60AE">
              <w:rPr>
                <w:rFonts w:ascii="Meiryo UI" w:eastAsia="Meiryo UI" w:hAnsi="Meiryo UI" w:cs="BIZ UDPゴシック" w:hint="eastAsia"/>
              </w:rPr>
              <w:t>労働部</w:t>
            </w:r>
          </w:p>
          <w:p w14:paraId="123919FA" w14:textId="26E4E871" w:rsidR="00AE60AE" w:rsidRPr="00AE60AE" w:rsidRDefault="00AE60AE" w:rsidP="00AE60AE">
            <w:pPr>
              <w:jc w:val="center"/>
              <w:rPr>
                <w:rFonts w:ascii="Meiryo UI" w:eastAsia="Meiryo UI" w:hAnsi="Meiryo UI"/>
              </w:rPr>
            </w:pPr>
            <w:r w:rsidRPr="00AE60AE">
              <w:rPr>
                <w:rFonts w:ascii="Meiryo UI" w:eastAsia="Meiryo UI" w:hAnsi="Meiryo UI" w:hint="eastAsia"/>
              </w:rPr>
              <w:t>（成</w:t>
            </w:r>
            <w:r w:rsidRPr="00AE60AE">
              <w:rPr>
                <w:rFonts w:ascii="Meiryo UI" w:eastAsia="Meiryo UI" w:hAnsi="Meiryo UI" w:cs="Microsoft JhengHei" w:hint="eastAsia"/>
              </w:rPr>
              <w:t>⻑</w:t>
            </w:r>
            <w:r w:rsidRPr="00AE60AE">
              <w:rPr>
                <w:rFonts w:ascii="Meiryo UI" w:eastAsia="Meiryo UI" w:hAnsi="Meiryo UI" w:cs="BIZ UDPゴシック" w:hint="eastAsia"/>
              </w:rPr>
              <w:t>産業振興室産業創造課）</w:t>
            </w:r>
          </w:p>
        </w:tc>
      </w:tr>
    </w:tbl>
    <w:p w14:paraId="05F6A4C7" w14:textId="12223523" w:rsidR="00AE60AE" w:rsidRPr="00AE60AE" w:rsidRDefault="00AE60AE" w:rsidP="00AE60AE">
      <w:pPr>
        <w:wordWrap w:val="0"/>
        <w:jc w:val="right"/>
        <w:rPr>
          <w:rFonts w:ascii="Meiryo UI" w:eastAsia="Meiryo UI" w:hAnsi="Meiryo UI"/>
        </w:rPr>
      </w:pPr>
      <w:r w:rsidRPr="00AE60AE">
        <w:rPr>
          <w:rFonts w:ascii="Meiryo UI" w:eastAsia="Meiryo UI" w:hAnsi="Meiryo UI" w:hint="eastAsia"/>
        </w:rPr>
        <w:t xml:space="preserve">　（企業は五</w:t>
      </w:r>
      <w:r w:rsidRPr="00AE60AE">
        <w:rPr>
          <w:rFonts w:ascii="Meiryo UI" w:eastAsia="Meiryo UI" w:hAnsi="Meiryo UI" w:cs="Microsoft JhengHei" w:hint="eastAsia"/>
        </w:rPr>
        <w:t>⼗⾳</w:t>
      </w:r>
      <w:r w:rsidRPr="00AE60AE">
        <w:rPr>
          <w:rFonts w:ascii="Meiryo UI" w:eastAsia="Meiryo UI" w:hAnsi="Meiryo UI" w:cs="BIZ UDPゴシック" w:hint="eastAsia"/>
        </w:rPr>
        <w:t>順で記載）</w:t>
      </w:r>
      <w:r w:rsidRPr="00AE60AE">
        <w:rPr>
          <w:rFonts w:ascii="Meiryo UI" w:eastAsia="Meiryo UI" w:hAnsi="Meiryo UI" w:hint="eastAsia"/>
        </w:rPr>
        <w:t xml:space="preserve">　　　　　　　　　　</w:t>
      </w:r>
    </w:p>
    <w:p w14:paraId="3AC656CA" w14:textId="65FC4C96" w:rsidR="00AE60AE" w:rsidRPr="00AE60AE" w:rsidRDefault="00AE60AE" w:rsidP="00AE60AE">
      <w:pPr>
        <w:jc w:val="center"/>
        <w:rPr>
          <w:rFonts w:ascii="Meiryo UI" w:eastAsia="Meiryo UI" w:hAnsi="Meiryo UI"/>
        </w:rPr>
      </w:pPr>
    </w:p>
    <w:p w14:paraId="132B477E" w14:textId="585EB723" w:rsidR="00AE60AE" w:rsidRPr="00AE60AE" w:rsidRDefault="00AE60AE" w:rsidP="00AE60AE">
      <w:pPr>
        <w:pStyle w:val="a4"/>
        <w:numPr>
          <w:ilvl w:val="0"/>
          <w:numId w:val="1"/>
        </w:numPr>
        <w:ind w:leftChars="0"/>
        <w:jc w:val="center"/>
        <w:rPr>
          <w:rFonts w:ascii="Meiryo UI" w:eastAsia="Meiryo UI" w:hAnsi="Meiryo UI"/>
        </w:rPr>
      </w:pPr>
      <w:r w:rsidRPr="00AE60AE">
        <w:rPr>
          <w:rFonts w:ascii="Meiryo UI" w:eastAsia="Meiryo UI" w:hAnsi="Meiryo UI" w:cs="Microsoft JhengHei" w:hint="eastAsia"/>
        </w:rPr>
        <w:t>⼤</w:t>
      </w:r>
      <w:r w:rsidRPr="00AE60AE">
        <w:rPr>
          <w:rFonts w:ascii="Meiryo UI" w:eastAsia="Meiryo UI" w:hAnsi="Meiryo UI" w:cs="BIZ UDPゴシック" w:hint="eastAsia"/>
        </w:rPr>
        <w:t>阪“みなと”</w:t>
      </w:r>
      <w:r w:rsidRPr="00AE60AE">
        <w:rPr>
          <w:rFonts w:ascii="Meiryo UI" w:eastAsia="Meiryo UI" w:hAnsi="Meiryo UI"/>
        </w:rPr>
        <w:t>CNP推進協議会設置要綱</w:t>
      </w:r>
    </w:p>
    <w:p w14:paraId="1B130217" w14:textId="7E627826" w:rsidR="00AE60AE" w:rsidRPr="00AE60AE" w:rsidRDefault="00AE60AE" w:rsidP="00AE60AE">
      <w:pPr>
        <w:ind w:firstLineChars="1250" w:firstLine="2625"/>
        <w:rPr>
          <w:rFonts w:ascii="Meiryo UI" w:eastAsia="Meiryo UI" w:hAnsi="Meiryo UI"/>
        </w:rPr>
      </w:pPr>
      <w:r w:rsidRPr="00AE60AE">
        <w:rPr>
          <w:rFonts w:ascii="Meiryo UI" w:eastAsia="Meiryo UI" w:hAnsi="Meiryo UI" w:hint="eastAsia"/>
        </w:rPr>
        <w:t>第３条第３項に定める関係者</w:t>
      </w:r>
    </w:p>
    <w:p w14:paraId="22BD08B4" w14:textId="49039551" w:rsidR="00AE60AE" w:rsidRDefault="00AE60AE" w:rsidP="00AE60AE">
      <w:pPr>
        <w:jc w:val="center"/>
      </w:pPr>
    </w:p>
    <w:p w14:paraId="2984198C" w14:textId="77777777" w:rsidR="00AE60AE" w:rsidRPr="00AE60AE" w:rsidRDefault="00AE60AE" w:rsidP="00AE60AE">
      <w:pPr>
        <w:jc w:val="center"/>
      </w:pPr>
    </w:p>
    <w:sectPr w:rsidR="00AE60AE" w:rsidRPr="00AE6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E9A9" w14:textId="77777777" w:rsidR="00FC1EF0" w:rsidRDefault="00FC1EF0" w:rsidP="00FC1EF0">
      <w:r>
        <w:separator/>
      </w:r>
    </w:p>
  </w:endnote>
  <w:endnote w:type="continuationSeparator" w:id="0">
    <w:p w14:paraId="2B64C002" w14:textId="77777777" w:rsidR="00FC1EF0" w:rsidRDefault="00FC1EF0" w:rsidP="00FC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Gothic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ŸàƒSƒVƒbƒ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Gothi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3DCD" w14:textId="77777777" w:rsidR="00FC1EF0" w:rsidRDefault="00FC1EF0" w:rsidP="00FC1EF0">
      <w:r>
        <w:separator/>
      </w:r>
    </w:p>
  </w:footnote>
  <w:footnote w:type="continuationSeparator" w:id="0">
    <w:p w14:paraId="1F9FC42B" w14:textId="77777777" w:rsidR="00FC1EF0" w:rsidRDefault="00FC1EF0" w:rsidP="00FC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BB1"/>
    <w:multiLevelType w:val="hybridMultilevel"/>
    <w:tmpl w:val="2580EF80"/>
    <w:lvl w:ilvl="0" w:tplc="ACBAD7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AE"/>
    <w:rsid w:val="00011B5D"/>
    <w:rsid w:val="00AE60AE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954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0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1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EF0"/>
  </w:style>
  <w:style w:type="paragraph" w:styleId="a7">
    <w:name w:val="footer"/>
    <w:basedOn w:val="a"/>
    <w:link w:val="a8"/>
    <w:uiPriority w:val="99"/>
    <w:unhideWhenUsed/>
    <w:rsid w:val="00FC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A02B-53C5-4D3C-9FE7-D7970EDE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2024-05-13T05:57:00Z</dcterms:created>
  <dcterms:modified xsi:type="dcterms:W3CDTF">2024-05-13T05:57:00Z</dcterms:modified>
</cp:coreProperties>
</file>