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2037B" w14:textId="697F037A" w:rsidR="00D9276C" w:rsidRPr="00F44021" w:rsidRDefault="00F625D4" w:rsidP="006B3864">
      <w:pPr>
        <w:jc w:val="center"/>
        <w:rPr>
          <w:rFonts w:ascii="ＭＳ ゴシック" w:eastAsia="ＭＳ ゴシック" w:hAnsi="ＭＳ ゴシック"/>
          <w:b/>
          <w:bCs/>
          <w:sz w:val="28"/>
          <w:szCs w:val="32"/>
        </w:rPr>
      </w:pPr>
      <w:r w:rsidRPr="00F44021">
        <w:rPr>
          <w:rFonts w:ascii="ＭＳ ゴシック" w:eastAsia="ＭＳ ゴシック" w:hAnsi="ＭＳ ゴシック" w:hint="eastAsia"/>
          <w:b/>
          <w:bCs/>
          <w:sz w:val="28"/>
          <w:szCs w:val="32"/>
        </w:rPr>
        <w:t>令和</w:t>
      </w:r>
      <w:r w:rsidR="00741C5B" w:rsidRPr="00F44021">
        <w:rPr>
          <w:rFonts w:ascii="ＭＳ ゴシック" w:eastAsia="ＭＳ ゴシック" w:hAnsi="ＭＳ ゴシック" w:hint="eastAsia"/>
          <w:b/>
          <w:bCs/>
          <w:sz w:val="28"/>
          <w:szCs w:val="32"/>
        </w:rPr>
        <w:t>６</w:t>
      </w:r>
      <w:r w:rsidRPr="00F44021">
        <w:rPr>
          <w:rFonts w:ascii="ＭＳ ゴシック" w:eastAsia="ＭＳ ゴシック" w:hAnsi="ＭＳ ゴシック" w:hint="eastAsia"/>
          <w:b/>
          <w:bCs/>
          <w:sz w:val="28"/>
          <w:szCs w:val="32"/>
        </w:rPr>
        <w:t>年度大阪府都市基盤施設維持管理技術審議会</w:t>
      </w:r>
    </w:p>
    <w:p w14:paraId="608FE88E" w14:textId="2DEF9A5F" w:rsidR="008E48AB" w:rsidRPr="00F44021" w:rsidRDefault="00D9276C" w:rsidP="006B3864">
      <w:pPr>
        <w:jc w:val="center"/>
        <w:rPr>
          <w:rFonts w:ascii="ＭＳ ゴシック" w:eastAsia="ＭＳ ゴシック" w:hAnsi="ＭＳ ゴシック"/>
          <w:b/>
          <w:bCs/>
          <w:sz w:val="28"/>
          <w:szCs w:val="32"/>
        </w:rPr>
      </w:pPr>
      <w:r w:rsidRPr="00F44021">
        <w:rPr>
          <w:rFonts w:ascii="ＭＳ ゴシック" w:eastAsia="ＭＳ ゴシック" w:hAnsi="ＭＳ ゴシック" w:hint="eastAsia"/>
          <w:b/>
          <w:bCs/>
          <w:sz w:val="28"/>
          <w:szCs w:val="32"/>
        </w:rPr>
        <w:t xml:space="preserve">第１回全体検討部会　</w:t>
      </w:r>
      <w:r w:rsidR="00F625D4" w:rsidRPr="00F44021">
        <w:rPr>
          <w:rFonts w:ascii="ＭＳ ゴシック" w:eastAsia="ＭＳ ゴシック" w:hAnsi="ＭＳ ゴシック" w:hint="eastAsia"/>
          <w:b/>
          <w:bCs/>
          <w:sz w:val="28"/>
          <w:szCs w:val="32"/>
        </w:rPr>
        <w:t>議事要旨</w:t>
      </w:r>
    </w:p>
    <w:p w14:paraId="6DD74AB5" w14:textId="77777777" w:rsidR="00DC58E8" w:rsidRPr="00F44021" w:rsidRDefault="00DC58E8">
      <w:pPr>
        <w:rPr>
          <w:rFonts w:ascii="ＭＳ 明朝" w:eastAsia="ＭＳ 明朝" w:hAnsi="ＭＳ 明朝"/>
        </w:rPr>
      </w:pPr>
    </w:p>
    <w:p w14:paraId="1A15859E" w14:textId="43F2E506" w:rsidR="00F625D4" w:rsidRPr="00F44021" w:rsidRDefault="00F625D4">
      <w:pPr>
        <w:rPr>
          <w:rFonts w:ascii="ＭＳ 明朝" w:eastAsia="ＭＳ 明朝" w:hAnsi="ＭＳ 明朝"/>
        </w:rPr>
      </w:pPr>
      <w:r w:rsidRPr="00F44021">
        <w:rPr>
          <w:rFonts w:ascii="ＭＳ 明朝" w:eastAsia="ＭＳ 明朝" w:hAnsi="ＭＳ 明朝" w:hint="eastAsia"/>
          <w:spacing w:val="105"/>
          <w:kern w:val="0"/>
          <w:fitText w:val="630" w:id="-1046852863"/>
        </w:rPr>
        <w:t>日</w:t>
      </w:r>
      <w:r w:rsidRPr="00F44021">
        <w:rPr>
          <w:rFonts w:ascii="ＭＳ 明朝" w:eastAsia="ＭＳ 明朝" w:hAnsi="ＭＳ 明朝" w:hint="eastAsia"/>
          <w:kern w:val="0"/>
          <w:fitText w:val="630" w:id="-1046852863"/>
        </w:rPr>
        <w:t>時</w:t>
      </w:r>
      <w:r w:rsidRPr="00F44021">
        <w:rPr>
          <w:rFonts w:ascii="ＭＳ 明朝" w:eastAsia="ＭＳ 明朝" w:hAnsi="ＭＳ 明朝" w:hint="eastAsia"/>
        </w:rPr>
        <w:t>：令和</w:t>
      </w:r>
      <w:r w:rsidR="00DC58E8" w:rsidRPr="00F44021">
        <w:rPr>
          <w:rFonts w:ascii="ＭＳ 明朝" w:eastAsia="ＭＳ 明朝" w:hAnsi="ＭＳ 明朝" w:hint="eastAsia"/>
        </w:rPr>
        <w:t>６</w:t>
      </w:r>
      <w:r w:rsidRPr="00F44021">
        <w:rPr>
          <w:rFonts w:ascii="ＭＳ 明朝" w:eastAsia="ＭＳ 明朝" w:hAnsi="ＭＳ 明朝" w:hint="eastAsia"/>
        </w:rPr>
        <w:t>年</w:t>
      </w:r>
      <w:r w:rsidR="00D9276C" w:rsidRPr="00F44021">
        <w:rPr>
          <w:rFonts w:ascii="ＭＳ 明朝" w:eastAsia="ＭＳ 明朝" w:hAnsi="ＭＳ 明朝" w:hint="eastAsia"/>
        </w:rPr>
        <w:t>５</w:t>
      </w:r>
      <w:r w:rsidRPr="00F44021">
        <w:rPr>
          <w:rFonts w:ascii="ＭＳ 明朝" w:eastAsia="ＭＳ 明朝" w:hAnsi="ＭＳ 明朝" w:hint="eastAsia"/>
        </w:rPr>
        <w:t>月1</w:t>
      </w:r>
      <w:r w:rsidR="00D9276C" w:rsidRPr="00F44021">
        <w:rPr>
          <w:rFonts w:ascii="ＭＳ 明朝" w:eastAsia="ＭＳ 明朝" w:hAnsi="ＭＳ 明朝"/>
        </w:rPr>
        <w:t>4</w:t>
      </w:r>
      <w:r w:rsidRPr="00F44021">
        <w:rPr>
          <w:rFonts w:ascii="ＭＳ 明朝" w:eastAsia="ＭＳ 明朝" w:hAnsi="ＭＳ 明朝" w:hint="eastAsia"/>
        </w:rPr>
        <w:t>日</w:t>
      </w:r>
      <w:r w:rsidR="006B3864" w:rsidRPr="00F44021">
        <w:rPr>
          <w:rFonts w:ascii="ＭＳ 明朝" w:eastAsia="ＭＳ 明朝" w:hAnsi="ＭＳ 明朝" w:hint="eastAsia"/>
        </w:rPr>
        <w:t>（</w:t>
      </w:r>
      <w:r w:rsidR="00D9276C" w:rsidRPr="00F44021">
        <w:rPr>
          <w:rFonts w:ascii="ＭＳ 明朝" w:eastAsia="ＭＳ 明朝" w:hAnsi="ＭＳ 明朝" w:hint="eastAsia"/>
        </w:rPr>
        <w:t>火</w:t>
      </w:r>
      <w:r w:rsidR="006B3864" w:rsidRPr="00F44021">
        <w:rPr>
          <w:rFonts w:ascii="ＭＳ 明朝" w:eastAsia="ＭＳ 明朝" w:hAnsi="ＭＳ 明朝" w:hint="eastAsia"/>
        </w:rPr>
        <w:t>曜日）午後</w:t>
      </w:r>
      <w:r w:rsidR="00D9276C" w:rsidRPr="00F44021">
        <w:rPr>
          <w:rFonts w:ascii="ＭＳ 明朝" w:eastAsia="ＭＳ 明朝" w:hAnsi="ＭＳ 明朝" w:hint="eastAsia"/>
        </w:rPr>
        <w:t>４</w:t>
      </w:r>
      <w:r w:rsidR="006B3864" w:rsidRPr="00F44021">
        <w:rPr>
          <w:rFonts w:ascii="ＭＳ 明朝" w:eastAsia="ＭＳ 明朝" w:hAnsi="ＭＳ 明朝" w:hint="eastAsia"/>
        </w:rPr>
        <w:t>時から午後</w:t>
      </w:r>
      <w:r w:rsidR="006A7446" w:rsidRPr="00F44021">
        <w:rPr>
          <w:rFonts w:ascii="ＭＳ 明朝" w:eastAsia="ＭＳ 明朝" w:hAnsi="ＭＳ 明朝" w:hint="eastAsia"/>
        </w:rPr>
        <w:t>６</w:t>
      </w:r>
      <w:r w:rsidR="006B3864" w:rsidRPr="00F44021">
        <w:rPr>
          <w:rFonts w:ascii="ＭＳ 明朝" w:eastAsia="ＭＳ 明朝" w:hAnsi="ＭＳ 明朝" w:hint="eastAsia"/>
        </w:rPr>
        <w:t>時</w:t>
      </w:r>
    </w:p>
    <w:p w14:paraId="7EC240AF" w14:textId="446ACFA0" w:rsidR="00F625D4" w:rsidRPr="00F44021" w:rsidRDefault="00F625D4">
      <w:pPr>
        <w:rPr>
          <w:rFonts w:ascii="ＭＳ 明朝" w:eastAsia="ＭＳ 明朝" w:hAnsi="ＭＳ 明朝"/>
        </w:rPr>
      </w:pPr>
      <w:r w:rsidRPr="00F44021">
        <w:rPr>
          <w:rFonts w:ascii="ＭＳ 明朝" w:eastAsia="ＭＳ 明朝" w:hAnsi="ＭＳ 明朝" w:hint="eastAsia"/>
          <w:spacing w:val="105"/>
          <w:kern w:val="0"/>
          <w:fitText w:val="630" w:id="-1046852864"/>
        </w:rPr>
        <w:t>場</w:t>
      </w:r>
      <w:r w:rsidRPr="00F44021">
        <w:rPr>
          <w:rFonts w:ascii="ＭＳ 明朝" w:eastAsia="ＭＳ 明朝" w:hAnsi="ＭＳ 明朝" w:hint="eastAsia"/>
          <w:kern w:val="0"/>
          <w:fitText w:val="630" w:id="-1046852864"/>
        </w:rPr>
        <w:t>所</w:t>
      </w:r>
      <w:r w:rsidRPr="00F44021">
        <w:rPr>
          <w:rFonts w:ascii="ＭＳ 明朝" w:eastAsia="ＭＳ 明朝" w:hAnsi="ＭＳ 明朝" w:hint="eastAsia"/>
        </w:rPr>
        <w:t>：大阪府庁本館５階　正庁の間</w:t>
      </w:r>
    </w:p>
    <w:p w14:paraId="247ABC72" w14:textId="444E19F5" w:rsidR="00F625D4" w:rsidRPr="00F44021" w:rsidRDefault="00F625D4" w:rsidP="00D9276C">
      <w:pPr>
        <w:rPr>
          <w:rFonts w:ascii="ＭＳ 明朝" w:eastAsia="ＭＳ 明朝" w:hAnsi="ＭＳ 明朝"/>
        </w:rPr>
      </w:pPr>
      <w:r w:rsidRPr="00F44021">
        <w:rPr>
          <w:rFonts w:ascii="ＭＳ 明朝" w:eastAsia="ＭＳ 明朝" w:hAnsi="ＭＳ 明朝" w:hint="eastAsia"/>
        </w:rPr>
        <w:t>出席者：赤津委員</w:t>
      </w:r>
      <w:r w:rsidR="00C46FED" w:rsidRPr="00F44021">
        <w:rPr>
          <w:rFonts w:ascii="ＭＳ 明朝" w:eastAsia="ＭＳ 明朝" w:hAnsi="ＭＳ 明朝" w:hint="eastAsia"/>
        </w:rPr>
        <w:t>、</w:t>
      </w:r>
      <w:r w:rsidRPr="00F44021">
        <w:rPr>
          <w:rFonts w:ascii="ＭＳ 明朝" w:eastAsia="ＭＳ 明朝" w:hAnsi="ＭＳ 明朝" w:hint="eastAsia"/>
        </w:rPr>
        <w:t>井上委員</w:t>
      </w:r>
      <w:r w:rsidR="006B3864" w:rsidRPr="00F44021">
        <w:rPr>
          <w:rFonts w:ascii="ＭＳ 明朝" w:eastAsia="ＭＳ 明朝" w:hAnsi="ＭＳ 明朝" w:hint="eastAsia"/>
        </w:rPr>
        <w:t>（</w:t>
      </w:r>
      <w:r w:rsidR="00D9276C" w:rsidRPr="00F44021">
        <w:rPr>
          <w:rFonts w:ascii="ＭＳ 明朝" w:eastAsia="ＭＳ 明朝" w:hAnsi="ＭＳ 明朝" w:hint="eastAsia"/>
        </w:rPr>
        <w:t>部</w:t>
      </w:r>
      <w:r w:rsidR="006B3864" w:rsidRPr="00F44021">
        <w:rPr>
          <w:rFonts w:ascii="ＭＳ 明朝" w:eastAsia="ＭＳ 明朝" w:hAnsi="ＭＳ 明朝" w:hint="eastAsia"/>
        </w:rPr>
        <w:t>会長）</w:t>
      </w:r>
      <w:r w:rsidR="00C46FED" w:rsidRPr="00F44021">
        <w:rPr>
          <w:rFonts w:ascii="ＭＳ 明朝" w:eastAsia="ＭＳ 明朝" w:hAnsi="ＭＳ 明朝" w:hint="eastAsia"/>
        </w:rPr>
        <w:t>、</w:t>
      </w:r>
      <w:r w:rsidR="00D9276C" w:rsidRPr="00F44021">
        <w:rPr>
          <w:rFonts w:ascii="ＭＳ 明朝" w:eastAsia="ＭＳ 明朝" w:hAnsi="ＭＳ 明朝" w:hint="eastAsia"/>
        </w:rPr>
        <w:t>鎌田委員、</w:t>
      </w:r>
      <w:r w:rsidRPr="00F44021">
        <w:rPr>
          <w:rFonts w:ascii="ＭＳ 明朝" w:eastAsia="ＭＳ 明朝" w:hAnsi="ＭＳ 明朝" w:hint="eastAsia"/>
        </w:rPr>
        <w:t>川合委員</w:t>
      </w:r>
      <w:r w:rsidR="00C46FED" w:rsidRPr="00F44021">
        <w:rPr>
          <w:rFonts w:ascii="ＭＳ 明朝" w:eastAsia="ＭＳ 明朝" w:hAnsi="ＭＳ 明朝" w:hint="eastAsia"/>
        </w:rPr>
        <w:t>、</w:t>
      </w:r>
      <w:r w:rsidRPr="00F44021">
        <w:rPr>
          <w:rFonts w:ascii="ＭＳ 明朝" w:eastAsia="ＭＳ 明朝" w:hAnsi="ＭＳ 明朝" w:hint="eastAsia"/>
        </w:rPr>
        <w:t>杉浦委員</w:t>
      </w:r>
      <w:r w:rsidR="00C46FED" w:rsidRPr="00F44021">
        <w:rPr>
          <w:rFonts w:ascii="ＭＳ 明朝" w:eastAsia="ＭＳ 明朝" w:hAnsi="ＭＳ 明朝" w:hint="eastAsia"/>
        </w:rPr>
        <w:t xml:space="preserve">　　</w:t>
      </w:r>
      <w:r w:rsidRPr="00F44021">
        <w:rPr>
          <w:rFonts w:ascii="ＭＳ 明朝" w:eastAsia="ＭＳ 明朝" w:hAnsi="ＭＳ 明朝" w:hint="eastAsia"/>
        </w:rPr>
        <w:t>計</w:t>
      </w:r>
      <w:r w:rsidR="00D9276C" w:rsidRPr="00F44021">
        <w:rPr>
          <w:rFonts w:ascii="ＭＳ 明朝" w:eastAsia="ＭＳ 明朝" w:hAnsi="ＭＳ 明朝" w:hint="eastAsia"/>
        </w:rPr>
        <w:t>５</w:t>
      </w:r>
      <w:r w:rsidRPr="00F44021">
        <w:rPr>
          <w:rFonts w:ascii="ＭＳ 明朝" w:eastAsia="ＭＳ 明朝" w:hAnsi="ＭＳ 明朝" w:hint="eastAsia"/>
        </w:rPr>
        <w:t>名</w:t>
      </w:r>
    </w:p>
    <w:p w14:paraId="5D42CB0D" w14:textId="7759F19E" w:rsidR="00312105" w:rsidRPr="00F44021" w:rsidRDefault="00312105" w:rsidP="00312105">
      <w:pPr>
        <w:rPr>
          <w:rFonts w:ascii="ＭＳ 明朝" w:eastAsia="ＭＳ 明朝" w:hAnsi="ＭＳ 明朝"/>
        </w:rPr>
      </w:pPr>
    </w:p>
    <w:p w14:paraId="509741F1" w14:textId="77777777" w:rsidR="00DC58E8" w:rsidRPr="00F44021" w:rsidRDefault="00DC58E8" w:rsidP="00312105">
      <w:pPr>
        <w:rPr>
          <w:rFonts w:ascii="ＭＳ 明朝" w:eastAsia="ＭＳ 明朝" w:hAnsi="ＭＳ 明朝"/>
        </w:rPr>
      </w:pPr>
    </w:p>
    <w:p w14:paraId="5D698722" w14:textId="2CA4821A" w:rsidR="00312105" w:rsidRPr="00F44021" w:rsidRDefault="002C2516">
      <w:pPr>
        <w:rPr>
          <w:rFonts w:ascii="ＭＳ ゴシック" w:eastAsia="ＭＳ ゴシック" w:hAnsi="ＭＳ ゴシック"/>
          <w:b/>
          <w:bCs/>
        </w:rPr>
      </w:pPr>
      <w:r w:rsidRPr="00F44021">
        <w:rPr>
          <w:rFonts w:ascii="ＭＳ ゴシック" w:eastAsia="ＭＳ ゴシック" w:hAnsi="ＭＳ ゴシック" w:hint="eastAsia"/>
          <w:b/>
          <w:bCs/>
        </w:rPr>
        <w:t>１．</w:t>
      </w:r>
      <w:r w:rsidR="00183CCC" w:rsidRPr="00F44021">
        <w:rPr>
          <w:rFonts w:ascii="ＭＳ ゴシック" w:eastAsia="ＭＳ ゴシック" w:hAnsi="ＭＳ ゴシック" w:hint="eastAsia"/>
          <w:b/>
          <w:bCs/>
        </w:rPr>
        <w:t>全体検討</w:t>
      </w:r>
      <w:r w:rsidR="009B2D5D" w:rsidRPr="00F44021">
        <w:rPr>
          <w:rFonts w:ascii="ＭＳ ゴシック" w:eastAsia="ＭＳ ゴシック" w:hAnsi="ＭＳ ゴシック" w:hint="eastAsia"/>
          <w:b/>
          <w:bCs/>
        </w:rPr>
        <w:t>部会</w:t>
      </w:r>
      <w:r w:rsidR="00DC58E8" w:rsidRPr="00F44021">
        <w:rPr>
          <w:rFonts w:ascii="ＭＳ ゴシック" w:eastAsia="ＭＳ ゴシック" w:hAnsi="ＭＳ ゴシック" w:hint="eastAsia"/>
          <w:b/>
          <w:bCs/>
        </w:rPr>
        <w:t>の成立</w:t>
      </w:r>
    </w:p>
    <w:p w14:paraId="77C2452C" w14:textId="30C59C75" w:rsidR="00312105" w:rsidRPr="00F44021" w:rsidRDefault="00D9276C" w:rsidP="00312105">
      <w:pPr>
        <w:ind w:firstLineChars="100" w:firstLine="210"/>
        <w:rPr>
          <w:rFonts w:ascii="ＭＳ 明朝" w:eastAsia="ＭＳ 明朝" w:hAnsi="ＭＳ 明朝"/>
        </w:rPr>
      </w:pPr>
      <w:r w:rsidRPr="00F44021">
        <w:rPr>
          <w:rFonts w:ascii="ＭＳ 明朝" w:eastAsia="ＭＳ 明朝" w:hAnsi="ＭＳ 明朝" w:hint="eastAsia"/>
        </w:rPr>
        <w:t>５</w:t>
      </w:r>
      <w:r w:rsidR="00312105" w:rsidRPr="00F44021">
        <w:rPr>
          <w:rFonts w:ascii="ＭＳ 明朝" w:eastAsia="ＭＳ 明朝" w:hAnsi="ＭＳ 明朝" w:hint="eastAsia"/>
        </w:rPr>
        <w:t>名のうち</w:t>
      </w:r>
      <w:r w:rsidRPr="00F44021">
        <w:rPr>
          <w:rFonts w:ascii="ＭＳ 明朝" w:eastAsia="ＭＳ 明朝" w:hAnsi="ＭＳ 明朝" w:hint="eastAsia"/>
        </w:rPr>
        <w:t>５</w:t>
      </w:r>
      <w:r w:rsidR="00312105" w:rsidRPr="00F44021">
        <w:rPr>
          <w:rFonts w:ascii="ＭＳ 明朝" w:eastAsia="ＭＳ 明朝" w:hAnsi="ＭＳ 明朝" w:hint="eastAsia"/>
        </w:rPr>
        <w:t>名の出席となり、過半数を満たしているため、</w:t>
      </w:r>
      <w:r w:rsidRPr="00F44021">
        <w:rPr>
          <w:rFonts w:ascii="ＭＳ 明朝" w:eastAsia="ＭＳ 明朝" w:hAnsi="ＭＳ 明朝" w:hint="eastAsia"/>
        </w:rPr>
        <w:t>大阪府都市基盤施設維持管理技術審議会運営要綱第９条２項より、本部会は成立。</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9"/>
        <w:gridCol w:w="1672"/>
        <w:gridCol w:w="1559"/>
        <w:gridCol w:w="1021"/>
      </w:tblGrid>
      <w:tr w:rsidR="00F44021" w:rsidRPr="00F44021" w14:paraId="5C640D3A" w14:textId="77777777" w:rsidTr="00CC27AF">
        <w:trPr>
          <w:trHeight w:val="454"/>
          <w:jc w:val="center"/>
        </w:trPr>
        <w:tc>
          <w:tcPr>
            <w:tcW w:w="5159" w:type="dxa"/>
            <w:vAlign w:val="center"/>
          </w:tcPr>
          <w:p w14:paraId="698622A7" w14:textId="142CA9DF" w:rsidR="00312105" w:rsidRPr="00F44021" w:rsidRDefault="00312105" w:rsidP="00CC27AF">
            <w:pPr>
              <w:jc w:val="center"/>
              <w:rPr>
                <w:rFonts w:ascii="ＭＳ 明朝" w:eastAsia="ＭＳ 明朝" w:hAnsi="ＭＳ 明朝" w:cs="Meiryo UI"/>
                <w:bCs/>
                <w:szCs w:val="21"/>
              </w:rPr>
            </w:pPr>
            <w:r w:rsidRPr="00F44021">
              <w:rPr>
                <w:rFonts w:ascii="ＭＳ 明朝" w:eastAsia="ＭＳ 明朝" w:hAnsi="ＭＳ 明朝" w:cs="Meiryo UI" w:hint="eastAsia"/>
                <w:bCs/>
                <w:szCs w:val="21"/>
              </w:rPr>
              <w:t>所　属</w:t>
            </w:r>
          </w:p>
        </w:tc>
        <w:tc>
          <w:tcPr>
            <w:tcW w:w="1672" w:type="dxa"/>
            <w:shd w:val="clear" w:color="auto" w:fill="auto"/>
            <w:vAlign w:val="center"/>
          </w:tcPr>
          <w:p w14:paraId="0A58010B" w14:textId="55B05A54" w:rsidR="00312105" w:rsidRPr="00F44021" w:rsidRDefault="00312105" w:rsidP="00CC27AF">
            <w:pPr>
              <w:jc w:val="center"/>
              <w:rPr>
                <w:rFonts w:ascii="ＭＳ 明朝" w:eastAsia="ＭＳ 明朝" w:hAnsi="ＭＳ 明朝" w:cs="Meiryo UI"/>
                <w:bCs/>
                <w:szCs w:val="21"/>
              </w:rPr>
            </w:pPr>
            <w:r w:rsidRPr="00F44021">
              <w:rPr>
                <w:rFonts w:ascii="ＭＳ 明朝" w:eastAsia="ＭＳ 明朝" w:hAnsi="ＭＳ 明朝" w:cs="Meiryo UI" w:hint="eastAsia"/>
                <w:bCs/>
                <w:szCs w:val="21"/>
              </w:rPr>
              <w:t>役　職</w:t>
            </w:r>
          </w:p>
        </w:tc>
        <w:tc>
          <w:tcPr>
            <w:tcW w:w="1559" w:type="dxa"/>
            <w:shd w:val="clear" w:color="auto" w:fill="auto"/>
            <w:vAlign w:val="center"/>
          </w:tcPr>
          <w:p w14:paraId="6D2CC54E" w14:textId="77777777" w:rsidR="00312105" w:rsidRPr="00F44021" w:rsidRDefault="00312105" w:rsidP="00CC27AF">
            <w:pPr>
              <w:jc w:val="center"/>
              <w:rPr>
                <w:rFonts w:ascii="ＭＳ 明朝" w:eastAsia="ＭＳ 明朝" w:hAnsi="ＭＳ 明朝" w:cs="Meiryo UI"/>
                <w:bCs/>
                <w:szCs w:val="21"/>
              </w:rPr>
            </w:pPr>
            <w:r w:rsidRPr="00F44021">
              <w:rPr>
                <w:rFonts w:ascii="ＭＳ 明朝" w:eastAsia="ＭＳ 明朝" w:hAnsi="ＭＳ 明朝" w:cs="Meiryo UI" w:hint="eastAsia"/>
                <w:bCs/>
                <w:szCs w:val="21"/>
              </w:rPr>
              <w:t>氏　名</w:t>
            </w:r>
          </w:p>
        </w:tc>
        <w:tc>
          <w:tcPr>
            <w:tcW w:w="1021" w:type="dxa"/>
            <w:shd w:val="clear" w:color="auto" w:fill="auto"/>
            <w:vAlign w:val="center"/>
          </w:tcPr>
          <w:p w14:paraId="699A3805" w14:textId="77777777" w:rsidR="00312105" w:rsidRPr="00F44021" w:rsidRDefault="00312105" w:rsidP="00CC27AF">
            <w:pPr>
              <w:jc w:val="center"/>
              <w:rPr>
                <w:rFonts w:ascii="ＭＳ 明朝" w:eastAsia="ＭＳ 明朝" w:hAnsi="ＭＳ 明朝" w:cs="Meiryo UI"/>
                <w:bCs/>
                <w:szCs w:val="21"/>
              </w:rPr>
            </w:pPr>
            <w:r w:rsidRPr="00F44021">
              <w:rPr>
                <w:rFonts w:ascii="ＭＳ 明朝" w:eastAsia="ＭＳ 明朝" w:hAnsi="ＭＳ 明朝" w:cs="Meiryo UI" w:hint="eastAsia"/>
                <w:bCs/>
                <w:szCs w:val="21"/>
              </w:rPr>
              <w:t>備考</w:t>
            </w:r>
          </w:p>
        </w:tc>
      </w:tr>
      <w:tr w:rsidR="00F44021" w:rsidRPr="00F44021" w14:paraId="400A5A7E" w14:textId="77777777" w:rsidTr="00CC27AF">
        <w:trPr>
          <w:trHeight w:val="454"/>
          <w:jc w:val="center"/>
        </w:trPr>
        <w:tc>
          <w:tcPr>
            <w:tcW w:w="5159" w:type="dxa"/>
            <w:vAlign w:val="center"/>
          </w:tcPr>
          <w:p w14:paraId="59815CE2" w14:textId="55E9DF82" w:rsidR="00312105" w:rsidRPr="00F44021" w:rsidRDefault="00312105" w:rsidP="00CC27AF">
            <w:pPr>
              <w:rPr>
                <w:rFonts w:ascii="ＭＳ 明朝" w:eastAsia="ＭＳ 明朝" w:hAnsi="ＭＳ 明朝"/>
                <w:szCs w:val="21"/>
              </w:rPr>
            </w:pPr>
            <w:r w:rsidRPr="00F44021">
              <w:rPr>
                <w:rFonts w:ascii="ＭＳ 明朝" w:eastAsia="ＭＳ 明朝" w:hAnsi="ＭＳ 明朝" w:hint="eastAsia"/>
                <w:szCs w:val="21"/>
              </w:rPr>
              <w:t>赤津法律事務所</w:t>
            </w:r>
          </w:p>
        </w:tc>
        <w:tc>
          <w:tcPr>
            <w:tcW w:w="1672" w:type="dxa"/>
            <w:shd w:val="clear" w:color="auto" w:fill="auto"/>
            <w:vAlign w:val="center"/>
          </w:tcPr>
          <w:p w14:paraId="04177E81" w14:textId="59EC4E36" w:rsidR="00312105" w:rsidRPr="00F44021" w:rsidRDefault="00312105" w:rsidP="00CC27AF">
            <w:pPr>
              <w:rPr>
                <w:rFonts w:ascii="ＭＳ 明朝" w:eastAsia="ＭＳ 明朝" w:hAnsi="ＭＳ 明朝"/>
                <w:szCs w:val="21"/>
              </w:rPr>
            </w:pPr>
            <w:r w:rsidRPr="00F44021">
              <w:rPr>
                <w:rFonts w:ascii="ＭＳ 明朝" w:eastAsia="ＭＳ 明朝" w:hAnsi="ＭＳ 明朝" w:hint="eastAsia"/>
                <w:szCs w:val="21"/>
              </w:rPr>
              <w:t>弁護士</w:t>
            </w:r>
          </w:p>
        </w:tc>
        <w:tc>
          <w:tcPr>
            <w:tcW w:w="1559" w:type="dxa"/>
            <w:shd w:val="clear" w:color="auto" w:fill="auto"/>
            <w:vAlign w:val="center"/>
          </w:tcPr>
          <w:p w14:paraId="145CC8A6" w14:textId="77777777" w:rsidR="00312105" w:rsidRPr="00F44021" w:rsidRDefault="00312105" w:rsidP="00CC27AF">
            <w:pPr>
              <w:rPr>
                <w:rFonts w:ascii="ＭＳ 明朝" w:eastAsia="ＭＳ 明朝" w:hAnsi="ＭＳ 明朝"/>
                <w:szCs w:val="21"/>
              </w:rPr>
            </w:pPr>
            <w:r w:rsidRPr="00F44021">
              <w:rPr>
                <w:rFonts w:ascii="ＭＳ 明朝" w:eastAsia="ＭＳ 明朝" w:hAnsi="ＭＳ 明朝" w:hint="eastAsia"/>
                <w:szCs w:val="21"/>
              </w:rPr>
              <w:t>赤津　加奈美</w:t>
            </w:r>
          </w:p>
        </w:tc>
        <w:tc>
          <w:tcPr>
            <w:tcW w:w="1021" w:type="dxa"/>
            <w:shd w:val="clear" w:color="auto" w:fill="auto"/>
            <w:vAlign w:val="center"/>
          </w:tcPr>
          <w:p w14:paraId="468A3B1B" w14:textId="77777777" w:rsidR="00312105" w:rsidRPr="00F44021" w:rsidRDefault="00312105" w:rsidP="00CC27AF">
            <w:pPr>
              <w:rPr>
                <w:rFonts w:ascii="ＭＳ 明朝" w:eastAsia="ＭＳ 明朝" w:hAnsi="ＭＳ 明朝"/>
                <w:szCs w:val="21"/>
              </w:rPr>
            </w:pPr>
          </w:p>
        </w:tc>
      </w:tr>
      <w:tr w:rsidR="00F44021" w:rsidRPr="00F44021" w14:paraId="142CB882" w14:textId="77777777" w:rsidTr="00CC27AF">
        <w:trPr>
          <w:trHeight w:val="454"/>
          <w:jc w:val="center"/>
        </w:trPr>
        <w:tc>
          <w:tcPr>
            <w:tcW w:w="5159" w:type="dxa"/>
            <w:vAlign w:val="center"/>
          </w:tcPr>
          <w:p w14:paraId="5A0C5577" w14:textId="7E516A58" w:rsidR="00312105" w:rsidRPr="00F44021" w:rsidRDefault="00312105" w:rsidP="00CC27AF">
            <w:pPr>
              <w:rPr>
                <w:rFonts w:ascii="ＭＳ 明朝" w:eastAsia="ＭＳ 明朝" w:hAnsi="ＭＳ 明朝"/>
                <w:szCs w:val="21"/>
              </w:rPr>
            </w:pPr>
            <w:r w:rsidRPr="00F44021">
              <w:rPr>
                <w:rFonts w:ascii="ＭＳ 明朝" w:eastAsia="ＭＳ 明朝" w:hAnsi="ＭＳ 明朝" w:hint="eastAsia"/>
                <w:szCs w:val="21"/>
              </w:rPr>
              <w:t>大阪工業大学 工学部 都市デザイン工学科</w:t>
            </w:r>
          </w:p>
        </w:tc>
        <w:tc>
          <w:tcPr>
            <w:tcW w:w="1672" w:type="dxa"/>
            <w:shd w:val="clear" w:color="auto" w:fill="auto"/>
            <w:vAlign w:val="center"/>
          </w:tcPr>
          <w:p w14:paraId="369502A9" w14:textId="52D54030" w:rsidR="00312105" w:rsidRPr="00F44021" w:rsidRDefault="00312105" w:rsidP="00CC27AF">
            <w:pPr>
              <w:rPr>
                <w:rFonts w:ascii="ＭＳ 明朝" w:eastAsia="ＭＳ 明朝" w:hAnsi="ＭＳ 明朝"/>
                <w:szCs w:val="21"/>
              </w:rPr>
            </w:pPr>
            <w:r w:rsidRPr="00F44021">
              <w:rPr>
                <w:rFonts w:ascii="ＭＳ 明朝" w:eastAsia="ＭＳ 明朝" w:hAnsi="ＭＳ 明朝" w:hint="eastAsia"/>
                <w:szCs w:val="21"/>
              </w:rPr>
              <w:t>教授（学長）</w:t>
            </w:r>
          </w:p>
        </w:tc>
        <w:tc>
          <w:tcPr>
            <w:tcW w:w="1559" w:type="dxa"/>
            <w:shd w:val="clear" w:color="auto" w:fill="auto"/>
            <w:vAlign w:val="center"/>
          </w:tcPr>
          <w:p w14:paraId="0D93D302" w14:textId="77777777" w:rsidR="00312105" w:rsidRPr="00F44021" w:rsidRDefault="00312105" w:rsidP="00CC27AF">
            <w:pPr>
              <w:rPr>
                <w:rFonts w:ascii="ＭＳ 明朝" w:eastAsia="ＭＳ 明朝" w:hAnsi="ＭＳ 明朝"/>
                <w:szCs w:val="21"/>
              </w:rPr>
            </w:pPr>
            <w:r w:rsidRPr="00F44021">
              <w:rPr>
                <w:rFonts w:ascii="ＭＳ 明朝" w:eastAsia="ＭＳ 明朝" w:hAnsi="ＭＳ 明朝" w:hint="eastAsia"/>
                <w:szCs w:val="21"/>
              </w:rPr>
              <w:t>井上　晋</w:t>
            </w:r>
          </w:p>
        </w:tc>
        <w:tc>
          <w:tcPr>
            <w:tcW w:w="1021" w:type="dxa"/>
            <w:shd w:val="clear" w:color="auto" w:fill="auto"/>
            <w:vAlign w:val="center"/>
          </w:tcPr>
          <w:p w14:paraId="7B129D62" w14:textId="77777777" w:rsidR="00312105" w:rsidRPr="00F44021" w:rsidRDefault="00312105" w:rsidP="00CC27AF">
            <w:pPr>
              <w:rPr>
                <w:rFonts w:ascii="ＭＳ 明朝" w:eastAsia="ＭＳ 明朝" w:hAnsi="ＭＳ 明朝"/>
                <w:szCs w:val="21"/>
              </w:rPr>
            </w:pPr>
          </w:p>
        </w:tc>
      </w:tr>
      <w:tr w:rsidR="00F44021" w:rsidRPr="00F44021" w14:paraId="6FA96127" w14:textId="77777777" w:rsidTr="00CC27AF">
        <w:trPr>
          <w:trHeight w:val="454"/>
          <w:jc w:val="center"/>
        </w:trPr>
        <w:tc>
          <w:tcPr>
            <w:tcW w:w="5159" w:type="dxa"/>
            <w:vAlign w:val="center"/>
          </w:tcPr>
          <w:p w14:paraId="5079BED8" w14:textId="3566996C" w:rsidR="00312105" w:rsidRPr="00F44021" w:rsidRDefault="00312105" w:rsidP="00CC27AF">
            <w:pPr>
              <w:rPr>
                <w:rFonts w:ascii="ＭＳ 明朝" w:eastAsia="ＭＳ 明朝" w:hAnsi="ＭＳ 明朝"/>
                <w:szCs w:val="21"/>
              </w:rPr>
            </w:pPr>
            <w:r w:rsidRPr="00F44021">
              <w:rPr>
                <w:rFonts w:ascii="ＭＳ 明朝" w:eastAsia="ＭＳ 明朝" w:hAnsi="ＭＳ 明朝" w:hint="eastAsia"/>
                <w:szCs w:val="21"/>
              </w:rPr>
              <w:t>大阪大学 工学研究科 地球総合工学専攻</w:t>
            </w:r>
          </w:p>
        </w:tc>
        <w:tc>
          <w:tcPr>
            <w:tcW w:w="1672" w:type="dxa"/>
            <w:shd w:val="clear" w:color="auto" w:fill="auto"/>
            <w:vAlign w:val="center"/>
          </w:tcPr>
          <w:p w14:paraId="07F6A0A9" w14:textId="5349C790" w:rsidR="00312105" w:rsidRPr="00F44021" w:rsidRDefault="00312105" w:rsidP="00CC27AF">
            <w:pPr>
              <w:rPr>
                <w:rFonts w:ascii="ＭＳ 明朝" w:eastAsia="ＭＳ 明朝" w:hAnsi="ＭＳ 明朝"/>
                <w:szCs w:val="21"/>
              </w:rPr>
            </w:pPr>
            <w:r w:rsidRPr="00F44021">
              <w:rPr>
                <w:rFonts w:ascii="ＭＳ 明朝" w:eastAsia="ＭＳ 明朝" w:hAnsi="ＭＳ 明朝" w:hint="eastAsia"/>
                <w:szCs w:val="21"/>
              </w:rPr>
              <w:t>教授</w:t>
            </w:r>
          </w:p>
        </w:tc>
        <w:tc>
          <w:tcPr>
            <w:tcW w:w="1559" w:type="dxa"/>
            <w:shd w:val="clear" w:color="auto" w:fill="auto"/>
            <w:vAlign w:val="center"/>
          </w:tcPr>
          <w:p w14:paraId="1B7E2EF7" w14:textId="77777777" w:rsidR="00312105" w:rsidRPr="00F44021" w:rsidRDefault="00312105" w:rsidP="00CC27AF">
            <w:pPr>
              <w:rPr>
                <w:rFonts w:ascii="ＭＳ 明朝" w:eastAsia="ＭＳ 明朝" w:hAnsi="ＭＳ 明朝"/>
                <w:szCs w:val="21"/>
              </w:rPr>
            </w:pPr>
            <w:r w:rsidRPr="00F44021">
              <w:rPr>
                <w:rFonts w:ascii="ＭＳ 明朝" w:eastAsia="ＭＳ 明朝" w:hAnsi="ＭＳ 明朝" w:hint="eastAsia"/>
                <w:szCs w:val="21"/>
              </w:rPr>
              <w:t>鎌田　敏郎</w:t>
            </w:r>
          </w:p>
        </w:tc>
        <w:tc>
          <w:tcPr>
            <w:tcW w:w="1021" w:type="dxa"/>
            <w:shd w:val="clear" w:color="auto" w:fill="auto"/>
            <w:vAlign w:val="center"/>
          </w:tcPr>
          <w:p w14:paraId="52DC7CB7" w14:textId="0C40E8D3" w:rsidR="00312105" w:rsidRPr="00F44021" w:rsidRDefault="00312105" w:rsidP="00CC27AF">
            <w:pPr>
              <w:rPr>
                <w:rFonts w:ascii="ＭＳ 明朝" w:eastAsia="ＭＳ 明朝" w:hAnsi="ＭＳ 明朝"/>
                <w:szCs w:val="21"/>
              </w:rPr>
            </w:pPr>
          </w:p>
        </w:tc>
      </w:tr>
      <w:tr w:rsidR="00F44021" w:rsidRPr="00F44021" w14:paraId="74E550D5" w14:textId="77777777" w:rsidTr="00CC27AF">
        <w:trPr>
          <w:trHeight w:val="454"/>
          <w:jc w:val="center"/>
        </w:trPr>
        <w:tc>
          <w:tcPr>
            <w:tcW w:w="5159" w:type="dxa"/>
            <w:vAlign w:val="center"/>
          </w:tcPr>
          <w:p w14:paraId="07192730" w14:textId="3C189A1A" w:rsidR="00312105" w:rsidRPr="00F44021" w:rsidRDefault="00312105" w:rsidP="00CC27AF">
            <w:pPr>
              <w:rPr>
                <w:rFonts w:ascii="ＭＳ 明朝" w:eastAsia="ＭＳ 明朝" w:hAnsi="ＭＳ 明朝"/>
                <w:szCs w:val="21"/>
              </w:rPr>
            </w:pPr>
            <w:r w:rsidRPr="00F44021">
              <w:rPr>
                <w:rFonts w:ascii="ＭＳ 明朝" w:eastAsia="ＭＳ 明朝" w:hAnsi="ＭＳ 明朝" w:hint="eastAsia"/>
                <w:szCs w:val="21"/>
              </w:rPr>
              <w:t>大阪公立大学 都市科学・防災研究センター</w:t>
            </w:r>
          </w:p>
        </w:tc>
        <w:tc>
          <w:tcPr>
            <w:tcW w:w="1672" w:type="dxa"/>
            <w:shd w:val="clear" w:color="auto" w:fill="auto"/>
            <w:vAlign w:val="center"/>
          </w:tcPr>
          <w:p w14:paraId="0B67EF5A" w14:textId="699B5502" w:rsidR="00312105" w:rsidRPr="00F44021" w:rsidRDefault="00312105" w:rsidP="00CC27AF">
            <w:pPr>
              <w:rPr>
                <w:rFonts w:ascii="ＭＳ 明朝" w:eastAsia="ＭＳ 明朝" w:hAnsi="ＭＳ 明朝"/>
                <w:szCs w:val="21"/>
              </w:rPr>
            </w:pPr>
            <w:r w:rsidRPr="00F44021">
              <w:rPr>
                <w:rFonts w:ascii="ＭＳ 明朝" w:eastAsia="ＭＳ 明朝" w:hAnsi="ＭＳ 明朝" w:hint="eastAsia"/>
                <w:szCs w:val="21"/>
              </w:rPr>
              <w:t>特任教授</w:t>
            </w:r>
          </w:p>
        </w:tc>
        <w:tc>
          <w:tcPr>
            <w:tcW w:w="1559" w:type="dxa"/>
            <w:shd w:val="clear" w:color="auto" w:fill="auto"/>
            <w:vAlign w:val="center"/>
          </w:tcPr>
          <w:p w14:paraId="2D5614B5" w14:textId="77777777" w:rsidR="00312105" w:rsidRPr="00F44021" w:rsidRDefault="00312105" w:rsidP="00CC27AF">
            <w:pPr>
              <w:rPr>
                <w:rFonts w:ascii="ＭＳ 明朝" w:eastAsia="ＭＳ 明朝" w:hAnsi="ＭＳ 明朝"/>
                <w:szCs w:val="21"/>
              </w:rPr>
            </w:pPr>
            <w:r w:rsidRPr="00F44021">
              <w:rPr>
                <w:rFonts w:ascii="ＭＳ 明朝" w:eastAsia="ＭＳ 明朝" w:hAnsi="ＭＳ 明朝" w:hint="eastAsia"/>
                <w:szCs w:val="21"/>
              </w:rPr>
              <w:t>川合　忠雄</w:t>
            </w:r>
          </w:p>
        </w:tc>
        <w:tc>
          <w:tcPr>
            <w:tcW w:w="1021" w:type="dxa"/>
            <w:shd w:val="clear" w:color="auto" w:fill="auto"/>
            <w:vAlign w:val="center"/>
          </w:tcPr>
          <w:p w14:paraId="5A652265" w14:textId="77777777" w:rsidR="00312105" w:rsidRPr="00F44021" w:rsidRDefault="00312105" w:rsidP="00CC27AF">
            <w:pPr>
              <w:rPr>
                <w:rFonts w:ascii="ＭＳ 明朝" w:eastAsia="ＭＳ 明朝" w:hAnsi="ＭＳ 明朝"/>
                <w:szCs w:val="21"/>
              </w:rPr>
            </w:pPr>
          </w:p>
        </w:tc>
      </w:tr>
      <w:tr w:rsidR="00F44021" w:rsidRPr="00F44021" w14:paraId="1E777DE3" w14:textId="77777777" w:rsidTr="00CC27AF">
        <w:trPr>
          <w:trHeight w:val="454"/>
          <w:jc w:val="center"/>
        </w:trPr>
        <w:tc>
          <w:tcPr>
            <w:tcW w:w="5159" w:type="dxa"/>
            <w:vAlign w:val="center"/>
          </w:tcPr>
          <w:p w14:paraId="42231FCF" w14:textId="2C75C497" w:rsidR="00312105" w:rsidRPr="00F44021" w:rsidRDefault="00312105" w:rsidP="00CC27AF">
            <w:pPr>
              <w:rPr>
                <w:rFonts w:ascii="ＭＳ 明朝" w:eastAsia="ＭＳ 明朝" w:hAnsi="ＭＳ 明朝"/>
                <w:szCs w:val="21"/>
              </w:rPr>
            </w:pPr>
            <w:r w:rsidRPr="00F44021">
              <w:rPr>
                <w:rFonts w:ascii="ＭＳ 明朝" w:eastAsia="ＭＳ 明朝" w:hAnsi="ＭＳ 明朝" w:hint="eastAsia"/>
                <w:szCs w:val="21"/>
              </w:rPr>
              <w:t>京都大学 工学研究科 都市社会工学専攻</w:t>
            </w:r>
          </w:p>
          <w:p w14:paraId="3D94B8AA" w14:textId="58882DF3" w:rsidR="00312105" w:rsidRPr="00F44021" w:rsidRDefault="00312105" w:rsidP="00CC27AF">
            <w:pPr>
              <w:rPr>
                <w:rFonts w:ascii="ＭＳ 明朝" w:eastAsia="ＭＳ 明朝" w:hAnsi="ＭＳ 明朝"/>
                <w:szCs w:val="21"/>
              </w:rPr>
            </w:pPr>
            <w:r w:rsidRPr="00F44021">
              <w:rPr>
                <w:rFonts w:ascii="ＭＳ 明朝" w:eastAsia="ＭＳ 明朝" w:hAnsi="ＭＳ 明朝" w:hint="eastAsia"/>
                <w:szCs w:val="21"/>
              </w:rPr>
              <w:t>構造物マネジメント工学講座</w:t>
            </w:r>
          </w:p>
        </w:tc>
        <w:tc>
          <w:tcPr>
            <w:tcW w:w="1672" w:type="dxa"/>
            <w:shd w:val="clear" w:color="auto" w:fill="auto"/>
            <w:vAlign w:val="center"/>
          </w:tcPr>
          <w:p w14:paraId="18F4861B" w14:textId="7FE2DF12" w:rsidR="00312105" w:rsidRPr="00F44021" w:rsidRDefault="00312105" w:rsidP="00CC27AF">
            <w:pPr>
              <w:rPr>
                <w:rFonts w:ascii="ＭＳ 明朝" w:eastAsia="ＭＳ 明朝" w:hAnsi="ＭＳ 明朝"/>
                <w:szCs w:val="21"/>
              </w:rPr>
            </w:pPr>
            <w:r w:rsidRPr="00F44021">
              <w:rPr>
                <w:rFonts w:ascii="ＭＳ 明朝" w:eastAsia="ＭＳ 明朝" w:hAnsi="ＭＳ 明朝" w:hint="eastAsia"/>
                <w:szCs w:val="21"/>
              </w:rPr>
              <w:t>教授</w:t>
            </w:r>
          </w:p>
        </w:tc>
        <w:tc>
          <w:tcPr>
            <w:tcW w:w="1559" w:type="dxa"/>
            <w:shd w:val="clear" w:color="auto" w:fill="auto"/>
            <w:vAlign w:val="center"/>
          </w:tcPr>
          <w:p w14:paraId="77C97DFE" w14:textId="77777777" w:rsidR="00312105" w:rsidRPr="00F44021" w:rsidRDefault="00312105" w:rsidP="00CC27AF">
            <w:pPr>
              <w:rPr>
                <w:rFonts w:ascii="ＭＳ 明朝" w:eastAsia="ＭＳ 明朝" w:hAnsi="ＭＳ 明朝"/>
                <w:szCs w:val="21"/>
              </w:rPr>
            </w:pPr>
            <w:r w:rsidRPr="00F44021">
              <w:rPr>
                <w:rFonts w:ascii="ＭＳ 明朝" w:eastAsia="ＭＳ 明朝" w:hAnsi="ＭＳ 明朝" w:hint="eastAsia"/>
                <w:szCs w:val="21"/>
              </w:rPr>
              <w:t>杉浦　邦征</w:t>
            </w:r>
          </w:p>
        </w:tc>
        <w:tc>
          <w:tcPr>
            <w:tcW w:w="1021" w:type="dxa"/>
            <w:shd w:val="clear" w:color="auto" w:fill="auto"/>
            <w:vAlign w:val="center"/>
          </w:tcPr>
          <w:p w14:paraId="07F35E5B" w14:textId="77777777" w:rsidR="00312105" w:rsidRPr="00F44021" w:rsidRDefault="00312105" w:rsidP="00CC27AF">
            <w:pPr>
              <w:rPr>
                <w:rFonts w:ascii="ＭＳ 明朝" w:eastAsia="ＭＳ 明朝" w:hAnsi="ＭＳ 明朝"/>
                <w:szCs w:val="21"/>
              </w:rPr>
            </w:pPr>
          </w:p>
        </w:tc>
      </w:tr>
    </w:tbl>
    <w:p w14:paraId="7A811CDC" w14:textId="77777777" w:rsidR="00312105" w:rsidRPr="00F44021" w:rsidRDefault="00312105" w:rsidP="00312105">
      <w:pPr>
        <w:ind w:firstLineChars="100" w:firstLine="210"/>
        <w:jc w:val="right"/>
        <w:rPr>
          <w:rFonts w:ascii="ＭＳ 明朝" w:eastAsia="ＭＳ 明朝" w:hAnsi="ＭＳ 明朝"/>
        </w:rPr>
      </w:pPr>
      <w:r w:rsidRPr="00F44021">
        <w:rPr>
          <w:rFonts w:ascii="ＭＳ 明朝" w:eastAsia="ＭＳ 明朝" w:hAnsi="ＭＳ 明朝" w:hint="eastAsia"/>
        </w:rPr>
        <w:t>（五十音順、敬称略）</w:t>
      </w:r>
    </w:p>
    <w:p w14:paraId="16724DCD" w14:textId="77777777" w:rsidR="00312105" w:rsidRPr="00F44021" w:rsidRDefault="00312105">
      <w:pPr>
        <w:rPr>
          <w:rFonts w:ascii="ＭＳ 明朝" w:eastAsia="ＭＳ 明朝" w:hAnsi="ＭＳ 明朝"/>
        </w:rPr>
      </w:pPr>
    </w:p>
    <w:p w14:paraId="106EF84E" w14:textId="1F5493C5" w:rsidR="00B94272" w:rsidRPr="00F44021" w:rsidRDefault="002C2516">
      <w:pPr>
        <w:rPr>
          <w:rFonts w:ascii="ＭＳ ゴシック" w:eastAsia="ＭＳ ゴシック" w:hAnsi="ＭＳ ゴシック"/>
          <w:b/>
          <w:bCs/>
        </w:rPr>
      </w:pPr>
      <w:r w:rsidRPr="00F44021">
        <w:rPr>
          <w:rFonts w:ascii="ＭＳ ゴシック" w:eastAsia="ＭＳ ゴシック" w:hAnsi="ＭＳ ゴシック" w:hint="eastAsia"/>
          <w:b/>
          <w:bCs/>
        </w:rPr>
        <w:t>２．</w:t>
      </w:r>
      <w:r w:rsidR="00F625D4" w:rsidRPr="00F44021">
        <w:rPr>
          <w:rFonts w:ascii="ＭＳ ゴシック" w:eastAsia="ＭＳ ゴシック" w:hAnsi="ＭＳ ゴシック" w:hint="eastAsia"/>
          <w:b/>
          <w:bCs/>
        </w:rPr>
        <w:t>主な内容</w:t>
      </w:r>
    </w:p>
    <w:p w14:paraId="7504AA9D" w14:textId="59C1A509" w:rsidR="006B3864" w:rsidRPr="00F44021" w:rsidRDefault="00584C7F">
      <w:pPr>
        <w:rPr>
          <w:rFonts w:ascii="ＭＳ 明朝" w:eastAsia="ＭＳ 明朝" w:hAnsi="ＭＳ 明朝"/>
          <w:b/>
          <w:bCs/>
        </w:rPr>
      </w:pPr>
      <w:r w:rsidRPr="00F44021">
        <w:rPr>
          <w:rFonts w:ascii="ＭＳ 明朝" w:eastAsia="ＭＳ 明朝" w:hAnsi="ＭＳ 明朝" w:hint="eastAsia"/>
          <w:b/>
          <w:bCs/>
        </w:rPr>
        <w:t>（</w:t>
      </w:r>
      <w:r w:rsidR="00AA7B03" w:rsidRPr="00F44021">
        <w:rPr>
          <w:rFonts w:ascii="ＭＳ 明朝" w:eastAsia="ＭＳ 明朝" w:hAnsi="ＭＳ 明朝" w:hint="eastAsia"/>
          <w:b/>
          <w:bCs/>
        </w:rPr>
        <w:t>１</w:t>
      </w:r>
      <w:r w:rsidRPr="00F44021">
        <w:rPr>
          <w:rFonts w:ascii="ＭＳ 明朝" w:eastAsia="ＭＳ 明朝" w:hAnsi="ＭＳ 明朝" w:hint="eastAsia"/>
          <w:b/>
          <w:bCs/>
        </w:rPr>
        <w:t>）</w:t>
      </w:r>
      <w:r w:rsidR="00DC58E8" w:rsidRPr="00F44021">
        <w:rPr>
          <w:rFonts w:ascii="ＭＳ 明朝" w:eastAsia="ＭＳ 明朝" w:hAnsi="ＭＳ 明朝" w:hint="eastAsia"/>
          <w:b/>
          <w:bCs/>
        </w:rPr>
        <w:t>諮問及び委員意見</w:t>
      </w:r>
    </w:p>
    <w:p w14:paraId="73EE75DD" w14:textId="109957CD" w:rsidR="006A7446" w:rsidRPr="00F44021" w:rsidRDefault="006A7446" w:rsidP="006A7446">
      <w:pPr>
        <w:ind w:leftChars="200" w:left="631" w:hangingChars="100" w:hanging="211"/>
        <w:rPr>
          <w:rFonts w:ascii="ＭＳ 明朝" w:eastAsia="ＭＳ 明朝" w:hAnsi="ＭＳ 明朝"/>
          <w:b/>
          <w:bCs/>
        </w:rPr>
      </w:pPr>
      <w:r w:rsidRPr="00F44021">
        <w:rPr>
          <w:rFonts w:ascii="ＭＳ 明朝" w:eastAsia="ＭＳ 明朝" w:hAnsi="ＭＳ 明朝" w:hint="eastAsia"/>
          <w:b/>
          <w:bCs/>
        </w:rPr>
        <w:t>①</w:t>
      </w:r>
      <w:r w:rsidR="0012463A" w:rsidRPr="00F44021">
        <w:rPr>
          <w:rFonts w:ascii="ＭＳ 明朝" w:eastAsia="ＭＳ 明朝" w:hAnsi="ＭＳ 明朝" w:hint="eastAsia"/>
          <w:b/>
          <w:bCs/>
        </w:rPr>
        <w:t>個別部会内容と取組方針</w:t>
      </w:r>
    </w:p>
    <w:p w14:paraId="1B336DCC" w14:textId="7C122F0C" w:rsidR="006A7446" w:rsidRPr="00F44021" w:rsidRDefault="006A7446" w:rsidP="006A7446">
      <w:pPr>
        <w:ind w:leftChars="200" w:left="630" w:hangingChars="100" w:hanging="210"/>
        <w:rPr>
          <w:rFonts w:ascii="ＭＳ 明朝" w:eastAsia="ＭＳ 明朝" w:hAnsi="ＭＳ 明朝"/>
        </w:rPr>
      </w:pPr>
      <w:r w:rsidRPr="00F44021">
        <w:rPr>
          <w:rFonts w:ascii="ＭＳ 明朝" w:eastAsia="ＭＳ 明朝" w:hAnsi="ＭＳ 明朝" w:hint="eastAsia"/>
        </w:rPr>
        <w:t>・施設</w:t>
      </w:r>
      <w:r w:rsidR="000D4E40" w:rsidRPr="00F44021">
        <w:rPr>
          <w:rFonts w:ascii="ＭＳ 明朝" w:eastAsia="ＭＳ 明朝" w:hAnsi="ＭＳ 明朝" w:hint="eastAsia"/>
        </w:rPr>
        <w:t>や</w:t>
      </w:r>
      <w:r w:rsidRPr="00F44021">
        <w:rPr>
          <w:rFonts w:ascii="ＭＳ 明朝" w:eastAsia="ＭＳ 明朝" w:hAnsi="ＭＳ 明朝" w:hint="eastAsia"/>
        </w:rPr>
        <w:t>分野</w:t>
      </w:r>
      <w:r w:rsidR="000D4E40" w:rsidRPr="00F44021">
        <w:rPr>
          <w:rFonts w:ascii="ＭＳ 明朝" w:eastAsia="ＭＳ 明朝" w:hAnsi="ＭＳ 明朝" w:hint="eastAsia"/>
        </w:rPr>
        <w:t>を</w:t>
      </w:r>
      <w:r w:rsidRPr="00F44021">
        <w:rPr>
          <w:rFonts w:ascii="ＭＳ 明朝" w:eastAsia="ＭＳ 明朝" w:hAnsi="ＭＳ 明朝" w:hint="eastAsia"/>
        </w:rPr>
        <w:t>横断的に見る意義</w:t>
      </w:r>
      <w:r w:rsidR="000D4E40" w:rsidRPr="00F44021">
        <w:rPr>
          <w:rFonts w:ascii="ＭＳ 明朝" w:eastAsia="ＭＳ 明朝" w:hAnsi="ＭＳ 明朝" w:hint="eastAsia"/>
        </w:rPr>
        <w:t>やメリットを</w:t>
      </w:r>
      <w:r w:rsidRPr="00F44021">
        <w:rPr>
          <w:rFonts w:ascii="ＭＳ 明朝" w:eastAsia="ＭＳ 明朝" w:hAnsi="ＭＳ 明朝" w:hint="eastAsia"/>
        </w:rPr>
        <w:t>明文化する必要がある</w:t>
      </w:r>
      <w:r w:rsidR="00F04040" w:rsidRPr="00F44021">
        <w:rPr>
          <w:rFonts w:ascii="ＭＳ 明朝" w:eastAsia="ＭＳ 明朝" w:hAnsi="ＭＳ 明朝" w:hint="eastAsia"/>
        </w:rPr>
        <w:t>のではないか</w:t>
      </w:r>
      <w:r w:rsidRPr="00F44021">
        <w:rPr>
          <w:rFonts w:ascii="ＭＳ 明朝" w:eastAsia="ＭＳ 明朝" w:hAnsi="ＭＳ 明朝" w:hint="eastAsia"/>
        </w:rPr>
        <w:t>。</w:t>
      </w:r>
      <w:r w:rsidR="00F04040" w:rsidRPr="00F44021">
        <w:rPr>
          <w:rFonts w:ascii="ＭＳ 明朝" w:eastAsia="ＭＳ 明朝" w:hAnsi="ＭＳ 明朝" w:hint="eastAsia"/>
        </w:rPr>
        <w:t>例えば、ある施設における取組が有効であれば、</w:t>
      </w:r>
      <w:r w:rsidR="003156E8" w:rsidRPr="00F44021">
        <w:rPr>
          <w:rFonts w:ascii="ＭＳ 明朝" w:eastAsia="ＭＳ 明朝" w:hAnsi="ＭＳ 明朝" w:hint="eastAsia"/>
        </w:rPr>
        <w:t>その取組を共有し、他施設へも展開</w:t>
      </w:r>
      <w:r w:rsidR="006E68FC" w:rsidRPr="00F44021">
        <w:rPr>
          <w:rFonts w:ascii="ＭＳ 明朝" w:eastAsia="ＭＳ 明朝" w:hAnsi="ＭＳ 明朝" w:hint="eastAsia"/>
        </w:rPr>
        <w:t>すること等が意義として考えられるのではないか</w:t>
      </w:r>
      <w:r w:rsidR="003156E8" w:rsidRPr="00F44021">
        <w:rPr>
          <w:rFonts w:ascii="ＭＳ 明朝" w:eastAsia="ＭＳ 明朝" w:hAnsi="ＭＳ 明朝" w:hint="eastAsia"/>
        </w:rPr>
        <w:t>。</w:t>
      </w:r>
      <w:r w:rsidRPr="00F44021">
        <w:rPr>
          <w:rFonts w:ascii="ＭＳ 明朝" w:eastAsia="ＭＳ 明朝" w:hAnsi="ＭＳ 明朝" w:hint="eastAsia"/>
        </w:rPr>
        <w:t>（鎌田委員）</w:t>
      </w:r>
    </w:p>
    <w:p w14:paraId="10E6B644" w14:textId="148F58C3" w:rsidR="00741C5B" w:rsidRPr="00F44021" w:rsidRDefault="003156E8" w:rsidP="006A7446">
      <w:pPr>
        <w:ind w:leftChars="200" w:left="630" w:hangingChars="100" w:hanging="210"/>
        <w:rPr>
          <w:rFonts w:ascii="ＭＳ 明朝" w:eastAsia="ＭＳ 明朝" w:hAnsi="ＭＳ 明朝"/>
        </w:rPr>
      </w:pPr>
      <w:r w:rsidRPr="00F44021">
        <w:rPr>
          <w:rFonts w:ascii="ＭＳ 明朝" w:eastAsia="ＭＳ 明朝" w:hAnsi="ＭＳ 明朝" w:hint="eastAsia"/>
        </w:rPr>
        <w:t>・</w:t>
      </w:r>
      <w:r w:rsidR="00741C5B" w:rsidRPr="00F44021">
        <w:rPr>
          <w:rFonts w:ascii="ＭＳ 明朝" w:eastAsia="ＭＳ 明朝" w:hAnsi="ＭＳ 明朝" w:hint="eastAsia"/>
        </w:rPr>
        <w:t>巨大地震、台風、豪雨等で施設が被災し、できるだけ早期に復旧する場合に、状態の悪い施設がネックとなり復旧が遅れるといったことがあるのか</w:t>
      </w:r>
      <w:r w:rsidR="00C84D1F" w:rsidRPr="00F44021">
        <w:rPr>
          <w:rFonts w:ascii="ＭＳ 明朝" w:eastAsia="ＭＳ 明朝" w:hAnsi="ＭＳ 明朝" w:hint="eastAsia"/>
        </w:rPr>
        <w:t>。</w:t>
      </w:r>
      <w:r w:rsidR="00741C5B" w:rsidRPr="00F44021">
        <w:rPr>
          <w:rFonts w:ascii="ＭＳ 明朝" w:eastAsia="ＭＳ 明朝" w:hAnsi="ＭＳ 明朝" w:hint="eastAsia"/>
        </w:rPr>
        <w:t>もし</w:t>
      </w:r>
      <w:r w:rsidR="00C84D1F" w:rsidRPr="00F44021">
        <w:rPr>
          <w:rFonts w:ascii="ＭＳ 明朝" w:eastAsia="ＭＳ 明朝" w:hAnsi="ＭＳ 明朝" w:hint="eastAsia"/>
        </w:rPr>
        <w:t>、</w:t>
      </w:r>
      <w:r w:rsidR="00741C5B" w:rsidRPr="00F44021">
        <w:rPr>
          <w:rFonts w:ascii="ＭＳ 明朝" w:eastAsia="ＭＳ 明朝" w:hAnsi="ＭＳ 明朝" w:hint="eastAsia"/>
        </w:rPr>
        <w:t>あるのであれば、施設をどの状態にしておかなければならないという視点も必要</w:t>
      </w:r>
      <w:r w:rsidR="00C84D1F" w:rsidRPr="00F44021">
        <w:rPr>
          <w:rFonts w:ascii="ＭＳ 明朝" w:eastAsia="ＭＳ 明朝" w:hAnsi="ＭＳ 明朝" w:hint="eastAsia"/>
        </w:rPr>
        <w:t>となる。</w:t>
      </w:r>
      <w:r w:rsidR="00741C5B" w:rsidRPr="00F44021">
        <w:rPr>
          <w:rFonts w:ascii="ＭＳ 明朝" w:eastAsia="ＭＳ 明朝" w:hAnsi="ＭＳ 明朝" w:hint="eastAsia"/>
        </w:rPr>
        <w:t>（鎌田委員）</w:t>
      </w:r>
    </w:p>
    <w:p w14:paraId="50D4DD22" w14:textId="246D8DFD" w:rsidR="006A7446" w:rsidRPr="00F44021" w:rsidRDefault="006A7446" w:rsidP="006A7446">
      <w:pPr>
        <w:ind w:leftChars="200" w:left="630" w:hangingChars="100" w:hanging="210"/>
        <w:rPr>
          <w:rFonts w:ascii="ＭＳ 明朝" w:eastAsia="ＭＳ 明朝" w:hAnsi="ＭＳ 明朝"/>
        </w:rPr>
      </w:pPr>
      <w:r w:rsidRPr="00F44021">
        <w:rPr>
          <w:rFonts w:ascii="ＭＳ 明朝" w:eastAsia="ＭＳ 明朝" w:hAnsi="ＭＳ 明朝" w:hint="eastAsia"/>
        </w:rPr>
        <w:t>→</w:t>
      </w:r>
      <w:r w:rsidR="009C1407" w:rsidRPr="00F44021">
        <w:rPr>
          <w:rFonts w:ascii="ＭＳ 明朝" w:eastAsia="ＭＳ 明朝" w:hAnsi="ＭＳ 明朝" w:hint="eastAsia"/>
        </w:rPr>
        <w:t>施設横断的に見る意義や目的については、事務局でも議論しつつ、明文化できればと考えている。（事務局）</w:t>
      </w:r>
    </w:p>
    <w:p w14:paraId="19ECD8C9" w14:textId="77777777" w:rsidR="00E626AE" w:rsidRPr="00F44021" w:rsidRDefault="00E626AE" w:rsidP="006A7446">
      <w:pPr>
        <w:ind w:leftChars="200" w:left="630" w:hangingChars="100" w:hanging="210"/>
        <w:rPr>
          <w:rFonts w:ascii="ＭＳ 明朝" w:eastAsia="ＭＳ 明朝" w:hAnsi="ＭＳ 明朝"/>
        </w:rPr>
      </w:pPr>
    </w:p>
    <w:p w14:paraId="14346DF6" w14:textId="2FB86368" w:rsidR="006A7446" w:rsidRPr="00F44021" w:rsidRDefault="006A7446" w:rsidP="006A7446">
      <w:pPr>
        <w:ind w:leftChars="200" w:left="630" w:hangingChars="100" w:hanging="210"/>
        <w:rPr>
          <w:rFonts w:ascii="ＭＳ 明朝" w:eastAsia="ＭＳ 明朝" w:hAnsi="ＭＳ 明朝"/>
        </w:rPr>
      </w:pPr>
      <w:r w:rsidRPr="00F44021">
        <w:rPr>
          <w:rFonts w:ascii="ＭＳ 明朝" w:eastAsia="ＭＳ 明朝" w:hAnsi="ＭＳ 明朝" w:hint="eastAsia"/>
        </w:rPr>
        <w:t>・施設によって管理水準が異なる</w:t>
      </w:r>
      <w:r w:rsidR="007877C0" w:rsidRPr="00F44021">
        <w:rPr>
          <w:rFonts w:ascii="ＭＳ 明朝" w:eastAsia="ＭＳ 明朝" w:hAnsi="ＭＳ 明朝" w:hint="eastAsia"/>
        </w:rPr>
        <w:t>ため</w:t>
      </w:r>
      <w:r w:rsidRPr="00F44021">
        <w:rPr>
          <w:rFonts w:ascii="ＭＳ 明朝" w:eastAsia="ＭＳ 明朝" w:hAnsi="ＭＳ 明朝" w:hint="eastAsia"/>
        </w:rPr>
        <w:t>、</w:t>
      </w:r>
      <w:r w:rsidR="003156E8" w:rsidRPr="00F44021">
        <w:rPr>
          <w:rFonts w:ascii="ＭＳ 明朝" w:eastAsia="ＭＳ 明朝" w:hAnsi="ＭＳ 明朝" w:hint="eastAsia"/>
        </w:rPr>
        <w:t>管理水準</w:t>
      </w:r>
      <w:r w:rsidR="00BE6A7F" w:rsidRPr="00F44021">
        <w:rPr>
          <w:rFonts w:ascii="ＭＳ 明朝" w:eastAsia="ＭＳ 明朝" w:hAnsi="ＭＳ 明朝" w:hint="eastAsia"/>
        </w:rPr>
        <w:t>の設定根拠</w:t>
      </w:r>
      <w:r w:rsidR="003156E8" w:rsidRPr="00F44021">
        <w:rPr>
          <w:rFonts w:ascii="ＭＳ 明朝" w:eastAsia="ＭＳ 明朝" w:hAnsi="ＭＳ 明朝" w:hint="eastAsia"/>
        </w:rPr>
        <w:t>を示す必要がある。</w:t>
      </w:r>
      <w:r w:rsidRPr="00F44021">
        <w:rPr>
          <w:rFonts w:ascii="ＭＳ 明朝" w:eastAsia="ＭＳ 明朝" w:hAnsi="ＭＳ 明朝" w:hint="eastAsia"/>
        </w:rPr>
        <w:t>（杉浦委員）</w:t>
      </w:r>
    </w:p>
    <w:p w14:paraId="4E0366AE" w14:textId="79A8B446" w:rsidR="006A7446" w:rsidRPr="00F44021" w:rsidRDefault="006A7446" w:rsidP="006A7446">
      <w:pPr>
        <w:ind w:leftChars="200" w:left="630" w:hangingChars="100" w:hanging="210"/>
        <w:rPr>
          <w:rFonts w:ascii="ＭＳ 明朝" w:eastAsia="ＭＳ 明朝" w:hAnsi="ＭＳ 明朝"/>
        </w:rPr>
      </w:pPr>
      <w:r w:rsidRPr="00F44021">
        <w:rPr>
          <w:rFonts w:ascii="ＭＳ 明朝" w:eastAsia="ＭＳ 明朝" w:hAnsi="ＭＳ 明朝" w:hint="eastAsia"/>
        </w:rPr>
        <w:t>・</w:t>
      </w:r>
      <w:r w:rsidR="00C84D1F" w:rsidRPr="00F44021">
        <w:rPr>
          <w:rFonts w:ascii="ＭＳ 明朝" w:eastAsia="ＭＳ 明朝" w:hAnsi="ＭＳ 明朝" w:hint="eastAsia"/>
        </w:rPr>
        <w:t>下水設備の管理水準が他の施設と比較して低いが、</w:t>
      </w:r>
      <w:r w:rsidR="003156E8" w:rsidRPr="00F44021">
        <w:rPr>
          <w:rFonts w:ascii="ＭＳ 明朝" w:eastAsia="ＭＳ 明朝" w:hAnsi="ＭＳ 明朝" w:hint="eastAsia"/>
        </w:rPr>
        <w:t>下水道の機能が失われると日常生活に大きな支障が出るのではないか。（杉浦委員）</w:t>
      </w:r>
    </w:p>
    <w:p w14:paraId="06728EAD" w14:textId="6F993047" w:rsidR="00C84D1F" w:rsidRPr="00F44021" w:rsidRDefault="00C84D1F" w:rsidP="00C84D1F">
      <w:pPr>
        <w:ind w:leftChars="200" w:left="630" w:hangingChars="100" w:hanging="210"/>
        <w:rPr>
          <w:rFonts w:ascii="ＭＳ 明朝" w:eastAsia="ＭＳ 明朝" w:hAnsi="ＭＳ 明朝"/>
        </w:rPr>
      </w:pPr>
      <w:r w:rsidRPr="00F44021">
        <w:rPr>
          <w:rFonts w:ascii="ＭＳ 明朝" w:eastAsia="ＭＳ 明朝" w:hAnsi="ＭＳ 明朝" w:hint="eastAsia"/>
        </w:rPr>
        <w:lastRenderedPageBreak/>
        <w:t>→現計画策定時は、直接影響に重きを置いており、例えば橋梁は直接影響が甚大であることから、管理水準を高く設定していた。一方で、昨今の地震等の災害発生状況を踏まえると、ライフラインも重要であることから、</w:t>
      </w:r>
      <w:r w:rsidR="003156E8" w:rsidRPr="00F44021">
        <w:rPr>
          <w:rFonts w:ascii="ＭＳ 明朝" w:eastAsia="ＭＳ 明朝" w:hAnsi="ＭＳ 明朝" w:hint="eastAsia"/>
        </w:rPr>
        <w:t>個別部会のなかでも改めて管理水準の考え方を検討する必要があると考えている。</w:t>
      </w:r>
      <w:r w:rsidRPr="00F44021">
        <w:rPr>
          <w:rFonts w:ascii="ＭＳ 明朝" w:eastAsia="ＭＳ 明朝" w:hAnsi="ＭＳ 明朝" w:hint="eastAsia"/>
        </w:rPr>
        <w:t>（事務局）</w:t>
      </w:r>
    </w:p>
    <w:p w14:paraId="36BA341B" w14:textId="77777777" w:rsidR="00E626AE" w:rsidRPr="00F44021" w:rsidRDefault="00E626AE" w:rsidP="00C84D1F">
      <w:pPr>
        <w:ind w:leftChars="200" w:left="630" w:hangingChars="100" w:hanging="210"/>
        <w:rPr>
          <w:rFonts w:ascii="ＭＳ 明朝" w:eastAsia="ＭＳ 明朝" w:hAnsi="ＭＳ 明朝"/>
        </w:rPr>
      </w:pPr>
    </w:p>
    <w:p w14:paraId="2319D67E" w14:textId="55656CE1" w:rsidR="006A7446" w:rsidRPr="00F44021" w:rsidRDefault="006A7446" w:rsidP="006A7446">
      <w:pPr>
        <w:ind w:leftChars="200" w:left="630" w:hangingChars="100" w:hanging="210"/>
        <w:rPr>
          <w:rFonts w:ascii="ＭＳ 明朝" w:eastAsia="ＭＳ 明朝" w:hAnsi="ＭＳ 明朝"/>
        </w:rPr>
      </w:pPr>
      <w:r w:rsidRPr="00F44021">
        <w:rPr>
          <w:rFonts w:ascii="ＭＳ 明朝" w:eastAsia="ＭＳ 明朝" w:hAnsi="ＭＳ 明朝" w:hint="eastAsia"/>
        </w:rPr>
        <w:t>・河川護岸</w:t>
      </w:r>
      <w:r w:rsidR="00E626AE" w:rsidRPr="00F44021">
        <w:rPr>
          <w:rFonts w:ascii="ＭＳ 明朝" w:eastAsia="ＭＳ 明朝" w:hAnsi="ＭＳ 明朝" w:hint="eastAsia"/>
        </w:rPr>
        <w:t>について</w:t>
      </w:r>
      <w:r w:rsidRPr="00F44021">
        <w:rPr>
          <w:rFonts w:ascii="ＭＳ 明朝" w:eastAsia="ＭＳ 明朝" w:hAnsi="ＭＳ 明朝" w:hint="eastAsia"/>
        </w:rPr>
        <w:t>、</w:t>
      </w:r>
      <w:r w:rsidR="00E626AE" w:rsidRPr="00F44021">
        <w:rPr>
          <w:rFonts w:ascii="ＭＳ 明朝" w:eastAsia="ＭＳ 明朝" w:hAnsi="ＭＳ 明朝" w:hint="eastAsia"/>
        </w:rPr>
        <w:t>更新等判定</w:t>
      </w:r>
      <w:r w:rsidRPr="00F44021">
        <w:rPr>
          <w:rFonts w:ascii="ＭＳ 明朝" w:eastAsia="ＭＳ 明朝" w:hAnsi="ＭＳ 明朝" w:hint="eastAsia"/>
        </w:rPr>
        <w:t>フロー通り</w:t>
      </w:r>
      <w:r w:rsidR="00E626AE" w:rsidRPr="00F44021">
        <w:rPr>
          <w:rFonts w:ascii="ＭＳ 明朝" w:eastAsia="ＭＳ 明朝" w:hAnsi="ＭＳ 明朝" w:hint="eastAsia"/>
        </w:rPr>
        <w:t>に</w:t>
      </w:r>
      <w:r w:rsidRPr="00F44021">
        <w:rPr>
          <w:rFonts w:ascii="ＭＳ 明朝" w:eastAsia="ＭＳ 明朝" w:hAnsi="ＭＳ 明朝" w:hint="eastAsia"/>
        </w:rPr>
        <w:t>対策を</w:t>
      </w:r>
      <w:r w:rsidR="00E626AE" w:rsidRPr="00F44021">
        <w:rPr>
          <w:rFonts w:ascii="ＭＳ 明朝" w:eastAsia="ＭＳ 明朝" w:hAnsi="ＭＳ 明朝" w:hint="eastAsia"/>
        </w:rPr>
        <w:t>実施</w:t>
      </w:r>
      <w:r w:rsidRPr="00F44021">
        <w:rPr>
          <w:rFonts w:ascii="ＭＳ 明朝" w:eastAsia="ＭＳ 明朝" w:hAnsi="ＭＳ 明朝" w:hint="eastAsia"/>
        </w:rPr>
        <w:t>しても</w:t>
      </w:r>
      <w:r w:rsidR="00460BF9" w:rsidRPr="00F44021">
        <w:rPr>
          <w:rFonts w:ascii="ＭＳ 明朝" w:eastAsia="ＭＳ 明朝" w:hAnsi="ＭＳ 明朝" w:hint="eastAsia"/>
        </w:rPr>
        <w:t>被災</w:t>
      </w:r>
      <w:r w:rsidRPr="00F44021">
        <w:rPr>
          <w:rFonts w:ascii="ＭＳ 明朝" w:eastAsia="ＭＳ 明朝" w:hAnsi="ＭＳ 明朝" w:hint="eastAsia"/>
        </w:rPr>
        <w:t>してしまうとのことだが、</w:t>
      </w:r>
      <w:r w:rsidR="00AA7B03" w:rsidRPr="00F44021">
        <w:rPr>
          <w:rFonts w:ascii="ＭＳ 明朝" w:eastAsia="ＭＳ 明朝" w:hAnsi="ＭＳ 明朝" w:hint="eastAsia"/>
        </w:rPr>
        <w:t>こ</w:t>
      </w:r>
      <w:r w:rsidR="00C768DF" w:rsidRPr="00F44021">
        <w:rPr>
          <w:rFonts w:ascii="ＭＳ 明朝" w:eastAsia="ＭＳ 明朝" w:hAnsi="ＭＳ 明朝" w:hint="eastAsia"/>
        </w:rPr>
        <w:t>の理由は整理されているのか。（</w:t>
      </w:r>
      <w:r w:rsidR="006C32E1" w:rsidRPr="00F44021">
        <w:rPr>
          <w:rFonts w:ascii="ＭＳ 明朝" w:eastAsia="ＭＳ 明朝" w:hAnsi="ＭＳ 明朝" w:hint="eastAsia"/>
        </w:rPr>
        <w:t>井上委員）</w:t>
      </w:r>
    </w:p>
    <w:p w14:paraId="7109518B" w14:textId="40BF90DE" w:rsidR="006A7446" w:rsidRPr="00F44021" w:rsidRDefault="006C32E1" w:rsidP="006A7446">
      <w:pPr>
        <w:ind w:leftChars="200" w:left="630" w:hangingChars="100" w:hanging="210"/>
        <w:rPr>
          <w:rFonts w:ascii="ＭＳ 明朝" w:eastAsia="ＭＳ 明朝" w:hAnsi="ＭＳ 明朝"/>
        </w:rPr>
      </w:pPr>
      <w:r w:rsidRPr="00F44021">
        <w:rPr>
          <w:rFonts w:ascii="ＭＳ 明朝" w:eastAsia="ＭＳ 明朝" w:hAnsi="ＭＳ 明朝" w:hint="eastAsia"/>
        </w:rPr>
        <w:t>→これまでは護岸ブロックを対象に</w:t>
      </w:r>
      <w:r w:rsidR="00DD32C7" w:rsidRPr="00F44021">
        <w:rPr>
          <w:rFonts w:ascii="ＭＳ 明朝" w:eastAsia="ＭＳ 明朝" w:hAnsi="ＭＳ 明朝" w:hint="eastAsia"/>
        </w:rPr>
        <w:t>水害等により被害が発生した場合にどのように</w:t>
      </w:r>
      <w:r w:rsidRPr="00F44021">
        <w:rPr>
          <w:rFonts w:ascii="ＭＳ 明朝" w:eastAsia="ＭＳ 明朝" w:hAnsi="ＭＳ 明朝" w:hint="eastAsia"/>
        </w:rPr>
        <w:t>対処</w:t>
      </w:r>
      <w:r w:rsidR="00DD32C7" w:rsidRPr="00F44021">
        <w:rPr>
          <w:rFonts w:ascii="ＭＳ 明朝" w:eastAsia="ＭＳ 明朝" w:hAnsi="ＭＳ 明朝" w:hint="eastAsia"/>
        </w:rPr>
        <w:t>するかといった観点で整理し</w:t>
      </w:r>
      <w:r w:rsidR="00783196" w:rsidRPr="00F44021">
        <w:rPr>
          <w:rFonts w:ascii="ＭＳ 明朝" w:eastAsia="ＭＳ 明朝" w:hAnsi="ＭＳ 明朝" w:hint="eastAsia"/>
        </w:rPr>
        <w:t>た</w:t>
      </w:r>
      <w:r w:rsidR="00783196" w:rsidRPr="00F44021">
        <w:rPr>
          <w:rFonts w:ascii="ＭＳ 明朝" w:eastAsia="ＭＳ 明朝" w:hAnsi="ＭＳ 明朝" w:hint="eastAsia"/>
          <w:kern w:val="0"/>
        </w:rPr>
        <w:t>フローに基づき</w:t>
      </w:r>
      <w:r w:rsidR="00C768DF" w:rsidRPr="00F44021">
        <w:rPr>
          <w:rFonts w:ascii="ＭＳ 明朝" w:eastAsia="ＭＳ 明朝" w:hAnsi="ＭＳ 明朝" w:hint="eastAsia"/>
        </w:rPr>
        <w:t>対策を進めてきたが</w:t>
      </w:r>
      <w:r w:rsidRPr="00F44021">
        <w:rPr>
          <w:rFonts w:ascii="ＭＳ 明朝" w:eastAsia="ＭＳ 明朝" w:hAnsi="ＭＳ 明朝" w:hint="eastAsia"/>
        </w:rPr>
        <w:t>、近年は</w:t>
      </w:r>
      <w:r w:rsidR="00460BF9" w:rsidRPr="00F44021">
        <w:rPr>
          <w:rFonts w:ascii="ＭＳ 明朝" w:eastAsia="ＭＳ 明朝" w:hAnsi="ＭＳ 明朝" w:hint="eastAsia"/>
        </w:rPr>
        <w:t>河床洗堀を要因とした老朽化護岸の被災が多数発生している。</w:t>
      </w:r>
      <w:r w:rsidRPr="00F44021">
        <w:rPr>
          <w:rFonts w:ascii="ＭＳ 明朝" w:eastAsia="ＭＳ 明朝" w:hAnsi="ＭＳ 明朝" w:hint="eastAsia"/>
        </w:rPr>
        <w:t>そのため、河床洗堀</w:t>
      </w:r>
      <w:r w:rsidR="00460BF9" w:rsidRPr="00F44021">
        <w:rPr>
          <w:rFonts w:ascii="ＭＳ 明朝" w:eastAsia="ＭＳ 明朝" w:hAnsi="ＭＳ 明朝" w:hint="eastAsia"/>
        </w:rPr>
        <w:t>や河床低下等</w:t>
      </w:r>
      <w:r w:rsidRPr="00F44021">
        <w:rPr>
          <w:rFonts w:ascii="ＭＳ 明朝" w:eastAsia="ＭＳ 明朝" w:hAnsi="ＭＳ 明朝" w:hint="eastAsia"/>
        </w:rPr>
        <w:t>に対する対策を</w:t>
      </w:r>
      <w:r w:rsidR="00460BF9" w:rsidRPr="00F44021">
        <w:rPr>
          <w:rFonts w:ascii="ＭＳ 明朝" w:eastAsia="ＭＳ 明朝" w:hAnsi="ＭＳ 明朝" w:hint="eastAsia"/>
        </w:rPr>
        <w:t>更新等判定</w:t>
      </w:r>
      <w:r w:rsidRPr="00F44021">
        <w:rPr>
          <w:rFonts w:ascii="ＭＳ 明朝" w:eastAsia="ＭＳ 明朝" w:hAnsi="ＭＳ 明朝" w:hint="eastAsia"/>
        </w:rPr>
        <w:t>フローに入れていきたいと考えている。（事務局）</w:t>
      </w:r>
    </w:p>
    <w:p w14:paraId="1401FC61" w14:textId="77777777" w:rsidR="006E05C9" w:rsidRPr="00F44021" w:rsidRDefault="006E05C9" w:rsidP="006A7446">
      <w:pPr>
        <w:ind w:leftChars="200" w:left="630" w:hangingChars="100" w:hanging="210"/>
        <w:rPr>
          <w:rFonts w:ascii="ＭＳ 明朝" w:eastAsia="ＭＳ 明朝" w:hAnsi="ＭＳ 明朝"/>
        </w:rPr>
      </w:pPr>
    </w:p>
    <w:p w14:paraId="7D9495D4" w14:textId="14A99597" w:rsidR="006C32E1" w:rsidRPr="00F44021" w:rsidRDefault="006C32E1" w:rsidP="006A7446">
      <w:pPr>
        <w:ind w:leftChars="200" w:left="630" w:hangingChars="100" w:hanging="210"/>
        <w:rPr>
          <w:rFonts w:ascii="ＭＳ 明朝" w:eastAsia="ＭＳ 明朝" w:hAnsi="ＭＳ 明朝"/>
        </w:rPr>
      </w:pPr>
      <w:r w:rsidRPr="00F44021">
        <w:rPr>
          <w:rFonts w:ascii="ＭＳ 明朝" w:eastAsia="ＭＳ 明朝" w:hAnsi="ＭＳ 明朝" w:hint="eastAsia"/>
        </w:rPr>
        <w:t>・道路・橋梁等部会の施設は健全度が概ね向上傾向にあるとのことだが、向上傾向</w:t>
      </w:r>
      <w:r w:rsidR="00C768DF" w:rsidRPr="00F44021">
        <w:rPr>
          <w:rFonts w:ascii="ＭＳ 明朝" w:eastAsia="ＭＳ 明朝" w:hAnsi="ＭＳ 明朝" w:hint="eastAsia"/>
        </w:rPr>
        <w:t>だからといって</w:t>
      </w:r>
      <w:r w:rsidRPr="00F44021">
        <w:rPr>
          <w:rFonts w:ascii="ＭＳ 明朝" w:eastAsia="ＭＳ 明朝" w:hAnsi="ＭＳ 明朝" w:hint="eastAsia"/>
        </w:rPr>
        <w:t>他の</w:t>
      </w:r>
      <w:r w:rsidR="0012238D" w:rsidRPr="00F44021">
        <w:rPr>
          <w:rFonts w:ascii="ＭＳ 明朝" w:eastAsia="ＭＳ 明朝" w:hAnsi="ＭＳ 明朝" w:hint="eastAsia"/>
        </w:rPr>
        <w:t>状態が悪化傾向にある</w:t>
      </w:r>
      <w:r w:rsidRPr="00F44021">
        <w:rPr>
          <w:rFonts w:ascii="ＭＳ 明朝" w:eastAsia="ＭＳ 明朝" w:hAnsi="ＭＳ 明朝" w:hint="eastAsia"/>
        </w:rPr>
        <w:t>施設</w:t>
      </w:r>
      <w:r w:rsidR="00C768DF" w:rsidRPr="00F44021">
        <w:rPr>
          <w:rFonts w:ascii="ＭＳ 明朝" w:eastAsia="ＭＳ 明朝" w:hAnsi="ＭＳ 明朝" w:hint="eastAsia"/>
        </w:rPr>
        <w:t>に注力するのではなく、都市基盤施設全体の状態をいかに</w:t>
      </w:r>
      <w:r w:rsidRPr="00F44021">
        <w:rPr>
          <w:rFonts w:ascii="ＭＳ 明朝" w:eastAsia="ＭＳ 明朝" w:hAnsi="ＭＳ 明朝" w:hint="eastAsia"/>
        </w:rPr>
        <w:t>向上させていく</w:t>
      </w:r>
      <w:r w:rsidR="00C768DF" w:rsidRPr="00F44021">
        <w:rPr>
          <w:rFonts w:ascii="ＭＳ 明朝" w:eastAsia="ＭＳ 明朝" w:hAnsi="ＭＳ 明朝" w:hint="eastAsia"/>
        </w:rPr>
        <w:t>かを考えることが重要である。施設の状態は</w:t>
      </w:r>
      <w:r w:rsidRPr="00F44021">
        <w:rPr>
          <w:rFonts w:ascii="ＭＳ 明朝" w:eastAsia="ＭＳ 明朝" w:hAnsi="ＭＳ 明朝" w:hint="eastAsia"/>
        </w:rPr>
        <w:t>目標管理水準と</w:t>
      </w:r>
      <w:r w:rsidR="00C768DF" w:rsidRPr="00F44021">
        <w:rPr>
          <w:rFonts w:ascii="ＭＳ 明朝" w:eastAsia="ＭＳ 明朝" w:hAnsi="ＭＳ 明朝" w:hint="eastAsia"/>
        </w:rPr>
        <w:t>関連する内容でもあるため</w:t>
      </w:r>
      <w:r w:rsidRPr="00F44021">
        <w:rPr>
          <w:rFonts w:ascii="ＭＳ 明朝" w:eastAsia="ＭＳ 明朝" w:hAnsi="ＭＳ 明朝" w:hint="eastAsia"/>
        </w:rPr>
        <w:t>、</w:t>
      </w:r>
      <w:r w:rsidR="00C768DF" w:rsidRPr="00F44021">
        <w:rPr>
          <w:rFonts w:ascii="ＭＳ 明朝" w:eastAsia="ＭＳ 明朝" w:hAnsi="ＭＳ 明朝" w:hint="eastAsia"/>
        </w:rPr>
        <w:t>管理</w:t>
      </w:r>
      <w:r w:rsidRPr="00F44021">
        <w:rPr>
          <w:rFonts w:ascii="ＭＳ 明朝" w:eastAsia="ＭＳ 明朝" w:hAnsi="ＭＳ 明朝" w:hint="eastAsia"/>
        </w:rPr>
        <w:t>水準の設定をど</w:t>
      </w:r>
      <w:r w:rsidR="00C768DF" w:rsidRPr="00F44021">
        <w:rPr>
          <w:rFonts w:ascii="ＭＳ 明朝" w:eastAsia="ＭＳ 明朝" w:hAnsi="ＭＳ 明朝" w:hint="eastAsia"/>
        </w:rPr>
        <w:t>のように</w:t>
      </w:r>
      <w:r w:rsidRPr="00F44021">
        <w:rPr>
          <w:rFonts w:ascii="ＭＳ 明朝" w:eastAsia="ＭＳ 明朝" w:hAnsi="ＭＳ 明朝" w:hint="eastAsia"/>
        </w:rPr>
        <w:t>変えていくのかを含めて</w:t>
      </w:r>
      <w:r w:rsidR="00C768DF" w:rsidRPr="00F44021">
        <w:rPr>
          <w:rFonts w:ascii="ＭＳ 明朝" w:eastAsia="ＭＳ 明朝" w:hAnsi="ＭＳ 明朝" w:hint="eastAsia"/>
        </w:rPr>
        <w:t>個別</w:t>
      </w:r>
      <w:r w:rsidRPr="00F44021">
        <w:rPr>
          <w:rFonts w:ascii="ＭＳ 明朝" w:eastAsia="ＭＳ 明朝" w:hAnsi="ＭＳ 明朝" w:hint="eastAsia"/>
        </w:rPr>
        <w:t>部会で議論していく必要がある。（井上委員）</w:t>
      </w:r>
    </w:p>
    <w:p w14:paraId="2E08F7BE" w14:textId="77777777" w:rsidR="006E05C9" w:rsidRPr="00F44021" w:rsidRDefault="006E05C9" w:rsidP="006A7446">
      <w:pPr>
        <w:ind w:leftChars="200" w:left="630" w:hangingChars="100" w:hanging="210"/>
        <w:rPr>
          <w:rFonts w:ascii="ＭＳ 明朝" w:eastAsia="ＭＳ 明朝" w:hAnsi="ＭＳ 明朝"/>
        </w:rPr>
      </w:pPr>
    </w:p>
    <w:p w14:paraId="06FD2425" w14:textId="54B1F67F" w:rsidR="006C32E1" w:rsidRPr="00F44021" w:rsidRDefault="006C32E1" w:rsidP="006A7446">
      <w:pPr>
        <w:ind w:leftChars="200" w:left="630" w:hangingChars="100" w:hanging="210"/>
        <w:rPr>
          <w:rFonts w:ascii="ＭＳ 明朝" w:eastAsia="ＭＳ 明朝" w:hAnsi="ＭＳ 明朝"/>
        </w:rPr>
      </w:pPr>
      <w:r w:rsidRPr="00F44021">
        <w:rPr>
          <w:rFonts w:ascii="ＭＳ 明朝" w:eastAsia="ＭＳ 明朝" w:hAnsi="ＭＳ 明朝" w:hint="eastAsia"/>
        </w:rPr>
        <w:t>・不可視部分についてどのように状態</w:t>
      </w:r>
      <w:r w:rsidR="00CF0D47" w:rsidRPr="00F44021">
        <w:rPr>
          <w:rFonts w:ascii="ＭＳ 明朝" w:eastAsia="ＭＳ 明朝" w:hAnsi="ＭＳ 明朝" w:hint="eastAsia"/>
        </w:rPr>
        <w:t>を</w:t>
      </w:r>
      <w:r w:rsidRPr="00F44021">
        <w:rPr>
          <w:rFonts w:ascii="ＭＳ 明朝" w:eastAsia="ＭＳ 明朝" w:hAnsi="ＭＳ 明朝" w:hint="eastAsia"/>
        </w:rPr>
        <w:t>把握していくのか。新技術だけでは対応が困難であると思われる。（杉浦委員）</w:t>
      </w:r>
    </w:p>
    <w:p w14:paraId="4394D61A" w14:textId="024DD2BC" w:rsidR="006C32E1" w:rsidRPr="00F44021" w:rsidRDefault="006C32E1" w:rsidP="006A7446">
      <w:pPr>
        <w:ind w:leftChars="200" w:left="630" w:hangingChars="100" w:hanging="210"/>
        <w:rPr>
          <w:rFonts w:ascii="ＭＳ 明朝" w:eastAsia="ＭＳ 明朝" w:hAnsi="ＭＳ 明朝"/>
        </w:rPr>
      </w:pPr>
      <w:r w:rsidRPr="00F44021">
        <w:rPr>
          <w:rFonts w:ascii="ＭＳ 明朝" w:eastAsia="ＭＳ 明朝" w:hAnsi="ＭＳ 明朝" w:hint="eastAsia"/>
        </w:rPr>
        <w:t>→</w:t>
      </w:r>
      <w:r w:rsidR="00CF0D47" w:rsidRPr="00F44021">
        <w:rPr>
          <w:rFonts w:ascii="ＭＳ 明朝" w:eastAsia="ＭＳ 明朝" w:hAnsi="ＭＳ 明朝" w:hint="eastAsia"/>
        </w:rPr>
        <w:t>ご指摘の通り、対応が困難な箇所もあるのが実情である。</w:t>
      </w:r>
      <w:r w:rsidR="00F91B08" w:rsidRPr="00F44021">
        <w:rPr>
          <w:rFonts w:ascii="ＭＳ 明朝" w:eastAsia="ＭＳ 明朝" w:hAnsi="ＭＳ 明朝" w:hint="eastAsia"/>
        </w:rPr>
        <w:t>府の悩みを</w:t>
      </w:r>
      <w:r w:rsidR="00553A53" w:rsidRPr="00F44021">
        <w:rPr>
          <w:rFonts w:ascii="ＭＳ 明朝" w:eastAsia="ＭＳ 明朝" w:hAnsi="ＭＳ 明朝" w:hint="eastAsia"/>
        </w:rPr>
        <w:t>大学や民間企業等</w:t>
      </w:r>
      <w:r w:rsidR="00F91B08" w:rsidRPr="00F44021">
        <w:rPr>
          <w:rFonts w:ascii="ＭＳ 明朝" w:eastAsia="ＭＳ 明朝" w:hAnsi="ＭＳ 明朝" w:hint="eastAsia"/>
        </w:rPr>
        <w:t>に伝えたうえで、知恵を結集し、対応していければと考えている。（事務局）</w:t>
      </w:r>
    </w:p>
    <w:p w14:paraId="2571839A" w14:textId="77777777" w:rsidR="006E05C9" w:rsidRPr="00F44021" w:rsidRDefault="006E05C9" w:rsidP="006A7446">
      <w:pPr>
        <w:ind w:leftChars="200" w:left="630" w:hangingChars="100" w:hanging="210"/>
        <w:rPr>
          <w:rFonts w:ascii="ＭＳ 明朝" w:eastAsia="ＭＳ 明朝" w:hAnsi="ＭＳ 明朝"/>
        </w:rPr>
      </w:pPr>
    </w:p>
    <w:p w14:paraId="0FD54EA3" w14:textId="3A7E122B" w:rsidR="006C32E1" w:rsidRPr="00F44021" w:rsidRDefault="006C32E1" w:rsidP="006A7446">
      <w:pPr>
        <w:ind w:leftChars="200" w:left="630" w:hangingChars="100" w:hanging="210"/>
        <w:rPr>
          <w:rFonts w:ascii="ＭＳ 明朝" w:eastAsia="ＭＳ 明朝" w:hAnsi="ＭＳ 明朝"/>
        </w:rPr>
      </w:pPr>
      <w:r w:rsidRPr="00F44021">
        <w:rPr>
          <w:rFonts w:ascii="ＭＳ 明朝" w:eastAsia="ＭＳ 明朝" w:hAnsi="ＭＳ 明朝" w:hint="eastAsia"/>
        </w:rPr>
        <w:t>・</w:t>
      </w:r>
      <w:r w:rsidR="00AA7B03" w:rsidRPr="00F44021">
        <w:rPr>
          <w:rFonts w:ascii="ＭＳ 明朝" w:eastAsia="ＭＳ 明朝" w:hAnsi="ＭＳ 明朝" w:hint="eastAsia"/>
        </w:rPr>
        <w:t>現状では</w:t>
      </w:r>
      <w:r w:rsidRPr="00F44021">
        <w:rPr>
          <w:rFonts w:ascii="ＭＳ 明朝" w:eastAsia="ＭＳ 明朝" w:hAnsi="ＭＳ 明朝" w:hint="eastAsia"/>
        </w:rPr>
        <w:t>府が技術を</w:t>
      </w:r>
      <w:r w:rsidR="00783196" w:rsidRPr="00F44021">
        <w:rPr>
          <w:rFonts w:ascii="ＭＳ 明朝" w:eastAsia="ＭＳ 明朝" w:hAnsi="ＭＳ 明朝" w:hint="eastAsia"/>
        </w:rPr>
        <w:t>探し</w:t>
      </w:r>
      <w:r w:rsidR="00F91B08" w:rsidRPr="00F44021">
        <w:rPr>
          <w:rFonts w:ascii="ＭＳ 明朝" w:eastAsia="ＭＳ 明朝" w:hAnsi="ＭＳ 明朝" w:hint="eastAsia"/>
        </w:rPr>
        <w:t>に行くことが多いが、使える技術をいかに引き込むかが重要である。そのためにはニーズを示すだけでなく、シーズを取り込むための</w:t>
      </w:r>
      <w:r w:rsidR="009C1407" w:rsidRPr="00F44021">
        <w:rPr>
          <w:rFonts w:ascii="ＭＳ 明朝" w:eastAsia="ＭＳ 明朝" w:hAnsi="ＭＳ 明朝" w:hint="eastAsia"/>
        </w:rPr>
        <w:t>仕組み</w:t>
      </w:r>
      <w:r w:rsidR="004F3D57" w:rsidRPr="00F44021">
        <w:rPr>
          <w:rFonts w:ascii="ＭＳ 明朝" w:eastAsia="ＭＳ 明朝" w:hAnsi="ＭＳ 明朝" w:hint="eastAsia"/>
        </w:rPr>
        <w:t>について</w:t>
      </w:r>
      <w:r w:rsidR="009C1407" w:rsidRPr="00F44021">
        <w:rPr>
          <w:rFonts w:ascii="ＭＳ 明朝" w:eastAsia="ＭＳ 明朝" w:hAnsi="ＭＳ 明朝" w:hint="eastAsia"/>
        </w:rPr>
        <w:t>も</w:t>
      </w:r>
      <w:r w:rsidR="004F3D57" w:rsidRPr="00F44021">
        <w:rPr>
          <w:rFonts w:ascii="ＭＳ 明朝" w:eastAsia="ＭＳ 明朝" w:hAnsi="ＭＳ 明朝" w:hint="eastAsia"/>
        </w:rPr>
        <w:t>検討するとよい</w:t>
      </w:r>
      <w:r w:rsidRPr="00F44021">
        <w:rPr>
          <w:rFonts w:ascii="ＭＳ 明朝" w:eastAsia="ＭＳ 明朝" w:hAnsi="ＭＳ 明朝" w:hint="eastAsia"/>
        </w:rPr>
        <w:t>。（川合</w:t>
      </w:r>
      <w:r w:rsidR="00553A53" w:rsidRPr="00F44021">
        <w:rPr>
          <w:rFonts w:ascii="ＭＳ 明朝" w:eastAsia="ＭＳ 明朝" w:hAnsi="ＭＳ 明朝" w:hint="eastAsia"/>
        </w:rPr>
        <w:t>委員</w:t>
      </w:r>
      <w:r w:rsidRPr="00F44021">
        <w:rPr>
          <w:rFonts w:ascii="ＭＳ 明朝" w:eastAsia="ＭＳ 明朝" w:hAnsi="ＭＳ 明朝" w:hint="eastAsia"/>
        </w:rPr>
        <w:t>）</w:t>
      </w:r>
    </w:p>
    <w:p w14:paraId="16F12BB9" w14:textId="4D6C8B7F" w:rsidR="006C32E1" w:rsidRPr="00F44021" w:rsidRDefault="006C32E1" w:rsidP="006A7446">
      <w:pPr>
        <w:ind w:leftChars="200" w:left="630" w:hangingChars="100" w:hanging="210"/>
        <w:rPr>
          <w:rFonts w:ascii="ＭＳ 明朝" w:eastAsia="ＭＳ 明朝" w:hAnsi="ＭＳ 明朝"/>
        </w:rPr>
      </w:pPr>
      <w:r w:rsidRPr="00F44021">
        <w:rPr>
          <w:rFonts w:ascii="ＭＳ 明朝" w:eastAsia="ＭＳ 明朝" w:hAnsi="ＭＳ 明朝" w:hint="eastAsia"/>
        </w:rPr>
        <w:t>→これまでは府内部でのニーズの掘り起こしに注力してきたが、今後はシーズ側からもアプローチできるような、仕組みを</w:t>
      </w:r>
      <w:r w:rsidR="00F91B08" w:rsidRPr="00F44021">
        <w:rPr>
          <w:rFonts w:ascii="ＭＳ 明朝" w:eastAsia="ＭＳ 明朝" w:hAnsi="ＭＳ 明朝" w:hint="eastAsia"/>
        </w:rPr>
        <w:t>検討していきたい。</w:t>
      </w:r>
      <w:r w:rsidRPr="00F44021">
        <w:rPr>
          <w:rFonts w:ascii="ＭＳ 明朝" w:eastAsia="ＭＳ 明朝" w:hAnsi="ＭＳ 明朝" w:hint="eastAsia"/>
        </w:rPr>
        <w:t>（事務局）</w:t>
      </w:r>
    </w:p>
    <w:p w14:paraId="6F458F46" w14:textId="69D842E6" w:rsidR="006C32E1" w:rsidRPr="00F44021" w:rsidRDefault="006C32E1" w:rsidP="006A7446">
      <w:pPr>
        <w:ind w:leftChars="200" w:left="630" w:hangingChars="100" w:hanging="210"/>
        <w:rPr>
          <w:rFonts w:ascii="ＭＳ 明朝" w:eastAsia="ＭＳ 明朝" w:hAnsi="ＭＳ 明朝"/>
        </w:rPr>
      </w:pPr>
    </w:p>
    <w:p w14:paraId="288B6ED6" w14:textId="77777777" w:rsidR="006026E5" w:rsidRPr="00F44021" w:rsidRDefault="006026E5" w:rsidP="006A7446">
      <w:pPr>
        <w:ind w:leftChars="200" w:left="630" w:hangingChars="100" w:hanging="210"/>
        <w:rPr>
          <w:rFonts w:ascii="ＭＳ 明朝" w:eastAsia="ＭＳ 明朝" w:hAnsi="ＭＳ 明朝"/>
        </w:rPr>
      </w:pPr>
    </w:p>
    <w:p w14:paraId="7545B468" w14:textId="08EB665D" w:rsidR="00C25FB5" w:rsidRPr="00F44021" w:rsidRDefault="00C25FB5" w:rsidP="00C25FB5">
      <w:pPr>
        <w:ind w:leftChars="200" w:left="631" w:hangingChars="100" w:hanging="211"/>
        <w:rPr>
          <w:rFonts w:ascii="ＭＳ 明朝" w:eastAsia="ＭＳ 明朝" w:hAnsi="ＭＳ 明朝"/>
          <w:b/>
          <w:bCs/>
        </w:rPr>
      </w:pPr>
      <w:r w:rsidRPr="00F44021">
        <w:rPr>
          <w:rFonts w:ascii="ＭＳ 明朝" w:eastAsia="ＭＳ 明朝" w:hAnsi="ＭＳ 明朝" w:hint="eastAsia"/>
          <w:b/>
          <w:bCs/>
        </w:rPr>
        <w:t>②データ蓄積・管理体制の確立</w:t>
      </w:r>
    </w:p>
    <w:p w14:paraId="4D6C0411" w14:textId="3EAA1B11" w:rsidR="006C32E1" w:rsidRPr="00F44021" w:rsidRDefault="006C32E1" w:rsidP="006A7446">
      <w:pPr>
        <w:ind w:leftChars="200" w:left="630" w:hangingChars="100" w:hanging="210"/>
        <w:rPr>
          <w:rFonts w:ascii="ＭＳ 明朝" w:eastAsia="ＭＳ 明朝" w:hAnsi="ＭＳ 明朝"/>
        </w:rPr>
      </w:pPr>
      <w:r w:rsidRPr="00F44021">
        <w:rPr>
          <w:rFonts w:ascii="ＭＳ 明朝" w:eastAsia="ＭＳ 明朝" w:hAnsi="ＭＳ 明朝" w:hint="eastAsia"/>
        </w:rPr>
        <w:t>・</w:t>
      </w:r>
      <w:r w:rsidR="00870ABE" w:rsidRPr="00F44021">
        <w:rPr>
          <w:rFonts w:ascii="ＭＳ 明朝" w:eastAsia="ＭＳ 明朝" w:hAnsi="ＭＳ 明朝" w:hint="eastAsia"/>
        </w:rPr>
        <w:t>府が管理するデータベースシステムを市町村と共同利用しているが、府下市町村の利用状況は何割程度か。</w:t>
      </w:r>
      <w:r w:rsidRPr="00F44021">
        <w:rPr>
          <w:rFonts w:ascii="ＭＳ 明朝" w:eastAsia="ＭＳ 明朝" w:hAnsi="ＭＳ 明朝" w:hint="eastAsia"/>
        </w:rPr>
        <w:t>（井上委員）</w:t>
      </w:r>
    </w:p>
    <w:p w14:paraId="0BA97DE2" w14:textId="6572D887" w:rsidR="006C32E1" w:rsidRPr="00F44021" w:rsidRDefault="006C32E1" w:rsidP="00870ABE">
      <w:pPr>
        <w:ind w:leftChars="200" w:left="630" w:hangingChars="100" w:hanging="210"/>
        <w:rPr>
          <w:rFonts w:ascii="ＭＳ 明朝" w:eastAsia="ＭＳ 明朝" w:hAnsi="ＭＳ 明朝"/>
        </w:rPr>
      </w:pPr>
      <w:r w:rsidRPr="00F44021">
        <w:rPr>
          <w:rFonts w:ascii="ＭＳ 明朝" w:eastAsia="ＭＳ 明朝" w:hAnsi="ＭＳ 明朝" w:hint="eastAsia"/>
        </w:rPr>
        <w:t>→</w:t>
      </w:r>
      <w:r w:rsidR="00870ABE" w:rsidRPr="00F44021">
        <w:rPr>
          <w:rFonts w:ascii="ＭＳ 明朝" w:eastAsia="ＭＳ 明朝" w:hAnsi="ＭＳ 明朝" w:hint="eastAsia"/>
        </w:rPr>
        <w:t>府下の43市町村のうち、全体の約４割にあたる16市町</w:t>
      </w:r>
      <w:r w:rsidR="00204C6F" w:rsidRPr="00F44021">
        <w:rPr>
          <w:rFonts w:ascii="ＭＳ 明朝" w:eastAsia="ＭＳ 明朝" w:hAnsi="ＭＳ 明朝" w:hint="eastAsia"/>
        </w:rPr>
        <w:t>村</w:t>
      </w:r>
      <w:r w:rsidR="00870ABE" w:rsidRPr="00F44021">
        <w:rPr>
          <w:rFonts w:ascii="ＭＳ 明朝" w:eastAsia="ＭＳ 明朝" w:hAnsi="ＭＳ 明朝" w:hint="eastAsia"/>
        </w:rPr>
        <w:t>で共同利用している。</w:t>
      </w:r>
      <w:r w:rsidR="00705124" w:rsidRPr="00F44021">
        <w:rPr>
          <w:rFonts w:ascii="ＭＳ 明朝" w:eastAsia="ＭＳ 明朝" w:hAnsi="ＭＳ 明朝" w:hint="eastAsia"/>
        </w:rPr>
        <w:t>（事務局）</w:t>
      </w:r>
    </w:p>
    <w:p w14:paraId="3490A838" w14:textId="0C94FCC0" w:rsidR="00867871" w:rsidRPr="00F44021" w:rsidRDefault="00867871" w:rsidP="006A7446">
      <w:pPr>
        <w:ind w:leftChars="200" w:left="630" w:hangingChars="100" w:hanging="210"/>
        <w:rPr>
          <w:rFonts w:ascii="ＭＳ 明朝" w:eastAsia="ＭＳ 明朝" w:hAnsi="ＭＳ 明朝"/>
        </w:rPr>
      </w:pPr>
      <w:r w:rsidRPr="00F44021">
        <w:rPr>
          <w:rFonts w:ascii="ＭＳ 明朝" w:eastAsia="ＭＳ 明朝" w:hAnsi="ＭＳ 明朝" w:hint="eastAsia"/>
        </w:rPr>
        <w:t>・大阪府がリーダーシップをとって、システムを利用する市町村を増やしていく必要がある。</w:t>
      </w:r>
      <w:r w:rsidR="00705124" w:rsidRPr="00F44021">
        <w:rPr>
          <w:rFonts w:ascii="ＭＳ 明朝" w:eastAsia="ＭＳ 明朝" w:hAnsi="ＭＳ 明朝" w:hint="eastAsia"/>
        </w:rPr>
        <w:t>そのためには、府内部にデータを専門的に管理</w:t>
      </w:r>
      <w:r w:rsidR="00553A53" w:rsidRPr="00F44021">
        <w:rPr>
          <w:rFonts w:ascii="ＭＳ 明朝" w:eastAsia="ＭＳ 明朝" w:hAnsi="ＭＳ 明朝" w:hint="eastAsia"/>
        </w:rPr>
        <w:t>し</w:t>
      </w:r>
      <w:r w:rsidR="00705124" w:rsidRPr="00F44021">
        <w:rPr>
          <w:rFonts w:ascii="ＭＳ 明朝" w:eastAsia="ＭＳ 明朝" w:hAnsi="ＭＳ 明朝" w:hint="eastAsia"/>
        </w:rPr>
        <w:t>、市町村へ指導を実施すること</w:t>
      </w:r>
      <w:r w:rsidR="00553A53" w:rsidRPr="00F44021">
        <w:rPr>
          <w:rFonts w:ascii="ＭＳ 明朝" w:eastAsia="ＭＳ 明朝" w:hAnsi="ＭＳ 明朝" w:hint="eastAsia"/>
        </w:rPr>
        <w:t>ができる技術者を育成して欲しい。</w:t>
      </w:r>
      <w:r w:rsidR="00705124" w:rsidRPr="00F44021">
        <w:rPr>
          <w:rFonts w:ascii="ＭＳ 明朝" w:eastAsia="ＭＳ 明朝" w:hAnsi="ＭＳ 明朝" w:hint="eastAsia"/>
        </w:rPr>
        <w:t>（井上委員）</w:t>
      </w:r>
    </w:p>
    <w:p w14:paraId="22053B73" w14:textId="07F486BD" w:rsidR="00705124" w:rsidRPr="00F44021" w:rsidRDefault="00705124" w:rsidP="006A7446">
      <w:pPr>
        <w:ind w:leftChars="200" w:left="630" w:hangingChars="100" w:hanging="210"/>
        <w:rPr>
          <w:rFonts w:ascii="ＭＳ 明朝" w:eastAsia="ＭＳ 明朝" w:hAnsi="ＭＳ 明朝"/>
        </w:rPr>
      </w:pPr>
    </w:p>
    <w:p w14:paraId="13D4E1E0" w14:textId="6CF69F29" w:rsidR="00204C6F" w:rsidRPr="00F44021" w:rsidRDefault="00204C6F" w:rsidP="00204C6F">
      <w:pPr>
        <w:ind w:leftChars="200" w:left="630" w:hangingChars="100" w:hanging="210"/>
        <w:rPr>
          <w:rFonts w:ascii="ＭＳ 明朝" w:eastAsia="ＭＳ 明朝" w:hAnsi="ＭＳ 明朝"/>
        </w:rPr>
      </w:pPr>
      <w:r w:rsidRPr="00F44021">
        <w:rPr>
          <w:rFonts w:ascii="ＭＳ 明朝" w:eastAsia="ＭＳ 明朝" w:hAnsi="ＭＳ 明朝" w:hint="eastAsia"/>
        </w:rPr>
        <w:lastRenderedPageBreak/>
        <w:t>・</w:t>
      </w:r>
      <w:r w:rsidR="004F3D57" w:rsidRPr="00F44021">
        <w:rPr>
          <w:rFonts w:ascii="ＭＳ 明朝" w:eastAsia="ＭＳ 明朝" w:hAnsi="ＭＳ 明朝" w:hint="eastAsia"/>
        </w:rPr>
        <w:t>利用市町村数の推移をみると、</w:t>
      </w:r>
      <w:r w:rsidRPr="00F44021">
        <w:rPr>
          <w:rFonts w:ascii="ＭＳ 明朝" w:eastAsia="ＭＳ 明朝" w:hAnsi="ＭＳ 明朝" w:hint="eastAsia"/>
        </w:rPr>
        <w:t>2023年</w:t>
      </w:r>
      <w:r w:rsidR="004F3D57" w:rsidRPr="00F44021">
        <w:rPr>
          <w:rFonts w:ascii="ＭＳ 明朝" w:eastAsia="ＭＳ 明朝" w:hAnsi="ＭＳ 明朝" w:hint="eastAsia"/>
        </w:rPr>
        <w:t>が17市町村、</w:t>
      </w:r>
      <w:r w:rsidRPr="00F44021">
        <w:rPr>
          <w:rFonts w:ascii="ＭＳ 明朝" w:eastAsia="ＭＳ 明朝" w:hAnsi="ＭＳ 明朝" w:hint="eastAsia"/>
        </w:rPr>
        <w:t>2024年</w:t>
      </w:r>
      <w:r w:rsidR="004F3D57" w:rsidRPr="00F44021">
        <w:rPr>
          <w:rFonts w:ascii="ＭＳ 明朝" w:eastAsia="ＭＳ 明朝" w:hAnsi="ＭＳ 明朝" w:hint="eastAsia"/>
        </w:rPr>
        <w:t>が16市町村となっており、</w:t>
      </w:r>
      <w:r w:rsidR="00544C77" w:rsidRPr="00F44021">
        <w:rPr>
          <w:rFonts w:ascii="ＭＳ 明朝" w:eastAsia="ＭＳ 明朝" w:hAnsi="ＭＳ 明朝" w:hint="eastAsia"/>
        </w:rPr>
        <w:t>１</w:t>
      </w:r>
      <w:r w:rsidR="004F3D57" w:rsidRPr="00F44021">
        <w:rPr>
          <w:rFonts w:ascii="ＭＳ 明朝" w:eastAsia="ＭＳ 明朝" w:hAnsi="ＭＳ 明朝" w:hint="eastAsia"/>
        </w:rPr>
        <w:t>つ減っているがこの理由は何か。</w:t>
      </w:r>
      <w:r w:rsidRPr="00F44021">
        <w:rPr>
          <w:rFonts w:ascii="ＭＳ 明朝" w:eastAsia="ＭＳ 明朝" w:hAnsi="ＭＳ 明朝" w:hint="eastAsia"/>
        </w:rPr>
        <w:t>（杉浦委員）</w:t>
      </w:r>
    </w:p>
    <w:p w14:paraId="4AE1AFB7" w14:textId="79CA0EDE" w:rsidR="00204C6F" w:rsidRPr="00F44021" w:rsidRDefault="004F3D57" w:rsidP="006A7446">
      <w:pPr>
        <w:ind w:leftChars="200" w:left="630" w:hangingChars="100" w:hanging="210"/>
        <w:rPr>
          <w:rFonts w:ascii="ＭＳ 明朝" w:eastAsia="ＭＳ 明朝" w:hAnsi="ＭＳ 明朝"/>
        </w:rPr>
      </w:pPr>
      <w:r w:rsidRPr="00F44021">
        <w:rPr>
          <w:rFonts w:ascii="ＭＳ 明朝" w:eastAsia="ＭＳ 明朝" w:hAnsi="ＭＳ 明朝" w:hint="eastAsia"/>
        </w:rPr>
        <w:t>→</w:t>
      </w:r>
      <w:r w:rsidR="007A4E26" w:rsidRPr="00F44021">
        <w:rPr>
          <w:rFonts w:ascii="ＭＳ 明朝" w:eastAsia="ＭＳ 明朝" w:hAnsi="ＭＳ 明朝" w:hint="eastAsia"/>
        </w:rPr>
        <w:t>ある自治体が独自</w:t>
      </w:r>
      <w:r w:rsidRPr="00F44021">
        <w:rPr>
          <w:rFonts w:ascii="ＭＳ 明朝" w:eastAsia="ＭＳ 明朝" w:hAnsi="ＭＳ 明朝" w:hint="eastAsia"/>
        </w:rPr>
        <w:t>のシステムを持つ</w:t>
      </w:r>
      <w:r w:rsidR="007A4E26" w:rsidRPr="00F44021">
        <w:rPr>
          <w:rFonts w:ascii="ＭＳ 明朝" w:eastAsia="ＭＳ 明朝" w:hAnsi="ＭＳ 明朝" w:hint="eastAsia"/>
        </w:rPr>
        <w:t>ことになったため</w:t>
      </w:r>
      <w:r w:rsidR="004B501E" w:rsidRPr="00F44021">
        <w:rPr>
          <w:rFonts w:ascii="ＭＳ 明朝" w:eastAsia="ＭＳ 明朝" w:hAnsi="ＭＳ 明朝" w:hint="eastAsia"/>
        </w:rPr>
        <w:t>、利用市町村数が減となっている。</w:t>
      </w:r>
      <w:r w:rsidRPr="00F44021">
        <w:rPr>
          <w:rFonts w:ascii="ＭＳ 明朝" w:eastAsia="ＭＳ 明朝" w:hAnsi="ＭＳ 明朝" w:hint="eastAsia"/>
        </w:rPr>
        <w:t>（事務局）</w:t>
      </w:r>
    </w:p>
    <w:p w14:paraId="6DEB6BCD" w14:textId="77777777" w:rsidR="00204C6F" w:rsidRPr="00F44021" w:rsidRDefault="00204C6F" w:rsidP="006A7446">
      <w:pPr>
        <w:ind w:leftChars="200" w:left="630" w:hangingChars="100" w:hanging="210"/>
        <w:rPr>
          <w:rFonts w:ascii="ＭＳ 明朝" w:eastAsia="ＭＳ 明朝" w:hAnsi="ＭＳ 明朝"/>
        </w:rPr>
      </w:pPr>
    </w:p>
    <w:p w14:paraId="3176947D" w14:textId="17EBC94B" w:rsidR="00E21546" w:rsidRPr="00F44021" w:rsidRDefault="00E21546" w:rsidP="006A7446">
      <w:pPr>
        <w:ind w:leftChars="200" w:left="630" w:hangingChars="100" w:hanging="210"/>
        <w:rPr>
          <w:rFonts w:ascii="ＭＳ 明朝" w:eastAsia="ＭＳ 明朝" w:hAnsi="ＭＳ 明朝"/>
        </w:rPr>
      </w:pPr>
      <w:r w:rsidRPr="00F44021">
        <w:rPr>
          <w:rFonts w:ascii="ＭＳ 明朝" w:eastAsia="ＭＳ 明朝" w:hAnsi="ＭＳ 明朝" w:hint="eastAsia"/>
        </w:rPr>
        <w:t>・包括的民間委託についても言及されているが、各自治体が個別にシステムを持っていると、包括の際にまとめられなくなる。包括も見据え、</w:t>
      </w:r>
      <w:r w:rsidR="00201631" w:rsidRPr="00F44021">
        <w:rPr>
          <w:rFonts w:ascii="ＭＳ 明朝" w:eastAsia="ＭＳ 明朝" w:hAnsi="ＭＳ 明朝" w:hint="eastAsia"/>
        </w:rPr>
        <w:t>データの</w:t>
      </w:r>
      <w:r w:rsidR="009178C3" w:rsidRPr="00F44021">
        <w:rPr>
          <w:rFonts w:ascii="ＭＳ 明朝" w:eastAsia="ＭＳ 明朝" w:hAnsi="ＭＳ 明朝" w:hint="eastAsia"/>
        </w:rPr>
        <w:t>一元管理</w:t>
      </w:r>
      <w:r w:rsidR="007877C0" w:rsidRPr="00F44021">
        <w:rPr>
          <w:rFonts w:ascii="ＭＳ 明朝" w:eastAsia="ＭＳ 明朝" w:hAnsi="ＭＳ 明朝" w:hint="eastAsia"/>
        </w:rPr>
        <w:t>等</w:t>
      </w:r>
      <w:r w:rsidR="009178C3" w:rsidRPr="00F44021">
        <w:rPr>
          <w:rFonts w:ascii="ＭＳ 明朝" w:eastAsia="ＭＳ 明朝" w:hAnsi="ＭＳ 明朝" w:hint="eastAsia"/>
        </w:rPr>
        <w:t>の</w:t>
      </w:r>
      <w:r w:rsidRPr="00F44021">
        <w:rPr>
          <w:rFonts w:ascii="ＭＳ 明朝" w:eastAsia="ＭＳ 明朝" w:hAnsi="ＭＳ 明朝" w:hint="eastAsia"/>
        </w:rPr>
        <w:t>メリットを市町村に伝達した上で、一緒に</w:t>
      </w:r>
      <w:r w:rsidR="009178C3" w:rsidRPr="00F44021">
        <w:rPr>
          <w:rFonts w:ascii="ＭＳ 明朝" w:eastAsia="ＭＳ 明朝" w:hAnsi="ＭＳ 明朝" w:hint="eastAsia"/>
        </w:rPr>
        <w:t>取組を進めてほしい</w:t>
      </w:r>
      <w:r w:rsidRPr="00F44021">
        <w:rPr>
          <w:rFonts w:ascii="ＭＳ 明朝" w:eastAsia="ＭＳ 明朝" w:hAnsi="ＭＳ 明朝" w:hint="eastAsia"/>
        </w:rPr>
        <w:t>。（杉浦委員）</w:t>
      </w:r>
    </w:p>
    <w:p w14:paraId="0056405A" w14:textId="3A3A9019" w:rsidR="00786FB7" w:rsidRPr="00F44021" w:rsidRDefault="00786FB7" w:rsidP="006A7446">
      <w:pPr>
        <w:ind w:leftChars="200" w:left="630" w:hangingChars="100" w:hanging="210"/>
        <w:rPr>
          <w:rFonts w:ascii="ＭＳ 明朝" w:eastAsia="ＭＳ 明朝" w:hAnsi="ＭＳ 明朝"/>
        </w:rPr>
      </w:pPr>
    </w:p>
    <w:p w14:paraId="73B6DCDB" w14:textId="7F336398" w:rsidR="004F3D57" w:rsidRPr="00F44021" w:rsidRDefault="004F3D57" w:rsidP="006A7446">
      <w:pPr>
        <w:ind w:leftChars="200" w:left="630" w:hangingChars="100" w:hanging="210"/>
        <w:rPr>
          <w:rFonts w:ascii="ＭＳ 明朝" w:eastAsia="ＭＳ 明朝" w:hAnsi="ＭＳ 明朝"/>
        </w:rPr>
      </w:pPr>
      <w:r w:rsidRPr="00F44021">
        <w:rPr>
          <w:rFonts w:ascii="ＭＳ 明朝" w:eastAsia="ＭＳ 明朝" w:hAnsi="ＭＳ 明朝" w:hint="eastAsia"/>
        </w:rPr>
        <w:t>・</w:t>
      </w:r>
      <w:r w:rsidR="003C0156" w:rsidRPr="00F44021">
        <w:rPr>
          <w:rFonts w:ascii="ＭＳ 明朝" w:eastAsia="ＭＳ 明朝" w:hAnsi="ＭＳ 明朝" w:hint="eastAsia"/>
        </w:rPr>
        <w:t>データの蓄積が多すぎると使いづらくなる可能性もあるが、近年のビッグデータの扱いやデータサイエンス関係が非常に発展してきているため、大量のデータを効果的に活用する方法もすでにあるのではないか。</w:t>
      </w:r>
      <w:r w:rsidR="002A513F" w:rsidRPr="00F44021">
        <w:rPr>
          <w:rFonts w:ascii="ＭＳ 明朝" w:eastAsia="ＭＳ 明朝" w:hAnsi="ＭＳ 明朝" w:hint="eastAsia"/>
        </w:rPr>
        <w:t>このような</w:t>
      </w:r>
      <w:r w:rsidR="003C0156" w:rsidRPr="00F44021">
        <w:rPr>
          <w:rFonts w:ascii="ＭＳ 明朝" w:eastAsia="ＭＳ 明朝" w:hAnsi="ＭＳ 明朝" w:hint="eastAsia"/>
        </w:rPr>
        <w:t>新技術</w:t>
      </w:r>
      <w:r w:rsidR="002A513F" w:rsidRPr="00F44021">
        <w:rPr>
          <w:rFonts w:ascii="ＭＳ 明朝" w:eastAsia="ＭＳ 明朝" w:hAnsi="ＭＳ 明朝" w:hint="eastAsia"/>
        </w:rPr>
        <w:t>をぜひ</w:t>
      </w:r>
      <w:r w:rsidR="003C0156" w:rsidRPr="00F44021">
        <w:rPr>
          <w:rFonts w:ascii="ＭＳ 明朝" w:eastAsia="ＭＳ 明朝" w:hAnsi="ＭＳ 明朝" w:hint="eastAsia"/>
        </w:rPr>
        <w:t>導入</w:t>
      </w:r>
      <w:r w:rsidR="002A513F" w:rsidRPr="00F44021">
        <w:rPr>
          <w:rFonts w:ascii="ＭＳ 明朝" w:eastAsia="ＭＳ 明朝" w:hAnsi="ＭＳ 明朝" w:hint="eastAsia"/>
        </w:rPr>
        <w:t>してもらい、</w:t>
      </w:r>
      <w:r w:rsidR="003C0156" w:rsidRPr="00F44021">
        <w:rPr>
          <w:rFonts w:ascii="ＭＳ 明朝" w:eastAsia="ＭＳ 明朝" w:hAnsi="ＭＳ 明朝"/>
        </w:rPr>
        <w:t>データを使う人の負担を減らし</w:t>
      </w:r>
      <w:r w:rsidR="002A513F" w:rsidRPr="00F44021">
        <w:rPr>
          <w:rFonts w:ascii="ＭＳ 明朝" w:eastAsia="ＭＳ 明朝" w:hAnsi="ＭＳ 明朝" w:hint="eastAsia"/>
        </w:rPr>
        <w:t>ながら</w:t>
      </w:r>
      <w:r w:rsidR="003C0156" w:rsidRPr="00F44021">
        <w:rPr>
          <w:rFonts w:ascii="ＭＳ 明朝" w:eastAsia="ＭＳ 明朝" w:hAnsi="ＭＳ 明朝"/>
        </w:rPr>
        <w:t>、データの有効活用</w:t>
      </w:r>
      <w:r w:rsidR="002A513F" w:rsidRPr="00F44021">
        <w:rPr>
          <w:rFonts w:ascii="ＭＳ 明朝" w:eastAsia="ＭＳ 明朝" w:hAnsi="ＭＳ 明朝" w:hint="eastAsia"/>
        </w:rPr>
        <w:t>を進めていただきたい</w:t>
      </w:r>
      <w:r w:rsidR="003C0156" w:rsidRPr="00F44021">
        <w:rPr>
          <w:rFonts w:ascii="ＭＳ 明朝" w:eastAsia="ＭＳ 明朝" w:hAnsi="ＭＳ 明朝"/>
        </w:rPr>
        <w:t>。</w:t>
      </w:r>
      <w:r w:rsidRPr="00F44021">
        <w:rPr>
          <w:rFonts w:ascii="ＭＳ 明朝" w:eastAsia="ＭＳ 明朝" w:hAnsi="ＭＳ 明朝" w:hint="eastAsia"/>
        </w:rPr>
        <w:t>（川合委員）</w:t>
      </w:r>
    </w:p>
    <w:p w14:paraId="7B50F674" w14:textId="77777777" w:rsidR="006026E5" w:rsidRPr="00F44021" w:rsidRDefault="006026E5" w:rsidP="006A7446">
      <w:pPr>
        <w:ind w:leftChars="200" w:left="630" w:hangingChars="100" w:hanging="210"/>
        <w:rPr>
          <w:rFonts w:ascii="ＭＳ 明朝" w:eastAsia="ＭＳ 明朝" w:hAnsi="ＭＳ 明朝"/>
        </w:rPr>
      </w:pPr>
    </w:p>
    <w:p w14:paraId="2FCB3D1D" w14:textId="65D4857B" w:rsidR="006E05C9" w:rsidRPr="00F44021" w:rsidRDefault="006E05C9" w:rsidP="006E05C9">
      <w:pPr>
        <w:ind w:leftChars="200" w:left="631" w:hangingChars="100" w:hanging="211"/>
        <w:rPr>
          <w:rFonts w:ascii="ＭＳ 明朝" w:eastAsia="ＭＳ 明朝" w:hAnsi="ＭＳ 明朝"/>
          <w:b/>
          <w:bCs/>
        </w:rPr>
      </w:pPr>
      <w:r w:rsidRPr="00F44021">
        <w:rPr>
          <w:rFonts w:ascii="ＭＳ 明朝" w:eastAsia="ＭＳ 明朝" w:hAnsi="ＭＳ 明朝" w:hint="eastAsia"/>
          <w:b/>
          <w:bCs/>
        </w:rPr>
        <w:t>③新技術の活用</w:t>
      </w:r>
    </w:p>
    <w:p w14:paraId="726D46BB" w14:textId="4AF6056D" w:rsidR="00FF43AE" w:rsidRPr="00F44021" w:rsidRDefault="00FF43AE" w:rsidP="006A7446">
      <w:pPr>
        <w:ind w:leftChars="200" w:left="630" w:hangingChars="100" w:hanging="210"/>
        <w:rPr>
          <w:rFonts w:ascii="ＭＳ 明朝" w:eastAsia="ＭＳ 明朝" w:hAnsi="ＭＳ 明朝"/>
        </w:rPr>
      </w:pPr>
      <w:r w:rsidRPr="00F44021">
        <w:rPr>
          <w:rFonts w:ascii="ＭＳ 明朝" w:eastAsia="ＭＳ 明朝" w:hAnsi="ＭＳ 明朝" w:hint="eastAsia"/>
        </w:rPr>
        <w:t>・新技術の導入フローについて、調査をいかに工夫して</w:t>
      </w:r>
      <w:r w:rsidR="00786FB7" w:rsidRPr="00F44021">
        <w:rPr>
          <w:rFonts w:ascii="ＭＳ 明朝" w:eastAsia="ＭＳ 明朝" w:hAnsi="ＭＳ 明朝" w:hint="eastAsia"/>
        </w:rPr>
        <w:t>実施するか</w:t>
      </w:r>
      <w:r w:rsidRPr="00F44021">
        <w:rPr>
          <w:rFonts w:ascii="ＭＳ 明朝" w:eastAsia="ＭＳ 明朝" w:hAnsi="ＭＳ 明朝" w:hint="eastAsia"/>
        </w:rPr>
        <w:t>が</w:t>
      </w:r>
      <w:r w:rsidR="003B54E2" w:rsidRPr="00F44021">
        <w:rPr>
          <w:rFonts w:ascii="ＭＳ 明朝" w:eastAsia="ＭＳ 明朝" w:hAnsi="ＭＳ 明朝" w:hint="eastAsia"/>
        </w:rPr>
        <w:t>重要である</w:t>
      </w:r>
      <w:r w:rsidRPr="00F44021">
        <w:rPr>
          <w:rFonts w:ascii="ＭＳ 明朝" w:eastAsia="ＭＳ 明朝" w:hAnsi="ＭＳ 明朝" w:hint="eastAsia"/>
        </w:rPr>
        <w:t>。ニーズの掘り起こし</w:t>
      </w:r>
      <w:r w:rsidR="003B54E2" w:rsidRPr="00F44021">
        <w:rPr>
          <w:rFonts w:ascii="ＭＳ 明朝" w:eastAsia="ＭＳ 明朝" w:hAnsi="ＭＳ 明朝" w:hint="eastAsia"/>
        </w:rPr>
        <w:t>が</w:t>
      </w:r>
      <w:r w:rsidRPr="00F44021">
        <w:rPr>
          <w:rFonts w:ascii="ＭＳ 明朝" w:eastAsia="ＭＳ 明朝" w:hAnsi="ＭＳ 明朝" w:hint="eastAsia"/>
        </w:rPr>
        <w:t>難しかったとのことだが、具体的にはど</w:t>
      </w:r>
      <w:r w:rsidR="003B54E2" w:rsidRPr="00F44021">
        <w:rPr>
          <w:rFonts w:ascii="ＭＳ 明朝" w:eastAsia="ＭＳ 明朝" w:hAnsi="ＭＳ 明朝" w:hint="eastAsia"/>
        </w:rPr>
        <w:t>のような方法で実施されたのか。</w:t>
      </w:r>
      <w:r w:rsidRPr="00F44021">
        <w:rPr>
          <w:rFonts w:ascii="ＭＳ 明朝" w:eastAsia="ＭＳ 明朝" w:hAnsi="ＭＳ 明朝" w:hint="eastAsia"/>
        </w:rPr>
        <w:t>（鎌田委員）</w:t>
      </w:r>
    </w:p>
    <w:p w14:paraId="37E917F8" w14:textId="6F228093" w:rsidR="006C32E1" w:rsidRPr="00F44021" w:rsidRDefault="006C32E1" w:rsidP="006A7446">
      <w:pPr>
        <w:ind w:leftChars="200" w:left="630" w:hangingChars="100" w:hanging="210"/>
        <w:rPr>
          <w:rFonts w:ascii="ＭＳ 明朝" w:eastAsia="ＭＳ 明朝" w:hAnsi="ＭＳ 明朝"/>
        </w:rPr>
      </w:pPr>
      <w:r w:rsidRPr="00F44021">
        <w:rPr>
          <w:rFonts w:ascii="ＭＳ 明朝" w:eastAsia="ＭＳ 明朝" w:hAnsi="ＭＳ 明朝" w:hint="eastAsia"/>
        </w:rPr>
        <w:t>→</w:t>
      </w:r>
      <w:r w:rsidR="003B54E2" w:rsidRPr="00F44021">
        <w:rPr>
          <w:rFonts w:ascii="ＭＳ 明朝" w:eastAsia="ＭＳ 明朝" w:hAnsi="ＭＳ 明朝" w:hint="eastAsia"/>
        </w:rPr>
        <w:t>土木事務所で実施している維持管理のフローの中で、効率化</w:t>
      </w:r>
      <w:r w:rsidR="006E05C9" w:rsidRPr="00F44021">
        <w:rPr>
          <w:rFonts w:ascii="ＭＳ 明朝" w:eastAsia="ＭＳ 明朝" w:hAnsi="ＭＳ 明朝" w:hint="eastAsia"/>
        </w:rPr>
        <w:t>が必要な</w:t>
      </w:r>
      <w:r w:rsidR="003B54E2" w:rsidRPr="00F44021">
        <w:rPr>
          <w:rFonts w:ascii="ＭＳ 明朝" w:eastAsia="ＭＳ 明朝" w:hAnsi="ＭＳ 明朝" w:hint="eastAsia"/>
        </w:rPr>
        <w:t>項目はないか、という探し方をしたが、ニーズが思うようには出てこなかった。（事務局）</w:t>
      </w:r>
    </w:p>
    <w:p w14:paraId="62D136AE" w14:textId="02D5EB27" w:rsidR="00FF43AE" w:rsidRPr="00F44021" w:rsidRDefault="00FF43AE" w:rsidP="006A7446">
      <w:pPr>
        <w:ind w:leftChars="200" w:left="630" w:hangingChars="100" w:hanging="210"/>
        <w:rPr>
          <w:rFonts w:ascii="ＭＳ 明朝" w:eastAsia="ＭＳ 明朝" w:hAnsi="ＭＳ 明朝"/>
        </w:rPr>
      </w:pPr>
      <w:r w:rsidRPr="00F44021">
        <w:rPr>
          <w:rFonts w:ascii="ＭＳ 明朝" w:eastAsia="ＭＳ 明朝" w:hAnsi="ＭＳ 明朝" w:hint="eastAsia"/>
        </w:rPr>
        <w:t>・</w:t>
      </w:r>
      <w:r w:rsidR="00052F5E" w:rsidRPr="00F44021">
        <w:rPr>
          <w:rFonts w:ascii="ＭＳ 明朝" w:eastAsia="ＭＳ 明朝" w:hAnsi="ＭＳ 明朝" w:hint="eastAsia"/>
        </w:rPr>
        <w:t>府として何</w:t>
      </w:r>
      <w:r w:rsidR="006E05C9" w:rsidRPr="00F44021">
        <w:rPr>
          <w:rFonts w:ascii="ＭＳ 明朝" w:eastAsia="ＭＳ 明朝" w:hAnsi="ＭＳ 明朝" w:hint="eastAsia"/>
        </w:rPr>
        <w:t>に</w:t>
      </w:r>
      <w:r w:rsidR="00052F5E" w:rsidRPr="00F44021">
        <w:rPr>
          <w:rFonts w:ascii="ＭＳ 明朝" w:eastAsia="ＭＳ 明朝" w:hAnsi="ＭＳ 明朝" w:hint="eastAsia"/>
        </w:rPr>
        <w:t>困っていて、何を解決することが最重要か、それが</w:t>
      </w:r>
      <w:r w:rsidRPr="00F44021">
        <w:rPr>
          <w:rFonts w:ascii="ＭＳ 明朝" w:eastAsia="ＭＳ 明朝" w:hAnsi="ＭＳ 明朝" w:hint="eastAsia"/>
        </w:rPr>
        <w:t>業務効率化</w:t>
      </w:r>
      <w:r w:rsidR="00052F5E" w:rsidRPr="00F44021">
        <w:rPr>
          <w:rFonts w:ascii="ＭＳ 明朝" w:eastAsia="ＭＳ 明朝" w:hAnsi="ＭＳ 明朝" w:hint="eastAsia"/>
        </w:rPr>
        <w:t>なのか</w:t>
      </w:r>
      <w:r w:rsidRPr="00F44021">
        <w:rPr>
          <w:rFonts w:ascii="ＭＳ 明朝" w:eastAsia="ＭＳ 明朝" w:hAnsi="ＭＳ 明朝" w:hint="eastAsia"/>
        </w:rPr>
        <w:t>、コスト縮減</w:t>
      </w:r>
      <w:r w:rsidR="003B54E2" w:rsidRPr="00F44021">
        <w:rPr>
          <w:rFonts w:ascii="ＭＳ 明朝" w:eastAsia="ＭＳ 明朝" w:hAnsi="ＭＳ 明朝" w:hint="eastAsia"/>
        </w:rPr>
        <w:t>なのか等、</w:t>
      </w:r>
      <w:r w:rsidRPr="00F44021">
        <w:rPr>
          <w:rFonts w:ascii="ＭＳ 明朝" w:eastAsia="ＭＳ 明朝" w:hAnsi="ＭＳ 明朝" w:hint="eastAsia"/>
        </w:rPr>
        <w:t>頭出しをして、</w:t>
      </w:r>
      <w:r w:rsidR="00052F5E" w:rsidRPr="00F44021">
        <w:rPr>
          <w:rFonts w:ascii="ＭＳ 明朝" w:eastAsia="ＭＳ 明朝" w:hAnsi="ＭＳ 明朝" w:hint="eastAsia"/>
        </w:rPr>
        <w:t>プラットフォームの</w:t>
      </w:r>
      <w:r w:rsidRPr="00F44021">
        <w:rPr>
          <w:rFonts w:ascii="ＭＳ 明朝" w:eastAsia="ＭＳ 明朝" w:hAnsi="ＭＳ 明朝" w:hint="eastAsia"/>
        </w:rPr>
        <w:t>大学や</w:t>
      </w:r>
      <w:r w:rsidR="00052F5E" w:rsidRPr="00F44021">
        <w:rPr>
          <w:rFonts w:ascii="ＭＳ 明朝" w:eastAsia="ＭＳ 明朝" w:hAnsi="ＭＳ 明朝" w:hint="eastAsia"/>
        </w:rPr>
        <w:t>地域</w:t>
      </w:r>
      <w:r w:rsidRPr="00F44021">
        <w:rPr>
          <w:rFonts w:ascii="ＭＳ 明朝" w:eastAsia="ＭＳ 明朝" w:hAnsi="ＭＳ 明朝" w:hint="eastAsia"/>
        </w:rPr>
        <w:t>と意見交換を</w:t>
      </w:r>
      <w:r w:rsidR="006E05C9" w:rsidRPr="00F44021">
        <w:rPr>
          <w:rFonts w:ascii="ＭＳ 明朝" w:eastAsia="ＭＳ 明朝" w:hAnsi="ＭＳ 明朝" w:hint="eastAsia"/>
        </w:rPr>
        <w:t>してはどうか</w:t>
      </w:r>
      <w:r w:rsidRPr="00F44021">
        <w:rPr>
          <w:rFonts w:ascii="ＭＳ 明朝" w:eastAsia="ＭＳ 明朝" w:hAnsi="ＭＳ 明朝" w:hint="eastAsia"/>
        </w:rPr>
        <w:t>。大学</w:t>
      </w:r>
      <w:r w:rsidR="00460BF9" w:rsidRPr="00F44021">
        <w:rPr>
          <w:rFonts w:ascii="ＭＳ 明朝" w:eastAsia="ＭＳ 明朝" w:hAnsi="ＭＳ 明朝" w:hint="eastAsia"/>
        </w:rPr>
        <w:t>側も様々なシーズを持っているが、</w:t>
      </w:r>
      <w:r w:rsidRPr="00F44021">
        <w:rPr>
          <w:rFonts w:ascii="ＭＳ 明朝" w:eastAsia="ＭＳ 明朝" w:hAnsi="ＭＳ 明朝" w:hint="eastAsia"/>
        </w:rPr>
        <w:t>現場のニーズ</w:t>
      </w:r>
      <w:r w:rsidR="00460BF9" w:rsidRPr="00F44021">
        <w:rPr>
          <w:rFonts w:ascii="ＭＳ 明朝" w:eastAsia="ＭＳ 明朝" w:hAnsi="ＭＳ 明朝" w:hint="eastAsia"/>
        </w:rPr>
        <w:t>の詳細までは把握できて</w:t>
      </w:r>
      <w:r w:rsidR="006E05C9" w:rsidRPr="00F44021">
        <w:rPr>
          <w:rFonts w:ascii="ＭＳ 明朝" w:eastAsia="ＭＳ 明朝" w:hAnsi="ＭＳ 明朝" w:hint="eastAsia"/>
        </w:rPr>
        <w:t>おらず</w:t>
      </w:r>
      <w:r w:rsidR="00460BF9" w:rsidRPr="00F44021">
        <w:rPr>
          <w:rFonts w:ascii="ＭＳ 明朝" w:eastAsia="ＭＳ 明朝" w:hAnsi="ＭＳ 明朝" w:hint="eastAsia"/>
        </w:rPr>
        <w:t>、現状では提案しにくい状況でもあ</w:t>
      </w:r>
      <w:r w:rsidRPr="00F44021">
        <w:rPr>
          <w:rFonts w:ascii="ＭＳ 明朝" w:eastAsia="ＭＳ 明朝" w:hAnsi="ＭＳ 明朝" w:hint="eastAsia"/>
        </w:rPr>
        <w:t>る。枠組みを設定してくれれば</w:t>
      </w:r>
      <w:r w:rsidR="00460BF9" w:rsidRPr="00F44021">
        <w:rPr>
          <w:rFonts w:ascii="ＭＳ 明朝" w:eastAsia="ＭＳ 明朝" w:hAnsi="ＭＳ 明朝" w:hint="eastAsia"/>
        </w:rPr>
        <w:t>、</w:t>
      </w:r>
      <w:r w:rsidRPr="00F44021">
        <w:rPr>
          <w:rFonts w:ascii="ＭＳ 明朝" w:eastAsia="ＭＳ 明朝" w:hAnsi="ＭＳ 明朝" w:hint="eastAsia"/>
        </w:rPr>
        <w:t>一歩先に進むのではないかと</w:t>
      </w:r>
      <w:r w:rsidR="00F63872" w:rsidRPr="00F44021">
        <w:rPr>
          <w:rFonts w:ascii="ＭＳ 明朝" w:eastAsia="ＭＳ 明朝" w:hAnsi="ＭＳ 明朝" w:hint="eastAsia"/>
        </w:rPr>
        <w:t>考える</w:t>
      </w:r>
      <w:r w:rsidRPr="00F44021">
        <w:rPr>
          <w:rFonts w:ascii="ＭＳ 明朝" w:eastAsia="ＭＳ 明朝" w:hAnsi="ＭＳ 明朝" w:hint="eastAsia"/>
        </w:rPr>
        <w:t>。（鎌田委員）</w:t>
      </w:r>
    </w:p>
    <w:p w14:paraId="09D88F9A" w14:textId="4B414C54" w:rsidR="00FF43AE" w:rsidRPr="00F44021" w:rsidRDefault="00FF43AE" w:rsidP="00FF43AE">
      <w:pPr>
        <w:ind w:leftChars="200" w:left="630" w:hangingChars="100" w:hanging="210"/>
        <w:rPr>
          <w:rFonts w:ascii="ＭＳ 明朝" w:eastAsia="ＭＳ 明朝" w:hAnsi="ＭＳ 明朝"/>
        </w:rPr>
      </w:pPr>
      <w:r w:rsidRPr="00F44021">
        <w:rPr>
          <w:rFonts w:ascii="ＭＳ 明朝" w:eastAsia="ＭＳ 明朝" w:hAnsi="ＭＳ 明朝" w:hint="eastAsia"/>
        </w:rPr>
        <w:t>→</w:t>
      </w:r>
      <w:r w:rsidR="00052F5E" w:rsidRPr="00F44021">
        <w:rPr>
          <w:rFonts w:ascii="ＭＳ 明朝" w:eastAsia="ＭＳ 明朝" w:hAnsi="ＭＳ 明朝" w:hint="eastAsia"/>
        </w:rPr>
        <w:t>以前は</w:t>
      </w:r>
      <w:r w:rsidR="00F52DFF" w:rsidRPr="00F44021">
        <w:rPr>
          <w:rFonts w:ascii="ＭＳ 明朝" w:eastAsia="ＭＳ 明朝" w:hAnsi="ＭＳ 明朝" w:hint="eastAsia"/>
        </w:rPr>
        <w:t>大学連携デスクにて新技術展覧会等を実施していた</w:t>
      </w:r>
      <w:r w:rsidR="00AC219F" w:rsidRPr="00F44021">
        <w:rPr>
          <w:rFonts w:ascii="ＭＳ 明朝" w:eastAsia="ＭＳ 明朝" w:hAnsi="ＭＳ 明朝" w:hint="eastAsia"/>
        </w:rPr>
        <w:t>こともあった</w:t>
      </w:r>
      <w:r w:rsidR="00F52DFF" w:rsidRPr="00F44021">
        <w:rPr>
          <w:rFonts w:ascii="ＭＳ 明朝" w:eastAsia="ＭＳ 明朝" w:hAnsi="ＭＳ 明朝" w:hint="eastAsia"/>
        </w:rPr>
        <w:t>が</w:t>
      </w:r>
      <w:r w:rsidRPr="00F44021">
        <w:rPr>
          <w:rFonts w:ascii="ＭＳ 明朝" w:eastAsia="ＭＳ 明朝" w:hAnsi="ＭＳ 明朝" w:hint="eastAsia"/>
        </w:rPr>
        <w:t>、</w:t>
      </w:r>
      <w:r w:rsidR="00F52DFF" w:rsidRPr="00F44021">
        <w:rPr>
          <w:rFonts w:ascii="ＭＳ 明朝" w:eastAsia="ＭＳ 明朝" w:hAnsi="ＭＳ 明朝" w:hint="eastAsia"/>
        </w:rPr>
        <w:t>改めて</w:t>
      </w:r>
      <w:r w:rsidRPr="00F44021">
        <w:rPr>
          <w:rFonts w:ascii="ＭＳ 明朝" w:eastAsia="ＭＳ 明朝" w:hAnsi="ＭＳ 明朝" w:hint="eastAsia"/>
        </w:rPr>
        <w:t>新技術の発掘</w:t>
      </w:r>
      <w:r w:rsidR="00F52DFF" w:rsidRPr="00F44021">
        <w:rPr>
          <w:rFonts w:ascii="ＭＳ 明朝" w:eastAsia="ＭＳ 明朝" w:hAnsi="ＭＳ 明朝" w:hint="eastAsia"/>
        </w:rPr>
        <w:t>の再構築</w:t>
      </w:r>
      <w:r w:rsidR="00052F5E" w:rsidRPr="00F44021">
        <w:rPr>
          <w:rFonts w:ascii="ＭＳ 明朝" w:eastAsia="ＭＳ 明朝" w:hAnsi="ＭＳ 明朝" w:hint="eastAsia"/>
        </w:rPr>
        <w:t>、</w:t>
      </w:r>
      <w:r w:rsidR="00F52DFF" w:rsidRPr="00F44021">
        <w:rPr>
          <w:rFonts w:ascii="ＭＳ 明朝" w:eastAsia="ＭＳ 明朝" w:hAnsi="ＭＳ 明朝" w:hint="eastAsia"/>
        </w:rPr>
        <w:t>シーズ側の</w:t>
      </w:r>
      <w:r w:rsidRPr="00F44021">
        <w:rPr>
          <w:rFonts w:ascii="ＭＳ 明朝" w:eastAsia="ＭＳ 明朝" w:hAnsi="ＭＳ 明朝" w:hint="eastAsia"/>
        </w:rPr>
        <w:t>アプローチ</w:t>
      </w:r>
      <w:r w:rsidR="00F52DFF" w:rsidRPr="00F44021">
        <w:rPr>
          <w:rFonts w:ascii="ＭＳ 明朝" w:eastAsia="ＭＳ 明朝" w:hAnsi="ＭＳ 明朝" w:hint="eastAsia"/>
        </w:rPr>
        <w:t>も含めて、再検討する</w:t>
      </w:r>
      <w:r w:rsidRPr="00F44021">
        <w:rPr>
          <w:rFonts w:ascii="ＭＳ 明朝" w:eastAsia="ＭＳ 明朝" w:hAnsi="ＭＳ 明朝" w:hint="eastAsia"/>
        </w:rPr>
        <w:t>必要がある</w:t>
      </w:r>
      <w:r w:rsidR="00F52DFF" w:rsidRPr="00F44021">
        <w:rPr>
          <w:rFonts w:ascii="ＭＳ 明朝" w:eastAsia="ＭＳ 明朝" w:hAnsi="ＭＳ 明朝" w:hint="eastAsia"/>
        </w:rPr>
        <w:t>と考えている</w:t>
      </w:r>
      <w:r w:rsidRPr="00F44021">
        <w:rPr>
          <w:rFonts w:ascii="ＭＳ 明朝" w:eastAsia="ＭＳ 明朝" w:hAnsi="ＭＳ 明朝" w:hint="eastAsia"/>
        </w:rPr>
        <w:t>。</w:t>
      </w:r>
      <w:r w:rsidR="00F52DFF" w:rsidRPr="00F44021">
        <w:rPr>
          <w:rFonts w:ascii="ＭＳ 明朝" w:eastAsia="ＭＳ 明朝" w:hAnsi="ＭＳ 明朝" w:hint="eastAsia"/>
        </w:rPr>
        <w:t>まずは、</w:t>
      </w:r>
      <w:r w:rsidR="0006238E" w:rsidRPr="00F44021">
        <w:rPr>
          <w:rFonts w:ascii="ＭＳ 明朝" w:eastAsia="ＭＳ 明朝" w:hAnsi="ＭＳ 明朝" w:hint="eastAsia"/>
        </w:rPr>
        <w:t>Stage１</w:t>
      </w:r>
      <w:r w:rsidR="00052F5E" w:rsidRPr="00F44021">
        <w:rPr>
          <w:rFonts w:ascii="ＭＳ 明朝" w:eastAsia="ＭＳ 明朝" w:hAnsi="ＭＳ 明朝" w:hint="eastAsia"/>
        </w:rPr>
        <w:t>のシーズ側のアプローチも含めた仕組みづくりについて</w:t>
      </w:r>
      <w:r w:rsidRPr="00F44021">
        <w:rPr>
          <w:rFonts w:ascii="ＭＳ 明朝" w:eastAsia="ＭＳ 明朝" w:hAnsi="ＭＳ 明朝"/>
        </w:rPr>
        <w:t>検討し</w:t>
      </w:r>
      <w:r w:rsidR="00052F5E" w:rsidRPr="00F44021">
        <w:rPr>
          <w:rFonts w:ascii="ＭＳ 明朝" w:eastAsia="ＭＳ 明朝" w:hAnsi="ＭＳ 明朝" w:hint="eastAsia"/>
        </w:rPr>
        <w:t>ていきたい</w:t>
      </w:r>
      <w:r w:rsidRPr="00F44021">
        <w:rPr>
          <w:rFonts w:ascii="ＭＳ 明朝" w:eastAsia="ＭＳ 明朝" w:hAnsi="ＭＳ 明朝"/>
        </w:rPr>
        <w:t>。</w:t>
      </w:r>
      <w:r w:rsidR="00460BF9" w:rsidRPr="00F44021">
        <w:rPr>
          <w:rFonts w:ascii="ＭＳ 明朝" w:eastAsia="ＭＳ 明朝" w:hAnsi="ＭＳ 明朝" w:hint="eastAsia"/>
        </w:rPr>
        <w:t>（事務局）</w:t>
      </w:r>
    </w:p>
    <w:p w14:paraId="5409C330" w14:textId="76A80B38" w:rsidR="00FF43AE" w:rsidRPr="00F44021" w:rsidRDefault="00FF43AE" w:rsidP="00FF43AE">
      <w:pPr>
        <w:ind w:leftChars="200" w:left="630" w:hangingChars="100" w:hanging="210"/>
        <w:rPr>
          <w:rFonts w:ascii="ＭＳ 明朝" w:eastAsia="ＭＳ 明朝" w:hAnsi="ＭＳ 明朝"/>
        </w:rPr>
      </w:pPr>
      <w:r w:rsidRPr="00F44021">
        <w:rPr>
          <w:rFonts w:ascii="ＭＳ 明朝" w:eastAsia="ＭＳ 明朝" w:hAnsi="ＭＳ 明朝" w:hint="eastAsia"/>
        </w:rPr>
        <w:t>・</w:t>
      </w:r>
      <w:r w:rsidRPr="00F44021">
        <w:rPr>
          <w:rFonts w:ascii="ＭＳ 明朝" w:eastAsia="ＭＳ 明朝" w:hAnsi="ＭＳ 明朝"/>
        </w:rPr>
        <w:t>7つの大学があれば</w:t>
      </w:r>
      <w:r w:rsidRPr="00F44021">
        <w:rPr>
          <w:rFonts w:ascii="ＭＳ 明朝" w:eastAsia="ＭＳ 明朝" w:hAnsi="ＭＳ 明朝" w:hint="eastAsia"/>
        </w:rPr>
        <w:t>、</w:t>
      </w:r>
      <w:r w:rsidRPr="00F44021">
        <w:rPr>
          <w:rFonts w:ascii="ＭＳ 明朝" w:eastAsia="ＭＳ 明朝" w:hAnsi="ＭＳ 明朝"/>
        </w:rPr>
        <w:t>研究者</w:t>
      </w:r>
      <w:r w:rsidRPr="00F44021">
        <w:rPr>
          <w:rFonts w:ascii="ＭＳ 明朝" w:eastAsia="ＭＳ 明朝" w:hAnsi="ＭＳ 明朝" w:hint="eastAsia"/>
        </w:rPr>
        <w:t>も多くい</w:t>
      </w:r>
      <w:r w:rsidRPr="00F44021">
        <w:rPr>
          <w:rFonts w:ascii="ＭＳ 明朝" w:eastAsia="ＭＳ 明朝" w:hAnsi="ＭＳ 明朝"/>
        </w:rPr>
        <w:t>るので、</w:t>
      </w:r>
      <w:r w:rsidRPr="00F44021">
        <w:rPr>
          <w:rFonts w:ascii="ＭＳ 明朝" w:eastAsia="ＭＳ 明朝" w:hAnsi="ＭＳ 明朝" w:hint="eastAsia"/>
        </w:rPr>
        <w:t>ぜひ</w:t>
      </w:r>
      <w:r w:rsidRPr="00F44021">
        <w:rPr>
          <w:rFonts w:ascii="ＭＳ 明朝" w:eastAsia="ＭＳ 明朝" w:hAnsi="ＭＳ 明朝"/>
        </w:rPr>
        <w:t>活用するとよい。</w:t>
      </w:r>
      <w:r w:rsidRPr="00F44021">
        <w:rPr>
          <w:rFonts w:ascii="ＭＳ 明朝" w:eastAsia="ＭＳ 明朝" w:hAnsi="ＭＳ 明朝" w:hint="eastAsia"/>
        </w:rPr>
        <w:t>（鎌田委員）</w:t>
      </w:r>
    </w:p>
    <w:p w14:paraId="1591E3C7" w14:textId="6DDA64D1" w:rsidR="00FF43AE" w:rsidRPr="00F44021" w:rsidRDefault="00FF43AE" w:rsidP="00FF43AE">
      <w:pPr>
        <w:ind w:leftChars="200" w:left="630" w:hangingChars="100" w:hanging="210"/>
        <w:rPr>
          <w:rFonts w:ascii="ＭＳ 明朝" w:eastAsia="ＭＳ 明朝" w:hAnsi="ＭＳ 明朝"/>
        </w:rPr>
      </w:pPr>
      <w:r w:rsidRPr="00F44021">
        <w:rPr>
          <w:rFonts w:ascii="ＭＳ 明朝" w:eastAsia="ＭＳ 明朝" w:hAnsi="ＭＳ 明朝" w:hint="eastAsia"/>
        </w:rPr>
        <w:t>→インフラメンテナンス国民会議や</w:t>
      </w:r>
      <w:r w:rsidR="00052F5E" w:rsidRPr="00F44021">
        <w:rPr>
          <w:rFonts w:ascii="ＭＳ 明朝" w:eastAsia="ＭＳ 明朝" w:hAnsi="ＭＳ 明朝" w:hint="eastAsia"/>
        </w:rPr>
        <w:t>府の</w:t>
      </w:r>
      <w:r w:rsidRPr="00F44021">
        <w:rPr>
          <w:rFonts w:ascii="ＭＳ 明朝" w:eastAsia="ＭＳ 明朝" w:hAnsi="ＭＳ 明朝" w:hint="eastAsia"/>
        </w:rPr>
        <w:t>ホームページに</w:t>
      </w:r>
      <w:r w:rsidR="00052F5E" w:rsidRPr="00F44021">
        <w:rPr>
          <w:rFonts w:ascii="ＭＳ 明朝" w:eastAsia="ＭＳ 明朝" w:hAnsi="ＭＳ 明朝" w:hint="eastAsia"/>
        </w:rPr>
        <w:t>情報を掲載して</w:t>
      </w:r>
      <w:r w:rsidRPr="00F44021">
        <w:rPr>
          <w:rFonts w:ascii="ＭＳ 明朝" w:eastAsia="ＭＳ 明朝" w:hAnsi="ＭＳ 明朝" w:hint="eastAsia"/>
        </w:rPr>
        <w:t>はいたが、大学に対してニーズを示す部分は弱かった。今後は大学に対しても積極的にニーズを示していきたい。</w:t>
      </w:r>
      <w:r w:rsidR="00070ACC" w:rsidRPr="00F44021">
        <w:rPr>
          <w:rFonts w:ascii="ＭＳ 明朝" w:eastAsia="ＭＳ 明朝" w:hAnsi="ＭＳ 明朝" w:hint="eastAsia"/>
        </w:rPr>
        <w:t>（事務局）</w:t>
      </w:r>
    </w:p>
    <w:p w14:paraId="7F80D231" w14:textId="77777777" w:rsidR="006E05C9" w:rsidRPr="00F44021" w:rsidRDefault="006E05C9" w:rsidP="00FF43AE">
      <w:pPr>
        <w:ind w:leftChars="200" w:left="630" w:hangingChars="100" w:hanging="210"/>
        <w:rPr>
          <w:rFonts w:ascii="ＭＳ 明朝" w:eastAsia="ＭＳ 明朝" w:hAnsi="ＭＳ 明朝"/>
        </w:rPr>
      </w:pPr>
    </w:p>
    <w:p w14:paraId="0CC36CD4" w14:textId="09ACA1B7" w:rsidR="0071796C" w:rsidRDefault="00FF43AE" w:rsidP="00FF43AE">
      <w:pPr>
        <w:ind w:leftChars="200" w:left="630" w:hangingChars="100" w:hanging="210"/>
        <w:rPr>
          <w:rFonts w:ascii="ＭＳ 明朝" w:eastAsia="ＭＳ 明朝" w:hAnsi="ＭＳ 明朝"/>
        </w:rPr>
      </w:pPr>
      <w:r w:rsidRPr="00F44021">
        <w:rPr>
          <w:rFonts w:ascii="ＭＳ 明朝" w:eastAsia="ＭＳ 明朝" w:hAnsi="ＭＳ 明朝" w:hint="eastAsia"/>
        </w:rPr>
        <w:t>・</w:t>
      </w:r>
      <w:r w:rsidR="006C7A8A">
        <w:rPr>
          <w:rFonts w:ascii="ＭＳ 明朝" w:eastAsia="ＭＳ 明朝" w:hAnsi="ＭＳ 明朝" w:hint="eastAsia"/>
        </w:rPr>
        <w:t>大学と企業では、新技術に対する考え方が異なることに留意する必要がある。大学は無理を言ってもやってくれる人もいる。約</w:t>
      </w:r>
      <w:r w:rsidR="006C7A8A">
        <w:rPr>
          <w:rFonts w:ascii="ＭＳ 明朝" w:eastAsia="ＭＳ 明朝" w:hAnsi="ＭＳ 明朝"/>
        </w:rPr>
        <w:t>10年前に、</w:t>
      </w:r>
      <w:r w:rsidR="006C7A8A">
        <w:rPr>
          <w:rFonts w:ascii="ＭＳ 明朝" w:eastAsia="ＭＳ 明朝" w:hAnsi="ＭＳ 明朝" w:hint="eastAsia"/>
        </w:rPr>
        <w:t>大学で</w:t>
      </w:r>
      <w:r w:rsidR="006C7A8A">
        <w:rPr>
          <w:rFonts w:ascii="ＭＳ 明朝" w:eastAsia="ＭＳ 明朝" w:hAnsi="ＭＳ 明朝"/>
        </w:rPr>
        <w:t>ストックマネジメント研究センターを作</w:t>
      </w:r>
      <w:r w:rsidR="006C7A8A">
        <w:rPr>
          <w:rFonts w:ascii="ＭＳ 明朝" w:eastAsia="ＭＳ 明朝" w:hAnsi="ＭＳ 明朝" w:hint="eastAsia"/>
        </w:rPr>
        <w:t>ったときは</w:t>
      </w:r>
      <w:r w:rsidR="006C7A8A">
        <w:rPr>
          <w:rFonts w:ascii="ＭＳ 明朝" w:eastAsia="ＭＳ 明朝" w:hAnsi="ＭＳ 明朝"/>
        </w:rPr>
        <w:t>、</w:t>
      </w:r>
      <w:r w:rsidR="006C7A8A">
        <w:rPr>
          <w:rFonts w:ascii="ＭＳ 明朝" w:eastAsia="ＭＳ 明朝" w:hAnsi="ＭＳ 明朝" w:hint="eastAsia"/>
        </w:rPr>
        <w:t>様々な企業が集まり、</w:t>
      </w:r>
      <w:r w:rsidR="006C7A8A">
        <w:rPr>
          <w:rFonts w:ascii="ＭＳ 明朝" w:eastAsia="ＭＳ 明朝" w:hAnsi="ＭＳ 明朝"/>
        </w:rPr>
        <w:t>企業</w:t>
      </w:r>
      <w:r w:rsidR="006C7A8A">
        <w:rPr>
          <w:rFonts w:ascii="ＭＳ 明朝" w:eastAsia="ＭＳ 明朝" w:hAnsi="ＭＳ 明朝" w:hint="eastAsia"/>
        </w:rPr>
        <w:t>側</w:t>
      </w:r>
      <w:r w:rsidR="006C7A8A">
        <w:rPr>
          <w:rFonts w:ascii="ＭＳ 明朝" w:eastAsia="ＭＳ 明朝" w:hAnsi="ＭＳ 明朝"/>
        </w:rPr>
        <w:t>に</w:t>
      </w:r>
      <w:r w:rsidR="006C7A8A">
        <w:rPr>
          <w:rFonts w:ascii="ＭＳ 明朝" w:eastAsia="ＭＳ 明朝" w:hAnsi="ＭＳ 明朝" w:hint="eastAsia"/>
        </w:rPr>
        <w:t>府のニーズをPRし、関心は持たれたものの最終的にはそれ以上の進展はなかった。</w:t>
      </w:r>
      <w:r w:rsidR="006C7A8A">
        <w:rPr>
          <w:rFonts w:ascii="ＭＳ 明朝" w:eastAsia="ＭＳ 明朝" w:hAnsi="ＭＳ 明朝"/>
        </w:rPr>
        <w:t>すぐに使える技術</w:t>
      </w:r>
      <w:r w:rsidR="006C7A8A">
        <w:rPr>
          <w:rFonts w:ascii="ＭＳ 明朝" w:eastAsia="ＭＳ 明朝" w:hAnsi="ＭＳ 明朝" w:hint="eastAsia"/>
        </w:rPr>
        <w:t>（</w:t>
      </w:r>
      <w:r w:rsidR="006C7A8A">
        <w:rPr>
          <w:rFonts w:ascii="ＭＳ 明朝" w:eastAsia="ＭＳ 明朝" w:hAnsi="ＭＳ 明朝"/>
        </w:rPr>
        <w:t>商品</w:t>
      </w:r>
      <w:r w:rsidR="006C7A8A">
        <w:rPr>
          <w:rFonts w:ascii="ＭＳ 明朝" w:eastAsia="ＭＳ 明朝" w:hAnsi="ＭＳ 明朝" w:hint="eastAsia"/>
        </w:rPr>
        <w:t>）を</w:t>
      </w:r>
      <w:r w:rsidR="006C7A8A">
        <w:rPr>
          <w:rFonts w:ascii="ＭＳ 明朝" w:eastAsia="ＭＳ 明朝" w:hAnsi="ＭＳ 明朝"/>
        </w:rPr>
        <w:t>現場で使いたいという</w:t>
      </w:r>
      <w:r w:rsidR="006C7A8A">
        <w:rPr>
          <w:rFonts w:ascii="ＭＳ 明朝" w:eastAsia="ＭＳ 明朝" w:hAnsi="ＭＳ 明朝" w:hint="eastAsia"/>
        </w:rPr>
        <w:t>場合</w:t>
      </w:r>
      <w:r w:rsidR="006C7A8A">
        <w:rPr>
          <w:rFonts w:ascii="ＭＳ 明朝" w:eastAsia="ＭＳ 明朝" w:hAnsi="ＭＳ 明朝"/>
        </w:rPr>
        <w:t>は</w:t>
      </w:r>
      <w:r w:rsidR="006C7A8A">
        <w:rPr>
          <w:rFonts w:ascii="ＭＳ 明朝" w:eastAsia="ＭＳ 明朝" w:hAnsi="ＭＳ 明朝" w:hint="eastAsia"/>
        </w:rPr>
        <w:t>よ</w:t>
      </w:r>
      <w:r w:rsidR="006C7A8A">
        <w:rPr>
          <w:rFonts w:ascii="ＭＳ 明朝" w:eastAsia="ＭＳ 明朝" w:hAnsi="ＭＳ 明朝"/>
        </w:rPr>
        <w:t>いが、商品化できていない場合には、</w:t>
      </w:r>
      <w:r w:rsidR="006C7A8A">
        <w:rPr>
          <w:rFonts w:ascii="ＭＳ 明朝" w:eastAsia="ＭＳ 明朝" w:hAnsi="ＭＳ 明朝" w:hint="eastAsia"/>
        </w:rPr>
        <w:t>商品化のためのリスク（商品を開発しても</w:t>
      </w:r>
      <w:r w:rsidR="006C7A8A">
        <w:rPr>
          <w:rFonts w:ascii="ＭＳ 明朝" w:eastAsia="ＭＳ 明朝" w:hAnsi="ＭＳ 明朝"/>
        </w:rPr>
        <w:t>使われない可能性がある</w:t>
      </w:r>
      <w:r w:rsidR="006C7A8A">
        <w:rPr>
          <w:rFonts w:ascii="ＭＳ 明朝" w:eastAsia="ＭＳ 明朝" w:hAnsi="ＭＳ 明朝" w:hint="eastAsia"/>
        </w:rPr>
        <w:t>）があるので商品を開発するまでの判断に至らなかったと思われる。</w:t>
      </w:r>
      <w:r w:rsidR="006C7A8A">
        <w:rPr>
          <w:rFonts w:ascii="ＭＳ 明朝" w:eastAsia="ＭＳ 明朝" w:hAnsi="ＭＳ 明朝"/>
        </w:rPr>
        <w:t>すぐ使えるシーズ</w:t>
      </w:r>
      <w:r w:rsidR="006C7A8A">
        <w:rPr>
          <w:rFonts w:ascii="ＭＳ 明朝" w:eastAsia="ＭＳ 明朝" w:hAnsi="ＭＳ 明朝" w:hint="eastAsia"/>
        </w:rPr>
        <w:t>であればよ</w:t>
      </w:r>
      <w:r w:rsidR="006C7A8A">
        <w:rPr>
          <w:rFonts w:ascii="ＭＳ 明朝" w:eastAsia="ＭＳ 明朝" w:hAnsi="ＭＳ 明朝"/>
        </w:rPr>
        <w:t>いが、</w:t>
      </w:r>
      <w:r w:rsidR="006C7A8A">
        <w:rPr>
          <w:rFonts w:ascii="ＭＳ 明朝" w:eastAsia="ＭＳ 明朝" w:hAnsi="ＭＳ 明朝" w:hint="eastAsia"/>
        </w:rPr>
        <w:t>商品化前のシーズの場合には、商品化された後の展望や商品化に向けての情報提供が</w:t>
      </w:r>
      <w:r w:rsidR="006C7A8A">
        <w:rPr>
          <w:rFonts w:ascii="ＭＳ 明朝" w:eastAsia="ＭＳ 明朝" w:hAnsi="ＭＳ 明朝"/>
        </w:rPr>
        <w:t>使う側からあると</w:t>
      </w:r>
      <w:r w:rsidR="006C7A8A">
        <w:rPr>
          <w:rFonts w:ascii="ＭＳ 明朝" w:eastAsia="ＭＳ 明朝" w:hAnsi="ＭＳ 明朝" w:hint="eastAsia"/>
        </w:rPr>
        <w:t>よ</w:t>
      </w:r>
      <w:r w:rsidR="006C7A8A">
        <w:rPr>
          <w:rFonts w:ascii="ＭＳ 明朝" w:eastAsia="ＭＳ 明朝" w:hAnsi="ＭＳ 明朝"/>
        </w:rPr>
        <w:t>い。</w:t>
      </w:r>
      <w:r w:rsidR="006C7A8A">
        <w:rPr>
          <w:rFonts w:ascii="ＭＳ 明朝" w:eastAsia="ＭＳ 明朝" w:hAnsi="ＭＳ 明朝" w:hint="eastAsia"/>
        </w:rPr>
        <w:t>（川合委員）</w:t>
      </w:r>
    </w:p>
    <w:p w14:paraId="3EC4934A" w14:textId="77777777" w:rsidR="006C7A8A" w:rsidRPr="00F44021" w:rsidRDefault="006C7A8A" w:rsidP="00FF43AE">
      <w:pPr>
        <w:ind w:leftChars="200" w:left="630" w:hangingChars="100" w:hanging="210"/>
        <w:rPr>
          <w:rFonts w:ascii="ＭＳ 明朝" w:eastAsia="ＭＳ 明朝" w:hAnsi="ＭＳ 明朝" w:hint="eastAsia"/>
        </w:rPr>
      </w:pPr>
    </w:p>
    <w:p w14:paraId="2C1BB7B3" w14:textId="3899F9D3" w:rsidR="0071796C" w:rsidRPr="00F44021" w:rsidRDefault="00FF43AE" w:rsidP="00FF43AE">
      <w:pPr>
        <w:ind w:leftChars="200" w:left="630" w:hangingChars="100" w:hanging="210"/>
        <w:rPr>
          <w:rFonts w:ascii="ＭＳ 明朝" w:eastAsia="ＭＳ 明朝" w:hAnsi="ＭＳ 明朝"/>
        </w:rPr>
      </w:pPr>
      <w:r w:rsidRPr="00F44021">
        <w:rPr>
          <w:rFonts w:ascii="ＭＳ 明朝" w:eastAsia="ＭＳ 明朝" w:hAnsi="ＭＳ 明朝" w:hint="eastAsia"/>
        </w:rPr>
        <w:lastRenderedPageBreak/>
        <w:t>・ブレ</w:t>
      </w:r>
      <w:r w:rsidR="003B54E2" w:rsidRPr="00F44021">
        <w:rPr>
          <w:rFonts w:ascii="ＭＳ 明朝" w:eastAsia="ＭＳ 明朝" w:hAnsi="ＭＳ 明朝" w:hint="eastAsia"/>
        </w:rPr>
        <w:t>イ</w:t>
      </w:r>
      <w:r w:rsidRPr="00F44021">
        <w:rPr>
          <w:rFonts w:ascii="ＭＳ 明朝" w:eastAsia="ＭＳ 明朝" w:hAnsi="ＭＳ 明朝" w:hint="eastAsia"/>
        </w:rPr>
        <w:t>クスルーというのは、今あるものから想像</w:t>
      </w:r>
      <w:r w:rsidR="00185A58" w:rsidRPr="00F44021">
        <w:rPr>
          <w:rFonts w:ascii="ＭＳ 明朝" w:eastAsia="ＭＳ 明朝" w:hAnsi="ＭＳ 明朝" w:hint="eastAsia"/>
        </w:rPr>
        <w:t>する</w:t>
      </w:r>
      <w:r w:rsidRPr="00F44021">
        <w:rPr>
          <w:rFonts w:ascii="ＭＳ 明朝" w:eastAsia="ＭＳ 明朝" w:hAnsi="ＭＳ 明朝" w:hint="eastAsia"/>
        </w:rPr>
        <w:t>のではなく、全然違うものを思いつく必要がある。点検の現場では苦労されていると思うが、こんな夢のようなやり方でデータが自然に集まる方法があるといいとか</w:t>
      </w:r>
      <w:r w:rsidR="0071796C" w:rsidRPr="00F44021">
        <w:rPr>
          <w:rFonts w:ascii="ＭＳ 明朝" w:eastAsia="ＭＳ 明朝" w:hAnsi="ＭＳ 明朝" w:hint="eastAsia"/>
        </w:rPr>
        <w:t>、現状</w:t>
      </w:r>
      <w:r w:rsidR="00185A58" w:rsidRPr="00F44021">
        <w:rPr>
          <w:rFonts w:ascii="ＭＳ 明朝" w:eastAsia="ＭＳ 明朝" w:hAnsi="ＭＳ 明朝" w:hint="eastAsia"/>
        </w:rPr>
        <w:t>インフラ</w:t>
      </w:r>
      <w:r w:rsidRPr="00F44021">
        <w:rPr>
          <w:rFonts w:ascii="ＭＳ 明朝" w:eastAsia="ＭＳ 明朝" w:hAnsi="ＭＳ 明朝" w:hint="eastAsia"/>
        </w:rPr>
        <w:t>がど</w:t>
      </w:r>
      <w:r w:rsidR="0071796C" w:rsidRPr="00F44021">
        <w:rPr>
          <w:rFonts w:ascii="ＭＳ 明朝" w:eastAsia="ＭＳ 明朝" w:hAnsi="ＭＳ 明朝" w:hint="eastAsia"/>
        </w:rPr>
        <w:t>のような</w:t>
      </w:r>
      <w:r w:rsidRPr="00F44021">
        <w:rPr>
          <w:rFonts w:ascii="ＭＳ 明朝" w:eastAsia="ＭＳ 明朝" w:hAnsi="ＭＳ 明朝" w:hint="eastAsia"/>
        </w:rPr>
        <w:t>状況にあるかという情報公開をどこまでやるかを考えてお</w:t>
      </w:r>
      <w:r w:rsidR="0071796C" w:rsidRPr="00F44021">
        <w:rPr>
          <w:rFonts w:ascii="ＭＳ 明朝" w:eastAsia="ＭＳ 明朝" w:hAnsi="ＭＳ 明朝" w:hint="eastAsia"/>
        </w:rPr>
        <w:t>かなければ</w:t>
      </w:r>
      <w:r w:rsidRPr="00F44021">
        <w:rPr>
          <w:rFonts w:ascii="ＭＳ 明朝" w:eastAsia="ＭＳ 明朝" w:hAnsi="ＭＳ 明朝" w:hint="eastAsia"/>
        </w:rPr>
        <w:t>、民間との連携</w:t>
      </w:r>
      <w:r w:rsidR="003B54E2" w:rsidRPr="00F44021">
        <w:rPr>
          <w:rFonts w:ascii="ＭＳ 明朝" w:eastAsia="ＭＳ 明朝" w:hAnsi="ＭＳ 明朝" w:hint="eastAsia"/>
        </w:rPr>
        <w:t>や</w:t>
      </w:r>
      <w:r w:rsidRPr="00F44021">
        <w:rPr>
          <w:rFonts w:ascii="ＭＳ 明朝" w:eastAsia="ＭＳ 明朝" w:hAnsi="ＭＳ 明朝" w:hint="eastAsia"/>
        </w:rPr>
        <w:t>広くアイデアを募る時に問題が生じてくるのではないか。</w:t>
      </w:r>
      <w:r w:rsidR="0071796C" w:rsidRPr="00F44021">
        <w:rPr>
          <w:rFonts w:ascii="ＭＳ 明朝" w:eastAsia="ＭＳ 明朝" w:hAnsi="ＭＳ 明朝" w:hint="eastAsia"/>
        </w:rPr>
        <w:t>現場で困っていること</w:t>
      </w:r>
      <w:r w:rsidR="00505D44" w:rsidRPr="00F44021">
        <w:rPr>
          <w:rFonts w:ascii="ＭＳ 明朝" w:eastAsia="ＭＳ 明朝" w:hAnsi="ＭＳ 明朝" w:hint="eastAsia"/>
        </w:rPr>
        <w:t>の</w:t>
      </w:r>
      <w:r w:rsidR="0071796C" w:rsidRPr="00F44021">
        <w:rPr>
          <w:rFonts w:ascii="ＭＳ 明朝" w:eastAsia="ＭＳ 明朝" w:hAnsi="ＭＳ 明朝" w:hint="eastAsia"/>
        </w:rPr>
        <w:t>ブレイクスルーにつながるように、ビジョンなど見えるものがないと、大きな動きにはならない。（赤津委員）</w:t>
      </w:r>
    </w:p>
    <w:p w14:paraId="62B4F624" w14:textId="14B824F0" w:rsidR="0071796C" w:rsidRPr="00F44021" w:rsidRDefault="0071796C" w:rsidP="00FF43AE">
      <w:pPr>
        <w:ind w:leftChars="200" w:left="630" w:hangingChars="100" w:hanging="210"/>
        <w:rPr>
          <w:rFonts w:ascii="ＭＳ 明朝" w:eastAsia="ＭＳ 明朝" w:hAnsi="ＭＳ 明朝"/>
        </w:rPr>
      </w:pPr>
    </w:p>
    <w:p w14:paraId="3C0B7E19" w14:textId="1219E5AE" w:rsidR="00553A53" w:rsidRPr="00F44021" w:rsidRDefault="00505D44" w:rsidP="00FF43AE">
      <w:pPr>
        <w:ind w:leftChars="200" w:left="630" w:hangingChars="100" w:hanging="210"/>
        <w:rPr>
          <w:rFonts w:ascii="ＭＳ 明朝" w:eastAsia="ＭＳ 明朝" w:hAnsi="ＭＳ 明朝"/>
        </w:rPr>
      </w:pPr>
      <w:r w:rsidRPr="00F44021">
        <w:rPr>
          <w:rFonts w:ascii="ＭＳ 明朝" w:eastAsia="ＭＳ 明朝" w:hAnsi="ＭＳ 明朝" w:hint="eastAsia"/>
        </w:rPr>
        <w:t>・</w:t>
      </w:r>
      <w:r w:rsidR="00217E69" w:rsidRPr="00F44021">
        <w:rPr>
          <w:rFonts w:ascii="ＭＳ 明朝" w:eastAsia="ＭＳ 明朝" w:hAnsi="ＭＳ 明朝" w:hint="eastAsia"/>
        </w:rPr>
        <w:t>京都府との連携のなかでは</w:t>
      </w:r>
      <w:r w:rsidR="006616D8" w:rsidRPr="00F44021">
        <w:rPr>
          <w:rFonts w:ascii="ＭＳ 明朝" w:eastAsia="ＭＳ 明朝" w:hAnsi="ＭＳ 明朝" w:hint="eastAsia"/>
        </w:rPr>
        <w:t>、</w:t>
      </w:r>
      <w:r w:rsidR="00217E69" w:rsidRPr="00F44021">
        <w:rPr>
          <w:rFonts w:ascii="ＭＳ 明朝" w:eastAsia="ＭＳ 明朝" w:hAnsi="ＭＳ 明朝" w:hint="eastAsia"/>
        </w:rPr>
        <w:t>フィールドを借りて、</w:t>
      </w:r>
      <w:r w:rsidR="00E87357" w:rsidRPr="00F44021">
        <w:rPr>
          <w:rFonts w:ascii="ＭＳ 明朝" w:eastAsia="ＭＳ 明朝" w:hAnsi="ＭＳ 明朝" w:hint="eastAsia"/>
        </w:rPr>
        <w:t>社会実装に向けた検証</w:t>
      </w:r>
      <w:r w:rsidR="00217E69" w:rsidRPr="00F44021">
        <w:rPr>
          <w:rFonts w:ascii="ＭＳ 明朝" w:eastAsia="ＭＳ 明朝" w:hAnsi="ＭＳ 明朝" w:hint="eastAsia"/>
        </w:rPr>
        <w:t>等を実施している。連携にあたって問題となるのが、窓口が誰かということである。現状は関わりのある京都府の職員の方が窓口となっているが、個別の繋がりがなくとも大学や企業と確実に連携していくためには、窓口を作り、</w:t>
      </w:r>
      <w:r w:rsidR="001F2959" w:rsidRPr="00F44021">
        <w:rPr>
          <w:rFonts w:ascii="ＭＳ 明朝" w:eastAsia="ＭＳ 明朝" w:hAnsi="ＭＳ 明朝" w:hint="eastAsia"/>
        </w:rPr>
        <w:t>大阪府の</w:t>
      </w:r>
      <w:r w:rsidR="00217E69" w:rsidRPr="00F44021">
        <w:rPr>
          <w:rFonts w:ascii="ＭＳ 明朝" w:eastAsia="ＭＳ 明朝" w:hAnsi="ＭＳ 明朝" w:hint="eastAsia"/>
        </w:rPr>
        <w:t>フィールドを提供できるような</w:t>
      </w:r>
      <w:r w:rsidR="003563AE" w:rsidRPr="00F44021">
        <w:rPr>
          <w:rFonts w:ascii="ＭＳ 明朝" w:eastAsia="ＭＳ 明朝" w:hAnsi="ＭＳ 明朝" w:hint="eastAsia"/>
        </w:rPr>
        <w:t>仕組みづくり</w:t>
      </w:r>
      <w:r w:rsidR="00217E69" w:rsidRPr="00F44021">
        <w:rPr>
          <w:rFonts w:ascii="ＭＳ 明朝" w:eastAsia="ＭＳ 明朝" w:hAnsi="ＭＳ 明朝" w:hint="eastAsia"/>
        </w:rPr>
        <w:t>が必要である。</w:t>
      </w:r>
      <w:r w:rsidR="00E87357" w:rsidRPr="00F44021">
        <w:rPr>
          <w:rFonts w:ascii="ＭＳ 明朝" w:eastAsia="ＭＳ 明朝" w:hAnsi="ＭＳ 明朝" w:hint="eastAsia"/>
        </w:rPr>
        <w:t>また、</w:t>
      </w:r>
      <w:r w:rsidR="006B1C3D" w:rsidRPr="00F44021">
        <w:rPr>
          <w:rFonts w:ascii="ＭＳ 明朝" w:eastAsia="ＭＳ 明朝" w:hAnsi="ＭＳ 明朝" w:hint="eastAsia"/>
        </w:rPr>
        <w:t>京都府や京都市ではベンチャー企業の育成や研究の社会実装を支援するファンドがあるが、ぜひ大阪府においてもこのようなスキームを構築し、大学や民間企業等に周知することで、新しい技術の発掘や既存技術の応用が促進されるような</w:t>
      </w:r>
      <w:r w:rsidR="003340A2" w:rsidRPr="00F44021">
        <w:rPr>
          <w:rFonts w:ascii="ＭＳ 明朝" w:eastAsia="ＭＳ 明朝" w:hAnsi="ＭＳ 明朝" w:hint="eastAsia"/>
        </w:rPr>
        <w:t>取組</w:t>
      </w:r>
      <w:r w:rsidR="006B1C3D" w:rsidRPr="00F44021">
        <w:rPr>
          <w:rFonts w:ascii="ＭＳ 明朝" w:eastAsia="ＭＳ 明朝" w:hAnsi="ＭＳ 明朝" w:hint="eastAsia"/>
        </w:rPr>
        <w:t>を進めていただ</w:t>
      </w:r>
      <w:r w:rsidR="003340A2" w:rsidRPr="00F44021">
        <w:rPr>
          <w:rFonts w:ascii="ＭＳ 明朝" w:eastAsia="ＭＳ 明朝" w:hAnsi="ＭＳ 明朝" w:hint="eastAsia"/>
        </w:rPr>
        <w:t>きたい</w:t>
      </w:r>
      <w:r w:rsidR="006B1C3D" w:rsidRPr="00F44021">
        <w:rPr>
          <w:rFonts w:ascii="ＭＳ 明朝" w:eastAsia="ＭＳ 明朝" w:hAnsi="ＭＳ 明朝" w:hint="eastAsia"/>
        </w:rPr>
        <w:t>。</w:t>
      </w:r>
      <w:r w:rsidRPr="00F44021">
        <w:rPr>
          <w:rFonts w:ascii="ＭＳ 明朝" w:eastAsia="ＭＳ 明朝" w:hAnsi="ＭＳ 明朝" w:hint="eastAsia"/>
        </w:rPr>
        <w:t>（杉浦委員）</w:t>
      </w:r>
    </w:p>
    <w:p w14:paraId="12534606" w14:textId="1FB221BC" w:rsidR="00505D44" w:rsidRPr="00F44021" w:rsidRDefault="00505D44" w:rsidP="00FF43AE">
      <w:pPr>
        <w:ind w:leftChars="200" w:left="630" w:hangingChars="100" w:hanging="210"/>
        <w:rPr>
          <w:rFonts w:ascii="ＭＳ 明朝" w:eastAsia="ＭＳ 明朝" w:hAnsi="ＭＳ 明朝"/>
        </w:rPr>
      </w:pPr>
    </w:p>
    <w:p w14:paraId="5EFA946B" w14:textId="3AF9CA07" w:rsidR="00505D44" w:rsidRPr="00F44021" w:rsidRDefault="00505D44" w:rsidP="00FF43AE">
      <w:pPr>
        <w:ind w:leftChars="200" w:left="630" w:hangingChars="100" w:hanging="210"/>
        <w:rPr>
          <w:rFonts w:ascii="ＭＳ 明朝" w:eastAsia="ＭＳ 明朝" w:hAnsi="ＭＳ 明朝"/>
        </w:rPr>
      </w:pPr>
      <w:r w:rsidRPr="00F44021">
        <w:rPr>
          <w:rFonts w:ascii="ＭＳ 明朝" w:eastAsia="ＭＳ 明朝" w:hAnsi="ＭＳ 明朝" w:hint="eastAsia"/>
        </w:rPr>
        <w:t>・大学教員としては、常に研究材料を探しているため、</w:t>
      </w:r>
      <w:r w:rsidR="003563AE" w:rsidRPr="00F44021">
        <w:rPr>
          <w:rFonts w:ascii="ＭＳ 明朝" w:eastAsia="ＭＳ 明朝" w:hAnsi="ＭＳ 明朝" w:hint="eastAsia"/>
        </w:rPr>
        <w:t>府のニーズなどを大学側へ積極的に</w:t>
      </w:r>
      <w:r w:rsidRPr="00F44021">
        <w:rPr>
          <w:rFonts w:ascii="ＭＳ 明朝" w:eastAsia="ＭＳ 明朝" w:hAnsi="ＭＳ 明朝" w:hint="eastAsia"/>
        </w:rPr>
        <w:t>宣伝して</w:t>
      </w:r>
      <w:r w:rsidR="003563AE" w:rsidRPr="00F44021">
        <w:rPr>
          <w:rFonts w:ascii="ＭＳ 明朝" w:eastAsia="ＭＳ 明朝" w:hAnsi="ＭＳ 明朝" w:hint="eastAsia"/>
        </w:rPr>
        <w:t>いただきたい。また、</w:t>
      </w:r>
      <w:r w:rsidRPr="00F44021">
        <w:rPr>
          <w:rFonts w:ascii="ＭＳ 明朝" w:eastAsia="ＭＳ 明朝" w:hAnsi="ＭＳ 明朝"/>
        </w:rPr>
        <w:t>既存の新技術を積極的に使うことが重要</w:t>
      </w:r>
      <w:r w:rsidRPr="00F44021">
        <w:rPr>
          <w:rFonts w:ascii="ＭＳ 明朝" w:eastAsia="ＭＳ 明朝" w:hAnsi="ＭＳ 明朝" w:hint="eastAsia"/>
        </w:rPr>
        <w:t>であると考える。</w:t>
      </w:r>
      <w:r w:rsidRPr="00F44021">
        <w:rPr>
          <w:rFonts w:ascii="ＭＳ 明朝" w:eastAsia="ＭＳ 明朝" w:hAnsi="ＭＳ 明朝"/>
        </w:rPr>
        <w:t>NETIS登録</w:t>
      </w:r>
      <w:r w:rsidR="003563AE" w:rsidRPr="00F44021">
        <w:rPr>
          <w:rFonts w:ascii="ＭＳ 明朝" w:eastAsia="ＭＳ 明朝" w:hAnsi="ＭＳ 明朝" w:hint="eastAsia"/>
        </w:rPr>
        <w:t>の技術</w:t>
      </w:r>
      <w:r w:rsidRPr="00F44021">
        <w:rPr>
          <w:rFonts w:ascii="ＭＳ 明朝" w:eastAsia="ＭＳ 明朝" w:hAnsi="ＭＳ 明朝"/>
        </w:rPr>
        <w:t>やDX関連、建設技術展などの情報を現場</w:t>
      </w:r>
      <w:r w:rsidR="003563AE" w:rsidRPr="00F44021">
        <w:rPr>
          <w:rFonts w:ascii="ＭＳ 明朝" w:eastAsia="ＭＳ 明朝" w:hAnsi="ＭＳ 明朝" w:hint="eastAsia"/>
        </w:rPr>
        <w:t>の方に</w:t>
      </w:r>
      <w:r w:rsidRPr="00F44021">
        <w:rPr>
          <w:rFonts w:ascii="ＭＳ 明朝" w:eastAsia="ＭＳ 明朝" w:hAnsi="ＭＳ 明朝"/>
        </w:rPr>
        <w:t>見てもらい、ニーズ</w:t>
      </w:r>
      <w:r w:rsidR="003563AE" w:rsidRPr="00F44021">
        <w:rPr>
          <w:rFonts w:ascii="ＭＳ 明朝" w:eastAsia="ＭＳ 明朝" w:hAnsi="ＭＳ 明朝" w:hint="eastAsia"/>
        </w:rPr>
        <w:t>を</w:t>
      </w:r>
      <w:r w:rsidRPr="00F44021">
        <w:rPr>
          <w:rFonts w:ascii="ＭＳ 明朝" w:eastAsia="ＭＳ 明朝" w:hAnsi="ＭＳ 明朝"/>
        </w:rPr>
        <w:t>挙げてくれると、技術を持っている会社</w:t>
      </w:r>
      <w:r w:rsidR="003563AE" w:rsidRPr="00F44021">
        <w:rPr>
          <w:rFonts w:ascii="ＭＳ 明朝" w:eastAsia="ＭＳ 明朝" w:hAnsi="ＭＳ 明朝" w:hint="eastAsia"/>
        </w:rPr>
        <w:t>が</w:t>
      </w:r>
      <w:r w:rsidRPr="00F44021">
        <w:rPr>
          <w:rFonts w:ascii="ＭＳ 明朝" w:eastAsia="ＭＳ 明朝" w:hAnsi="ＭＳ 明朝"/>
        </w:rPr>
        <w:t>現場に</w:t>
      </w:r>
      <w:r w:rsidR="003563AE" w:rsidRPr="00F44021">
        <w:rPr>
          <w:rFonts w:ascii="ＭＳ 明朝" w:eastAsia="ＭＳ 明朝" w:hAnsi="ＭＳ 明朝" w:hint="eastAsia"/>
        </w:rPr>
        <w:t>あわせて</w:t>
      </w:r>
      <w:r w:rsidRPr="00F44021">
        <w:rPr>
          <w:rFonts w:ascii="ＭＳ 明朝" w:eastAsia="ＭＳ 明朝" w:hAnsi="ＭＳ 明朝"/>
        </w:rPr>
        <w:t>カスタマイズする</w:t>
      </w:r>
      <w:r w:rsidR="003563AE" w:rsidRPr="00F44021">
        <w:rPr>
          <w:rFonts w:ascii="ＭＳ 明朝" w:eastAsia="ＭＳ 明朝" w:hAnsi="ＭＳ 明朝" w:hint="eastAsia"/>
        </w:rPr>
        <w:t>こともできる</w:t>
      </w:r>
      <w:r w:rsidRPr="00F44021">
        <w:rPr>
          <w:rFonts w:ascii="ＭＳ 明朝" w:eastAsia="ＭＳ 明朝" w:hAnsi="ＭＳ 明朝"/>
        </w:rPr>
        <w:t>し、現場を提供すれば既存技術</w:t>
      </w:r>
      <w:r w:rsidR="003563AE" w:rsidRPr="00F44021">
        <w:rPr>
          <w:rFonts w:ascii="ＭＳ 明朝" w:eastAsia="ＭＳ 明朝" w:hAnsi="ＭＳ 明朝" w:hint="eastAsia"/>
        </w:rPr>
        <w:t>の</w:t>
      </w:r>
      <w:r w:rsidRPr="00F44021">
        <w:rPr>
          <w:rFonts w:ascii="ＭＳ 明朝" w:eastAsia="ＭＳ 明朝" w:hAnsi="ＭＳ 明朝"/>
        </w:rPr>
        <w:t>改良</w:t>
      </w:r>
      <w:r w:rsidR="003563AE" w:rsidRPr="00F44021">
        <w:rPr>
          <w:rFonts w:ascii="ＭＳ 明朝" w:eastAsia="ＭＳ 明朝" w:hAnsi="ＭＳ 明朝" w:hint="eastAsia"/>
        </w:rPr>
        <w:t>にもつながると考えられる。</w:t>
      </w:r>
      <w:r w:rsidRPr="00F44021">
        <w:rPr>
          <w:rFonts w:ascii="ＭＳ 明朝" w:eastAsia="ＭＳ 明朝" w:hAnsi="ＭＳ 明朝"/>
        </w:rPr>
        <w:t>まずはシーズを探すことが重要なので進めてほしい。</w:t>
      </w:r>
      <w:r w:rsidRPr="00F44021">
        <w:rPr>
          <w:rFonts w:ascii="ＭＳ 明朝" w:eastAsia="ＭＳ 明朝" w:hAnsi="ＭＳ 明朝" w:hint="eastAsia"/>
        </w:rPr>
        <w:t>（井上委員）</w:t>
      </w:r>
    </w:p>
    <w:p w14:paraId="4EA59C45" w14:textId="6C0BCC7B" w:rsidR="0071796C" w:rsidRPr="00F44021" w:rsidRDefault="0071796C" w:rsidP="00FF43AE">
      <w:pPr>
        <w:ind w:leftChars="200" w:left="630" w:hangingChars="100" w:hanging="210"/>
        <w:rPr>
          <w:rFonts w:ascii="ＭＳ 明朝" w:eastAsia="ＭＳ 明朝" w:hAnsi="ＭＳ 明朝"/>
        </w:rPr>
      </w:pPr>
    </w:p>
    <w:p w14:paraId="1BB06CC4" w14:textId="77777777" w:rsidR="006026E5" w:rsidRPr="00F44021" w:rsidRDefault="006026E5" w:rsidP="00FF43AE">
      <w:pPr>
        <w:ind w:leftChars="200" w:left="630" w:hangingChars="100" w:hanging="210"/>
        <w:rPr>
          <w:rFonts w:ascii="ＭＳ 明朝" w:eastAsia="ＭＳ 明朝" w:hAnsi="ＭＳ 明朝"/>
        </w:rPr>
      </w:pPr>
    </w:p>
    <w:p w14:paraId="27261782" w14:textId="046751CE" w:rsidR="00505D44" w:rsidRPr="00F44021" w:rsidRDefault="00505D44" w:rsidP="00505D44">
      <w:pPr>
        <w:ind w:leftChars="200" w:left="631" w:hangingChars="100" w:hanging="211"/>
        <w:rPr>
          <w:rFonts w:ascii="ＭＳ 明朝" w:eastAsia="ＭＳ 明朝" w:hAnsi="ＭＳ 明朝"/>
          <w:b/>
          <w:bCs/>
        </w:rPr>
      </w:pPr>
      <w:r w:rsidRPr="00F44021">
        <w:rPr>
          <w:rFonts w:ascii="ＭＳ 明朝" w:eastAsia="ＭＳ 明朝" w:hAnsi="ＭＳ 明朝" w:hint="eastAsia"/>
          <w:b/>
          <w:bCs/>
        </w:rPr>
        <w:t>④人材育成</w:t>
      </w:r>
    </w:p>
    <w:p w14:paraId="1FE7D7B4" w14:textId="7E42A951" w:rsidR="00FC6E5A" w:rsidRPr="00F44021" w:rsidRDefault="00FC6E5A" w:rsidP="00FC6E5A">
      <w:pPr>
        <w:ind w:leftChars="200" w:left="630" w:hangingChars="100" w:hanging="210"/>
        <w:rPr>
          <w:rFonts w:ascii="ＭＳ 明朝" w:eastAsia="ＭＳ 明朝" w:hAnsi="ＭＳ 明朝"/>
        </w:rPr>
      </w:pPr>
      <w:r w:rsidRPr="00F44021">
        <w:rPr>
          <w:rFonts w:ascii="ＭＳ 明朝" w:eastAsia="ＭＳ 明朝" w:hAnsi="ＭＳ 明朝" w:hint="eastAsia"/>
        </w:rPr>
        <w:t>・府の人材マネジメント計画書では、</w:t>
      </w:r>
      <w:r w:rsidR="00087142" w:rsidRPr="00F44021">
        <w:rPr>
          <w:rFonts w:ascii="ＭＳ 明朝" w:eastAsia="ＭＳ 明朝" w:hAnsi="ＭＳ 明朝" w:hint="eastAsia"/>
        </w:rPr>
        <w:t>どのような資格を取ると、将来何ができるかが、</w:t>
      </w:r>
      <w:r w:rsidRPr="00F44021">
        <w:rPr>
          <w:rFonts w:ascii="ＭＳ 明朝" w:eastAsia="ＭＳ 明朝" w:hAnsi="ＭＳ 明朝" w:hint="eastAsia"/>
        </w:rPr>
        <w:t>本人のキャリアパス</w:t>
      </w:r>
      <w:r w:rsidR="00087142" w:rsidRPr="00F44021">
        <w:rPr>
          <w:rFonts w:ascii="ＭＳ 明朝" w:eastAsia="ＭＳ 明朝" w:hAnsi="ＭＳ 明朝" w:hint="eastAsia"/>
        </w:rPr>
        <w:t>を含めた形でわかるようになっているの</w:t>
      </w:r>
      <w:r w:rsidRPr="00F44021">
        <w:rPr>
          <w:rFonts w:ascii="ＭＳ 明朝" w:eastAsia="ＭＳ 明朝" w:hAnsi="ＭＳ 明朝" w:hint="eastAsia"/>
        </w:rPr>
        <w:t>か。</w:t>
      </w:r>
      <w:r w:rsidR="00505D44" w:rsidRPr="00F44021">
        <w:rPr>
          <w:rFonts w:ascii="ＭＳ 明朝" w:eastAsia="ＭＳ 明朝" w:hAnsi="ＭＳ 明朝" w:hint="eastAsia"/>
        </w:rPr>
        <w:t>（川合委員）</w:t>
      </w:r>
    </w:p>
    <w:p w14:paraId="1C4AD727" w14:textId="076AAA3E" w:rsidR="00FC6E5A" w:rsidRPr="00F44021" w:rsidRDefault="00FC6E5A" w:rsidP="00FC6E5A">
      <w:pPr>
        <w:ind w:leftChars="200" w:left="630" w:hangingChars="100" w:hanging="210"/>
        <w:rPr>
          <w:rFonts w:ascii="ＭＳ 明朝" w:eastAsia="ＭＳ 明朝" w:hAnsi="ＭＳ 明朝"/>
        </w:rPr>
      </w:pPr>
      <w:r w:rsidRPr="00F44021">
        <w:rPr>
          <w:rFonts w:ascii="ＭＳ 明朝" w:eastAsia="ＭＳ 明朝" w:hAnsi="ＭＳ 明朝" w:hint="eastAsia"/>
        </w:rPr>
        <w:t>→</w:t>
      </w:r>
      <w:r w:rsidR="00AC7E83" w:rsidRPr="00F44021">
        <w:rPr>
          <w:rFonts w:ascii="ＭＳ 明朝" w:eastAsia="ＭＳ 明朝" w:hAnsi="ＭＳ 明朝" w:hint="eastAsia"/>
        </w:rPr>
        <w:t>人材マネジメント計画書は</w:t>
      </w:r>
      <w:r w:rsidR="00087142" w:rsidRPr="00F44021">
        <w:rPr>
          <w:rFonts w:ascii="ＭＳ 明朝" w:eastAsia="ＭＳ 明朝" w:hAnsi="ＭＳ 明朝" w:hint="eastAsia"/>
        </w:rPr>
        <w:t>、府の技術職員として入庁後</w:t>
      </w:r>
      <w:r w:rsidR="00F63872" w:rsidRPr="00F44021">
        <w:rPr>
          <w:rFonts w:ascii="ＭＳ 明朝" w:eastAsia="ＭＳ 明朝" w:hAnsi="ＭＳ 明朝" w:hint="eastAsia"/>
        </w:rPr>
        <w:t>５年</w:t>
      </w:r>
      <w:r w:rsidR="00087142" w:rsidRPr="00F44021">
        <w:rPr>
          <w:rFonts w:ascii="ＭＳ 明朝" w:eastAsia="ＭＳ 明朝" w:hAnsi="ＭＳ 明朝" w:hint="eastAsia"/>
        </w:rPr>
        <w:t>目までに身につけるべきコミュニケーション能力や現場の施工管理能力等を、研修を通じて段階的に身につけるための計画書となって</w:t>
      </w:r>
      <w:r w:rsidR="00F63872" w:rsidRPr="00F44021">
        <w:rPr>
          <w:rFonts w:ascii="ＭＳ 明朝" w:eastAsia="ＭＳ 明朝" w:hAnsi="ＭＳ 明朝" w:hint="eastAsia"/>
        </w:rPr>
        <w:t>おり、資格や</w:t>
      </w:r>
      <w:r w:rsidR="006F25A4" w:rsidRPr="00F44021">
        <w:rPr>
          <w:rFonts w:ascii="ＭＳ 明朝" w:eastAsia="ＭＳ 明朝" w:hAnsi="ＭＳ 明朝" w:hint="eastAsia"/>
        </w:rPr>
        <w:t>キャリアパス</w:t>
      </w:r>
      <w:r w:rsidR="00F63872" w:rsidRPr="00F44021">
        <w:rPr>
          <w:rFonts w:ascii="ＭＳ 明朝" w:eastAsia="ＭＳ 明朝" w:hAnsi="ＭＳ 明朝" w:hint="eastAsia"/>
        </w:rPr>
        <w:t>等に</w:t>
      </w:r>
      <w:r w:rsidR="006F25A4" w:rsidRPr="00F44021">
        <w:rPr>
          <w:rFonts w:ascii="ＭＳ 明朝" w:eastAsia="ＭＳ 明朝" w:hAnsi="ＭＳ 明朝" w:hint="eastAsia"/>
        </w:rPr>
        <w:t>関する計画書等はないため、</w:t>
      </w:r>
      <w:r w:rsidR="00F63872" w:rsidRPr="00F44021">
        <w:rPr>
          <w:rFonts w:ascii="ＭＳ 明朝" w:eastAsia="ＭＳ 明朝" w:hAnsi="ＭＳ 明朝" w:hint="eastAsia"/>
        </w:rPr>
        <w:t>今後</w:t>
      </w:r>
      <w:r w:rsidR="006F25A4" w:rsidRPr="00F44021">
        <w:rPr>
          <w:rFonts w:ascii="ＭＳ 明朝" w:eastAsia="ＭＳ 明朝" w:hAnsi="ＭＳ 明朝" w:hint="eastAsia"/>
        </w:rPr>
        <w:t>検討する余地がある</w:t>
      </w:r>
      <w:r w:rsidR="007E75FC" w:rsidRPr="00F44021">
        <w:rPr>
          <w:rFonts w:ascii="ＭＳ 明朝" w:eastAsia="ＭＳ 明朝" w:hAnsi="ＭＳ 明朝" w:hint="eastAsia"/>
        </w:rPr>
        <w:t>と考えている</w:t>
      </w:r>
      <w:r w:rsidR="006F25A4" w:rsidRPr="00F44021">
        <w:rPr>
          <w:rFonts w:ascii="ＭＳ 明朝" w:eastAsia="ＭＳ 明朝" w:hAnsi="ＭＳ 明朝" w:hint="eastAsia"/>
        </w:rPr>
        <w:t>。</w:t>
      </w:r>
      <w:r w:rsidRPr="00F44021">
        <w:rPr>
          <w:rFonts w:ascii="ＭＳ 明朝" w:eastAsia="ＭＳ 明朝" w:hAnsi="ＭＳ 明朝" w:hint="eastAsia"/>
        </w:rPr>
        <w:t>（事務局）</w:t>
      </w:r>
    </w:p>
    <w:p w14:paraId="5F3B5510" w14:textId="62ABAF97" w:rsidR="000E7FAC" w:rsidRPr="00F44021" w:rsidRDefault="000E7FAC" w:rsidP="00FC6E5A">
      <w:pPr>
        <w:ind w:leftChars="200" w:left="630" w:hangingChars="100" w:hanging="210"/>
        <w:rPr>
          <w:rFonts w:ascii="ＭＳ 明朝" w:eastAsia="ＭＳ 明朝" w:hAnsi="ＭＳ 明朝"/>
        </w:rPr>
      </w:pPr>
    </w:p>
    <w:p w14:paraId="5005C055" w14:textId="09595E75" w:rsidR="00FC6E5A" w:rsidRPr="00F44021" w:rsidRDefault="00FC6E5A" w:rsidP="00FC6E5A">
      <w:pPr>
        <w:ind w:leftChars="200" w:left="630" w:hangingChars="100" w:hanging="210"/>
        <w:rPr>
          <w:rFonts w:ascii="ＭＳ 明朝" w:eastAsia="ＭＳ 明朝" w:hAnsi="ＭＳ 明朝"/>
        </w:rPr>
      </w:pPr>
      <w:r w:rsidRPr="00F44021">
        <w:rPr>
          <w:rFonts w:ascii="ＭＳ 明朝" w:eastAsia="ＭＳ 明朝" w:hAnsi="ＭＳ 明朝" w:hint="eastAsia"/>
        </w:rPr>
        <w:t>・スペシャリストの育成とあるが、自治体職員は何をもってスペシャリストなのか。（杉浦委員）</w:t>
      </w:r>
    </w:p>
    <w:p w14:paraId="07B05CA4" w14:textId="1C4B9D69" w:rsidR="00FC6E5A" w:rsidRPr="00F44021" w:rsidRDefault="00FC6E5A" w:rsidP="00FC6E5A">
      <w:pPr>
        <w:ind w:leftChars="200" w:left="630" w:hangingChars="100" w:hanging="210"/>
        <w:rPr>
          <w:rFonts w:ascii="ＭＳ 明朝" w:eastAsia="ＭＳ 明朝" w:hAnsi="ＭＳ 明朝"/>
        </w:rPr>
      </w:pPr>
      <w:r w:rsidRPr="00F44021">
        <w:rPr>
          <w:rFonts w:ascii="ＭＳ 明朝" w:eastAsia="ＭＳ 明朝" w:hAnsi="ＭＳ 明朝" w:hint="eastAsia"/>
        </w:rPr>
        <w:t>→</w:t>
      </w:r>
      <w:r w:rsidR="004D6BFC" w:rsidRPr="00F44021">
        <w:rPr>
          <w:rFonts w:ascii="ＭＳ 明朝" w:eastAsia="ＭＳ 明朝" w:hAnsi="ＭＳ 明朝" w:hint="eastAsia"/>
        </w:rPr>
        <w:t>10年前に計画を策定した時は、道路なら道路、橋梁なら橋梁分野の一貫した技術を持ったスペシャリスト</w:t>
      </w:r>
      <w:r w:rsidRPr="00F44021">
        <w:rPr>
          <w:rFonts w:ascii="ＭＳ 明朝" w:eastAsia="ＭＳ 明朝" w:hAnsi="ＭＳ 明朝"/>
        </w:rPr>
        <w:t>を</w:t>
      </w:r>
      <w:r w:rsidRPr="00F44021">
        <w:rPr>
          <w:rFonts w:ascii="ＭＳ 明朝" w:eastAsia="ＭＳ 明朝" w:hAnsi="ＭＳ 明朝" w:hint="eastAsia"/>
        </w:rPr>
        <w:t>育成していくことを</w:t>
      </w:r>
      <w:r w:rsidRPr="00F44021">
        <w:rPr>
          <w:rFonts w:ascii="ＭＳ 明朝" w:eastAsia="ＭＳ 明朝" w:hAnsi="ＭＳ 明朝"/>
        </w:rPr>
        <w:t>考えていたが、</w:t>
      </w:r>
      <w:r w:rsidR="006F25A4" w:rsidRPr="00F44021">
        <w:rPr>
          <w:rFonts w:ascii="ＭＳ 明朝" w:eastAsia="ＭＳ 明朝" w:hAnsi="ＭＳ 明朝" w:hint="eastAsia"/>
        </w:rPr>
        <w:t>実情としては定期的な異動により１つの技術分野を極めることができていない状況である。</w:t>
      </w:r>
      <w:r w:rsidR="00B00887" w:rsidRPr="00F44021">
        <w:rPr>
          <w:rFonts w:ascii="ＭＳ 明朝" w:eastAsia="ＭＳ 明朝" w:hAnsi="ＭＳ 明朝" w:hint="eastAsia"/>
        </w:rPr>
        <w:t>（事務局）</w:t>
      </w:r>
    </w:p>
    <w:p w14:paraId="3973DDA2" w14:textId="77777777" w:rsidR="004D6BFC" w:rsidRPr="00F44021" w:rsidRDefault="004D6BFC" w:rsidP="00FC6E5A">
      <w:pPr>
        <w:ind w:leftChars="200" w:left="630" w:hangingChars="100" w:hanging="210"/>
        <w:rPr>
          <w:rFonts w:ascii="ＭＳ 明朝" w:eastAsia="ＭＳ 明朝" w:hAnsi="ＭＳ 明朝"/>
        </w:rPr>
      </w:pPr>
    </w:p>
    <w:p w14:paraId="13DEB84D" w14:textId="05FB4F26" w:rsidR="00FC6E5A" w:rsidRPr="00F44021" w:rsidRDefault="00FC6E5A" w:rsidP="00FC6E5A">
      <w:pPr>
        <w:ind w:leftChars="200" w:left="630" w:hangingChars="100" w:hanging="210"/>
        <w:rPr>
          <w:rFonts w:ascii="ＭＳ 明朝" w:eastAsia="ＭＳ 明朝" w:hAnsi="ＭＳ 明朝"/>
        </w:rPr>
      </w:pPr>
      <w:r w:rsidRPr="00F44021">
        <w:rPr>
          <w:rFonts w:ascii="ＭＳ 明朝" w:eastAsia="ＭＳ 明朝" w:hAnsi="ＭＳ 明朝" w:hint="eastAsia"/>
        </w:rPr>
        <w:t>・</w:t>
      </w:r>
      <w:r w:rsidR="00AC219F" w:rsidRPr="00F44021">
        <w:rPr>
          <w:rFonts w:ascii="ＭＳ 明朝" w:eastAsia="ＭＳ 明朝" w:hAnsi="ＭＳ 明朝" w:hint="eastAsia"/>
        </w:rPr>
        <w:t>10年前の計画策定時には、</w:t>
      </w:r>
      <w:r w:rsidRPr="00F44021">
        <w:rPr>
          <w:rFonts w:ascii="ＭＳ 明朝" w:eastAsia="ＭＳ 明朝" w:hAnsi="ＭＳ 明朝" w:hint="eastAsia"/>
        </w:rPr>
        <w:t>スペシャリスト</w:t>
      </w:r>
      <w:r w:rsidR="00550EF1" w:rsidRPr="00F44021">
        <w:rPr>
          <w:rFonts w:ascii="ＭＳ 明朝" w:eastAsia="ＭＳ 明朝" w:hAnsi="ＭＳ 明朝" w:hint="eastAsia"/>
        </w:rPr>
        <w:t>の育成</w:t>
      </w:r>
      <w:r w:rsidR="00AC219F" w:rsidRPr="00F44021">
        <w:rPr>
          <w:rFonts w:ascii="ＭＳ 明朝" w:eastAsia="ＭＳ 明朝" w:hAnsi="ＭＳ 明朝" w:hint="eastAsia"/>
        </w:rPr>
        <w:t>とは、例えば</w:t>
      </w:r>
      <w:r w:rsidRPr="00F44021">
        <w:rPr>
          <w:rFonts w:ascii="ＭＳ 明朝" w:eastAsia="ＭＳ 明朝" w:hAnsi="ＭＳ 明朝" w:hint="eastAsia"/>
        </w:rPr>
        <w:t>道路</w:t>
      </w:r>
      <w:r w:rsidR="00AC219F" w:rsidRPr="00F44021">
        <w:rPr>
          <w:rFonts w:ascii="ＭＳ 明朝" w:eastAsia="ＭＳ 明朝" w:hAnsi="ＭＳ 明朝" w:hint="eastAsia"/>
        </w:rPr>
        <w:t>なら道路</w:t>
      </w:r>
      <w:r w:rsidRPr="00F44021">
        <w:rPr>
          <w:rFonts w:ascii="ＭＳ 明朝" w:eastAsia="ＭＳ 明朝" w:hAnsi="ＭＳ 明朝" w:hint="eastAsia"/>
        </w:rPr>
        <w:t>、橋梁</w:t>
      </w:r>
      <w:r w:rsidR="00AC219F" w:rsidRPr="00F44021">
        <w:rPr>
          <w:rFonts w:ascii="ＭＳ 明朝" w:eastAsia="ＭＳ 明朝" w:hAnsi="ＭＳ 明朝" w:hint="eastAsia"/>
        </w:rPr>
        <w:t>なら橋梁といったものは</w:t>
      </w:r>
      <w:r w:rsidRPr="00F44021">
        <w:rPr>
          <w:rFonts w:ascii="ＭＳ 明朝" w:eastAsia="ＭＳ 明朝" w:hAnsi="ＭＳ 明朝" w:hint="eastAsia"/>
        </w:rPr>
        <w:t>この人に聞けばわかるという人を育てていく必要があるのではないかという議論があった</w:t>
      </w:r>
      <w:r w:rsidR="004D6BFC" w:rsidRPr="00F44021">
        <w:rPr>
          <w:rFonts w:ascii="ＭＳ 明朝" w:eastAsia="ＭＳ 明朝" w:hAnsi="ＭＳ 明朝" w:hint="eastAsia"/>
        </w:rPr>
        <w:t>か</w:t>
      </w:r>
      <w:r w:rsidRPr="00F44021">
        <w:rPr>
          <w:rFonts w:ascii="ＭＳ 明朝" w:eastAsia="ＭＳ 明朝" w:hAnsi="ＭＳ 明朝" w:hint="eastAsia"/>
        </w:rPr>
        <w:t>と思う。少なくとも維持管理全体を見れるスペシャリスト、マネジメントも含むだろうが、</w:t>
      </w:r>
      <w:r w:rsidRPr="00F44021">
        <w:rPr>
          <w:rFonts w:ascii="ＭＳ 明朝" w:eastAsia="ＭＳ 明朝" w:hAnsi="ＭＳ 明朝" w:hint="eastAsia"/>
        </w:rPr>
        <w:lastRenderedPageBreak/>
        <w:t>府に数人はいる必要があると</w:t>
      </w:r>
      <w:r w:rsidR="004D6BFC" w:rsidRPr="00F44021">
        <w:rPr>
          <w:rFonts w:ascii="ＭＳ 明朝" w:eastAsia="ＭＳ 明朝" w:hAnsi="ＭＳ 明朝" w:hint="eastAsia"/>
        </w:rPr>
        <w:t>考える</w:t>
      </w:r>
      <w:r w:rsidRPr="00F44021">
        <w:rPr>
          <w:rFonts w:ascii="ＭＳ 明朝" w:eastAsia="ＭＳ 明朝" w:hAnsi="ＭＳ 明朝" w:hint="eastAsia"/>
        </w:rPr>
        <w:t>。（井上委員）</w:t>
      </w:r>
    </w:p>
    <w:p w14:paraId="625128B4" w14:textId="66B01B95" w:rsidR="00FC6E5A" w:rsidRPr="00F44021" w:rsidRDefault="00C35AA9" w:rsidP="00FC6E5A">
      <w:pPr>
        <w:ind w:leftChars="200" w:left="630" w:hangingChars="100" w:hanging="210"/>
        <w:rPr>
          <w:rFonts w:ascii="ＭＳ 明朝" w:eastAsia="ＭＳ 明朝" w:hAnsi="ＭＳ 明朝"/>
        </w:rPr>
      </w:pPr>
      <w:r w:rsidRPr="00F44021">
        <w:rPr>
          <w:rFonts w:ascii="ＭＳ 明朝" w:eastAsia="ＭＳ 明朝" w:hAnsi="ＭＳ 明朝" w:hint="eastAsia"/>
        </w:rPr>
        <w:t>・</w:t>
      </w:r>
      <w:r w:rsidR="004D6BFC" w:rsidRPr="00F44021">
        <w:rPr>
          <w:rFonts w:ascii="ＭＳ 明朝" w:eastAsia="ＭＳ 明朝" w:hAnsi="ＭＳ 明朝" w:hint="eastAsia"/>
        </w:rPr>
        <w:t>最近の</w:t>
      </w:r>
      <w:r w:rsidR="00AC219F" w:rsidRPr="00F44021">
        <w:rPr>
          <w:rFonts w:ascii="ＭＳ 明朝" w:eastAsia="ＭＳ 明朝" w:hAnsi="ＭＳ 明朝" w:hint="eastAsia"/>
        </w:rPr>
        <w:t>大</w:t>
      </w:r>
      <w:r w:rsidR="004D6BFC" w:rsidRPr="00F44021">
        <w:rPr>
          <w:rFonts w:ascii="ＭＳ 明朝" w:eastAsia="ＭＳ 明朝" w:hAnsi="ＭＳ 明朝" w:hint="eastAsia"/>
        </w:rPr>
        <w:t>学生の就職先をみると、</w:t>
      </w:r>
      <w:r w:rsidR="00FC6E5A" w:rsidRPr="00F44021">
        <w:rPr>
          <w:rFonts w:ascii="ＭＳ 明朝" w:eastAsia="ＭＳ 明朝" w:hAnsi="ＭＳ 明朝" w:hint="eastAsia"/>
        </w:rPr>
        <w:t>公務員</w:t>
      </w:r>
      <w:r w:rsidR="004D6BFC" w:rsidRPr="00F44021">
        <w:rPr>
          <w:rFonts w:ascii="ＭＳ 明朝" w:eastAsia="ＭＳ 明朝" w:hAnsi="ＭＳ 明朝" w:hint="eastAsia"/>
        </w:rPr>
        <w:t>は多く、その中でも</w:t>
      </w:r>
      <w:r w:rsidR="00FC6E5A" w:rsidRPr="00F44021">
        <w:rPr>
          <w:rFonts w:ascii="ＭＳ 明朝" w:eastAsia="ＭＳ 明朝" w:hAnsi="ＭＳ 明朝" w:hint="eastAsia"/>
        </w:rPr>
        <w:t>大阪府は人気が高い</w:t>
      </w:r>
      <w:r w:rsidR="004D6BFC" w:rsidRPr="00F44021">
        <w:rPr>
          <w:rFonts w:ascii="ＭＳ 明朝" w:eastAsia="ＭＳ 明朝" w:hAnsi="ＭＳ 明朝" w:hint="eastAsia"/>
        </w:rPr>
        <w:t>。そのため</w:t>
      </w:r>
      <w:r w:rsidR="00FC6E5A" w:rsidRPr="00F44021">
        <w:rPr>
          <w:rFonts w:ascii="ＭＳ 明朝" w:eastAsia="ＭＳ 明朝" w:hAnsi="ＭＳ 明朝" w:hint="eastAsia"/>
        </w:rPr>
        <w:t>、</w:t>
      </w:r>
      <w:r w:rsidR="004D6BFC" w:rsidRPr="00F44021">
        <w:rPr>
          <w:rFonts w:ascii="ＭＳ 明朝" w:eastAsia="ＭＳ 明朝" w:hAnsi="ＭＳ 明朝" w:hint="eastAsia"/>
        </w:rPr>
        <w:t>府は</w:t>
      </w:r>
      <w:r w:rsidRPr="00F44021">
        <w:rPr>
          <w:rFonts w:ascii="ＭＳ 明朝" w:eastAsia="ＭＳ 明朝" w:hAnsi="ＭＳ 明朝" w:hint="eastAsia"/>
        </w:rPr>
        <w:t>人材をしっかりと確保できる立場</w:t>
      </w:r>
      <w:r w:rsidR="004D6BFC" w:rsidRPr="00F44021">
        <w:rPr>
          <w:rFonts w:ascii="ＭＳ 明朝" w:eastAsia="ＭＳ 明朝" w:hAnsi="ＭＳ 明朝" w:hint="eastAsia"/>
        </w:rPr>
        <w:t>であり</w:t>
      </w:r>
      <w:r w:rsidRPr="00F44021">
        <w:rPr>
          <w:rFonts w:ascii="ＭＳ 明朝" w:eastAsia="ＭＳ 明朝" w:hAnsi="ＭＳ 明朝" w:hint="eastAsia"/>
        </w:rPr>
        <w:t>、入庁した</w:t>
      </w:r>
      <w:r w:rsidR="00FC6E5A" w:rsidRPr="00F44021">
        <w:rPr>
          <w:rFonts w:ascii="ＭＳ 明朝" w:eastAsia="ＭＳ 明朝" w:hAnsi="ＭＳ 明朝" w:hint="eastAsia"/>
        </w:rPr>
        <w:t>人に対して</w:t>
      </w:r>
      <w:r w:rsidRPr="00F44021">
        <w:rPr>
          <w:rFonts w:ascii="ＭＳ 明朝" w:eastAsia="ＭＳ 明朝" w:hAnsi="ＭＳ 明朝" w:hint="eastAsia"/>
        </w:rPr>
        <w:t>の</w:t>
      </w:r>
      <w:r w:rsidR="00FC6E5A" w:rsidRPr="00F44021">
        <w:rPr>
          <w:rFonts w:ascii="ＭＳ 明朝" w:eastAsia="ＭＳ 明朝" w:hAnsi="ＭＳ 明朝" w:hint="eastAsia"/>
        </w:rPr>
        <w:t>教育を考えれば</w:t>
      </w:r>
      <w:r w:rsidRPr="00F44021">
        <w:rPr>
          <w:rFonts w:ascii="ＭＳ 明朝" w:eastAsia="ＭＳ 明朝" w:hAnsi="ＭＳ 明朝" w:hint="eastAsia"/>
        </w:rPr>
        <w:t>よ</w:t>
      </w:r>
      <w:r w:rsidR="00FC6E5A" w:rsidRPr="00F44021">
        <w:rPr>
          <w:rFonts w:ascii="ＭＳ 明朝" w:eastAsia="ＭＳ 明朝" w:hAnsi="ＭＳ 明朝" w:hint="eastAsia"/>
        </w:rPr>
        <w:t>い。一方で、小規模自治体や民間企業は二極化してい</w:t>
      </w:r>
      <w:r w:rsidR="004D6BFC" w:rsidRPr="00F44021">
        <w:rPr>
          <w:rFonts w:ascii="ＭＳ 明朝" w:eastAsia="ＭＳ 明朝" w:hAnsi="ＭＳ 明朝" w:hint="eastAsia"/>
        </w:rPr>
        <w:t>き、人材</w:t>
      </w:r>
      <w:r w:rsidR="00366951" w:rsidRPr="00F44021">
        <w:rPr>
          <w:rFonts w:ascii="ＭＳ 明朝" w:eastAsia="ＭＳ 明朝" w:hAnsi="ＭＳ 明朝" w:hint="eastAsia"/>
        </w:rPr>
        <w:t>の</w:t>
      </w:r>
      <w:r w:rsidR="004D6BFC" w:rsidRPr="00F44021">
        <w:rPr>
          <w:rFonts w:ascii="ＭＳ 明朝" w:eastAsia="ＭＳ 明朝" w:hAnsi="ＭＳ 明朝" w:hint="eastAsia"/>
        </w:rPr>
        <w:t>確保</w:t>
      </w:r>
      <w:r w:rsidR="00366951" w:rsidRPr="00F44021">
        <w:rPr>
          <w:rFonts w:ascii="ＭＳ 明朝" w:eastAsia="ＭＳ 明朝" w:hAnsi="ＭＳ 明朝" w:hint="eastAsia"/>
        </w:rPr>
        <w:t>ができず、人材育成のノウハウも蓄積</w:t>
      </w:r>
      <w:r w:rsidR="004D6BFC" w:rsidRPr="00F44021">
        <w:rPr>
          <w:rFonts w:ascii="ＭＳ 明朝" w:eastAsia="ＭＳ 明朝" w:hAnsi="ＭＳ 明朝" w:hint="eastAsia"/>
        </w:rPr>
        <w:t>でき</w:t>
      </w:r>
      <w:r w:rsidR="00366951" w:rsidRPr="00F44021">
        <w:rPr>
          <w:rFonts w:ascii="ＭＳ 明朝" w:eastAsia="ＭＳ 明朝" w:hAnsi="ＭＳ 明朝" w:hint="eastAsia"/>
        </w:rPr>
        <w:t>てい</w:t>
      </w:r>
      <w:r w:rsidR="004D6BFC" w:rsidRPr="00F44021">
        <w:rPr>
          <w:rFonts w:ascii="ＭＳ 明朝" w:eastAsia="ＭＳ 明朝" w:hAnsi="ＭＳ 明朝" w:hint="eastAsia"/>
        </w:rPr>
        <w:t>ないところもあるため、</w:t>
      </w:r>
      <w:r w:rsidR="0006238E" w:rsidRPr="00F44021">
        <w:rPr>
          <w:rFonts w:ascii="ＭＳ 明朝" w:eastAsia="ＭＳ 明朝" w:hAnsi="ＭＳ 明朝" w:hint="eastAsia"/>
        </w:rPr>
        <w:t>府としては</w:t>
      </w:r>
      <w:r w:rsidR="00FC6E5A" w:rsidRPr="00F44021">
        <w:rPr>
          <w:rFonts w:ascii="ＭＳ 明朝" w:eastAsia="ＭＳ 明朝" w:hAnsi="ＭＳ 明朝" w:hint="eastAsia"/>
        </w:rPr>
        <w:t>府下の市町村に</w:t>
      </w:r>
      <w:r w:rsidR="004D6BFC" w:rsidRPr="00F44021">
        <w:rPr>
          <w:rFonts w:ascii="ＭＳ 明朝" w:eastAsia="ＭＳ 明朝" w:hAnsi="ＭＳ 明朝" w:hint="eastAsia"/>
        </w:rPr>
        <w:t>対して</w:t>
      </w:r>
      <w:r w:rsidR="00FC6E5A" w:rsidRPr="00F44021">
        <w:rPr>
          <w:rFonts w:ascii="ＭＳ 明朝" w:eastAsia="ＭＳ 明朝" w:hAnsi="ＭＳ 明朝" w:hint="eastAsia"/>
        </w:rPr>
        <w:t>どのような形で</w:t>
      </w:r>
      <w:r w:rsidR="004D6BFC" w:rsidRPr="00F44021">
        <w:rPr>
          <w:rFonts w:ascii="ＭＳ 明朝" w:eastAsia="ＭＳ 明朝" w:hAnsi="ＭＳ 明朝" w:hint="eastAsia"/>
        </w:rPr>
        <w:t>人材育成に</w:t>
      </w:r>
      <w:r w:rsidR="00FC6E5A" w:rsidRPr="00F44021">
        <w:rPr>
          <w:rFonts w:ascii="ＭＳ 明朝" w:eastAsia="ＭＳ 明朝" w:hAnsi="ＭＳ 明朝" w:hint="eastAsia"/>
        </w:rPr>
        <w:t>協力できるかということも考えていく必要がある。</w:t>
      </w:r>
      <w:r w:rsidR="004D6BFC" w:rsidRPr="00F44021">
        <w:rPr>
          <w:rFonts w:ascii="ＭＳ 明朝" w:eastAsia="ＭＳ 明朝" w:hAnsi="ＭＳ 明朝" w:hint="eastAsia"/>
        </w:rPr>
        <w:t>（井上委員）</w:t>
      </w:r>
    </w:p>
    <w:p w14:paraId="58D19911" w14:textId="47AEA748" w:rsidR="00FC6E5A" w:rsidRPr="00F44021" w:rsidRDefault="00C35AA9" w:rsidP="00FC6E5A">
      <w:pPr>
        <w:ind w:leftChars="200" w:left="630" w:hangingChars="100" w:hanging="210"/>
        <w:rPr>
          <w:rFonts w:ascii="ＭＳ 明朝" w:eastAsia="ＭＳ 明朝" w:hAnsi="ＭＳ 明朝"/>
        </w:rPr>
      </w:pPr>
      <w:r w:rsidRPr="00F44021">
        <w:rPr>
          <w:rFonts w:ascii="ＭＳ 明朝" w:eastAsia="ＭＳ 明朝" w:hAnsi="ＭＳ 明朝" w:hint="eastAsia"/>
        </w:rPr>
        <w:t>→</w:t>
      </w:r>
      <w:r w:rsidR="00FC6E5A" w:rsidRPr="00F44021">
        <w:rPr>
          <w:rFonts w:ascii="ＭＳ 明朝" w:eastAsia="ＭＳ 明朝" w:hAnsi="ＭＳ 明朝" w:hint="eastAsia"/>
        </w:rPr>
        <w:t>今年度からの取組として、市町村の職員を</w:t>
      </w:r>
      <w:r w:rsidR="00B00887" w:rsidRPr="00F44021">
        <w:rPr>
          <w:rFonts w:ascii="ＭＳ 明朝" w:eastAsia="ＭＳ 明朝" w:hAnsi="ＭＳ 明朝" w:hint="eastAsia"/>
        </w:rPr>
        <w:t>研修生として土木事務所で</w:t>
      </w:r>
      <w:r w:rsidR="00FC6E5A" w:rsidRPr="00F44021">
        <w:rPr>
          <w:rFonts w:ascii="ＭＳ 明朝" w:eastAsia="ＭＳ 明朝" w:hAnsi="ＭＳ 明朝" w:hint="eastAsia"/>
        </w:rPr>
        <w:t>受け入れ</w:t>
      </w:r>
      <w:r w:rsidR="00B00887" w:rsidRPr="00F44021">
        <w:rPr>
          <w:rFonts w:ascii="ＭＳ 明朝" w:eastAsia="ＭＳ 明朝" w:hAnsi="ＭＳ 明朝" w:hint="eastAsia"/>
        </w:rPr>
        <w:t>、</w:t>
      </w:r>
      <w:r w:rsidR="00B00887" w:rsidRPr="00F44021">
        <w:rPr>
          <w:rFonts w:ascii="ＭＳ 明朝" w:eastAsia="ＭＳ 明朝" w:hAnsi="ＭＳ 明朝"/>
        </w:rPr>
        <w:t>OJTとして業務発注等を実施</w:t>
      </w:r>
      <w:r w:rsidR="00B00887" w:rsidRPr="00F44021">
        <w:rPr>
          <w:rFonts w:ascii="ＭＳ 明朝" w:eastAsia="ＭＳ 明朝" w:hAnsi="ＭＳ 明朝" w:hint="eastAsia"/>
        </w:rPr>
        <w:t>している。研修生として受け入れた職員が</w:t>
      </w:r>
      <w:r w:rsidR="00FC6E5A" w:rsidRPr="00F44021">
        <w:rPr>
          <w:rFonts w:ascii="ＭＳ 明朝" w:eastAsia="ＭＳ 明朝" w:hAnsi="ＭＳ 明朝" w:hint="eastAsia"/>
        </w:rPr>
        <w:t>市町村に</w:t>
      </w:r>
      <w:r w:rsidR="00B00887" w:rsidRPr="00F44021">
        <w:rPr>
          <w:rFonts w:ascii="ＭＳ 明朝" w:eastAsia="ＭＳ 明朝" w:hAnsi="ＭＳ 明朝" w:hint="eastAsia"/>
        </w:rPr>
        <w:t>戻り、維持管理の</w:t>
      </w:r>
      <w:r w:rsidR="00FC6E5A" w:rsidRPr="00F44021">
        <w:rPr>
          <w:rFonts w:ascii="ＭＳ 明朝" w:eastAsia="ＭＳ 明朝" w:hAnsi="ＭＳ 明朝" w:hint="eastAsia"/>
        </w:rPr>
        <w:t>キーマン</w:t>
      </w:r>
      <w:r w:rsidR="00B00887" w:rsidRPr="00F44021">
        <w:rPr>
          <w:rFonts w:ascii="ＭＳ 明朝" w:eastAsia="ＭＳ 明朝" w:hAnsi="ＭＳ 明朝" w:hint="eastAsia"/>
        </w:rPr>
        <w:t>となってもらうことを目指している。（事務局）</w:t>
      </w:r>
    </w:p>
    <w:p w14:paraId="7BEA02F4" w14:textId="005C274B" w:rsidR="00FC6E5A" w:rsidRPr="00F44021" w:rsidRDefault="00C35AA9" w:rsidP="00FC6E5A">
      <w:pPr>
        <w:ind w:leftChars="200" w:left="630" w:hangingChars="100" w:hanging="210"/>
        <w:rPr>
          <w:rFonts w:ascii="ＭＳ 明朝" w:eastAsia="ＭＳ 明朝" w:hAnsi="ＭＳ 明朝"/>
          <w:highlight w:val="yellow"/>
        </w:rPr>
      </w:pPr>
      <w:r w:rsidRPr="00F44021">
        <w:rPr>
          <w:rFonts w:ascii="ＭＳ 明朝" w:eastAsia="ＭＳ 明朝" w:hAnsi="ＭＳ 明朝" w:hint="eastAsia"/>
        </w:rPr>
        <w:t>・</w:t>
      </w:r>
      <w:r w:rsidR="004105D2" w:rsidRPr="00F44021">
        <w:rPr>
          <w:rFonts w:ascii="ＭＳ 明朝" w:eastAsia="ＭＳ 明朝" w:hAnsi="ＭＳ 明朝" w:hint="eastAsia"/>
        </w:rPr>
        <w:t>大阪府では、学生に土木を</w:t>
      </w:r>
      <w:r w:rsidR="00FC6E5A" w:rsidRPr="00F44021">
        <w:rPr>
          <w:rFonts w:ascii="ＭＳ 明朝" w:eastAsia="ＭＳ 明朝" w:hAnsi="ＭＳ 明朝" w:hint="eastAsia"/>
        </w:rPr>
        <w:t>目指してもらうための施策</w:t>
      </w:r>
      <w:r w:rsidR="004105D2" w:rsidRPr="00F44021">
        <w:rPr>
          <w:rFonts w:ascii="ＭＳ 明朝" w:eastAsia="ＭＳ 明朝" w:hAnsi="ＭＳ 明朝" w:hint="eastAsia"/>
        </w:rPr>
        <w:t>を実施しているか</w:t>
      </w:r>
      <w:r w:rsidR="00FC6E5A" w:rsidRPr="00F44021">
        <w:rPr>
          <w:rFonts w:ascii="ＭＳ 明朝" w:eastAsia="ＭＳ 明朝" w:hAnsi="ＭＳ 明朝" w:hint="eastAsia"/>
        </w:rPr>
        <w:t>。</w:t>
      </w:r>
      <w:r w:rsidRPr="00F44021">
        <w:rPr>
          <w:rFonts w:ascii="ＭＳ 明朝" w:eastAsia="ＭＳ 明朝" w:hAnsi="ＭＳ 明朝" w:hint="eastAsia"/>
        </w:rPr>
        <w:t>（井上委員）</w:t>
      </w:r>
    </w:p>
    <w:p w14:paraId="5B804C6A" w14:textId="4E88B3F8" w:rsidR="00FC6E5A" w:rsidRPr="00F44021" w:rsidRDefault="00C35AA9" w:rsidP="00FC6E5A">
      <w:pPr>
        <w:ind w:leftChars="200" w:left="630" w:hangingChars="100" w:hanging="210"/>
        <w:rPr>
          <w:rFonts w:ascii="ＭＳ 明朝" w:eastAsia="ＭＳ 明朝" w:hAnsi="ＭＳ 明朝"/>
        </w:rPr>
      </w:pPr>
      <w:r w:rsidRPr="00F44021">
        <w:rPr>
          <w:rFonts w:ascii="ＭＳ 明朝" w:eastAsia="ＭＳ 明朝" w:hAnsi="ＭＳ 明朝" w:hint="eastAsia"/>
        </w:rPr>
        <w:t>→大学への訪問や</w:t>
      </w:r>
      <w:r w:rsidR="00FC6E5A" w:rsidRPr="00F44021">
        <w:rPr>
          <w:rFonts w:ascii="ＭＳ 明朝" w:eastAsia="ＭＳ 明朝" w:hAnsi="ＭＳ 明朝" w:hint="eastAsia"/>
        </w:rPr>
        <w:t>座談会</w:t>
      </w:r>
      <w:r w:rsidRPr="00F44021">
        <w:rPr>
          <w:rFonts w:ascii="ＭＳ 明朝" w:eastAsia="ＭＳ 明朝" w:hAnsi="ＭＳ 明朝" w:hint="eastAsia"/>
        </w:rPr>
        <w:t>等、</w:t>
      </w:r>
      <w:r w:rsidR="00FC6E5A" w:rsidRPr="00F44021">
        <w:rPr>
          <w:rFonts w:ascii="ＭＳ 明朝" w:eastAsia="ＭＳ 明朝" w:hAnsi="ＭＳ 明朝" w:hint="eastAsia"/>
        </w:rPr>
        <w:t>府の</w:t>
      </w:r>
      <w:r w:rsidR="004105D2" w:rsidRPr="00F44021">
        <w:rPr>
          <w:rFonts w:ascii="ＭＳ 明朝" w:eastAsia="ＭＳ 明朝" w:hAnsi="ＭＳ 明朝" w:hint="eastAsia"/>
        </w:rPr>
        <w:t>技術職の</w:t>
      </w:r>
      <w:r w:rsidR="00FC6E5A" w:rsidRPr="00F44021">
        <w:rPr>
          <w:rFonts w:ascii="ＭＳ 明朝" w:eastAsia="ＭＳ 明朝" w:hAnsi="ＭＳ 明朝" w:hint="eastAsia"/>
        </w:rPr>
        <w:t>仕事を</w:t>
      </w:r>
      <w:r w:rsidRPr="00F44021">
        <w:rPr>
          <w:rFonts w:ascii="ＭＳ 明朝" w:eastAsia="ＭＳ 明朝" w:hAnsi="ＭＳ 明朝" w:hint="eastAsia"/>
        </w:rPr>
        <w:t>知ってもらう</w:t>
      </w:r>
      <w:r w:rsidR="004105D2" w:rsidRPr="00F44021">
        <w:rPr>
          <w:rFonts w:ascii="ＭＳ 明朝" w:eastAsia="ＭＳ 明朝" w:hAnsi="ＭＳ 明朝" w:hint="eastAsia"/>
        </w:rPr>
        <w:t>ための</w:t>
      </w:r>
      <w:r w:rsidRPr="00F44021">
        <w:rPr>
          <w:rFonts w:ascii="ＭＳ 明朝" w:eastAsia="ＭＳ 明朝" w:hAnsi="ＭＳ 明朝" w:hint="eastAsia"/>
        </w:rPr>
        <w:t>取組を実施している。（事務局）</w:t>
      </w:r>
    </w:p>
    <w:p w14:paraId="1867A35A" w14:textId="0C327CB0" w:rsidR="00FC6E5A" w:rsidRPr="00F44021" w:rsidRDefault="00C35AA9" w:rsidP="00FC6E5A">
      <w:pPr>
        <w:ind w:leftChars="200" w:left="630" w:hangingChars="100" w:hanging="210"/>
        <w:rPr>
          <w:rFonts w:ascii="ＭＳ 明朝" w:eastAsia="ＭＳ 明朝" w:hAnsi="ＭＳ 明朝"/>
        </w:rPr>
      </w:pPr>
      <w:r w:rsidRPr="00F44021">
        <w:rPr>
          <w:rFonts w:ascii="ＭＳ 明朝" w:eastAsia="ＭＳ 明朝" w:hAnsi="ＭＳ 明朝" w:hint="eastAsia"/>
        </w:rPr>
        <w:t>・大学生</w:t>
      </w:r>
      <w:r w:rsidR="00FC6E5A" w:rsidRPr="00F44021">
        <w:rPr>
          <w:rFonts w:ascii="ＭＳ 明朝" w:eastAsia="ＭＳ 明朝" w:hAnsi="ＭＳ 明朝" w:hint="eastAsia"/>
        </w:rPr>
        <w:t>だけでなく</w:t>
      </w:r>
      <w:r w:rsidRPr="00F44021">
        <w:rPr>
          <w:rFonts w:ascii="ＭＳ 明朝" w:eastAsia="ＭＳ 明朝" w:hAnsi="ＭＳ 明朝" w:hint="eastAsia"/>
        </w:rPr>
        <w:t>、</w:t>
      </w:r>
      <w:r w:rsidR="00FC6E5A" w:rsidRPr="00F44021">
        <w:rPr>
          <w:rFonts w:ascii="ＭＳ 明朝" w:eastAsia="ＭＳ 明朝" w:hAnsi="ＭＳ 明朝" w:hint="eastAsia"/>
        </w:rPr>
        <w:t>高校生へも府の仕事を伝えるのも大事である。</w:t>
      </w:r>
      <w:r w:rsidRPr="00F44021">
        <w:rPr>
          <w:rFonts w:ascii="ＭＳ 明朝" w:eastAsia="ＭＳ 明朝" w:hAnsi="ＭＳ 明朝" w:hint="eastAsia"/>
        </w:rPr>
        <w:t>土木を知ってもらい、</w:t>
      </w:r>
      <w:r w:rsidR="006616D8" w:rsidRPr="00F44021">
        <w:rPr>
          <w:rFonts w:ascii="ＭＳ 明朝" w:eastAsia="ＭＳ 明朝" w:hAnsi="ＭＳ 明朝" w:hint="eastAsia"/>
        </w:rPr>
        <w:t>土木職を</w:t>
      </w:r>
      <w:r w:rsidRPr="00F44021">
        <w:rPr>
          <w:rFonts w:ascii="ＭＳ 明朝" w:eastAsia="ＭＳ 明朝" w:hAnsi="ＭＳ 明朝" w:hint="eastAsia"/>
        </w:rPr>
        <w:t>目指してもらえるきっかけにもなる。（井上委員）</w:t>
      </w:r>
    </w:p>
    <w:p w14:paraId="072E87EB" w14:textId="1F21050F" w:rsidR="00FC6E5A" w:rsidRPr="00F44021" w:rsidRDefault="00FC6E5A" w:rsidP="006A7446">
      <w:pPr>
        <w:ind w:leftChars="200" w:left="630" w:hangingChars="100" w:hanging="210"/>
        <w:rPr>
          <w:rFonts w:ascii="ＭＳ 明朝" w:eastAsia="ＭＳ 明朝" w:hAnsi="ＭＳ 明朝"/>
        </w:rPr>
      </w:pPr>
    </w:p>
    <w:p w14:paraId="7EFFF8E7" w14:textId="77777777" w:rsidR="002C646E" w:rsidRPr="00F44021" w:rsidRDefault="002C646E" w:rsidP="006A7446">
      <w:pPr>
        <w:ind w:leftChars="200" w:left="630" w:hangingChars="100" w:hanging="210"/>
        <w:rPr>
          <w:rFonts w:ascii="ＭＳ 明朝" w:eastAsia="ＭＳ 明朝" w:hAnsi="ＭＳ 明朝"/>
        </w:rPr>
      </w:pPr>
    </w:p>
    <w:p w14:paraId="24502D20" w14:textId="470050ED" w:rsidR="00505D44" w:rsidRPr="00F44021" w:rsidRDefault="00505D44" w:rsidP="00505D44">
      <w:pPr>
        <w:ind w:leftChars="200" w:left="631" w:hangingChars="100" w:hanging="211"/>
        <w:rPr>
          <w:rFonts w:ascii="ＭＳ 明朝" w:eastAsia="ＭＳ 明朝" w:hAnsi="ＭＳ 明朝"/>
          <w:b/>
          <w:bCs/>
        </w:rPr>
      </w:pPr>
      <w:r w:rsidRPr="00F44021">
        <w:rPr>
          <w:rFonts w:ascii="ＭＳ 明朝" w:eastAsia="ＭＳ 明朝" w:hAnsi="ＭＳ 明朝" w:hint="eastAsia"/>
          <w:b/>
          <w:bCs/>
        </w:rPr>
        <w:t>⑤現場や地域を重視した維持管理の実践</w:t>
      </w:r>
    </w:p>
    <w:p w14:paraId="769E518D" w14:textId="219ADAA4" w:rsidR="00870ABE" w:rsidRPr="00F44021" w:rsidRDefault="00870ABE" w:rsidP="006A7446">
      <w:pPr>
        <w:ind w:leftChars="200" w:left="630" w:hangingChars="100" w:hanging="210"/>
        <w:rPr>
          <w:rFonts w:ascii="ＭＳ 明朝" w:eastAsia="ＭＳ 明朝" w:hAnsi="ＭＳ 明朝"/>
        </w:rPr>
      </w:pPr>
      <w:r w:rsidRPr="00F44021">
        <w:rPr>
          <w:rFonts w:ascii="ＭＳ 明朝" w:eastAsia="ＭＳ 明朝" w:hAnsi="ＭＳ 明朝" w:hint="eastAsia"/>
        </w:rPr>
        <w:t>・維持管理業務に関</w:t>
      </w:r>
      <w:r w:rsidR="002C646E" w:rsidRPr="00F44021">
        <w:rPr>
          <w:rFonts w:ascii="ＭＳ 明朝" w:eastAsia="ＭＳ 明朝" w:hAnsi="ＭＳ 明朝" w:hint="eastAsia"/>
        </w:rPr>
        <w:t>する</w:t>
      </w:r>
      <w:r w:rsidRPr="00F44021">
        <w:rPr>
          <w:rFonts w:ascii="ＭＳ 明朝" w:eastAsia="ＭＳ 明朝" w:hAnsi="ＭＳ 明朝" w:hint="eastAsia"/>
        </w:rPr>
        <w:t>包括的民間委託の現状はどうか。（井上委員）</w:t>
      </w:r>
    </w:p>
    <w:p w14:paraId="4FF6940B" w14:textId="7FFCD634" w:rsidR="002C646E" w:rsidRPr="00F44021" w:rsidRDefault="006C32E1" w:rsidP="002C646E">
      <w:pPr>
        <w:ind w:leftChars="200" w:left="630" w:hangingChars="100" w:hanging="210"/>
        <w:rPr>
          <w:rFonts w:ascii="ＭＳ 明朝" w:eastAsia="ＭＳ 明朝" w:hAnsi="ＭＳ 明朝"/>
        </w:rPr>
      </w:pPr>
      <w:r w:rsidRPr="00F44021">
        <w:rPr>
          <w:rFonts w:ascii="ＭＳ 明朝" w:eastAsia="ＭＳ 明朝" w:hAnsi="ＭＳ 明朝" w:hint="eastAsia"/>
        </w:rPr>
        <w:t>→</w:t>
      </w:r>
      <w:r w:rsidR="002C646E" w:rsidRPr="00F44021">
        <w:rPr>
          <w:rFonts w:ascii="ＭＳ 明朝" w:eastAsia="ＭＳ 明朝" w:hAnsi="ＭＳ 明朝" w:hint="eastAsia"/>
        </w:rPr>
        <w:t>池田土木事務所管内の能勢</w:t>
      </w:r>
      <w:r w:rsidR="002C252D" w:rsidRPr="00F44021">
        <w:rPr>
          <w:rFonts w:ascii="ＭＳ 明朝" w:eastAsia="ＭＳ 明朝" w:hAnsi="ＭＳ 明朝" w:hint="eastAsia"/>
        </w:rPr>
        <w:t>町内で</w:t>
      </w:r>
      <w:r w:rsidR="00C00B87" w:rsidRPr="00F44021">
        <w:rPr>
          <w:rFonts w:ascii="ＭＳ 明朝" w:eastAsia="ＭＳ 明朝" w:hAnsi="ＭＳ 明朝" w:hint="eastAsia"/>
        </w:rPr>
        <w:t>平成29年度より包括的民間委託を実施している。</w:t>
      </w:r>
      <w:r w:rsidR="00381C38" w:rsidRPr="00F44021">
        <w:rPr>
          <w:rFonts w:ascii="ＭＳ 明朝" w:eastAsia="ＭＳ 明朝" w:hAnsi="ＭＳ 明朝" w:hint="eastAsia"/>
        </w:rPr>
        <w:t>現在は池田土木以外の</w:t>
      </w:r>
      <w:r w:rsidR="002C646E" w:rsidRPr="00F44021">
        <w:rPr>
          <w:rFonts w:ascii="ＭＳ 明朝" w:eastAsia="ＭＳ 明朝" w:hAnsi="ＭＳ 明朝" w:hint="eastAsia"/>
        </w:rPr>
        <w:t>土木事務所</w:t>
      </w:r>
      <w:r w:rsidR="00C00B87" w:rsidRPr="00F44021">
        <w:rPr>
          <w:rFonts w:ascii="ＭＳ 明朝" w:eastAsia="ＭＳ 明朝" w:hAnsi="ＭＳ 明朝" w:hint="eastAsia"/>
        </w:rPr>
        <w:t>でも包括的民間委託ができるかを検証しているところである。（事務局）</w:t>
      </w:r>
    </w:p>
    <w:p w14:paraId="5E50F899" w14:textId="77777777" w:rsidR="002C252D" w:rsidRPr="00F44021" w:rsidRDefault="002C252D" w:rsidP="006A7446">
      <w:pPr>
        <w:ind w:leftChars="200" w:left="630" w:hangingChars="100" w:hanging="210"/>
        <w:rPr>
          <w:rFonts w:ascii="ＭＳ 明朝" w:eastAsia="ＭＳ 明朝" w:hAnsi="ＭＳ 明朝"/>
        </w:rPr>
      </w:pPr>
    </w:p>
    <w:p w14:paraId="6475270E" w14:textId="257A425F" w:rsidR="00870ABE" w:rsidRPr="00F44021" w:rsidRDefault="00870ABE" w:rsidP="006A7446">
      <w:pPr>
        <w:ind w:leftChars="200" w:left="630" w:hangingChars="100" w:hanging="210"/>
        <w:rPr>
          <w:rFonts w:ascii="ＭＳ 明朝" w:eastAsia="ＭＳ 明朝" w:hAnsi="ＭＳ 明朝"/>
        </w:rPr>
      </w:pPr>
      <w:r w:rsidRPr="00F44021">
        <w:rPr>
          <w:rFonts w:ascii="ＭＳ 明朝" w:eastAsia="ＭＳ 明朝" w:hAnsi="ＭＳ 明朝" w:hint="eastAsia"/>
        </w:rPr>
        <w:t>・包括的民間委託の</w:t>
      </w:r>
      <w:r w:rsidR="002C646E" w:rsidRPr="00F44021">
        <w:rPr>
          <w:rFonts w:ascii="ＭＳ 明朝" w:eastAsia="ＭＳ 明朝" w:hAnsi="ＭＳ 明朝" w:hint="eastAsia"/>
        </w:rPr>
        <w:t>維持管理業務の</w:t>
      </w:r>
      <w:r w:rsidRPr="00F44021">
        <w:rPr>
          <w:rFonts w:ascii="ＭＳ 明朝" w:eastAsia="ＭＳ 明朝" w:hAnsi="ＭＳ 明朝" w:hint="eastAsia"/>
        </w:rPr>
        <w:t>業務規模や範囲はどの程度のものか。（鎌田委員）</w:t>
      </w:r>
    </w:p>
    <w:p w14:paraId="1C3FEFD2" w14:textId="3AFE0F8A" w:rsidR="006C32E1" w:rsidRPr="00F44021" w:rsidRDefault="006C32E1" w:rsidP="006A7446">
      <w:pPr>
        <w:ind w:leftChars="200" w:left="630" w:hangingChars="100" w:hanging="210"/>
        <w:rPr>
          <w:rFonts w:ascii="ＭＳ 明朝" w:eastAsia="ＭＳ 明朝" w:hAnsi="ＭＳ 明朝"/>
        </w:rPr>
      </w:pPr>
      <w:r w:rsidRPr="00F44021">
        <w:rPr>
          <w:rFonts w:ascii="ＭＳ 明朝" w:eastAsia="ＭＳ 明朝" w:hAnsi="ＭＳ 明朝" w:hint="eastAsia"/>
        </w:rPr>
        <w:t>→</w:t>
      </w:r>
      <w:r w:rsidR="00C00B87" w:rsidRPr="00F44021">
        <w:rPr>
          <w:rFonts w:ascii="ＭＳ 明朝" w:eastAsia="ＭＳ 明朝" w:hAnsi="ＭＳ 明朝" w:hint="eastAsia"/>
        </w:rPr>
        <w:t>比較的小規模な</w:t>
      </w:r>
      <w:r w:rsidR="00376824" w:rsidRPr="00F44021">
        <w:rPr>
          <w:rFonts w:ascii="ＭＳ 明朝" w:eastAsia="ＭＳ 明朝" w:hAnsi="ＭＳ 明朝" w:hint="eastAsia"/>
        </w:rPr>
        <w:t>単価契約</w:t>
      </w:r>
      <w:r w:rsidR="00C00B87" w:rsidRPr="00F44021">
        <w:rPr>
          <w:rFonts w:ascii="ＭＳ 明朝" w:eastAsia="ＭＳ 明朝" w:hAnsi="ＭＳ 明朝" w:hint="eastAsia"/>
        </w:rPr>
        <w:t>の</w:t>
      </w:r>
      <w:r w:rsidR="00376824" w:rsidRPr="00F44021">
        <w:rPr>
          <w:rFonts w:ascii="ＭＳ 明朝" w:eastAsia="ＭＳ 明朝" w:hAnsi="ＭＳ 明朝" w:hint="eastAsia"/>
        </w:rPr>
        <w:t>保守</w:t>
      </w:r>
      <w:r w:rsidR="00C00B87" w:rsidRPr="00F44021">
        <w:rPr>
          <w:rFonts w:ascii="ＭＳ 明朝" w:eastAsia="ＭＳ 明朝" w:hAnsi="ＭＳ 明朝" w:hint="eastAsia"/>
        </w:rPr>
        <w:t>、</w:t>
      </w:r>
      <w:r w:rsidR="00376824" w:rsidRPr="00F44021">
        <w:rPr>
          <w:rFonts w:ascii="ＭＳ 明朝" w:eastAsia="ＭＳ 明朝" w:hAnsi="ＭＳ 明朝" w:hint="eastAsia"/>
        </w:rPr>
        <w:t>清掃</w:t>
      </w:r>
      <w:r w:rsidR="00C00B87" w:rsidRPr="00F44021">
        <w:rPr>
          <w:rFonts w:ascii="ＭＳ 明朝" w:eastAsia="ＭＳ 明朝" w:hAnsi="ＭＳ 明朝" w:hint="eastAsia"/>
        </w:rPr>
        <w:t>、補修等</w:t>
      </w:r>
      <w:r w:rsidR="00D02017" w:rsidRPr="00F44021">
        <w:rPr>
          <w:rFonts w:ascii="ＭＳ 明朝" w:eastAsia="ＭＳ 明朝" w:hAnsi="ＭＳ 明朝" w:hint="eastAsia"/>
        </w:rPr>
        <w:t>を対象としている</w:t>
      </w:r>
      <w:r w:rsidR="00376824" w:rsidRPr="00F44021">
        <w:rPr>
          <w:rFonts w:ascii="ＭＳ 明朝" w:eastAsia="ＭＳ 明朝" w:hAnsi="ＭＳ 明朝" w:hint="eastAsia"/>
        </w:rPr>
        <w:t>。</w:t>
      </w:r>
    </w:p>
    <w:p w14:paraId="60490C79" w14:textId="3CDA8065" w:rsidR="00870ABE" w:rsidRPr="00F44021" w:rsidRDefault="00870ABE" w:rsidP="006A7446">
      <w:pPr>
        <w:ind w:leftChars="200" w:left="630" w:hangingChars="100" w:hanging="210"/>
        <w:rPr>
          <w:rFonts w:ascii="ＭＳ 明朝" w:eastAsia="ＭＳ 明朝" w:hAnsi="ＭＳ 明朝"/>
        </w:rPr>
      </w:pPr>
      <w:r w:rsidRPr="00F44021">
        <w:rPr>
          <w:rFonts w:ascii="ＭＳ 明朝" w:eastAsia="ＭＳ 明朝" w:hAnsi="ＭＳ 明朝" w:hint="eastAsia"/>
        </w:rPr>
        <w:t>・</w:t>
      </w:r>
      <w:r w:rsidR="00381C38" w:rsidRPr="00F44021">
        <w:rPr>
          <w:rFonts w:ascii="ＭＳ 明朝" w:eastAsia="ＭＳ 明朝" w:hAnsi="ＭＳ 明朝" w:hint="eastAsia"/>
        </w:rPr>
        <w:t>橋梁の点検、診断、補修設計といった包括ができる</w:t>
      </w:r>
      <w:r w:rsidR="00616C8E" w:rsidRPr="00F44021">
        <w:rPr>
          <w:rFonts w:ascii="ＭＳ 明朝" w:eastAsia="ＭＳ 明朝" w:hAnsi="ＭＳ 明朝" w:hint="eastAsia"/>
        </w:rPr>
        <w:t>の</w:t>
      </w:r>
      <w:r w:rsidR="00381C38" w:rsidRPr="00F44021">
        <w:rPr>
          <w:rFonts w:ascii="ＭＳ 明朝" w:eastAsia="ＭＳ 明朝" w:hAnsi="ＭＳ 明朝" w:hint="eastAsia"/>
        </w:rPr>
        <w:t>か。新技術の導入もその中でやってもらえる可能性が出てくるのでは。</w:t>
      </w:r>
      <w:r w:rsidR="00616C8E" w:rsidRPr="00F44021">
        <w:rPr>
          <w:rFonts w:ascii="ＭＳ 明朝" w:eastAsia="ＭＳ 明朝" w:hAnsi="ＭＳ 明朝" w:hint="eastAsia"/>
        </w:rPr>
        <w:t>（鎌田委員）</w:t>
      </w:r>
    </w:p>
    <w:p w14:paraId="5366AFFC" w14:textId="66BB1CC7" w:rsidR="002C252D" w:rsidRPr="00F44021" w:rsidRDefault="006753D3" w:rsidP="002E0794">
      <w:pPr>
        <w:ind w:leftChars="200" w:left="630" w:hangingChars="100" w:hanging="210"/>
        <w:rPr>
          <w:rFonts w:ascii="ＭＳ 明朝" w:eastAsia="ＭＳ 明朝" w:hAnsi="ＭＳ 明朝"/>
        </w:rPr>
      </w:pPr>
      <w:r w:rsidRPr="00F44021">
        <w:rPr>
          <w:rFonts w:ascii="ＭＳ 明朝" w:eastAsia="ＭＳ 明朝" w:hAnsi="ＭＳ 明朝" w:hint="eastAsia"/>
        </w:rPr>
        <w:t>→包括には様々なパターンがあり、橋梁の点検</w:t>
      </w:r>
      <w:r w:rsidR="00C677A4" w:rsidRPr="00F44021">
        <w:rPr>
          <w:rFonts w:ascii="ＭＳ 明朝" w:eastAsia="ＭＳ 明朝" w:hAnsi="ＭＳ 明朝" w:hint="eastAsia"/>
        </w:rPr>
        <w:t>から補修設計</w:t>
      </w:r>
      <w:r w:rsidRPr="00F44021">
        <w:rPr>
          <w:rFonts w:ascii="ＭＳ 明朝" w:eastAsia="ＭＳ 明朝" w:hAnsi="ＭＳ 明朝" w:hint="eastAsia"/>
        </w:rPr>
        <w:t>まで</w:t>
      </w:r>
      <w:r w:rsidR="00C677A4" w:rsidRPr="00F44021">
        <w:rPr>
          <w:rFonts w:ascii="ＭＳ 明朝" w:eastAsia="ＭＳ 明朝" w:hAnsi="ＭＳ 明朝" w:hint="eastAsia"/>
        </w:rPr>
        <w:t>の</w:t>
      </w:r>
      <w:r w:rsidRPr="00F44021">
        <w:rPr>
          <w:rFonts w:ascii="ＭＳ 明朝" w:eastAsia="ＭＳ 明朝" w:hAnsi="ＭＳ 明朝" w:hint="eastAsia"/>
        </w:rPr>
        <w:t>一連</w:t>
      </w:r>
      <w:r w:rsidR="006616D8" w:rsidRPr="00F44021">
        <w:rPr>
          <w:rFonts w:ascii="ＭＳ 明朝" w:eastAsia="ＭＳ 明朝" w:hAnsi="ＭＳ 明朝" w:hint="eastAsia"/>
        </w:rPr>
        <w:t>の業務を</w:t>
      </w:r>
      <w:r w:rsidR="00D02017" w:rsidRPr="00F44021">
        <w:rPr>
          <w:rFonts w:ascii="ＭＳ 明朝" w:eastAsia="ＭＳ 明朝" w:hAnsi="ＭＳ 明朝" w:hint="eastAsia"/>
        </w:rPr>
        <w:t>まとめて１</w:t>
      </w:r>
      <w:r w:rsidR="002E0794" w:rsidRPr="00F44021">
        <w:rPr>
          <w:rFonts w:ascii="ＭＳ 明朝" w:eastAsia="ＭＳ 明朝" w:hAnsi="ＭＳ 明朝" w:hint="eastAsia"/>
        </w:rPr>
        <w:t>つの</w:t>
      </w:r>
      <w:r w:rsidR="00D02017" w:rsidRPr="00F44021">
        <w:rPr>
          <w:rFonts w:ascii="ＭＳ 明朝" w:eastAsia="ＭＳ 明朝" w:hAnsi="ＭＳ 明朝" w:hint="eastAsia"/>
        </w:rPr>
        <w:t>業務として発注することも</w:t>
      </w:r>
      <w:r w:rsidR="006616D8" w:rsidRPr="00F44021">
        <w:rPr>
          <w:rFonts w:ascii="ＭＳ 明朝" w:eastAsia="ＭＳ 明朝" w:hAnsi="ＭＳ 明朝" w:hint="eastAsia"/>
        </w:rPr>
        <w:t>包括</w:t>
      </w:r>
      <w:r w:rsidR="00D02017" w:rsidRPr="00F44021">
        <w:rPr>
          <w:rFonts w:ascii="ＭＳ 明朝" w:eastAsia="ＭＳ 明朝" w:hAnsi="ＭＳ 明朝" w:hint="eastAsia"/>
        </w:rPr>
        <w:t>の</w:t>
      </w:r>
      <w:r w:rsidRPr="00F44021">
        <w:rPr>
          <w:rFonts w:ascii="ＭＳ 明朝" w:eastAsia="ＭＳ 明朝" w:hAnsi="ＭＳ 明朝" w:hint="eastAsia"/>
        </w:rPr>
        <w:t>パターンの１つである。</w:t>
      </w:r>
      <w:r w:rsidR="006616D8" w:rsidRPr="00F44021">
        <w:rPr>
          <w:rFonts w:ascii="ＭＳ 明朝" w:eastAsia="ＭＳ 明朝" w:hAnsi="ＭＳ 明朝" w:hint="eastAsia"/>
        </w:rPr>
        <w:t>包括に関する取組は始まったばかりであり、</w:t>
      </w:r>
      <w:r w:rsidR="002E0794" w:rsidRPr="00F44021">
        <w:rPr>
          <w:rFonts w:ascii="ＭＳ 明朝" w:eastAsia="ＭＳ 明朝" w:hAnsi="ＭＳ 明朝" w:hint="eastAsia"/>
        </w:rPr>
        <w:t>ど</w:t>
      </w:r>
      <w:r w:rsidR="00BC4BA9" w:rsidRPr="00F44021">
        <w:rPr>
          <w:rFonts w:ascii="ＭＳ 明朝" w:eastAsia="ＭＳ 明朝" w:hAnsi="ＭＳ 明朝" w:hint="eastAsia"/>
        </w:rPr>
        <w:t>ういう</w:t>
      </w:r>
      <w:r w:rsidR="002E0794" w:rsidRPr="00F44021">
        <w:rPr>
          <w:rFonts w:ascii="ＭＳ 明朝" w:eastAsia="ＭＳ 明朝" w:hAnsi="ＭＳ 明朝" w:hint="eastAsia"/>
        </w:rPr>
        <w:t>地域にどの包括のパターンが一番ニーズにかなっているかを模索している段階であり、その過程において新技術の導入を含めた仕組み</w:t>
      </w:r>
      <w:r w:rsidR="00BC4BA9" w:rsidRPr="00F44021">
        <w:rPr>
          <w:rFonts w:ascii="ＭＳ 明朝" w:eastAsia="ＭＳ 明朝" w:hAnsi="ＭＳ 明朝" w:hint="eastAsia"/>
        </w:rPr>
        <w:t>も検討する余地はあると考えている。</w:t>
      </w:r>
      <w:r w:rsidRPr="00F44021">
        <w:rPr>
          <w:rFonts w:ascii="ＭＳ 明朝" w:eastAsia="ＭＳ 明朝" w:hAnsi="ＭＳ 明朝" w:hint="eastAsia"/>
        </w:rPr>
        <w:t>（事務局）</w:t>
      </w:r>
    </w:p>
    <w:p w14:paraId="1099E44A" w14:textId="77777777" w:rsidR="006753D3" w:rsidRPr="00F44021" w:rsidRDefault="006753D3" w:rsidP="006A7446">
      <w:pPr>
        <w:ind w:leftChars="200" w:left="630" w:hangingChars="100" w:hanging="210"/>
        <w:rPr>
          <w:rFonts w:ascii="ＭＳ 明朝" w:eastAsia="ＭＳ 明朝" w:hAnsi="ＭＳ 明朝"/>
        </w:rPr>
      </w:pPr>
    </w:p>
    <w:p w14:paraId="0E11A2F2" w14:textId="7E606745" w:rsidR="00460BF9" w:rsidRPr="00F44021" w:rsidRDefault="00460BF9" w:rsidP="006A7446">
      <w:pPr>
        <w:ind w:leftChars="200" w:left="630" w:hangingChars="100" w:hanging="210"/>
        <w:rPr>
          <w:rFonts w:ascii="ＭＳ 明朝" w:eastAsia="ＭＳ 明朝" w:hAnsi="ＭＳ 明朝"/>
        </w:rPr>
      </w:pPr>
      <w:r w:rsidRPr="00F44021">
        <w:rPr>
          <w:rFonts w:ascii="ＭＳ 明朝" w:eastAsia="ＭＳ 明朝" w:hAnsi="ＭＳ 明朝" w:hint="eastAsia"/>
        </w:rPr>
        <w:t>・地域維持管理連携プラットフォームの中で府内の土木工学系大学と連携とあるが、例えば、対象施設には設備が含まれるため機械工学の専門家も必要であり、データベースについては情報系の専門家も必要</w:t>
      </w:r>
      <w:r w:rsidR="00381C38" w:rsidRPr="00F44021">
        <w:rPr>
          <w:rFonts w:ascii="ＭＳ 明朝" w:eastAsia="ＭＳ 明朝" w:hAnsi="ＭＳ 明朝" w:hint="eastAsia"/>
        </w:rPr>
        <w:t>である。そのため、大学との連携にあたっては土木工学系に限らず、異分野も含めた表現にした方がよく、それにより興味を持ってもらえる範囲も広がる</w:t>
      </w:r>
      <w:r w:rsidR="00AA7B03" w:rsidRPr="00F44021">
        <w:rPr>
          <w:rFonts w:ascii="ＭＳ 明朝" w:eastAsia="ＭＳ 明朝" w:hAnsi="ＭＳ 明朝" w:hint="eastAsia"/>
        </w:rPr>
        <w:t>のではないか</w:t>
      </w:r>
      <w:r w:rsidRPr="00F44021">
        <w:rPr>
          <w:rFonts w:ascii="ＭＳ 明朝" w:eastAsia="ＭＳ 明朝" w:hAnsi="ＭＳ 明朝" w:hint="eastAsia"/>
        </w:rPr>
        <w:t>。</w:t>
      </w:r>
      <w:r w:rsidR="00381C38" w:rsidRPr="00F44021">
        <w:rPr>
          <w:rFonts w:ascii="ＭＳ 明朝" w:eastAsia="ＭＳ 明朝" w:hAnsi="ＭＳ 明朝" w:hint="eastAsia"/>
        </w:rPr>
        <w:t>（川合委員）</w:t>
      </w:r>
    </w:p>
    <w:p w14:paraId="1BA573A3" w14:textId="71A1D7B1" w:rsidR="006C32E1" w:rsidRPr="00F44021" w:rsidRDefault="006C32E1" w:rsidP="006A7446">
      <w:pPr>
        <w:ind w:leftChars="200" w:left="630" w:hangingChars="100" w:hanging="210"/>
        <w:rPr>
          <w:rFonts w:ascii="ＭＳ 明朝" w:eastAsia="ＭＳ 明朝" w:hAnsi="ＭＳ 明朝"/>
        </w:rPr>
      </w:pPr>
      <w:r w:rsidRPr="00F44021">
        <w:rPr>
          <w:rFonts w:ascii="ＭＳ 明朝" w:eastAsia="ＭＳ 明朝" w:hAnsi="ＭＳ 明朝" w:hint="eastAsia"/>
        </w:rPr>
        <w:t>→</w:t>
      </w:r>
      <w:r w:rsidR="00616C8E" w:rsidRPr="00F44021">
        <w:rPr>
          <w:rFonts w:ascii="ＭＳ 明朝" w:eastAsia="ＭＳ 明朝" w:hAnsi="ＭＳ 明朝" w:hint="eastAsia"/>
        </w:rPr>
        <w:t>都市整備部は土木以外にも建築もあり、機械系、設備系等の分野にも範囲を広げていくべきであると考えている。</w:t>
      </w:r>
      <w:r w:rsidR="00381C38" w:rsidRPr="00F44021">
        <w:rPr>
          <w:rFonts w:ascii="ＭＳ 明朝" w:eastAsia="ＭＳ 明朝" w:hAnsi="ＭＳ 明朝" w:hint="eastAsia"/>
        </w:rPr>
        <w:t>（事務局）</w:t>
      </w:r>
    </w:p>
    <w:p w14:paraId="07BD332E" w14:textId="77777777" w:rsidR="006A7446" w:rsidRPr="00376824" w:rsidRDefault="006A7446" w:rsidP="006A7446">
      <w:pPr>
        <w:ind w:leftChars="200" w:left="630" w:hangingChars="100" w:hanging="210"/>
        <w:rPr>
          <w:rFonts w:ascii="ＭＳ 明朝" w:eastAsia="ＭＳ 明朝" w:hAnsi="ＭＳ 明朝"/>
        </w:rPr>
      </w:pPr>
    </w:p>
    <w:p w14:paraId="67195225" w14:textId="77777777" w:rsidR="00F625D4" w:rsidRPr="00376824" w:rsidRDefault="00F625D4" w:rsidP="00F72561">
      <w:pPr>
        <w:rPr>
          <w:rFonts w:ascii="ＭＳ 明朝" w:eastAsia="ＭＳ 明朝" w:hAnsi="ＭＳ 明朝"/>
        </w:rPr>
      </w:pPr>
    </w:p>
    <w:sectPr w:rsidR="00F625D4" w:rsidRPr="00376824" w:rsidSect="001E124E">
      <w:footerReference w:type="default" r:id="rId11"/>
      <w:pgSz w:w="11906" w:h="16838"/>
      <w:pgMar w:top="1440" w:right="1080" w:bottom="1440" w:left="108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8A27B" w14:textId="77777777" w:rsidR="00AF1D2E" w:rsidRDefault="00AF1D2E" w:rsidP="00C155FD">
      <w:r>
        <w:separator/>
      </w:r>
    </w:p>
  </w:endnote>
  <w:endnote w:type="continuationSeparator" w:id="0">
    <w:p w14:paraId="3BA57C79" w14:textId="77777777" w:rsidR="00AF1D2E" w:rsidRDefault="00AF1D2E" w:rsidP="00C1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970359"/>
      <w:docPartObj>
        <w:docPartGallery w:val="Page Numbers (Bottom of Page)"/>
        <w:docPartUnique/>
      </w:docPartObj>
    </w:sdtPr>
    <w:sdtEndPr>
      <w:rPr>
        <w:rFonts w:ascii="ＭＳ ゴシック" w:eastAsia="ＭＳ ゴシック" w:hAnsi="ＭＳ ゴシック"/>
        <w:szCs w:val="21"/>
      </w:rPr>
    </w:sdtEndPr>
    <w:sdtContent>
      <w:sdt>
        <w:sdtPr>
          <w:id w:val="1728636285"/>
          <w:docPartObj>
            <w:docPartGallery w:val="Page Numbers (Top of Page)"/>
            <w:docPartUnique/>
          </w:docPartObj>
        </w:sdtPr>
        <w:sdtEndPr>
          <w:rPr>
            <w:rFonts w:ascii="ＭＳ ゴシック" w:eastAsia="ＭＳ ゴシック" w:hAnsi="ＭＳ ゴシック"/>
            <w:szCs w:val="21"/>
          </w:rPr>
        </w:sdtEndPr>
        <w:sdtContent>
          <w:p w14:paraId="37BC51C0" w14:textId="60CF8B2A" w:rsidR="00DC58E8" w:rsidRPr="00DC58E8" w:rsidRDefault="00DC58E8">
            <w:pPr>
              <w:pStyle w:val="a6"/>
              <w:jc w:val="center"/>
              <w:rPr>
                <w:rFonts w:ascii="ＭＳ ゴシック" w:eastAsia="ＭＳ ゴシック" w:hAnsi="ＭＳ ゴシック"/>
                <w:szCs w:val="21"/>
              </w:rPr>
            </w:pPr>
            <w:r w:rsidRPr="00DC58E8">
              <w:rPr>
                <w:rFonts w:ascii="ＭＳ ゴシック" w:eastAsia="ＭＳ ゴシック" w:hAnsi="ＭＳ ゴシック"/>
                <w:szCs w:val="21"/>
                <w:lang w:val="ja-JP"/>
              </w:rPr>
              <w:t xml:space="preserve"> </w:t>
            </w:r>
            <w:r w:rsidRPr="00DC58E8">
              <w:rPr>
                <w:rFonts w:ascii="ＭＳ ゴシック" w:eastAsia="ＭＳ ゴシック" w:hAnsi="ＭＳ ゴシック"/>
                <w:szCs w:val="21"/>
              </w:rPr>
              <w:fldChar w:fldCharType="begin"/>
            </w:r>
            <w:r w:rsidRPr="00DC58E8">
              <w:rPr>
                <w:rFonts w:ascii="ＭＳ ゴシック" w:eastAsia="ＭＳ ゴシック" w:hAnsi="ＭＳ ゴシック"/>
                <w:szCs w:val="21"/>
              </w:rPr>
              <w:instrText>PAGE</w:instrText>
            </w:r>
            <w:r w:rsidRPr="00DC58E8">
              <w:rPr>
                <w:rFonts w:ascii="ＭＳ ゴシック" w:eastAsia="ＭＳ ゴシック" w:hAnsi="ＭＳ ゴシック"/>
                <w:szCs w:val="21"/>
              </w:rPr>
              <w:fldChar w:fldCharType="separate"/>
            </w:r>
            <w:r w:rsidRPr="00DC58E8">
              <w:rPr>
                <w:rFonts w:ascii="ＭＳ ゴシック" w:eastAsia="ＭＳ ゴシック" w:hAnsi="ＭＳ ゴシック"/>
                <w:szCs w:val="21"/>
                <w:lang w:val="ja-JP"/>
              </w:rPr>
              <w:t>2</w:t>
            </w:r>
            <w:r w:rsidRPr="00DC58E8">
              <w:rPr>
                <w:rFonts w:ascii="ＭＳ ゴシック" w:eastAsia="ＭＳ ゴシック" w:hAnsi="ＭＳ ゴシック"/>
                <w:szCs w:val="21"/>
              </w:rPr>
              <w:fldChar w:fldCharType="end"/>
            </w:r>
            <w:r w:rsidRPr="00DC58E8">
              <w:rPr>
                <w:rFonts w:ascii="ＭＳ ゴシック" w:eastAsia="ＭＳ ゴシック" w:hAnsi="ＭＳ ゴシック"/>
                <w:szCs w:val="21"/>
                <w:lang w:val="ja-JP"/>
              </w:rPr>
              <w:t xml:space="preserve"> / </w:t>
            </w:r>
            <w:r w:rsidRPr="00DC58E8">
              <w:rPr>
                <w:rFonts w:ascii="ＭＳ ゴシック" w:eastAsia="ＭＳ ゴシック" w:hAnsi="ＭＳ ゴシック"/>
                <w:szCs w:val="21"/>
              </w:rPr>
              <w:fldChar w:fldCharType="begin"/>
            </w:r>
            <w:r w:rsidRPr="00DC58E8">
              <w:rPr>
                <w:rFonts w:ascii="ＭＳ ゴシック" w:eastAsia="ＭＳ ゴシック" w:hAnsi="ＭＳ ゴシック"/>
                <w:szCs w:val="21"/>
              </w:rPr>
              <w:instrText>NUMPAGES</w:instrText>
            </w:r>
            <w:r w:rsidRPr="00DC58E8">
              <w:rPr>
                <w:rFonts w:ascii="ＭＳ ゴシック" w:eastAsia="ＭＳ ゴシック" w:hAnsi="ＭＳ ゴシック"/>
                <w:szCs w:val="21"/>
              </w:rPr>
              <w:fldChar w:fldCharType="separate"/>
            </w:r>
            <w:r w:rsidRPr="00DC58E8">
              <w:rPr>
                <w:rFonts w:ascii="ＭＳ ゴシック" w:eastAsia="ＭＳ ゴシック" w:hAnsi="ＭＳ ゴシック"/>
                <w:szCs w:val="21"/>
                <w:lang w:val="ja-JP"/>
              </w:rPr>
              <w:t>2</w:t>
            </w:r>
            <w:r w:rsidRPr="00DC58E8">
              <w:rPr>
                <w:rFonts w:ascii="ＭＳ ゴシック" w:eastAsia="ＭＳ ゴシック" w:hAnsi="ＭＳ ゴシック"/>
                <w:szCs w:val="21"/>
              </w:rPr>
              <w:fldChar w:fldCharType="end"/>
            </w:r>
          </w:p>
        </w:sdtContent>
      </w:sdt>
    </w:sdtContent>
  </w:sdt>
  <w:p w14:paraId="6BE47A08" w14:textId="77777777" w:rsidR="00DC58E8" w:rsidRDefault="00DC58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B35E0" w14:textId="77777777" w:rsidR="00AF1D2E" w:rsidRDefault="00AF1D2E" w:rsidP="00C155FD">
      <w:r>
        <w:separator/>
      </w:r>
    </w:p>
  </w:footnote>
  <w:footnote w:type="continuationSeparator" w:id="0">
    <w:p w14:paraId="45F854B5" w14:textId="77777777" w:rsidR="00AF1D2E" w:rsidRDefault="00AF1D2E" w:rsidP="00C15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B53A3"/>
    <w:multiLevelType w:val="hybridMultilevel"/>
    <w:tmpl w:val="BA04ACEA"/>
    <w:lvl w:ilvl="0" w:tplc="E4CE2F58">
      <w:start w:val="2"/>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D4"/>
    <w:rsid w:val="00040D7A"/>
    <w:rsid w:val="0005006C"/>
    <w:rsid w:val="00052F5E"/>
    <w:rsid w:val="0006238E"/>
    <w:rsid w:val="00070ACC"/>
    <w:rsid w:val="00087142"/>
    <w:rsid w:val="000A5196"/>
    <w:rsid w:val="000C3152"/>
    <w:rsid w:val="000D38DE"/>
    <w:rsid w:val="000D4E40"/>
    <w:rsid w:val="000E7FAC"/>
    <w:rsid w:val="00111538"/>
    <w:rsid w:val="0012238D"/>
    <w:rsid w:val="0012463A"/>
    <w:rsid w:val="00144CC5"/>
    <w:rsid w:val="00155720"/>
    <w:rsid w:val="00167D05"/>
    <w:rsid w:val="0017247C"/>
    <w:rsid w:val="00183CCC"/>
    <w:rsid w:val="00185A58"/>
    <w:rsid w:val="001C3B77"/>
    <w:rsid w:val="001E124E"/>
    <w:rsid w:val="001F2959"/>
    <w:rsid w:val="00201631"/>
    <w:rsid w:val="00204C6F"/>
    <w:rsid w:val="00217E69"/>
    <w:rsid w:val="0022778A"/>
    <w:rsid w:val="00261187"/>
    <w:rsid w:val="002A513F"/>
    <w:rsid w:val="002C2516"/>
    <w:rsid w:val="002C252D"/>
    <w:rsid w:val="002C646E"/>
    <w:rsid w:val="002D55EC"/>
    <w:rsid w:val="002E0794"/>
    <w:rsid w:val="002F79BB"/>
    <w:rsid w:val="00312105"/>
    <w:rsid w:val="003156E8"/>
    <w:rsid w:val="00316046"/>
    <w:rsid w:val="00325B17"/>
    <w:rsid w:val="003312C0"/>
    <w:rsid w:val="003340A2"/>
    <w:rsid w:val="003563AE"/>
    <w:rsid w:val="00366951"/>
    <w:rsid w:val="00376824"/>
    <w:rsid w:val="00381C38"/>
    <w:rsid w:val="003B0467"/>
    <w:rsid w:val="003B3808"/>
    <w:rsid w:val="003B54E2"/>
    <w:rsid w:val="003B579C"/>
    <w:rsid w:val="003C0156"/>
    <w:rsid w:val="003C67E8"/>
    <w:rsid w:val="003D3D85"/>
    <w:rsid w:val="003F762F"/>
    <w:rsid w:val="00403E78"/>
    <w:rsid w:val="004105D2"/>
    <w:rsid w:val="00426BD3"/>
    <w:rsid w:val="00460BF9"/>
    <w:rsid w:val="00476A65"/>
    <w:rsid w:val="00495DD7"/>
    <w:rsid w:val="004B501E"/>
    <w:rsid w:val="004D6BFC"/>
    <w:rsid w:val="004F3D57"/>
    <w:rsid w:val="00505D44"/>
    <w:rsid w:val="00530C71"/>
    <w:rsid w:val="00541332"/>
    <w:rsid w:val="00544C77"/>
    <w:rsid w:val="00550EF1"/>
    <w:rsid w:val="00551466"/>
    <w:rsid w:val="00553A53"/>
    <w:rsid w:val="00561B51"/>
    <w:rsid w:val="00584C7F"/>
    <w:rsid w:val="005F3045"/>
    <w:rsid w:val="006026E5"/>
    <w:rsid w:val="00616C8E"/>
    <w:rsid w:val="00624038"/>
    <w:rsid w:val="006616D8"/>
    <w:rsid w:val="006753D3"/>
    <w:rsid w:val="00676B02"/>
    <w:rsid w:val="006A2306"/>
    <w:rsid w:val="006A3F02"/>
    <w:rsid w:val="006A6315"/>
    <w:rsid w:val="006A7446"/>
    <w:rsid w:val="006B1C3D"/>
    <w:rsid w:val="006B3864"/>
    <w:rsid w:val="006B62A3"/>
    <w:rsid w:val="006C32E1"/>
    <w:rsid w:val="006C7A8A"/>
    <w:rsid w:val="006E05C9"/>
    <w:rsid w:val="006E68FC"/>
    <w:rsid w:val="006F25A4"/>
    <w:rsid w:val="00705124"/>
    <w:rsid w:val="00710F09"/>
    <w:rsid w:val="0071796C"/>
    <w:rsid w:val="00741C5B"/>
    <w:rsid w:val="00741CBC"/>
    <w:rsid w:val="007701C9"/>
    <w:rsid w:val="00783196"/>
    <w:rsid w:val="00786FB7"/>
    <w:rsid w:val="007877C0"/>
    <w:rsid w:val="00790C3A"/>
    <w:rsid w:val="007A4E26"/>
    <w:rsid w:val="007E75FC"/>
    <w:rsid w:val="00867871"/>
    <w:rsid w:val="00870ABE"/>
    <w:rsid w:val="008B521A"/>
    <w:rsid w:val="008E48AB"/>
    <w:rsid w:val="008F53F3"/>
    <w:rsid w:val="009054EA"/>
    <w:rsid w:val="009178C3"/>
    <w:rsid w:val="00987912"/>
    <w:rsid w:val="009A42CC"/>
    <w:rsid w:val="009B2D5D"/>
    <w:rsid w:val="009C1407"/>
    <w:rsid w:val="009C5681"/>
    <w:rsid w:val="009D395F"/>
    <w:rsid w:val="009D3F20"/>
    <w:rsid w:val="009E3CB2"/>
    <w:rsid w:val="009F1601"/>
    <w:rsid w:val="00A22380"/>
    <w:rsid w:val="00A5724D"/>
    <w:rsid w:val="00A643CE"/>
    <w:rsid w:val="00A87384"/>
    <w:rsid w:val="00A977CA"/>
    <w:rsid w:val="00AA7B03"/>
    <w:rsid w:val="00AC05D9"/>
    <w:rsid w:val="00AC219F"/>
    <w:rsid w:val="00AC7E83"/>
    <w:rsid w:val="00AF1D2E"/>
    <w:rsid w:val="00B00887"/>
    <w:rsid w:val="00B427B8"/>
    <w:rsid w:val="00B72BF4"/>
    <w:rsid w:val="00B809AE"/>
    <w:rsid w:val="00B94272"/>
    <w:rsid w:val="00B964CD"/>
    <w:rsid w:val="00B97CD0"/>
    <w:rsid w:val="00BC4BA9"/>
    <w:rsid w:val="00BE2AD9"/>
    <w:rsid w:val="00BE5572"/>
    <w:rsid w:val="00BE6A7F"/>
    <w:rsid w:val="00BF4960"/>
    <w:rsid w:val="00C00B87"/>
    <w:rsid w:val="00C155FD"/>
    <w:rsid w:val="00C25FB5"/>
    <w:rsid w:val="00C35AA9"/>
    <w:rsid w:val="00C46325"/>
    <w:rsid w:val="00C46FED"/>
    <w:rsid w:val="00C6463B"/>
    <w:rsid w:val="00C67054"/>
    <w:rsid w:val="00C677A4"/>
    <w:rsid w:val="00C768DF"/>
    <w:rsid w:val="00C84D1F"/>
    <w:rsid w:val="00CB1977"/>
    <w:rsid w:val="00CC27AF"/>
    <w:rsid w:val="00CC2B23"/>
    <w:rsid w:val="00CD4CD7"/>
    <w:rsid w:val="00CE254A"/>
    <w:rsid w:val="00CF0D47"/>
    <w:rsid w:val="00D02017"/>
    <w:rsid w:val="00D8656E"/>
    <w:rsid w:val="00D9276C"/>
    <w:rsid w:val="00D973BF"/>
    <w:rsid w:val="00DA053C"/>
    <w:rsid w:val="00DC58E8"/>
    <w:rsid w:val="00DD32C7"/>
    <w:rsid w:val="00DF6C3C"/>
    <w:rsid w:val="00E20D68"/>
    <w:rsid w:val="00E21546"/>
    <w:rsid w:val="00E346BA"/>
    <w:rsid w:val="00E626AE"/>
    <w:rsid w:val="00E87357"/>
    <w:rsid w:val="00E97C61"/>
    <w:rsid w:val="00F04040"/>
    <w:rsid w:val="00F234E6"/>
    <w:rsid w:val="00F44021"/>
    <w:rsid w:val="00F52DFF"/>
    <w:rsid w:val="00F61ADE"/>
    <w:rsid w:val="00F625D4"/>
    <w:rsid w:val="00F63872"/>
    <w:rsid w:val="00F72561"/>
    <w:rsid w:val="00F74858"/>
    <w:rsid w:val="00F91B08"/>
    <w:rsid w:val="00FC6E5A"/>
    <w:rsid w:val="00FF4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F88661"/>
  <w15:chartTrackingRefBased/>
  <w15:docId w15:val="{40F7D6BA-B446-44A6-91AD-81446F00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C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2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5FD"/>
    <w:pPr>
      <w:tabs>
        <w:tab w:val="center" w:pos="4252"/>
        <w:tab w:val="right" w:pos="8504"/>
      </w:tabs>
      <w:snapToGrid w:val="0"/>
    </w:pPr>
  </w:style>
  <w:style w:type="character" w:customStyle="1" w:styleId="a5">
    <w:name w:val="ヘッダー (文字)"/>
    <w:basedOn w:val="a0"/>
    <w:link w:val="a4"/>
    <w:uiPriority w:val="99"/>
    <w:rsid w:val="00C155FD"/>
  </w:style>
  <w:style w:type="paragraph" w:styleId="a6">
    <w:name w:val="footer"/>
    <w:basedOn w:val="a"/>
    <w:link w:val="a7"/>
    <w:uiPriority w:val="99"/>
    <w:unhideWhenUsed/>
    <w:rsid w:val="00C155FD"/>
    <w:pPr>
      <w:tabs>
        <w:tab w:val="center" w:pos="4252"/>
        <w:tab w:val="right" w:pos="8504"/>
      </w:tabs>
      <w:snapToGrid w:val="0"/>
    </w:pPr>
  </w:style>
  <w:style w:type="character" w:customStyle="1" w:styleId="a7">
    <w:name w:val="フッター (文字)"/>
    <w:basedOn w:val="a0"/>
    <w:link w:val="a6"/>
    <w:uiPriority w:val="99"/>
    <w:rsid w:val="00C155FD"/>
  </w:style>
  <w:style w:type="paragraph" w:styleId="a8">
    <w:name w:val="List Paragraph"/>
    <w:basedOn w:val="a"/>
    <w:uiPriority w:val="34"/>
    <w:qFormat/>
    <w:rsid w:val="00710F09"/>
    <w:pPr>
      <w:ind w:leftChars="400" w:left="840"/>
    </w:pPr>
  </w:style>
  <w:style w:type="character" w:styleId="a9">
    <w:name w:val="annotation reference"/>
    <w:basedOn w:val="a0"/>
    <w:uiPriority w:val="99"/>
    <w:semiHidden/>
    <w:unhideWhenUsed/>
    <w:rsid w:val="000D38DE"/>
    <w:rPr>
      <w:sz w:val="18"/>
      <w:szCs w:val="18"/>
    </w:rPr>
  </w:style>
  <w:style w:type="paragraph" w:styleId="aa">
    <w:name w:val="annotation text"/>
    <w:basedOn w:val="a"/>
    <w:link w:val="ab"/>
    <w:uiPriority w:val="99"/>
    <w:semiHidden/>
    <w:unhideWhenUsed/>
    <w:rsid w:val="000D38DE"/>
    <w:pPr>
      <w:jc w:val="left"/>
    </w:pPr>
  </w:style>
  <w:style w:type="character" w:customStyle="1" w:styleId="ab">
    <w:name w:val="コメント文字列 (文字)"/>
    <w:basedOn w:val="a0"/>
    <w:link w:val="aa"/>
    <w:uiPriority w:val="99"/>
    <w:semiHidden/>
    <w:rsid w:val="000D38DE"/>
  </w:style>
  <w:style w:type="paragraph" w:styleId="ac">
    <w:name w:val="annotation subject"/>
    <w:basedOn w:val="aa"/>
    <w:next w:val="aa"/>
    <w:link w:val="ad"/>
    <w:uiPriority w:val="99"/>
    <w:semiHidden/>
    <w:unhideWhenUsed/>
    <w:rsid w:val="000D38DE"/>
    <w:rPr>
      <w:b/>
      <w:bCs/>
    </w:rPr>
  </w:style>
  <w:style w:type="character" w:customStyle="1" w:styleId="ad">
    <w:name w:val="コメント内容 (文字)"/>
    <w:basedOn w:val="ab"/>
    <w:link w:val="ac"/>
    <w:uiPriority w:val="99"/>
    <w:semiHidden/>
    <w:rsid w:val="000D38DE"/>
    <w:rPr>
      <w:b/>
      <w:bCs/>
    </w:rPr>
  </w:style>
  <w:style w:type="paragraph" w:styleId="ae">
    <w:name w:val="Revision"/>
    <w:hidden/>
    <w:uiPriority w:val="99"/>
    <w:semiHidden/>
    <w:rsid w:val="00741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9ea36f-bd34-46ee-9d90-761e06a66cc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6506C5531F2144DBAB1DE85933D3C68" ma:contentTypeVersion="10" ma:contentTypeDescription="新しいドキュメントを作成します。" ma:contentTypeScope="" ma:versionID="f90daf574fa21929bbd419006739cda1">
  <xsd:schema xmlns:xsd="http://www.w3.org/2001/XMLSchema" xmlns:xs="http://www.w3.org/2001/XMLSchema" xmlns:p="http://schemas.microsoft.com/office/2006/metadata/properties" xmlns:ns2="e29ea36f-bd34-46ee-9d90-761e06a66cc4" xmlns:ns3="e3d9dac3-3192-4a7a-824d-6f389e15dfff" targetNamespace="http://schemas.microsoft.com/office/2006/metadata/properties" ma:root="true" ma:fieldsID="be2c483ef248da87f392e6a2a83e0daf" ns2:_="" ns3:_="">
    <xsd:import namespace="e29ea36f-bd34-46ee-9d90-761e06a66cc4"/>
    <xsd:import namespace="e3d9dac3-3192-4a7a-824d-6f389e15df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ea36f-bd34-46ee-9d90-761e06a66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9426463e-fb95-4bd5-b485-403931fdaad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d9dac3-3192-4a7a-824d-6f389e15dfff"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6E8D1-CB58-40D5-BD2C-3341D0246CA7}">
  <ds:schemaRefs>
    <ds:schemaRef ds:uri="http://schemas.microsoft.com/office/2006/metadata/properties"/>
    <ds:schemaRef ds:uri="http://schemas.microsoft.com/office/infopath/2007/PartnerControls"/>
    <ds:schemaRef ds:uri="e29ea36f-bd34-46ee-9d90-761e06a66cc4"/>
  </ds:schemaRefs>
</ds:datastoreItem>
</file>

<file path=customXml/itemProps2.xml><?xml version="1.0" encoding="utf-8"?>
<ds:datastoreItem xmlns:ds="http://schemas.openxmlformats.org/officeDocument/2006/customXml" ds:itemID="{5EEF0EE9-DB81-43DF-B152-D25DB755B991}">
  <ds:schemaRefs>
    <ds:schemaRef ds:uri="http://schemas.microsoft.com/sharepoint/v3/contenttype/forms"/>
  </ds:schemaRefs>
</ds:datastoreItem>
</file>

<file path=customXml/itemProps3.xml><?xml version="1.0" encoding="utf-8"?>
<ds:datastoreItem xmlns:ds="http://schemas.openxmlformats.org/officeDocument/2006/customXml" ds:itemID="{DF6E963F-7F61-4B1B-BDDB-0B8C9FCF5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ea36f-bd34-46ee-9d90-761e06a66cc4"/>
    <ds:schemaRef ds:uri="e3d9dac3-3192-4a7a-824d-6f389e15d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C6FB9A-8E0B-495B-BC5A-07BF83824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842</Words>
  <Characters>4800</Characters>
  <Application>Microsoft Office Word</Application>
  <DocSecurity>4</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PACIFIC CONSULTANTS CO., LTD.</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伸幸</dc:creator>
  <cp:keywords/>
  <dc:description/>
  <cp:lastModifiedBy>入谷　真弘</cp:lastModifiedBy>
  <cp:revision>2</cp:revision>
  <cp:lastPrinted>2024-05-15T09:17:00Z</cp:lastPrinted>
  <dcterms:created xsi:type="dcterms:W3CDTF">2024-06-07T08:59:00Z</dcterms:created>
  <dcterms:modified xsi:type="dcterms:W3CDTF">2024-06-07T08:59:00Z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0x01010026506C5531F2144DBAB1DE85933D3C68</vt:lpwstr>
  </property>
</Properties>
</file>