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4A4D" w14:textId="0D2E5F60" w:rsidR="00D416E3" w:rsidRPr="009A0CFF" w:rsidRDefault="001A6EB5" w:rsidP="00DE1346">
      <w:pPr>
        <w:spacing w:afterLines="100" w:after="360"/>
        <w:jc w:val="center"/>
        <w:rPr>
          <w:rFonts w:ascii="ＭＳ 明朝" w:eastAsia="ＭＳ 明朝" w:hAnsi="ＭＳ 明朝"/>
          <w:sz w:val="22"/>
        </w:rPr>
      </w:pPr>
      <w:r w:rsidRPr="006C53B5">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9617A24" wp14:editId="1B97859B">
                <wp:simplePos x="0" y="0"/>
                <wp:positionH relativeFrom="column">
                  <wp:posOffset>5133975</wp:posOffset>
                </wp:positionH>
                <wp:positionV relativeFrom="paragraph">
                  <wp:posOffset>-866775</wp:posOffset>
                </wp:positionV>
                <wp:extent cx="1237615" cy="504190"/>
                <wp:effectExtent l="0" t="0" r="1968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504190"/>
                        </a:xfrm>
                        <a:prstGeom prst="rect">
                          <a:avLst/>
                        </a:prstGeom>
                        <a:noFill/>
                        <a:ln w="22225">
                          <a:solidFill>
                            <a:srgbClr val="000000"/>
                          </a:solidFill>
                          <a:miter lim="800000"/>
                          <a:headEnd/>
                          <a:tailEnd/>
                        </a:ln>
                      </wps:spPr>
                      <wps:txbx>
                        <w:txbxContent>
                          <w:p w14:paraId="0F074B8E" w14:textId="25EA406F" w:rsidR="000755FD" w:rsidRDefault="001A6EB5" w:rsidP="000755FD">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sidR="00AC3DAB">
                              <w:rPr>
                                <w:rFonts w:ascii="ＭＳ Ｐゴシック" w:eastAsia="ＭＳ Ｐゴシック" w:hAnsi="ＭＳ Ｐゴシック" w:hint="eastAsia"/>
                                <w:sz w:val="52"/>
                                <w:szCs w:val="52"/>
                              </w:rPr>
                              <w:t>１</w:t>
                            </w:r>
                            <w:r w:rsidR="000755FD">
                              <w:rPr>
                                <w:rFonts w:ascii="ＭＳ Ｐゴシック" w:eastAsia="ＭＳ Ｐゴシック" w:hAnsi="ＭＳ Ｐゴシック" w:hint="eastAsia"/>
                                <w:sz w:val="52"/>
                                <w:szCs w:val="52"/>
                              </w:rPr>
                              <w:t>３</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7A24" id="正方形/長方形 4" o:spid="_x0000_s1026" style="position:absolute;left:0;text-align:left;margin-left:404.25pt;margin-top:-68.25pt;width:97.4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" filled="f" strokeweight="1.75pt">
                <v:textbox inset="1mm,.7pt,1mm,.7pt">
                  <w:txbxContent>
                    <w:p w14:paraId="0F074B8E" w14:textId="25EA406F" w:rsidR="000755FD" w:rsidRDefault="001A6EB5" w:rsidP="000755FD">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sidR="00AC3DAB">
                        <w:rPr>
                          <w:rFonts w:ascii="ＭＳ Ｐゴシック" w:eastAsia="ＭＳ Ｐゴシック" w:hAnsi="ＭＳ Ｐゴシック" w:hint="eastAsia"/>
                          <w:sz w:val="52"/>
                          <w:szCs w:val="52"/>
                        </w:rPr>
                        <w:t>１</w:t>
                      </w:r>
                      <w:r w:rsidR="000755FD">
                        <w:rPr>
                          <w:rFonts w:ascii="ＭＳ Ｐゴシック" w:eastAsia="ＭＳ Ｐゴシック" w:hAnsi="ＭＳ Ｐゴシック" w:hint="eastAsia"/>
                          <w:sz w:val="52"/>
                          <w:szCs w:val="52"/>
                        </w:rPr>
                        <w:t>３</w:t>
                      </w:r>
                    </w:p>
                  </w:txbxContent>
                </v:textbox>
              </v:rect>
            </w:pict>
          </mc:Fallback>
        </mc:AlternateContent>
      </w:r>
      <w:r w:rsidR="006C53B5" w:rsidRPr="006C53B5">
        <w:rPr>
          <w:rFonts w:ascii="ＭＳ ゴシック" w:eastAsia="ＭＳ ゴシック" w:hAnsi="ＭＳ ゴシック" w:cs="ＭＳ Ｐゴシック" w:hint="eastAsia"/>
          <w:noProof/>
          <w:kern w:val="0"/>
          <w:sz w:val="24"/>
          <w:szCs w:val="24"/>
        </w:rPr>
        <w:t>情報通信技術を活用した大阪府議会の活動の推進に関する条例</w:t>
      </w:r>
      <w:r w:rsidR="00030127">
        <w:rPr>
          <w:rFonts w:ascii="ＭＳ ゴシック" w:eastAsia="ＭＳ ゴシック" w:hAnsi="ＭＳ ゴシック" w:cs="ＭＳ Ｐゴシック" w:hint="eastAsia"/>
          <w:noProof/>
          <w:kern w:val="0"/>
          <w:sz w:val="24"/>
          <w:szCs w:val="24"/>
        </w:rPr>
        <w:t>施行規程</w:t>
      </w:r>
    </w:p>
    <w:p w14:paraId="1B0262BD" w14:textId="533C1708" w:rsidR="007F42D9" w:rsidRPr="006A415E" w:rsidRDefault="007F42D9" w:rsidP="00A0342A">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2D525F" w:rsidRPr="002D525F">
        <w:rPr>
          <w:rFonts w:ascii="ＭＳ 明朝" w:eastAsia="ＭＳ 明朝" w:hAnsi="ＭＳ 明朝" w:hint="eastAsia"/>
          <w:sz w:val="22"/>
        </w:rPr>
        <w:t>趣旨</w:t>
      </w:r>
      <w:r w:rsidRPr="006A415E">
        <w:rPr>
          <w:rFonts w:ascii="ＭＳ 明朝" w:eastAsia="ＭＳ 明朝" w:hAnsi="ＭＳ 明朝" w:hint="eastAsia"/>
          <w:sz w:val="22"/>
        </w:rPr>
        <w:t>）</w:t>
      </w:r>
    </w:p>
    <w:p w14:paraId="45929C64" w14:textId="18AAA8B9" w:rsidR="00A0342A" w:rsidRPr="006A415E" w:rsidRDefault="00BF7A00" w:rsidP="00565C7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DE7371">
        <w:rPr>
          <w:rFonts w:ascii="ＭＳ 明朝" w:eastAsia="ＭＳ 明朝" w:hAnsi="ＭＳ 明朝" w:hint="eastAsia"/>
          <w:sz w:val="22"/>
        </w:rPr>
        <w:t>一</w:t>
      </w:r>
      <w:r w:rsidR="00525F34" w:rsidRPr="006A415E">
        <w:rPr>
          <w:rFonts w:ascii="ＭＳ 明朝" w:eastAsia="ＭＳ 明朝" w:hAnsi="ＭＳ 明朝" w:hint="eastAsia"/>
          <w:sz w:val="22"/>
        </w:rPr>
        <w:t>条</w:t>
      </w:r>
      <w:r w:rsidR="00A0342A" w:rsidRPr="006A415E">
        <w:rPr>
          <w:rFonts w:ascii="ＭＳ 明朝" w:eastAsia="ＭＳ 明朝" w:hAnsi="ＭＳ 明朝" w:hint="eastAsia"/>
          <w:sz w:val="22"/>
        </w:rPr>
        <w:t xml:space="preserve">　</w:t>
      </w:r>
      <w:r w:rsidR="000F1123" w:rsidRPr="000F1123">
        <w:rPr>
          <w:rFonts w:ascii="ＭＳ 明朝" w:eastAsia="ＭＳ 明朝" w:hAnsi="ＭＳ 明朝" w:hint="eastAsia"/>
          <w:sz w:val="22"/>
        </w:rPr>
        <w:t>この規程は、情報通信技術を活用した大阪府議会の活動の推進に関する条例（令和</w:t>
      </w:r>
      <w:r w:rsidR="000F1123">
        <w:rPr>
          <w:rFonts w:ascii="ＭＳ 明朝" w:eastAsia="ＭＳ 明朝" w:hAnsi="ＭＳ 明朝" w:hint="eastAsia"/>
          <w:sz w:val="22"/>
        </w:rPr>
        <w:t>６</w:t>
      </w:r>
      <w:r w:rsidR="000F1123" w:rsidRPr="000F1123">
        <w:rPr>
          <w:rFonts w:ascii="ＭＳ 明朝" w:eastAsia="ＭＳ 明朝" w:hAnsi="ＭＳ 明朝" w:hint="eastAsia"/>
          <w:sz w:val="22"/>
        </w:rPr>
        <w:t>年大阪府条例</w:t>
      </w:r>
      <w:r w:rsidR="000F1123" w:rsidRPr="00FE5301">
        <w:rPr>
          <w:rFonts w:ascii="ＭＳ 明朝" w:eastAsia="ＭＳ 明朝" w:hAnsi="ＭＳ 明朝" w:hint="eastAsia"/>
          <w:sz w:val="22"/>
        </w:rPr>
        <w:t>第</w:t>
      </w:r>
      <w:r w:rsidR="00FE5301">
        <w:rPr>
          <w:rFonts w:ascii="ＭＳ 明朝" w:eastAsia="ＭＳ 明朝" w:hAnsi="ＭＳ 明朝" w:hint="eastAsia"/>
          <w:sz w:val="22"/>
        </w:rPr>
        <w:t xml:space="preserve">　　　</w:t>
      </w:r>
      <w:r w:rsidR="000F1123" w:rsidRPr="00FE5301">
        <w:rPr>
          <w:rFonts w:ascii="ＭＳ 明朝" w:eastAsia="ＭＳ 明朝" w:hAnsi="ＭＳ 明朝" w:hint="eastAsia"/>
          <w:sz w:val="22"/>
        </w:rPr>
        <w:t>号</w:t>
      </w:r>
      <w:r w:rsidR="000F1123" w:rsidRPr="000F1123">
        <w:rPr>
          <w:rFonts w:ascii="ＭＳ 明朝" w:eastAsia="ＭＳ 明朝" w:hAnsi="ＭＳ 明朝" w:hint="eastAsia"/>
          <w:sz w:val="22"/>
        </w:rPr>
        <w:t>。以下「条例」という。）の規定により、議会又は議長若しくは議員若しくは議会の事務局の職員であって条例等の規定により独立に権限を行使することを認められたもの（以下「議会等」という。）に対して行われ、又は議会等が行う手続等を電子情報処理組織その他の情報通信の技術を利用する方法により行う場合について必要な事項を定めるものとする。</w:t>
      </w:r>
    </w:p>
    <w:p w14:paraId="248676DB" w14:textId="714AEF85" w:rsidR="007F42D9" w:rsidRPr="006A415E" w:rsidRDefault="007F42D9"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w:t>
      </w:r>
      <w:r w:rsidR="00B90973">
        <w:rPr>
          <w:rFonts w:ascii="ＭＳ 明朝" w:eastAsia="ＭＳ 明朝" w:hAnsi="ＭＳ 明朝" w:hint="eastAsia"/>
          <w:sz w:val="22"/>
        </w:rPr>
        <w:t>定義</w:t>
      </w:r>
      <w:r w:rsidRPr="006A415E">
        <w:rPr>
          <w:rFonts w:ascii="ＭＳ 明朝" w:eastAsia="ＭＳ 明朝" w:hAnsi="ＭＳ 明朝" w:hint="eastAsia"/>
          <w:sz w:val="22"/>
        </w:rPr>
        <w:t>）</w:t>
      </w:r>
    </w:p>
    <w:p w14:paraId="558A70D2" w14:textId="33B94C3A" w:rsidR="00525F34" w:rsidRDefault="00525F34"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DE7371">
        <w:rPr>
          <w:rFonts w:ascii="ＭＳ 明朝" w:eastAsia="ＭＳ 明朝" w:hAnsi="ＭＳ 明朝" w:hint="eastAsia"/>
          <w:sz w:val="22"/>
        </w:rPr>
        <w:t>二</w:t>
      </w:r>
      <w:r w:rsidRPr="006A415E">
        <w:rPr>
          <w:rFonts w:ascii="ＭＳ 明朝" w:eastAsia="ＭＳ 明朝" w:hAnsi="ＭＳ 明朝" w:hint="eastAsia"/>
          <w:sz w:val="22"/>
        </w:rPr>
        <w:t xml:space="preserve">条　</w:t>
      </w:r>
      <w:r w:rsidR="000F1123" w:rsidRPr="000F1123">
        <w:rPr>
          <w:rFonts w:ascii="ＭＳ 明朝" w:eastAsia="ＭＳ 明朝" w:hAnsi="ＭＳ 明朝" w:hint="eastAsia"/>
          <w:sz w:val="22"/>
        </w:rPr>
        <w:t>この規程で使用する用語は、条例において使用する用語の例による。</w:t>
      </w:r>
    </w:p>
    <w:p w14:paraId="214F0E17"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２　この規程において、次の各号に掲げる用語の意義は、当該各号に定めるところによる。</w:t>
      </w:r>
    </w:p>
    <w:p w14:paraId="70DC5BD3" w14:textId="77777777" w:rsidR="000F1123" w:rsidRPr="000F1123" w:rsidRDefault="000F1123" w:rsidP="000F1123">
      <w:pPr>
        <w:autoSpaceDE w:val="0"/>
        <w:autoSpaceDN w:val="0"/>
        <w:ind w:leftChars="100" w:left="210"/>
        <w:rPr>
          <w:rFonts w:ascii="ＭＳ 明朝" w:eastAsia="ＭＳ 明朝" w:hAnsi="ＭＳ 明朝"/>
          <w:sz w:val="22"/>
        </w:rPr>
      </w:pPr>
      <w:r w:rsidRPr="000F1123">
        <w:rPr>
          <w:rFonts w:ascii="ＭＳ 明朝" w:eastAsia="ＭＳ 明朝" w:hAnsi="ＭＳ 明朝" w:hint="eastAsia"/>
          <w:sz w:val="22"/>
        </w:rPr>
        <w:t>一　電子署名　次に掲げるものをいう。</w:t>
      </w:r>
    </w:p>
    <w:p w14:paraId="50BB94D4" w14:textId="77777777" w:rsidR="000F1123" w:rsidRPr="000F1123" w:rsidRDefault="000F1123" w:rsidP="000F1123">
      <w:pPr>
        <w:autoSpaceDE w:val="0"/>
        <w:autoSpaceDN w:val="0"/>
        <w:ind w:leftChars="200" w:left="640" w:hangingChars="100" w:hanging="220"/>
        <w:rPr>
          <w:rFonts w:ascii="ＭＳ 明朝" w:eastAsia="ＭＳ 明朝" w:hAnsi="ＭＳ 明朝"/>
          <w:sz w:val="22"/>
        </w:rPr>
      </w:pPr>
      <w:r w:rsidRPr="000F1123">
        <w:rPr>
          <w:rFonts w:ascii="ＭＳ 明朝" w:eastAsia="ＭＳ 明朝" w:hAnsi="ＭＳ 明朝" w:hint="eastAsia"/>
          <w:sz w:val="22"/>
        </w:rPr>
        <w:t>イ　電子署名及び認証業務に関する法律（平成十二年法律第百二号）第二条第一項に規定する電子署名</w:t>
      </w:r>
    </w:p>
    <w:p w14:paraId="47496780" w14:textId="77777777" w:rsidR="000F1123" w:rsidRPr="000F1123" w:rsidRDefault="000F1123" w:rsidP="000F1123">
      <w:pPr>
        <w:autoSpaceDE w:val="0"/>
        <w:autoSpaceDN w:val="0"/>
        <w:ind w:leftChars="200" w:left="640" w:hangingChars="100" w:hanging="220"/>
        <w:rPr>
          <w:rFonts w:ascii="ＭＳ 明朝" w:eastAsia="ＭＳ 明朝" w:hAnsi="ＭＳ 明朝"/>
          <w:sz w:val="22"/>
        </w:rPr>
      </w:pPr>
      <w:r w:rsidRPr="000F1123">
        <w:rPr>
          <w:rFonts w:ascii="ＭＳ 明朝" w:eastAsia="ＭＳ 明朝" w:hAnsi="ＭＳ 明朝" w:hint="eastAsia"/>
          <w:sz w:val="22"/>
        </w:rPr>
        <w:t>ロ　政府認証基盤（行政機関の長その他の国家公務員の職を証明することその他政府が電子情報処理組織を使用して手続を行い、又は行わせるために運営するものをいう。）の官職証明書に基づく電子署名</w:t>
      </w:r>
    </w:p>
    <w:p w14:paraId="66147536" w14:textId="77777777" w:rsidR="000F1123" w:rsidRPr="000F1123" w:rsidRDefault="000F1123" w:rsidP="000F1123">
      <w:pPr>
        <w:autoSpaceDE w:val="0"/>
        <w:autoSpaceDN w:val="0"/>
        <w:ind w:leftChars="200" w:left="640" w:hangingChars="100" w:hanging="220"/>
        <w:rPr>
          <w:rFonts w:ascii="ＭＳ 明朝" w:eastAsia="ＭＳ 明朝" w:hAnsi="ＭＳ 明朝"/>
          <w:sz w:val="22"/>
        </w:rPr>
      </w:pPr>
      <w:r w:rsidRPr="000F1123">
        <w:rPr>
          <w:rFonts w:ascii="ＭＳ 明朝" w:eastAsia="ＭＳ 明朝" w:hAnsi="ＭＳ 明朝" w:hint="eastAsia"/>
          <w:sz w:val="22"/>
        </w:rPr>
        <w:t>ハ　地方公共団体組織認証基盤（行政機関の長その他の地方公務員の職を証明することその他地方公共団体が電子情報処理組織を使用して手続を行い、又は行わせるために運営するものをいう。）の職責証明書に基づく電子署名</w:t>
      </w:r>
    </w:p>
    <w:p w14:paraId="39E17F0B" w14:textId="77777777" w:rsidR="000F1123" w:rsidRPr="000F1123" w:rsidRDefault="000F1123" w:rsidP="000F1123">
      <w:pPr>
        <w:autoSpaceDE w:val="0"/>
        <w:autoSpaceDN w:val="0"/>
        <w:ind w:leftChars="100" w:left="430" w:hangingChars="100" w:hanging="220"/>
        <w:rPr>
          <w:rFonts w:ascii="ＭＳ 明朝" w:eastAsia="ＭＳ 明朝" w:hAnsi="ＭＳ 明朝"/>
          <w:sz w:val="22"/>
        </w:rPr>
      </w:pPr>
      <w:r w:rsidRPr="000F1123">
        <w:rPr>
          <w:rFonts w:ascii="ＭＳ 明朝" w:eastAsia="ＭＳ 明朝" w:hAnsi="ＭＳ 明朝" w:hint="eastAsia"/>
          <w:sz w:val="22"/>
        </w:rPr>
        <w:t>二　電子証明書　議会等に対して通知を行う者又は議会等が電子署名を行ったものであることを確認するために用いられる事項がこれらの者に係るものであることを証明するために作成する電磁的記録（議会等の使用に係る電子計算機（入出力装置を含む。以下同じ。）において識別できるものに限る。）であって、次に掲げるものをいう。</w:t>
      </w:r>
    </w:p>
    <w:p w14:paraId="1AD3AE74" w14:textId="77777777" w:rsidR="000F1123" w:rsidRPr="000F1123" w:rsidRDefault="000F1123" w:rsidP="000F1123">
      <w:pPr>
        <w:autoSpaceDE w:val="0"/>
        <w:autoSpaceDN w:val="0"/>
        <w:ind w:leftChars="200" w:left="640" w:hangingChars="100" w:hanging="220"/>
        <w:rPr>
          <w:rFonts w:ascii="ＭＳ 明朝" w:eastAsia="ＭＳ 明朝" w:hAnsi="ＭＳ 明朝"/>
          <w:sz w:val="22"/>
        </w:rPr>
      </w:pPr>
      <w:r w:rsidRPr="000F1123">
        <w:rPr>
          <w:rFonts w:ascii="ＭＳ 明朝" w:eastAsia="ＭＳ 明朝" w:hAnsi="ＭＳ 明朝" w:hint="eastAsia"/>
          <w:sz w:val="22"/>
        </w:rPr>
        <w:t>イ　商業登記法（昭和三十八年法律第百二十五号）第十二条の二第一項及び第三項の規定に基づき登記官が作成したもの</w:t>
      </w:r>
    </w:p>
    <w:p w14:paraId="45D8495E" w14:textId="5A7AB46F" w:rsidR="000F1123" w:rsidRPr="000F1123" w:rsidRDefault="000F1123" w:rsidP="000F1123">
      <w:pPr>
        <w:autoSpaceDE w:val="0"/>
        <w:autoSpaceDN w:val="0"/>
        <w:ind w:leftChars="200" w:left="640" w:hangingChars="100" w:hanging="220"/>
        <w:rPr>
          <w:rFonts w:ascii="ＭＳ 明朝" w:eastAsia="ＭＳ 明朝" w:hAnsi="ＭＳ 明朝"/>
          <w:sz w:val="22"/>
        </w:rPr>
      </w:pPr>
      <w:r w:rsidRPr="000F1123">
        <w:rPr>
          <w:rFonts w:ascii="ＭＳ 明朝" w:eastAsia="ＭＳ 明朝" w:hAnsi="ＭＳ 明朝" w:hint="eastAsia"/>
          <w:sz w:val="22"/>
        </w:rPr>
        <w:t>ロ　電子署名及び認証業務に関する法律第八条に規定する認定認証事業者が作成したもの</w:t>
      </w:r>
    </w:p>
    <w:p w14:paraId="158381F4" w14:textId="77777777" w:rsidR="000F1123" w:rsidRPr="000F1123" w:rsidRDefault="000F1123" w:rsidP="000F1123">
      <w:pPr>
        <w:autoSpaceDE w:val="0"/>
        <w:autoSpaceDN w:val="0"/>
        <w:ind w:leftChars="200" w:left="640" w:hangingChars="100" w:hanging="220"/>
        <w:rPr>
          <w:rFonts w:ascii="ＭＳ 明朝" w:eastAsia="ＭＳ 明朝" w:hAnsi="ＭＳ 明朝"/>
          <w:sz w:val="22"/>
        </w:rPr>
      </w:pPr>
      <w:r w:rsidRPr="000F1123">
        <w:rPr>
          <w:rFonts w:ascii="ＭＳ 明朝" w:eastAsia="ＭＳ 明朝" w:hAnsi="ＭＳ 明朝" w:hint="eastAsia"/>
          <w:sz w:val="22"/>
        </w:rPr>
        <w:t>ハ　電子署名等に係る地方公共団体情報システム機構の認証業務に関する法律（平成十四年法律第百五十三号）第三条第一項に規定する署名用電子証明書</w:t>
      </w:r>
    </w:p>
    <w:p w14:paraId="285D3F2F" w14:textId="711D2935" w:rsidR="000F1123" w:rsidRPr="006A415E" w:rsidRDefault="000F1123" w:rsidP="000F1123">
      <w:pPr>
        <w:autoSpaceDE w:val="0"/>
        <w:autoSpaceDN w:val="0"/>
        <w:ind w:leftChars="100" w:left="210" w:firstLineChars="100" w:firstLine="220"/>
        <w:rPr>
          <w:rFonts w:ascii="ＭＳ 明朝" w:eastAsia="ＭＳ 明朝" w:hAnsi="ＭＳ 明朝"/>
          <w:sz w:val="22"/>
        </w:rPr>
      </w:pPr>
      <w:r w:rsidRPr="000F1123">
        <w:rPr>
          <w:rFonts w:ascii="ＭＳ 明朝" w:eastAsia="ＭＳ 明朝" w:hAnsi="ＭＳ 明朝" w:hint="eastAsia"/>
          <w:sz w:val="22"/>
        </w:rPr>
        <w:t>ニ　その他議長が定めるもの</w:t>
      </w:r>
    </w:p>
    <w:p w14:paraId="2FE87379"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（申請等に係る電子情報処理組織）</w:t>
      </w:r>
    </w:p>
    <w:p w14:paraId="03A2BF0E"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第三条　条例第三条第一項に規定する議長が定める電子情報処理組織は、議会等の使用に係る電子計算機と、申請等を行う者の使用に係る電子計算機であって議会等の使用に係る電子計算機と電気通信回線を通じて通信できる機能を備えたものとを電気通信回線で接続した電子情報処理組織とする。</w:t>
      </w:r>
    </w:p>
    <w:p w14:paraId="15882440"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lastRenderedPageBreak/>
        <w:t>（電子情報処理組織による申請等）</w:t>
      </w:r>
    </w:p>
    <w:p w14:paraId="22E36C84" w14:textId="5AA950ED"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 xml:space="preserve">第四条　</w:t>
      </w:r>
      <w:r w:rsidR="00F46A2B" w:rsidRPr="00F46A2B">
        <w:rPr>
          <w:rFonts w:ascii="ＭＳ 明朝" w:eastAsia="ＭＳ 明朝" w:hAnsi="ＭＳ 明朝" w:hint="eastAsia"/>
          <w:sz w:val="22"/>
        </w:rPr>
        <w:t>条例第三条第一項の規定により電子情報処理組織を使用する方法により議会等に対して申請等を行う者は、議長の定めるところにより、議長の指定する電子計算機に備えられたファイルに記録すべき事項又は当該申請等を書面等により行うときに記載すべきこととされている事項を、前条の申請等をする者の使用に係る電子計算機から入力して、申請等を行わなければならない。</w:t>
      </w:r>
    </w:p>
    <w:p w14:paraId="09C6BF73"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２　前項の規定により申請等を行う者は、入力した事項についての情報に電子署名（申請等を行う者が議員以外の者である場合にあっては、当該電子署名を行った者を確認するために必要な事項を証する電子証明書が併せて送信されるものに限る。）を行わなければならない。ただし、議長の指定する方法により当該申請等を行った者を確認するための措置を講ずる場合は、この限りでない。</w:t>
      </w:r>
    </w:p>
    <w:p w14:paraId="28AB5ACC"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３　条例等の規定により同一内容の書面等を複数必要とする申請等（副本又は写しを正本と併せ必要とするものを含む。）について、第一項の規定に基づき当該書面等のうち一通に記載すべき又は記載されている事項を入力した場合は、その他の同一内容の書面等に記載すべき事項又は記載されている事項の入力がなされたものとみなす。</w:t>
      </w:r>
    </w:p>
    <w:p w14:paraId="50C70A8B"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（情報通信技術による手数料の納付）</w:t>
      </w:r>
    </w:p>
    <w:p w14:paraId="7EEC4671"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第五条　条例第三条第五項に規定する電子情報処理組織を使用する方法その他の情報通信技術を利用する方法であって議長が定めるものは、前条第一項の規定により行われた申請等により得られた納付情報により納付する方法とする。</w:t>
      </w:r>
    </w:p>
    <w:p w14:paraId="495755FC"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（申請等のうちに電子情報処理組織を使用する方法により行うことが困難又は著しく不適当と認められる部分がある場合）</w:t>
      </w:r>
    </w:p>
    <w:p w14:paraId="368A84FB"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第六条　条例第三条第六項に規定する議長が定める場合は、次に掲げる場合とする。</w:t>
      </w:r>
    </w:p>
    <w:p w14:paraId="7B1C6241" w14:textId="77777777" w:rsidR="000F1123" w:rsidRPr="000F1123" w:rsidRDefault="000F1123" w:rsidP="000F1123">
      <w:pPr>
        <w:autoSpaceDE w:val="0"/>
        <w:autoSpaceDN w:val="0"/>
        <w:ind w:leftChars="100" w:left="430" w:hangingChars="100" w:hanging="220"/>
        <w:rPr>
          <w:rFonts w:ascii="ＭＳ 明朝" w:eastAsia="ＭＳ 明朝" w:hAnsi="ＭＳ 明朝"/>
          <w:sz w:val="22"/>
        </w:rPr>
      </w:pPr>
      <w:r w:rsidRPr="000F1123">
        <w:rPr>
          <w:rFonts w:ascii="ＭＳ 明朝" w:eastAsia="ＭＳ 明朝" w:hAnsi="ＭＳ 明朝" w:hint="eastAsia"/>
          <w:sz w:val="22"/>
        </w:rPr>
        <w:t>一　申請等をする者について対面により本人確認をするべき事情があると議長が認める場合</w:t>
      </w:r>
    </w:p>
    <w:p w14:paraId="0AF245FC" w14:textId="77777777" w:rsidR="000F1123" w:rsidRPr="000F1123" w:rsidRDefault="000F1123" w:rsidP="000F1123">
      <w:pPr>
        <w:autoSpaceDE w:val="0"/>
        <w:autoSpaceDN w:val="0"/>
        <w:ind w:leftChars="100" w:left="430" w:hangingChars="100" w:hanging="220"/>
        <w:rPr>
          <w:rFonts w:ascii="ＭＳ 明朝" w:eastAsia="ＭＳ 明朝" w:hAnsi="ＭＳ 明朝"/>
          <w:sz w:val="22"/>
        </w:rPr>
      </w:pPr>
      <w:r w:rsidRPr="000F1123">
        <w:rPr>
          <w:rFonts w:ascii="ＭＳ 明朝" w:eastAsia="ＭＳ 明朝" w:hAnsi="ＭＳ 明朝" w:hint="eastAsia"/>
          <w:sz w:val="22"/>
        </w:rPr>
        <w:t>二　申請等に係る書面等のうちにその原本を確認する必要があるものがあると議長が認める場合</w:t>
      </w:r>
    </w:p>
    <w:p w14:paraId="0B739D75"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（処分通知等に係る電子情報処理組織）</w:t>
      </w:r>
    </w:p>
    <w:p w14:paraId="6D6C3ADD"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第七条　条例第四条第一項に規定する議長が定める電子情報処理組織は、議会等の使用に係る電子計算機と、処分通知等を受ける者の使用に係る電子計算機であって議会等の使用に係る電子計算機と電気通信回線を通じて通信できる機能を備えたものとを電気通信回線で接続した電子情報処理組織とする。</w:t>
      </w:r>
    </w:p>
    <w:p w14:paraId="6C1B1450"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（電子情報処理組織による処分通知等）</w:t>
      </w:r>
    </w:p>
    <w:p w14:paraId="65E72DC8"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第八条　議会等は、条例第四条第一項の規定により電子情報処理組織を使用する方法により処分通知等を行うときは、当該処分通知等を書面等により行うときに記載すべきこととされている事項を議会等の使用に係る電子計算機に備えられたファイルに記録しなければならない。</w:t>
      </w:r>
    </w:p>
    <w:p w14:paraId="70D44112"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（処分通知等を受ける旨の表示の方式）</w:t>
      </w:r>
    </w:p>
    <w:p w14:paraId="19D15391"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lastRenderedPageBreak/>
        <w:t>第九条　条例第四条第一項ただし書に規定する議長が定める方式は、次の各号に掲げるいずれかの方式とする。</w:t>
      </w:r>
    </w:p>
    <w:p w14:paraId="0E7F9741"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一　第七条の電子情報処理組織を使用して行う識別符号の入力</w:t>
      </w:r>
    </w:p>
    <w:p w14:paraId="4FDA4738"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二　電子情報処理組織を使用する方法により処分通知等を受けることを希望する旨の議長の定めるところによる届出</w:t>
      </w:r>
    </w:p>
    <w:p w14:paraId="03EB0870"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（処分通知等のうちに電子情報処理組織を使用する方法により行うことが困難又は著しく不適当と認められる部分がある場合）</w:t>
      </w:r>
    </w:p>
    <w:p w14:paraId="6AAF6309"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第十条　条例第四条第五項に規定する議長が定める場合は、次に掲げる場合とする。</w:t>
      </w:r>
    </w:p>
    <w:p w14:paraId="657752DE" w14:textId="77777777" w:rsidR="000F1123" w:rsidRPr="000F1123" w:rsidRDefault="000F1123" w:rsidP="000F1123">
      <w:pPr>
        <w:autoSpaceDE w:val="0"/>
        <w:autoSpaceDN w:val="0"/>
        <w:ind w:leftChars="100" w:left="430" w:hangingChars="100" w:hanging="220"/>
        <w:rPr>
          <w:rFonts w:ascii="ＭＳ 明朝" w:eastAsia="ＭＳ 明朝" w:hAnsi="ＭＳ 明朝"/>
          <w:sz w:val="22"/>
        </w:rPr>
      </w:pPr>
      <w:r w:rsidRPr="000F1123">
        <w:rPr>
          <w:rFonts w:ascii="ＭＳ 明朝" w:eastAsia="ＭＳ 明朝" w:hAnsi="ＭＳ 明朝" w:hint="eastAsia"/>
          <w:sz w:val="22"/>
        </w:rPr>
        <w:t>一　処分通知等を受ける者について対面により本人確認をする必要があると議長が認める場合</w:t>
      </w:r>
    </w:p>
    <w:p w14:paraId="2DB2FF7E" w14:textId="77777777" w:rsidR="000F1123" w:rsidRPr="000F1123" w:rsidRDefault="000F1123" w:rsidP="000F1123">
      <w:pPr>
        <w:autoSpaceDE w:val="0"/>
        <w:autoSpaceDN w:val="0"/>
        <w:ind w:leftChars="100" w:left="430" w:hangingChars="100" w:hanging="220"/>
        <w:rPr>
          <w:rFonts w:ascii="ＭＳ 明朝" w:eastAsia="ＭＳ 明朝" w:hAnsi="ＭＳ 明朝"/>
          <w:sz w:val="22"/>
        </w:rPr>
      </w:pPr>
      <w:r w:rsidRPr="000F1123">
        <w:rPr>
          <w:rFonts w:ascii="ＭＳ 明朝" w:eastAsia="ＭＳ 明朝" w:hAnsi="ＭＳ 明朝" w:hint="eastAsia"/>
          <w:sz w:val="22"/>
        </w:rPr>
        <w:t>二　処分通知等に係る書面等のうちにその原本を交付する必要があるものがあると議長が認める場合</w:t>
      </w:r>
    </w:p>
    <w:p w14:paraId="47004D61"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（電磁的記録による縦覧等）</w:t>
      </w:r>
    </w:p>
    <w:p w14:paraId="71A55C73"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第十一条　議会等は、条例第五条第一項の規定により電磁的記録に記録されている事項又は当該事項を記載した書類により縦覧等を行うときは、当該事項をインターネットを利用する方法、議会等の事務所に備え置く電子計算機の映像面に表示する方法又は電磁的記録に記録されている事項を記載した書類による方法により縦覧等を行うものとする。</w:t>
      </w:r>
    </w:p>
    <w:p w14:paraId="6FD89C4A"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（電磁的記録による作成等）</w:t>
      </w:r>
    </w:p>
    <w:p w14:paraId="63F0AE1A"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第十二条　議会等は、条例第六条第一項の規定により電磁的記録により作成等を行うときは、当該作成等を書面等により行うときに記載すべきこととされている事項を議会等の使用に係る電子計算機に備えられたファイルに記録する方法又は電磁的記録媒体（電磁的記録に係る記録媒体をいう。）をもって調製する方法により作成等を行うものとする。</w:t>
      </w:r>
    </w:p>
    <w:p w14:paraId="235418F4"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（氏名又は名称を明らかにする措置）</w:t>
      </w:r>
    </w:p>
    <w:p w14:paraId="6C4E05A1"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第十三条　条例第三条第四項に規定する氏名又は名称を明らかにする措置であって議長が定めるものは、電子署名（申請等を行う者が議員以外の者である場合にあっては、当該電子署名を行った者を確認するために必要な事項を証する電子証明書が併せて送信されるものに限る。）及び第四条第二項ただし書に規定する措置とする。</w:t>
      </w:r>
    </w:p>
    <w:p w14:paraId="083AEC26"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２　条例第四条第四項に規定する氏名又は名称を明らかにする措置であって議長が定めるものは、電子署名とする。</w:t>
      </w:r>
    </w:p>
    <w:p w14:paraId="57822E9E"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３　条例第六条第三項に規定する氏名又は名称を明らかにする措置であって議長が定めるものは、電子署名とする。</w:t>
      </w:r>
    </w:p>
    <w:p w14:paraId="384341CF"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（適用除外）</w:t>
      </w:r>
    </w:p>
    <w:p w14:paraId="074076F2" w14:textId="1D297D02"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第十四条　条例第七条第一号に規定する情報通信技術を利用する方法により行うことが適当でないものとして議長が定める手続等は、別表に掲げる手続等とする。</w:t>
      </w:r>
    </w:p>
    <w:p w14:paraId="4F1FE619"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（その他の手続等への準用）</w:t>
      </w:r>
    </w:p>
    <w:p w14:paraId="15CB322A"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第十五条　議会等に対して行われ、又は議会等が行う手続等（条例第三条から第八条までの規定の適用を受けるものを除く。）を電子情報処理組織を使用する方法その他の情報通信技</w:t>
      </w:r>
      <w:r w:rsidRPr="000F1123">
        <w:rPr>
          <w:rFonts w:ascii="ＭＳ 明朝" w:eastAsia="ＭＳ 明朝" w:hAnsi="ＭＳ 明朝" w:hint="eastAsia"/>
          <w:sz w:val="22"/>
        </w:rPr>
        <w:lastRenderedPageBreak/>
        <w:t>術を利用する方法により行う場合については、他の条例等に特別の定めがある場合を除くほか、条例及びこの規程の規定を準用する。</w:t>
      </w:r>
    </w:p>
    <w:p w14:paraId="2F502A02"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（委任）</w:t>
      </w:r>
    </w:p>
    <w:p w14:paraId="316863C5"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第十六条　この規程に定めるもののほか、議会等に対して行われ、又は議会等が行う手続等を、電子情報処理組織を使用する方法その他の情報通信技術を利用する方法により行う場合に必要な事項は、議長が定める。</w:t>
      </w:r>
    </w:p>
    <w:p w14:paraId="0CC85CA1" w14:textId="77777777" w:rsidR="000F1123" w:rsidRPr="000F1123" w:rsidRDefault="000F1123" w:rsidP="000F1123">
      <w:pPr>
        <w:autoSpaceDE w:val="0"/>
        <w:autoSpaceDN w:val="0"/>
        <w:ind w:left="220" w:hangingChars="100" w:hanging="220"/>
        <w:rPr>
          <w:rFonts w:ascii="ＭＳ 明朝" w:eastAsia="ＭＳ 明朝" w:hAnsi="ＭＳ 明朝"/>
          <w:sz w:val="22"/>
        </w:rPr>
      </w:pPr>
      <w:r w:rsidRPr="000F1123">
        <w:rPr>
          <w:rFonts w:ascii="ＭＳ 明朝" w:eastAsia="ＭＳ 明朝" w:hAnsi="ＭＳ 明朝" w:hint="eastAsia"/>
          <w:sz w:val="22"/>
        </w:rPr>
        <w:t>附　則</w:t>
      </w:r>
    </w:p>
    <w:p w14:paraId="366F901C" w14:textId="7D963AB7" w:rsidR="000F1123" w:rsidRDefault="000F1123" w:rsidP="000F1123">
      <w:pPr>
        <w:autoSpaceDE w:val="0"/>
        <w:autoSpaceDN w:val="0"/>
        <w:ind w:leftChars="100" w:left="210"/>
        <w:rPr>
          <w:rFonts w:ascii="ＭＳ 明朝" w:eastAsia="ＭＳ 明朝" w:hAnsi="ＭＳ 明朝"/>
          <w:sz w:val="22"/>
        </w:rPr>
      </w:pPr>
      <w:r w:rsidRPr="000F1123">
        <w:rPr>
          <w:rFonts w:ascii="ＭＳ 明朝" w:eastAsia="ＭＳ 明朝" w:hAnsi="ＭＳ 明朝" w:hint="eastAsia"/>
          <w:sz w:val="22"/>
        </w:rPr>
        <w:t>この規程は、令和六年四月一日から施行する。</w:t>
      </w:r>
    </w:p>
    <w:p w14:paraId="7FEC536B" w14:textId="77777777" w:rsidR="000F1123" w:rsidRDefault="000F1123" w:rsidP="00D23BE9">
      <w:pPr>
        <w:autoSpaceDE w:val="0"/>
        <w:autoSpaceDN w:val="0"/>
        <w:ind w:left="220" w:hangingChars="100" w:hanging="220"/>
        <w:rPr>
          <w:rFonts w:ascii="ＭＳ 明朝" w:eastAsia="ＭＳ 明朝" w:hAnsi="ＭＳ 明朝"/>
          <w:sz w:val="22"/>
        </w:rPr>
      </w:pPr>
    </w:p>
    <w:p w14:paraId="5E54B2AE" w14:textId="77777777" w:rsidR="000F1123" w:rsidRPr="00512C6E" w:rsidRDefault="000F1123" w:rsidP="000F1123">
      <w:pPr>
        <w:spacing w:line="0" w:lineRule="atLeast"/>
        <w:rPr>
          <w:rFonts w:ascii="ＭＳ 明朝" w:eastAsia="ＭＳ 明朝" w:hAnsi="ＭＳ 明朝"/>
          <w:sz w:val="22"/>
          <w:szCs w:val="24"/>
        </w:rPr>
      </w:pPr>
      <w:r w:rsidRPr="00512C6E">
        <w:rPr>
          <w:rFonts w:ascii="ＭＳ 明朝" w:eastAsia="ＭＳ 明朝" w:hAnsi="ＭＳ 明朝" w:hint="eastAsia"/>
          <w:sz w:val="22"/>
          <w:szCs w:val="24"/>
        </w:rPr>
        <w:t>別表（第十四条関係）</w:t>
      </w:r>
    </w:p>
    <w:tbl>
      <w:tblPr>
        <w:tblStyle w:val="a9"/>
        <w:tblW w:w="0" w:type="auto"/>
        <w:tblLook w:val="04A0" w:firstRow="1" w:lastRow="0" w:firstColumn="1" w:lastColumn="0" w:noHBand="0" w:noVBand="1"/>
      </w:tblPr>
      <w:tblGrid>
        <w:gridCol w:w="894"/>
        <w:gridCol w:w="8166"/>
      </w:tblGrid>
      <w:tr w:rsidR="000F1123" w:rsidRPr="00512C6E" w14:paraId="5BE192CF" w14:textId="77777777" w:rsidTr="00512C6E">
        <w:tc>
          <w:tcPr>
            <w:tcW w:w="894" w:type="dxa"/>
          </w:tcPr>
          <w:p w14:paraId="7257A7AE" w14:textId="77777777" w:rsidR="000F1123" w:rsidRPr="00512C6E" w:rsidRDefault="000F1123" w:rsidP="00293FF4">
            <w:pPr>
              <w:spacing w:line="0" w:lineRule="atLeast"/>
              <w:rPr>
                <w:rFonts w:ascii="ＭＳ 明朝" w:eastAsia="ＭＳ 明朝" w:hAnsi="ＭＳ 明朝"/>
                <w:sz w:val="22"/>
                <w:szCs w:val="24"/>
              </w:rPr>
            </w:pPr>
            <w:r w:rsidRPr="00512C6E">
              <w:rPr>
                <w:rFonts w:ascii="ＭＳ 明朝" w:eastAsia="ＭＳ 明朝" w:hAnsi="ＭＳ 明朝" w:hint="eastAsia"/>
                <w:sz w:val="22"/>
                <w:szCs w:val="24"/>
              </w:rPr>
              <w:t>一</w:t>
            </w:r>
          </w:p>
        </w:tc>
        <w:tc>
          <w:tcPr>
            <w:tcW w:w="8166" w:type="dxa"/>
          </w:tcPr>
          <w:p w14:paraId="27C8C2B0" w14:textId="77777777" w:rsidR="000F1123" w:rsidRPr="00512C6E" w:rsidRDefault="000F1123" w:rsidP="00293FF4">
            <w:pPr>
              <w:spacing w:line="0" w:lineRule="atLeast"/>
              <w:rPr>
                <w:rFonts w:ascii="ＭＳ 明朝" w:eastAsia="ＭＳ 明朝" w:hAnsi="ＭＳ 明朝"/>
                <w:sz w:val="22"/>
                <w:szCs w:val="24"/>
              </w:rPr>
            </w:pPr>
            <w:r w:rsidRPr="00512C6E">
              <w:rPr>
                <w:rFonts w:ascii="ＭＳ 明朝" w:eastAsia="ＭＳ 明朝" w:hAnsi="ＭＳ 明朝" w:hint="eastAsia"/>
                <w:sz w:val="22"/>
                <w:szCs w:val="24"/>
              </w:rPr>
              <w:t>大阪府議会事務局公文書管理規程（平成十五年大阪府議会規程第一号）第二十七条第一項の規定による公印の押印</w:t>
            </w:r>
          </w:p>
        </w:tc>
      </w:tr>
      <w:tr w:rsidR="000F1123" w:rsidRPr="00512C6E" w14:paraId="4BE45D58" w14:textId="77777777" w:rsidTr="00512C6E">
        <w:tc>
          <w:tcPr>
            <w:tcW w:w="894" w:type="dxa"/>
          </w:tcPr>
          <w:p w14:paraId="77C9E3DD" w14:textId="77777777" w:rsidR="000F1123" w:rsidRPr="00512C6E" w:rsidRDefault="000F1123" w:rsidP="00293FF4">
            <w:pPr>
              <w:spacing w:line="0" w:lineRule="atLeast"/>
              <w:rPr>
                <w:rFonts w:ascii="ＭＳ 明朝" w:eastAsia="ＭＳ 明朝" w:hAnsi="ＭＳ 明朝"/>
                <w:sz w:val="22"/>
                <w:szCs w:val="24"/>
              </w:rPr>
            </w:pPr>
            <w:r w:rsidRPr="00512C6E">
              <w:rPr>
                <w:rFonts w:ascii="ＭＳ 明朝" w:eastAsia="ＭＳ 明朝" w:hAnsi="ＭＳ 明朝" w:hint="eastAsia"/>
                <w:sz w:val="22"/>
                <w:szCs w:val="24"/>
              </w:rPr>
              <w:t>二</w:t>
            </w:r>
          </w:p>
        </w:tc>
        <w:tc>
          <w:tcPr>
            <w:tcW w:w="8166" w:type="dxa"/>
          </w:tcPr>
          <w:p w14:paraId="17379F3B" w14:textId="654745BE" w:rsidR="000F1123" w:rsidRPr="00512C6E" w:rsidRDefault="00CC46F6" w:rsidP="00293FF4">
            <w:pPr>
              <w:spacing w:line="0" w:lineRule="atLeast"/>
              <w:rPr>
                <w:rFonts w:ascii="ＭＳ 明朝" w:eastAsia="ＭＳ 明朝" w:hAnsi="ＭＳ 明朝"/>
                <w:sz w:val="22"/>
                <w:szCs w:val="24"/>
              </w:rPr>
            </w:pPr>
            <w:r w:rsidRPr="00CC46F6">
              <w:rPr>
                <w:rFonts w:ascii="ＭＳ 明朝" w:eastAsia="ＭＳ 明朝" w:hAnsi="ＭＳ 明朝" w:hint="eastAsia"/>
                <w:sz w:val="22"/>
                <w:szCs w:val="24"/>
              </w:rPr>
              <w:t>大阪府議会公印規程（平成二十二年大阪府議会規程第二号）第十二条第一項の規定による公印台帳の整備又は同条第二項の規定による公印台帳の用紙への公印の押印及び必要事項の記入並びに当該用紙の総務課長への送付</w:t>
            </w:r>
          </w:p>
        </w:tc>
      </w:tr>
      <w:tr w:rsidR="00A3320E" w:rsidRPr="00512C6E" w14:paraId="3964B65F" w14:textId="77777777" w:rsidTr="00512C6E">
        <w:tc>
          <w:tcPr>
            <w:tcW w:w="894" w:type="dxa"/>
          </w:tcPr>
          <w:p w14:paraId="3583364C" w14:textId="6AAD5C59"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hint="eastAsia"/>
                <w:sz w:val="22"/>
                <w:szCs w:val="24"/>
              </w:rPr>
              <w:t>三</w:t>
            </w:r>
          </w:p>
        </w:tc>
        <w:tc>
          <w:tcPr>
            <w:tcW w:w="8166" w:type="dxa"/>
          </w:tcPr>
          <w:p w14:paraId="05C6DEF9" w14:textId="17BCA0D2"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sz w:val="22"/>
                <w:szCs w:val="24"/>
              </w:rPr>
              <w:t>政治倫理の確立のための大阪府議会議員の資産等の公開に関する条例（平成七年大阪府条例第五十一号）第五条第一項の規定による資産等報告書等の保存及び同条第二項の規定による閲覧</w:t>
            </w:r>
          </w:p>
        </w:tc>
      </w:tr>
      <w:tr w:rsidR="00A3320E" w:rsidRPr="00512C6E" w14:paraId="6494385D" w14:textId="77777777" w:rsidTr="00512C6E">
        <w:tc>
          <w:tcPr>
            <w:tcW w:w="894" w:type="dxa"/>
          </w:tcPr>
          <w:p w14:paraId="63A69A81" w14:textId="3A724DA4"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hint="eastAsia"/>
                <w:sz w:val="22"/>
                <w:szCs w:val="24"/>
              </w:rPr>
              <w:t>四</w:t>
            </w:r>
          </w:p>
        </w:tc>
        <w:tc>
          <w:tcPr>
            <w:tcW w:w="8166" w:type="dxa"/>
          </w:tcPr>
          <w:p w14:paraId="09823E14" w14:textId="11FB20D2" w:rsidR="00A3320E" w:rsidRPr="00A3320E" w:rsidRDefault="006B6A02" w:rsidP="00A3320E">
            <w:pPr>
              <w:spacing w:line="0" w:lineRule="atLeast"/>
              <w:rPr>
                <w:rFonts w:ascii="ＭＳ 明朝" w:eastAsia="ＭＳ 明朝" w:hAnsi="ＭＳ 明朝"/>
                <w:sz w:val="22"/>
                <w:szCs w:val="24"/>
              </w:rPr>
            </w:pPr>
            <w:r w:rsidRPr="006B6A02">
              <w:rPr>
                <w:rFonts w:ascii="ＭＳ 明朝" w:eastAsia="ＭＳ 明朝" w:hAnsi="ＭＳ 明朝" w:hint="eastAsia"/>
                <w:sz w:val="22"/>
                <w:szCs w:val="24"/>
              </w:rPr>
              <w:t>大阪府議会議員の資産等の公開に関する規程（平成七年大阪府議会規程第六号）第九条の規定による訂正届の提出並びに訂正の箇所への認印並びに氏名及び訂正年月日の記載</w:t>
            </w:r>
          </w:p>
        </w:tc>
      </w:tr>
      <w:tr w:rsidR="00A3320E" w:rsidRPr="00512C6E" w14:paraId="7FD96AFB" w14:textId="77777777" w:rsidTr="00512C6E">
        <w:tc>
          <w:tcPr>
            <w:tcW w:w="894" w:type="dxa"/>
          </w:tcPr>
          <w:p w14:paraId="6B9FE5BD" w14:textId="3B9E1508"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hint="eastAsia"/>
                <w:sz w:val="22"/>
                <w:szCs w:val="24"/>
              </w:rPr>
              <w:t>五</w:t>
            </w:r>
          </w:p>
        </w:tc>
        <w:tc>
          <w:tcPr>
            <w:tcW w:w="8166" w:type="dxa"/>
          </w:tcPr>
          <w:p w14:paraId="703D6F08" w14:textId="3A99AB80"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sz w:val="22"/>
                <w:szCs w:val="24"/>
              </w:rPr>
              <w:t>大阪府政務活動費の交付に関する条例（平成十三年大阪府条例第六十一号）第五条第四項の規定による政務活動費の交付の辞退の届け出、第八条の規定による政務活動費の交付決定の通知又は第十二条第一項の規定による収支報告書及び会計帳簿等の写しの保存並びに同条第三項の規定による閲覧</w:t>
            </w:r>
          </w:p>
        </w:tc>
      </w:tr>
      <w:tr w:rsidR="00A3320E" w:rsidRPr="00512C6E" w14:paraId="54823F3C" w14:textId="77777777" w:rsidTr="00512C6E">
        <w:tc>
          <w:tcPr>
            <w:tcW w:w="894" w:type="dxa"/>
          </w:tcPr>
          <w:p w14:paraId="4CC1966A" w14:textId="34550DF0"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hint="eastAsia"/>
                <w:sz w:val="22"/>
                <w:szCs w:val="24"/>
              </w:rPr>
              <w:t>六</w:t>
            </w:r>
          </w:p>
        </w:tc>
        <w:tc>
          <w:tcPr>
            <w:tcW w:w="8166" w:type="dxa"/>
          </w:tcPr>
          <w:p w14:paraId="39B449DC" w14:textId="1A65FBE4" w:rsidR="00A3320E" w:rsidRPr="00A3320E" w:rsidRDefault="006B6A02" w:rsidP="00A3320E">
            <w:pPr>
              <w:spacing w:line="0" w:lineRule="atLeast"/>
              <w:rPr>
                <w:rFonts w:ascii="ＭＳ 明朝" w:eastAsia="ＭＳ 明朝" w:hAnsi="ＭＳ 明朝"/>
                <w:sz w:val="22"/>
                <w:szCs w:val="24"/>
              </w:rPr>
            </w:pPr>
            <w:r w:rsidRPr="006B6A02">
              <w:rPr>
                <w:rFonts w:ascii="ＭＳ 明朝" w:eastAsia="ＭＳ 明朝" w:hAnsi="ＭＳ 明朝" w:hint="eastAsia"/>
                <w:sz w:val="22"/>
                <w:szCs w:val="24"/>
              </w:rPr>
              <w:t>大阪府政務活動費の交付に関する規程（平成十三年大阪府議会規程第一号）第六条の規定による証拠書類等の整理保管及び保存又は第八条の規定による訂正届の提出並びに訂正の箇所への認印並びに氏名及び訂正年月日の記載</w:t>
            </w:r>
          </w:p>
        </w:tc>
      </w:tr>
      <w:tr w:rsidR="00A3320E" w:rsidRPr="00512C6E" w14:paraId="2790B5E4" w14:textId="77777777" w:rsidTr="00512C6E">
        <w:tc>
          <w:tcPr>
            <w:tcW w:w="894" w:type="dxa"/>
          </w:tcPr>
          <w:p w14:paraId="46C3259F" w14:textId="5066723F"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hint="eastAsia"/>
                <w:sz w:val="22"/>
                <w:szCs w:val="24"/>
              </w:rPr>
              <w:t>七</w:t>
            </w:r>
          </w:p>
        </w:tc>
        <w:tc>
          <w:tcPr>
            <w:tcW w:w="8166" w:type="dxa"/>
          </w:tcPr>
          <w:p w14:paraId="47872B30" w14:textId="0539C391" w:rsidR="00A3320E" w:rsidRPr="00A3320E" w:rsidRDefault="00A3320E" w:rsidP="00A3320E">
            <w:pPr>
              <w:spacing w:line="0" w:lineRule="atLeast"/>
              <w:rPr>
                <w:rFonts w:ascii="ＭＳ 明朝" w:eastAsia="ＭＳ 明朝" w:hAnsi="ＭＳ 明朝"/>
                <w:sz w:val="22"/>
                <w:szCs w:val="24"/>
              </w:rPr>
            </w:pPr>
            <w:r w:rsidRPr="00A3320E">
              <w:rPr>
                <w:rFonts w:ascii="ＭＳ 明朝" w:eastAsia="ＭＳ 明朝" w:hAnsi="ＭＳ 明朝"/>
                <w:sz w:val="22"/>
                <w:szCs w:val="24"/>
              </w:rPr>
              <w:t>大阪府議会議場等入場規程（令和三年大阪府議会規程第二号）第三条第一項の規定による議場入場証及び許可証の交付並びに同条第三項の規定による議場入場証及び許可証の再交付</w:t>
            </w:r>
          </w:p>
        </w:tc>
      </w:tr>
    </w:tbl>
    <w:p w14:paraId="19842923" w14:textId="77777777" w:rsidR="000F1123" w:rsidRDefault="000F1123" w:rsidP="00D23BE9">
      <w:pPr>
        <w:autoSpaceDE w:val="0"/>
        <w:autoSpaceDN w:val="0"/>
        <w:ind w:left="220" w:hangingChars="100" w:hanging="220"/>
        <w:rPr>
          <w:rFonts w:ascii="ＭＳ 明朝" w:eastAsia="ＭＳ 明朝" w:hAnsi="ＭＳ 明朝"/>
          <w:sz w:val="22"/>
        </w:rPr>
      </w:pPr>
    </w:p>
    <w:p w14:paraId="4DB65727" w14:textId="77777777" w:rsidR="000F1123" w:rsidRDefault="000F1123" w:rsidP="00D23BE9">
      <w:pPr>
        <w:autoSpaceDE w:val="0"/>
        <w:autoSpaceDN w:val="0"/>
        <w:ind w:left="220" w:hangingChars="100" w:hanging="220"/>
        <w:rPr>
          <w:rFonts w:ascii="ＭＳ 明朝" w:eastAsia="ＭＳ 明朝" w:hAnsi="ＭＳ 明朝"/>
          <w:sz w:val="22"/>
        </w:rPr>
      </w:pPr>
    </w:p>
    <w:sectPr w:rsidR="000F1123" w:rsidSect="00DE1F5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0691" w14:textId="77777777" w:rsidR="0078322C" w:rsidRDefault="0078322C" w:rsidP="0062188A">
      <w:r>
        <w:separator/>
      </w:r>
    </w:p>
  </w:endnote>
  <w:endnote w:type="continuationSeparator" w:id="0">
    <w:p w14:paraId="52BC2A8E" w14:textId="77777777" w:rsidR="0078322C" w:rsidRDefault="0078322C" w:rsidP="006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4B6C" w14:textId="77777777" w:rsidR="0078322C" w:rsidRDefault="0078322C" w:rsidP="0062188A">
      <w:r>
        <w:separator/>
      </w:r>
    </w:p>
  </w:footnote>
  <w:footnote w:type="continuationSeparator" w:id="0">
    <w:p w14:paraId="59AC8D33" w14:textId="77777777" w:rsidR="0078322C" w:rsidRDefault="0078322C" w:rsidP="00621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43"/>
    <w:rsid w:val="0000235B"/>
    <w:rsid w:val="00005DB2"/>
    <w:rsid w:val="000157F8"/>
    <w:rsid w:val="000210ED"/>
    <w:rsid w:val="00025F8A"/>
    <w:rsid w:val="00030127"/>
    <w:rsid w:val="000513F2"/>
    <w:rsid w:val="00064AF4"/>
    <w:rsid w:val="00065E0C"/>
    <w:rsid w:val="000750BF"/>
    <w:rsid w:val="000755FD"/>
    <w:rsid w:val="00090BFD"/>
    <w:rsid w:val="000A39E5"/>
    <w:rsid w:val="000B3765"/>
    <w:rsid w:val="000D1E5E"/>
    <w:rsid w:val="000D28A3"/>
    <w:rsid w:val="000D59DD"/>
    <w:rsid w:val="000F1123"/>
    <w:rsid w:val="000F49F6"/>
    <w:rsid w:val="000F7335"/>
    <w:rsid w:val="0011002B"/>
    <w:rsid w:val="001111D6"/>
    <w:rsid w:val="001151F1"/>
    <w:rsid w:val="00120652"/>
    <w:rsid w:val="001249A8"/>
    <w:rsid w:val="00124ED1"/>
    <w:rsid w:val="00127810"/>
    <w:rsid w:val="001370C8"/>
    <w:rsid w:val="0015258B"/>
    <w:rsid w:val="001566EA"/>
    <w:rsid w:val="00164867"/>
    <w:rsid w:val="00165AF0"/>
    <w:rsid w:val="00170021"/>
    <w:rsid w:val="001713F8"/>
    <w:rsid w:val="0017722F"/>
    <w:rsid w:val="00182E48"/>
    <w:rsid w:val="001830AF"/>
    <w:rsid w:val="00186C4A"/>
    <w:rsid w:val="001967B4"/>
    <w:rsid w:val="001A18CF"/>
    <w:rsid w:val="001A1AD5"/>
    <w:rsid w:val="001A6EB5"/>
    <w:rsid w:val="001B0CDA"/>
    <w:rsid w:val="001B5802"/>
    <w:rsid w:val="001B6AA8"/>
    <w:rsid w:val="001D56E8"/>
    <w:rsid w:val="001E3199"/>
    <w:rsid w:val="00200DA0"/>
    <w:rsid w:val="002137B4"/>
    <w:rsid w:val="00214B39"/>
    <w:rsid w:val="00217FDA"/>
    <w:rsid w:val="002354B2"/>
    <w:rsid w:val="00235742"/>
    <w:rsid w:val="002418DD"/>
    <w:rsid w:val="002455F5"/>
    <w:rsid w:val="0024566D"/>
    <w:rsid w:val="00246AE8"/>
    <w:rsid w:val="00247C18"/>
    <w:rsid w:val="00247D02"/>
    <w:rsid w:val="00247EC8"/>
    <w:rsid w:val="00256305"/>
    <w:rsid w:val="00257F98"/>
    <w:rsid w:val="00262181"/>
    <w:rsid w:val="00271BF4"/>
    <w:rsid w:val="002811B5"/>
    <w:rsid w:val="0029222B"/>
    <w:rsid w:val="002A2A6E"/>
    <w:rsid w:val="002B0227"/>
    <w:rsid w:val="002B1020"/>
    <w:rsid w:val="002B3EEF"/>
    <w:rsid w:val="002C39DB"/>
    <w:rsid w:val="002D14B6"/>
    <w:rsid w:val="002D46AA"/>
    <w:rsid w:val="002D525F"/>
    <w:rsid w:val="002D6383"/>
    <w:rsid w:val="002D6511"/>
    <w:rsid w:val="002F21CA"/>
    <w:rsid w:val="0031326B"/>
    <w:rsid w:val="00321D75"/>
    <w:rsid w:val="00330597"/>
    <w:rsid w:val="00341072"/>
    <w:rsid w:val="00350FB2"/>
    <w:rsid w:val="0035489C"/>
    <w:rsid w:val="00355DBB"/>
    <w:rsid w:val="00362A34"/>
    <w:rsid w:val="003702DB"/>
    <w:rsid w:val="003849E4"/>
    <w:rsid w:val="00394F26"/>
    <w:rsid w:val="00395E2A"/>
    <w:rsid w:val="003A1732"/>
    <w:rsid w:val="003B5FE5"/>
    <w:rsid w:val="003B72BD"/>
    <w:rsid w:val="003C46AC"/>
    <w:rsid w:val="003C567D"/>
    <w:rsid w:val="003C5A4A"/>
    <w:rsid w:val="003D087D"/>
    <w:rsid w:val="003E7A5F"/>
    <w:rsid w:val="00427B94"/>
    <w:rsid w:val="0043127A"/>
    <w:rsid w:val="00431656"/>
    <w:rsid w:val="004356F3"/>
    <w:rsid w:val="00442C75"/>
    <w:rsid w:val="00452BE2"/>
    <w:rsid w:val="00482B0E"/>
    <w:rsid w:val="004948D1"/>
    <w:rsid w:val="004960DC"/>
    <w:rsid w:val="004A7CA2"/>
    <w:rsid w:val="004B67B3"/>
    <w:rsid w:val="004C3390"/>
    <w:rsid w:val="004C3811"/>
    <w:rsid w:val="004C4061"/>
    <w:rsid w:val="004D0DDE"/>
    <w:rsid w:val="004D3BC7"/>
    <w:rsid w:val="004D484F"/>
    <w:rsid w:val="004E11AC"/>
    <w:rsid w:val="004F1AFA"/>
    <w:rsid w:val="0050601D"/>
    <w:rsid w:val="00507C7E"/>
    <w:rsid w:val="00511D12"/>
    <w:rsid w:val="00512C6E"/>
    <w:rsid w:val="005164E9"/>
    <w:rsid w:val="00521997"/>
    <w:rsid w:val="00525060"/>
    <w:rsid w:val="00525F34"/>
    <w:rsid w:val="005309BC"/>
    <w:rsid w:val="00537B97"/>
    <w:rsid w:val="00541FF4"/>
    <w:rsid w:val="00551DAF"/>
    <w:rsid w:val="0055566B"/>
    <w:rsid w:val="005565E5"/>
    <w:rsid w:val="00560958"/>
    <w:rsid w:val="00562EA3"/>
    <w:rsid w:val="00562F9C"/>
    <w:rsid w:val="005647A8"/>
    <w:rsid w:val="00564E95"/>
    <w:rsid w:val="005655E2"/>
    <w:rsid w:val="00565C72"/>
    <w:rsid w:val="00577961"/>
    <w:rsid w:val="005846FC"/>
    <w:rsid w:val="005B158E"/>
    <w:rsid w:val="005B2DB8"/>
    <w:rsid w:val="005B4FD0"/>
    <w:rsid w:val="005B512A"/>
    <w:rsid w:val="005D23ED"/>
    <w:rsid w:val="005D76BA"/>
    <w:rsid w:val="005E2FF3"/>
    <w:rsid w:val="006002AB"/>
    <w:rsid w:val="00604EF9"/>
    <w:rsid w:val="00605375"/>
    <w:rsid w:val="00610677"/>
    <w:rsid w:val="0061283C"/>
    <w:rsid w:val="00612EEA"/>
    <w:rsid w:val="0062188A"/>
    <w:rsid w:val="00623B78"/>
    <w:rsid w:val="006264B5"/>
    <w:rsid w:val="00630B88"/>
    <w:rsid w:val="00633949"/>
    <w:rsid w:val="00634134"/>
    <w:rsid w:val="00634200"/>
    <w:rsid w:val="00656C9F"/>
    <w:rsid w:val="0066134A"/>
    <w:rsid w:val="00662EA6"/>
    <w:rsid w:val="00662FDA"/>
    <w:rsid w:val="006828FC"/>
    <w:rsid w:val="00687F46"/>
    <w:rsid w:val="006A0515"/>
    <w:rsid w:val="006A415E"/>
    <w:rsid w:val="006A4C62"/>
    <w:rsid w:val="006A6FA0"/>
    <w:rsid w:val="006B6A02"/>
    <w:rsid w:val="006C2FDB"/>
    <w:rsid w:val="006C4979"/>
    <w:rsid w:val="006C53B5"/>
    <w:rsid w:val="006E332B"/>
    <w:rsid w:val="006F37C5"/>
    <w:rsid w:val="006F7B50"/>
    <w:rsid w:val="00706B46"/>
    <w:rsid w:val="0073262A"/>
    <w:rsid w:val="007341D2"/>
    <w:rsid w:val="00740868"/>
    <w:rsid w:val="00740F0F"/>
    <w:rsid w:val="00745F7B"/>
    <w:rsid w:val="00751DD1"/>
    <w:rsid w:val="0077219F"/>
    <w:rsid w:val="007737F0"/>
    <w:rsid w:val="007743DF"/>
    <w:rsid w:val="007772BF"/>
    <w:rsid w:val="00781FF9"/>
    <w:rsid w:val="0078322C"/>
    <w:rsid w:val="0078483D"/>
    <w:rsid w:val="00796E06"/>
    <w:rsid w:val="007A419F"/>
    <w:rsid w:val="007A5920"/>
    <w:rsid w:val="007B037B"/>
    <w:rsid w:val="007C2CBD"/>
    <w:rsid w:val="007E3009"/>
    <w:rsid w:val="007F42D9"/>
    <w:rsid w:val="007F4F16"/>
    <w:rsid w:val="008116C1"/>
    <w:rsid w:val="00812152"/>
    <w:rsid w:val="0081337E"/>
    <w:rsid w:val="00815CBE"/>
    <w:rsid w:val="00825895"/>
    <w:rsid w:val="0083448F"/>
    <w:rsid w:val="00842995"/>
    <w:rsid w:val="00843FC6"/>
    <w:rsid w:val="008619F3"/>
    <w:rsid w:val="00870468"/>
    <w:rsid w:val="00872C26"/>
    <w:rsid w:val="00875BE1"/>
    <w:rsid w:val="00891171"/>
    <w:rsid w:val="00891D05"/>
    <w:rsid w:val="008925CF"/>
    <w:rsid w:val="00893592"/>
    <w:rsid w:val="00894E73"/>
    <w:rsid w:val="008A21E3"/>
    <w:rsid w:val="008A321B"/>
    <w:rsid w:val="008B20F5"/>
    <w:rsid w:val="008C1DFC"/>
    <w:rsid w:val="008D30D2"/>
    <w:rsid w:val="008D3B2D"/>
    <w:rsid w:val="00900E3E"/>
    <w:rsid w:val="00905181"/>
    <w:rsid w:val="009074E7"/>
    <w:rsid w:val="0092136D"/>
    <w:rsid w:val="009350EE"/>
    <w:rsid w:val="00941857"/>
    <w:rsid w:val="0094376C"/>
    <w:rsid w:val="009454E0"/>
    <w:rsid w:val="00951F38"/>
    <w:rsid w:val="00953EC4"/>
    <w:rsid w:val="00966FDB"/>
    <w:rsid w:val="0096720F"/>
    <w:rsid w:val="00992729"/>
    <w:rsid w:val="00992DEA"/>
    <w:rsid w:val="0099620E"/>
    <w:rsid w:val="009A0CFF"/>
    <w:rsid w:val="009A4B58"/>
    <w:rsid w:val="009B4AD6"/>
    <w:rsid w:val="009C45F1"/>
    <w:rsid w:val="009C6210"/>
    <w:rsid w:val="009C7C8D"/>
    <w:rsid w:val="009D4B00"/>
    <w:rsid w:val="009E08C5"/>
    <w:rsid w:val="009E66DD"/>
    <w:rsid w:val="009F06C4"/>
    <w:rsid w:val="009F3664"/>
    <w:rsid w:val="00A0342A"/>
    <w:rsid w:val="00A05497"/>
    <w:rsid w:val="00A05A78"/>
    <w:rsid w:val="00A077BE"/>
    <w:rsid w:val="00A11DBA"/>
    <w:rsid w:val="00A13ACA"/>
    <w:rsid w:val="00A21D57"/>
    <w:rsid w:val="00A3320E"/>
    <w:rsid w:val="00A42B33"/>
    <w:rsid w:val="00A5561F"/>
    <w:rsid w:val="00A6058C"/>
    <w:rsid w:val="00A60BBD"/>
    <w:rsid w:val="00A62E70"/>
    <w:rsid w:val="00A64097"/>
    <w:rsid w:val="00A6528E"/>
    <w:rsid w:val="00A66472"/>
    <w:rsid w:val="00A74F79"/>
    <w:rsid w:val="00AA31A4"/>
    <w:rsid w:val="00AA4D6D"/>
    <w:rsid w:val="00AB2263"/>
    <w:rsid w:val="00AC3DAB"/>
    <w:rsid w:val="00AC57AE"/>
    <w:rsid w:val="00AC6284"/>
    <w:rsid w:val="00AD2334"/>
    <w:rsid w:val="00AF39D0"/>
    <w:rsid w:val="00AF4540"/>
    <w:rsid w:val="00AF6015"/>
    <w:rsid w:val="00B1247F"/>
    <w:rsid w:val="00B14A6D"/>
    <w:rsid w:val="00B25ECE"/>
    <w:rsid w:val="00B26C5F"/>
    <w:rsid w:val="00B30121"/>
    <w:rsid w:val="00B30AE9"/>
    <w:rsid w:val="00B3152B"/>
    <w:rsid w:val="00B40B6E"/>
    <w:rsid w:val="00B4234D"/>
    <w:rsid w:val="00B72F17"/>
    <w:rsid w:val="00B74505"/>
    <w:rsid w:val="00B86E0E"/>
    <w:rsid w:val="00B90973"/>
    <w:rsid w:val="00B90DF7"/>
    <w:rsid w:val="00B9346E"/>
    <w:rsid w:val="00BA4C04"/>
    <w:rsid w:val="00BA6ADB"/>
    <w:rsid w:val="00BB732C"/>
    <w:rsid w:val="00BC62B3"/>
    <w:rsid w:val="00BD0B3C"/>
    <w:rsid w:val="00BD3077"/>
    <w:rsid w:val="00BE6E0C"/>
    <w:rsid w:val="00BF13A6"/>
    <w:rsid w:val="00BF2DCB"/>
    <w:rsid w:val="00BF7A00"/>
    <w:rsid w:val="00C01726"/>
    <w:rsid w:val="00C022B8"/>
    <w:rsid w:val="00C03FA0"/>
    <w:rsid w:val="00C05C2E"/>
    <w:rsid w:val="00C079AA"/>
    <w:rsid w:val="00C1110D"/>
    <w:rsid w:val="00C12C5B"/>
    <w:rsid w:val="00C13AEC"/>
    <w:rsid w:val="00C17884"/>
    <w:rsid w:val="00C20812"/>
    <w:rsid w:val="00C25DD8"/>
    <w:rsid w:val="00C26692"/>
    <w:rsid w:val="00C332FE"/>
    <w:rsid w:val="00C455D4"/>
    <w:rsid w:val="00C45B80"/>
    <w:rsid w:val="00C72098"/>
    <w:rsid w:val="00C873F5"/>
    <w:rsid w:val="00C90B0A"/>
    <w:rsid w:val="00C92BD7"/>
    <w:rsid w:val="00CB6DFF"/>
    <w:rsid w:val="00CC2340"/>
    <w:rsid w:val="00CC3DB4"/>
    <w:rsid w:val="00CC41C9"/>
    <w:rsid w:val="00CC46F6"/>
    <w:rsid w:val="00CD1859"/>
    <w:rsid w:val="00CD2573"/>
    <w:rsid w:val="00CE1130"/>
    <w:rsid w:val="00CE35F8"/>
    <w:rsid w:val="00CE7B63"/>
    <w:rsid w:val="00CF4E64"/>
    <w:rsid w:val="00CF78BB"/>
    <w:rsid w:val="00D025F3"/>
    <w:rsid w:val="00D056F1"/>
    <w:rsid w:val="00D23BE9"/>
    <w:rsid w:val="00D34A0C"/>
    <w:rsid w:val="00D416E3"/>
    <w:rsid w:val="00D56C87"/>
    <w:rsid w:val="00D60A72"/>
    <w:rsid w:val="00D641E9"/>
    <w:rsid w:val="00D66CEB"/>
    <w:rsid w:val="00D80D70"/>
    <w:rsid w:val="00D92AB8"/>
    <w:rsid w:val="00DA2D4D"/>
    <w:rsid w:val="00DA46F4"/>
    <w:rsid w:val="00DD0BD3"/>
    <w:rsid w:val="00DD5EEB"/>
    <w:rsid w:val="00DE11F5"/>
    <w:rsid w:val="00DE1346"/>
    <w:rsid w:val="00DE1F55"/>
    <w:rsid w:val="00DE33AD"/>
    <w:rsid w:val="00DE7371"/>
    <w:rsid w:val="00DF1704"/>
    <w:rsid w:val="00DF205C"/>
    <w:rsid w:val="00E005C4"/>
    <w:rsid w:val="00E0243B"/>
    <w:rsid w:val="00E35C82"/>
    <w:rsid w:val="00E36F7E"/>
    <w:rsid w:val="00E40498"/>
    <w:rsid w:val="00E41880"/>
    <w:rsid w:val="00E457E9"/>
    <w:rsid w:val="00E45CF8"/>
    <w:rsid w:val="00E56189"/>
    <w:rsid w:val="00E66298"/>
    <w:rsid w:val="00E6748B"/>
    <w:rsid w:val="00E73B3C"/>
    <w:rsid w:val="00E75260"/>
    <w:rsid w:val="00E7657D"/>
    <w:rsid w:val="00E966E6"/>
    <w:rsid w:val="00EA0D5B"/>
    <w:rsid w:val="00EA7665"/>
    <w:rsid w:val="00EB4887"/>
    <w:rsid w:val="00EC63C9"/>
    <w:rsid w:val="00EE2388"/>
    <w:rsid w:val="00EF3233"/>
    <w:rsid w:val="00EF5BBE"/>
    <w:rsid w:val="00EF5EC8"/>
    <w:rsid w:val="00F0437F"/>
    <w:rsid w:val="00F05AEA"/>
    <w:rsid w:val="00F06F90"/>
    <w:rsid w:val="00F14B65"/>
    <w:rsid w:val="00F25F23"/>
    <w:rsid w:val="00F26A06"/>
    <w:rsid w:val="00F343C6"/>
    <w:rsid w:val="00F36EF9"/>
    <w:rsid w:val="00F41FA3"/>
    <w:rsid w:val="00F46A2B"/>
    <w:rsid w:val="00F52BA5"/>
    <w:rsid w:val="00F54998"/>
    <w:rsid w:val="00F54E68"/>
    <w:rsid w:val="00F567B0"/>
    <w:rsid w:val="00F86AB6"/>
    <w:rsid w:val="00F9088B"/>
    <w:rsid w:val="00F953DE"/>
    <w:rsid w:val="00FA2F60"/>
    <w:rsid w:val="00FB27C8"/>
    <w:rsid w:val="00FB4B22"/>
    <w:rsid w:val="00FB71C6"/>
    <w:rsid w:val="00FC123A"/>
    <w:rsid w:val="00FC1991"/>
    <w:rsid w:val="00FD0161"/>
    <w:rsid w:val="00FD65E5"/>
    <w:rsid w:val="00FE0915"/>
    <w:rsid w:val="00FE0C72"/>
    <w:rsid w:val="00FE1343"/>
    <w:rsid w:val="00FE2D2E"/>
    <w:rsid w:val="00FE5301"/>
    <w:rsid w:val="00FE55BF"/>
    <w:rsid w:val="00FE652A"/>
    <w:rsid w:val="00FF0947"/>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F117D5"/>
  <w15:chartTrackingRefBased/>
  <w15:docId w15:val="{91B518B3-5D2A-4225-9FAA-6B5422E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88A"/>
    <w:pPr>
      <w:tabs>
        <w:tab w:val="center" w:pos="4252"/>
        <w:tab w:val="right" w:pos="8504"/>
      </w:tabs>
      <w:snapToGrid w:val="0"/>
    </w:pPr>
  </w:style>
  <w:style w:type="character" w:customStyle="1" w:styleId="a4">
    <w:name w:val="ヘッダー (文字)"/>
    <w:basedOn w:val="a0"/>
    <w:link w:val="a3"/>
    <w:uiPriority w:val="99"/>
    <w:rsid w:val="0062188A"/>
  </w:style>
  <w:style w:type="paragraph" w:styleId="a5">
    <w:name w:val="footer"/>
    <w:basedOn w:val="a"/>
    <w:link w:val="a6"/>
    <w:uiPriority w:val="99"/>
    <w:unhideWhenUsed/>
    <w:rsid w:val="0062188A"/>
    <w:pPr>
      <w:tabs>
        <w:tab w:val="center" w:pos="4252"/>
        <w:tab w:val="right" w:pos="8504"/>
      </w:tabs>
      <w:snapToGrid w:val="0"/>
    </w:pPr>
  </w:style>
  <w:style w:type="character" w:customStyle="1" w:styleId="a6">
    <w:name w:val="フッター (文字)"/>
    <w:basedOn w:val="a0"/>
    <w:link w:val="a5"/>
    <w:uiPriority w:val="99"/>
    <w:rsid w:val="0062188A"/>
  </w:style>
  <w:style w:type="paragraph" w:styleId="a7">
    <w:name w:val="Balloon Text"/>
    <w:basedOn w:val="a"/>
    <w:link w:val="a8"/>
    <w:uiPriority w:val="99"/>
    <w:semiHidden/>
    <w:unhideWhenUsed/>
    <w:rsid w:val="00171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13F8"/>
    <w:rPr>
      <w:rFonts w:asciiTheme="majorHAnsi" w:eastAsiaTheme="majorEastAsia" w:hAnsiTheme="majorHAnsi" w:cstheme="majorBidi"/>
      <w:sz w:val="18"/>
      <w:szCs w:val="18"/>
    </w:rPr>
  </w:style>
  <w:style w:type="table" w:styleId="a9">
    <w:name w:val="Table Grid"/>
    <w:basedOn w:val="a1"/>
    <w:uiPriority w:val="39"/>
    <w:rsid w:val="000F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9153-CE2E-4A52-9393-7411DFA7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新出　悠介</dc:creator>
  <cp:keywords/>
  <dc:description/>
  <cp:lastModifiedBy>井上　裕太</cp:lastModifiedBy>
  <cp:revision>29</cp:revision>
  <cp:lastPrinted>2023-02-13T07:48:00Z</cp:lastPrinted>
  <dcterms:created xsi:type="dcterms:W3CDTF">2024-02-27T09:46:00Z</dcterms:created>
  <dcterms:modified xsi:type="dcterms:W3CDTF">2024-03-19T09:58:00Z</dcterms:modified>
</cp:coreProperties>
</file>