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F4A4D" w14:textId="067B2A9E" w:rsidR="00D416E3" w:rsidRPr="009A0CFF" w:rsidRDefault="001A6EB5" w:rsidP="00DE1346">
      <w:pPr>
        <w:spacing w:afterLines="100" w:after="360"/>
        <w:jc w:val="center"/>
        <w:rPr>
          <w:rFonts w:ascii="ＭＳ 明朝" w:eastAsia="ＭＳ 明朝" w:hAnsi="ＭＳ 明朝"/>
          <w:sz w:val="22"/>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14:anchorId="29617A24" wp14:editId="1B97859B">
                <wp:simplePos x="0" y="0"/>
                <wp:positionH relativeFrom="column">
                  <wp:posOffset>5133975</wp:posOffset>
                </wp:positionH>
                <wp:positionV relativeFrom="paragraph">
                  <wp:posOffset>-866775</wp:posOffset>
                </wp:positionV>
                <wp:extent cx="1237615" cy="504190"/>
                <wp:effectExtent l="0" t="0" r="19685" b="1016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504190"/>
                        </a:xfrm>
                        <a:prstGeom prst="rect">
                          <a:avLst/>
                        </a:prstGeom>
                        <a:noFill/>
                        <a:ln w="22225">
                          <a:solidFill>
                            <a:srgbClr val="000000"/>
                          </a:solidFill>
                          <a:miter lim="800000"/>
                          <a:headEnd/>
                          <a:tailEnd/>
                        </a:ln>
                      </wps:spPr>
                      <wps:txbx>
                        <w:txbxContent>
                          <w:p w14:paraId="63E1B62F" w14:textId="5B920660" w:rsidR="001A6EB5" w:rsidRDefault="001A6EB5" w:rsidP="001A6EB5">
                            <w:pPr>
                              <w:spacing w:line="700" w:lineRule="exact"/>
                              <w:jc w:val="distribute"/>
                              <w:rPr>
                                <w:rFonts w:ascii="ＭＳ Ｐゴシック" w:eastAsia="ＭＳ Ｐゴシック" w:hAnsi="ＭＳ Ｐゴシック" w:hint="eastAsia"/>
                                <w:sz w:val="52"/>
                                <w:szCs w:val="52"/>
                              </w:rPr>
                            </w:pPr>
                            <w:r>
                              <w:rPr>
                                <w:rFonts w:ascii="ＭＳ Ｐゴシック" w:eastAsia="ＭＳ Ｐゴシック" w:hAnsi="ＭＳ Ｐゴシック" w:hint="eastAsia"/>
                                <w:sz w:val="52"/>
                                <w:szCs w:val="52"/>
                              </w:rPr>
                              <w:t>資料</w:t>
                            </w:r>
                            <w:r w:rsidR="007C2C14">
                              <w:rPr>
                                <w:rFonts w:ascii="ＭＳ Ｐゴシック" w:eastAsia="ＭＳ Ｐゴシック" w:hAnsi="ＭＳ Ｐゴシック" w:hint="eastAsia"/>
                                <w:sz w:val="52"/>
                                <w:szCs w:val="52"/>
                              </w:rPr>
                              <w:t>１</w:t>
                            </w:r>
                            <w:r w:rsidR="00C62484">
                              <w:rPr>
                                <w:rFonts w:ascii="ＭＳ Ｐゴシック" w:eastAsia="ＭＳ Ｐゴシック" w:hAnsi="ＭＳ Ｐゴシック" w:hint="eastAsia"/>
                                <w:sz w:val="52"/>
                                <w:szCs w:val="52"/>
                              </w:rPr>
                              <w:t>２</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17A24" id="正方形/長方形 4" o:spid="_x0000_s1026" style="position:absolute;left:0;text-align:left;margin-left:404.25pt;margin-top:-68.25pt;width:97.45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" filled="f" strokeweight="1.75pt">
                <v:textbox inset="1mm,.7pt,1mm,.7pt">
                  <w:txbxContent>
                    <w:p w14:paraId="63E1B62F" w14:textId="5B920660" w:rsidR="001A6EB5" w:rsidRDefault="001A6EB5" w:rsidP="001A6EB5">
                      <w:pPr>
                        <w:spacing w:line="700" w:lineRule="exact"/>
                        <w:jc w:val="distribute"/>
                        <w:rPr>
                          <w:rFonts w:ascii="ＭＳ Ｐゴシック" w:eastAsia="ＭＳ Ｐゴシック" w:hAnsi="ＭＳ Ｐゴシック" w:hint="eastAsia"/>
                          <w:sz w:val="52"/>
                          <w:szCs w:val="52"/>
                        </w:rPr>
                      </w:pPr>
                      <w:r>
                        <w:rPr>
                          <w:rFonts w:ascii="ＭＳ Ｐゴシック" w:eastAsia="ＭＳ Ｐゴシック" w:hAnsi="ＭＳ Ｐゴシック" w:hint="eastAsia"/>
                          <w:sz w:val="52"/>
                          <w:szCs w:val="52"/>
                        </w:rPr>
                        <w:t>資料</w:t>
                      </w:r>
                      <w:r w:rsidR="007C2C14">
                        <w:rPr>
                          <w:rFonts w:ascii="ＭＳ Ｐゴシック" w:eastAsia="ＭＳ Ｐゴシック" w:hAnsi="ＭＳ Ｐゴシック" w:hint="eastAsia"/>
                          <w:sz w:val="52"/>
                          <w:szCs w:val="52"/>
                        </w:rPr>
                        <w:t>１</w:t>
                      </w:r>
                      <w:r w:rsidR="00C62484">
                        <w:rPr>
                          <w:rFonts w:ascii="ＭＳ Ｐゴシック" w:eastAsia="ＭＳ Ｐゴシック" w:hAnsi="ＭＳ Ｐゴシック" w:hint="eastAsia"/>
                          <w:sz w:val="52"/>
                          <w:szCs w:val="52"/>
                        </w:rPr>
                        <w:t>２</w:t>
                      </w:r>
                    </w:p>
                  </w:txbxContent>
                </v:textbox>
              </v:rect>
            </w:pict>
          </mc:Fallback>
        </mc:AlternateContent>
      </w:r>
      <w:r w:rsidR="00D416E3" w:rsidRPr="009A0CFF">
        <w:rPr>
          <w:rFonts w:ascii="ＭＳ ゴシック" w:eastAsia="ＭＳ ゴシック" w:hAnsi="ＭＳ ゴシック" w:hint="eastAsia"/>
          <w:sz w:val="24"/>
        </w:rPr>
        <w:t>大阪</w:t>
      </w:r>
      <w:r w:rsidR="009C7C8D">
        <w:rPr>
          <w:rFonts w:ascii="ＭＳ ゴシック" w:eastAsia="ＭＳ ゴシック" w:hAnsi="ＭＳ ゴシック" w:hint="eastAsia"/>
          <w:sz w:val="24"/>
        </w:rPr>
        <w:t>府</w:t>
      </w:r>
      <w:r w:rsidR="00D416E3" w:rsidRPr="009A0CFF">
        <w:rPr>
          <w:rFonts w:ascii="ＭＳ ゴシック" w:eastAsia="ＭＳ ゴシック" w:hAnsi="ＭＳ ゴシック" w:hint="eastAsia"/>
          <w:sz w:val="24"/>
        </w:rPr>
        <w:t>議会</w:t>
      </w:r>
      <w:r w:rsidR="00870468">
        <w:rPr>
          <w:rFonts w:ascii="ＭＳ ゴシック" w:eastAsia="ＭＳ ゴシック" w:hAnsi="ＭＳ ゴシック" w:hint="eastAsia"/>
          <w:sz w:val="24"/>
        </w:rPr>
        <w:t>委員会条例</w:t>
      </w:r>
      <w:r w:rsidR="00D416E3" w:rsidRPr="009A0CFF">
        <w:rPr>
          <w:rFonts w:ascii="ＭＳ ゴシック" w:eastAsia="ＭＳ ゴシック" w:hAnsi="ＭＳ ゴシック" w:hint="eastAsia"/>
          <w:sz w:val="24"/>
        </w:rPr>
        <w:t>に</w:t>
      </w:r>
      <w:r w:rsidR="009C7C8D">
        <w:rPr>
          <w:rFonts w:ascii="ＭＳ ゴシック" w:eastAsia="ＭＳ ゴシック" w:hAnsi="ＭＳ ゴシック" w:hint="eastAsia"/>
          <w:sz w:val="24"/>
        </w:rPr>
        <w:t>係る情報通信技術の活用に関する</w:t>
      </w:r>
      <w:r w:rsidR="00D416E3" w:rsidRPr="009A0CFF">
        <w:rPr>
          <w:rFonts w:ascii="ＭＳ ゴシック" w:eastAsia="ＭＳ ゴシック" w:hAnsi="ＭＳ ゴシック" w:hint="eastAsia"/>
          <w:sz w:val="24"/>
        </w:rPr>
        <w:t>規程</w:t>
      </w:r>
    </w:p>
    <w:p w14:paraId="1B0262BD" w14:textId="533C1708" w:rsidR="007F42D9" w:rsidRPr="006A415E" w:rsidRDefault="007F42D9" w:rsidP="00A0342A">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w:t>
      </w:r>
      <w:r w:rsidR="002D525F" w:rsidRPr="002D525F">
        <w:rPr>
          <w:rFonts w:ascii="ＭＳ 明朝" w:eastAsia="ＭＳ 明朝" w:hAnsi="ＭＳ 明朝" w:hint="eastAsia"/>
          <w:sz w:val="22"/>
        </w:rPr>
        <w:t>趣旨</w:t>
      </w:r>
      <w:r w:rsidRPr="006A415E">
        <w:rPr>
          <w:rFonts w:ascii="ＭＳ 明朝" w:eastAsia="ＭＳ 明朝" w:hAnsi="ＭＳ 明朝" w:hint="eastAsia"/>
          <w:sz w:val="22"/>
        </w:rPr>
        <w:t>）</w:t>
      </w:r>
    </w:p>
    <w:p w14:paraId="45929C64" w14:textId="01FE8EB4" w:rsidR="00A0342A" w:rsidRPr="006A415E" w:rsidRDefault="00BF7A00" w:rsidP="00565C72">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第</w:t>
      </w:r>
      <w:r w:rsidR="001830AF" w:rsidRPr="006A415E">
        <w:rPr>
          <w:rFonts w:ascii="ＭＳ 明朝" w:eastAsia="ＭＳ 明朝" w:hAnsi="ＭＳ 明朝" w:hint="eastAsia"/>
          <w:sz w:val="22"/>
        </w:rPr>
        <w:t>１</w:t>
      </w:r>
      <w:r w:rsidR="00525F34" w:rsidRPr="006A415E">
        <w:rPr>
          <w:rFonts w:ascii="ＭＳ 明朝" w:eastAsia="ＭＳ 明朝" w:hAnsi="ＭＳ 明朝" w:hint="eastAsia"/>
          <w:sz w:val="22"/>
        </w:rPr>
        <w:t>条</w:t>
      </w:r>
      <w:r w:rsidR="00A0342A" w:rsidRPr="006A415E">
        <w:rPr>
          <w:rFonts w:ascii="ＭＳ 明朝" w:eastAsia="ＭＳ 明朝" w:hAnsi="ＭＳ 明朝" w:hint="eastAsia"/>
          <w:sz w:val="22"/>
        </w:rPr>
        <w:t xml:space="preserve">　</w:t>
      </w:r>
      <w:r w:rsidR="00B25ECE" w:rsidRPr="00B25ECE">
        <w:rPr>
          <w:rFonts w:ascii="ＭＳ 明朝" w:eastAsia="ＭＳ 明朝" w:hAnsi="ＭＳ 明朝" w:hint="eastAsia"/>
          <w:sz w:val="22"/>
        </w:rPr>
        <w:t>この規程は、大阪府議会委員会条例（昭和</w:t>
      </w:r>
      <w:r w:rsidR="00B25ECE" w:rsidRPr="00B25ECE">
        <w:rPr>
          <w:rFonts w:ascii="ＭＳ 明朝" w:eastAsia="ＭＳ 明朝" w:hAnsi="ＭＳ 明朝"/>
          <w:sz w:val="22"/>
        </w:rPr>
        <w:t>31年大阪府条例第45号。以下「委員会条例」という。）に規定する通知、作成等を電子情報処理組織を使用する方法その他の情報通信技術を利用する方法により行う場合について、必要な事項を定めるものとする。</w:t>
      </w:r>
    </w:p>
    <w:p w14:paraId="248676DB" w14:textId="714AEF85" w:rsidR="007F42D9" w:rsidRPr="006A415E" w:rsidRDefault="007F42D9" w:rsidP="00D23BE9">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w:t>
      </w:r>
      <w:r w:rsidR="00B90973">
        <w:rPr>
          <w:rFonts w:ascii="ＭＳ 明朝" w:eastAsia="ＭＳ 明朝" w:hAnsi="ＭＳ 明朝" w:hint="eastAsia"/>
          <w:sz w:val="22"/>
        </w:rPr>
        <w:t>定義</w:t>
      </w:r>
      <w:r w:rsidRPr="006A415E">
        <w:rPr>
          <w:rFonts w:ascii="ＭＳ 明朝" w:eastAsia="ＭＳ 明朝" w:hAnsi="ＭＳ 明朝" w:hint="eastAsia"/>
          <w:sz w:val="22"/>
        </w:rPr>
        <w:t>）</w:t>
      </w:r>
    </w:p>
    <w:p w14:paraId="558A70D2" w14:textId="27A911B4" w:rsidR="00525F34" w:rsidRPr="006A415E" w:rsidRDefault="00525F34" w:rsidP="00C12C5B">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 xml:space="preserve">第２条　</w:t>
      </w:r>
      <w:r w:rsidR="00B25ECE" w:rsidRPr="00B25ECE">
        <w:rPr>
          <w:rFonts w:ascii="ＭＳ 明朝" w:eastAsia="ＭＳ 明朝" w:hAnsi="ＭＳ 明朝" w:hint="eastAsia"/>
          <w:sz w:val="22"/>
        </w:rPr>
        <w:t>この規程で使用する用語は、委員会条例において使用する用語の例による。</w:t>
      </w:r>
    </w:p>
    <w:p w14:paraId="0588CFE4" w14:textId="2117B4AF" w:rsidR="00565C72" w:rsidRPr="006A415E" w:rsidRDefault="00565C72" w:rsidP="00D23BE9">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w:t>
      </w:r>
      <w:r w:rsidR="00634134" w:rsidRPr="00634134">
        <w:rPr>
          <w:rFonts w:ascii="ＭＳ 明朝" w:eastAsia="ＭＳ 明朝" w:hAnsi="ＭＳ 明朝" w:hint="eastAsia"/>
          <w:sz w:val="22"/>
        </w:rPr>
        <w:t>通知に係る電子情報処理組織</w:t>
      </w:r>
      <w:r w:rsidRPr="006A415E">
        <w:rPr>
          <w:rFonts w:ascii="ＭＳ 明朝" w:eastAsia="ＭＳ 明朝" w:hAnsi="ＭＳ 明朝" w:hint="eastAsia"/>
          <w:sz w:val="22"/>
        </w:rPr>
        <w:t>）</w:t>
      </w:r>
    </w:p>
    <w:p w14:paraId="6C9BFF9E" w14:textId="68C11901" w:rsidR="008116C1" w:rsidRPr="006A415E" w:rsidRDefault="001249A8" w:rsidP="00C12C5B">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第３</w:t>
      </w:r>
      <w:r w:rsidR="00C13AEC" w:rsidRPr="006A415E">
        <w:rPr>
          <w:rFonts w:ascii="ＭＳ 明朝" w:eastAsia="ＭＳ 明朝" w:hAnsi="ＭＳ 明朝" w:hint="eastAsia"/>
          <w:sz w:val="22"/>
        </w:rPr>
        <w:t>条</w:t>
      </w:r>
      <w:r w:rsidRPr="006A415E">
        <w:rPr>
          <w:rFonts w:ascii="ＭＳ 明朝" w:eastAsia="ＭＳ 明朝" w:hAnsi="ＭＳ 明朝" w:hint="eastAsia"/>
          <w:sz w:val="22"/>
        </w:rPr>
        <w:t xml:space="preserve">　</w:t>
      </w:r>
      <w:r w:rsidR="00634134" w:rsidRPr="00634134">
        <w:rPr>
          <w:rFonts w:ascii="ＭＳ 明朝" w:eastAsia="ＭＳ 明朝" w:hAnsi="ＭＳ 明朝" w:hint="eastAsia"/>
          <w:sz w:val="22"/>
        </w:rPr>
        <w:t>委員会条例第</w:t>
      </w:r>
      <w:r w:rsidR="00634134" w:rsidRPr="00634134">
        <w:rPr>
          <w:rFonts w:ascii="ＭＳ 明朝" w:eastAsia="ＭＳ 明朝" w:hAnsi="ＭＳ 明朝"/>
          <w:sz w:val="22"/>
        </w:rPr>
        <w:t>22条第２項に規定する議長が定める電子情報処理組織は、委員会又は委員長（以下この条において「委員会等」という。）の使用に係る電子計算機と、委員会に対して通知を行う者の使用に係る電子計算機であって委員会等の使用に係る電子計算機と電気通信回線を通じて通信できる機能を備えたものとを電気通信回線で接続した電子情報処理組織とする。</w:t>
      </w:r>
    </w:p>
    <w:p w14:paraId="43B45203" w14:textId="5D6B6C05" w:rsidR="00565C72" w:rsidRPr="006A415E" w:rsidRDefault="00565C72" w:rsidP="00D23BE9">
      <w:pPr>
        <w:autoSpaceDE w:val="0"/>
        <w:autoSpaceDN w:val="0"/>
        <w:ind w:left="440" w:hangingChars="200" w:hanging="440"/>
        <w:rPr>
          <w:rFonts w:ascii="ＭＳ 明朝" w:eastAsia="ＭＳ 明朝" w:hAnsi="ＭＳ 明朝"/>
          <w:sz w:val="22"/>
        </w:rPr>
      </w:pPr>
      <w:r w:rsidRPr="006A415E">
        <w:rPr>
          <w:rFonts w:ascii="ＭＳ 明朝" w:eastAsia="ＭＳ 明朝" w:hAnsi="ＭＳ 明朝" w:hint="eastAsia"/>
          <w:sz w:val="22"/>
        </w:rPr>
        <w:t>（</w:t>
      </w:r>
      <w:r w:rsidR="00634134" w:rsidRPr="00634134">
        <w:rPr>
          <w:rFonts w:ascii="ＭＳ 明朝" w:eastAsia="ＭＳ 明朝" w:hAnsi="ＭＳ 明朝" w:hint="eastAsia"/>
          <w:sz w:val="22"/>
        </w:rPr>
        <w:t>電子情報処理組織による通知</w:t>
      </w:r>
      <w:r w:rsidRPr="006A415E">
        <w:rPr>
          <w:rFonts w:ascii="ＭＳ 明朝" w:eastAsia="ＭＳ 明朝" w:hAnsi="ＭＳ 明朝" w:hint="eastAsia"/>
          <w:sz w:val="22"/>
        </w:rPr>
        <w:t>）</w:t>
      </w:r>
    </w:p>
    <w:p w14:paraId="77BB1A13" w14:textId="4DF7E664" w:rsidR="00D416E3" w:rsidRDefault="001249A8" w:rsidP="00565C72">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第４</w:t>
      </w:r>
      <w:r w:rsidR="002C39DB" w:rsidRPr="006A415E">
        <w:rPr>
          <w:rFonts w:ascii="ＭＳ 明朝" w:eastAsia="ＭＳ 明朝" w:hAnsi="ＭＳ 明朝" w:hint="eastAsia"/>
          <w:sz w:val="22"/>
        </w:rPr>
        <w:t>条</w:t>
      </w:r>
      <w:r w:rsidR="00FE55BF" w:rsidRPr="006A415E">
        <w:rPr>
          <w:rFonts w:ascii="ＭＳ 明朝" w:eastAsia="ＭＳ 明朝" w:hAnsi="ＭＳ 明朝" w:hint="eastAsia"/>
          <w:sz w:val="22"/>
        </w:rPr>
        <w:t xml:space="preserve">　</w:t>
      </w:r>
      <w:r w:rsidR="00634134" w:rsidRPr="00634134">
        <w:rPr>
          <w:rFonts w:ascii="ＭＳ 明朝" w:eastAsia="ＭＳ 明朝" w:hAnsi="ＭＳ 明朝" w:hint="eastAsia"/>
          <w:sz w:val="22"/>
        </w:rPr>
        <w:t>委員会条例第</w:t>
      </w:r>
      <w:r w:rsidR="00634134" w:rsidRPr="00634134">
        <w:rPr>
          <w:rFonts w:ascii="ＭＳ 明朝" w:eastAsia="ＭＳ 明朝" w:hAnsi="ＭＳ 明朝"/>
          <w:sz w:val="22"/>
        </w:rPr>
        <w:t>22条第２項の規定により電子情報処理組織を使用する方法により委員会に対して通知を行う者は、委員長の指定する電子計算機に備えられたファイルに記録すべき事項又は当該通知を文書により行うときに記載すべきこととされている事項を、委員</w:t>
      </w:r>
      <w:r w:rsidR="0083448F">
        <w:rPr>
          <w:rFonts w:ascii="ＭＳ 明朝" w:eastAsia="ＭＳ 明朝" w:hAnsi="ＭＳ 明朝" w:hint="eastAsia"/>
          <w:sz w:val="22"/>
        </w:rPr>
        <w:t>会</w:t>
      </w:r>
      <w:r w:rsidR="00634134" w:rsidRPr="00634134">
        <w:rPr>
          <w:rFonts w:ascii="ＭＳ 明朝" w:eastAsia="ＭＳ 明朝" w:hAnsi="ＭＳ 明朝"/>
          <w:sz w:val="22"/>
        </w:rPr>
        <w:t>に対して通知をする者の使用に係る電子計算機から電子メールを送信する方法により、通知を行わなければならない。</w:t>
      </w:r>
    </w:p>
    <w:p w14:paraId="56EFACA5" w14:textId="1A8D4838" w:rsidR="00B90973" w:rsidRDefault="00B90973" w:rsidP="00565C72">
      <w:pPr>
        <w:autoSpaceDE w:val="0"/>
        <w:autoSpaceDN w:val="0"/>
        <w:ind w:left="220" w:hangingChars="100" w:hanging="220"/>
        <w:rPr>
          <w:rFonts w:ascii="ＭＳ 明朝" w:eastAsia="ＭＳ 明朝" w:hAnsi="ＭＳ 明朝"/>
          <w:sz w:val="22"/>
        </w:rPr>
      </w:pPr>
      <w:r w:rsidRPr="00B90973">
        <w:rPr>
          <w:rFonts w:ascii="ＭＳ 明朝" w:eastAsia="ＭＳ 明朝" w:hAnsi="ＭＳ 明朝" w:hint="eastAsia"/>
          <w:sz w:val="22"/>
        </w:rPr>
        <w:t xml:space="preserve">２　</w:t>
      </w:r>
      <w:r w:rsidR="001B6AA8" w:rsidRPr="001B6AA8">
        <w:rPr>
          <w:rFonts w:ascii="ＭＳ 明朝" w:eastAsia="ＭＳ 明朝" w:hAnsi="ＭＳ 明朝" w:hint="eastAsia"/>
          <w:sz w:val="22"/>
        </w:rPr>
        <w:t>委員長は、前項の規定により通知が行われたときは、次のいずれかの方法により、当該通知を行った者を確認するものとする。</w:t>
      </w:r>
    </w:p>
    <w:p w14:paraId="35DAFE3D" w14:textId="01171BA3" w:rsidR="00B90973" w:rsidRPr="006A415E" w:rsidRDefault="00B90973" w:rsidP="00B90973">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 xml:space="preserve">　一　</w:t>
      </w:r>
      <w:r w:rsidR="001B6AA8" w:rsidRPr="001B6AA8">
        <w:rPr>
          <w:rFonts w:ascii="ＭＳ 明朝" w:eastAsia="ＭＳ 明朝" w:hAnsi="ＭＳ 明朝" w:hint="eastAsia"/>
          <w:sz w:val="22"/>
        </w:rPr>
        <w:t>当該通知を行った者との電話等による確認</w:t>
      </w:r>
    </w:p>
    <w:p w14:paraId="2D5831B8" w14:textId="4C0155DB" w:rsidR="00B90973" w:rsidRPr="006A415E" w:rsidRDefault="00B90973" w:rsidP="00B90973">
      <w:pPr>
        <w:autoSpaceDE w:val="0"/>
        <w:autoSpaceDN w:val="0"/>
        <w:ind w:left="440" w:hangingChars="200" w:hanging="440"/>
        <w:rPr>
          <w:rFonts w:ascii="ＭＳ 明朝" w:eastAsia="ＭＳ 明朝" w:hAnsi="ＭＳ 明朝"/>
          <w:sz w:val="22"/>
        </w:rPr>
      </w:pPr>
      <w:r w:rsidRPr="006A415E">
        <w:rPr>
          <w:rFonts w:ascii="ＭＳ 明朝" w:eastAsia="ＭＳ 明朝" w:hAnsi="ＭＳ 明朝" w:hint="eastAsia"/>
          <w:sz w:val="22"/>
        </w:rPr>
        <w:t xml:space="preserve">　二　</w:t>
      </w:r>
      <w:r w:rsidR="001B6AA8" w:rsidRPr="001B6AA8">
        <w:rPr>
          <w:rFonts w:ascii="ＭＳ 明朝" w:eastAsia="ＭＳ 明朝" w:hAnsi="ＭＳ 明朝" w:hint="eastAsia"/>
          <w:sz w:val="22"/>
        </w:rPr>
        <w:t>事前に連絡のあった電子メールアドレス（電子メールの利用者を識別するための文字、番号、記号その他の符号をいう。）からの通知であることの確認</w:t>
      </w:r>
    </w:p>
    <w:p w14:paraId="5FE434B3" w14:textId="25516A6D" w:rsidR="00246AE8" w:rsidRPr="006A415E" w:rsidRDefault="00246AE8" w:rsidP="00D23BE9">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w:t>
      </w:r>
      <w:r w:rsidR="001B6AA8" w:rsidRPr="001B6AA8">
        <w:rPr>
          <w:rFonts w:ascii="ＭＳ 明朝" w:eastAsia="ＭＳ 明朝" w:hAnsi="ＭＳ 明朝" w:hint="eastAsia"/>
          <w:sz w:val="22"/>
        </w:rPr>
        <w:t>電磁的記録による記録の作成</w:t>
      </w:r>
      <w:r w:rsidRPr="006A415E">
        <w:rPr>
          <w:rFonts w:ascii="ＭＳ 明朝" w:eastAsia="ＭＳ 明朝" w:hAnsi="ＭＳ 明朝" w:hint="eastAsia"/>
          <w:sz w:val="22"/>
        </w:rPr>
        <w:t>）</w:t>
      </w:r>
    </w:p>
    <w:p w14:paraId="50C6A326" w14:textId="698D7D83" w:rsidR="00706B46" w:rsidRDefault="00FE55BF" w:rsidP="00246AE8">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第</w:t>
      </w:r>
      <w:r w:rsidR="001249A8" w:rsidRPr="006A415E">
        <w:rPr>
          <w:rFonts w:ascii="ＭＳ 明朝" w:eastAsia="ＭＳ 明朝" w:hAnsi="ＭＳ 明朝" w:hint="eastAsia"/>
          <w:sz w:val="22"/>
        </w:rPr>
        <w:t>５</w:t>
      </w:r>
      <w:r w:rsidRPr="006A415E">
        <w:rPr>
          <w:rFonts w:ascii="ＭＳ 明朝" w:eastAsia="ＭＳ 明朝" w:hAnsi="ＭＳ 明朝" w:hint="eastAsia"/>
          <w:sz w:val="22"/>
        </w:rPr>
        <w:t>条</w:t>
      </w:r>
      <w:r w:rsidR="009E66DD" w:rsidRPr="006A415E">
        <w:rPr>
          <w:rFonts w:ascii="ＭＳ 明朝" w:eastAsia="ＭＳ 明朝" w:hAnsi="ＭＳ 明朝" w:hint="eastAsia"/>
          <w:sz w:val="22"/>
        </w:rPr>
        <w:t xml:space="preserve">　</w:t>
      </w:r>
      <w:r w:rsidR="001B6AA8" w:rsidRPr="001B6AA8">
        <w:rPr>
          <w:rFonts w:ascii="ＭＳ 明朝" w:eastAsia="ＭＳ 明朝" w:hAnsi="ＭＳ 明朝" w:hint="eastAsia"/>
          <w:sz w:val="22"/>
        </w:rPr>
        <w:t>委員長は、委員会条例第</w:t>
      </w:r>
      <w:r w:rsidR="001B6AA8" w:rsidRPr="001B6AA8">
        <w:rPr>
          <w:rFonts w:ascii="ＭＳ 明朝" w:eastAsia="ＭＳ 明朝" w:hAnsi="ＭＳ 明朝"/>
          <w:sz w:val="22"/>
        </w:rPr>
        <w:t>27条第３項の規定により記録を電磁的記録により作成させるときは、当該作成を文書等（会議規則第125条の２第１項に規定する文書等をいう。）により行うときに記載すべきこととされている事項を議長の使用に係る電子計算機に備えられたファイルに記録する方法又は電磁的記録媒体（電磁的記録に係る記録媒体をいう。）をもって調製する方法により作成させる</w:t>
      </w:r>
      <w:r w:rsidR="002D46AA">
        <w:rPr>
          <w:rFonts w:ascii="ＭＳ 明朝" w:eastAsia="ＭＳ 明朝" w:hAnsi="ＭＳ 明朝" w:hint="eastAsia"/>
          <w:sz w:val="22"/>
        </w:rPr>
        <w:t>ものとする</w:t>
      </w:r>
      <w:r w:rsidR="001B6AA8" w:rsidRPr="001B6AA8">
        <w:rPr>
          <w:rFonts w:ascii="ＭＳ 明朝" w:eastAsia="ＭＳ 明朝" w:hAnsi="ＭＳ 明朝"/>
          <w:sz w:val="22"/>
        </w:rPr>
        <w:t>。</w:t>
      </w:r>
    </w:p>
    <w:p w14:paraId="3C354997" w14:textId="743D966A" w:rsidR="00246AE8" w:rsidRPr="006A415E" w:rsidRDefault="00246AE8" w:rsidP="00D23BE9">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w:t>
      </w:r>
      <w:r w:rsidR="001B6AA8" w:rsidRPr="001B6AA8">
        <w:rPr>
          <w:rFonts w:ascii="ＭＳ 明朝" w:eastAsia="ＭＳ 明朝" w:hAnsi="ＭＳ 明朝" w:hint="eastAsia"/>
          <w:sz w:val="22"/>
        </w:rPr>
        <w:t>会議規則との関係</w:t>
      </w:r>
      <w:r w:rsidRPr="006A415E">
        <w:rPr>
          <w:rFonts w:ascii="ＭＳ 明朝" w:eastAsia="ＭＳ 明朝" w:hAnsi="ＭＳ 明朝" w:hint="eastAsia"/>
          <w:sz w:val="22"/>
        </w:rPr>
        <w:t>）</w:t>
      </w:r>
    </w:p>
    <w:p w14:paraId="635503D0" w14:textId="7F6B9965" w:rsidR="00891D05" w:rsidRPr="006A415E" w:rsidRDefault="00891D05" w:rsidP="00246AE8">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第</w:t>
      </w:r>
      <w:r w:rsidR="001249A8" w:rsidRPr="006A415E">
        <w:rPr>
          <w:rFonts w:ascii="ＭＳ 明朝" w:eastAsia="ＭＳ 明朝" w:hAnsi="ＭＳ 明朝" w:hint="eastAsia"/>
          <w:sz w:val="22"/>
        </w:rPr>
        <w:t>６</w:t>
      </w:r>
      <w:r w:rsidR="00246AE8" w:rsidRPr="006A415E">
        <w:rPr>
          <w:rFonts w:ascii="ＭＳ 明朝" w:eastAsia="ＭＳ 明朝" w:hAnsi="ＭＳ 明朝" w:hint="eastAsia"/>
          <w:sz w:val="22"/>
        </w:rPr>
        <w:t>条</w:t>
      </w:r>
      <w:r w:rsidRPr="006A415E">
        <w:rPr>
          <w:rFonts w:ascii="ＭＳ 明朝" w:eastAsia="ＭＳ 明朝" w:hAnsi="ＭＳ 明朝" w:hint="eastAsia"/>
          <w:sz w:val="22"/>
        </w:rPr>
        <w:t xml:space="preserve">　</w:t>
      </w:r>
      <w:r w:rsidR="001B6AA8" w:rsidRPr="001B6AA8">
        <w:rPr>
          <w:rFonts w:ascii="ＭＳ 明朝" w:eastAsia="ＭＳ 明朝" w:hAnsi="ＭＳ 明朝" w:hint="eastAsia"/>
          <w:sz w:val="22"/>
        </w:rPr>
        <w:t>委員会条例に規定する通知（委員会条例第</w:t>
      </w:r>
      <w:r w:rsidR="001B6AA8" w:rsidRPr="001B6AA8">
        <w:rPr>
          <w:rFonts w:ascii="ＭＳ 明朝" w:eastAsia="ＭＳ 明朝" w:hAnsi="ＭＳ 明朝"/>
          <w:sz w:val="22"/>
        </w:rPr>
        <w:t>22条第１項の規定によるものを除く。）、作成（委員会条例第27条第１項の規定によるものを除く。）及び保存を電子情報処理組織を使用する方法その他の情報通信技術を利用する方法により行う場合については、委員会条例に特段の定めのある場合を除くほか、会議規則第125条の２及び第125条の３の規定の例による。</w:t>
      </w:r>
    </w:p>
    <w:p w14:paraId="44E932A9" w14:textId="2D9FC521" w:rsidR="00893592" w:rsidRPr="006A415E" w:rsidRDefault="00893592" w:rsidP="00893592">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lastRenderedPageBreak/>
        <w:t>（</w:t>
      </w:r>
      <w:r>
        <w:rPr>
          <w:rFonts w:ascii="ＭＳ 明朝" w:eastAsia="ＭＳ 明朝" w:hAnsi="ＭＳ 明朝" w:hint="eastAsia"/>
          <w:sz w:val="22"/>
        </w:rPr>
        <w:t>委任</w:t>
      </w:r>
      <w:r w:rsidRPr="006A415E">
        <w:rPr>
          <w:rFonts w:ascii="ＭＳ 明朝" w:eastAsia="ＭＳ 明朝" w:hAnsi="ＭＳ 明朝" w:hint="eastAsia"/>
          <w:sz w:val="22"/>
        </w:rPr>
        <w:t>）</w:t>
      </w:r>
    </w:p>
    <w:p w14:paraId="31BEB6E5" w14:textId="1C4E00F1" w:rsidR="00893592" w:rsidRPr="00893592" w:rsidRDefault="00893592" w:rsidP="00893592">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第</w:t>
      </w:r>
      <w:r w:rsidR="001B6AA8">
        <w:rPr>
          <w:rFonts w:ascii="ＭＳ 明朝" w:eastAsia="ＭＳ 明朝" w:hAnsi="ＭＳ 明朝" w:hint="eastAsia"/>
          <w:sz w:val="22"/>
        </w:rPr>
        <w:t>７</w:t>
      </w:r>
      <w:r w:rsidRPr="006A415E">
        <w:rPr>
          <w:rFonts w:ascii="ＭＳ 明朝" w:eastAsia="ＭＳ 明朝" w:hAnsi="ＭＳ 明朝" w:hint="eastAsia"/>
          <w:sz w:val="22"/>
        </w:rPr>
        <w:t xml:space="preserve">条　</w:t>
      </w:r>
      <w:r w:rsidR="001B6AA8" w:rsidRPr="001B6AA8">
        <w:rPr>
          <w:rFonts w:ascii="ＭＳ 明朝" w:eastAsia="ＭＳ 明朝" w:hAnsi="ＭＳ 明朝" w:hint="eastAsia"/>
          <w:sz w:val="22"/>
        </w:rPr>
        <w:t>この規程に定めるもののほか、委員会条例に規定する通知、作成及び保存を、電子情報処理組織を使用する方法その他の情報通信技術を利用する方法により行う場合に必要な事項は、議長が定める。</w:t>
      </w:r>
    </w:p>
    <w:p w14:paraId="3ECD0AFD" w14:textId="77777777" w:rsidR="004B67B3" w:rsidRPr="00341072" w:rsidRDefault="00341072" w:rsidP="006A415E">
      <w:pPr>
        <w:autoSpaceDE w:val="0"/>
        <w:autoSpaceDN w:val="0"/>
        <w:rPr>
          <w:rFonts w:ascii="ＭＳ 明朝" w:eastAsia="ＭＳ 明朝" w:hAnsi="ＭＳ 明朝"/>
          <w:sz w:val="22"/>
        </w:rPr>
      </w:pPr>
      <w:r w:rsidRPr="00341072">
        <w:rPr>
          <w:rFonts w:ascii="ＭＳ 明朝" w:eastAsia="ＭＳ 明朝" w:hAnsi="ＭＳ 明朝" w:hint="eastAsia"/>
          <w:sz w:val="22"/>
        </w:rPr>
        <w:t xml:space="preserve">　　　附　則</w:t>
      </w:r>
    </w:p>
    <w:p w14:paraId="5B2B5B7C" w14:textId="5D0C9C46" w:rsidR="005565E5" w:rsidRPr="00341072" w:rsidRDefault="00341072" w:rsidP="008B20F5">
      <w:pPr>
        <w:autoSpaceDE w:val="0"/>
        <w:autoSpaceDN w:val="0"/>
        <w:rPr>
          <w:rFonts w:ascii="ＭＳ 明朝" w:eastAsia="ＭＳ 明朝" w:hAnsi="ＭＳ 明朝"/>
          <w:sz w:val="22"/>
        </w:rPr>
      </w:pPr>
      <w:r w:rsidRPr="00341072">
        <w:rPr>
          <w:rFonts w:ascii="ＭＳ 明朝" w:eastAsia="ＭＳ 明朝" w:hAnsi="ＭＳ 明朝" w:hint="eastAsia"/>
          <w:sz w:val="22"/>
        </w:rPr>
        <w:t xml:space="preserve">　この規程は、</w:t>
      </w:r>
      <w:r>
        <w:rPr>
          <w:rFonts w:ascii="ＭＳ 明朝" w:eastAsia="ＭＳ 明朝" w:hAnsi="ＭＳ 明朝" w:hint="eastAsia"/>
          <w:sz w:val="22"/>
        </w:rPr>
        <w:t>令和</w:t>
      </w:r>
      <w:r w:rsidR="0099620E">
        <w:rPr>
          <w:rFonts w:ascii="ＭＳ 明朝" w:eastAsia="ＭＳ 明朝" w:hAnsi="ＭＳ 明朝" w:hint="eastAsia"/>
          <w:sz w:val="22"/>
        </w:rPr>
        <w:t>６</w:t>
      </w:r>
      <w:r>
        <w:rPr>
          <w:rFonts w:ascii="ＭＳ 明朝" w:eastAsia="ＭＳ 明朝" w:hAnsi="ＭＳ 明朝" w:hint="eastAsia"/>
          <w:sz w:val="22"/>
        </w:rPr>
        <w:t>年</w:t>
      </w:r>
      <w:r w:rsidR="0099620E">
        <w:rPr>
          <w:rFonts w:ascii="ＭＳ 明朝" w:eastAsia="ＭＳ 明朝" w:hAnsi="ＭＳ 明朝" w:hint="eastAsia"/>
          <w:sz w:val="22"/>
        </w:rPr>
        <w:t>４</w:t>
      </w:r>
      <w:r>
        <w:rPr>
          <w:rFonts w:ascii="ＭＳ 明朝" w:eastAsia="ＭＳ 明朝" w:hAnsi="ＭＳ 明朝" w:hint="eastAsia"/>
          <w:sz w:val="22"/>
        </w:rPr>
        <w:t>月</w:t>
      </w:r>
      <w:r w:rsidR="0099620E">
        <w:rPr>
          <w:rFonts w:ascii="ＭＳ 明朝" w:eastAsia="ＭＳ 明朝" w:hAnsi="ＭＳ 明朝" w:hint="eastAsia"/>
          <w:sz w:val="22"/>
        </w:rPr>
        <w:t>１</w:t>
      </w:r>
      <w:r>
        <w:rPr>
          <w:rFonts w:ascii="ＭＳ 明朝" w:eastAsia="ＭＳ 明朝" w:hAnsi="ＭＳ 明朝" w:hint="eastAsia"/>
          <w:sz w:val="22"/>
        </w:rPr>
        <w:t>日から施行する。</w:t>
      </w:r>
    </w:p>
    <w:sectPr w:rsidR="005565E5" w:rsidRPr="00341072" w:rsidSect="00DE1F55">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10691" w14:textId="77777777" w:rsidR="0078322C" w:rsidRDefault="0078322C" w:rsidP="0062188A">
      <w:r>
        <w:separator/>
      </w:r>
    </w:p>
  </w:endnote>
  <w:endnote w:type="continuationSeparator" w:id="0">
    <w:p w14:paraId="52BC2A8E" w14:textId="77777777" w:rsidR="0078322C" w:rsidRDefault="0078322C" w:rsidP="00621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24B6C" w14:textId="77777777" w:rsidR="0078322C" w:rsidRDefault="0078322C" w:rsidP="0062188A">
      <w:r>
        <w:separator/>
      </w:r>
    </w:p>
  </w:footnote>
  <w:footnote w:type="continuationSeparator" w:id="0">
    <w:p w14:paraId="59AC8D33" w14:textId="77777777" w:rsidR="0078322C" w:rsidRDefault="0078322C" w:rsidP="00621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343"/>
    <w:rsid w:val="0000235B"/>
    <w:rsid w:val="00005DB2"/>
    <w:rsid w:val="000157F8"/>
    <w:rsid w:val="000210ED"/>
    <w:rsid w:val="00025F8A"/>
    <w:rsid w:val="000513F2"/>
    <w:rsid w:val="00064AF4"/>
    <w:rsid w:val="00065E0C"/>
    <w:rsid w:val="000750BF"/>
    <w:rsid w:val="00090BFD"/>
    <w:rsid w:val="000A39E5"/>
    <w:rsid w:val="000B3765"/>
    <w:rsid w:val="000D1E5E"/>
    <w:rsid w:val="000D28A3"/>
    <w:rsid w:val="000D59DD"/>
    <w:rsid w:val="000F49F6"/>
    <w:rsid w:val="000F7335"/>
    <w:rsid w:val="0011002B"/>
    <w:rsid w:val="001111D6"/>
    <w:rsid w:val="001151F1"/>
    <w:rsid w:val="00120652"/>
    <w:rsid w:val="001249A8"/>
    <w:rsid w:val="00124ED1"/>
    <w:rsid w:val="00127810"/>
    <w:rsid w:val="001370C8"/>
    <w:rsid w:val="0015258B"/>
    <w:rsid w:val="001566EA"/>
    <w:rsid w:val="00164867"/>
    <w:rsid w:val="00165AF0"/>
    <w:rsid w:val="00170021"/>
    <w:rsid w:val="001713F8"/>
    <w:rsid w:val="0017722F"/>
    <w:rsid w:val="00182E48"/>
    <w:rsid w:val="001830AF"/>
    <w:rsid w:val="00186C4A"/>
    <w:rsid w:val="001967B4"/>
    <w:rsid w:val="001A18CF"/>
    <w:rsid w:val="001A1AD5"/>
    <w:rsid w:val="001A6EB5"/>
    <w:rsid w:val="001B0CDA"/>
    <w:rsid w:val="001B5802"/>
    <w:rsid w:val="001B6AA8"/>
    <w:rsid w:val="001D56E8"/>
    <w:rsid w:val="001E3199"/>
    <w:rsid w:val="00200DA0"/>
    <w:rsid w:val="002137B4"/>
    <w:rsid w:val="00214B39"/>
    <w:rsid w:val="00217FDA"/>
    <w:rsid w:val="002354B2"/>
    <w:rsid w:val="00235742"/>
    <w:rsid w:val="002418DD"/>
    <w:rsid w:val="002455F5"/>
    <w:rsid w:val="0024566D"/>
    <w:rsid w:val="00246AE8"/>
    <w:rsid w:val="00247C18"/>
    <w:rsid w:val="00247D02"/>
    <w:rsid w:val="00247EC8"/>
    <w:rsid w:val="00256305"/>
    <w:rsid w:val="00257F98"/>
    <w:rsid w:val="00262181"/>
    <w:rsid w:val="00271BF4"/>
    <w:rsid w:val="002811B5"/>
    <w:rsid w:val="0029222B"/>
    <w:rsid w:val="002A2A6E"/>
    <w:rsid w:val="002B0227"/>
    <w:rsid w:val="002B1020"/>
    <w:rsid w:val="002B3EEF"/>
    <w:rsid w:val="002C39DB"/>
    <w:rsid w:val="002D14B6"/>
    <w:rsid w:val="002D46AA"/>
    <w:rsid w:val="002D525F"/>
    <w:rsid w:val="002D6383"/>
    <w:rsid w:val="002D6511"/>
    <w:rsid w:val="002F21CA"/>
    <w:rsid w:val="0031326B"/>
    <w:rsid w:val="00321D75"/>
    <w:rsid w:val="00330597"/>
    <w:rsid w:val="00341072"/>
    <w:rsid w:val="00350FB2"/>
    <w:rsid w:val="0035489C"/>
    <w:rsid w:val="00355DBB"/>
    <w:rsid w:val="00362A34"/>
    <w:rsid w:val="003702DB"/>
    <w:rsid w:val="003849E4"/>
    <w:rsid w:val="00394F26"/>
    <w:rsid w:val="00395E2A"/>
    <w:rsid w:val="003A1732"/>
    <w:rsid w:val="003B5FE5"/>
    <w:rsid w:val="003B72BD"/>
    <w:rsid w:val="003C46AC"/>
    <w:rsid w:val="003C567D"/>
    <w:rsid w:val="003C5A4A"/>
    <w:rsid w:val="003E7A5F"/>
    <w:rsid w:val="00427B94"/>
    <w:rsid w:val="0043127A"/>
    <w:rsid w:val="00431656"/>
    <w:rsid w:val="004356F3"/>
    <w:rsid w:val="00442C75"/>
    <w:rsid w:val="00452BE2"/>
    <w:rsid w:val="00482B0E"/>
    <w:rsid w:val="004948D1"/>
    <w:rsid w:val="004960DC"/>
    <w:rsid w:val="004A7CA2"/>
    <w:rsid w:val="004B67B3"/>
    <w:rsid w:val="004C3390"/>
    <w:rsid w:val="004C3811"/>
    <w:rsid w:val="004C4061"/>
    <w:rsid w:val="004D0DDE"/>
    <w:rsid w:val="004D3BC7"/>
    <w:rsid w:val="004D484F"/>
    <w:rsid w:val="004E11AC"/>
    <w:rsid w:val="004F1AFA"/>
    <w:rsid w:val="0050601D"/>
    <w:rsid w:val="00506274"/>
    <w:rsid w:val="00507C7E"/>
    <w:rsid w:val="00511D12"/>
    <w:rsid w:val="005164E9"/>
    <w:rsid w:val="00521997"/>
    <w:rsid w:val="00525060"/>
    <w:rsid w:val="00525F34"/>
    <w:rsid w:val="005309BC"/>
    <w:rsid w:val="00537B97"/>
    <w:rsid w:val="00541FF4"/>
    <w:rsid w:val="00551DAF"/>
    <w:rsid w:val="0055566B"/>
    <w:rsid w:val="005565E5"/>
    <w:rsid w:val="00560958"/>
    <w:rsid w:val="00562EA3"/>
    <w:rsid w:val="00562F9C"/>
    <w:rsid w:val="005647A8"/>
    <w:rsid w:val="00564E95"/>
    <w:rsid w:val="005655E2"/>
    <w:rsid w:val="00565C72"/>
    <w:rsid w:val="00577961"/>
    <w:rsid w:val="005846FC"/>
    <w:rsid w:val="005B158E"/>
    <w:rsid w:val="005B2DB8"/>
    <w:rsid w:val="005B4FD0"/>
    <w:rsid w:val="005B512A"/>
    <w:rsid w:val="005D23ED"/>
    <w:rsid w:val="005D76BA"/>
    <w:rsid w:val="005E2FF3"/>
    <w:rsid w:val="006002AB"/>
    <w:rsid w:val="00604EF9"/>
    <w:rsid w:val="00605375"/>
    <w:rsid w:val="00610677"/>
    <w:rsid w:val="0061283C"/>
    <w:rsid w:val="00612EEA"/>
    <w:rsid w:val="0062188A"/>
    <w:rsid w:val="00623B78"/>
    <w:rsid w:val="006264B5"/>
    <w:rsid w:val="00630B88"/>
    <w:rsid w:val="00633949"/>
    <w:rsid w:val="00634134"/>
    <w:rsid w:val="00634200"/>
    <w:rsid w:val="00656C9F"/>
    <w:rsid w:val="0066134A"/>
    <w:rsid w:val="00662EA6"/>
    <w:rsid w:val="00662FDA"/>
    <w:rsid w:val="006828FC"/>
    <w:rsid w:val="00687F46"/>
    <w:rsid w:val="006A0515"/>
    <w:rsid w:val="006A415E"/>
    <w:rsid w:val="006A4C62"/>
    <w:rsid w:val="006A6FA0"/>
    <w:rsid w:val="006C2FDB"/>
    <w:rsid w:val="006C4979"/>
    <w:rsid w:val="006E332B"/>
    <w:rsid w:val="006F37C5"/>
    <w:rsid w:val="006F7B50"/>
    <w:rsid w:val="00706B46"/>
    <w:rsid w:val="0073262A"/>
    <w:rsid w:val="007341D2"/>
    <w:rsid w:val="00740868"/>
    <w:rsid w:val="00740F0F"/>
    <w:rsid w:val="00745F7B"/>
    <w:rsid w:val="00751DD1"/>
    <w:rsid w:val="0077219F"/>
    <w:rsid w:val="007737F0"/>
    <w:rsid w:val="007743DF"/>
    <w:rsid w:val="007772BF"/>
    <w:rsid w:val="00781FF9"/>
    <w:rsid w:val="0078322C"/>
    <w:rsid w:val="0078483D"/>
    <w:rsid w:val="00796E06"/>
    <w:rsid w:val="007A419F"/>
    <w:rsid w:val="007A5920"/>
    <w:rsid w:val="007B037B"/>
    <w:rsid w:val="007C2C14"/>
    <w:rsid w:val="007C2CBD"/>
    <w:rsid w:val="007E3009"/>
    <w:rsid w:val="007F42D9"/>
    <w:rsid w:val="007F4F16"/>
    <w:rsid w:val="008116C1"/>
    <w:rsid w:val="00812152"/>
    <w:rsid w:val="0081337E"/>
    <w:rsid w:val="00815CBE"/>
    <w:rsid w:val="00825895"/>
    <w:rsid w:val="0083448F"/>
    <w:rsid w:val="00842995"/>
    <w:rsid w:val="00843FC6"/>
    <w:rsid w:val="008619F3"/>
    <w:rsid w:val="00870468"/>
    <w:rsid w:val="00872C26"/>
    <w:rsid w:val="00875BE1"/>
    <w:rsid w:val="00891171"/>
    <w:rsid w:val="00891D05"/>
    <w:rsid w:val="008925CF"/>
    <w:rsid w:val="00893592"/>
    <w:rsid w:val="00894E73"/>
    <w:rsid w:val="008A21E3"/>
    <w:rsid w:val="008A321B"/>
    <w:rsid w:val="008B20F5"/>
    <w:rsid w:val="008C1DFC"/>
    <w:rsid w:val="008D30D2"/>
    <w:rsid w:val="008D3B2D"/>
    <w:rsid w:val="00900E3E"/>
    <w:rsid w:val="00905181"/>
    <w:rsid w:val="009074E7"/>
    <w:rsid w:val="0092136D"/>
    <w:rsid w:val="009350EE"/>
    <w:rsid w:val="00941857"/>
    <w:rsid w:val="0094376C"/>
    <w:rsid w:val="009454E0"/>
    <w:rsid w:val="00951F38"/>
    <w:rsid w:val="00953EC4"/>
    <w:rsid w:val="00966FDB"/>
    <w:rsid w:val="0096720F"/>
    <w:rsid w:val="00992729"/>
    <w:rsid w:val="00992DEA"/>
    <w:rsid w:val="0099620E"/>
    <w:rsid w:val="009A0CFF"/>
    <w:rsid w:val="009A4B58"/>
    <w:rsid w:val="009B4AD6"/>
    <w:rsid w:val="009C45F1"/>
    <w:rsid w:val="009C6210"/>
    <w:rsid w:val="009C7C8D"/>
    <w:rsid w:val="009D4B00"/>
    <w:rsid w:val="009E08C5"/>
    <w:rsid w:val="009E66DD"/>
    <w:rsid w:val="009F06C4"/>
    <w:rsid w:val="009F3664"/>
    <w:rsid w:val="00A0342A"/>
    <w:rsid w:val="00A05497"/>
    <w:rsid w:val="00A05A78"/>
    <w:rsid w:val="00A077BE"/>
    <w:rsid w:val="00A11DBA"/>
    <w:rsid w:val="00A13ACA"/>
    <w:rsid w:val="00A21D57"/>
    <w:rsid w:val="00A42B33"/>
    <w:rsid w:val="00A5561F"/>
    <w:rsid w:val="00A6058C"/>
    <w:rsid w:val="00A60BBD"/>
    <w:rsid w:val="00A62E70"/>
    <w:rsid w:val="00A64097"/>
    <w:rsid w:val="00A6528E"/>
    <w:rsid w:val="00A66472"/>
    <w:rsid w:val="00A74F79"/>
    <w:rsid w:val="00AA31A4"/>
    <w:rsid w:val="00AA4D6D"/>
    <w:rsid w:val="00AB2263"/>
    <w:rsid w:val="00AC57AE"/>
    <w:rsid w:val="00AC6284"/>
    <w:rsid w:val="00AD2334"/>
    <w:rsid w:val="00AF39D0"/>
    <w:rsid w:val="00AF4540"/>
    <w:rsid w:val="00AF6015"/>
    <w:rsid w:val="00B1247F"/>
    <w:rsid w:val="00B14A6D"/>
    <w:rsid w:val="00B25ECE"/>
    <w:rsid w:val="00B26C5F"/>
    <w:rsid w:val="00B30121"/>
    <w:rsid w:val="00B30AE9"/>
    <w:rsid w:val="00B3152B"/>
    <w:rsid w:val="00B40B6E"/>
    <w:rsid w:val="00B4234D"/>
    <w:rsid w:val="00B72F17"/>
    <w:rsid w:val="00B74505"/>
    <w:rsid w:val="00B86E0E"/>
    <w:rsid w:val="00B90973"/>
    <w:rsid w:val="00B90DF7"/>
    <w:rsid w:val="00B9346E"/>
    <w:rsid w:val="00BA4C04"/>
    <w:rsid w:val="00BA6ADB"/>
    <w:rsid w:val="00BB732C"/>
    <w:rsid w:val="00BC62B3"/>
    <w:rsid w:val="00BD0B3C"/>
    <w:rsid w:val="00BD3077"/>
    <w:rsid w:val="00BE6E0C"/>
    <w:rsid w:val="00BF13A6"/>
    <w:rsid w:val="00BF2DCB"/>
    <w:rsid w:val="00BF7A00"/>
    <w:rsid w:val="00C01726"/>
    <w:rsid w:val="00C022B8"/>
    <w:rsid w:val="00C03FA0"/>
    <w:rsid w:val="00C05C2E"/>
    <w:rsid w:val="00C079AA"/>
    <w:rsid w:val="00C1110D"/>
    <w:rsid w:val="00C12C5B"/>
    <w:rsid w:val="00C13AEC"/>
    <w:rsid w:val="00C17884"/>
    <w:rsid w:val="00C20812"/>
    <w:rsid w:val="00C25DD8"/>
    <w:rsid w:val="00C26692"/>
    <w:rsid w:val="00C332FE"/>
    <w:rsid w:val="00C455D4"/>
    <w:rsid w:val="00C45B80"/>
    <w:rsid w:val="00C62484"/>
    <w:rsid w:val="00C72098"/>
    <w:rsid w:val="00C873F5"/>
    <w:rsid w:val="00C90B0A"/>
    <w:rsid w:val="00C92BD7"/>
    <w:rsid w:val="00CB6DFF"/>
    <w:rsid w:val="00CC2340"/>
    <w:rsid w:val="00CC3DB4"/>
    <w:rsid w:val="00CC41C9"/>
    <w:rsid w:val="00CD1859"/>
    <w:rsid w:val="00CD2573"/>
    <w:rsid w:val="00CE1130"/>
    <w:rsid w:val="00CE35F8"/>
    <w:rsid w:val="00CE7B63"/>
    <w:rsid w:val="00CF4E64"/>
    <w:rsid w:val="00CF78BB"/>
    <w:rsid w:val="00D025F3"/>
    <w:rsid w:val="00D056F1"/>
    <w:rsid w:val="00D23BE9"/>
    <w:rsid w:val="00D34A0C"/>
    <w:rsid w:val="00D416E3"/>
    <w:rsid w:val="00D56C87"/>
    <w:rsid w:val="00D60A72"/>
    <w:rsid w:val="00D641E9"/>
    <w:rsid w:val="00D66CEB"/>
    <w:rsid w:val="00D80D70"/>
    <w:rsid w:val="00D92AB8"/>
    <w:rsid w:val="00DA2D4D"/>
    <w:rsid w:val="00DA46F4"/>
    <w:rsid w:val="00DD0BD3"/>
    <w:rsid w:val="00DD5EEB"/>
    <w:rsid w:val="00DE11F5"/>
    <w:rsid w:val="00DE1346"/>
    <w:rsid w:val="00DE1F55"/>
    <w:rsid w:val="00DE33AD"/>
    <w:rsid w:val="00DF1704"/>
    <w:rsid w:val="00DF205C"/>
    <w:rsid w:val="00E005C4"/>
    <w:rsid w:val="00E0243B"/>
    <w:rsid w:val="00E35C82"/>
    <w:rsid w:val="00E36F7E"/>
    <w:rsid w:val="00E40498"/>
    <w:rsid w:val="00E41880"/>
    <w:rsid w:val="00E457E9"/>
    <w:rsid w:val="00E45CF8"/>
    <w:rsid w:val="00E56189"/>
    <w:rsid w:val="00E57D80"/>
    <w:rsid w:val="00E66298"/>
    <w:rsid w:val="00E6748B"/>
    <w:rsid w:val="00E73B3C"/>
    <w:rsid w:val="00E75260"/>
    <w:rsid w:val="00E966E6"/>
    <w:rsid w:val="00EA0D5B"/>
    <w:rsid w:val="00EA7665"/>
    <w:rsid w:val="00EB4887"/>
    <w:rsid w:val="00EC63C9"/>
    <w:rsid w:val="00EE2388"/>
    <w:rsid w:val="00EF3233"/>
    <w:rsid w:val="00EF5BBE"/>
    <w:rsid w:val="00EF5EC8"/>
    <w:rsid w:val="00F0437F"/>
    <w:rsid w:val="00F05AEA"/>
    <w:rsid w:val="00F06F90"/>
    <w:rsid w:val="00F14B65"/>
    <w:rsid w:val="00F25F23"/>
    <w:rsid w:val="00F26A06"/>
    <w:rsid w:val="00F343C6"/>
    <w:rsid w:val="00F36EF9"/>
    <w:rsid w:val="00F41FA3"/>
    <w:rsid w:val="00F52BA5"/>
    <w:rsid w:val="00F54998"/>
    <w:rsid w:val="00F54E68"/>
    <w:rsid w:val="00F567B0"/>
    <w:rsid w:val="00F86AB6"/>
    <w:rsid w:val="00F9088B"/>
    <w:rsid w:val="00F953DE"/>
    <w:rsid w:val="00FA2F60"/>
    <w:rsid w:val="00FB27C8"/>
    <w:rsid w:val="00FB4B22"/>
    <w:rsid w:val="00FB71C6"/>
    <w:rsid w:val="00FC123A"/>
    <w:rsid w:val="00FC1991"/>
    <w:rsid w:val="00FD0161"/>
    <w:rsid w:val="00FD65E5"/>
    <w:rsid w:val="00FE0915"/>
    <w:rsid w:val="00FE0C72"/>
    <w:rsid w:val="00FE1343"/>
    <w:rsid w:val="00FE2D2E"/>
    <w:rsid w:val="00FE55BF"/>
    <w:rsid w:val="00FE652A"/>
    <w:rsid w:val="00FF0947"/>
    <w:rsid w:val="00FF7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7F117D5"/>
  <w15:chartTrackingRefBased/>
  <w15:docId w15:val="{91B518B3-5D2A-4225-9FAA-6B5422E7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188A"/>
    <w:pPr>
      <w:tabs>
        <w:tab w:val="center" w:pos="4252"/>
        <w:tab w:val="right" w:pos="8504"/>
      </w:tabs>
      <w:snapToGrid w:val="0"/>
    </w:pPr>
  </w:style>
  <w:style w:type="character" w:customStyle="1" w:styleId="a4">
    <w:name w:val="ヘッダー (文字)"/>
    <w:basedOn w:val="a0"/>
    <w:link w:val="a3"/>
    <w:uiPriority w:val="99"/>
    <w:rsid w:val="0062188A"/>
  </w:style>
  <w:style w:type="paragraph" w:styleId="a5">
    <w:name w:val="footer"/>
    <w:basedOn w:val="a"/>
    <w:link w:val="a6"/>
    <w:uiPriority w:val="99"/>
    <w:unhideWhenUsed/>
    <w:rsid w:val="0062188A"/>
    <w:pPr>
      <w:tabs>
        <w:tab w:val="center" w:pos="4252"/>
        <w:tab w:val="right" w:pos="8504"/>
      </w:tabs>
      <w:snapToGrid w:val="0"/>
    </w:pPr>
  </w:style>
  <w:style w:type="character" w:customStyle="1" w:styleId="a6">
    <w:name w:val="フッター (文字)"/>
    <w:basedOn w:val="a0"/>
    <w:link w:val="a5"/>
    <w:uiPriority w:val="99"/>
    <w:rsid w:val="0062188A"/>
  </w:style>
  <w:style w:type="paragraph" w:styleId="a7">
    <w:name w:val="Balloon Text"/>
    <w:basedOn w:val="a"/>
    <w:link w:val="a8"/>
    <w:uiPriority w:val="99"/>
    <w:semiHidden/>
    <w:unhideWhenUsed/>
    <w:rsid w:val="001713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13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E9153-CE2E-4A52-9393-7411DFA77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新出　悠介</dc:creator>
  <cp:keywords/>
  <dc:description/>
  <cp:lastModifiedBy>井上　裕太</cp:lastModifiedBy>
  <cp:revision>20</cp:revision>
  <cp:lastPrinted>2024-03-19T09:57:00Z</cp:lastPrinted>
  <dcterms:created xsi:type="dcterms:W3CDTF">2024-02-27T09:46:00Z</dcterms:created>
  <dcterms:modified xsi:type="dcterms:W3CDTF">2024-03-19T09:57:00Z</dcterms:modified>
</cp:coreProperties>
</file>