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564"/>
        <w:tblOverlap w:val="never"/>
        <w:tblW w:w="921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28"/>
        <w:gridCol w:w="1701"/>
        <w:gridCol w:w="1614"/>
        <w:gridCol w:w="2275"/>
      </w:tblGrid>
      <w:tr w:rsidR="00A35CAC" w:rsidRPr="00197856" w14:paraId="39BD1AA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968B" w14:textId="77777777" w:rsidR="00A35CAC" w:rsidRPr="00A35CAC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団体名・組織名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315B" w14:textId="77777777" w:rsidR="00A35CAC" w:rsidRPr="00A35CAC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役　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D64866" w14:textId="77777777" w:rsidR="00A35CAC" w:rsidRPr="00A35CAC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A450D1" w14:textId="487736B4" w:rsidR="00A35CAC" w:rsidRPr="00876EEB" w:rsidRDefault="00A35CAC" w:rsidP="00A35CA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代理</w:t>
            </w:r>
          </w:p>
        </w:tc>
      </w:tr>
      <w:tr w:rsidR="003A3A0D" w:rsidRPr="00197856" w14:paraId="65B96F9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581E" w14:textId="111EBE06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E08A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66424" w14:textId="16FC6D53" w:rsidR="003A3A0D" w:rsidRPr="00A35CAC" w:rsidRDefault="003A3A0D" w:rsidP="003A3A0D">
            <w:pPr>
              <w:pStyle w:val="Default"/>
              <w:ind w:firstLineChars="50" w:firstLine="120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szCs w:val="21"/>
              </w:rPr>
              <w:t>知事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CB2FD" w14:textId="6CFABE6D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/>
                <w:kern w:val="24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吉村　洋文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B5BB2" w14:textId="0276F49D" w:rsidR="003A3A0D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1B580DBB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F927" w14:textId="4C053665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会長代行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B5252" w14:textId="0F75A9BC" w:rsidR="003A3A0D" w:rsidRPr="00A35CAC" w:rsidRDefault="003A3A0D" w:rsidP="003A3A0D">
            <w:pPr>
              <w:pStyle w:val="Default"/>
              <w:ind w:firstLineChars="50" w:firstLine="120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000000" w:themeColor="text1"/>
                <w:szCs w:val="21"/>
              </w:rPr>
              <w:t>市長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BEB9" w14:textId="2FFD552F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/>
                <w:kern w:val="24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横山　英幸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E9C1E" w14:textId="28DFA0E4" w:rsidR="003A3A0D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2C18B4D0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190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公立大学法人大阪 大阪公立大学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15A17" w14:textId="77777777" w:rsidR="003A3A0D" w:rsidRPr="00A35CAC" w:rsidRDefault="003A3A0D" w:rsidP="003A3A0D">
            <w:pPr>
              <w:pStyle w:val="Default"/>
              <w:ind w:firstLineChars="50" w:firstLine="105"/>
              <w:rPr>
                <w:rFonts w:hAnsi="ＭＳ 明朝"/>
                <w:color w:val="auto"/>
                <w:sz w:val="21"/>
                <w:szCs w:val="21"/>
              </w:rPr>
            </w:pPr>
            <w:r w:rsidRPr="00A35CAC">
              <w:rPr>
                <w:rFonts w:hAnsi="ＭＳ 明朝" w:hint="eastAsia"/>
                <w:color w:val="auto"/>
                <w:sz w:val="21"/>
                <w:szCs w:val="21"/>
              </w:rPr>
              <w:t>教授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5A0CCF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由田　克士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A1C9E" w14:textId="50FF2AFD" w:rsidR="00CF372E" w:rsidRPr="00876EEB" w:rsidRDefault="00CF372E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14B42D84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D5A1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公益財団法人大阪府学校給食会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0079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理事長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9F80C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富本　正昭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DD93F" w14:textId="1A2DB8EF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  <w:r w:rsidRPr="004878B7">
              <w:rPr>
                <w:rFonts w:ascii="ＭＳ 明朝" w:eastAsia="ＭＳ 明朝" w:hAnsi="ＭＳ 明朝" w:cs="Arial" w:hint="eastAsia"/>
                <w:sz w:val="21"/>
                <w:szCs w:val="36"/>
              </w:rPr>
              <w:t>常務理事</w:t>
            </w:r>
            <w:r>
              <w:rPr>
                <w:rFonts w:ascii="ＭＳ 明朝" w:eastAsia="ＭＳ 明朝" w:hAnsi="ＭＳ 明朝" w:cs="Arial" w:hint="eastAsia"/>
                <w:sz w:val="21"/>
                <w:szCs w:val="36"/>
              </w:rPr>
              <w:t xml:space="preserve">　上野 智</w:t>
            </w:r>
          </w:p>
        </w:tc>
      </w:tr>
      <w:tr w:rsidR="003A3A0D" w:rsidRPr="00197856" w14:paraId="235602FD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2DC72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大阪府小学校長会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E3C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2CF8B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田中　一郎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0D773" w14:textId="6820FF4E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4DF9D568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5DD5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一般社団法人大阪府私立幼稚園連盟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57784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理事長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D333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奥野　宏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139F9" w14:textId="54EF338B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4A98FECA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C95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大阪府保育士会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561F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C9D51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伊藤　裕子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C230A" w14:textId="77993E06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0221631C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622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管理栄養士養成施設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32A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代表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A261D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大西　智美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4E567" w14:textId="4CED66E9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2200D674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3CF9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公益社団法人大阪府栄養士会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0747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1773C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藤原　政嘉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682FDB" w14:textId="4A91E6DD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7B6D066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D737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大阪府食生活改善連絡協議会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01FD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334AE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森　知子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8D76C" w14:textId="5A528D8A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36"/>
              </w:rPr>
            </w:pPr>
          </w:p>
        </w:tc>
      </w:tr>
      <w:tr w:rsidR="003A3A0D" w:rsidRPr="00197856" w14:paraId="2837700D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71C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一般社団法人大阪外食産業協会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1A3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0776C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中井　貫二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214DE" w14:textId="2D0E2312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>筆頭副会長　小嶋達典</w:t>
            </w:r>
          </w:p>
        </w:tc>
      </w:tr>
      <w:tr w:rsidR="003A3A0D" w:rsidRPr="00197856" w14:paraId="7FC61092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26FA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公益社団法人大阪食品衛生協会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3083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F84E4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津田　孝治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0A0747" w14:textId="24B935A5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7EC308F3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B2D0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大阪府漁業協同組合連合会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C67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代表理事</w:t>
            </w: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92C56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岡　修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695F0" w14:textId="386F666D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3D7E4A6E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B60B8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一般社団法人大阪府畜産会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A31D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7958B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小西　亨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0E06B" w14:textId="712BCD49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33164ADD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FA2478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/>
                <w:szCs w:val="21"/>
              </w:rPr>
              <w:t>大阪府農業協同組合中央会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55E684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代表理事</w:t>
            </w:r>
            <w:r w:rsidRPr="00A35CAC">
              <w:rPr>
                <w:rFonts w:ascii="ＭＳ 明朝" w:eastAsia="ＭＳ 明朝" w:hAnsi="ＭＳ 明朝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8FE0B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寺下　三郎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B6A64B" w14:textId="528270BC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58BEA302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BBED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公益財団法人大阪観光局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0636B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理事長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62BE23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溝畑　宏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251C63" w14:textId="5F8D805E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04B85F61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0618A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近畿農政局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AAE7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4FCED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安東　隆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7F253" w14:textId="75DDF85A" w:rsidR="003A3A0D" w:rsidRPr="00B600B3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07349F87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9B4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大阪府・大阪市万博推進局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6E0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局長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ADDF4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彌園　友則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1CA8E" w14:textId="70B3A9C2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4878B7">
              <w:rPr>
                <w:rFonts w:ascii="ＭＳ 明朝" w:eastAsia="ＭＳ 明朝" w:hAnsi="ＭＳ 明朝" w:cs="Arial" w:hint="eastAsia"/>
                <w:sz w:val="21"/>
                <w:szCs w:val="21"/>
              </w:rPr>
              <w:t>理事</w:t>
            </w:r>
            <w:r>
              <w:rPr>
                <w:rFonts w:ascii="ＭＳ 明朝" w:eastAsia="ＭＳ 明朝" w:hAnsi="ＭＳ 明朝" w:cs="Arial" w:hint="eastAsia"/>
                <w:sz w:val="21"/>
                <w:szCs w:val="21"/>
              </w:rPr>
              <w:t xml:space="preserve">　</w:t>
            </w:r>
            <w:r w:rsidRPr="004878B7">
              <w:rPr>
                <w:rFonts w:ascii="ＭＳ 明朝" w:eastAsia="ＭＳ 明朝" w:hAnsi="ＭＳ 明朝" w:cs="Arial" w:hint="eastAsia"/>
                <w:sz w:val="21"/>
                <w:szCs w:val="21"/>
              </w:rPr>
              <w:t>奥村健志</w:t>
            </w:r>
          </w:p>
        </w:tc>
      </w:tr>
      <w:tr w:rsidR="003A3A0D" w:rsidRPr="00197856" w14:paraId="35A43D71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8ADED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大阪府健康医療部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51331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部長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E448D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sz w:val="21"/>
                <w:szCs w:val="21"/>
              </w:rPr>
              <w:t>西野　誠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68918A" w14:textId="6575DE4C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293637E3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D783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大阪府環境農林水産部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9B70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F3386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原田　行司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588D6B" w14:textId="04C06F2E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197856" w14:paraId="419D24F2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D718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大阪市健康局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986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局長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B45DE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1"/>
                <w:szCs w:val="21"/>
              </w:rPr>
              <w:t>新谷　憲一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43F4D" w14:textId="2C0CDE7F" w:rsidR="003A3A0D" w:rsidRPr="00876EEB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sz w:val="21"/>
                <w:szCs w:val="21"/>
              </w:rPr>
            </w:pPr>
          </w:p>
        </w:tc>
      </w:tr>
      <w:tr w:rsidR="003A3A0D" w:rsidRPr="00764DE3" w14:paraId="38C921DB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F25B1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大阪府市長会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5BF9C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48203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辻　宏康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8108E" w14:textId="77777777" w:rsidR="003A3A0D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1"/>
              </w:rPr>
              <w:t>副会長</w:t>
            </w:r>
          </w:p>
          <w:p w14:paraId="073C8BBA" w14:textId="46A4DBC9" w:rsidR="003A3A0D" w:rsidRPr="00764DE3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1"/>
              </w:rPr>
              <w:t xml:space="preserve">茨木市長　</w:t>
            </w:r>
            <w:r w:rsidRPr="004878B7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1"/>
              </w:rPr>
              <w:t>福岡洋一</w:t>
            </w:r>
          </w:p>
        </w:tc>
      </w:tr>
      <w:tr w:rsidR="003A3A0D" w:rsidRPr="00764DE3" w14:paraId="15367F3F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4ACBF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大阪府町村長会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DB39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会長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E109F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田代　堯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D0616E" w14:textId="2796752F" w:rsidR="003A3A0D" w:rsidRPr="00764DE3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  <w:tr w:rsidR="003A3A0D" w:rsidRPr="00764DE3" w14:paraId="18C43236" w14:textId="77777777" w:rsidTr="004878B7">
        <w:trPr>
          <w:trHeight w:val="396"/>
        </w:trPr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C55E6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大阪府保健所長会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335E" w14:textId="77777777" w:rsidR="003A3A0D" w:rsidRPr="00A35CAC" w:rsidRDefault="003A3A0D" w:rsidP="003A3A0D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35CAC"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77CAF" w14:textId="77777777" w:rsidR="003A3A0D" w:rsidRPr="00A35CAC" w:rsidRDefault="003A3A0D" w:rsidP="003A3A0D">
            <w:pPr>
              <w:pStyle w:val="Web"/>
              <w:spacing w:before="0" w:beforeAutospacing="0" w:after="0" w:afterAutospacing="0"/>
              <w:ind w:firstLineChars="100" w:firstLine="21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1"/>
                <w:szCs w:val="21"/>
              </w:rPr>
            </w:pPr>
            <w:r w:rsidRPr="00A35CAC">
              <w:rPr>
                <w:rFonts w:ascii="ＭＳ 明朝" w:eastAsia="ＭＳ 明朝" w:hAnsi="ＭＳ 明朝" w:cs="Arial" w:hint="eastAsia"/>
                <w:color w:val="000000"/>
                <w:kern w:val="24"/>
                <w:sz w:val="21"/>
                <w:szCs w:val="21"/>
              </w:rPr>
              <w:t>田邉　雅章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70FC1" w14:textId="704BD0CE" w:rsidR="003A3A0D" w:rsidRPr="00764DE3" w:rsidRDefault="003A3A0D" w:rsidP="003A3A0D">
            <w:pPr>
              <w:pStyle w:val="Web"/>
              <w:spacing w:before="0" w:beforeAutospacing="0" w:after="0" w:afterAutospacing="0"/>
              <w:textAlignment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1"/>
                <w:szCs w:val="21"/>
              </w:rPr>
            </w:pPr>
          </w:p>
        </w:tc>
      </w:tr>
    </w:tbl>
    <w:p w14:paraId="4507CF9F" w14:textId="57F2E8A1" w:rsidR="001E038A" w:rsidRDefault="001E038A" w:rsidP="001E038A">
      <w:pPr>
        <w:pStyle w:val="Default"/>
        <w:tabs>
          <w:tab w:val="left" w:pos="426"/>
        </w:tabs>
        <w:jc w:val="center"/>
        <w:rPr>
          <w:rFonts w:cstheme="minorBidi"/>
          <w:bCs/>
          <w:color w:val="auto"/>
          <w:sz w:val="21"/>
          <w:szCs w:val="20"/>
        </w:rPr>
      </w:pPr>
      <w:r w:rsidRPr="0064243F">
        <w:rPr>
          <w:rFonts w:cstheme="minorBidi" w:hint="eastAsia"/>
          <w:b/>
          <w:color w:val="auto"/>
          <w:szCs w:val="22"/>
        </w:rPr>
        <w:t>第19回食育推進全国大会大阪府実行委員会名簿</w:t>
      </w:r>
      <w:r w:rsidR="00A35CAC">
        <w:rPr>
          <w:rFonts w:cstheme="minorBidi" w:hint="eastAsia"/>
          <w:b/>
          <w:color w:val="auto"/>
          <w:szCs w:val="22"/>
        </w:rPr>
        <w:t xml:space="preserve">　　　　　　</w:t>
      </w:r>
      <w:r w:rsidR="00A35CAC" w:rsidRPr="00A35CAC">
        <w:rPr>
          <w:rFonts w:cstheme="minorBidi" w:hint="eastAsia"/>
          <w:bCs/>
          <w:color w:val="auto"/>
          <w:sz w:val="21"/>
          <w:szCs w:val="20"/>
        </w:rPr>
        <w:t>R</w:t>
      </w:r>
      <w:r w:rsidR="00A35CAC" w:rsidRPr="00A35CAC">
        <w:rPr>
          <w:rFonts w:cstheme="minorBidi"/>
          <w:bCs/>
          <w:color w:val="auto"/>
          <w:sz w:val="21"/>
          <w:szCs w:val="20"/>
        </w:rPr>
        <w:t>6.3.</w:t>
      </w:r>
      <w:r w:rsidR="003A3A0D">
        <w:rPr>
          <w:rFonts w:cstheme="minorBidi" w:hint="eastAsia"/>
          <w:bCs/>
          <w:color w:val="auto"/>
          <w:sz w:val="21"/>
          <w:szCs w:val="20"/>
        </w:rPr>
        <w:t>2</w:t>
      </w:r>
      <w:r w:rsidR="00CF372E">
        <w:rPr>
          <w:rFonts w:cstheme="minorBidi"/>
          <w:bCs/>
          <w:color w:val="auto"/>
          <w:sz w:val="21"/>
          <w:szCs w:val="20"/>
        </w:rPr>
        <w:t>5</w:t>
      </w:r>
      <w:r w:rsidR="00A35CAC" w:rsidRPr="00A35CAC">
        <w:rPr>
          <w:rFonts w:cstheme="minorBidi" w:hint="eastAsia"/>
          <w:bCs/>
          <w:color w:val="auto"/>
          <w:sz w:val="21"/>
          <w:szCs w:val="20"/>
        </w:rPr>
        <w:t>現在</w:t>
      </w:r>
    </w:p>
    <w:p w14:paraId="0BA5E45B" w14:textId="76363F23" w:rsidR="003F1C32" w:rsidRDefault="003F1C32" w:rsidP="001E038A">
      <w:pPr>
        <w:pStyle w:val="Default"/>
        <w:tabs>
          <w:tab w:val="left" w:pos="426"/>
        </w:tabs>
        <w:jc w:val="center"/>
        <w:rPr>
          <w:rFonts w:cstheme="minorBidi"/>
          <w:bCs/>
          <w:color w:val="auto"/>
          <w:sz w:val="21"/>
          <w:szCs w:val="20"/>
        </w:rPr>
      </w:pPr>
    </w:p>
    <w:p w14:paraId="1A2117E1" w14:textId="33D67C86" w:rsidR="003F1C32" w:rsidRDefault="003F1C32" w:rsidP="001E038A">
      <w:pPr>
        <w:pStyle w:val="Default"/>
        <w:tabs>
          <w:tab w:val="left" w:pos="426"/>
        </w:tabs>
        <w:jc w:val="center"/>
        <w:rPr>
          <w:rFonts w:cstheme="minorBidi"/>
          <w:b/>
          <w:color w:val="auto"/>
          <w:szCs w:val="22"/>
        </w:rPr>
      </w:pPr>
      <w:r>
        <w:rPr>
          <w:rFonts w:cstheme="minorBidi" w:hint="eastAsia"/>
          <w:bCs/>
          <w:color w:val="auto"/>
          <w:sz w:val="21"/>
          <w:szCs w:val="20"/>
        </w:rPr>
        <w:t xml:space="preserve">　　　　　　　　　　　　　　　　　　　　　　　　　　　　　　　</w:t>
      </w:r>
    </w:p>
    <w:sectPr w:rsidR="003F1C32" w:rsidSect="00A35CA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6636" w14:textId="77777777" w:rsidR="005D03EE" w:rsidRDefault="005D03EE" w:rsidP="005D03EE">
      <w:r>
        <w:separator/>
      </w:r>
    </w:p>
  </w:endnote>
  <w:endnote w:type="continuationSeparator" w:id="0">
    <w:p w14:paraId="63BD5652" w14:textId="77777777"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7DD1" w14:textId="77777777" w:rsidR="005D03EE" w:rsidRDefault="005D03EE" w:rsidP="005D03EE">
      <w:r>
        <w:separator/>
      </w:r>
    </w:p>
  </w:footnote>
  <w:footnote w:type="continuationSeparator" w:id="0">
    <w:p w14:paraId="410AF1B7" w14:textId="77777777" w:rsidR="005D03EE" w:rsidRDefault="005D03EE" w:rsidP="005D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9"/>
    <w:rsid w:val="00003571"/>
    <w:rsid w:val="000E224E"/>
    <w:rsid w:val="000F0EFD"/>
    <w:rsid w:val="00133AA9"/>
    <w:rsid w:val="00133EBB"/>
    <w:rsid w:val="001A08AC"/>
    <w:rsid w:val="001C0553"/>
    <w:rsid w:val="001E038A"/>
    <w:rsid w:val="00253821"/>
    <w:rsid w:val="00264173"/>
    <w:rsid w:val="00294064"/>
    <w:rsid w:val="002E08AD"/>
    <w:rsid w:val="002E665A"/>
    <w:rsid w:val="003119EC"/>
    <w:rsid w:val="0033770A"/>
    <w:rsid w:val="0035424B"/>
    <w:rsid w:val="003854C2"/>
    <w:rsid w:val="003A3A0D"/>
    <w:rsid w:val="003B0E9A"/>
    <w:rsid w:val="003F1C32"/>
    <w:rsid w:val="00464A07"/>
    <w:rsid w:val="004878B7"/>
    <w:rsid w:val="0049440C"/>
    <w:rsid w:val="004F5246"/>
    <w:rsid w:val="005D03EE"/>
    <w:rsid w:val="005D2BF2"/>
    <w:rsid w:val="005D3175"/>
    <w:rsid w:val="00607358"/>
    <w:rsid w:val="00651C10"/>
    <w:rsid w:val="00676D92"/>
    <w:rsid w:val="006C1B76"/>
    <w:rsid w:val="007666D8"/>
    <w:rsid w:val="00803E00"/>
    <w:rsid w:val="0090478D"/>
    <w:rsid w:val="00930FDD"/>
    <w:rsid w:val="00940250"/>
    <w:rsid w:val="0095380B"/>
    <w:rsid w:val="00990851"/>
    <w:rsid w:val="009D4C6A"/>
    <w:rsid w:val="00A35CAC"/>
    <w:rsid w:val="00A43A9D"/>
    <w:rsid w:val="00A75715"/>
    <w:rsid w:val="00AE1EA3"/>
    <w:rsid w:val="00B600B3"/>
    <w:rsid w:val="00B76434"/>
    <w:rsid w:val="00BC5FF9"/>
    <w:rsid w:val="00CC2DD8"/>
    <w:rsid w:val="00CD5089"/>
    <w:rsid w:val="00CD60B3"/>
    <w:rsid w:val="00CF372E"/>
    <w:rsid w:val="00D01668"/>
    <w:rsid w:val="00E006C7"/>
    <w:rsid w:val="00E1704A"/>
    <w:rsid w:val="00E53563"/>
    <w:rsid w:val="00EB6263"/>
    <w:rsid w:val="00F6514A"/>
    <w:rsid w:val="00F77CA1"/>
    <w:rsid w:val="00F9113B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F950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2023-09-28T01:22:00Z</dcterms:created>
  <dcterms:modified xsi:type="dcterms:W3CDTF">2024-05-16T02:41:00Z</dcterms:modified>
</cp:coreProperties>
</file>