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611CB" w14:textId="51ED57F4" w:rsidR="009A5081" w:rsidRPr="00B10EDB" w:rsidRDefault="009A0232" w:rsidP="00A159E0">
      <w:pPr>
        <w:rPr>
          <w:rFonts w:ascii="ＭＳ 明朝" w:eastAsia="ＭＳ 明朝" w:hAnsi="ＭＳ 明朝"/>
          <w:color w:val="000000" w:themeColor="text1"/>
        </w:rPr>
      </w:pPr>
      <w:r w:rsidRPr="00B10EDB">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01185EA5" wp14:editId="527882FF">
                <wp:simplePos x="0" y="0"/>
                <wp:positionH relativeFrom="margin">
                  <wp:posOffset>5056817</wp:posOffset>
                </wp:positionH>
                <wp:positionV relativeFrom="paragraph">
                  <wp:posOffset>-54269</wp:posOffset>
                </wp:positionV>
                <wp:extent cx="832513" cy="273050"/>
                <wp:effectExtent l="0" t="0" r="24765" b="12700"/>
                <wp:wrapNone/>
                <wp:docPr id="1" name="テキスト ボックス 1"/>
                <wp:cNvGraphicFramePr/>
                <a:graphic xmlns:a="http://schemas.openxmlformats.org/drawingml/2006/main">
                  <a:graphicData uri="http://schemas.microsoft.com/office/word/2010/wordprocessingShape">
                    <wps:wsp>
                      <wps:cNvSpPr txBox="1"/>
                      <wps:spPr>
                        <a:xfrm>
                          <a:off x="0" y="0"/>
                          <a:ext cx="832513"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F7FC75" w14:textId="37873D76" w:rsidR="00CC2D78" w:rsidRDefault="009A0232" w:rsidP="00AC51EF">
                            <w:pPr>
                              <w:jc w:val="center"/>
                              <w:rPr>
                                <w:rFonts w:ascii="ＭＳ ゴシック" w:eastAsia="ＭＳ ゴシック" w:hAnsi="ＭＳ ゴシック"/>
                              </w:rPr>
                            </w:pPr>
                            <w:r>
                              <w:rPr>
                                <w:rFonts w:ascii="ＭＳ ゴシック" w:eastAsia="ＭＳ ゴシック" w:hAnsi="ＭＳ ゴシック" w:hint="eastAsia"/>
                              </w:rPr>
                              <w:t>資料</w:t>
                            </w:r>
                            <w:r w:rsidR="001E7699">
                              <w:rPr>
                                <w:rFonts w:ascii="ＭＳ ゴシック" w:eastAsia="ＭＳ ゴシック" w:hAnsi="ＭＳ ゴシック" w:hint="eastAsia"/>
                              </w:rPr>
                              <w:t>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85EA5" id="_x0000_t202" coordsize="21600,21600" o:spt="202" path="m,l,21600r21600,l21600,xe">
                <v:stroke joinstyle="miter"/>
                <v:path gradientshapeok="t" o:connecttype="rect"/>
              </v:shapetype>
              <v:shape id="テキスト ボックス 1" o:spid="_x0000_s1026" type="#_x0000_t202" style="position:absolute;left:0;text-align:left;margin-left:398.15pt;margin-top:-4.25pt;width:65.55pt;height: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mVsAIAAMQFAAAOAAAAZHJzL2Uyb0RvYy54bWysVEtu2zAQ3RfoHQjuG/mDfGBEDtwEKQoE&#10;SdCkyJqmyJgIxWFJ2pK7jIGgh+gViq57Hl2kQ0p2nM8mRTcShzNvPo8zc3hUl5oshPMKTE77Oz1K&#10;hOFQKHOb06/Xpx8OKPGBmYJpMCKnS+Hp0fj9u8PKjsQAZqAL4Qg6MX5U2ZzOQrCjLPN8Jkrmd8AK&#10;g0oJrmQBRXebFY5V6L3U2aDX28sqcIV1wIX3eHvSKuk4+ZdS8HAhpReB6JxibiF9XfpO4zcbH7LR&#10;rWN2pniXBvuHLEqmDAbduDphgZG5Uy9clYo78CDDDocyAykVF6kGrKbfe1bN1YxZkWpBcrzd0OT/&#10;n1t+vrh0RBX4dpQYVuITNauH5v5Xc/+nWf0gzepns1o1979RJv1IV2X9CFFXFnGh/gh1hHb3Hi8j&#10;C7V0ZfxjfQT1SPxyQ7aoA+F4eTAc7PaHlHBUDfaHvd30GNkj2DofPgkoSTzk1OFbJorZ4swHDIim&#10;a5MYy4NWxanSOgmxf8SxdmTB8OV1SCki4omVNqTK6d4QQ7/wEF1v8FPN+F0s8qkHlLSJSJE6rUsr&#10;EtQSkU5hqUW00eaLkMh04uOVHBnnwmzyTNbRSmJFbwF29o9ZvQXc1oGIFBlM2IBLZcC1LD2ltrhb&#10;UytbeyRpq+54DPW07hpkCsUS+8ZBO4je8lOFRJ8xHy6Zw8nDVsFtEi7wIzXg60B3omQG7vtr99Ee&#10;BwK1lFQ4yTn13+bMCUr0Z4Ojso97Io5+EoZ7SXDbmum2xszLY8CWwXHA7NIRwS7o9VE6KG9w6Uxi&#10;VFQxwzF2Tnlwa+E4tBsG1xYXk0kyw3G3LJyZK8uj80hwbLHr+oY527V4wNk4h/XUs9GzTm9tI9LA&#10;ZB5AqjQGkeKW1456XBWpU7u1FnfRtpysHpfv+C8AAAD//wMAUEsDBBQABgAIAAAAIQDW6sZn4AAA&#10;AAkBAAAPAAAAZHJzL2Rvd25yZXYueG1sTI/LTsMwEEX3SPyDNUjsWqevpE0zqSoQGzaIUiSWbjx5&#10;lHgcxW4T+HrMCpaje3TvmWw3mlZcqXeNZYTZNAJBXFjdcIVwfHuarEE4r1ir1jIhfJGDXX57k6lU&#10;24Ff6XrwlQgl7FKFUHvfpVK6oiaj3NR2xCErbW+UD2dfSd2rIZSbVs6jKJZGNRwWatXRQ03F5+Fi&#10;EL4fefZcnkkdyzJ5eU8+BmfiPeL93bjfgvA0+j8YfvWDOuTB6WQvrJ1oEZJNvAgowmS9AhGAzTxZ&#10;gjghLJYrkHkm/3+Q/wAAAP//AwBQSwECLQAUAAYACAAAACEAtoM4kv4AAADhAQAAEwAAAAAAAAAA&#10;AAAAAAAAAAAAW0NvbnRlbnRfVHlwZXNdLnhtbFBLAQItABQABgAIAAAAIQA4/SH/1gAAAJQBAAAL&#10;AAAAAAAAAAAAAAAAAC8BAABfcmVscy8ucmVsc1BLAQItABQABgAIAAAAIQBHuYmVsAIAAMQFAAAO&#10;AAAAAAAAAAAAAAAAAC4CAABkcnMvZTJvRG9jLnhtbFBLAQItABQABgAIAAAAIQDW6sZn4AAAAAkB&#10;AAAPAAAAAAAAAAAAAAAAAAoFAABkcnMvZG93bnJldi54bWxQSwUGAAAAAAQABADzAAAAFwYAAAAA&#10;" fillcolor="white [3201]" strokeweight=".5pt">
                <v:textbox inset="2mm,1mm,2mm,1mm">
                  <w:txbxContent>
                    <w:p w14:paraId="68F7FC75" w14:textId="37873D76" w:rsidR="00CC2D78" w:rsidRDefault="009A0232" w:rsidP="00AC51EF">
                      <w:pPr>
                        <w:jc w:val="center"/>
                        <w:rPr>
                          <w:rFonts w:ascii="ＭＳ ゴシック" w:eastAsia="ＭＳ ゴシック" w:hAnsi="ＭＳ ゴシック"/>
                        </w:rPr>
                      </w:pPr>
                      <w:r>
                        <w:rPr>
                          <w:rFonts w:ascii="ＭＳ ゴシック" w:eastAsia="ＭＳ ゴシック" w:hAnsi="ＭＳ ゴシック" w:hint="eastAsia"/>
                        </w:rPr>
                        <w:t>資料</w:t>
                      </w:r>
                      <w:r w:rsidR="001E7699">
                        <w:rPr>
                          <w:rFonts w:ascii="ＭＳ ゴシック" w:eastAsia="ＭＳ ゴシック" w:hAnsi="ＭＳ ゴシック" w:hint="eastAsia"/>
                        </w:rPr>
                        <w:t>１</w:t>
                      </w:r>
                    </w:p>
                  </w:txbxContent>
                </v:textbox>
                <w10:wrap anchorx="margin"/>
              </v:shape>
            </w:pict>
          </mc:Fallback>
        </mc:AlternateContent>
      </w:r>
    </w:p>
    <w:p w14:paraId="4702E241" w14:textId="348AF532" w:rsidR="00473DCC" w:rsidRPr="00B10EDB" w:rsidRDefault="00473DCC" w:rsidP="00A159E0">
      <w:pPr>
        <w:rPr>
          <w:rFonts w:ascii="ＭＳ 明朝" w:eastAsia="ＭＳ 明朝" w:hAnsi="ＭＳ 明朝"/>
          <w:color w:val="000000" w:themeColor="text1"/>
        </w:rPr>
      </w:pPr>
    </w:p>
    <w:p w14:paraId="54AEB160" w14:textId="77777777" w:rsidR="00473DCC" w:rsidRPr="00B10EDB" w:rsidRDefault="00473DCC" w:rsidP="00A159E0">
      <w:pPr>
        <w:rPr>
          <w:rFonts w:ascii="ＭＳ 明朝" w:eastAsia="ＭＳ 明朝" w:hAnsi="ＭＳ 明朝"/>
          <w:color w:val="000000" w:themeColor="text1"/>
        </w:rPr>
      </w:pPr>
    </w:p>
    <w:p w14:paraId="4CD7A0F1" w14:textId="77777777" w:rsidR="00473DCC" w:rsidRPr="00B10EDB" w:rsidRDefault="00473DCC" w:rsidP="00A159E0">
      <w:pPr>
        <w:rPr>
          <w:rFonts w:ascii="ＭＳ 明朝" w:eastAsia="ＭＳ 明朝" w:hAnsi="ＭＳ 明朝"/>
          <w:color w:val="000000" w:themeColor="text1"/>
        </w:rPr>
      </w:pPr>
    </w:p>
    <w:p w14:paraId="07461B11" w14:textId="77777777" w:rsidR="00473DCC" w:rsidRPr="00B10EDB" w:rsidRDefault="00473DCC" w:rsidP="00A159E0">
      <w:pPr>
        <w:rPr>
          <w:rFonts w:ascii="ＭＳ 明朝" w:eastAsia="ＭＳ 明朝" w:hAnsi="ＭＳ 明朝"/>
          <w:color w:val="000000" w:themeColor="text1"/>
        </w:rPr>
      </w:pPr>
    </w:p>
    <w:p w14:paraId="278902AA" w14:textId="77777777" w:rsidR="00473DCC" w:rsidRPr="00B10EDB" w:rsidRDefault="00473DCC" w:rsidP="00A159E0">
      <w:pPr>
        <w:rPr>
          <w:rFonts w:ascii="ＭＳ 明朝" w:eastAsia="ＭＳ 明朝" w:hAnsi="ＭＳ 明朝"/>
          <w:color w:val="000000" w:themeColor="text1"/>
        </w:rPr>
      </w:pPr>
    </w:p>
    <w:p w14:paraId="4E380308" w14:textId="77777777" w:rsidR="00473DCC" w:rsidRPr="00B10EDB" w:rsidRDefault="00473DCC" w:rsidP="00A159E0">
      <w:pPr>
        <w:rPr>
          <w:rFonts w:ascii="ＭＳ 明朝" w:eastAsia="ＭＳ 明朝" w:hAnsi="ＭＳ 明朝"/>
          <w:color w:val="000000" w:themeColor="text1"/>
        </w:rPr>
      </w:pPr>
    </w:p>
    <w:p w14:paraId="55D92A7D" w14:textId="77777777" w:rsidR="00473DCC" w:rsidRPr="00B10EDB" w:rsidRDefault="00473DCC" w:rsidP="00A159E0">
      <w:pPr>
        <w:rPr>
          <w:rFonts w:ascii="ＭＳ 明朝" w:eastAsia="ＭＳ 明朝" w:hAnsi="ＭＳ 明朝"/>
          <w:color w:val="000000" w:themeColor="text1"/>
        </w:rPr>
      </w:pPr>
    </w:p>
    <w:p w14:paraId="2FA1FB0A" w14:textId="04E28A33" w:rsidR="004269BC" w:rsidRPr="00B10EDB" w:rsidRDefault="002C0B65" w:rsidP="000468CE">
      <w:pPr>
        <w:jc w:val="center"/>
        <w:rPr>
          <w:rFonts w:ascii="ＭＳ ゴシック" w:eastAsia="ＭＳ ゴシック" w:hAnsi="ＭＳ ゴシック"/>
          <w:color w:val="000000" w:themeColor="text1"/>
          <w:sz w:val="24"/>
        </w:rPr>
      </w:pPr>
      <w:r w:rsidRPr="00B10EDB">
        <w:rPr>
          <w:rFonts w:ascii="ＭＳ ゴシック" w:eastAsia="ＭＳ ゴシック" w:hAnsi="ＭＳ ゴシック" w:hint="eastAsia"/>
          <w:color w:val="000000" w:themeColor="text1"/>
          <w:sz w:val="24"/>
        </w:rPr>
        <w:t>府営</w:t>
      </w:r>
      <w:r w:rsidR="004269BC" w:rsidRPr="00B10EDB">
        <w:rPr>
          <w:rFonts w:ascii="ＭＳ ゴシック" w:eastAsia="ＭＳ ゴシック" w:hAnsi="ＭＳ ゴシック" w:hint="eastAsia"/>
          <w:color w:val="000000" w:themeColor="text1"/>
          <w:sz w:val="24"/>
        </w:rPr>
        <w:t>りんくう公園（中地区）整備運営事業</w:t>
      </w:r>
    </w:p>
    <w:p w14:paraId="492A3890" w14:textId="530CDDB3" w:rsidR="009B207C" w:rsidRPr="00B10EDB" w:rsidRDefault="00437E0B" w:rsidP="000468CE">
      <w:pPr>
        <w:jc w:val="center"/>
        <w:rPr>
          <w:rFonts w:ascii="ＭＳ ゴシック" w:eastAsia="ＭＳ ゴシック" w:hAnsi="ＭＳ ゴシック"/>
          <w:color w:val="000000" w:themeColor="text1"/>
          <w:sz w:val="24"/>
        </w:rPr>
      </w:pPr>
      <w:r w:rsidRPr="00B10EDB">
        <w:rPr>
          <w:rFonts w:ascii="ＭＳ ゴシック" w:eastAsia="ＭＳ ゴシック" w:hAnsi="ＭＳ ゴシック" w:hint="eastAsia"/>
          <w:color w:val="000000" w:themeColor="text1"/>
          <w:sz w:val="24"/>
        </w:rPr>
        <w:t>実施協定</w:t>
      </w:r>
      <w:r w:rsidR="00473DCC" w:rsidRPr="00B10EDB">
        <w:rPr>
          <w:rFonts w:ascii="ＭＳ ゴシック" w:eastAsia="ＭＳ ゴシック" w:hAnsi="ＭＳ ゴシック" w:hint="eastAsia"/>
          <w:color w:val="000000" w:themeColor="text1"/>
          <w:sz w:val="24"/>
        </w:rPr>
        <w:t>書（案）</w:t>
      </w:r>
    </w:p>
    <w:p w14:paraId="78E23247" w14:textId="77777777" w:rsidR="009B207C" w:rsidRPr="00B10EDB" w:rsidRDefault="009B207C" w:rsidP="00A159E0">
      <w:pPr>
        <w:rPr>
          <w:rFonts w:ascii="ＭＳ ゴシック" w:eastAsia="ＭＳ ゴシック" w:hAnsi="ＭＳ ゴシック"/>
          <w:color w:val="000000" w:themeColor="text1"/>
          <w:sz w:val="22"/>
        </w:rPr>
      </w:pPr>
    </w:p>
    <w:p w14:paraId="27E0EB07" w14:textId="77777777" w:rsidR="009B207C" w:rsidRPr="00B10EDB" w:rsidRDefault="009B207C" w:rsidP="00A159E0">
      <w:pPr>
        <w:rPr>
          <w:rFonts w:ascii="ＭＳ ゴシック" w:eastAsia="ＭＳ ゴシック" w:hAnsi="ＭＳ ゴシック"/>
          <w:color w:val="000000" w:themeColor="text1"/>
          <w:sz w:val="22"/>
        </w:rPr>
      </w:pPr>
    </w:p>
    <w:p w14:paraId="3002022F" w14:textId="77777777" w:rsidR="009B207C" w:rsidRPr="00B10EDB" w:rsidRDefault="009B207C" w:rsidP="00A159E0">
      <w:pPr>
        <w:rPr>
          <w:rFonts w:ascii="ＭＳ ゴシック" w:eastAsia="ＭＳ ゴシック" w:hAnsi="ＭＳ ゴシック"/>
          <w:color w:val="000000" w:themeColor="text1"/>
          <w:sz w:val="22"/>
        </w:rPr>
      </w:pPr>
    </w:p>
    <w:p w14:paraId="0BBA7D73" w14:textId="1ADE40F3" w:rsidR="009B207C" w:rsidRPr="00B10EDB" w:rsidRDefault="009B207C" w:rsidP="00A159E0">
      <w:pPr>
        <w:rPr>
          <w:rFonts w:ascii="ＭＳ ゴシック" w:eastAsia="ＭＳ ゴシック" w:hAnsi="ＭＳ ゴシック"/>
          <w:color w:val="000000" w:themeColor="text1"/>
          <w:sz w:val="22"/>
        </w:rPr>
      </w:pPr>
    </w:p>
    <w:p w14:paraId="5B6E59C8" w14:textId="33772DA4" w:rsidR="009B207C" w:rsidRPr="00B10EDB" w:rsidRDefault="009B207C" w:rsidP="00A159E0">
      <w:pPr>
        <w:rPr>
          <w:rFonts w:ascii="ＭＳ ゴシック" w:eastAsia="ＭＳ ゴシック" w:hAnsi="ＭＳ ゴシック"/>
          <w:color w:val="000000" w:themeColor="text1"/>
          <w:sz w:val="22"/>
        </w:rPr>
      </w:pPr>
    </w:p>
    <w:p w14:paraId="7E1EBA33" w14:textId="7BDA3D9F" w:rsidR="009B207C" w:rsidRPr="00B10EDB" w:rsidRDefault="009B207C" w:rsidP="00A159E0">
      <w:pPr>
        <w:rPr>
          <w:rFonts w:ascii="ＭＳ ゴシック" w:eastAsia="ＭＳ ゴシック" w:hAnsi="ＭＳ ゴシック"/>
          <w:color w:val="000000" w:themeColor="text1"/>
          <w:sz w:val="22"/>
        </w:rPr>
      </w:pPr>
    </w:p>
    <w:p w14:paraId="7E7AE9C7" w14:textId="4C678296" w:rsidR="009B207C" w:rsidRPr="00B10EDB" w:rsidRDefault="009B207C" w:rsidP="00A159E0">
      <w:pPr>
        <w:rPr>
          <w:rFonts w:ascii="ＭＳ ゴシック" w:eastAsia="ＭＳ ゴシック" w:hAnsi="ＭＳ ゴシック"/>
          <w:color w:val="000000" w:themeColor="text1"/>
          <w:sz w:val="22"/>
        </w:rPr>
      </w:pPr>
    </w:p>
    <w:p w14:paraId="3A0981BE" w14:textId="19C33A48" w:rsidR="009B207C" w:rsidRPr="00B10EDB" w:rsidRDefault="009B207C" w:rsidP="00A159E0">
      <w:pPr>
        <w:rPr>
          <w:rFonts w:ascii="ＭＳ ゴシック" w:eastAsia="ＭＳ ゴシック" w:hAnsi="ＭＳ ゴシック"/>
          <w:color w:val="000000" w:themeColor="text1"/>
          <w:sz w:val="22"/>
        </w:rPr>
      </w:pPr>
    </w:p>
    <w:p w14:paraId="719F90FA" w14:textId="1189C933" w:rsidR="009B207C" w:rsidRPr="00B10EDB" w:rsidRDefault="009B207C" w:rsidP="00A159E0">
      <w:pPr>
        <w:rPr>
          <w:rFonts w:ascii="ＭＳ ゴシック" w:eastAsia="ＭＳ ゴシック" w:hAnsi="ＭＳ ゴシック"/>
          <w:color w:val="000000" w:themeColor="text1"/>
          <w:sz w:val="22"/>
        </w:rPr>
      </w:pPr>
    </w:p>
    <w:p w14:paraId="6DF85F19" w14:textId="6C653D69" w:rsidR="009B207C" w:rsidRPr="00B10EDB" w:rsidRDefault="009B207C" w:rsidP="00A159E0">
      <w:pPr>
        <w:rPr>
          <w:rFonts w:ascii="ＭＳ ゴシック" w:eastAsia="ＭＳ ゴシック" w:hAnsi="ＭＳ ゴシック"/>
          <w:color w:val="000000" w:themeColor="text1"/>
          <w:sz w:val="22"/>
        </w:rPr>
      </w:pPr>
    </w:p>
    <w:p w14:paraId="02F1E4C0" w14:textId="14E15A1E" w:rsidR="009B207C" w:rsidRPr="00B10EDB" w:rsidRDefault="009B207C" w:rsidP="00A159E0">
      <w:pPr>
        <w:rPr>
          <w:rFonts w:ascii="ＭＳ ゴシック" w:eastAsia="ＭＳ ゴシック" w:hAnsi="ＭＳ ゴシック"/>
          <w:color w:val="000000" w:themeColor="text1"/>
          <w:sz w:val="22"/>
        </w:rPr>
      </w:pPr>
    </w:p>
    <w:p w14:paraId="244AE581" w14:textId="68533D9C" w:rsidR="009B207C" w:rsidRPr="00B10EDB" w:rsidRDefault="009B207C" w:rsidP="00A159E0">
      <w:pPr>
        <w:rPr>
          <w:rFonts w:ascii="ＭＳ ゴシック" w:eastAsia="ＭＳ ゴシック" w:hAnsi="ＭＳ ゴシック"/>
          <w:color w:val="000000" w:themeColor="text1"/>
          <w:sz w:val="22"/>
        </w:rPr>
      </w:pPr>
    </w:p>
    <w:p w14:paraId="5C6F68E8" w14:textId="391860F3" w:rsidR="009B207C" w:rsidRPr="00B10EDB" w:rsidRDefault="009B207C" w:rsidP="00A159E0">
      <w:pPr>
        <w:rPr>
          <w:rFonts w:ascii="ＭＳ ゴシック" w:eastAsia="ＭＳ ゴシック" w:hAnsi="ＭＳ ゴシック"/>
          <w:color w:val="000000" w:themeColor="text1"/>
          <w:sz w:val="22"/>
        </w:rPr>
      </w:pPr>
    </w:p>
    <w:p w14:paraId="774C2DDB" w14:textId="408813C2" w:rsidR="009B207C" w:rsidRPr="00B10EDB" w:rsidRDefault="009B207C" w:rsidP="00A159E0">
      <w:pPr>
        <w:rPr>
          <w:rFonts w:ascii="ＭＳ ゴシック" w:eastAsia="ＭＳ ゴシック" w:hAnsi="ＭＳ ゴシック"/>
          <w:color w:val="000000" w:themeColor="text1"/>
          <w:sz w:val="22"/>
        </w:rPr>
      </w:pPr>
    </w:p>
    <w:p w14:paraId="3F6AD437" w14:textId="005C1A8D" w:rsidR="009B207C" w:rsidRPr="00B10EDB" w:rsidRDefault="009B207C" w:rsidP="00A159E0">
      <w:pPr>
        <w:rPr>
          <w:rFonts w:ascii="ＭＳ ゴシック" w:eastAsia="ＭＳ ゴシック" w:hAnsi="ＭＳ ゴシック"/>
          <w:color w:val="000000" w:themeColor="text1"/>
          <w:sz w:val="22"/>
        </w:rPr>
      </w:pPr>
    </w:p>
    <w:p w14:paraId="68733B28" w14:textId="27B1669E" w:rsidR="009B207C" w:rsidRPr="00B10EDB" w:rsidRDefault="009B207C" w:rsidP="00A159E0">
      <w:pPr>
        <w:rPr>
          <w:rFonts w:ascii="ＭＳ ゴシック" w:eastAsia="ＭＳ ゴシック" w:hAnsi="ＭＳ ゴシック"/>
          <w:color w:val="000000" w:themeColor="text1"/>
          <w:sz w:val="22"/>
        </w:rPr>
      </w:pPr>
    </w:p>
    <w:p w14:paraId="5BBA91A4" w14:textId="1F721D0B" w:rsidR="009B207C" w:rsidRPr="00B10EDB" w:rsidRDefault="009B207C" w:rsidP="00A159E0">
      <w:pPr>
        <w:rPr>
          <w:rFonts w:ascii="ＭＳ ゴシック" w:eastAsia="ＭＳ ゴシック" w:hAnsi="ＭＳ ゴシック"/>
          <w:color w:val="000000" w:themeColor="text1"/>
          <w:sz w:val="22"/>
        </w:rPr>
      </w:pPr>
    </w:p>
    <w:p w14:paraId="77D0E803" w14:textId="77777777" w:rsidR="009B207C" w:rsidRPr="00B10EDB" w:rsidRDefault="009B207C" w:rsidP="00A159E0">
      <w:pPr>
        <w:rPr>
          <w:rFonts w:ascii="ＭＳ ゴシック" w:eastAsia="ＭＳ ゴシック" w:hAnsi="ＭＳ ゴシック"/>
          <w:color w:val="000000" w:themeColor="text1"/>
          <w:sz w:val="22"/>
        </w:rPr>
      </w:pPr>
    </w:p>
    <w:p w14:paraId="0C175372" w14:textId="77777777" w:rsidR="009B207C" w:rsidRPr="00B10EDB" w:rsidRDefault="009B207C" w:rsidP="00A159E0">
      <w:pPr>
        <w:rPr>
          <w:rFonts w:ascii="ＭＳ ゴシック" w:eastAsia="ＭＳ ゴシック" w:hAnsi="ＭＳ ゴシック"/>
          <w:color w:val="000000" w:themeColor="text1"/>
          <w:sz w:val="22"/>
        </w:rPr>
      </w:pPr>
    </w:p>
    <w:tbl>
      <w:tblPr>
        <w:tblStyle w:val="af"/>
        <w:tblW w:w="0" w:type="auto"/>
        <w:tblLook w:val="04A0" w:firstRow="1" w:lastRow="0" w:firstColumn="1" w:lastColumn="0" w:noHBand="0" w:noVBand="1"/>
      </w:tblPr>
      <w:tblGrid>
        <w:gridCol w:w="9060"/>
      </w:tblGrid>
      <w:tr w:rsidR="00B10EDB" w:rsidRPr="00B10EDB" w14:paraId="57B11CAE" w14:textId="77777777" w:rsidTr="009B207C">
        <w:tc>
          <w:tcPr>
            <w:tcW w:w="9060" w:type="dxa"/>
          </w:tcPr>
          <w:p w14:paraId="762A8159" w14:textId="72F3662D" w:rsidR="009B207C" w:rsidRPr="00B10EDB" w:rsidRDefault="00012908" w:rsidP="00125C7B">
            <w:pPr>
              <w:ind w:left="210" w:hangingChars="100" w:hanging="210"/>
              <w:rPr>
                <w:rFonts w:ascii="ＭＳ 明朝" w:eastAsia="ＭＳ 明朝" w:hAnsi="ＭＳ 明朝"/>
                <w:color w:val="000000" w:themeColor="text1"/>
                <w:szCs w:val="21"/>
              </w:rPr>
            </w:pPr>
            <w:r w:rsidRPr="00B10EDB">
              <w:rPr>
                <w:rFonts w:ascii="ＭＳ 明朝" w:eastAsia="ＭＳ 明朝" w:hAnsi="ＭＳ 明朝" w:hint="eastAsia"/>
                <w:color w:val="000000" w:themeColor="text1"/>
                <w:szCs w:val="21"/>
              </w:rPr>
              <w:t>※</w:t>
            </w:r>
            <w:r w:rsidR="00076FC4" w:rsidRPr="00B10EDB">
              <w:rPr>
                <w:rFonts w:ascii="ＭＳ 明朝" w:eastAsia="ＭＳ 明朝" w:hAnsi="ＭＳ 明朝" w:hint="eastAsia"/>
                <w:color w:val="000000" w:themeColor="text1"/>
                <w:szCs w:val="21"/>
              </w:rPr>
              <w:t>本</w:t>
            </w:r>
            <w:r w:rsidR="00101F75" w:rsidRPr="00B10EDB">
              <w:rPr>
                <w:rFonts w:ascii="ＭＳ 明朝" w:eastAsia="ＭＳ 明朝" w:hAnsi="ＭＳ 明朝" w:hint="eastAsia"/>
                <w:color w:val="000000" w:themeColor="text1"/>
                <w:szCs w:val="21"/>
              </w:rPr>
              <w:t>実施</w:t>
            </w:r>
            <w:r w:rsidR="00076FC4" w:rsidRPr="00B10EDB">
              <w:rPr>
                <w:rFonts w:ascii="ＭＳ 明朝" w:eastAsia="ＭＳ 明朝" w:hAnsi="ＭＳ 明朝" w:hint="eastAsia"/>
                <w:color w:val="000000" w:themeColor="text1"/>
                <w:szCs w:val="21"/>
              </w:rPr>
              <w:t>協定</w:t>
            </w:r>
            <w:r w:rsidRPr="00B10EDB">
              <w:rPr>
                <w:rFonts w:ascii="ＭＳ 明朝" w:eastAsia="ＭＳ 明朝" w:hAnsi="ＭＳ 明朝" w:hint="eastAsia"/>
                <w:color w:val="000000" w:themeColor="text1"/>
                <w:szCs w:val="21"/>
              </w:rPr>
              <w:t>書（案）は、</w:t>
            </w:r>
            <w:r w:rsidR="00F43735" w:rsidRPr="00B10EDB">
              <w:rPr>
                <w:rFonts w:ascii="ＭＳ 明朝" w:eastAsia="ＭＳ 明朝" w:hAnsi="ＭＳ 明朝" w:hint="eastAsia"/>
                <w:color w:val="000000" w:themeColor="text1"/>
                <w:szCs w:val="21"/>
              </w:rPr>
              <w:t>府</w:t>
            </w:r>
            <w:r w:rsidRPr="00B10EDB">
              <w:rPr>
                <w:rFonts w:ascii="ＭＳ 明朝" w:eastAsia="ＭＳ 明朝" w:hAnsi="ＭＳ 明朝" w:hint="eastAsia"/>
                <w:color w:val="000000" w:themeColor="text1"/>
                <w:szCs w:val="21"/>
              </w:rPr>
              <w:t>及び事業者</w:t>
            </w:r>
            <w:r w:rsidR="009B207C" w:rsidRPr="00B10EDB">
              <w:rPr>
                <w:rFonts w:ascii="ＭＳ 明朝" w:eastAsia="ＭＳ 明朝" w:hAnsi="ＭＳ 明朝" w:hint="eastAsia"/>
                <w:color w:val="000000" w:themeColor="text1"/>
                <w:szCs w:val="21"/>
              </w:rPr>
              <w:t>の、現時点において想定される本事業</w:t>
            </w:r>
            <w:r w:rsidR="00101F75" w:rsidRPr="00B10EDB">
              <w:rPr>
                <w:rFonts w:ascii="ＭＳ 明朝" w:eastAsia="ＭＳ 明朝" w:hAnsi="ＭＳ 明朝" w:hint="eastAsia"/>
                <w:color w:val="000000" w:themeColor="text1"/>
                <w:szCs w:val="21"/>
              </w:rPr>
              <w:t>の事業条件</w:t>
            </w:r>
            <w:r w:rsidR="00125C7B" w:rsidRPr="00B10EDB">
              <w:rPr>
                <w:rFonts w:ascii="ＭＳ 明朝" w:eastAsia="ＭＳ 明朝" w:hAnsi="ＭＳ 明朝" w:hint="eastAsia"/>
                <w:color w:val="000000" w:themeColor="text1"/>
                <w:szCs w:val="21"/>
              </w:rPr>
              <w:t>等を記載したものであり、</w:t>
            </w:r>
            <w:r w:rsidR="00F43735" w:rsidRPr="00B10EDB">
              <w:rPr>
                <w:rFonts w:ascii="ＭＳ 明朝" w:eastAsia="ＭＳ 明朝" w:hAnsi="ＭＳ 明朝" w:hint="eastAsia"/>
                <w:color w:val="000000" w:themeColor="text1"/>
                <w:szCs w:val="21"/>
              </w:rPr>
              <w:t>府</w:t>
            </w:r>
            <w:r w:rsidR="00125C7B" w:rsidRPr="00B10EDB">
              <w:rPr>
                <w:rFonts w:ascii="ＭＳ 明朝" w:eastAsia="ＭＳ 明朝" w:hAnsi="ＭＳ 明朝" w:hint="eastAsia"/>
                <w:color w:val="000000" w:themeColor="text1"/>
                <w:szCs w:val="21"/>
              </w:rPr>
              <w:t>が認定する</w:t>
            </w:r>
            <w:r w:rsidR="009B207C" w:rsidRPr="00B10EDB">
              <w:rPr>
                <w:rFonts w:ascii="ＭＳ 明朝" w:eastAsia="ＭＳ 明朝" w:hAnsi="ＭＳ 明朝" w:hint="eastAsia"/>
                <w:color w:val="000000" w:themeColor="text1"/>
                <w:szCs w:val="21"/>
              </w:rPr>
              <w:t>公募設置等計画の内容及び</w:t>
            </w:r>
            <w:r w:rsidR="00125C7B" w:rsidRPr="00B10EDB">
              <w:rPr>
                <w:rFonts w:ascii="ＭＳ 明朝" w:eastAsia="ＭＳ 明朝" w:hAnsi="ＭＳ 明朝" w:hint="eastAsia"/>
                <w:color w:val="000000" w:themeColor="text1"/>
                <w:szCs w:val="21"/>
              </w:rPr>
              <w:t>認定計画提出者</w:t>
            </w:r>
            <w:r w:rsidR="009B207C" w:rsidRPr="00B10EDB">
              <w:rPr>
                <w:rFonts w:ascii="ＭＳ 明朝" w:eastAsia="ＭＳ 明朝" w:hAnsi="ＭＳ 明朝" w:hint="eastAsia"/>
                <w:color w:val="000000" w:themeColor="text1"/>
                <w:szCs w:val="21"/>
              </w:rPr>
              <w:t>との協議により、必要な範囲で記載内容を修正します。</w:t>
            </w:r>
          </w:p>
        </w:tc>
      </w:tr>
    </w:tbl>
    <w:p w14:paraId="40CAD827" w14:textId="2E7646E4" w:rsidR="00473DCC" w:rsidRPr="00B10EDB" w:rsidRDefault="001B6009" w:rsidP="00A159E0">
      <w:pPr>
        <w:rPr>
          <w:rFonts w:ascii="ＭＳ ゴシック" w:eastAsia="ＭＳ ゴシック" w:hAnsi="ＭＳ ゴシック"/>
          <w:color w:val="000000" w:themeColor="text1"/>
          <w:sz w:val="22"/>
        </w:rPr>
      </w:pPr>
      <w:r w:rsidRPr="00B10EDB">
        <w:rPr>
          <w:rFonts w:hAnsi="ＭＳ 明朝"/>
          <w:noProof/>
          <w:color w:val="000000" w:themeColor="text1"/>
        </w:rPr>
        <mc:AlternateContent>
          <mc:Choice Requires="wps">
            <w:drawing>
              <wp:anchor distT="0" distB="0" distL="114300" distR="114300" simplePos="0" relativeHeight="251668480" behindDoc="0" locked="0" layoutInCell="1" allowOverlap="1" wp14:anchorId="23A8D07C" wp14:editId="730499F9">
                <wp:simplePos x="0" y="0"/>
                <wp:positionH relativeFrom="margin">
                  <wp:align>center</wp:align>
                </wp:positionH>
                <wp:positionV relativeFrom="paragraph">
                  <wp:posOffset>1979240</wp:posOffset>
                </wp:positionV>
                <wp:extent cx="389614" cy="222637"/>
                <wp:effectExtent l="0" t="0" r="10795" b="25400"/>
                <wp:wrapNone/>
                <wp:docPr id="7" name="正方形/長方形 7"/>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A3B9" id="正方形/長方形 7" o:spid="_x0000_s1026" style="position:absolute;left:0;text-align:left;margin-left:0;margin-top:155.85pt;width:30.7pt;height:17.55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tIqwIAALUFAAAOAAAAZHJzL2Uyb0RvYy54bWysVM1uEzEQviPxDpbvdLPb9C/qpopaFSFV&#10;bUWLena8dnYlr8fYTjbhPeAB4MwZceBxqMRbMPb+pJSKQ0UOznhn5puZzzNzfLKuFVkJ6yrQOU13&#10;RpQIzaGo9CKn727PXx1S4jzTBVOgRU43wtGT6csXx42ZiAxKUIWwBEG0mzQmp6X3ZpIkjpeiZm4H&#10;jNColGBr5vFqF0lhWYPotUqy0Wg/acAWxgIXzuHXs1ZJpxFfSsH9lZROeKJyirn5eNp4zsOZTI/Z&#10;ZGGZKSvepcGekUXNKo1BB6gz5hlZ2uovqLriFhxIv8OhTkDKiotYA1aTjh5Vc1MyI2ItSI4zA03u&#10;/8Hyy9W1JVWR0wNKNKvxie6/frn/9P3nj8/Jr4/fWokcBKIa4yZof2OubXdzKIaq19LW4R/rIetI&#10;7mYgV6w94fhx9/BoPx1TwlGVZdn+bsRMts7GOv9aQE2CkFOLbxcpZasL5zEgmvYmIZYDVRXnlVLx&#10;EvpFnCpLVgxfer5IQ8Lo8YeV0s9yRJjgmYT624qj5DdKBDyl3wqJFGKNWUw4Nu82Gca50D5tVSUr&#10;RJvj3gh/fZZ9+jHnCBiQJVY3YHcAvWUL0mO3xXb2wVXE3h+cR/9KrHUePGJk0H5wrisN9ikAhVV1&#10;kVv7nqSWmsDSHIoNNpiFdvKc4ecVPu8Fc/6aWRw1HEpcH/4KD6mgySl0EiUl2A9PfQ/2OAGopaTB&#10;0c2pe79kVlCi3micjaN0PA6zHi/jvYMML/ahZv5Qo5f1KWDPpLioDI9isPeqF6WF+g63zCxERRXT&#10;HGPnlHvbX059u1JwT3Exm0UznG/D/IW+MTyAB1ZD+96u75g1XY97HI5L6MecTR61emsbPDXMlh5k&#10;Fedgy2vHN+6G2DjdHgvL5+E9Wm237fQ3AAAA//8DAFBLAwQUAAYACAAAACEA9NWC794AAAAHAQAA&#10;DwAAAGRycy9kb3ducmV2LnhtbEyPwU7DMBBE70j8g7VI3KiTUqVtiFMhBEJIHKBFKsdtvE4i4nUU&#10;O2n4e8wJjjszmnlb7GbbiYkG3zpWkC4SEMSV0y3XCj4OTzcbED4ga+wck4Jv8rArLy8KzLU78ztN&#10;+1CLWMI+RwVNCH0upa8asugXrieOnnGDxRDPoZZ6wHMst51cJkkmLbYcFxrs6aGh6ms/WgWfBp8P&#10;jy/+VZrlZLbt23g061Gp66v5/g5EoDn8heEXP6JDGZlObmTtRacgPhIU3KbpGkS0s3QF4hSFVbYB&#10;WRbyP3/5AwAA//8DAFBLAQItABQABgAIAAAAIQC2gziS/gAAAOEBAAATAAAAAAAAAAAAAAAAAAAA&#10;AABbQ29udGVudF9UeXBlc10ueG1sUEsBAi0AFAAGAAgAAAAhADj9If/WAAAAlAEAAAsAAAAAAAAA&#10;AAAAAAAALwEAAF9yZWxzLy5yZWxzUEsBAi0AFAAGAAgAAAAhAASuC0irAgAAtQUAAA4AAAAAAAAA&#10;AAAAAAAALgIAAGRycy9lMm9Eb2MueG1sUEsBAi0AFAAGAAgAAAAhAPTVgu/eAAAABwEAAA8AAAAA&#10;AAAAAAAAAAAABQUAAGRycy9kb3ducmV2LnhtbFBLBQYAAAAABAAEAPMAAAAQBgAAAAA=&#10;" fillcolor="white [3212]" strokecolor="white [3212]" strokeweight="1pt">
                <w10:wrap anchorx="margin"/>
              </v:rect>
            </w:pict>
          </mc:Fallback>
        </mc:AlternateContent>
      </w:r>
      <w:r w:rsidR="00473DCC" w:rsidRPr="00B10EDB">
        <w:rPr>
          <w:rFonts w:ascii="ＭＳ 明朝" w:eastAsia="ＭＳ 明朝" w:hAnsi="ＭＳ 明朝"/>
          <w:color w:val="000000" w:themeColor="text1"/>
        </w:rPr>
        <w:br w:type="page"/>
      </w:r>
    </w:p>
    <w:p w14:paraId="2D363FD0" w14:textId="1B6193B1" w:rsidR="00C127F0" w:rsidRPr="00B10EDB" w:rsidRDefault="00C127F0" w:rsidP="00C127F0">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lastRenderedPageBreak/>
        <w:t>第１章　総則</w:t>
      </w:r>
    </w:p>
    <w:p w14:paraId="6E093B16"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（目的）</w:t>
      </w:r>
    </w:p>
    <w:p w14:paraId="5BC2DF15" w14:textId="23CB48F9" w:rsidR="00214F9E" w:rsidRPr="00B10EDB" w:rsidRDefault="00BA47C3"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（用語の</w:t>
      </w:r>
      <w:r w:rsidR="009F30C0" w:rsidRPr="00B10EDB">
        <w:rPr>
          <w:rFonts w:hAnsi="Century" w:hint="eastAsia"/>
          <w:color w:val="000000" w:themeColor="text1"/>
          <w:sz w:val="21"/>
          <w:szCs w:val="21"/>
        </w:rPr>
        <w:t>定義</w:t>
      </w:r>
      <w:r w:rsidRPr="00B10EDB">
        <w:rPr>
          <w:rFonts w:hAnsi="Century" w:hint="eastAsia"/>
          <w:color w:val="000000" w:themeColor="text1"/>
          <w:sz w:val="21"/>
          <w:szCs w:val="21"/>
        </w:rPr>
        <w:t>）</w:t>
      </w:r>
    </w:p>
    <w:p w14:paraId="73583908"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（事業遂行の指針）</w:t>
      </w:r>
    </w:p>
    <w:p w14:paraId="5D827A89"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（本事業の概要）</w:t>
      </w:r>
    </w:p>
    <w:p w14:paraId="6ACE8836"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（本事業の日程）</w:t>
      </w:r>
    </w:p>
    <w:p w14:paraId="7D4AC6A9"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（事業者の役割分担）</w:t>
      </w:r>
    </w:p>
    <w:p w14:paraId="35A52E0B"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（第三者の使用）</w:t>
      </w:r>
    </w:p>
    <w:p w14:paraId="64596B1A" w14:textId="77777777" w:rsidR="00214F9E"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（責任の負担）</w:t>
      </w:r>
    </w:p>
    <w:p w14:paraId="3DD68428" w14:textId="18E6ABCC" w:rsidR="00C127F0" w:rsidRPr="00B10EDB" w:rsidRDefault="00C127F0" w:rsidP="00D22B04">
      <w:pPr>
        <w:pStyle w:val="Default"/>
        <w:numPr>
          <w:ilvl w:val="0"/>
          <w:numId w:val="92"/>
        </w:numPr>
        <w:ind w:left="426" w:firstLine="0"/>
        <w:rPr>
          <w:rFonts w:ascii="Century" w:hAnsi="Century" w:cs="Century"/>
          <w:color w:val="000000" w:themeColor="text1"/>
          <w:sz w:val="21"/>
          <w:szCs w:val="21"/>
        </w:rPr>
      </w:pPr>
      <w:r w:rsidRPr="00B10EDB">
        <w:rPr>
          <w:rFonts w:hAnsi="Century" w:hint="eastAsia"/>
          <w:color w:val="000000" w:themeColor="text1"/>
          <w:sz w:val="21"/>
          <w:szCs w:val="21"/>
        </w:rPr>
        <w:t>（費用負担及び資金調達）</w:t>
      </w:r>
    </w:p>
    <w:p w14:paraId="2EA8A3FA" w14:textId="77777777" w:rsidR="00214F9E" w:rsidRPr="00B10EDB" w:rsidRDefault="00BC1767"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（許認可及び届出等）</w:t>
      </w:r>
    </w:p>
    <w:p w14:paraId="543E4B86" w14:textId="16A77634" w:rsidR="00D1619D"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（各種調査等）</w:t>
      </w:r>
    </w:p>
    <w:p w14:paraId="793019EB" w14:textId="55D02588" w:rsidR="00AE171E"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w:t>
      </w:r>
      <w:r w:rsidR="00FA3D73" w:rsidRPr="00B10EDB">
        <w:rPr>
          <w:rFonts w:hAnsi="Century" w:hint="eastAsia"/>
          <w:color w:val="000000" w:themeColor="text1"/>
          <w:sz w:val="21"/>
          <w:szCs w:val="21"/>
        </w:rPr>
        <w:t>関連事業及び</w:t>
      </w:r>
      <w:r w:rsidRPr="00B10EDB">
        <w:rPr>
          <w:rFonts w:hAnsi="Century" w:hint="eastAsia"/>
          <w:color w:val="000000" w:themeColor="text1"/>
          <w:sz w:val="21"/>
          <w:szCs w:val="21"/>
        </w:rPr>
        <w:t>関係事業者との連携）</w:t>
      </w:r>
    </w:p>
    <w:p w14:paraId="2103A3A9" w14:textId="14DC019C" w:rsidR="00BC1767" w:rsidRPr="00B10EDB" w:rsidRDefault="0026691A"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（臨機の措置）</w:t>
      </w:r>
    </w:p>
    <w:p w14:paraId="47B4FF2F" w14:textId="1499BF95" w:rsidR="00C127F0"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（保険の付保等）</w:t>
      </w:r>
    </w:p>
    <w:p w14:paraId="05AE872B" w14:textId="28ECA7B3" w:rsidR="00C127F0"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w:t>
      </w:r>
      <w:r w:rsidR="00FA3D73" w:rsidRPr="00B10EDB">
        <w:rPr>
          <w:rFonts w:hAnsi="Century" w:hint="eastAsia"/>
          <w:color w:val="000000" w:themeColor="text1"/>
          <w:sz w:val="21"/>
          <w:szCs w:val="21"/>
        </w:rPr>
        <w:t>認定</w:t>
      </w:r>
      <w:r w:rsidRPr="00B10EDB">
        <w:rPr>
          <w:rFonts w:hAnsi="Century" w:hint="eastAsia"/>
          <w:color w:val="000000" w:themeColor="text1"/>
          <w:sz w:val="21"/>
          <w:szCs w:val="21"/>
        </w:rPr>
        <w:t>公募設置等計画の変更）</w:t>
      </w:r>
    </w:p>
    <w:p w14:paraId="510AE2B1" w14:textId="3492A166" w:rsidR="00C127F0" w:rsidRPr="00B10EDB" w:rsidRDefault="00FA3D73"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（許可の取消し等）</w:t>
      </w:r>
    </w:p>
    <w:p w14:paraId="0F01A52F" w14:textId="77777777" w:rsidR="00C127F0" w:rsidRPr="00B10EDB" w:rsidRDefault="00C127F0" w:rsidP="00C127F0">
      <w:pPr>
        <w:pStyle w:val="Default"/>
        <w:rPr>
          <w:rFonts w:hAnsi="Century"/>
          <w:color w:val="000000" w:themeColor="text1"/>
          <w:sz w:val="21"/>
          <w:szCs w:val="21"/>
        </w:rPr>
      </w:pPr>
    </w:p>
    <w:p w14:paraId="4D2AADC0" w14:textId="5BCFA19B" w:rsidR="00C127F0" w:rsidRPr="00B10EDB" w:rsidRDefault="00C127F0" w:rsidP="00C127F0">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735AF6" w:rsidRPr="00B10EDB">
        <w:rPr>
          <w:rFonts w:ascii="ＭＳ ゴシック" w:eastAsia="ＭＳ ゴシック" w:hAnsi="ＭＳ ゴシック" w:hint="eastAsia"/>
          <w:color w:val="000000" w:themeColor="text1"/>
          <w:sz w:val="21"/>
          <w:szCs w:val="21"/>
        </w:rPr>
        <w:t>２</w:t>
      </w:r>
      <w:r w:rsidRPr="00B10EDB">
        <w:rPr>
          <w:rFonts w:ascii="ＭＳ ゴシック" w:eastAsia="ＭＳ ゴシック" w:hAnsi="ＭＳ ゴシック" w:hint="eastAsia"/>
          <w:color w:val="000000" w:themeColor="text1"/>
          <w:sz w:val="21"/>
          <w:szCs w:val="21"/>
        </w:rPr>
        <w:t>章　公募対象公園施設の設計・整備</w:t>
      </w:r>
    </w:p>
    <w:p w14:paraId="795888FF" w14:textId="77777777" w:rsidR="00C127F0" w:rsidRPr="00B10EDB" w:rsidRDefault="00C127F0" w:rsidP="00C127F0">
      <w:pPr>
        <w:pStyle w:val="Default"/>
        <w:ind w:firstLineChars="100" w:firstLine="210"/>
        <w:rPr>
          <w:rFonts w:hAnsi="Century"/>
          <w:color w:val="000000" w:themeColor="text1"/>
          <w:sz w:val="21"/>
          <w:szCs w:val="21"/>
        </w:rPr>
      </w:pPr>
      <w:r w:rsidRPr="00B10EDB">
        <w:rPr>
          <w:rFonts w:hAnsi="Century" w:hint="eastAsia"/>
          <w:color w:val="000000" w:themeColor="text1"/>
          <w:sz w:val="21"/>
          <w:szCs w:val="21"/>
        </w:rPr>
        <w:t>第１節　公募対象公園施設の設計業務</w:t>
      </w:r>
    </w:p>
    <w:p w14:paraId="1811FF4F" w14:textId="77777777" w:rsidR="006F72E9" w:rsidRPr="00B10EDB" w:rsidRDefault="009D05F3"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（設計業務責任</w:t>
      </w:r>
      <w:r w:rsidR="00BA47C3" w:rsidRPr="00B10EDB">
        <w:rPr>
          <w:rFonts w:hAnsi="Century" w:hint="eastAsia"/>
          <w:color w:val="000000" w:themeColor="text1"/>
          <w:sz w:val="21"/>
          <w:szCs w:val="21"/>
        </w:rPr>
        <w:t>者）</w:t>
      </w:r>
    </w:p>
    <w:p w14:paraId="4161388C" w14:textId="77777777" w:rsidR="006F72E9"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（設計業務の実施）</w:t>
      </w:r>
    </w:p>
    <w:p w14:paraId="6E22D75C" w14:textId="77777777" w:rsidR="006F72E9"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（設計業務の進捗状況の確認）</w:t>
      </w:r>
    </w:p>
    <w:p w14:paraId="6CBE9235" w14:textId="77777777" w:rsidR="006F72E9" w:rsidRPr="00B10EDB" w:rsidRDefault="00C127F0"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（設計図書の</w:t>
      </w:r>
      <w:r w:rsidR="00B21AA6" w:rsidRPr="00B10EDB">
        <w:rPr>
          <w:rFonts w:hAnsi="Century" w:hint="eastAsia"/>
          <w:color w:val="000000" w:themeColor="text1"/>
          <w:sz w:val="21"/>
          <w:szCs w:val="21"/>
        </w:rPr>
        <w:t>提出</w:t>
      </w:r>
      <w:r w:rsidRPr="00B10EDB">
        <w:rPr>
          <w:rFonts w:hAnsi="Century" w:hint="eastAsia"/>
          <w:color w:val="000000" w:themeColor="text1"/>
          <w:sz w:val="21"/>
          <w:szCs w:val="21"/>
        </w:rPr>
        <w:t>）</w:t>
      </w:r>
    </w:p>
    <w:p w14:paraId="0C603AE3" w14:textId="1DDE1B00" w:rsidR="00B21AA6" w:rsidRPr="00B10EDB" w:rsidRDefault="00B21AA6" w:rsidP="00D22B04">
      <w:pPr>
        <w:pStyle w:val="Default"/>
        <w:numPr>
          <w:ilvl w:val="0"/>
          <w:numId w:val="93"/>
        </w:numPr>
        <w:ind w:left="426" w:firstLine="0"/>
        <w:rPr>
          <w:rFonts w:hAnsi="Century"/>
          <w:color w:val="000000" w:themeColor="text1"/>
          <w:sz w:val="21"/>
          <w:szCs w:val="21"/>
        </w:rPr>
      </w:pPr>
      <w:r w:rsidRPr="00B10EDB">
        <w:rPr>
          <w:rFonts w:hAnsi="Century" w:hint="eastAsia"/>
          <w:color w:val="000000" w:themeColor="text1"/>
          <w:sz w:val="21"/>
          <w:szCs w:val="21"/>
        </w:rPr>
        <w:t>（設計図書の変更）</w:t>
      </w:r>
    </w:p>
    <w:p w14:paraId="0A66A77F" w14:textId="77777777" w:rsidR="008D27E5" w:rsidRPr="00B10EDB" w:rsidRDefault="00C127F0" w:rsidP="008D27E5">
      <w:pPr>
        <w:pStyle w:val="Default"/>
        <w:ind w:firstLineChars="100" w:firstLine="210"/>
        <w:rPr>
          <w:rFonts w:ascii="Century" w:hAnsi="Century" w:cs="Century"/>
          <w:color w:val="000000" w:themeColor="text1"/>
          <w:sz w:val="21"/>
          <w:szCs w:val="21"/>
        </w:rPr>
      </w:pPr>
      <w:r w:rsidRPr="00B10EDB">
        <w:rPr>
          <w:rFonts w:hAnsi="Century" w:hint="eastAsia"/>
          <w:color w:val="000000" w:themeColor="text1"/>
          <w:sz w:val="21"/>
          <w:szCs w:val="21"/>
        </w:rPr>
        <w:t>第２節　公募対象公園施設の整備業務</w:t>
      </w:r>
    </w:p>
    <w:p w14:paraId="13BCEA06" w14:textId="5BFCC035" w:rsidR="009D05F3" w:rsidRPr="00B10EDB" w:rsidRDefault="00DD0F4D" w:rsidP="008D27E5">
      <w:pPr>
        <w:pStyle w:val="Default"/>
        <w:ind w:firstLineChars="200" w:firstLine="420"/>
        <w:rPr>
          <w:rFonts w:ascii="Century" w:hAnsi="Century" w:cs="Century"/>
          <w:color w:val="000000" w:themeColor="text1"/>
          <w:sz w:val="21"/>
          <w:szCs w:val="21"/>
        </w:rPr>
      </w:pPr>
      <w:r w:rsidRPr="00B10EDB">
        <w:rPr>
          <w:rFonts w:hAnsi="Century" w:hint="eastAsia"/>
          <w:color w:val="000000" w:themeColor="text1"/>
          <w:sz w:val="21"/>
          <w:szCs w:val="21"/>
        </w:rPr>
        <w:t>第22条</w:t>
      </w:r>
      <w:r w:rsidR="009D05F3" w:rsidRPr="00B10EDB">
        <w:rPr>
          <w:rFonts w:hAnsi="Century" w:hint="eastAsia"/>
          <w:color w:val="000000" w:themeColor="text1"/>
          <w:sz w:val="21"/>
          <w:szCs w:val="21"/>
        </w:rPr>
        <w:t>（工事責任者）</w:t>
      </w:r>
    </w:p>
    <w:p w14:paraId="3345B830" w14:textId="5E12352B"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DD0F4D" w:rsidRPr="00B10EDB">
        <w:rPr>
          <w:rFonts w:hAnsi="Century" w:hint="eastAsia"/>
          <w:color w:val="000000" w:themeColor="text1"/>
          <w:sz w:val="21"/>
          <w:szCs w:val="21"/>
        </w:rPr>
        <w:t>23条</w:t>
      </w:r>
      <w:r w:rsidR="00C127F0" w:rsidRPr="00B10EDB">
        <w:rPr>
          <w:rFonts w:hAnsi="Century" w:hint="eastAsia"/>
          <w:color w:val="000000" w:themeColor="text1"/>
          <w:sz w:val="21"/>
          <w:szCs w:val="21"/>
        </w:rPr>
        <w:t>（整備工事の実施）</w:t>
      </w:r>
    </w:p>
    <w:p w14:paraId="14B7DBF0" w14:textId="131ECCF9"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24</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B21AA6" w:rsidRPr="00B10EDB">
        <w:rPr>
          <w:rFonts w:hAnsi="Century" w:hint="eastAsia"/>
          <w:color w:val="000000" w:themeColor="text1"/>
          <w:sz w:val="21"/>
          <w:szCs w:val="21"/>
        </w:rPr>
        <w:t>各種</w:t>
      </w:r>
      <w:r w:rsidR="00C127F0" w:rsidRPr="00B10EDB">
        <w:rPr>
          <w:rFonts w:hAnsi="Century" w:hint="eastAsia"/>
          <w:color w:val="000000" w:themeColor="text1"/>
          <w:sz w:val="21"/>
          <w:szCs w:val="21"/>
        </w:rPr>
        <w:t>許可）</w:t>
      </w:r>
    </w:p>
    <w:p w14:paraId="6C7D3923" w14:textId="6CE24571" w:rsidR="00C127F0" w:rsidRPr="00B10EDB" w:rsidRDefault="00BC1767" w:rsidP="00274B3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w:t>
      </w:r>
      <w:r w:rsidR="00B21AA6" w:rsidRPr="00B10EDB">
        <w:rPr>
          <w:rFonts w:hAnsi="Century" w:hint="eastAsia"/>
          <w:color w:val="000000" w:themeColor="text1"/>
          <w:sz w:val="21"/>
          <w:szCs w:val="21"/>
        </w:rPr>
        <w:t>関連</w:t>
      </w:r>
      <w:r w:rsidR="002129D8" w:rsidRPr="00B10EDB">
        <w:rPr>
          <w:rFonts w:hAnsi="Century" w:hint="eastAsia"/>
          <w:color w:val="000000" w:themeColor="text1"/>
          <w:sz w:val="21"/>
          <w:szCs w:val="21"/>
        </w:rPr>
        <w:t>書類</w:t>
      </w:r>
      <w:r w:rsidR="00C127F0" w:rsidRPr="00B10EDB">
        <w:rPr>
          <w:rFonts w:hAnsi="Century" w:hint="eastAsia"/>
          <w:color w:val="000000" w:themeColor="text1"/>
          <w:sz w:val="21"/>
          <w:szCs w:val="21"/>
        </w:rPr>
        <w:t>の提出）</w:t>
      </w:r>
    </w:p>
    <w:p w14:paraId="1B05E156" w14:textId="6DA59B1A"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26</w:t>
      </w:r>
      <w:r w:rsidRPr="00B10EDB">
        <w:rPr>
          <w:rFonts w:hAnsi="Century" w:hint="eastAsia"/>
          <w:color w:val="000000" w:themeColor="text1"/>
          <w:sz w:val="21"/>
          <w:szCs w:val="21"/>
        </w:rPr>
        <w:t>条</w:t>
      </w:r>
      <w:r w:rsidR="00B21AA6"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による説明要求及び建設現場立会い）</w:t>
      </w:r>
    </w:p>
    <w:p w14:paraId="4BA27031" w14:textId="6D7EEE06"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27</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（工期の変更）</w:t>
      </w:r>
    </w:p>
    <w:p w14:paraId="4EE44ECB" w14:textId="69266438"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28</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（工事の中止等）</w:t>
      </w:r>
    </w:p>
    <w:p w14:paraId="27AFAB3F" w14:textId="4AC2ADBF"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29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（事業者による完成検査）</w:t>
      </w:r>
    </w:p>
    <w:p w14:paraId="19496023" w14:textId="7F3959AB" w:rsidR="00C127F0" w:rsidRPr="00B10EDB" w:rsidRDefault="00BC1767" w:rsidP="00BC1767">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74B35" w:rsidRPr="00B10EDB">
        <w:rPr>
          <w:rFonts w:hAnsi="Century"/>
          <w:color w:val="000000" w:themeColor="text1"/>
          <w:sz w:val="21"/>
          <w:szCs w:val="21"/>
        </w:rPr>
        <w:t>30</w:t>
      </w:r>
      <w:r w:rsidRPr="00B10EDB">
        <w:rPr>
          <w:rFonts w:hAnsi="Century" w:hint="eastAsia"/>
          <w:color w:val="000000" w:themeColor="text1"/>
          <w:sz w:val="21"/>
          <w:szCs w:val="21"/>
        </w:rPr>
        <w:t>条</w:t>
      </w:r>
      <w:r w:rsidR="00A86773"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による完了</w:t>
      </w:r>
      <w:r w:rsidR="00224CCE" w:rsidRPr="00B10EDB">
        <w:rPr>
          <w:rFonts w:hAnsi="Century" w:hint="eastAsia"/>
          <w:color w:val="000000" w:themeColor="text1"/>
          <w:sz w:val="21"/>
          <w:szCs w:val="21"/>
        </w:rPr>
        <w:t>確認</w:t>
      </w:r>
      <w:r w:rsidR="00C127F0" w:rsidRPr="00B10EDB">
        <w:rPr>
          <w:rFonts w:hAnsi="Century" w:hint="eastAsia"/>
          <w:color w:val="000000" w:themeColor="text1"/>
          <w:sz w:val="21"/>
          <w:szCs w:val="21"/>
        </w:rPr>
        <w:t>）</w:t>
      </w:r>
    </w:p>
    <w:p w14:paraId="2EF9E6CC" w14:textId="77777777" w:rsidR="00C127F0" w:rsidRPr="00B10EDB" w:rsidRDefault="00C127F0" w:rsidP="00C127F0">
      <w:pPr>
        <w:pStyle w:val="Default"/>
        <w:ind w:firstLineChars="100" w:firstLine="210"/>
        <w:rPr>
          <w:rFonts w:hAnsi="Century"/>
          <w:color w:val="000000" w:themeColor="text1"/>
          <w:sz w:val="21"/>
          <w:szCs w:val="21"/>
        </w:rPr>
      </w:pPr>
      <w:r w:rsidRPr="00B10EDB">
        <w:rPr>
          <w:rFonts w:hAnsi="Century" w:hint="eastAsia"/>
          <w:color w:val="000000" w:themeColor="text1"/>
          <w:sz w:val="21"/>
          <w:szCs w:val="21"/>
        </w:rPr>
        <w:t>第３節　公募対象公園施設の工事監理業務</w:t>
      </w:r>
      <w:r w:rsidRPr="00B10EDB">
        <w:rPr>
          <w:rFonts w:hAnsi="Century"/>
          <w:color w:val="000000" w:themeColor="text1"/>
          <w:sz w:val="21"/>
          <w:szCs w:val="21"/>
        </w:rPr>
        <w:t>.</w:t>
      </w:r>
    </w:p>
    <w:p w14:paraId="4417EFE8" w14:textId="7FE19F65"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（工事監理業務の実施）</w:t>
      </w:r>
    </w:p>
    <w:p w14:paraId="655B8247" w14:textId="73286C2C"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32</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（工事監理報告書の提出）</w:t>
      </w:r>
    </w:p>
    <w:p w14:paraId="02A1C652" w14:textId="24D194A6" w:rsidR="00C127F0" w:rsidRPr="00B10EDB" w:rsidRDefault="00C127F0" w:rsidP="00C127F0">
      <w:pPr>
        <w:pStyle w:val="Default"/>
        <w:rPr>
          <w:rFonts w:hAnsi="Century"/>
          <w:color w:val="000000" w:themeColor="text1"/>
          <w:sz w:val="21"/>
          <w:szCs w:val="21"/>
        </w:rPr>
      </w:pPr>
    </w:p>
    <w:p w14:paraId="17406FC3" w14:textId="77777777" w:rsidR="009D05F3" w:rsidRPr="00B10EDB" w:rsidRDefault="009D05F3" w:rsidP="00C127F0">
      <w:pPr>
        <w:pStyle w:val="Default"/>
        <w:rPr>
          <w:rFonts w:hAnsi="Century"/>
          <w:color w:val="000000" w:themeColor="text1"/>
          <w:sz w:val="21"/>
          <w:szCs w:val="21"/>
        </w:rPr>
      </w:pPr>
    </w:p>
    <w:p w14:paraId="1341FA2E" w14:textId="477797AB" w:rsidR="00C127F0" w:rsidRPr="00B10EDB" w:rsidRDefault="00C127F0" w:rsidP="00C127F0">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735AF6" w:rsidRPr="00B10EDB">
        <w:rPr>
          <w:rFonts w:ascii="ＭＳ ゴシック" w:eastAsia="ＭＳ ゴシック" w:hAnsi="ＭＳ ゴシック" w:hint="eastAsia"/>
          <w:color w:val="000000" w:themeColor="text1"/>
          <w:sz w:val="21"/>
          <w:szCs w:val="21"/>
        </w:rPr>
        <w:t>３</w:t>
      </w:r>
      <w:r w:rsidRPr="00B10EDB">
        <w:rPr>
          <w:rFonts w:ascii="ＭＳ ゴシック" w:eastAsia="ＭＳ ゴシック" w:hAnsi="ＭＳ ゴシック" w:hint="eastAsia"/>
          <w:color w:val="000000" w:themeColor="text1"/>
          <w:sz w:val="21"/>
          <w:szCs w:val="21"/>
        </w:rPr>
        <w:t>章　公募対象公園施設の管理運営業務</w:t>
      </w:r>
    </w:p>
    <w:p w14:paraId="652767A4" w14:textId="38530D28"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33</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（公募対象公園施設の管理運営）</w:t>
      </w:r>
    </w:p>
    <w:p w14:paraId="33BFE083" w14:textId="4D20045C"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34</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37885" w:rsidRPr="00B10EDB">
        <w:rPr>
          <w:rFonts w:hAnsi="Century" w:hint="eastAsia"/>
          <w:color w:val="000000" w:themeColor="text1"/>
          <w:sz w:val="21"/>
          <w:szCs w:val="21"/>
        </w:rPr>
        <w:t>運営調整</w:t>
      </w:r>
      <w:r w:rsidR="00287AA6" w:rsidRPr="00B10EDB">
        <w:rPr>
          <w:rFonts w:hAnsi="Century" w:hint="eastAsia"/>
          <w:color w:val="000000" w:themeColor="text1"/>
          <w:sz w:val="21"/>
          <w:szCs w:val="21"/>
        </w:rPr>
        <w:t>責任者</w:t>
      </w:r>
      <w:r w:rsidR="00C127F0" w:rsidRPr="00B10EDB">
        <w:rPr>
          <w:rFonts w:hAnsi="Century" w:hint="eastAsia"/>
          <w:color w:val="000000" w:themeColor="text1"/>
          <w:sz w:val="21"/>
          <w:szCs w:val="21"/>
        </w:rPr>
        <w:t>）</w:t>
      </w:r>
    </w:p>
    <w:p w14:paraId="6314C493" w14:textId="3FCC6CB7"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224CCE" w:rsidRPr="00B10EDB">
        <w:rPr>
          <w:rFonts w:hAnsi="Century" w:hint="eastAsia"/>
          <w:color w:val="000000" w:themeColor="text1"/>
          <w:sz w:val="21"/>
          <w:szCs w:val="21"/>
        </w:rPr>
        <w:t>管理運営</w:t>
      </w:r>
      <w:r w:rsidR="00C127F0" w:rsidRPr="00B10EDB">
        <w:rPr>
          <w:rFonts w:hAnsi="Century" w:hint="eastAsia"/>
          <w:color w:val="000000" w:themeColor="text1"/>
          <w:sz w:val="21"/>
          <w:szCs w:val="21"/>
        </w:rPr>
        <w:t>計画書の提出）</w:t>
      </w:r>
    </w:p>
    <w:p w14:paraId="2EC62414" w14:textId="4FAB2055"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36</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0A5FFD" w:rsidRPr="00B10EDB">
        <w:rPr>
          <w:rFonts w:hAnsi="Century" w:hint="eastAsia"/>
          <w:color w:val="000000" w:themeColor="text1"/>
          <w:sz w:val="21"/>
          <w:szCs w:val="21"/>
        </w:rPr>
        <w:t>管理運営</w:t>
      </w:r>
      <w:r w:rsidR="00C127F0" w:rsidRPr="00B10EDB">
        <w:rPr>
          <w:rFonts w:hAnsi="Century" w:hint="eastAsia"/>
          <w:color w:val="000000" w:themeColor="text1"/>
          <w:sz w:val="21"/>
          <w:szCs w:val="21"/>
        </w:rPr>
        <w:t>報告書の提出）</w:t>
      </w:r>
    </w:p>
    <w:p w14:paraId="0262E398" w14:textId="2032DB54"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37</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による業務実施状況の確認）</w:t>
      </w:r>
    </w:p>
    <w:p w14:paraId="26C1E6E8" w14:textId="2CD5F758"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38</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による業務改善の指示）</w:t>
      </w:r>
    </w:p>
    <w:p w14:paraId="39BE4261" w14:textId="288AE63C"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39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（変更許可申請）</w:t>
      </w:r>
    </w:p>
    <w:p w14:paraId="3CAED6A2" w14:textId="1F5FEF08" w:rsidR="00224CCE"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40</w:t>
      </w:r>
      <w:r w:rsidRPr="00B10EDB">
        <w:rPr>
          <w:rFonts w:hAnsi="Century" w:hint="eastAsia"/>
          <w:color w:val="000000" w:themeColor="text1"/>
          <w:sz w:val="21"/>
          <w:szCs w:val="21"/>
        </w:rPr>
        <w:t>条</w:t>
      </w:r>
      <w:r w:rsidR="00224CCE"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224CCE" w:rsidRPr="00B10EDB">
        <w:rPr>
          <w:rFonts w:hAnsi="Century" w:hint="eastAsia"/>
          <w:color w:val="000000" w:themeColor="text1"/>
          <w:sz w:val="21"/>
          <w:szCs w:val="21"/>
        </w:rPr>
        <w:t>による事業評価）</w:t>
      </w:r>
    </w:p>
    <w:p w14:paraId="53055F2D" w14:textId="2EEEA904"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224CCE" w:rsidRPr="00B10EDB">
        <w:rPr>
          <w:rFonts w:hAnsi="Century" w:hint="eastAsia"/>
          <w:color w:val="000000" w:themeColor="text1"/>
          <w:sz w:val="21"/>
          <w:szCs w:val="21"/>
        </w:rPr>
        <w:t>各種</w:t>
      </w:r>
      <w:r w:rsidR="00C127F0" w:rsidRPr="00B10EDB">
        <w:rPr>
          <w:rFonts w:hAnsi="Century" w:hint="eastAsia"/>
          <w:color w:val="000000" w:themeColor="text1"/>
          <w:sz w:val="21"/>
          <w:szCs w:val="21"/>
        </w:rPr>
        <w:t>許可の更新）</w:t>
      </w:r>
    </w:p>
    <w:p w14:paraId="10211652" w14:textId="0BB5819D"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42</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（公募対象公園施設の譲渡等）</w:t>
      </w:r>
    </w:p>
    <w:p w14:paraId="6061FA84" w14:textId="6983D441"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43</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（第三者による使用）</w:t>
      </w:r>
    </w:p>
    <w:p w14:paraId="29D472AB" w14:textId="1BF3E933"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44</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（緊急時の対応）</w:t>
      </w:r>
    </w:p>
    <w:p w14:paraId="563FE65B" w14:textId="63490D38"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（原状回復）</w:t>
      </w:r>
    </w:p>
    <w:p w14:paraId="6C7521E6" w14:textId="1D796896"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46</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224CCE" w:rsidRPr="00B10EDB">
        <w:rPr>
          <w:rFonts w:hAnsi="Century" w:hint="eastAsia"/>
          <w:color w:val="000000" w:themeColor="text1"/>
          <w:sz w:val="21"/>
          <w:szCs w:val="21"/>
        </w:rPr>
        <w:t>公募の実施</w:t>
      </w:r>
      <w:r w:rsidR="00C127F0" w:rsidRPr="00B10EDB">
        <w:rPr>
          <w:rFonts w:hAnsi="Century" w:hint="eastAsia"/>
          <w:color w:val="000000" w:themeColor="text1"/>
          <w:sz w:val="21"/>
          <w:szCs w:val="21"/>
        </w:rPr>
        <w:t>）</w:t>
      </w:r>
    </w:p>
    <w:p w14:paraId="17D43E04" w14:textId="77777777" w:rsidR="00224CCE" w:rsidRPr="00B10EDB" w:rsidRDefault="00224CCE" w:rsidP="00224CCE">
      <w:pPr>
        <w:pStyle w:val="Default"/>
        <w:rPr>
          <w:rFonts w:hAnsi="Century"/>
          <w:color w:val="000000" w:themeColor="text1"/>
          <w:sz w:val="21"/>
          <w:szCs w:val="21"/>
        </w:rPr>
      </w:pPr>
    </w:p>
    <w:p w14:paraId="445BE031" w14:textId="1D7B72D0" w:rsidR="00224CCE" w:rsidRPr="00B10EDB" w:rsidRDefault="00224CCE" w:rsidP="00224CCE">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735AF6" w:rsidRPr="00B10EDB">
        <w:rPr>
          <w:rFonts w:ascii="ＭＳ ゴシック" w:eastAsia="ＭＳ ゴシック" w:hAnsi="ＭＳ ゴシック" w:hint="eastAsia"/>
          <w:color w:val="000000" w:themeColor="text1"/>
          <w:sz w:val="21"/>
          <w:szCs w:val="21"/>
        </w:rPr>
        <w:t>４</w:t>
      </w:r>
      <w:r w:rsidRPr="00B10EDB">
        <w:rPr>
          <w:rFonts w:ascii="ＭＳ ゴシック" w:eastAsia="ＭＳ ゴシック" w:hAnsi="ＭＳ ゴシック" w:hint="eastAsia"/>
          <w:color w:val="000000" w:themeColor="text1"/>
          <w:sz w:val="21"/>
          <w:szCs w:val="21"/>
        </w:rPr>
        <w:t>章　契約保証</w:t>
      </w:r>
    </w:p>
    <w:p w14:paraId="13B48F3F" w14:textId="2EC09A0D" w:rsidR="00224CCE"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26057A" w:rsidRPr="00B10EDB">
        <w:rPr>
          <w:rFonts w:hAnsi="Century"/>
          <w:color w:val="000000" w:themeColor="text1"/>
          <w:sz w:val="21"/>
          <w:szCs w:val="21"/>
        </w:rPr>
        <w:t>47</w:t>
      </w:r>
      <w:r w:rsidRPr="00B10EDB">
        <w:rPr>
          <w:rFonts w:hAnsi="Century" w:hint="eastAsia"/>
          <w:color w:val="000000" w:themeColor="text1"/>
          <w:sz w:val="21"/>
          <w:szCs w:val="21"/>
        </w:rPr>
        <w:t>条</w:t>
      </w:r>
      <w:r w:rsidR="00224CCE" w:rsidRPr="00B10EDB">
        <w:rPr>
          <w:rFonts w:hAnsi="Century" w:hint="eastAsia"/>
          <w:color w:val="000000" w:themeColor="text1"/>
          <w:sz w:val="21"/>
          <w:szCs w:val="21"/>
        </w:rPr>
        <w:t>（公募対象公園施設に係る保証）</w:t>
      </w:r>
    </w:p>
    <w:p w14:paraId="2DE2BD5D" w14:textId="5F50DF2B" w:rsidR="000A5FFD" w:rsidRPr="00B10EDB" w:rsidRDefault="000A5FF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第48条（公募対象施設の整備着手の履行保証に関する保証金）</w:t>
      </w:r>
    </w:p>
    <w:p w14:paraId="64A26386" w14:textId="77777777" w:rsidR="00C127F0" w:rsidRPr="00B10EDB" w:rsidRDefault="00C127F0" w:rsidP="00C127F0">
      <w:pPr>
        <w:pStyle w:val="Default"/>
        <w:rPr>
          <w:rFonts w:hAnsi="Century"/>
          <w:color w:val="000000" w:themeColor="text1"/>
          <w:sz w:val="21"/>
          <w:szCs w:val="21"/>
        </w:rPr>
      </w:pPr>
    </w:p>
    <w:p w14:paraId="44D0E5F8" w14:textId="3C268E33" w:rsidR="00C127F0" w:rsidRPr="00B10EDB" w:rsidRDefault="00C127F0" w:rsidP="00C127F0">
      <w:pPr>
        <w:pStyle w:val="Default"/>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735AF6" w:rsidRPr="00B10EDB">
        <w:rPr>
          <w:rFonts w:ascii="ＭＳ ゴシック" w:eastAsia="ＭＳ ゴシック" w:hAnsi="ＭＳ ゴシック" w:hint="eastAsia"/>
          <w:color w:val="000000" w:themeColor="text1"/>
          <w:sz w:val="21"/>
          <w:szCs w:val="21"/>
        </w:rPr>
        <w:t>５</w:t>
      </w:r>
      <w:r w:rsidRPr="00B10EDB">
        <w:rPr>
          <w:rFonts w:ascii="ＭＳ ゴシック" w:eastAsia="ＭＳ ゴシック" w:hAnsi="ＭＳ ゴシック" w:hint="eastAsia"/>
          <w:color w:val="000000" w:themeColor="text1"/>
          <w:sz w:val="21"/>
          <w:szCs w:val="21"/>
        </w:rPr>
        <w:t>章　特定公園施設の設計・整備及び工事監理業務</w:t>
      </w:r>
    </w:p>
    <w:p w14:paraId="1D133037" w14:textId="77777777" w:rsidR="00C127F0" w:rsidRPr="00B10EDB" w:rsidRDefault="00C127F0" w:rsidP="00C127F0">
      <w:pPr>
        <w:pStyle w:val="Default"/>
        <w:ind w:firstLineChars="100" w:firstLine="210"/>
        <w:rPr>
          <w:rFonts w:ascii="Century" w:hAnsi="Century" w:cs="Century"/>
          <w:color w:val="000000" w:themeColor="text1"/>
          <w:sz w:val="21"/>
          <w:szCs w:val="21"/>
        </w:rPr>
      </w:pPr>
      <w:r w:rsidRPr="00B10EDB">
        <w:rPr>
          <w:rFonts w:hAnsi="Century" w:hint="eastAsia"/>
          <w:color w:val="000000" w:themeColor="text1"/>
          <w:sz w:val="21"/>
          <w:szCs w:val="21"/>
        </w:rPr>
        <w:t>第１節　特定公園施設の設計業務</w:t>
      </w:r>
    </w:p>
    <w:p w14:paraId="042D6EA6" w14:textId="12750056"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hint="eastAsia"/>
          <w:color w:val="000000" w:themeColor="text1"/>
          <w:sz w:val="21"/>
          <w:szCs w:val="21"/>
        </w:rPr>
        <w:t>4</w:t>
      </w:r>
      <w:r w:rsidR="00637885" w:rsidRPr="00B10EDB">
        <w:rPr>
          <w:rFonts w:hAnsi="Century"/>
          <w:color w:val="000000" w:themeColor="text1"/>
          <w:sz w:val="21"/>
          <w:szCs w:val="21"/>
        </w:rPr>
        <w:t>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（設計業務の実施）</w:t>
      </w:r>
    </w:p>
    <w:p w14:paraId="5DFA806A" w14:textId="33AD9899"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50</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（設計業務の進捗状況の確認）</w:t>
      </w:r>
    </w:p>
    <w:p w14:paraId="6E1D3F7E" w14:textId="7D99DA0E"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（設計図書の提出）</w:t>
      </w:r>
    </w:p>
    <w:p w14:paraId="7319AE92" w14:textId="0705A9FE"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52</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（設計図書の変更）</w:t>
      </w:r>
    </w:p>
    <w:p w14:paraId="3B4B0329" w14:textId="5A83CEFD" w:rsidR="00C127F0" w:rsidRPr="00B10EDB" w:rsidRDefault="00C127F0" w:rsidP="00C127F0">
      <w:pPr>
        <w:pStyle w:val="Default"/>
        <w:ind w:firstLineChars="100" w:firstLine="210"/>
        <w:rPr>
          <w:rFonts w:ascii="Century" w:hAnsi="Century" w:cs="Century"/>
          <w:color w:val="000000" w:themeColor="text1"/>
          <w:sz w:val="21"/>
          <w:szCs w:val="21"/>
        </w:rPr>
      </w:pPr>
      <w:r w:rsidRPr="00B10EDB">
        <w:rPr>
          <w:rFonts w:hAnsi="Century" w:hint="eastAsia"/>
          <w:color w:val="000000" w:themeColor="text1"/>
          <w:sz w:val="21"/>
          <w:szCs w:val="21"/>
        </w:rPr>
        <w:t>第２節　特定公園施設の整備</w:t>
      </w:r>
      <w:r w:rsidR="00354863" w:rsidRPr="00B10EDB">
        <w:rPr>
          <w:rFonts w:hAnsi="Century" w:hint="eastAsia"/>
          <w:color w:val="000000" w:themeColor="text1"/>
          <w:sz w:val="21"/>
          <w:szCs w:val="21"/>
        </w:rPr>
        <w:t>業務</w:t>
      </w:r>
    </w:p>
    <w:p w14:paraId="47C519EE" w14:textId="79E25F9A"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53</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（整備工事の実施）</w:t>
      </w:r>
    </w:p>
    <w:p w14:paraId="3349935D" w14:textId="2F05DE8C"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54</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（整備工事書類の提出）</w:t>
      </w:r>
    </w:p>
    <w:p w14:paraId="28A713B4" w14:textId="087F6855"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による説明要求及び建設現場立会い）</w:t>
      </w:r>
    </w:p>
    <w:p w14:paraId="297F0C40" w14:textId="464B3828" w:rsidR="00C127F0" w:rsidRPr="00B10EDB" w:rsidRDefault="001B6009" w:rsidP="003A3F8D">
      <w:pPr>
        <w:pStyle w:val="Default"/>
        <w:ind w:left="420"/>
        <w:rPr>
          <w:rFonts w:hAnsi="Century"/>
          <w:color w:val="000000" w:themeColor="text1"/>
          <w:sz w:val="21"/>
          <w:szCs w:val="21"/>
        </w:rPr>
      </w:pPr>
      <w:r w:rsidRPr="00B10EDB">
        <w:rPr>
          <w:rFonts w:hAnsi="Century"/>
          <w:noProof/>
          <w:color w:val="000000" w:themeColor="text1"/>
          <w:sz w:val="21"/>
          <w:szCs w:val="21"/>
        </w:rPr>
        <mc:AlternateContent>
          <mc:Choice Requires="wps">
            <w:drawing>
              <wp:anchor distT="0" distB="0" distL="114300" distR="114300" simplePos="0" relativeHeight="251664384" behindDoc="0" locked="0" layoutInCell="1" allowOverlap="1" wp14:anchorId="7D3C4AB4" wp14:editId="4DB78864">
                <wp:simplePos x="0" y="0"/>
                <wp:positionH relativeFrom="margin">
                  <wp:align>center</wp:align>
                </wp:positionH>
                <wp:positionV relativeFrom="paragraph">
                  <wp:posOffset>361480</wp:posOffset>
                </wp:positionV>
                <wp:extent cx="389614" cy="222637"/>
                <wp:effectExtent l="0" t="0" r="10795" b="25400"/>
                <wp:wrapNone/>
                <wp:docPr id="5" name="正方形/長方形 5"/>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F743F" id="正方形/長方形 5" o:spid="_x0000_s1026" style="position:absolute;left:0;text-align:left;margin-left:0;margin-top:28.45pt;width:30.7pt;height:17.55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72yqQIAALUFAAAOAAAAZHJzL2Uyb0RvYy54bWysVM1u2zAMvg/YOwi6r47dpD9BnSJI0WFA&#10;0QZrh54VWYoNyJImKXGy99geYDvvPOywx1mBvcUoyXayrtihWA4KaZKfyE8kz843tUBrZmylZI7T&#10;gwFGTFJVVHKZ43d3l69OMLKOyIIIJVmOt8zi88nLF2eNHrNMlUoUzCAAkXbc6ByXzulxklhasprY&#10;A6WZBCNXpiYOVLNMCkMaQK9Fkg0GR0mjTKGNosxa+HoRjXgS8Dln1N1wbplDIseQmwunCefCn8nk&#10;jIyXhuiyom0a5BlZ1KSScGkPdUEcQStT/QVVV9Qoq7g7oKpOFOcVZaEGqCYdPKrmtiSahVqAHKt7&#10;muz/g6XX67lBVZHjEUaS1PBED1+/PHz6/vPH5+TXx29RQiNPVKPtGPxv9dy0mgXRV73hpvb/UA/a&#10;BHK3Pbls4xCFj4cnp0fpECMKpizLjg6PPWayC9bGutdM1cgLOTbwdoFSsr6yLrp2Lv4uq0RVXFZC&#10;BMX3C5sJg9YEXnqxTFvwP7yEfFYg5OgjE19/rDhIbiuYxxPyLeNAIdSYhYRD8+6SIZQy6dJoKknB&#10;Yo6jAfy6LLv0AyEB0CNzqK7HbgE6zwjSYUd6Wn8fykLv98GDfyUWg/uIcLOSrg+uK6nMUwACqmpv&#10;jv4dSZEaz9JCFVtoMKPi5FlNLyt43iti3ZwYGDUYSlgf7gYOLlSTY9VKGJXKfHjqu/eHCQArRg2M&#10;bo7t+xUxDCPxRsJsnKbDoZ/1oAxHxxkoZt+y2LfIVT1T0DMpLCpNg+j9nehEblR9D1tm6m8FE5EU&#10;7s4xdaZTZi6uFNhTlE2nwQ3mWxN3JW819eCeVd++d5t7YnTb4w6G41p1Y07Gj1o9+vpIqaYrp3gV&#10;5mDHa8s37IbQOO0e88tnXw9eu207+Q0AAP//AwBQSwMEFAAGAAgAAAAhAGOhED/cAAAABQEAAA8A&#10;AABkcnMvZG93bnJldi54bWxMj0FLxDAUhO+C/yE8wZubbtFqu31dRBQRPOiu4B7fNi9tsUlKk3br&#10;vzee9DjMMPNNuV1ML2YefecswnqVgGBbO9XZBuFj/3R1B8IHsop6Zxnhmz1sq/OzkgrlTvad511o&#10;RCyxviCENoShkNLXLRvyKzewjZ52o6EQ5dhINdIplptepkmSSUOdjQstDfzQcv21mwzCQdPz/vHF&#10;v0qdzjrv3qZPfTshXl4s9xsQgZfwF4Zf/IgOVWQ6uskqL3qEeCQg3GQ5iOhm62sQR4Q8TUBWpfxP&#10;X/0AAAD//wMAUEsBAi0AFAAGAAgAAAAhALaDOJL+AAAA4QEAABMAAAAAAAAAAAAAAAAAAAAAAFtD&#10;b250ZW50X1R5cGVzXS54bWxQSwECLQAUAAYACAAAACEAOP0h/9YAAACUAQAACwAAAAAAAAAAAAAA&#10;AAAvAQAAX3JlbHMvLnJlbHNQSwECLQAUAAYACAAAACEAkbO9sqkCAAC1BQAADgAAAAAAAAAAAAAA&#10;AAAuAgAAZHJzL2Uyb0RvYy54bWxQSwECLQAUAAYACAAAACEAY6EQP9wAAAAFAQAADwAAAAAAAAAA&#10;AAAAAAADBQAAZHJzL2Rvd25yZXYueG1sUEsFBgAAAAAEAAQA8wAAAAwGAAAAAA==&#10;" fillcolor="white [3212]" strokecolor="white [3212]" strokeweight="1pt">
                <w10:wrap anchorx="margin"/>
              </v:rect>
            </w:pict>
          </mc:Fallback>
        </mc:AlternateContent>
      </w:r>
      <w:r w:rsidR="003A3F8D" w:rsidRPr="00B10EDB">
        <w:rPr>
          <w:rFonts w:hAnsi="Century" w:hint="eastAsia"/>
          <w:color w:val="000000" w:themeColor="text1"/>
          <w:sz w:val="21"/>
          <w:szCs w:val="21"/>
        </w:rPr>
        <w:t>第</w:t>
      </w:r>
      <w:r w:rsidR="00637885" w:rsidRPr="00B10EDB">
        <w:rPr>
          <w:rFonts w:hAnsi="Century"/>
          <w:color w:val="000000" w:themeColor="text1"/>
          <w:sz w:val="21"/>
          <w:szCs w:val="21"/>
        </w:rPr>
        <w:t>56</w:t>
      </w:r>
      <w:r w:rsidR="003A3F8D"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20538" w:rsidRPr="00B10EDB">
        <w:rPr>
          <w:rFonts w:hAnsi="Century" w:hint="eastAsia"/>
          <w:color w:val="000000" w:themeColor="text1"/>
          <w:sz w:val="21"/>
          <w:szCs w:val="21"/>
        </w:rPr>
        <w:t>工期の変更及び工事の中止等</w:t>
      </w:r>
      <w:r w:rsidR="00C127F0" w:rsidRPr="00B10EDB">
        <w:rPr>
          <w:rFonts w:hAnsi="Century" w:hint="eastAsia"/>
          <w:color w:val="000000" w:themeColor="text1"/>
          <w:sz w:val="21"/>
          <w:szCs w:val="21"/>
        </w:rPr>
        <w:t>）</w:t>
      </w:r>
    </w:p>
    <w:p w14:paraId="3B40EE66" w14:textId="43B4B743" w:rsidR="00620538"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57</w:t>
      </w:r>
      <w:r w:rsidRPr="00B10EDB">
        <w:rPr>
          <w:rFonts w:hAnsi="Century" w:hint="eastAsia"/>
          <w:color w:val="000000" w:themeColor="text1"/>
          <w:sz w:val="21"/>
          <w:szCs w:val="21"/>
        </w:rPr>
        <w:t>条</w:t>
      </w:r>
      <w:r w:rsidR="00620538" w:rsidRPr="00B10EDB">
        <w:rPr>
          <w:rFonts w:hAnsi="Century" w:hint="eastAsia"/>
          <w:color w:val="000000" w:themeColor="text1"/>
          <w:sz w:val="21"/>
          <w:szCs w:val="21"/>
        </w:rPr>
        <w:t>（事業者による完成検査）</w:t>
      </w:r>
    </w:p>
    <w:p w14:paraId="71370434" w14:textId="04029462" w:rsidR="00620538"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58</w:t>
      </w:r>
      <w:r w:rsidRPr="00B10EDB">
        <w:rPr>
          <w:rFonts w:hAnsi="Century" w:hint="eastAsia"/>
          <w:color w:val="000000" w:themeColor="text1"/>
          <w:sz w:val="21"/>
          <w:szCs w:val="21"/>
        </w:rPr>
        <w:t>条</w:t>
      </w:r>
      <w:r w:rsidR="00620538"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620538" w:rsidRPr="00B10EDB">
        <w:rPr>
          <w:rFonts w:hAnsi="Century" w:hint="eastAsia"/>
          <w:color w:val="000000" w:themeColor="text1"/>
          <w:sz w:val="21"/>
          <w:szCs w:val="21"/>
        </w:rPr>
        <w:t>による完了検査）</w:t>
      </w:r>
    </w:p>
    <w:p w14:paraId="0A05CE37" w14:textId="77777777" w:rsidR="00C127F0" w:rsidRPr="00B10EDB" w:rsidRDefault="00C127F0" w:rsidP="00C127F0">
      <w:pPr>
        <w:pStyle w:val="Default"/>
        <w:ind w:firstLineChars="100" w:firstLine="210"/>
        <w:rPr>
          <w:color w:val="000000" w:themeColor="text1"/>
          <w:sz w:val="21"/>
          <w:szCs w:val="21"/>
        </w:rPr>
      </w:pPr>
      <w:r w:rsidRPr="00B10EDB">
        <w:rPr>
          <w:rFonts w:hint="eastAsia"/>
          <w:color w:val="000000" w:themeColor="text1"/>
          <w:sz w:val="21"/>
          <w:szCs w:val="21"/>
        </w:rPr>
        <w:t>第３節　特定公園施設の工事監理業務</w:t>
      </w:r>
    </w:p>
    <w:p w14:paraId="1BC4DB17" w14:textId="2E6EE193"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59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（工事監理業務の実施）</w:t>
      </w:r>
    </w:p>
    <w:p w14:paraId="6A15C34A" w14:textId="4DE2D59D"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60</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（工事監理報告書の提出）</w:t>
      </w:r>
    </w:p>
    <w:p w14:paraId="1229C52D" w14:textId="77777777" w:rsidR="00647300" w:rsidRPr="00B10EDB" w:rsidRDefault="00647300" w:rsidP="003A3F8D">
      <w:pPr>
        <w:pStyle w:val="Default"/>
        <w:ind w:left="420"/>
        <w:rPr>
          <w:rFonts w:hAnsi="Century"/>
          <w:color w:val="000000" w:themeColor="text1"/>
          <w:sz w:val="21"/>
          <w:szCs w:val="21"/>
        </w:rPr>
      </w:pPr>
    </w:p>
    <w:p w14:paraId="5FE1C0F0" w14:textId="58119CA8" w:rsidR="000A5FFD" w:rsidRPr="00B10EDB" w:rsidRDefault="000A5FFD" w:rsidP="00322644">
      <w:pPr>
        <w:pStyle w:val="Default"/>
        <w:rPr>
          <w:rFonts w:hAnsi="Century"/>
          <w:color w:val="000000" w:themeColor="text1"/>
          <w:sz w:val="21"/>
          <w:szCs w:val="21"/>
        </w:rPr>
      </w:pPr>
    </w:p>
    <w:p w14:paraId="5FF1E817" w14:textId="5CF67AEB" w:rsidR="00C127F0" w:rsidRPr="00B10EDB" w:rsidRDefault="00C127F0" w:rsidP="00C127F0">
      <w:pPr>
        <w:pStyle w:val="Default"/>
        <w:ind w:firstLineChars="100" w:firstLine="210"/>
        <w:rPr>
          <w:rFonts w:hAnsi="Century"/>
          <w:color w:val="000000" w:themeColor="text1"/>
          <w:sz w:val="21"/>
          <w:szCs w:val="21"/>
        </w:rPr>
      </w:pPr>
      <w:r w:rsidRPr="00B10EDB">
        <w:rPr>
          <w:rFonts w:hAnsi="Century" w:hint="eastAsia"/>
          <w:color w:val="000000" w:themeColor="text1"/>
          <w:sz w:val="21"/>
          <w:szCs w:val="21"/>
        </w:rPr>
        <w:lastRenderedPageBreak/>
        <w:t>第４節　特定公園施設の</w:t>
      </w:r>
      <w:r w:rsidR="00620538" w:rsidRPr="00B10EDB">
        <w:rPr>
          <w:rFonts w:hAnsi="Century" w:hint="eastAsia"/>
          <w:color w:val="000000" w:themeColor="text1"/>
          <w:sz w:val="21"/>
          <w:szCs w:val="21"/>
        </w:rPr>
        <w:t>譲渡等</w:t>
      </w:r>
    </w:p>
    <w:p w14:paraId="5E619E02" w14:textId="6FF0B021" w:rsidR="00C127F0" w:rsidRPr="00B10EDB" w:rsidRDefault="003A3F8D" w:rsidP="003A3F8D">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（特定公園施設の</w:t>
      </w:r>
      <w:r w:rsidR="00C0696F" w:rsidRPr="00B10EDB">
        <w:rPr>
          <w:rFonts w:hAnsi="Century" w:hint="eastAsia"/>
          <w:color w:val="000000" w:themeColor="text1"/>
          <w:sz w:val="21"/>
          <w:szCs w:val="21"/>
        </w:rPr>
        <w:t>譲渡等</w:t>
      </w:r>
      <w:r w:rsidR="00C127F0" w:rsidRPr="00B10EDB">
        <w:rPr>
          <w:rFonts w:hAnsi="Century" w:hint="eastAsia"/>
          <w:color w:val="000000" w:themeColor="text1"/>
          <w:sz w:val="21"/>
          <w:szCs w:val="21"/>
        </w:rPr>
        <w:t>）</w:t>
      </w:r>
    </w:p>
    <w:p w14:paraId="6F6B75E3" w14:textId="77777777" w:rsidR="001A6512" w:rsidRPr="00B10EDB" w:rsidRDefault="001A6512" w:rsidP="00C127F0">
      <w:pPr>
        <w:pStyle w:val="Default"/>
        <w:rPr>
          <w:rFonts w:ascii="ＭＳ ゴシック" w:eastAsia="ＭＳ ゴシック" w:hAnsi="ＭＳ ゴシック"/>
          <w:color w:val="000000" w:themeColor="text1"/>
          <w:sz w:val="21"/>
          <w:szCs w:val="21"/>
        </w:rPr>
      </w:pPr>
    </w:p>
    <w:p w14:paraId="7491045C" w14:textId="55AC9A1C" w:rsidR="00CA0726" w:rsidRPr="00B10EDB" w:rsidRDefault="00CA0726" w:rsidP="00CA0726">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0A5FFD" w:rsidRPr="00B10EDB">
        <w:rPr>
          <w:rFonts w:ascii="ＭＳ ゴシック" w:eastAsia="ＭＳ ゴシック" w:hAnsi="ＭＳ ゴシック" w:hint="eastAsia"/>
          <w:color w:val="000000" w:themeColor="text1"/>
          <w:sz w:val="21"/>
          <w:szCs w:val="21"/>
        </w:rPr>
        <w:t>６</w:t>
      </w:r>
      <w:r w:rsidRPr="00B10EDB">
        <w:rPr>
          <w:rFonts w:ascii="ＭＳ ゴシック" w:eastAsia="ＭＳ ゴシック" w:hAnsi="ＭＳ ゴシック" w:hint="eastAsia"/>
          <w:color w:val="000000" w:themeColor="text1"/>
          <w:sz w:val="21"/>
          <w:szCs w:val="21"/>
        </w:rPr>
        <w:t>章　利益配分</w:t>
      </w:r>
    </w:p>
    <w:p w14:paraId="28DDB365" w14:textId="3DBF2EEC" w:rsidR="00CA0726" w:rsidRPr="00B10EDB" w:rsidRDefault="00C17BA5" w:rsidP="00C17BA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62</w:t>
      </w:r>
      <w:r w:rsidRPr="00B10EDB">
        <w:rPr>
          <w:rFonts w:hAnsi="Century" w:hint="eastAsia"/>
          <w:color w:val="000000" w:themeColor="text1"/>
          <w:sz w:val="21"/>
          <w:szCs w:val="21"/>
        </w:rPr>
        <w:t>条</w:t>
      </w:r>
      <w:r w:rsidR="00CA0726" w:rsidRPr="00B10EDB">
        <w:rPr>
          <w:rFonts w:hAnsi="Century" w:hint="eastAsia"/>
          <w:color w:val="000000" w:themeColor="text1"/>
          <w:sz w:val="21"/>
          <w:szCs w:val="21"/>
        </w:rPr>
        <w:t>（利益配分）</w:t>
      </w:r>
    </w:p>
    <w:p w14:paraId="32D79346" w14:textId="77777777" w:rsidR="00CA0726" w:rsidRPr="00B10EDB" w:rsidRDefault="00CA0726" w:rsidP="00C127F0">
      <w:pPr>
        <w:pStyle w:val="Default"/>
        <w:rPr>
          <w:rFonts w:hAnsi="Century"/>
          <w:color w:val="000000" w:themeColor="text1"/>
          <w:sz w:val="21"/>
          <w:szCs w:val="21"/>
        </w:rPr>
      </w:pPr>
    </w:p>
    <w:p w14:paraId="10C1C82E" w14:textId="13BB828B" w:rsidR="00CA0726" w:rsidRPr="00B10EDB" w:rsidRDefault="00CA0726" w:rsidP="00CA0726">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0A5FFD" w:rsidRPr="00B10EDB">
        <w:rPr>
          <w:rFonts w:ascii="ＭＳ ゴシック" w:eastAsia="ＭＳ ゴシック" w:hAnsi="ＭＳ ゴシック" w:hint="eastAsia"/>
          <w:color w:val="000000" w:themeColor="text1"/>
          <w:sz w:val="21"/>
          <w:szCs w:val="21"/>
        </w:rPr>
        <w:t>７</w:t>
      </w:r>
      <w:r w:rsidRPr="00B10EDB">
        <w:rPr>
          <w:rFonts w:ascii="ＭＳ ゴシック" w:eastAsia="ＭＳ ゴシック" w:hAnsi="ＭＳ ゴシック" w:hint="eastAsia"/>
          <w:color w:val="000000" w:themeColor="text1"/>
          <w:sz w:val="21"/>
          <w:szCs w:val="21"/>
        </w:rPr>
        <w:t>章　不可抗力及び法令</w:t>
      </w:r>
      <w:r w:rsidR="0031561A" w:rsidRPr="00B10EDB">
        <w:rPr>
          <w:rFonts w:ascii="ＭＳ ゴシック" w:eastAsia="ＭＳ ゴシック" w:hAnsi="ＭＳ ゴシック" w:hint="eastAsia"/>
          <w:color w:val="000000" w:themeColor="text1"/>
          <w:sz w:val="21"/>
          <w:szCs w:val="21"/>
        </w:rPr>
        <w:t>等の</w:t>
      </w:r>
      <w:r w:rsidRPr="00B10EDB">
        <w:rPr>
          <w:rFonts w:ascii="ＭＳ ゴシック" w:eastAsia="ＭＳ ゴシック" w:hAnsi="ＭＳ ゴシック" w:hint="eastAsia"/>
          <w:color w:val="000000" w:themeColor="text1"/>
          <w:sz w:val="21"/>
          <w:szCs w:val="21"/>
        </w:rPr>
        <w:t>変更</w:t>
      </w:r>
    </w:p>
    <w:p w14:paraId="752958FC" w14:textId="0B6553DB" w:rsidR="00CA0726" w:rsidRPr="00B10EDB" w:rsidRDefault="00C17BA5" w:rsidP="00C17BA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63</w:t>
      </w:r>
      <w:r w:rsidRPr="00B10EDB">
        <w:rPr>
          <w:rFonts w:hAnsi="Century" w:hint="eastAsia"/>
          <w:color w:val="000000" w:themeColor="text1"/>
          <w:sz w:val="21"/>
          <w:szCs w:val="21"/>
        </w:rPr>
        <w:t>条</w:t>
      </w:r>
      <w:r w:rsidR="00CA0726" w:rsidRPr="00B10EDB">
        <w:rPr>
          <w:rFonts w:hAnsi="Century" w:hint="eastAsia"/>
          <w:color w:val="000000" w:themeColor="text1"/>
          <w:sz w:val="21"/>
          <w:szCs w:val="21"/>
        </w:rPr>
        <w:t>（不可抗力による</w:t>
      </w:r>
      <w:r w:rsidR="0031561A" w:rsidRPr="00B10EDB">
        <w:rPr>
          <w:rFonts w:hAnsi="Century" w:hint="eastAsia"/>
          <w:color w:val="000000" w:themeColor="text1"/>
          <w:sz w:val="21"/>
          <w:szCs w:val="21"/>
        </w:rPr>
        <w:t>損害</w:t>
      </w:r>
      <w:r w:rsidR="00CA0726" w:rsidRPr="00B10EDB">
        <w:rPr>
          <w:rFonts w:hAnsi="Century" w:hint="eastAsia"/>
          <w:color w:val="000000" w:themeColor="text1"/>
          <w:sz w:val="21"/>
          <w:szCs w:val="21"/>
        </w:rPr>
        <w:t>等）</w:t>
      </w:r>
    </w:p>
    <w:p w14:paraId="4E47B84D" w14:textId="4C42D03B" w:rsidR="00CA0726" w:rsidRPr="00B10EDB" w:rsidRDefault="00C17BA5" w:rsidP="00C17BA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64</w:t>
      </w:r>
      <w:r w:rsidRPr="00B10EDB">
        <w:rPr>
          <w:rFonts w:hAnsi="Century" w:hint="eastAsia"/>
          <w:color w:val="000000" w:themeColor="text1"/>
          <w:sz w:val="21"/>
          <w:szCs w:val="21"/>
        </w:rPr>
        <w:t>条</w:t>
      </w:r>
      <w:r w:rsidR="00CA0726" w:rsidRPr="00B10EDB">
        <w:rPr>
          <w:rFonts w:hAnsi="Century" w:hint="eastAsia"/>
          <w:color w:val="000000" w:themeColor="text1"/>
          <w:sz w:val="21"/>
          <w:szCs w:val="21"/>
        </w:rPr>
        <w:t>（不可抗力による協定解除）</w:t>
      </w:r>
    </w:p>
    <w:p w14:paraId="08D91381" w14:textId="413E2E72" w:rsidR="00CA0726"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65</w:t>
      </w:r>
      <w:r w:rsidRPr="00B10EDB">
        <w:rPr>
          <w:rFonts w:hAnsi="Century" w:hint="eastAsia"/>
          <w:color w:val="000000" w:themeColor="text1"/>
          <w:sz w:val="21"/>
          <w:szCs w:val="21"/>
        </w:rPr>
        <w:t>条</w:t>
      </w:r>
      <w:r w:rsidR="00CA0726" w:rsidRPr="00B10EDB">
        <w:rPr>
          <w:rFonts w:hAnsi="Century" w:hint="eastAsia"/>
          <w:color w:val="000000" w:themeColor="text1"/>
          <w:sz w:val="21"/>
          <w:szCs w:val="21"/>
        </w:rPr>
        <w:t>（法令等の変更による損害</w:t>
      </w:r>
      <w:r w:rsidR="00BF0C5D" w:rsidRPr="00B10EDB">
        <w:rPr>
          <w:rFonts w:hAnsi="Century" w:hint="eastAsia"/>
          <w:color w:val="000000" w:themeColor="text1"/>
          <w:sz w:val="21"/>
          <w:szCs w:val="21"/>
        </w:rPr>
        <w:t>等）</w:t>
      </w:r>
    </w:p>
    <w:p w14:paraId="3E50DEA4" w14:textId="3DACE11E" w:rsidR="00BF0C5D"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66</w:t>
      </w:r>
      <w:r w:rsidRPr="00B10EDB">
        <w:rPr>
          <w:rFonts w:hAnsi="Century" w:hint="eastAsia"/>
          <w:color w:val="000000" w:themeColor="text1"/>
          <w:sz w:val="21"/>
          <w:szCs w:val="21"/>
        </w:rPr>
        <w:t>条</w:t>
      </w:r>
      <w:r w:rsidR="00BF0C5D" w:rsidRPr="00B10EDB">
        <w:rPr>
          <w:rFonts w:hAnsi="Century" w:hint="eastAsia"/>
          <w:color w:val="000000" w:themeColor="text1"/>
          <w:sz w:val="21"/>
          <w:szCs w:val="21"/>
        </w:rPr>
        <w:t>（法令等の変更による協定解除）</w:t>
      </w:r>
    </w:p>
    <w:p w14:paraId="455F8F86" w14:textId="77777777" w:rsidR="00CA0726" w:rsidRPr="00B10EDB" w:rsidRDefault="00CA0726" w:rsidP="00CA0726">
      <w:pPr>
        <w:pStyle w:val="Default"/>
        <w:ind w:leftChars="200" w:left="420"/>
        <w:rPr>
          <w:rFonts w:hAnsi="Century"/>
          <w:color w:val="000000" w:themeColor="text1"/>
          <w:sz w:val="21"/>
          <w:szCs w:val="21"/>
        </w:rPr>
      </w:pPr>
    </w:p>
    <w:p w14:paraId="2E09E217" w14:textId="1CB2B694" w:rsidR="00C127F0" w:rsidRPr="00B10EDB" w:rsidRDefault="00C127F0" w:rsidP="00C127F0">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0A5FFD" w:rsidRPr="00B10EDB">
        <w:rPr>
          <w:rFonts w:ascii="ＭＳ ゴシック" w:eastAsia="ＭＳ ゴシック" w:hAnsi="ＭＳ ゴシック" w:hint="eastAsia"/>
          <w:color w:val="000000" w:themeColor="text1"/>
          <w:sz w:val="21"/>
          <w:szCs w:val="21"/>
        </w:rPr>
        <w:t>８</w:t>
      </w:r>
      <w:r w:rsidRPr="00B10EDB">
        <w:rPr>
          <w:rFonts w:ascii="ＭＳ ゴシック" w:eastAsia="ＭＳ ゴシック" w:hAnsi="ＭＳ ゴシック" w:hint="eastAsia"/>
          <w:color w:val="000000" w:themeColor="text1"/>
          <w:sz w:val="21"/>
          <w:szCs w:val="21"/>
        </w:rPr>
        <w:t>章　協定期間及び本</w:t>
      </w:r>
      <w:r w:rsidR="00BF0C5D" w:rsidRPr="00B10EDB">
        <w:rPr>
          <w:rFonts w:ascii="ＭＳ ゴシック" w:eastAsia="ＭＳ ゴシック" w:hAnsi="ＭＳ ゴシック" w:hint="eastAsia"/>
          <w:color w:val="000000" w:themeColor="text1"/>
          <w:sz w:val="21"/>
          <w:szCs w:val="21"/>
        </w:rPr>
        <w:t>実施</w:t>
      </w:r>
      <w:r w:rsidRPr="00B10EDB">
        <w:rPr>
          <w:rFonts w:ascii="ＭＳ ゴシック" w:eastAsia="ＭＳ ゴシック" w:hAnsi="ＭＳ ゴシック" w:hint="eastAsia"/>
          <w:color w:val="000000" w:themeColor="text1"/>
          <w:sz w:val="21"/>
          <w:szCs w:val="21"/>
        </w:rPr>
        <w:t>協定の解除等</w:t>
      </w:r>
    </w:p>
    <w:p w14:paraId="4C33576F" w14:textId="2C718560" w:rsidR="00C127F0" w:rsidRPr="00B10EDB" w:rsidRDefault="00C127F0" w:rsidP="00C127F0">
      <w:pPr>
        <w:pStyle w:val="Default"/>
        <w:ind w:leftChars="100" w:left="210"/>
        <w:rPr>
          <w:rFonts w:ascii="Century" w:hAnsi="Century" w:cs="Century"/>
          <w:color w:val="000000" w:themeColor="text1"/>
          <w:sz w:val="21"/>
          <w:szCs w:val="21"/>
        </w:rPr>
      </w:pPr>
      <w:r w:rsidRPr="00B10EDB">
        <w:rPr>
          <w:rFonts w:hAnsi="Century" w:hint="eastAsia"/>
          <w:color w:val="000000" w:themeColor="text1"/>
          <w:sz w:val="21"/>
          <w:szCs w:val="21"/>
        </w:rPr>
        <w:t xml:space="preserve">第１節　</w:t>
      </w:r>
      <w:r w:rsidR="00BF0C5D" w:rsidRPr="00B10EDB">
        <w:rPr>
          <w:rFonts w:hAnsi="Century" w:hint="eastAsia"/>
          <w:color w:val="000000" w:themeColor="text1"/>
          <w:sz w:val="21"/>
          <w:szCs w:val="21"/>
        </w:rPr>
        <w:t>協定</w:t>
      </w:r>
      <w:r w:rsidRPr="00B10EDB">
        <w:rPr>
          <w:rFonts w:hAnsi="Century" w:hint="eastAsia"/>
          <w:color w:val="000000" w:themeColor="text1"/>
          <w:sz w:val="21"/>
          <w:szCs w:val="21"/>
        </w:rPr>
        <w:t>期間</w:t>
      </w:r>
    </w:p>
    <w:p w14:paraId="68AE1750" w14:textId="51AC039D"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67</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BF0C5D" w:rsidRPr="00B10EDB">
        <w:rPr>
          <w:rFonts w:hAnsi="Century" w:hint="eastAsia"/>
          <w:color w:val="000000" w:themeColor="text1"/>
          <w:sz w:val="21"/>
          <w:szCs w:val="21"/>
        </w:rPr>
        <w:t>協定</w:t>
      </w:r>
      <w:r w:rsidR="00C127F0" w:rsidRPr="00B10EDB">
        <w:rPr>
          <w:rFonts w:hAnsi="Century" w:hint="eastAsia"/>
          <w:color w:val="000000" w:themeColor="text1"/>
          <w:sz w:val="21"/>
          <w:szCs w:val="21"/>
        </w:rPr>
        <w:t>期間）</w:t>
      </w:r>
    </w:p>
    <w:p w14:paraId="36475CD5" w14:textId="4B91AE90" w:rsidR="00BF0C5D"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68</w:t>
      </w:r>
      <w:r w:rsidRPr="00B10EDB">
        <w:rPr>
          <w:rFonts w:hAnsi="Century" w:hint="eastAsia"/>
          <w:color w:val="000000" w:themeColor="text1"/>
          <w:sz w:val="21"/>
          <w:szCs w:val="21"/>
        </w:rPr>
        <w:t>条</w:t>
      </w:r>
      <w:r w:rsidR="00BF0C5D" w:rsidRPr="00B10EDB">
        <w:rPr>
          <w:rFonts w:hAnsi="Century" w:hint="eastAsia"/>
          <w:color w:val="000000" w:themeColor="text1"/>
          <w:sz w:val="21"/>
          <w:szCs w:val="21"/>
        </w:rPr>
        <w:t>（認定公募等設置計画の認定の有効</w:t>
      </w:r>
      <w:r w:rsidR="0032660C" w:rsidRPr="00B10EDB">
        <w:rPr>
          <w:rFonts w:hAnsi="Century" w:hint="eastAsia"/>
          <w:color w:val="000000" w:themeColor="text1"/>
          <w:sz w:val="21"/>
          <w:szCs w:val="21"/>
        </w:rPr>
        <w:t>期間</w:t>
      </w:r>
      <w:r w:rsidR="00BF0C5D" w:rsidRPr="00B10EDB">
        <w:rPr>
          <w:rFonts w:hAnsi="Century" w:hint="eastAsia"/>
          <w:color w:val="000000" w:themeColor="text1"/>
          <w:sz w:val="21"/>
          <w:szCs w:val="21"/>
        </w:rPr>
        <w:t>）</w:t>
      </w:r>
    </w:p>
    <w:p w14:paraId="79C137AB" w14:textId="060EB57B" w:rsidR="00C127F0" w:rsidRPr="00B10EDB" w:rsidRDefault="00C127F0" w:rsidP="00C127F0">
      <w:pPr>
        <w:pStyle w:val="Default"/>
        <w:ind w:leftChars="100" w:left="210"/>
        <w:rPr>
          <w:rFonts w:ascii="Century" w:hAnsi="Century" w:cs="Century"/>
          <w:color w:val="000000" w:themeColor="text1"/>
          <w:sz w:val="21"/>
          <w:szCs w:val="21"/>
        </w:rPr>
      </w:pPr>
      <w:r w:rsidRPr="00B10EDB">
        <w:rPr>
          <w:rFonts w:hAnsi="Century" w:hint="eastAsia"/>
          <w:color w:val="000000" w:themeColor="text1"/>
          <w:sz w:val="21"/>
          <w:szCs w:val="21"/>
        </w:rPr>
        <w:t>第２節　本</w:t>
      </w:r>
      <w:r w:rsidR="00BF0C5D" w:rsidRPr="00B10EDB">
        <w:rPr>
          <w:rFonts w:hAnsi="Century" w:hint="eastAsia"/>
          <w:color w:val="000000" w:themeColor="text1"/>
          <w:sz w:val="21"/>
          <w:szCs w:val="21"/>
        </w:rPr>
        <w:t>実施</w:t>
      </w:r>
      <w:r w:rsidRPr="00B10EDB">
        <w:rPr>
          <w:rFonts w:hAnsi="Century" w:hint="eastAsia"/>
          <w:color w:val="000000" w:themeColor="text1"/>
          <w:sz w:val="21"/>
          <w:szCs w:val="21"/>
        </w:rPr>
        <w:t>協定の解除等</w:t>
      </w:r>
    </w:p>
    <w:p w14:paraId="048192A3" w14:textId="1457BB5E"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69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（事業者の責めに帰すべき事由による</w:t>
      </w:r>
      <w:r w:rsidR="0032660C" w:rsidRPr="00B10EDB">
        <w:rPr>
          <w:rFonts w:hAnsi="Century" w:hint="eastAsia"/>
          <w:color w:val="000000" w:themeColor="text1"/>
          <w:sz w:val="21"/>
          <w:szCs w:val="21"/>
        </w:rPr>
        <w:t>本実施</w:t>
      </w:r>
      <w:r w:rsidR="00C127F0" w:rsidRPr="00B10EDB">
        <w:rPr>
          <w:rFonts w:hAnsi="Century" w:hint="eastAsia"/>
          <w:color w:val="000000" w:themeColor="text1"/>
          <w:sz w:val="21"/>
          <w:szCs w:val="21"/>
        </w:rPr>
        <w:t>協定の解除等）</w:t>
      </w:r>
    </w:p>
    <w:p w14:paraId="79E31FE6" w14:textId="6AA7A2DA"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70</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F43735" w:rsidRPr="00B10EDB">
        <w:rPr>
          <w:rFonts w:hAnsi="Century" w:hint="eastAsia"/>
          <w:color w:val="000000" w:themeColor="text1"/>
          <w:sz w:val="21"/>
          <w:szCs w:val="21"/>
        </w:rPr>
        <w:t>府</w:t>
      </w:r>
      <w:r w:rsidR="00C127F0" w:rsidRPr="00B10EDB">
        <w:rPr>
          <w:rFonts w:hAnsi="Century" w:hint="eastAsia"/>
          <w:color w:val="000000" w:themeColor="text1"/>
          <w:sz w:val="21"/>
          <w:szCs w:val="21"/>
        </w:rPr>
        <w:t>の責めに帰すべき事由による本</w:t>
      </w:r>
      <w:r w:rsidR="00BF0C5D" w:rsidRPr="00B10EDB">
        <w:rPr>
          <w:rFonts w:hAnsi="Century" w:hint="eastAsia"/>
          <w:color w:val="000000" w:themeColor="text1"/>
          <w:sz w:val="21"/>
          <w:szCs w:val="21"/>
        </w:rPr>
        <w:t>実施</w:t>
      </w:r>
      <w:r w:rsidR="00C127F0" w:rsidRPr="00B10EDB">
        <w:rPr>
          <w:rFonts w:hAnsi="Century" w:hint="eastAsia"/>
          <w:color w:val="000000" w:themeColor="text1"/>
          <w:sz w:val="21"/>
          <w:szCs w:val="21"/>
        </w:rPr>
        <w:t>協定の解除等）</w:t>
      </w:r>
    </w:p>
    <w:p w14:paraId="363C12CB" w14:textId="25461D3B" w:rsidR="00214F9E" w:rsidRPr="00B10EDB" w:rsidRDefault="00C127F0" w:rsidP="00214F9E">
      <w:pPr>
        <w:pStyle w:val="Default"/>
        <w:ind w:firstLineChars="100" w:firstLine="210"/>
        <w:rPr>
          <w:rFonts w:hAnsi="Century"/>
          <w:color w:val="000000" w:themeColor="text1"/>
          <w:sz w:val="21"/>
          <w:szCs w:val="21"/>
        </w:rPr>
      </w:pPr>
      <w:r w:rsidRPr="00B10EDB">
        <w:rPr>
          <w:rFonts w:hAnsi="Century" w:hint="eastAsia"/>
          <w:color w:val="000000" w:themeColor="text1"/>
          <w:sz w:val="21"/>
          <w:szCs w:val="21"/>
        </w:rPr>
        <w:t>第３節　本</w:t>
      </w:r>
      <w:r w:rsidR="00BF0C5D" w:rsidRPr="00B10EDB">
        <w:rPr>
          <w:rFonts w:hAnsi="Century" w:hint="eastAsia"/>
          <w:color w:val="000000" w:themeColor="text1"/>
          <w:sz w:val="21"/>
          <w:szCs w:val="21"/>
        </w:rPr>
        <w:t>実施</w:t>
      </w:r>
      <w:r w:rsidRPr="00B10EDB">
        <w:rPr>
          <w:rFonts w:hAnsi="Century" w:hint="eastAsia"/>
          <w:color w:val="000000" w:themeColor="text1"/>
          <w:sz w:val="21"/>
          <w:szCs w:val="21"/>
        </w:rPr>
        <w:t>協定の解除に伴う措置</w:t>
      </w:r>
    </w:p>
    <w:p w14:paraId="71AB0ED8" w14:textId="59FA5E79"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（公募対象公園施設の解除に伴う措置）</w:t>
      </w:r>
    </w:p>
    <w:p w14:paraId="4A6574BF" w14:textId="7727E81E"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72</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（特定公園施設の解除に伴う措置）</w:t>
      </w:r>
    </w:p>
    <w:p w14:paraId="313C9C07" w14:textId="3A58D401" w:rsidR="00C127F0" w:rsidRPr="00B10EDB" w:rsidRDefault="00214F9E" w:rsidP="00214F9E">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73</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（解除に伴う損害賠償等）</w:t>
      </w:r>
    </w:p>
    <w:p w14:paraId="7D3A8DCF" w14:textId="716C6842" w:rsidR="00C127F0" w:rsidRPr="00B10EDB" w:rsidRDefault="001B6009" w:rsidP="00214F9E">
      <w:pPr>
        <w:pStyle w:val="Default"/>
        <w:ind w:left="420"/>
        <w:rPr>
          <w:rFonts w:hAnsi="Century"/>
          <w:color w:val="000000" w:themeColor="text1"/>
          <w:sz w:val="21"/>
          <w:szCs w:val="21"/>
        </w:rPr>
      </w:pPr>
      <w:r w:rsidRPr="00B10EDB">
        <w:rPr>
          <w:rFonts w:hAnsi="Century"/>
          <w:noProof/>
          <w:color w:val="000000" w:themeColor="text1"/>
          <w:sz w:val="21"/>
          <w:szCs w:val="21"/>
        </w:rPr>
        <mc:AlternateContent>
          <mc:Choice Requires="wps">
            <w:drawing>
              <wp:anchor distT="0" distB="0" distL="114300" distR="114300" simplePos="0" relativeHeight="251662336" behindDoc="0" locked="0" layoutInCell="1" allowOverlap="1" wp14:anchorId="3F2862FE" wp14:editId="4D5965AA">
                <wp:simplePos x="0" y="0"/>
                <wp:positionH relativeFrom="margin">
                  <wp:align>center</wp:align>
                </wp:positionH>
                <wp:positionV relativeFrom="paragraph">
                  <wp:posOffset>425091</wp:posOffset>
                </wp:positionV>
                <wp:extent cx="389614" cy="222637"/>
                <wp:effectExtent l="0" t="0" r="10795" b="25400"/>
                <wp:wrapNone/>
                <wp:docPr id="4" name="正方形/長方形 4"/>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78A96" id="正方形/長方形 4" o:spid="_x0000_s1026" style="position:absolute;left:0;text-align:left;margin-left:0;margin-top:33.45pt;width:30.7pt;height:17.5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4iqAIAALUFAAAOAAAAZHJzL2Uyb0RvYy54bWysVM1uEzEQviPxDpbvdLPb9C/qpopaFSFV&#10;bUWLena8dnYl/2E72YT3gAeAM2fEgcehEm/B2N7dlFJxqMjBGe/MfDPzeWaOT9ZSoBWzrtGqxPnO&#10;CCOmqK4atSjxu9vzV4cYOU9URYRWrMQb5vDJ9OWL49ZMWKFrLSpmEYAoN2lNiWvvzSTLHK2ZJG5H&#10;G6ZAybWVxMPVLrLKkhbQpciK0Wg/a7WtjNWUOQdfz5ISTyM+54z6K84d80iUGHLz8bTxnIczmx6T&#10;ycISUze0S4M8IwtJGgVBB6gz4gla2uYvKNlQq53mfodqmWnOG8piDVBNPnpUzU1NDIu1ADnODDS5&#10;/wdLL1fXFjVViccYKSLhie6/frn/9P3nj8/Zr4/fkoTGgajWuAnY35hr290ciKHqNbcy/EM9aB3J&#10;3QzksrVHFD7uHh7t5xCEgqooiv3dg4CZbZ2Ndf410xIFocQW3i5SSlYXzifT3iTEclo01XkjRLyE&#10;fmGnwqIVgZeeL/IO/A8roZ7lCDkGzyzUnyqOkt8IFvCEess4UAg1FjHh2LzbZAilTPk8qWpSsZTj&#10;3gh+fZZ9+pGQCBiQOVQ3YHcAvWUC6bETPZ19cGWx9wfn0b8SS86DR4yslR+cZaO0fQpAQFVd5GTf&#10;k5SoCSzNdbWBBrM6TZ4z9LyB570gzl8TC6MGQwnrw1/BwYVuS6w7CaNa2w9PfQ/2MAGgxaiF0S2x&#10;e78klmEk3iiYjaN8PA6zHi/jvYMCLvahZv5Qo5byVEPP5LCoDI1isPeiF7nV8g62zCxEBRVRFGKX&#10;mHrbX059WimwpyibzaIZzLch/kLdGBrAA6uhfW/Xd8Sarsc9DMel7secTB61erINnkrPll7zJs7B&#10;lteOb9gNsXG6PRaWz8N7tNpu2+lvAAAA//8DAFBLAwQUAAYACAAAACEAV4N6FtwAAAAGAQAADwAA&#10;AGRycy9kb3ducmV2LnhtbEyPQUvEMBSE74L/ITzBm5tskerWpouIIoIHd1fQ49vmpS02L6VJu/Xf&#10;G096HGaY+abcLq4XM42h86xhvVIgiGtvOm40vB+erm5BhIhssPdMGr4pwLY6PyuxMP7EO5r3sRGp&#10;hEOBGtoYh0LKULfkMKz8QJw860eHMcmxkWbEUyp3vcyUyqXDjtNCiwM9tFR/7Sen4dPi8+HxJbxK&#10;m812071NH/Zm0vryYrm/AxFpiX9h+MVP6FAlpqOf2ATRa0hHooY834BIbr6+BnFMKZUpkFUp/+NX&#10;PwAAAP//AwBQSwECLQAUAAYACAAAACEAtoM4kv4AAADhAQAAEwAAAAAAAAAAAAAAAAAAAAAAW0Nv&#10;bnRlbnRfVHlwZXNdLnhtbFBLAQItABQABgAIAAAAIQA4/SH/1gAAAJQBAAALAAAAAAAAAAAAAAAA&#10;AC8BAABfcmVscy8ucmVsc1BLAQItABQABgAIAAAAIQB7Pl4iqAIAALUFAAAOAAAAAAAAAAAAAAAA&#10;AC4CAABkcnMvZTJvRG9jLnhtbFBLAQItABQABgAIAAAAIQBXg3oW3AAAAAYBAAAPAAAAAAAAAAAA&#10;AAAAAAIFAABkcnMvZG93bnJldi54bWxQSwUGAAAAAAQABADzAAAACwYAAAAA&#10;" fillcolor="white [3212]" strokecolor="white [3212]" strokeweight="1pt">
                <w10:wrap anchorx="margin"/>
              </v:rect>
            </w:pict>
          </mc:Fallback>
        </mc:AlternateContent>
      </w:r>
      <w:r w:rsidR="00214F9E" w:rsidRPr="00B10EDB">
        <w:rPr>
          <w:rFonts w:hAnsi="Century" w:hint="eastAsia"/>
          <w:color w:val="000000" w:themeColor="text1"/>
          <w:sz w:val="21"/>
          <w:szCs w:val="21"/>
        </w:rPr>
        <w:t>第</w:t>
      </w:r>
      <w:r w:rsidR="00637885" w:rsidRPr="00B10EDB">
        <w:rPr>
          <w:rFonts w:hAnsi="Century"/>
          <w:color w:val="000000" w:themeColor="text1"/>
          <w:sz w:val="21"/>
          <w:szCs w:val="21"/>
        </w:rPr>
        <w:t>74</w:t>
      </w:r>
      <w:r w:rsidR="00214F9E"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56056" w:rsidRPr="00B10EDB">
        <w:rPr>
          <w:rFonts w:hAnsi="Century" w:hint="eastAsia"/>
          <w:color w:val="000000" w:themeColor="text1"/>
          <w:sz w:val="21"/>
          <w:szCs w:val="21"/>
        </w:rPr>
        <w:t>認定</w:t>
      </w:r>
      <w:r w:rsidR="00C127F0" w:rsidRPr="00B10EDB">
        <w:rPr>
          <w:rFonts w:hAnsi="Century" w:hint="eastAsia"/>
          <w:color w:val="000000" w:themeColor="text1"/>
          <w:sz w:val="21"/>
          <w:szCs w:val="21"/>
        </w:rPr>
        <w:t>公募設置等計画の認定取消し）</w:t>
      </w:r>
    </w:p>
    <w:p w14:paraId="4A5F3329" w14:textId="77777777" w:rsidR="00C127F0" w:rsidRPr="00B10EDB" w:rsidRDefault="00C127F0" w:rsidP="00C127F0">
      <w:pPr>
        <w:pStyle w:val="Default"/>
        <w:ind w:firstLineChars="100" w:firstLine="210"/>
        <w:rPr>
          <w:rFonts w:ascii="Century" w:hAnsi="Century" w:cs="Century"/>
          <w:color w:val="000000" w:themeColor="text1"/>
          <w:sz w:val="21"/>
          <w:szCs w:val="21"/>
        </w:rPr>
      </w:pPr>
    </w:p>
    <w:p w14:paraId="07DAE282" w14:textId="413D2A03" w:rsidR="00C127F0" w:rsidRPr="00B10EDB" w:rsidRDefault="00C127F0" w:rsidP="00C127F0">
      <w:pPr>
        <w:pStyle w:val="Default"/>
        <w:rPr>
          <w:rFonts w:ascii="ＭＳ ゴシック" w:eastAsia="ＭＳ ゴシック" w:hAnsi="ＭＳ ゴシック" w:cs="Century"/>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0A5FFD" w:rsidRPr="00B10EDB">
        <w:rPr>
          <w:rFonts w:ascii="ＭＳ ゴシック" w:eastAsia="ＭＳ ゴシック" w:hAnsi="ＭＳ ゴシック" w:hint="eastAsia"/>
          <w:color w:val="000000" w:themeColor="text1"/>
          <w:sz w:val="21"/>
          <w:szCs w:val="21"/>
        </w:rPr>
        <w:t>９</w:t>
      </w:r>
      <w:r w:rsidRPr="00B10EDB">
        <w:rPr>
          <w:rFonts w:ascii="ＭＳ ゴシック" w:eastAsia="ＭＳ ゴシック" w:hAnsi="ＭＳ ゴシック" w:hint="eastAsia"/>
          <w:color w:val="000000" w:themeColor="text1"/>
          <w:sz w:val="21"/>
          <w:szCs w:val="21"/>
        </w:rPr>
        <w:t>章　雑則</w:t>
      </w:r>
    </w:p>
    <w:p w14:paraId="7330530A" w14:textId="472CC34E" w:rsidR="00C127F0" w:rsidRPr="00B10EDB" w:rsidRDefault="008D27E5" w:rsidP="008D27E5">
      <w:pPr>
        <w:pStyle w:val="Default"/>
        <w:ind w:firstLineChars="200" w:firstLine="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（設計図書及び工事完成図書等の著作権）</w:t>
      </w:r>
    </w:p>
    <w:p w14:paraId="1FEEA138" w14:textId="76F33753"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76</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（著作権の侵害の防止）</w:t>
      </w:r>
    </w:p>
    <w:p w14:paraId="20AB9B1E" w14:textId="4D33350F"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77</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（特許権等の使用）</w:t>
      </w:r>
    </w:p>
    <w:p w14:paraId="726A8318" w14:textId="18385FAA"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78</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（秘密保持）</w:t>
      </w:r>
    </w:p>
    <w:p w14:paraId="5232490B" w14:textId="3116856F" w:rsidR="008D27E5"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79</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（個人情報の保護等）</w:t>
      </w:r>
    </w:p>
    <w:p w14:paraId="1BEB84D0" w14:textId="4203890E"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80</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56056" w:rsidRPr="00B10EDB">
        <w:rPr>
          <w:rFonts w:hAnsi="Century" w:hint="eastAsia"/>
          <w:color w:val="000000" w:themeColor="text1"/>
          <w:sz w:val="21"/>
          <w:szCs w:val="21"/>
        </w:rPr>
        <w:t>公正な職務の執行に関する責務</w:t>
      </w:r>
      <w:r w:rsidR="00C127F0" w:rsidRPr="00B10EDB">
        <w:rPr>
          <w:rFonts w:hAnsi="Century" w:hint="eastAsia"/>
          <w:color w:val="000000" w:themeColor="text1"/>
          <w:sz w:val="21"/>
          <w:szCs w:val="21"/>
        </w:rPr>
        <w:t>）</w:t>
      </w:r>
    </w:p>
    <w:p w14:paraId="3552D716" w14:textId="5F8B7F94"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81</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56056" w:rsidRPr="00B10EDB">
        <w:rPr>
          <w:rFonts w:hAnsi="Century" w:hint="eastAsia"/>
          <w:color w:val="000000" w:themeColor="text1"/>
          <w:sz w:val="21"/>
          <w:szCs w:val="21"/>
        </w:rPr>
        <w:t>条例等の適用</w:t>
      </w:r>
      <w:r w:rsidR="00C127F0" w:rsidRPr="00B10EDB">
        <w:rPr>
          <w:rFonts w:hAnsi="Century" w:hint="eastAsia"/>
          <w:color w:val="000000" w:themeColor="text1"/>
          <w:sz w:val="21"/>
          <w:szCs w:val="21"/>
        </w:rPr>
        <w:t>）</w:t>
      </w:r>
    </w:p>
    <w:p w14:paraId="46123152" w14:textId="29D8174B"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82</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56056" w:rsidRPr="00B10EDB">
        <w:rPr>
          <w:rFonts w:hAnsi="Century" w:hint="eastAsia"/>
          <w:color w:val="000000" w:themeColor="text1"/>
          <w:sz w:val="21"/>
          <w:szCs w:val="21"/>
        </w:rPr>
        <w:t>請求、通知等の様式その他</w:t>
      </w:r>
      <w:r w:rsidR="00C127F0" w:rsidRPr="00B10EDB">
        <w:rPr>
          <w:rFonts w:hAnsi="Century" w:hint="eastAsia"/>
          <w:color w:val="000000" w:themeColor="text1"/>
          <w:sz w:val="21"/>
          <w:szCs w:val="21"/>
        </w:rPr>
        <w:t>）</w:t>
      </w:r>
    </w:p>
    <w:p w14:paraId="42FAF7D2" w14:textId="3E834EF9"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83</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w:t>
      </w:r>
      <w:r w:rsidR="00656056" w:rsidRPr="00B10EDB">
        <w:rPr>
          <w:rFonts w:hAnsi="Century" w:hint="eastAsia"/>
          <w:color w:val="000000" w:themeColor="text1"/>
          <w:sz w:val="21"/>
          <w:szCs w:val="21"/>
        </w:rPr>
        <w:t>延滞利息</w:t>
      </w:r>
      <w:r w:rsidR="00C127F0" w:rsidRPr="00B10EDB">
        <w:rPr>
          <w:rFonts w:hAnsi="Century" w:hint="eastAsia"/>
          <w:color w:val="000000" w:themeColor="text1"/>
          <w:sz w:val="21"/>
          <w:szCs w:val="21"/>
        </w:rPr>
        <w:t>）</w:t>
      </w:r>
    </w:p>
    <w:p w14:paraId="6E4E58BB" w14:textId="0B880E58" w:rsidR="00656056"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84</w:t>
      </w:r>
      <w:r w:rsidRPr="00B10EDB">
        <w:rPr>
          <w:rFonts w:hAnsi="Century" w:hint="eastAsia"/>
          <w:color w:val="000000" w:themeColor="text1"/>
          <w:sz w:val="21"/>
          <w:szCs w:val="21"/>
        </w:rPr>
        <w:t>条</w:t>
      </w:r>
      <w:r w:rsidR="0032660C" w:rsidRPr="00B10EDB">
        <w:rPr>
          <w:rFonts w:hAnsi="Century" w:hint="eastAsia"/>
          <w:color w:val="000000" w:themeColor="text1"/>
          <w:sz w:val="21"/>
          <w:szCs w:val="21"/>
        </w:rPr>
        <w:t>（計算</w:t>
      </w:r>
      <w:r w:rsidR="00656056" w:rsidRPr="00B10EDB">
        <w:rPr>
          <w:rFonts w:hAnsi="Century" w:hint="eastAsia"/>
          <w:color w:val="000000" w:themeColor="text1"/>
          <w:sz w:val="21"/>
          <w:szCs w:val="21"/>
        </w:rPr>
        <w:t>単位等）</w:t>
      </w:r>
    </w:p>
    <w:p w14:paraId="310215BF" w14:textId="4865472F"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85</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（準拠法）</w:t>
      </w:r>
    </w:p>
    <w:p w14:paraId="38090DCA" w14:textId="6E9884A1" w:rsidR="00C127F0" w:rsidRPr="00B10EDB" w:rsidRDefault="008D27E5" w:rsidP="008D27E5">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86</w:t>
      </w:r>
      <w:r w:rsidRPr="00B10EDB">
        <w:rPr>
          <w:rFonts w:hAnsi="Century" w:hint="eastAsia"/>
          <w:color w:val="000000" w:themeColor="text1"/>
          <w:sz w:val="21"/>
          <w:szCs w:val="21"/>
        </w:rPr>
        <w:t>条</w:t>
      </w:r>
      <w:r w:rsidR="00C127F0" w:rsidRPr="00B10EDB">
        <w:rPr>
          <w:rFonts w:hAnsi="Century" w:hint="eastAsia"/>
          <w:color w:val="000000" w:themeColor="text1"/>
          <w:sz w:val="21"/>
          <w:szCs w:val="21"/>
        </w:rPr>
        <w:t>（管轄裁判所）</w:t>
      </w:r>
    </w:p>
    <w:p w14:paraId="4E62CA36" w14:textId="6A3CA5CC" w:rsidR="00C127F0" w:rsidRPr="00B10EDB" w:rsidRDefault="008D27E5" w:rsidP="00B10EDB">
      <w:pPr>
        <w:pStyle w:val="Default"/>
        <w:ind w:left="420"/>
        <w:rPr>
          <w:rFonts w:hAnsi="Century"/>
          <w:color w:val="000000" w:themeColor="text1"/>
          <w:sz w:val="21"/>
          <w:szCs w:val="21"/>
        </w:rPr>
      </w:pPr>
      <w:r w:rsidRPr="00B10EDB">
        <w:rPr>
          <w:rFonts w:hAnsi="Century" w:hint="eastAsia"/>
          <w:color w:val="000000" w:themeColor="text1"/>
          <w:sz w:val="21"/>
          <w:szCs w:val="21"/>
        </w:rPr>
        <w:t>第</w:t>
      </w:r>
      <w:r w:rsidR="00637885" w:rsidRPr="00B10EDB">
        <w:rPr>
          <w:rFonts w:hAnsi="Century"/>
          <w:color w:val="000000" w:themeColor="text1"/>
          <w:sz w:val="21"/>
          <w:szCs w:val="21"/>
        </w:rPr>
        <w:t>87</w:t>
      </w:r>
      <w:r w:rsidRPr="00B10EDB">
        <w:rPr>
          <w:rFonts w:hAnsi="Century" w:hint="eastAsia"/>
          <w:color w:val="000000" w:themeColor="text1"/>
          <w:sz w:val="21"/>
          <w:szCs w:val="21"/>
        </w:rPr>
        <w:t>条</w:t>
      </w:r>
      <w:r w:rsidR="00656056" w:rsidRPr="00B10EDB">
        <w:rPr>
          <w:rFonts w:hAnsi="Century" w:hint="eastAsia"/>
          <w:color w:val="000000" w:themeColor="text1"/>
          <w:sz w:val="21"/>
          <w:szCs w:val="21"/>
        </w:rPr>
        <w:t>（</w:t>
      </w:r>
      <w:r w:rsidR="00C12145" w:rsidRPr="00B10EDB">
        <w:rPr>
          <w:rFonts w:hAnsi="Century" w:hint="eastAsia"/>
          <w:color w:val="000000" w:themeColor="text1"/>
          <w:sz w:val="21"/>
          <w:szCs w:val="21"/>
        </w:rPr>
        <w:t>定めのない事項）</w:t>
      </w:r>
    </w:p>
    <w:p w14:paraId="3E0CC679" w14:textId="50834197" w:rsidR="00BA47C3" w:rsidRPr="00B10EDB" w:rsidRDefault="00C127F0" w:rsidP="00FD1D43">
      <w:pPr>
        <w:pStyle w:val="Default"/>
        <w:ind w:firstLineChars="200" w:firstLine="420"/>
        <w:rPr>
          <w:rFonts w:hAnsi="Century"/>
          <w:color w:val="000000" w:themeColor="text1"/>
          <w:sz w:val="21"/>
          <w:szCs w:val="21"/>
        </w:rPr>
      </w:pPr>
      <w:r w:rsidRPr="00B10EDB">
        <w:rPr>
          <w:rFonts w:hAnsi="Century" w:hint="eastAsia"/>
          <w:color w:val="000000" w:themeColor="text1"/>
          <w:sz w:val="21"/>
          <w:szCs w:val="21"/>
        </w:rPr>
        <w:lastRenderedPageBreak/>
        <w:t>別紙１</w:t>
      </w:r>
      <w:r w:rsidR="003435CE" w:rsidRPr="00B10EDB">
        <w:rPr>
          <w:rFonts w:hAnsi="Century"/>
          <w:color w:val="000000" w:themeColor="text1"/>
          <w:sz w:val="21"/>
          <w:szCs w:val="21"/>
        </w:rPr>
        <w:t xml:space="preserve"> </w:t>
      </w:r>
      <w:r w:rsidR="00BA47C3" w:rsidRPr="00B10EDB">
        <w:rPr>
          <w:rFonts w:hAnsi="Century" w:hint="eastAsia"/>
          <w:color w:val="000000" w:themeColor="text1"/>
          <w:sz w:val="21"/>
          <w:szCs w:val="21"/>
        </w:rPr>
        <w:t>用語の定義</w:t>
      </w:r>
    </w:p>
    <w:p w14:paraId="4339D4CD" w14:textId="3036D43B" w:rsidR="00BA47C3" w:rsidRPr="00B10EDB" w:rsidRDefault="00BA47C3" w:rsidP="00C17BA5">
      <w:pPr>
        <w:pStyle w:val="Default"/>
        <w:ind w:firstLineChars="200" w:firstLine="420"/>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別紙２</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事業対象地</w:t>
      </w:r>
    </w:p>
    <w:p w14:paraId="12B31E46" w14:textId="008235F8" w:rsidR="00C127F0" w:rsidRPr="00B10EDB" w:rsidRDefault="00BA47C3" w:rsidP="00C17BA5">
      <w:pPr>
        <w:pStyle w:val="Default"/>
        <w:ind w:firstLineChars="200" w:firstLine="420"/>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別紙３</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事業日程</w:t>
      </w:r>
    </w:p>
    <w:p w14:paraId="2587C1A0" w14:textId="657B7F3C" w:rsidR="00BD2933" w:rsidRPr="00B10EDB" w:rsidRDefault="00BA47C3" w:rsidP="00C17BA5">
      <w:pPr>
        <w:pStyle w:val="Default"/>
        <w:ind w:firstLineChars="200" w:firstLine="420"/>
        <w:jc w:val="both"/>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別紙４</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リスク分担</w:t>
      </w:r>
      <w:r w:rsidR="00637885" w:rsidRPr="00B10EDB">
        <w:rPr>
          <w:rFonts w:ascii="Century" w:hAnsi="Century" w:cs="Century" w:hint="eastAsia"/>
          <w:color w:val="000000" w:themeColor="text1"/>
          <w:sz w:val="21"/>
          <w:szCs w:val="21"/>
        </w:rPr>
        <w:t>及び役割分担等</w:t>
      </w:r>
    </w:p>
    <w:p w14:paraId="641BDB62" w14:textId="4378BE83" w:rsidR="00BD2933" w:rsidRPr="00B10EDB" w:rsidRDefault="00BA47C3" w:rsidP="00C17BA5">
      <w:pPr>
        <w:pStyle w:val="Default"/>
        <w:ind w:firstLineChars="200" w:firstLine="420"/>
        <w:jc w:val="both"/>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別紙５</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事業者が付保する保険</w:t>
      </w:r>
      <w:r w:rsidR="0032660C" w:rsidRPr="00B10EDB">
        <w:rPr>
          <w:rFonts w:ascii="Century" w:hAnsi="Century" w:cs="Century" w:hint="eastAsia"/>
          <w:color w:val="000000" w:themeColor="text1"/>
          <w:sz w:val="21"/>
          <w:szCs w:val="21"/>
        </w:rPr>
        <w:t>等</w:t>
      </w:r>
    </w:p>
    <w:p w14:paraId="4376B0E5" w14:textId="553345E2" w:rsidR="00BA47C3" w:rsidRPr="00B10EDB" w:rsidRDefault="00BA47C3" w:rsidP="00C17BA5">
      <w:pPr>
        <w:pStyle w:val="Default"/>
        <w:ind w:firstLineChars="200" w:firstLine="420"/>
        <w:jc w:val="both"/>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別紙６</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設計図書</w:t>
      </w:r>
      <w:r w:rsidR="0032660C" w:rsidRPr="00B10EDB">
        <w:rPr>
          <w:rFonts w:ascii="Century" w:hAnsi="Century" w:cs="Century" w:hint="eastAsia"/>
          <w:color w:val="000000" w:themeColor="text1"/>
          <w:sz w:val="21"/>
          <w:szCs w:val="21"/>
        </w:rPr>
        <w:t>等</w:t>
      </w:r>
    </w:p>
    <w:p w14:paraId="3A0BC59E" w14:textId="1F84B402" w:rsidR="00BA47C3" w:rsidRPr="00B10EDB" w:rsidRDefault="00BA47C3" w:rsidP="00C17BA5">
      <w:pPr>
        <w:pStyle w:val="Default"/>
        <w:ind w:firstLineChars="200" w:firstLine="420"/>
        <w:jc w:val="both"/>
        <w:rPr>
          <w:rFonts w:ascii="Century" w:hAnsi="Century" w:cs="Century"/>
          <w:color w:val="000000" w:themeColor="text1"/>
          <w:sz w:val="21"/>
          <w:szCs w:val="21"/>
        </w:rPr>
      </w:pPr>
      <w:r w:rsidRPr="00B10EDB">
        <w:rPr>
          <w:rFonts w:ascii="Century" w:hAnsi="Century" w:cs="Century" w:hint="eastAsia"/>
          <w:color w:val="000000" w:themeColor="text1"/>
          <w:sz w:val="21"/>
          <w:szCs w:val="21"/>
        </w:rPr>
        <w:t>別紙７</w:t>
      </w:r>
      <w:r w:rsidRPr="00B10EDB">
        <w:rPr>
          <w:rFonts w:ascii="Century" w:hAnsi="Century" w:cs="Century"/>
          <w:color w:val="000000" w:themeColor="text1"/>
          <w:sz w:val="21"/>
          <w:szCs w:val="21"/>
        </w:rPr>
        <w:t xml:space="preserve"> </w:t>
      </w:r>
      <w:r w:rsidRPr="00B10EDB">
        <w:rPr>
          <w:rFonts w:ascii="Century" w:hAnsi="Century" w:cs="Century" w:hint="eastAsia"/>
          <w:color w:val="000000" w:themeColor="text1"/>
          <w:sz w:val="21"/>
          <w:szCs w:val="21"/>
        </w:rPr>
        <w:t>完成図書</w:t>
      </w:r>
      <w:r w:rsidR="0032660C" w:rsidRPr="00B10EDB">
        <w:rPr>
          <w:rFonts w:ascii="Century" w:hAnsi="Century" w:cs="Century" w:hint="eastAsia"/>
          <w:color w:val="000000" w:themeColor="text1"/>
          <w:sz w:val="21"/>
          <w:szCs w:val="21"/>
        </w:rPr>
        <w:t>等</w:t>
      </w:r>
    </w:p>
    <w:p w14:paraId="5A7C0CCF" w14:textId="7BDE6F4D" w:rsidR="000E186A" w:rsidRPr="00B10EDB" w:rsidRDefault="001B6009" w:rsidP="00BD2933">
      <w:pPr>
        <w:pStyle w:val="Default"/>
        <w:ind w:left="240" w:hangingChars="100" w:hanging="240"/>
        <w:jc w:val="both"/>
        <w:rPr>
          <w:rFonts w:hAnsi="ＭＳ 明朝"/>
          <w:color w:val="000000" w:themeColor="text1"/>
        </w:rPr>
        <w:sectPr w:rsidR="000E186A" w:rsidRPr="00B10EDB" w:rsidSect="006E5C25">
          <w:headerReference w:type="default" r:id="rId8"/>
          <w:footerReference w:type="default" r:id="rId9"/>
          <w:headerReference w:type="first" r:id="rId10"/>
          <w:pgSz w:w="11906" w:h="16838" w:code="9"/>
          <w:pgMar w:top="1418" w:right="1418" w:bottom="1134" w:left="1418" w:header="567" w:footer="567" w:gutter="0"/>
          <w:cols w:space="425"/>
          <w:docGrid w:type="lines" w:linePitch="366"/>
        </w:sectPr>
      </w:pPr>
      <w:r w:rsidRPr="00B10EDB">
        <w:rPr>
          <w:rFonts w:hAnsi="ＭＳ 明朝"/>
          <w:noProof/>
          <w:color w:val="000000" w:themeColor="text1"/>
        </w:rPr>
        <mc:AlternateContent>
          <mc:Choice Requires="wps">
            <w:drawing>
              <wp:anchor distT="0" distB="0" distL="114300" distR="114300" simplePos="0" relativeHeight="251660288" behindDoc="0" locked="0" layoutInCell="1" allowOverlap="1" wp14:anchorId="1F60D7EF" wp14:editId="380B4907">
                <wp:simplePos x="0" y="0"/>
                <wp:positionH relativeFrom="column">
                  <wp:posOffset>2709462</wp:posOffset>
                </wp:positionH>
                <wp:positionV relativeFrom="paragraph">
                  <wp:posOffset>3435184</wp:posOffset>
                </wp:positionV>
                <wp:extent cx="389614" cy="222637"/>
                <wp:effectExtent l="0" t="0" r="10795" b="25400"/>
                <wp:wrapNone/>
                <wp:docPr id="2" name="正方形/長方形 2"/>
                <wp:cNvGraphicFramePr/>
                <a:graphic xmlns:a="http://schemas.openxmlformats.org/drawingml/2006/main">
                  <a:graphicData uri="http://schemas.microsoft.com/office/word/2010/wordprocessingShape">
                    <wps:wsp>
                      <wps:cNvSpPr/>
                      <wps:spPr>
                        <a:xfrm>
                          <a:off x="0" y="0"/>
                          <a:ext cx="389614" cy="2226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5587BC" id="正方形/長方形 2" o:spid="_x0000_s1026" style="position:absolute;left:0;text-align:left;margin-left:213.35pt;margin-top:270.5pt;width:30.7pt;height:17.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X2qAIAALUFAAAOAAAAZHJzL2Uyb0RvYy54bWysVM1uEzEQviPxDpbvdLPb9C/qpopaFSFV&#10;bUWLena8dnYl/2E72YT3gAeAM2fEgcehEm/B2N7dlFJxqMjBmdmZ+TzzeWaOT9ZSoBWzrtGqxPnO&#10;CCOmqK4atSjxu9vzV4cYOU9URYRWrMQb5vDJ9OWL49ZMWKFrLSpmEYAoN2lNiWvvzSTLHK2ZJG5H&#10;G6bAyLWVxINqF1llSQvoUmTFaLSftdpWxmrKnIOvZ8mIpxGfc0b9FeeOeSRKDLn5eNp4zsOZTY/J&#10;ZGGJqRvapUGekYUkjYJLB6gz4gla2uYvKNlQq53mfodqmWnOG8piDVBNPnpUzU1NDIu1ADnODDS5&#10;/wdLL1fXFjVViQuMFJHwRPdfv9x/+v7zx+fs18dvSUJFIKo1bgL+N+badpoDMVS95laGf6gHrSO5&#10;m4FctvaIwsfdw6P9fIwRBVNRFPu7BwEz2wYb6/xrpiUKQoktvF2klKwunE+uvUu4y2nRVOeNEFEJ&#10;/cJOhUUrAi89X+Qd+B9eQj0rEHIMkVmoP1UcJb8RLOAJ9ZZxoBBqLGLCsXm3yRBKmfJ5MtWkYinH&#10;vRH8+iz79CMhETAgc6huwO4Aes8E0mMnejr/EMpi7w/Bo38lloKHiHizVn4Ilo3S9ikAAVV1Nyf/&#10;nqRETWBprqsNNJjVafKcoecNPO8Fcf6aWBg1GEpYH/4KDi50W2LdSRjV2n546nvwhwkAK0YtjG6J&#10;3fslsQwj8UbBbBzl43GY9aiM9w4KUOxDy/yhRS3lqYaeyWFRGRrF4O9FL3Kr5R1smVm4FUxEUbi7&#10;xNTbXjn1aaXAnqJsNotuMN+G+At1Y2gAD6yG9r1d3xFruh73MByXuh9zMnnU6sk3RCo9W3rNmzgH&#10;W147vmE3xMbp9lhYPg/16LXdttPfAAAA//8DAFBLAwQUAAYACAAAACEADHXJI+EAAAALAQAADwAA&#10;AGRycy9kb3ducmV2LnhtbEyPwU6EMBCG7ya+QzMm3twCQWCRsjFGY0w86K7JeuzSFoh0Smhh8e0d&#10;T3qcmS//fH+1W+3AFj353qGAeBMB09g41WMr4OPwdFMA80GikoNDLeBbe9jVlxeVLJU747te9qFl&#10;FIK+lAK6EMaSc9902kq/caNGuhk3WRlonFquJnmmcDvwJIoybmWP9KGTo37odPO1n62ATyOfD48v&#10;/pWbZDHb/m0+mnwW4vpqvb8DFvQa/mD41Sd1qMnp5GZUng0C0iTLCRVwm8ZUioi0KGJgJ9rkWQy8&#10;rvj/DvUPAAAA//8DAFBLAQItABQABgAIAAAAIQC2gziS/gAAAOEBAAATAAAAAAAAAAAAAAAAAAAA&#10;AABbQ29udGVudF9UeXBlc10ueG1sUEsBAi0AFAAGAAgAAAAhADj9If/WAAAAlAEAAAsAAAAAAAAA&#10;AAAAAAAALwEAAF9yZWxzLy5yZWxzUEsBAi0AFAAGAAgAAAAhAIUe9faoAgAAtQUAAA4AAAAAAAAA&#10;AAAAAAAALgIAAGRycy9lMm9Eb2MueG1sUEsBAi0AFAAGAAgAAAAhAAx1ySPhAAAACwEAAA8AAAAA&#10;AAAAAAAAAAAAAgUAAGRycy9kb3ducmV2LnhtbFBLBQYAAAAABAAEAPMAAAAQBgAAAAA=&#10;" fillcolor="white [3212]" strokecolor="white [3212]" strokeweight="1pt"/>
            </w:pict>
          </mc:Fallback>
        </mc:AlternateContent>
      </w:r>
      <w:r w:rsidR="00BD2933" w:rsidRPr="00B10EDB">
        <w:rPr>
          <w:rFonts w:hAnsi="ＭＳ 明朝"/>
          <w:color w:val="000000" w:themeColor="text1"/>
        </w:rPr>
        <w:br w:type="page"/>
      </w:r>
    </w:p>
    <w:p w14:paraId="61F1D7F8" w14:textId="01DF8E70" w:rsidR="004269BC" w:rsidRPr="00B10EDB" w:rsidRDefault="004B5552" w:rsidP="00524113">
      <w:pPr>
        <w:pStyle w:val="Default"/>
        <w:jc w:val="center"/>
        <w:rPr>
          <w:rFonts w:ascii="ＭＳ ゴシック" w:eastAsia="ＭＳ ゴシック" w:hAnsi="ＭＳ ゴシック"/>
          <w:color w:val="000000" w:themeColor="text1"/>
          <w:sz w:val="22"/>
          <w:szCs w:val="22"/>
        </w:rPr>
      </w:pPr>
      <w:r w:rsidRPr="00B10EDB">
        <w:rPr>
          <w:rFonts w:ascii="ＭＳ ゴシック" w:eastAsia="ＭＳ ゴシック" w:hAnsi="ＭＳ ゴシック" w:hint="eastAsia"/>
          <w:color w:val="000000" w:themeColor="text1"/>
          <w:sz w:val="22"/>
          <w:szCs w:val="22"/>
        </w:rPr>
        <w:lastRenderedPageBreak/>
        <w:t>府営</w:t>
      </w:r>
      <w:r w:rsidR="004269BC" w:rsidRPr="00B10EDB">
        <w:rPr>
          <w:rFonts w:ascii="ＭＳ ゴシック" w:eastAsia="ＭＳ ゴシック" w:hAnsi="ＭＳ ゴシック" w:hint="eastAsia"/>
          <w:color w:val="000000" w:themeColor="text1"/>
          <w:sz w:val="22"/>
          <w:szCs w:val="22"/>
        </w:rPr>
        <w:t>りんくう公園（中地区）整備運営事業</w:t>
      </w:r>
    </w:p>
    <w:p w14:paraId="0D080968" w14:textId="2714BF0B" w:rsidR="002B330F" w:rsidRPr="00B10EDB" w:rsidRDefault="002B330F" w:rsidP="00524113">
      <w:pPr>
        <w:pStyle w:val="Default"/>
        <w:jc w:val="center"/>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2"/>
          <w:szCs w:val="22"/>
        </w:rPr>
        <w:t>実施協定書（案）</w:t>
      </w:r>
    </w:p>
    <w:p w14:paraId="085D9CF2" w14:textId="5CF3D636" w:rsidR="002B330F" w:rsidRPr="00B10EDB" w:rsidRDefault="002B330F" w:rsidP="00A159E0">
      <w:pPr>
        <w:pStyle w:val="Default"/>
        <w:jc w:val="both"/>
        <w:rPr>
          <w:color w:val="000000" w:themeColor="text1"/>
          <w:sz w:val="21"/>
          <w:szCs w:val="21"/>
        </w:rPr>
      </w:pPr>
    </w:p>
    <w:p w14:paraId="116DB647" w14:textId="77777777" w:rsidR="00CD1863" w:rsidRPr="00B10EDB" w:rsidRDefault="00CD1863" w:rsidP="00A159E0">
      <w:pPr>
        <w:pStyle w:val="Default"/>
        <w:jc w:val="both"/>
        <w:rPr>
          <w:color w:val="000000" w:themeColor="text1"/>
          <w:sz w:val="21"/>
          <w:szCs w:val="21"/>
        </w:rPr>
      </w:pPr>
    </w:p>
    <w:p w14:paraId="0A5AB24E" w14:textId="3927DC5D" w:rsidR="002B330F" w:rsidRPr="00B10EDB" w:rsidRDefault="002B330F" w:rsidP="00B443F1">
      <w:pPr>
        <w:pStyle w:val="Default"/>
        <w:ind w:firstLineChars="100" w:firstLine="210"/>
        <w:rPr>
          <w:color w:val="000000" w:themeColor="text1"/>
          <w:sz w:val="21"/>
          <w:szCs w:val="21"/>
        </w:rPr>
      </w:pPr>
      <w:r w:rsidRPr="00B10EDB">
        <w:rPr>
          <w:rFonts w:hint="eastAsia"/>
          <w:color w:val="000000" w:themeColor="text1"/>
          <w:sz w:val="21"/>
          <w:szCs w:val="21"/>
        </w:rPr>
        <w:t>大阪</w:t>
      </w:r>
      <w:r w:rsidR="00F43735" w:rsidRPr="00B10EDB">
        <w:rPr>
          <w:rFonts w:hint="eastAsia"/>
          <w:color w:val="000000" w:themeColor="text1"/>
          <w:sz w:val="21"/>
          <w:szCs w:val="21"/>
        </w:rPr>
        <w:t>府</w:t>
      </w:r>
      <w:r w:rsidRPr="00B10EDB">
        <w:rPr>
          <w:rFonts w:hint="eastAsia"/>
          <w:color w:val="000000" w:themeColor="text1"/>
          <w:sz w:val="21"/>
          <w:szCs w:val="21"/>
        </w:rPr>
        <w:t>（以下「</w:t>
      </w:r>
      <w:r w:rsidR="00F43735" w:rsidRPr="00B10EDB">
        <w:rPr>
          <w:rFonts w:hint="eastAsia"/>
          <w:color w:val="000000" w:themeColor="text1"/>
          <w:sz w:val="21"/>
          <w:szCs w:val="21"/>
        </w:rPr>
        <w:t>府</w:t>
      </w:r>
      <w:r w:rsidRPr="00B10EDB">
        <w:rPr>
          <w:rFonts w:hint="eastAsia"/>
          <w:color w:val="000000" w:themeColor="text1"/>
          <w:sz w:val="21"/>
          <w:szCs w:val="21"/>
        </w:rPr>
        <w:t>」という。）</w:t>
      </w:r>
      <w:r w:rsidR="00587DEC" w:rsidRPr="00B10EDB">
        <w:rPr>
          <w:rFonts w:hint="eastAsia"/>
          <w:color w:val="000000" w:themeColor="text1"/>
          <w:sz w:val="21"/>
          <w:szCs w:val="21"/>
        </w:rPr>
        <w:t>と</w:t>
      </w:r>
      <w:r w:rsidR="005409EF" w:rsidRPr="00B10EDB">
        <w:rPr>
          <w:rFonts w:hint="eastAsia"/>
          <w:color w:val="000000" w:themeColor="text1"/>
          <w:sz w:val="21"/>
          <w:szCs w:val="21"/>
        </w:rPr>
        <w:t>認定計画提出者</w:t>
      </w:r>
      <w:r w:rsidRPr="00B10EDB">
        <w:rPr>
          <w:rFonts w:hint="eastAsia"/>
          <w:color w:val="000000" w:themeColor="text1"/>
          <w:sz w:val="21"/>
          <w:szCs w:val="21"/>
        </w:rPr>
        <w:t>の代表構成員たる●●</w:t>
      </w:r>
      <w:r w:rsidR="00587DEC" w:rsidRPr="00B10EDB">
        <w:rPr>
          <w:rFonts w:hint="eastAsia"/>
          <w:color w:val="000000" w:themeColor="text1"/>
          <w:sz w:val="21"/>
          <w:szCs w:val="21"/>
        </w:rPr>
        <w:t>並びに</w:t>
      </w:r>
      <w:r w:rsidRPr="00B10EDB">
        <w:rPr>
          <w:rFonts w:hint="eastAsia"/>
          <w:color w:val="000000" w:themeColor="text1"/>
          <w:sz w:val="21"/>
          <w:szCs w:val="21"/>
        </w:rPr>
        <w:t>構成員たる●●</w:t>
      </w:r>
      <w:r w:rsidR="00587DEC" w:rsidRPr="00B10EDB">
        <w:rPr>
          <w:rFonts w:hint="eastAsia"/>
          <w:color w:val="000000" w:themeColor="text1"/>
          <w:sz w:val="21"/>
          <w:szCs w:val="21"/>
        </w:rPr>
        <w:t>及び</w:t>
      </w:r>
      <w:r w:rsidRPr="00B10EDB">
        <w:rPr>
          <w:rFonts w:hint="eastAsia"/>
          <w:color w:val="000000" w:themeColor="text1"/>
          <w:sz w:val="21"/>
          <w:szCs w:val="21"/>
        </w:rPr>
        <w:t>●●（以下</w:t>
      </w:r>
      <w:r w:rsidR="00536207" w:rsidRPr="00B10EDB">
        <w:rPr>
          <w:rFonts w:hint="eastAsia"/>
          <w:color w:val="000000" w:themeColor="text1"/>
          <w:sz w:val="21"/>
          <w:szCs w:val="21"/>
        </w:rPr>
        <w:t>総称して</w:t>
      </w:r>
      <w:r w:rsidRPr="00B10EDB">
        <w:rPr>
          <w:rFonts w:hint="eastAsia"/>
          <w:color w:val="000000" w:themeColor="text1"/>
          <w:sz w:val="21"/>
          <w:szCs w:val="21"/>
        </w:rPr>
        <w:t>「事業者」という。）は、</w:t>
      </w:r>
      <w:r w:rsidR="00F85A40" w:rsidRPr="00B10EDB">
        <w:rPr>
          <w:rFonts w:hint="eastAsia"/>
          <w:color w:val="000000" w:themeColor="text1"/>
          <w:sz w:val="21"/>
          <w:szCs w:val="21"/>
        </w:rPr>
        <w:t>府営</w:t>
      </w:r>
      <w:r w:rsidR="00B443F1" w:rsidRPr="00B10EDB">
        <w:rPr>
          <w:rFonts w:hint="eastAsia"/>
          <w:color w:val="000000" w:themeColor="text1"/>
          <w:sz w:val="21"/>
          <w:szCs w:val="21"/>
        </w:rPr>
        <w:t>りんくう公園（中地区）</w:t>
      </w:r>
      <w:r w:rsidR="00D94287" w:rsidRPr="00B10EDB">
        <w:rPr>
          <w:rFonts w:hint="eastAsia"/>
          <w:color w:val="000000" w:themeColor="text1"/>
          <w:sz w:val="21"/>
          <w:szCs w:val="21"/>
        </w:rPr>
        <w:t>における</w:t>
      </w:r>
      <w:r w:rsidR="005229FC" w:rsidRPr="00B10EDB">
        <w:rPr>
          <w:rFonts w:hint="eastAsia"/>
          <w:color w:val="000000" w:themeColor="text1"/>
          <w:sz w:val="21"/>
          <w:szCs w:val="21"/>
        </w:rPr>
        <w:t>整備運営</w:t>
      </w:r>
      <w:r w:rsidR="00B74CC1" w:rsidRPr="00B10EDB">
        <w:rPr>
          <w:rFonts w:hint="eastAsia"/>
          <w:color w:val="000000" w:themeColor="text1"/>
          <w:sz w:val="21"/>
          <w:szCs w:val="21"/>
        </w:rPr>
        <w:t>事業</w:t>
      </w:r>
      <w:r w:rsidRPr="00B10EDB">
        <w:rPr>
          <w:rFonts w:hint="eastAsia"/>
          <w:color w:val="000000" w:themeColor="text1"/>
          <w:sz w:val="21"/>
          <w:szCs w:val="21"/>
        </w:rPr>
        <w:t>（以下「本事業」という。）の実施に関して、</w:t>
      </w:r>
      <w:r w:rsidR="00437E0B" w:rsidRPr="00B10EDB">
        <w:rPr>
          <w:rFonts w:hint="eastAsia"/>
          <w:color w:val="000000" w:themeColor="text1"/>
          <w:sz w:val="21"/>
          <w:szCs w:val="21"/>
        </w:rPr>
        <w:t>次の</w:t>
      </w:r>
      <w:r w:rsidRPr="00B10EDB">
        <w:rPr>
          <w:rFonts w:hint="eastAsia"/>
          <w:color w:val="000000" w:themeColor="text1"/>
          <w:sz w:val="21"/>
          <w:szCs w:val="21"/>
        </w:rPr>
        <w:t>とおり</w:t>
      </w:r>
      <w:r w:rsidR="00437E0B" w:rsidRPr="00B10EDB">
        <w:rPr>
          <w:rFonts w:hint="eastAsia"/>
          <w:color w:val="000000" w:themeColor="text1"/>
          <w:sz w:val="21"/>
          <w:szCs w:val="21"/>
        </w:rPr>
        <w:t>実施協定書</w:t>
      </w:r>
      <w:r w:rsidRPr="00B10EDB">
        <w:rPr>
          <w:rFonts w:hint="eastAsia"/>
          <w:color w:val="000000" w:themeColor="text1"/>
          <w:sz w:val="21"/>
          <w:szCs w:val="21"/>
        </w:rPr>
        <w:t>（以下「</w:t>
      </w:r>
      <w:r w:rsidR="00076FC4" w:rsidRPr="00B10EDB">
        <w:rPr>
          <w:rFonts w:hint="eastAsia"/>
          <w:color w:val="000000" w:themeColor="text1"/>
          <w:sz w:val="21"/>
          <w:szCs w:val="21"/>
        </w:rPr>
        <w:t>本</w:t>
      </w:r>
      <w:r w:rsidR="005409EF" w:rsidRPr="00B10EDB">
        <w:rPr>
          <w:rFonts w:hint="eastAsia"/>
          <w:color w:val="000000" w:themeColor="text1"/>
          <w:sz w:val="21"/>
          <w:szCs w:val="21"/>
        </w:rPr>
        <w:t>実施</w:t>
      </w:r>
      <w:r w:rsidR="00076FC4" w:rsidRPr="00B10EDB">
        <w:rPr>
          <w:rFonts w:hint="eastAsia"/>
          <w:color w:val="000000" w:themeColor="text1"/>
          <w:sz w:val="21"/>
          <w:szCs w:val="21"/>
        </w:rPr>
        <w:t>協定</w:t>
      </w:r>
      <w:r w:rsidRPr="00B10EDB">
        <w:rPr>
          <w:rFonts w:hint="eastAsia"/>
          <w:color w:val="000000" w:themeColor="text1"/>
          <w:sz w:val="21"/>
          <w:szCs w:val="21"/>
        </w:rPr>
        <w:t>」という。）</w:t>
      </w:r>
      <w:r w:rsidR="00437E0B" w:rsidRPr="00B10EDB">
        <w:rPr>
          <w:rFonts w:hint="eastAsia"/>
          <w:color w:val="000000" w:themeColor="text1"/>
          <w:sz w:val="21"/>
          <w:szCs w:val="21"/>
        </w:rPr>
        <w:t>を締結する</w:t>
      </w:r>
      <w:r w:rsidRPr="00B10EDB">
        <w:rPr>
          <w:rFonts w:hint="eastAsia"/>
          <w:color w:val="000000" w:themeColor="text1"/>
          <w:sz w:val="21"/>
          <w:szCs w:val="21"/>
        </w:rPr>
        <w:t>。</w:t>
      </w:r>
    </w:p>
    <w:p w14:paraId="4556E4E7" w14:textId="77777777" w:rsidR="00437E0B" w:rsidRPr="00B10EDB" w:rsidRDefault="00437E0B" w:rsidP="00A159E0">
      <w:pPr>
        <w:pStyle w:val="Default"/>
        <w:jc w:val="both"/>
        <w:rPr>
          <w:color w:val="000000" w:themeColor="text1"/>
          <w:sz w:val="23"/>
          <w:szCs w:val="23"/>
        </w:rPr>
      </w:pPr>
    </w:p>
    <w:p w14:paraId="319859D8" w14:textId="77777777" w:rsidR="002B330F" w:rsidRPr="00B10EDB" w:rsidRDefault="002B330F"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第１章</w:t>
      </w:r>
      <w:r w:rsidR="00437E0B" w:rsidRPr="00B10EDB">
        <w:rPr>
          <w:rFonts w:ascii="ＭＳ ゴシック" w:eastAsia="ＭＳ ゴシック" w:hAnsi="ＭＳ ゴシック" w:hint="eastAsia"/>
          <w:color w:val="000000" w:themeColor="text1"/>
          <w:sz w:val="21"/>
          <w:szCs w:val="21"/>
        </w:rPr>
        <w:t xml:space="preserve">　</w:t>
      </w:r>
      <w:r w:rsidRPr="00B10EDB">
        <w:rPr>
          <w:rFonts w:ascii="ＭＳ ゴシック" w:eastAsia="ＭＳ ゴシック" w:hAnsi="ＭＳ ゴシック" w:hint="eastAsia"/>
          <w:color w:val="000000" w:themeColor="text1"/>
          <w:sz w:val="21"/>
          <w:szCs w:val="21"/>
        </w:rPr>
        <w:t>総則</w:t>
      </w:r>
    </w:p>
    <w:p w14:paraId="3CBB8AD6" w14:textId="77777777" w:rsidR="00437E0B" w:rsidRPr="00B10EDB" w:rsidRDefault="00437E0B" w:rsidP="00A159E0">
      <w:pPr>
        <w:pStyle w:val="Default"/>
        <w:jc w:val="both"/>
        <w:rPr>
          <w:color w:val="000000" w:themeColor="text1"/>
          <w:sz w:val="21"/>
          <w:szCs w:val="21"/>
        </w:rPr>
      </w:pPr>
    </w:p>
    <w:p w14:paraId="01CA05A5" w14:textId="77777777" w:rsidR="002B330F" w:rsidRPr="00B10EDB" w:rsidRDefault="002B330F" w:rsidP="00A159E0">
      <w:pPr>
        <w:pStyle w:val="Default"/>
        <w:jc w:val="both"/>
        <w:rPr>
          <w:color w:val="000000" w:themeColor="text1"/>
          <w:sz w:val="21"/>
          <w:szCs w:val="21"/>
        </w:rPr>
      </w:pPr>
      <w:r w:rsidRPr="00B10EDB">
        <w:rPr>
          <w:rFonts w:hint="eastAsia"/>
          <w:color w:val="000000" w:themeColor="text1"/>
          <w:sz w:val="21"/>
          <w:szCs w:val="21"/>
        </w:rPr>
        <w:t>（目的）</w:t>
      </w:r>
    </w:p>
    <w:p w14:paraId="3E472C82" w14:textId="48E654DC" w:rsidR="002B330F" w:rsidRPr="00B10EDB" w:rsidRDefault="00A86773"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5409EF" w:rsidRPr="00B10EDB">
        <w:rPr>
          <w:rFonts w:hint="eastAsia"/>
          <w:color w:val="000000" w:themeColor="text1"/>
          <w:sz w:val="21"/>
          <w:szCs w:val="21"/>
        </w:rPr>
        <w:t>本実施協定</w:t>
      </w:r>
      <w:r w:rsidR="002B330F" w:rsidRPr="00B10EDB">
        <w:rPr>
          <w:rFonts w:hint="eastAsia"/>
          <w:color w:val="000000" w:themeColor="text1"/>
          <w:sz w:val="21"/>
          <w:szCs w:val="21"/>
        </w:rPr>
        <w:t>は、</w:t>
      </w:r>
      <w:r w:rsidR="00F43735" w:rsidRPr="00B10EDB">
        <w:rPr>
          <w:rFonts w:hint="eastAsia"/>
          <w:color w:val="000000" w:themeColor="text1"/>
          <w:sz w:val="21"/>
          <w:szCs w:val="21"/>
        </w:rPr>
        <w:t>府</w:t>
      </w:r>
      <w:r w:rsidR="002B330F" w:rsidRPr="00B10EDB">
        <w:rPr>
          <w:rFonts w:hint="eastAsia"/>
          <w:color w:val="000000" w:themeColor="text1"/>
          <w:sz w:val="21"/>
          <w:szCs w:val="21"/>
        </w:rPr>
        <w:t>及び事業者が相互に協力し、本事業を円滑に実施するために必要な事項を定めることを目的とする。</w:t>
      </w:r>
    </w:p>
    <w:p w14:paraId="0BB10419" w14:textId="77777777" w:rsidR="00DE0EFF" w:rsidRPr="00B10EDB" w:rsidRDefault="00DE0EFF" w:rsidP="00DE0EFF">
      <w:pPr>
        <w:pStyle w:val="Default"/>
        <w:ind w:left="210"/>
        <w:jc w:val="both"/>
        <w:rPr>
          <w:color w:val="000000" w:themeColor="text1"/>
          <w:sz w:val="21"/>
          <w:szCs w:val="21"/>
        </w:rPr>
      </w:pPr>
    </w:p>
    <w:p w14:paraId="06B44105" w14:textId="12C44AE0" w:rsidR="00DE0EFF" w:rsidRPr="00B10EDB" w:rsidRDefault="00DE0EFF" w:rsidP="00DE0EFF">
      <w:pPr>
        <w:pStyle w:val="Default"/>
        <w:jc w:val="both"/>
        <w:rPr>
          <w:color w:val="000000" w:themeColor="text1"/>
          <w:sz w:val="21"/>
          <w:szCs w:val="21"/>
        </w:rPr>
      </w:pPr>
      <w:r w:rsidRPr="00B10EDB">
        <w:rPr>
          <w:rFonts w:hint="eastAsia"/>
          <w:color w:val="000000" w:themeColor="text1"/>
          <w:sz w:val="21"/>
          <w:szCs w:val="21"/>
        </w:rPr>
        <w:t>（用語の定義）</w:t>
      </w:r>
    </w:p>
    <w:p w14:paraId="245C9AB9" w14:textId="77777777" w:rsidR="00DE0EFF" w:rsidRPr="00B10EDB" w:rsidRDefault="00DE0EFF" w:rsidP="00D22B04">
      <w:pPr>
        <w:pStyle w:val="a3"/>
        <w:numPr>
          <w:ilvl w:val="0"/>
          <w:numId w:val="5"/>
        </w:numPr>
        <w:ind w:leftChars="0" w:left="284" w:hanging="284"/>
        <w:rPr>
          <w:rFonts w:ascii="ＭＳ 明朝" w:eastAsia="ＭＳ 明朝" w:cs="ＭＳ 明朝"/>
          <w:color w:val="000000" w:themeColor="text1"/>
          <w:kern w:val="0"/>
          <w:szCs w:val="21"/>
        </w:rPr>
      </w:pPr>
      <w:r w:rsidRPr="00B10EDB">
        <w:rPr>
          <w:rFonts w:hint="eastAsia"/>
          <w:color w:val="000000" w:themeColor="text1"/>
          <w:szCs w:val="21"/>
        </w:rPr>
        <w:t xml:space="preserve">　</w:t>
      </w:r>
      <w:r w:rsidRPr="00B10EDB">
        <w:rPr>
          <w:rFonts w:ascii="ＭＳ 明朝" w:eastAsia="ＭＳ 明朝" w:cs="ＭＳ 明朝" w:hint="eastAsia"/>
          <w:color w:val="000000" w:themeColor="text1"/>
          <w:kern w:val="0"/>
          <w:szCs w:val="21"/>
        </w:rPr>
        <w:t>本実施協定において使用する用語の定義は、本文中に特に明示されているものを除き、別紙１に規定するとおりとする。なお、その他本実施協定に定義されていない用語は、文脈上別意に解すべき場合を除き、公募設置等指針等において定められた意味を有するものとする。</w:t>
      </w:r>
    </w:p>
    <w:p w14:paraId="3BC33C4C" w14:textId="77777777" w:rsidR="00437E0B" w:rsidRPr="00B10EDB" w:rsidRDefault="00437E0B" w:rsidP="00A159E0">
      <w:pPr>
        <w:pStyle w:val="Default"/>
        <w:jc w:val="both"/>
        <w:rPr>
          <w:color w:val="000000" w:themeColor="text1"/>
          <w:sz w:val="21"/>
          <w:szCs w:val="21"/>
        </w:rPr>
      </w:pPr>
    </w:p>
    <w:p w14:paraId="4BED09AC" w14:textId="77777777" w:rsidR="002B330F" w:rsidRPr="00B10EDB" w:rsidRDefault="002B330F" w:rsidP="00A159E0">
      <w:pPr>
        <w:pStyle w:val="Default"/>
        <w:jc w:val="both"/>
        <w:rPr>
          <w:color w:val="000000" w:themeColor="text1"/>
          <w:sz w:val="21"/>
          <w:szCs w:val="21"/>
        </w:rPr>
      </w:pPr>
      <w:r w:rsidRPr="00B10EDB">
        <w:rPr>
          <w:rFonts w:hint="eastAsia"/>
          <w:color w:val="000000" w:themeColor="text1"/>
          <w:sz w:val="21"/>
          <w:szCs w:val="21"/>
        </w:rPr>
        <w:t>（事業遂行の指針）</w:t>
      </w:r>
    </w:p>
    <w:p w14:paraId="1D2DD98C" w14:textId="36AE5CD8" w:rsidR="00CB4983" w:rsidRPr="00B10EDB" w:rsidRDefault="00CB4983"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事業者は、法令等を遵守し、</w:t>
      </w:r>
      <w:r w:rsidR="005409EF" w:rsidRPr="00B10EDB">
        <w:rPr>
          <w:rFonts w:hint="eastAsia"/>
          <w:color w:val="000000" w:themeColor="text1"/>
          <w:sz w:val="21"/>
          <w:szCs w:val="21"/>
        </w:rPr>
        <w:t>本実施協定</w:t>
      </w:r>
      <w:r w:rsidRPr="00B10EDB">
        <w:rPr>
          <w:rFonts w:hint="eastAsia"/>
          <w:color w:val="000000" w:themeColor="text1"/>
          <w:sz w:val="21"/>
          <w:szCs w:val="21"/>
        </w:rPr>
        <w:t>、公募設置等指針等及び</w:t>
      </w:r>
      <w:r w:rsidR="008B34FD" w:rsidRPr="00B10EDB">
        <w:rPr>
          <w:rFonts w:hint="eastAsia"/>
          <w:color w:val="000000" w:themeColor="text1"/>
          <w:sz w:val="21"/>
          <w:szCs w:val="21"/>
        </w:rPr>
        <w:t>認定</w:t>
      </w:r>
      <w:r w:rsidRPr="00B10EDB">
        <w:rPr>
          <w:rFonts w:hint="eastAsia"/>
          <w:color w:val="000000" w:themeColor="text1"/>
          <w:sz w:val="21"/>
          <w:szCs w:val="21"/>
        </w:rPr>
        <w:t>公募設置等計画</w:t>
      </w:r>
      <w:r w:rsidR="00637885" w:rsidRPr="00B10EDB">
        <w:rPr>
          <w:rFonts w:hint="eastAsia"/>
          <w:color w:val="000000" w:themeColor="text1"/>
          <w:sz w:val="21"/>
          <w:szCs w:val="21"/>
        </w:rPr>
        <w:t>等</w:t>
      </w:r>
      <w:r w:rsidRPr="00B10EDB">
        <w:rPr>
          <w:rFonts w:hint="eastAsia"/>
          <w:color w:val="000000" w:themeColor="text1"/>
          <w:sz w:val="21"/>
          <w:szCs w:val="21"/>
        </w:rPr>
        <w:t>（以下「</w:t>
      </w:r>
      <w:r w:rsidR="005409EF" w:rsidRPr="00B10EDB">
        <w:rPr>
          <w:rFonts w:hint="eastAsia"/>
          <w:color w:val="000000" w:themeColor="text1"/>
          <w:sz w:val="21"/>
          <w:szCs w:val="21"/>
        </w:rPr>
        <w:t>本実施協定</w:t>
      </w:r>
      <w:r w:rsidRPr="00B10EDB">
        <w:rPr>
          <w:rFonts w:hint="eastAsia"/>
          <w:color w:val="000000" w:themeColor="text1"/>
          <w:sz w:val="21"/>
          <w:szCs w:val="21"/>
        </w:rPr>
        <w:t>等」という。）に従い、本事業を実施する。</w:t>
      </w:r>
    </w:p>
    <w:p w14:paraId="3F68D0B1" w14:textId="77777777" w:rsidR="00437E0B" w:rsidRPr="00B10EDB" w:rsidRDefault="00437E0B" w:rsidP="00A159E0">
      <w:pPr>
        <w:widowControl/>
        <w:rPr>
          <w:color w:val="000000" w:themeColor="text1"/>
          <w:szCs w:val="21"/>
        </w:rPr>
      </w:pPr>
    </w:p>
    <w:p w14:paraId="331AF131" w14:textId="77777777" w:rsidR="002B330F" w:rsidRPr="00B10EDB" w:rsidRDefault="002B330F" w:rsidP="00A159E0">
      <w:pPr>
        <w:widowControl/>
        <w:rPr>
          <w:rFonts w:ascii="ＭＳ 明朝" w:eastAsia="ＭＳ 明朝" w:hAnsi="ＭＳ 明朝"/>
          <w:color w:val="000000" w:themeColor="text1"/>
          <w:szCs w:val="21"/>
        </w:rPr>
      </w:pPr>
      <w:r w:rsidRPr="00B10EDB">
        <w:rPr>
          <w:rFonts w:ascii="ＭＳ 明朝" w:eastAsia="ＭＳ 明朝" w:hAnsi="ＭＳ 明朝" w:hint="eastAsia"/>
          <w:color w:val="000000" w:themeColor="text1"/>
          <w:szCs w:val="21"/>
        </w:rPr>
        <w:t>（本事業の概要）</w:t>
      </w:r>
    </w:p>
    <w:p w14:paraId="2BA3A4F1" w14:textId="3630C0F5" w:rsidR="00437E0B" w:rsidRPr="00B10EDB" w:rsidRDefault="00437E0B"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本事業は、次の各号に掲げる事業及び業務並びにこれらに付随し、関連する一切の事業及び業務（以下総称して「本件業務」という。）により構成される。</w:t>
      </w:r>
    </w:p>
    <w:p w14:paraId="3FFB779C" w14:textId="66EEFDC8" w:rsidR="00437E0B" w:rsidRPr="00B10EDB" w:rsidRDefault="00437E0B" w:rsidP="006E5C25">
      <w:pPr>
        <w:widowControl/>
        <w:rPr>
          <w:rFonts w:ascii="ＭＳ 明朝" w:eastAsia="ＭＳ 明朝" w:hAnsi="ＭＳ 明朝"/>
          <w:color w:val="000000" w:themeColor="text1"/>
        </w:rPr>
      </w:pPr>
    </w:p>
    <w:p w14:paraId="2D286F25" w14:textId="56386A40" w:rsidR="00437E0B" w:rsidRPr="00B10EDB" w:rsidRDefault="00154F3D" w:rsidP="00D22B04">
      <w:pPr>
        <w:pStyle w:val="a3"/>
        <w:widowControl/>
        <w:numPr>
          <w:ilvl w:val="0"/>
          <w:numId w:val="6"/>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437E0B" w:rsidRPr="00B10EDB">
        <w:rPr>
          <w:rFonts w:ascii="ＭＳ 明朝" w:eastAsia="ＭＳ 明朝" w:hAnsi="ＭＳ 明朝" w:hint="eastAsia"/>
          <w:color w:val="000000" w:themeColor="text1"/>
        </w:rPr>
        <w:t>公募対象公園施設の設計・整備業務</w:t>
      </w:r>
    </w:p>
    <w:p w14:paraId="773A2427" w14:textId="52E5ECAA" w:rsidR="00B443F1" w:rsidRPr="00B10EDB" w:rsidRDefault="00154F3D" w:rsidP="00D22B04">
      <w:pPr>
        <w:pStyle w:val="a3"/>
        <w:widowControl/>
        <w:numPr>
          <w:ilvl w:val="0"/>
          <w:numId w:val="6"/>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437E0B" w:rsidRPr="00B10EDB">
        <w:rPr>
          <w:rFonts w:ascii="ＭＳ 明朝" w:eastAsia="ＭＳ 明朝" w:hAnsi="ＭＳ 明朝" w:hint="eastAsia"/>
          <w:color w:val="000000" w:themeColor="text1"/>
        </w:rPr>
        <w:t>公募対象公園施設の</w:t>
      </w:r>
      <w:r w:rsidR="00CD2396" w:rsidRPr="00B10EDB">
        <w:rPr>
          <w:rFonts w:ascii="ＭＳ 明朝" w:eastAsia="ＭＳ 明朝" w:hAnsi="ＭＳ 明朝" w:hint="eastAsia"/>
          <w:color w:val="000000" w:themeColor="text1"/>
        </w:rPr>
        <w:t>管理運営</w:t>
      </w:r>
      <w:r w:rsidR="00437E0B" w:rsidRPr="00B10EDB">
        <w:rPr>
          <w:rFonts w:ascii="ＭＳ 明朝" w:eastAsia="ＭＳ 明朝" w:hAnsi="ＭＳ 明朝" w:hint="eastAsia"/>
          <w:color w:val="000000" w:themeColor="text1"/>
        </w:rPr>
        <w:t>業務</w:t>
      </w:r>
    </w:p>
    <w:p w14:paraId="47B65F06" w14:textId="765ED435" w:rsidR="00437E0B" w:rsidRPr="00B10EDB" w:rsidRDefault="00154F3D" w:rsidP="00D22B04">
      <w:pPr>
        <w:pStyle w:val="a3"/>
        <w:widowControl/>
        <w:numPr>
          <w:ilvl w:val="0"/>
          <w:numId w:val="6"/>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437E0B" w:rsidRPr="00B10EDB">
        <w:rPr>
          <w:rFonts w:ascii="ＭＳ 明朝" w:eastAsia="ＭＳ 明朝" w:hAnsi="ＭＳ 明朝" w:hint="eastAsia"/>
          <w:color w:val="000000" w:themeColor="text1"/>
        </w:rPr>
        <w:t>特定公園施設の設計・整備及び工事監理業務</w:t>
      </w:r>
    </w:p>
    <w:p w14:paraId="037BC885" w14:textId="54A906EF" w:rsidR="00B443F1" w:rsidRPr="00B10EDB" w:rsidRDefault="00B443F1" w:rsidP="00A159E0">
      <w:pPr>
        <w:widowControl/>
        <w:rPr>
          <w:rFonts w:ascii="ＭＳ 明朝" w:eastAsia="ＭＳ 明朝" w:hAnsi="ＭＳ 明朝"/>
          <w:color w:val="000000" w:themeColor="text1"/>
        </w:rPr>
      </w:pPr>
    </w:p>
    <w:p w14:paraId="0B3B0D27" w14:textId="77777777" w:rsidR="00437E0B" w:rsidRPr="00B10EDB" w:rsidRDefault="00437E0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（本事業の日程）</w:t>
      </w:r>
    </w:p>
    <w:p w14:paraId="2720BC18" w14:textId="79EC4164" w:rsidR="00CB4983" w:rsidRPr="00B10EDB" w:rsidRDefault="00CB4983"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事業者は、原則として別紙</w:t>
      </w:r>
      <w:r w:rsidR="00E57E79" w:rsidRPr="00B10EDB">
        <w:rPr>
          <w:rFonts w:hint="eastAsia"/>
          <w:color w:val="000000" w:themeColor="text1"/>
          <w:sz w:val="21"/>
          <w:szCs w:val="21"/>
        </w:rPr>
        <w:t>３</w:t>
      </w:r>
      <w:r w:rsidRPr="00B10EDB">
        <w:rPr>
          <w:rFonts w:hint="eastAsia"/>
          <w:color w:val="000000" w:themeColor="text1"/>
          <w:sz w:val="21"/>
          <w:szCs w:val="21"/>
        </w:rPr>
        <w:t>の事業日程に従って、本件業務を実施する。</w:t>
      </w:r>
    </w:p>
    <w:p w14:paraId="3D6CD015" w14:textId="6C7CBB4A" w:rsidR="007B7B0B" w:rsidRPr="00B10EDB" w:rsidRDefault="00437E0B" w:rsidP="00D22B04">
      <w:pPr>
        <w:pStyle w:val="Default"/>
        <w:numPr>
          <w:ilvl w:val="0"/>
          <w:numId w:val="7"/>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事業者は、本件業務に遅延が生じる場合においては、遅延を軽減するために必要な措置をとり、損害をできる限り少なくするよう努めなければならない。</w:t>
      </w:r>
    </w:p>
    <w:p w14:paraId="79A62E93" w14:textId="37D1827B" w:rsidR="00B5451B" w:rsidRPr="00B10EDB" w:rsidRDefault="00B5451B" w:rsidP="00A159E0">
      <w:pPr>
        <w:widowControl/>
        <w:rPr>
          <w:rFonts w:ascii="ＭＳ 明朝" w:eastAsia="ＭＳ 明朝" w:hAnsi="ＭＳ 明朝"/>
          <w:color w:val="000000" w:themeColor="text1"/>
        </w:rPr>
      </w:pPr>
    </w:p>
    <w:p w14:paraId="7B8788E3" w14:textId="77777777" w:rsidR="00D16B64" w:rsidRPr="00B10EDB" w:rsidRDefault="00D16B64" w:rsidP="00A159E0">
      <w:pPr>
        <w:widowControl/>
        <w:rPr>
          <w:rFonts w:ascii="ＭＳ 明朝" w:eastAsia="ＭＳ 明朝" w:hAnsi="ＭＳ 明朝"/>
          <w:color w:val="000000" w:themeColor="text1"/>
        </w:rPr>
      </w:pPr>
    </w:p>
    <w:p w14:paraId="56348CA1" w14:textId="45A8D953" w:rsidR="00437E0B" w:rsidRPr="00B10EDB" w:rsidRDefault="00437E0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（事業者の役割分担）</w:t>
      </w:r>
    </w:p>
    <w:p w14:paraId="138CE708" w14:textId="1F91BAEA" w:rsidR="00D644D2" w:rsidRPr="00B10EDB" w:rsidRDefault="00154F3D"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437E0B" w:rsidRPr="00B10EDB">
        <w:rPr>
          <w:rFonts w:hint="eastAsia"/>
          <w:color w:val="000000" w:themeColor="text1"/>
          <w:sz w:val="21"/>
          <w:szCs w:val="21"/>
        </w:rPr>
        <w:t>事業者は、次の分担に従って本件業務を自ら実施し又</w:t>
      </w:r>
      <w:r w:rsidR="001A6F78" w:rsidRPr="00B10EDB">
        <w:rPr>
          <w:rFonts w:hint="eastAsia"/>
          <w:color w:val="000000" w:themeColor="text1"/>
          <w:sz w:val="21"/>
          <w:szCs w:val="21"/>
        </w:rPr>
        <w:t>は</w:t>
      </w:r>
      <w:r w:rsidR="000670E2" w:rsidRPr="00B10EDB">
        <w:rPr>
          <w:rFonts w:hint="eastAsia"/>
          <w:color w:val="000000" w:themeColor="text1"/>
          <w:sz w:val="21"/>
          <w:szCs w:val="21"/>
        </w:rPr>
        <w:t>協力法人</w:t>
      </w:r>
      <w:r w:rsidR="00437E0B" w:rsidRPr="00B10EDB">
        <w:rPr>
          <w:rFonts w:hint="eastAsia"/>
          <w:color w:val="000000" w:themeColor="text1"/>
          <w:sz w:val="21"/>
          <w:szCs w:val="21"/>
        </w:rPr>
        <w:t>に実施させるものとする。</w:t>
      </w:r>
    </w:p>
    <w:tbl>
      <w:tblPr>
        <w:tblW w:w="8930" w:type="dxa"/>
        <w:tblInd w:w="142" w:type="dxa"/>
        <w:tblBorders>
          <w:top w:val="nil"/>
          <w:left w:val="nil"/>
          <w:bottom w:val="nil"/>
          <w:right w:val="nil"/>
        </w:tblBorders>
        <w:tblLayout w:type="fixed"/>
        <w:tblLook w:val="0000" w:firstRow="0" w:lastRow="0" w:firstColumn="0" w:lastColumn="0" w:noHBand="0" w:noVBand="0"/>
      </w:tblPr>
      <w:tblGrid>
        <w:gridCol w:w="5387"/>
        <w:gridCol w:w="3543"/>
      </w:tblGrid>
      <w:tr w:rsidR="00B10EDB" w:rsidRPr="00B10EDB" w14:paraId="128D8CC8" w14:textId="77777777" w:rsidTr="00B74CC1">
        <w:trPr>
          <w:trHeight w:val="105"/>
        </w:trPr>
        <w:tc>
          <w:tcPr>
            <w:tcW w:w="5387" w:type="dxa"/>
            <w:vAlign w:val="center"/>
          </w:tcPr>
          <w:p w14:paraId="1F87DDBF" w14:textId="77777777" w:rsidR="00D644D2" w:rsidRPr="00B10EDB" w:rsidRDefault="00D644D2"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業務名</w:t>
            </w:r>
          </w:p>
        </w:tc>
        <w:tc>
          <w:tcPr>
            <w:tcW w:w="3543" w:type="dxa"/>
          </w:tcPr>
          <w:p w14:paraId="3A52B8EF" w14:textId="77777777" w:rsidR="00D644D2" w:rsidRPr="00B10EDB" w:rsidRDefault="00D644D2"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担当構成員（協力法人）</w:t>
            </w:r>
          </w:p>
        </w:tc>
      </w:tr>
      <w:tr w:rsidR="00B10EDB" w:rsidRPr="00B10EDB" w14:paraId="2861E44C" w14:textId="77777777" w:rsidTr="00B74CC1">
        <w:trPr>
          <w:trHeight w:val="424"/>
        </w:trPr>
        <w:tc>
          <w:tcPr>
            <w:tcW w:w="5387" w:type="dxa"/>
          </w:tcPr>
          <w:p w14:paraId="5B5E93F8" w14:textId="55213CDA" w:rsidR="007B7B0B" w:rsidRPr="00B10EDB" w:rsidRDefault="007B7B0B"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（公募対象公園施設に関する業務）</w:t>
            </w:r>
          </w:p>
        </w:tc>
        <w:tc>
          <w:tcPr>
            <w:tcW w:w="3543" w:type="dxa"/>
          </w:tcPr>
          <w:p w14:paraId="565F7D97" w14:textId="77777777" w:rsidR="007B7B0B" w:rsidRPr="00B10EDB" w:rsidRDefault="007B7B0B" w:rsidP="00D644D2">
            <w:pPr>
              <w:rPr>
                <w:rFonts w:ascii="ＭＳ 明朝" w:eastAsia="ＭＳ 明朝" w:hAnsi="ＭＳ 明朝"/>
                <w:color w:val="000000" w:themeColor="text1"/>
              </w:rPr>
            </w:pPr>
          </w:p>
        </w:tc>
      </w:tr>
      <w:tr w:rsidR="00B10EDB" w:rsidRPr="00B10EDB" w14:paraId="38123FB3" w14:textId="77286962" w:rsidTr="00864B57">
        <w:trPr>
          <w:trHeight w:val="424"/>
        </w:trPr>
        <w:tc>
          <w:tcPr>
            <w:tcW w:w="5387" w:type="dxa"/>
          </w:tcPr>
          <w:p w14:paraId="4E7FF44D" w14:textId="4A6B407B" w:rsidR="007B7B0B" w:rsidRPr="00B10EDB" w:rsidRDefault="007B7B0B" w:rsidP="00D644D2">
            <w:pPr>
              <w:widowControl/>
              <w:ind w:leftChars="200" w:left="420"/>
              <w:rPr>
                <w:rFonts w:ascii="ＭＳ 明朝" w:eastAsia="ＭＳ 明朝" w:hAnsi="ＭＳ 明朝"/>
                <w:strike/>
                <w:color w:val="000000" w:themeColor="text1"/>
              </w:rPr>
            </w:pPr>
            <w:r w:rsidRPr="00B10EDB">
              <w:rPr>
                <w:rFonts w:ascii="ＭＳ 明朝" w:eastAsia="ＭＳ 明朝" w:hAnsi="ＭＳ 明朝" w:hint="eastAsia"/>
                <w:color w:val="000000" w:themeColor="text1"/>
              </w:rPr>
              <w:t>②公募対象公園施設の設計業務</w:t>
            </w:r>
          </w:p>
        </w:tc>
        <w:tc>
          <w:tcPr>
            <w:tcW w:w="3543" w:type="dxa"/>
          </w:tcPr>
          <w:p w14:paraId="645FCDE9" w14:textId="0F958A8D" w:rsidR="007B7B0B" w:rsidRPr="00B10EDB" w:rsidRDefault="007B7B0B">
            <w:pPr>
              <w:widowControl/>
              <w:jc w:val="left"/>
              <w:rPr>
                <w:color w:val="000000" w:themeColor="text1"/>
              </w:rPr>
            </w:pPr>
            <w:r w:rsidRPr="00B10EDB">
              <w:rPr>
                <w:rFonts w:ascii="ＭＳ 明朝" w:eastAsia="ＭＳ 明朝" w:hAnsi="ＭＳ 明朝" w:hint="eastAsia"/>
                <w:color w:val="000000" w:themeColor="text1"/>
              </w:rPr>
              <w:t>●●（●●）</w:t>
            </w:r>
          </w:p>
        </w:tc>
      </w:tr>
      <w:tr w:rsidR="00B10EDB" w:rsidRPr="00B10EDB" w14:paraId="2282E5DE" w14:textId="77777777" w:rsidTr="00B74CC1">
        <w:trPr>
          <w:trHeight w:val="418"/>
        </w:trPr>
        <w:tc>
          <w:tcPr>
            <w:tcW w:w="5387" w:type="dxa"/>
          </w:tcPr>
          <w:p w14:paraId="2F228BF9" w14:textId="136ED723" w:rsidR="007B7B0B" w:rsidRPr="00B10EDB" w:rsidRDefault="007B7B0B" w:rsidP="006E5C25">
            <w:pPr>
              <w:widowControl/>
              <w:ind w:firstLineChars="200" w:firstLine="420"/>
              <w:rPr>
                <w:rFonts w:ascii="ＭＳ 明朝" w:eastAsia="ＭＳ 明朝" w:hAnsi="ＭＳ 明朝"/>
                <w:color w:val="000000" w:themeColor="text1"/>
              </w:rPr>
            </w:pPr>
            <w:r w:rsidRPr="00B10EDB">
              <w:rPr>
                <w:rFonts w:ascii="ＭＳ 明朝" w:eastAsia="ＭＳ 明朝" w:hAnsi="ＭＳ 明朝" w:hint="eastAsia"/>
                <w:color w:val="000000" w:themeColor="text1"/>
              </w:rPr>
              <w:t>③公募対象公園施設の整備業務</w:t>
            </w:r>
          </w:p>
        </w:tc>
        <w:tc>
          <w:tcPr>
            <w:tcW w:w="3543" w:type="dxa"/>
          </w:tcPr>
          <w:p w14:paraId="5B60900B" w14:textId="1E400BB2" w:rsidR="007B7B0B" w:rsidRPr="00B10EDB" w:rsidRDefault="007B7B0B"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p>
        </w:tc>
      </w:tr>
      <w:tr w:rsidR="00B10EDB" w:rsidRPr="00B10EDB" w14:paraId="54209664" w14:textId="77777777" w:rsidTr="00B74CC1">
        <w:trPr>
          <w:trHeight w:val="418"/>
        </w:trPr>
        <w:tc>
          <w:tcPr>
            <w:tcW w:w="5387" w:type="dxa"/>
          </w:tcPr>
          <w:p w14:paraId="12B93065" w14:textId="0EEACF89" w:rsidR="007B7B0B" w:rsidRPr="00B10EDB" w:rsidRDefault="007B7B0B" w:rsidP="00D644D2">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④公募対象公園施設の所有</w:t>
            </w:r>
          </w:p>
        </w:tc>
        <w:tc>
          <w:tcPr>
            <w:tcW w:w="3543" w:type="dxa"/>
          </w:tcPr>
          <w:p w14:paraId="658255C0" w14:textId="69FCF752" w:rsidR="007B7B0B" w:rsidRPr="00B10EDB" w:rsidRDefault="007B7B0B"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p>
        </w:tc>
      </w:tr>
      <w:tr w:rsidR="00B10EDB" w:rsidRPr="00B10EDB" w14:paraId="2F79E18F" w14:textId="77777777" w:rsidTr="00B74CC1">
        <w:trPr>
          <w:trHeight w:val="418"/>
        </w:trPr>
        <w:tc>
          <w:tcPr>
            <w:tcW w:w="5387" w:type="dxa"/>
          </w:tcPr>
          <w:p w14:paraId="01366CE6" w14:textId="73A21EF0" w:rsidR="007B7B0B" w:rsidRPr="00B10EDB" w:rsidRDefault="007B7B0B" w:rsidP="00D644D2">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⑤公募対象公園施設の管理運営業務</w:t>
            </w:r>
          </w:p>
        </w:tc>
        <w:tc>
          <w:tcPr>
            <w:tcW w:w="3543" w:type="dxa"/>
          </w:tcPr>
          <w:p w14:paraId="1FFC5C9E" w14:textId="1D3B7449" w:rsidR="007B7B0B" w:rsidRPr="00B10EDB" w:rsidRDefault="007B7B0B" w:rsidP="00D644D2">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p>
        </w:tc>
      </w:tr>
      <w:tr w:rsidR="00B10EDB" w:rsidRPr="00B10EDB" w14:paraId="75BC3244" w14:textId="77777777" w:rsidTr="00B74CC1">
        <w:trPr>
          <w:trHeight w:val="418"/>
        </w:trPr>
        <w:tc>
          <w:tcPr>
            <w:tcW w:w="5387" w:type="dxa"/>
          </w:tcPr>
          <w:p w14:paraId="71CEE6DA" w14:textId="5D8342CF" w:rsidR="007B7B0B" w:rsidRPr="00B10EDB" w:rsidRDefault="007B7B0B" w:rsidP="006E5C25">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（特定公園施設に関する業務）</w:t>
            </w:r>
          </w:p>
        </w:tc>
        <w:tc>
          <w:tcPr>
            <w:tcW w:w="3543" w:type="dxa"/>
          </w:tcPr>
          <w:p w14:paraId="297B2EB9" w14:textId="0FA6F417" w:rsidR="007B7B0B" w:rsidRPr="00B10EDB" w:rsidRDefault="007B7B0B" w:rsidP="00D644D2">
            <w:pPr>
              <w:widowControl/>
              <w:rPr>
                <w:rFonts w:ascii="ＭＳ 明朝" w:eastAsia="ＭＳ 明朝" w:hAnsi="ＭＳ 明朝"/>
                <w:color w:val="000000" w:themeColor="text1"/>
              </w:rPr>
            </w:pPr>
          </w:p>
        </w:tc>
      </w:tr>
      <w:tr w:rsidR="00B10EDB" w:rsidRPr="00B10EDB" w14:paraId="16368AF0" w14:textId="77777777" w:rsidTr="00B74CC1">
        <w:trPr>
          <w:trHeight w:val="418"/>
        </w:trPr>
        <w:tc>
          <w:tcPr>
            <w:tcW w:w="5387" w:type="dxa"/>
          </w:tcPr>
          <w:p w14:paraId="4FE14A58" w14:textId="6FD2AA41" w:rsidR="007B7B0B" w:rsidRPr="00B10EDB" w:rsidRDefault="007B7B0B" w:rsidP="00D644D2">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⑥特定公園施設の設計業務</w:t>
            </w:r>
          </w:p>
        </w:tc>
        <w:tc>
          <w:tcPr>
            <w:tcW w:w="3543" w:type="dxa"/>
          </w:tcPr>
          <w:p w14:paraId="10EE04B0" w14:textId="77EE3A24" w:rsidR="007B7B0B" w:rsidRPr="00B10EDB" w:rsidRDefault="007B7B0B" w:rsidP="00D644D2">
            <w:pPr>
              <w:widowControl/>
              <w:rPr>
                <w:rFonts w:ascii="ＭＳ 明朝" w:eastAsia="ＭＳ 明朝" w:hAnsi="ＭＳ 明朝"/>
                <w:color w:val="000000" w:themeColor="text1"/>
              </w:rPr>
            </w:pPr>
            <w:r w:rsidRPr="00B10EDB">
              <w:rPr>
                <w:rFonts w:hint="eastAsia"/>
                <w:color w:val="000000" w:themeColor="text1"/>
              </w:rPr>
              <w:t>●●（●●）</w:t>
            </w:r>
          </w:p>
        </w:tc>
      </w:tr>
      <w:tr w:rsidR="007B7B0B" w:rsidRPr="00B10EDB" w14:paraId="0E696A34" w14:textId="77777777" w:rsidTr="00B74CC1">
        <w:trPr>
          <w:trHeight w:val="418"/>
        </w:trPr>
        <w:tc>
          <w:tcPr>
            <w:tcW w:w="5387" w:type="dxa"/>
          </w:tcPr>
          <w:p w14:paraId="457CD91A" w14:textId="7C349BD0" w:rsidR="007B7B0B" w:rsidRPr="00B10EDB" w:rsidRDefault="007B7B0B" w:rsidP="006E5C25">
            <w:pPr>
              <w:widowControl/>
              <w:ind w:firstLineChars="200" w:firstLine="420"/>
              <w:rPr>
                <w:rFonts w:ascii="ＭＳ 明朝" w:eastAsia="ＭＳ 明朝" w:hAnsi="ＭＳ 明朝"/>
                <w:color w:val="000000" w:themeColor="text1"/>
              </w:rPr>
            </w:pPr>
            <w:r w:rsidRPr="00B10EDB">
              <w:rPr>
                <w:rFonts w:ascii="ＭＳ 明朝" w:eastAsia="ＭＳ 明朝" w:hAnsi="ＭＳ 明朝" w:hint="eastAsia"/>
                <w:color w:val="000000" w:themeColor="text1"/>
              </w:rPr>
              <w:t>⑦特定公園施設の整備業務</w:t>
            </w:r>
          </w:p>
        </w:tc>
        <w:tc>
          <w:tcPr>
            <w:tcW w:w="3543" w:type="dxa"/>
          </w:tcPr>
          <w:p w14:paraId="61A191F6" w14:textId="094A846F" w:rsidR="007B7B0B" w:rsidRPr="00B10EDB" w:rsidRDefault="007B7B0B" w:rsidP="00D644D2">
            <w:pPr>
              <w:widowControl/>
              <w:rPr>
                <w:rFonts w:ascii="ＭＳ 明朝" w:eastAsia="ＭＳ 明朝" w:hAnsi="ＭＳ 明朝"/>
                <w:color w:val="000000" w:themeColor="text1"/>
              </w:rPr>
            </w:pPr>
            <w:r w:rsidRPr="00B10EDB">
              <w:rPr>
                <w:rFonts w:hint="eastAsia"/>
                <w:color w:val="000000" w:themeColor="text1"/>
              </w:rPr>
              <w:t>●●（●●）</w:t>
            </w:r>
          </w:p>
        </w:tc>
      </w:tr>
    </w:tbl>
    <w:p w14:paraId="21DFECDA" w14:textId="2FA71375" w:rsidR="00D644D2" w:rsidRPr="00B10EDB" w:rsidRDefault="00D644D2" w:rsidP="006E5C25">
      <w:pPr>
        <w:pStyle w:val="Default"/>
        <w:jc w:val="both"/>
        <w:rPr>
          <w:rFonts w:hAnsi="ＭＳ 明朝"/>
          <w:color w:val="000000" w:themeColor="text1"/>
        </w:rPr>
      </w:pPr>
    </w:p>
    <w:p w14:paraId="21A8CB14" w14:textId="40890FA7" w:rsidR="00437E0B" w:rsidRPr="00B10EDB" w:rsidRDefault="00D644D2" w:rsidP="006E5C25">
      <w:pPr>
        <w:widowControl/>
        <w:rPr>
          <w:rFonts w:hAnsi="ＭＳ 明朝"/>
          <w:color w:val="000000" w:themeColor="text1"/>
        </w:rPr>
      </w:pPr>
      <w:r w:rsidRPr="00B10EDB">
        <w:rPr>
          <w:rFonts w:ascii="ＭＳ 明朝" w:eastAsia="ＭＳ 明朝" w:hAnsi="ＭＳ 明朝" w:hint="eastAsia"/>
          <w:color w:val="000000" w:themeColor="text1"/>
        </w:rPr>
        <w:t>（第三者の使用）</w:t>
      </w:r>
    </w:p>
    <w:p w14:paraId="03BCC9FB" w14:textId="606DBB3D" w:rsidR="00CB4983" w:rsidRPr="00B10EDB" w:rsidRDefault="00CB4983" w:rsidP="00D22B04">
      <w:pPr>
        <w:pStyle w:val="Default"/>
        <w:numPr>
          <w:ilvl w:val="0"/>
          <w:numId w:val="5"/>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w:t>
      </w:r>
      <w:r w:rsidR="005409EF" w:rsidRPr="00B10EDB">
        <w:rPr>
          <w:rFonts w:hint="eastAsia"/>
          <w:color w:val="000000" w:themeColor="text1"/>
          <w:sz w:val="21"/>
          <w:szCs w:val="21"/>
        </w:rPr>
        <w:t>本実施協定</w:t>
      </w:r>
      <w:r w:rsidRPr="00B10EDB">
        <w:rPr>
          <w:rFonts w:hint="eastAsia"/>
          <w:color w:val="000000" w:themeColor="text1"/>
          <w:sz w:val="21"/>
          <w:szCs w:val="21"/>
        </w:rPr>
        <w:t>等に従い、各本件業務を協力法人</w:t>
      </w:r>
      <w:r w:rsidR="00357AEB" w:rsidRPr="00B10EDB">
        <w:rPr>
          <w:rFonts w:hint="eastAsia"/>
          <w:color w:val="000000" w:themeColor="text1"/>
          <w:sz w:val="21"/>
          <w:szCs w:val="21"/>
        </w:rPr>
        <w:t>又は第三者に</w:t>
      </w:r>
      <w:r w:rsidRPr="00B10EDB">
        <w:rPr>
          <w:rFonts w:hint="eastAsia"/>
          <w:color w:val="000000" w:themeColor="text1"/>
          <w:sz w:val="21"/>
          <w:szCs w:val="21"/>
        </w:rPr>
        <w:t>直接委託し又は請け負わせることができる。ただし、事業者は、</w:t>
      </w:r>
      <w:r w:rsidR="001A6F78" w:rsidRPr="00B10EDB">
        <w:rPr>
          <w:rFonts w:hint="eastAsia"/>
          <w:color w:val="000000" w:themeColor="text1"/>
          <w:sz w:val="21"/>
          <w:szCs w:val="21"/>
        </w:rPr>
        <w:t>本文中に</w:t>
      </w:r>
      <w:r w:rsidR="006A0FAE" w:rsidRPr="00B10EDB">
        <w:rPr>
          <w:rFonts w:hint="eastAsia"/>
          <w:color w:val="000000" w:themeColor="text1"/>
          <w:sz w:val="21"/>
          <w:szCs w:val="21"/>
        </w:rPr>
        <w:t>別段の定めがある場合を除き</w:t>
      </w:r>
      <w:r w:rsidR="005D737B" w:rsidRPr="00B10EDB">
        <w:rPr>
          <w:rFonts w:hint="eastAsia"/>
          <w:color w:val="000000" w:themeColor="text1"/>
          <w:sz w:val="21"/>
          <w:szCs w:val="21"/>
        </w:rPr>
        <w:t>各</w:t>
      </w:r>
      <w:r w:rsidRPr="00B10EDB">
        <w:rPr>
          <w:rFonts w:hint="eastAsia"/>
          <w:color w:val="000000" w:themeColor="text1"/>
          <w:sz w:val="21"/>
          <w:szCs w:val="21"/>
        </w:rPr>
        <w:t>本件業務の全部を一括して</w:t>
      </w:r>
      <w:r w:rsidR="001A6F78" w:rsidRPr="00B10EDB">
        <w:rPr>
          <w:rFonts w:hint="eastAsia"/>
          <w:color w:val="000000" w:themeColor="text1"/>
          <w:sz w:val="21"/>
          <w:szCs w:val="21"/>
        </w:rPr>
        <w:t>、</w:t>
      </w:r>
      <w:r w:rsidR="00357AEB" w:rsidRPr="00B10EDB">
        <w:rPr>
          <w:rFonts w:hint="eastAsia"/>
          <w:color w:val="000000" w:themeColor="text1"/>
          <w:sz w:val="21"/>
          <w:szCs w:val="21"/>
        </w:rPr>
        <w:t>又は</w:t>
      </w:r>
      <w:r w:rsidR="006A0FAE" w:rsidRPr="00B10EDB">
        <w:rPr>
          <w:rFonts w:hint="eastAsia"/>
          <w:color w:val="000000" w:themeColor="text1"/>
          <w:sz w:val="21"/>
          <w:szCs w:val="21"/>
        </w:rPr>
        <w:t>各</w:t>
      </w:r>
      <w:r w:rsidR="00357AEB" w:rsidRPr="00B10EDB">
        <w:rPr>
          <w:rFonts w:hint="eastAsia"/>
          <w:color w:val="000000" w:themeColor="text1"/>
          <w:sz w:val="21"/>
          <w:szCs w:val="21"/>
        </w:rPr>
        <w:t>本件業務の主たる内容を</w:t>
      </w:r>
      <w:r w:rsidR="001A6F78" w:rsidRPr="00B10EDB">
        <w:rPr>
          <w:rFonts w:hint="eastAsia"/>
          <w:color w:val="000000" w:themeColor="text1"/>
          <w:sz w:val="21"/>
          <w:szCs w:val="21"/>
        </w:rPr>
        <w:t>、協力法人又は第三者に</w:t>
      </w:r>
      <w:r w:rsidRPr="00B10EDB">
        <w:rPr>
          <w:rFonts w:hint="eastAsia"/>
          <w:color w:val="000000" w:themeColor="text1"/>
          <w:sz w:val="21"/>
          <w:szCs w:val="21"/>
        </w:rPr>
        <w:t>委託し又は請け負わせてはならない。</w:t>
      </w:r>
    </w:p>
    <w:p w14:paraId="447A4023" w14:textId="3A9C5E9A" w:rsidR="005D737B" w:rsidRPr="00B10EDB" w:rsidRDefault="00447287" w:rsidP="00D22B04">
      <w:pPr>
        <w:pStyle w:val="Default"/>
        <w:numPr>
          <w:ilvl w:val="0"/>
          <w:numId w:val="8"/>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437E0B" w:rsidRPr="00B10EDB">
        <w:rPr>
          <w:rFonts w:hint="eastAsia"/>
          <w:color w:val="000000" w:themeColor="text1"/>
          <w:sz w:val="21"/>
          <w:szCs w:val="21"/>
        </w:rPr>
        <w:t>事業者は、前項により各本件業務を</w:t>
      </w:r>
      <w:r w:rsidR="00F45E78" w:rsidRPr="00B10EDB">
        <w:rPr>
          <w:rFonts w:hint="eastAsia"/>
          <w:color w:val="000000" w:themeColor="text1"/>
          <w:sz w:val="21"/>
          <w:szCs w:val="21"/>
        </w:rPr>
        <w:t>協力法人</w:t>
      </w:r>
      <w:r w:rsidR="00357AEB" w:rsidRPr="00B10EDB">
        <w:rPr>
          <w:rFonts w:hint="eastAsia"/>
          <w:color w:val="000000" w:themeColor="text1"/>
          <w:sz w:val="21"/>
          <w:szCs w:val="21"/>
        </w:rPr>
        <w:t>又は第三者</w:t>
      </w:r>
      <w:r w:rsidR="00F45E78" w:rsidRPr="00B10EDB">
        <w:rPr>
          <w:rFonts w:hint="eastAsia"/>
          <w:color w:val="000000" w:themeColor="text1"/>
          <w:sz w:val="21"/>
          <w:szCs w:val="21"/>
        </w:rPr>
        <w:t>に委託し又は請け負わせる</w:t>
      </w:r>
      <w:r w:rsidR="00437E0B" w:rsidRPr="00B10EDB">
        <w:rPr>
          <w:rFonts w:hint="eastAsia"/>
          <w:color w:val="000000" w:themeColor="text1"/>
          <w:sz w:val="21"/>
          <w:szCs w:val="21"/>
        </w:rPr>
        <w:t>ときは、</w:t>
      </w:r>
      <w:r w:rsidR="00F45E78" w:rsidRPr="00B10EDB">
        <w:rPr>
          <w:rFonts w:hint="eastAsia"/>
          <w:color w:val="000000" w:themeColor="text1"/>
          <w:sz w:val="21"/>
          <w:szCs w:val="21"/>
        </w:rPr>
        <w:t>あらかじめ</w:t>
      </w:r>
      <w:r w:rsidR="00437E0B" w:rsidRPr="00B10EDB">
        <w:rPr>
          <w:rFonts w:hint="eastAsia"/>
          <w:color w:val="000000" w:themeColor="text1"/>
          <w:sz w:val="21"/>
          <w:szCs w:val="21"/>
        </w:rPr>
        <w:t>その委託又は請負の内容を</w:t>
      </w:r>
      <w:r w:rsidR="00F43735" w:rsidRPr="00B10EDB">
        <w:rPr>
          <w:rFonts w:hint="eastAsia"/>
          <w:color w:val="000000" w:themeColor="text1"/>
          <w:sz w:val="21"/>
          <w:szCs w:val="21"/>
        </w:rPr>
        <w:t>府</w:t>
      </w:r>
      <w:r w:rsidR="00437E0B" w:rsidRPr="00B10EDB">
        <w:rPr>
          <w:rFonts w:hint="eastAsia"/>
          <w:color w:val="000000" w:themeColor="text1"/>
          <w:sz w:val="21"/>
          <w:szCs w:val="21"/>
        </w:rPr>
        <w:t>に報告</w:t>
      </w:r>
      <w:r w:rsidR="00F45E78" w:rsidRPr="00B10EDB">
        <w:rPr>
          <w:rFonts w:hint="eastAsia"/>
          <w:color w:val="000000" w:themeColor="text1"/>
          <w:sz w:val="21"/>
          <w:szCs w:val="21"/>
        </w:rPr>
        <w:t>しなければならない</w:t>
      </w:r>
      <w:r w:rsidR="00437E0B" w:rsidRPr="00B10EDB">
        <w:rPr>
          <w:rFonts w:hint="eastAsia"/>
          <w:color w:val="000000" w:themeColor="text1"/>
          <w:sz w:val="21"/>
          <w:szCs w:val="21"/>
        </w:rPr>
        <w:t>。</w:t>
      </w:r>
    </w:p>
    <w:p w14:paraId="42B9C197" w14:textId="62169445" w:rsidR="00447287" w:rsidRPr="00B10EDB" w:rsidRDefault="00447287" w:rsidP="00D22B04">
      <w:pPr>
        <w:pStyle w:val="Default"/>
        <w:numPr>
          <w:ilvl w:val="0"/>
          <w:numId w:val="8"/>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437E0B" w:rsidRPr="00B10EDB">
        <w:rPr>
          <w:rFonts w:hint="eastAsia"/>
          <w:color w:val="000000" w:themeColor="text1"/>
          <w:sz w:val="21"/>
          <w:szCs w:val="21"/>
        </w:rPr>
        <w:t>事業者は、各本件業務を直接委託し又は請け負わせる協力法人を変更し又は追加してはならない。ただし、やむを得ない事情が生じた場合であって、</w:t>
      </w:r>
      <w:r w:rsidR="00F43735" w:rsidRPr="00B10EDB">
        <w:rPr>
          <w:rFonts w:hint="eastAsia"/>
          <w:color w:val="000000" w:themeColor="text1"/>
          <w:sz w:val="21"/>
          <w:szCs w:val="21"/>
        </w:rPr>
        <w:t>府</w:t>
      </w:r>
      <w:r w:rsidR="00437E0B" w:rsidRPr="00B10EDB">
        <w:rPr>
          <w:rFonts w:hint="eastAsia"/>
          <w:color w:val="000000" w:themeColor="text1"/>
          <w:sz w:val="21"/>
          <w:szCs w:val="21"/>
        </w:rPr>
        <w:t>の事前の承認を</w:t>
      </w:r>
      <w:r w:rsidRPr="00B10EDB">
        <w:rPr>
          <w:rFonts w:hint="eastAsia"/>
          <w:color w:val="000000" w:themeColor="text1"/>
          <w:sz w:val="21"/>
          <w:szCs w:val="21"/>
        </w:rPr>
        <w:t>得た場合はこの限りではない。</w:t>
      </w:r>
    </w:p>
    <w:p w14:paraId="6B44A867" w14:textId="10F8F5D2" w:rsidR="00447287" w:rsidRPr="00B10EDB" w:rsidRDefault="00447287" w:rsidP="00D22B04">
      <w:pPr>
        <w:pStyle w:val="Default"/>
        <w:numPr>
          <w:ilvl w:val="0"/>
          <w:numId w:val="8"/>
        </w:numPr>
        <w:ind w:left="210" w:hangingChars="100" w:hanging="210"/>
        <w:jc w:val="both"/>
        <w:rPr>
          <w:color w:val="000000" w:themeColor="text1"/>
          <w:sz w:val="21"/>
          <w:szCs w:val="21"/>
        </w:rPr>
      </w:pPr>
      <w:r w:rsidRPr="00B10EDB">
        <w:rPr>
          <w:rFonts w:hint="eastAsia"/>
          <w:color w:val="000000" w:themeColor="text1"/>
          <w:sz w:val="21"/>
          <w:szCs w:val="21"/>
        </w:rPr>
        <w:t xml:space="preserve">　前各項による協力法人その他の第三者への各本件業務の委託</w:t>
      </w:r>
      <w:r w:rsidR="00CA1E0E" w:rsidRPr="00B10EDB">
        <w:rPr>
          <w:rFonts w:hint="eastAsia"/>
          <w:color w:val="000000" w:themeColor="text1"/>
          <w:sz w:val="21"/>
          <w:szCs w:val="21"/>
        </w:rPr>
        <w:t>又は</w:t>
      </w:r>
      <w:r w:rsidRPr="00B10EDB">
        <w:rPr>
          <w:rFonts w:hint="eastAsia"/>
          <w:color w:val="000000" w:themeColor="text1"/>
          <w:sz w:val="21"/>
          <w:szCs w:val="21"/>
        </w:rPr>
        <w:t>請負は、すべて事業者の責任において行うものとし、協力法人その他の第三者の責めに帰すべき事由は、すべて事業者の責めに帰すべき事由とみなして、事業者が責任を負う。</w:t>
      </w:r>
    </w:p>
    <w:p w14:paraId="036EBDDA" w14:textId="32BE4756" w:rsidR="001A6512" w:rsidRPr="00B10EDB" w:rsidRDefault="001A6512" w:rsidP="006E5C25">
      <w:pPr>
        <w:widowControl/>
        <w:rPr>
          <w:rFonts w:ascii="ＭＳ 明朝" w:eastAsia="ＭＳ 明朝" w:hAnsi="ＭＳ 明朝"/>
          <w:color w:val="000000" w:themeColor="text1"/>
        </w:rPr>
      </w:pPr>
    </w:p>
    <w:p w14:paraId="69D24F52" w14:textId="777777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（責任の負担）</w:t>
      </w:r>
    </w:p>
    <w:p w14:paraId="6B990BDB" w14:textId="70B370E6" w:rsidR="00737300" w:rsidRPr="00B10EDB" w:rsidRDefault="00447287" w:rsidP="00D22B04">
      <w:pPr>
        <w:pStyle w:val="Default"/>
        <w:numPr>
          <w:ilvl w:val="0"/>
          <w:numId w:val="5"/>
        </w:numPr>
        <w:ind w:left="208" w:hangingChars="99" w:hanging="208"/>
        <w:jc w:val="both"/>
        <w:rPr>
          <w:color w:val="000000" w:themeColor="text1"/>
          <w:sz w:val="21"/>
          <w:szCs w:val="21"/>
        </w:rPr>
      </w:pPr>
      <w:r w:rsidRPr="00B10EDB">
        <w:rPr>
          <w:rFonts w:hint="eastAsia"/>
          <w:color w:val="000000" w:themeColor="text1"/>
          <w:sz w:val="21"/>
          <w:szCs w:val="21"/>
        </w:rPr>
        <w:t xml:space="preserve">　</w:t>
      </w:r>
      <w:r w:rsidR="00F43735" w:rsidRPr="00B10EDB">
        <w:rPr>
          <w:rFonts w:hint="eastAsia"/>
          <w:color w:val="000000" w:themeColor="text1"/>
          <w:sz w:val="21"/>
          <w:szCs w:val="21"/>
        </w:rPr>
        <w:t>府</w:t>
      </w:r>
      <w:r w:rsidR="00D93D7A" w:rsidRPr="00B10EDB">
        <w:rPr>
          <w:rFonts w:hint="eastAsia"/>
          <w:color w:val="000000" w:themeColor="text1"/>
          <w:sz w:val="21"/>
          <w:szCs w:val="21"/>
        </w:rPr>
        <w:t>と事業者のリスク分担</w:t>
      </w:r>
      <w:r w:rsidR="00637885" w:rsidRPr="00B10EDB">
        <w:rPr>
          <w:rFonts w:hint="eastAsia"/>
          <w:color w:val="000000" w:themeColor="text1"/>
          <w:sz w:val="21"/>
          <w:szCs w:val="21"/>
        </w:rPr>
        <w:t>及び役割分担等</w:t>
      </w:r>
      <w:r w:rsidR="00D93D7A" w:rsidRPr="00B10EDB">
        <w:rPr>
          <w:rFonts w:hint="eastAsia"/>
          <w:color w:val="000000" w:themeColor="text1"/>
          <w:sz w:val="21"/>
          <w:szCs w:val="21"/>
        </w:rPr>
        <w:t>は、</w:t>
      </w:r>
      <w:r w:rsidR="0092644A" w:rsidRPr="00B10EDB">
        <w:rPr>
          <w:rFonts w:hint="eastAsia"/>
          <w:color w:val="000000" w:themeColor="text1"/>
          <w:sz w:val="21"/>
          <w:szCs w:val="21"/>
        </w:rPr>
        <w:t>別紙</w:t>
      </w:r>
      <w:r w:rsidR="004B5552" w:rsidRPr="00B10EDB">
        <w:rPr>
          <w:rFonts w:hint="eastAsia"/>
          <w:color w:val="000000" w:themeColor="text1"/>
          <w:sz w:val="21"/>
          <w:szCs w:val="21"/>
        </w:rPr>
        <w:t>４の</w:t>
      </w:r>
      <w:r w:rsidR="00D93D7A" w:rsidRPr="00B10EDB">
        <w:rPr>
          <w:rFonts w:hint="eastAsia"/>
          <w:color w:val="000000" w:themeColor="text1"/>
          <w:sz w:val="21"/>
          <w:szCs w:val="21"/>
        </w:rPr>
        <w:t>とおりとする。ただし、</w:t>
      </w:r>
      <w:r w:rsidR="0092644A" w:rsidRPr="00B10EDB">
        <w:rPr>
          <w:rFonts w:hint="eastAsia"/>
          <w:color w:val="000000" w:themeColor="text1"/>
          <w:sz w:val="21"/>
          <w:szCs w:val="21"/>
        </w:rPr>
        <w:t>別紙</w:t>
      </w:r>
      <w:r w:rsidR="0035660A" w:rsidRPr="00B10EDB">
        <w:rPr>
          <w:rFonts w:hint="eastAsia"/>
          <w:color w:val="000000" w:themeColor="text1"/>
          <w:sz w:val="21"/>
          <w:szCs w:val="21"/>
        </w:rPr>
        <w:t>４</w:t>
      </w:r>
      <w:r w:rsidR="00D93D7A" w:rsidRPr="00B10EDB">
        <w:rPr>
          <w:rFonts w:hint="eastAsia"/>
          <w:color w:val="000000" w:themeColor="text1"/>
          <w:sz w:val="21"/>
          <w:szCs w:val="21"/>
        </w:rPr>
        <w:t>に定めがない事項については、</w:t>
      </w:r>
      <w:r w:rsidR="00F43735" w:rsidRPr="00B10EDB">
        <w:rPr>
          <w:rFonts w:hint="eastAsia"/>
          <w:color w:val="000000" w:themeColor="text1"/>
          <w:sz w:val="21"/>
          <w:szCs w:val="21"/>
        </w:rPr>
        <w:t>府</w:t>
      </w:r>
      <w:r w:rsidR="00D93D7A" w:rsidRPr="00B10EDB">
        <w:rPr>
          <w:rFonts w:hint="eastAsia"/>
          <w:color w:val="000000" w:themeColor="text1"/>
          <w:sz w:val="21"/>
          <w:szCs w:val="21"/>
        </w:rPr>
        <w:t>と事業者は協議の上、定めるものとする。</w:t>
      </w:r>
    </w:p>
    <w:p w14:paraId="4439FF2A" w14:textId="037082FC" w:rsidR="00447287" w:rsidRPr="00B10EDB" w:rsidRDefault="00737300" w:rsidP="00D22B04">
      <w:pPr>
        <w:pStyle w:val="Default"/>
        <w:numPr>
          <w:ilvl w:val="0"/>
          <w:numId w:val="9"/>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447287" w:rsidRPr="00B10EDB">
        <w:rPr>
          <w:rFonts w:hint="eastAsia"/>
          <w:color w:val="000000" w:themeColor="text1"/>
          <w:sz w:val="21"/>
          <w:szCs w:val="21"/>
        </w:rPr>
        <w:t>事業者は、</w:t>
      </w:r>
      <w:r w:rsidR="005409EF" w:rsidRPr="00B10EDB">
        <w:rPr>
          <w:rFonts w:hint="eastAsia"/>
          <w:color w:val="000000" w:themeColor="text1"/>
          <w:sz w:val="21"/>
          <w:szCs w:val="21"/>
        </w:rPr>
        <w:t>本実施協定</w:t>
      </w:r>
      <w:r w:rsidR="00447287" w:rsidRPr="00B10EDB">
        <w:rPr>
          <w:rFonts w:hint="eastAsia"/>
          <w:color w:val="000000" w:themeColor="text1"/>
          <w:sz w:val="21"/>
          <w:szCs w:val="21"/>
        </w:rPr>
        <w:t>に別段の定めがある場合を除き、本件業務の履行に関する一切の責任を負う。</w:t>
      </w:r>
    </w:p>
    <w:p w14:paraId="7FFECA31" w14:textId="26E252EB" w:rsidR="00447287" w:rsidRPr="00B10EDB" w:rsidRDefault="00447287" w:rsidP="00D22B04">
      <w:pPr>
        <w:pStyle w:val="Default"/>
        <w:numPr>
          <w:ilvl w:val="0"/>
          <w:numId w:val="9"/>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5409EF" w:rsidRPr="00B10EDB">
        <w:rPr>
          <w:rFonts w:hint="eastAsia"/>
          <w:color w:val="000000" w:themeColor="text1"/>
          <w:sz w:val="21"/>
          <w:szCs w:val="21"/>
        </w:rPr>
        <w:t>本実施協定</w:t>
      </w:r>
      <w:r w:rsidRPr="00B10EDB">
        <w:rPr>
          <w:rFonts w:hint="eastAsia"/>
          <w:color w:val="000000" w:themeColor="text1"/>
          <w:sz w:val="21"/>
          <w:szCs w:val="21"/>
        </w:rPr>
        <w:t>に別段の定めがある場合を除き、事業者による本件業務の履行に関する</w:t>
      </w:r>
      <w:r w:rsidR="00F43735" w:rsidRPr="00B10EDB">
        <w:rPr>
          <w:rFonts w:hint="eastAsia"/>
          <w:color w:val="000000" w:themeColor="text1"/>
          <w:sz w:val="21"/>
          <w:szCs w:val="21"/>
        </w:rPr>
        <w:t>府</w:t>
      </w:r>
      <w:r w:rsidRPr="00B10EDB">
        <w:rPr>
          <w:rFonts w:hint="eastAsia"/>
          <w:color w:val="000000" w:themeColor="text1"/>
          <w:sz w:val="21"/>
          <w:szCs w:val="21"/>
        </w:rPr>
        <w:t>による請求、勧告、通知、確認、承認、承諾、検査等若しくは立会い又は事業者から</w:t>
      </w:r>
      <w:r w:rsidR="00F43735" w:rsidRPr="00B10EDB">
        <w:rPr>
          <w:rFonts w:hint="eastAsia"/>
          <w:color w:val="000000" w:themeColor="text1"/>
          <w:sz w:val="21"/>
          <w:szCs w:val="21"/>
        </w:rPr>
        <w:t>府</w:t>
      </w:r>
      <w:r w:rsidRPr="00B10EDB">
        <w:rPr>
          <w:rFonts w:hint="eastAsia"/>
          <w:color w:val="000000" w:themeColor="text1"/>
          <w:sz w:val="21"/>
          <w:szCs w:val="21"/>
        </w:rPr>
        <w:t>に対する報告、通知若しくは説明等を理由として、事業者はいかなる</w:t>
      </w:r>
      <w:r w:rsidR="005409EF" w:rsidRPr="00B10EDB">
        <w:rPr>
          <w:rFonts w:hint="eastAsia"/>
          <w:color w:val="000000" w:themeColor="text1"/>
          <w:sz w:val="21"/>
          <w:szCs w:val="21"/>
        </w:rPr>
        <w:t>本実施協定</w:t>
      </w:r>
      <w:r w:rsidRPr="00B10EDB">
        <w:rPr>
          <w:rFonts w:hint="eastAsia"/>
          <w:color w:val="000000" w:themeColor="text1"/>
          <w:sz w:val="21"/>
          <w:szCs w:val="21"/>
        </w:rPr>
        <w:t>上の責任も免れることはできず、</w:t>
      </w:r>
      <w:r w:rsidR="00637885" w:rsidRPr="00B10EDB">
        <w:rPr>
          <w:rFonts w:hint="eastAsia"/>
          <w:color w:val="000000" w:themeColor="text1"/>
          <w:sz w:val="21"/>
          <w:szCs w:val="21"/>
        </w:rPr>
        <w:t>府による</w:t>
      </w:r>
      <w:r w:rsidRPr="00B10EDB">
        <w:rPr>
          <w:rFonts w:hint="eastAsia"/>
          <w:color w:val="000000" w:themeColor="text1"/>
          <w:sz w:val="21"/>
          <w:szCs w:val="21"/>
        </w:rPr>
        <w:t>当該請求、勧告、通知、確認、承認、承諾、検査等若しくは立会い又は報告、通知若しくは説明等を理由として、</w:t>
      </w:r>
      <w:r w:rsidR="00F43735" w:rsidRPr="00B10EDB">
        <w:rPr>
          <w:rFonts w:hint="eastAsia"/>
          <w:color w:val="000000" w:themeColor="text1"/>
          <w:sz w:val="21"/>
          <w:szCs w:val="21"/>
        </w:rPr>
        <w:t>府</w:t>
      </w:r>
      <w:r w:rsidRPr="00B10EDB">
        <w:rPr>
          <w:rFonts w:hint="eastAsia"/>
          <w:color w:val="000000" w:themeColor="text1"/>
          <w:sz w:val="21"/>
          <w:szCs w:val="21"/>
        </w:rPr>
        <w:t>は何ら責任を負担しない。</w:t>
      </w:r>
    </w:p>
    <w:p w14:paraId="6C9FB521" w14:textId="593DBC15" w:rsidR="00447287" w:rsidRPr="00B10EDB" w:rsidRDefault="00447287" w:rsidP="00D22B04">
      <w:pPr>
        <w:pStyle w:val="Default"/>
        <w:numPr>
          <w:ilvl w:val="0"/>
          <w:numId w:val="9"/>
        </w:numPr>
        <w:ind w:left="210" w:hangingChars="100" w:hanging="210"/>
        <w:jc w:val="both"/>
        <w:rPr>
          <w:color w:val="000000" w:themeColor="text1"/>
          <w:sz w:val="21"/>
          <w:szCs w:val="21"/>
        </w:rPr>
      </w:pPr>
      <w:r w:rsidRPr="00B10EDB">
        <w:rPr>
          <w:rFonts w:hint="eastAsia"/>
          <w:color w:val="000000" w:themeColor="text1"/>
          <w:sz w:val="21"/>
          <w:szCs w:val="21"/>
        </w:rPr>
        <w:lastRenderedPageBreak/>
        <w:t xml:space="preserve">　</w:t>
      </w:r>
      <w:r w:rsidR="005409EF" w:rsidRPr="00B10EDB">
        <w:rPr>
          <w:rFonts w:hint="eastAsia"/>
          <w:color w:val="000000" w:themeColor="text1"/>
          <w:sz w:val="21"/>
          <w:szCs w:val="21"/>
        </w:rPr>
        <w:t>本実施協定</w:t>
      </w:r>
      <w:r w:rsidRPr="00B10EDB">
        <w:rPr>
          <w:rFonts w:hint="eastAsia"/>
          <w:color w:val="000000" w:themeColor="text1"/>
          <w:sz w:val="21"/>
          <w:szCs w:val="21"/>
        </w:rPr>
        <w:t>に基づき事業者に生じた増加費用又は損害を</w:t>
      </w:r>
      <w:r w:rsidR="00F43735" w:rsidRPr="00B10EDB">
        <w:rPr>
          <w:rFonts w:hint="eastAsia"/>
          <w:color w:val="000000" w:themeColor="text1"/>
          <w:sz w:val="21"/>
          <w:szCs w:val="21"/>
        </w:rPr>
        <w:t>府</w:t>
      </w:r>
      <w:r w:rsidRPr="00B10EDB">
        <w:rPr>
          <w:rFonts w:hint="eastAsia"/>
          <w:color w:val="000000" w:themeColor="text1"/>
          <w:sz w:val="21"/>
          <w:szCs w:val="21"/>
        </w:rPr>
        <w:t>が負担する場合</w:t>
      </w:r>
      <w:r w:rsidR="00FD4747" w:rsidRPr="00B10EDB">
        <w:rPr>
          <w:rFonts w:hint="eastAsia"/>
          <w:color w:val="000000" w:themeColor="text1"/>
          <w:sz w:val="21"/>
          <w:szCs w:val="21"/>
        </w:rPr>
        <w:t>（但し、事業者の責めによる場合は除く。）</w:t>
      </w:r>
      <w:r w:rsidRPr="00B10EDB">
        <w:rPr>
          <w:rFonts w:hint="eastAsia"/>
          <w:color w:val="000000" w:themeColor="text1"/>
          <w:sz w:val="21"/>
          <w:szCs w:val="21"/>
        </w:rPr>
        <w:t>、当該増加費用又は損害の帰責事由等にかかわらず、当該増加費用又は損害には、事業者（本件業務の一部を第三者に委託し又は請け負わせた場合における当該第三者を含む。）の逸失利益を含まないものとする。</w:t>
      </w:r>
    </w:p>
    <w:p w14:paraId="45F4B297" w14:textId="60244E65" w:rsidR="00447287" w:rsidRPr="00B10EDB" w:rsidRDefault="00637885"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５　事業者は、事業の実施に伴い、第三者と紛争が生じ、又は第三者に損害を与えた場合、事業者の責任と費用負担において、その紛争を解決し、又はその損害を賠償しなければならない。</w:t>
      </w:r>
    </w:p>
    <w:p w14:paraId="6BE06137" w14:textId="77777777" w:rsidR="00637885" w:rsidRPr="00B10EDB" w:rsidRDefault="00637885" w:rsidP="00A159E0">
      <w:pPr>
        <w:widowControl/>
        <w:ind w:left="210" w:hangingChars="100" w:hanging="210"/>
        <w:rPr>
          <w:rFonts w:ascii="ＭＳ 明朝" w:eastAsia="ＭＳ 明朝" w:hAnsi="ＭＳ 明朝"/>
          <w:color w:val="000000" w:themeColor="text1"/>
        </w:rPr>
      </w:pPr>
    </w:p>
    <w:p w14:paraId="57743195" w14:textId="777777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（費用負担及び資金調達）</w:t>
      </w:r>
    </w:p>
    <w:p w14:paraId="1F9EFC18" w14:textId="243FDC2C" w:rsidR="00447287" w:rsidRPr="00B10EDB" w:rsidRDefault="00447287" w:rsidP="00D22B04">
      <w:pPr>
        <w:pStyle w:val="Default"/>
        <w:numPr>
          <w:ilvl w:val="0"/>
          <w:numId w:val="5"/>
        </w:numPr>
        <w:ind w:left="208" w:hangingChars="99" w:hanging="208"/>
        <w:jc w:val="both"/>
        <w:rPr>
          <w:color w:val="000000" w:themeColor="text1"/>
          <w:sz w:val="21"/>
          <w:szCs w:val="21"/>
        </w:rPr>
      </w:pPr>
      <w:r w:rsidRPr="00B10EDB">
        <w:rPr>
          <w:rFonts w:hint="eastAsia"/>
          <w:color w:val="000000" w:themeColor="text1"/>
          <w:sz w:val="21"/>
          <w:szCs w:val="21"/>
        </w:rPr>
        <w:t xml:space="preserve">　</w:t>
      </w:r>
      <w:r w:rsidR="005409EF" w:rsidRPr="00B10EDB">
        <w:rPr>
          <w:rFonts w:hint="eastAsia"/>
          <w:color w:val="000000" w:themeColor="text1"/>
          <w:sz w:val="21"/>
          <w:szCs w:val="21"/>
        </w:rPr>
        <w:t>本実施協定</w:t>
      </w:r>
      <w:r w:rsidRPr="00B10EDB">
        <w:rPr>
          <w:rFonts w:hint="eastAsia"/>
          <w:color w:val="000000" w:themeColor="text1"/>
          <w:sz w:val="21"/>
          <w:szCs w:val="21"/>
        </w:rPr>
        <w:t>の締結及び履行並びに本件業務の実施に関する一切の費用（事業者に課される公租公課を含む。）は、</w:t>
      </w:r>
      <w:r w:rsidR="005409EF" w:rsidRPr="00B10EDB">
        <w:rPr>
          <w:rFonts w:hint="eastAsia"/>
          <w:color w:val="000000" w:themeColor="text1"/>
          <w:sz w:val="21"/>
          <w:szCs w:val="21"/>
        </w:rPr>
        <w:t>本実施協定</w:t>
      </w:r>
      <w:r w:rsidRPr="00B10EDB">
        <w:rPr>
          <w:rFonts w:hint="eastAsia"/>
          <w:color w:val="000000" w:themeColor="text1"/>
          <w:sz w:val="21"/>
          <w:szCs w:val="21"/>
        </w:rPr>
        <w:t>に別段の定めがある場合を除き、すべて事業者が負担するものとし、</w:t>
      </w:r>
      <w:r w:rsidR="00F43735" w:rsidRPr="00B10EDB">
        <w:rPr>
          <w:rFonts w:hint="eastAsia"/>
          <w:color w:val="000000" w:themeColor="text1"/>
          <w:sz w:val="21"/>
          <w:szCs w:val="21"/>
        </w:rPr>
        <w:t>府</w:t>
      </w:r>
      <w:r w:rsidRPr="00B10EDB">
        <w:rPr>
          <w:rFonts w:hint="eastAsia"/>
          <w:color w:val="000000" w:themeColor="text1"/>
          <w:sz w:val="21"/>
          <w:szCs w:val="21"/>
        </w:rPr>
        <w:t>はこれを負担しない。</w:t>
      </w:r>
    </w:p>
    <w:p w14:paraId="3139EBD4" w14:textId="66684DCD" w:rsidR="00447287" w:rsidRPr="00B10EDB" w:rsidRDefault="00447287" w:rsidP="00D22B04">
      <w:pPr>
        <w:pStyle w:val="Default"/>
        <w:numPr>
          <w:ilvl w:val="0"/>
          <w:numId w:val="10"/>
        </w:numPr>
        <w:ind w:left="210" w:hangingChars="100" w:hanging="210"/>
        <w:jc w:val="both"/>
        <w:rPr>
          <w:color w:val="000000" w:themeColor="text1"/>
          <w:sz w:val="21"/>
          <w:szCs w:val="21"/>
        </w:rPr>
      </w:pPr>
      <w:r w:rsidRPr="00B10EDB">
        <w:rPr>
          <w:rFonts w:hint="eastAsia"/>
          <w:color w:val="000000" w:themeColor="text1"/>
          <w:sz w:val="21"/>
          <w:szCs w:val="21"/>
        </w:rPr>
        <w:t xml:space="preserve">　本件業務に関する事業者の資金調達は、すべて事業者の責任において行う。</w:t>
      </w:r>
    </w:p>
    <w:p w14:paraId="1618E5F5" w14:textId="115ED2AD" w:rsidR="00447287" w:rsidRPr="00B10EDB" w:rsidRDefault="00447287" w:rsidP="00D22B04">
      <w:pPr>
        <w:pStyle w:val="Default"/>
        <w:numPr>
          <w:ilvl w:val="0"/>
          <w:numId w:val="10"/>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事業者が本件業務を実施するに当たり、国又は地方公共団体等が実施する法制上及び税制上の措置並びに財政上及び金融上の支援を受けることができる可能性がある場合、</w:t>
      </w:r>
      <w:r w:rsidR="00F43735" w:rsidRPr="00B10EDB">
        <w:rPr>
          <w:rFonts w:hint="eastAsia"/>
          <w:color w:val="000000" w:themeColor="text1"/>
          <w:sz w:val="21"/>
          <w:szCs w:val="21"/>
        </w:rPr>
        <w:t>府</w:t>
      </w:r>
      <w:r w:rsidRPr="00B10EDB">
        <w:rPr>
          <w:rFonts w:hint="eastAsia"/>
          <w:color w:val="000000" w:themeColor="text1"/>
          <w:sz w:val="21"/>
          <w:szCs w:val="21"/>
        </w:rPr>
        <w:t>は、合理的に可能な範囲内で、それらの支援を事業者が受けることができるよう協力する。</w:t>
      </w:r>
    </w:p>
    <w:p w14:paraId="543A957C" w14:textId="710E8BAE" w:rsidR="00447287" w:rsidRPr="00B10EDB" w:rsidRDefault="00447287" w:rsidP="00D22B04">
      <w:pPr>
        <w:pStyle w:val="Default"/>
        <w:numPr>
          <w:ilvl w:val="0"/>
          <w:numId w:val="10"/>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w:t>
      </w:r>
      <w:r w:rsidR="00F43735" w:rsidRPr="00B10EDB">
        <w:rPr>
          <w:rFonts w:hint="eastAsia"/>
          <w:color w:val="000000" w:themeColor="text1"/>
          <w:sz w:val="21"/>
          <w:szCs w:val="21"/>
        </w:rPr>
        <w:t>府</w:t>
      </w:r>
      <w:r w:rsidRPr="00B10EDB">
        <w:rPr>
          <w:rFonts w:hint="eastAsia"/>
          <w:color w:val="000000" w:themeColor="text1"/>
          <w:sz w:val="21"/>
          <w:szCs w:val="21"/>
        </w:rPr>
        <w:t>の要請に基づき、</w:t>
      </w:r>
      <w:r w:rsidR="00F43735" w:rsidRPr="00B10EDB">
        <w:rPr>
          <w:rFonts w:hint="eastAsia"/>
          <w:color w:val="000000" w:themeColor="text1"/>
          <w:sz w:val="21"/>
          <w:szCs w:val="21"/>
        </w:rPr>
        <w:t>府</w:t>
      </w:r>
      <w:r w:rsidRPr="00B10EDB">
        <w:rPr>
          <w:rFonts w:hint="eastAsia"/>
          <w:color w:val="000000" w:themeColor="text1"/>
          <w:sz w:val="21"/>
          <w:szCs w:val="21"/>
        </w:rPr>
        <w:t>が行う国庫補助金及び交付金関連資料（会計検査用資料を含む。）その他必要な資料の作成について協力する。かかる業務に要する費用は事業者の負担とする。</w:t>
      </w:r>
    </w:p>
    <w:p w14:paraId="668599B3" w14:textId="77777777" w:rsidR="00447287" w:rsidRPr="00B10EDB" w:rsidRDefault="00447287" w:rsidP="00A159E0">
      <w:pPr>
        <w:widowControl/>
        <w:ind w:left="210" w:hangingChars="100" w:hanging="210"/>
        <w:rPr>
          <w:rFonts w:ascii="ＭＳ 明朝" w:eastAsia="ＭＳ 明朝" w:hAnsi="ＭＳ 明朝"/>
          <w:color w:val="000000" w:themeColor="text1"/>
        </w:rPr>
      </w:pPr>
    </w:p>
    <w:p w14:paraId="2E665832" w14:textId="777777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（許認可及び届出等）</w:t>
      </w:r>
    </w:p>
    <w:p w14:paraId="21FB7300" w14:textId="38022EF8" w:rsidR="00CB4983" w:rsidRPr="00B10EDB" w:rsidRDefault="00CB4983" w:rsidP="00C41D38">
      <w:pPr>
        <w:pStyle w:val="a3"/>
        <w:widowControl/>
        <w:numPr>
          <w:ilvl w:val="0"/>
          <w:numId w:val="96"/>
        </w:numPr>
        <w:ind w:leftChars="0" w:left="284" w:hanging="284"/>
        <w:rPr>
          <w:rFonts w:ascii="ＭＳ 明朝" w:eastAsia="ＭＳ 明朝" w:hAnsi="ＭＳ 明朝"/>
          <w:color w:val="000000" w:themeColor="text1"/>
        </w:rPr>
      </w:pPr>
      <w:r w:rsidRPr="00B10EDB">
        <w:rPr>
          <w:rFonts w:ascii="ＭＳ 明朝" w:eastAsia="ＭＳ 明朝" w:hAnsi="ＭＳ 明朝"/>
          <w:color w:val="000000" w:themeColor="text1"/>
        </w:rPr>
        <w:t>事業者による本件業務の実施その他</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上の義務を履行するために必要な一切の許認可の取得、申請及び届出等は、事業者が自らの責任と費用負担においてこれを行い、維持する。ただし、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が自ら行う必要がある許認可の取得、申請及び届出等並びにその維持についてはこの限りでない。</w:t>
      </w:r>
    </w:p>
    <w:p w14:paraId="4677966D" w14:textId="4586496A" w:rsidR="00CB4983" w:rsidRPr="00B10EDB" w:rsidRDefault="00CB4983" w:rsidP="00D22B04">
      <w:pPr>
        <w:pStyle w:val="Default"/>
        <w:numPr>
          <w:ilvl w:val="0"/>
          <w:numId w:val="12"/>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事業者は、前項の許認可の取得、申請及び届出等に際しては、</w:t>
      </w:r>
      <w:r w:rsidR="00F43735" w:rsidRPr="00B10EDB">
        <w:rPr>
          <w:rFonts w:hint="eastAsia"/>
          <w:color w:val="000000" w:themeColor="text1"/>
          <w:sz w:val="21"/>
          <w:szCs w:val="21"/>
        </w:rPr>
        <w:t>府</w:t>
      </w:r>
      <w:r w:rsidRPr="00B10EDB">
        <w:rPr>
          <w:rFonts w:hint="eastAsia"/>
          <w:color w:val="000000" w:themeColor="text1"/>
          <w:sz w:val="21"/>
          <w:szCs w:val="21"/>
        </w:rPr>
        <w:t>に書面により事前説明及び事後報告を行うものとする。</w:t>
      </w:r>
    </w:p>
    <w:p w14:paraId="74D29BC0" w14:textId="68BB7107" w:rsidR="00CB4983" w:rsidRPr="00B10EDB" w:rsidRDefault="00CB4983" w:rsidP="00D22B04">
      <w:pPr>
        <w:pStyle w:val="Default"/>
        <w:numPr>
          <w:ilvl w:val="0"/>
          <w:numId w:val="12"/>
        </w:numPr>
        <w:ind w:left="210" w:hangingChars="100" w:hanging="210"/>
        <w:jc w:val="both"/>
        <w:rPr>
          <w:color w:val="000000" w:themeColor="text1"/>
          <w:sz w:val="21"/>
          <w:szCs w:val="21"/>
        </w:rPr>
      </w:pPr>
      <w:r w:rsidRPr="00B10EDB">
        <w:rPr>
          <w:rFonts w:hint="eastAsia"/>
          <w:color w:val="000000" w:themeColor="text1"/>
          <w:sz w:val="21"/>
          <w:szCs w:val="21"/>
        </w:rPr>
        <w:t xml:space="preserve">　</w:t>
      </w:r>
      <w:r w:rsidR="00F43735" w:rsidRPr="00B10EDB">
        <w:rPr>
          <w:rFonts w:hint="eastAsia"/>
          <w:color w:val="000000" w:themeColor="text1"/>
          <w:sz w:val="21"/>
          <w:szCs w:val="21"/>
        </w:rPr>
        <w:t>府</w:t>
      </w:r>
      <w:r w:rsidRPr="00B10EDB">
        <w:rPr>
          <w:rFonts w:hint="eastAsia"/>
          <w:color w:val="000000" w:themeColor="text1"/>
          <w:sz w:val="21"/>
          <w:szCs w:val="21"/>
        </w:rPr>
        <w:t>は、事業者から要請がある場合、事業者による許認可の取得、申請及び届出等並びにその維持等に必要な資料の提供その他必要な事項について、合理的に可能な範囲で協力するものとする。</w:t>
      </w:r>
    </w:p>
    <w:p w14:paraId="4EAE11E1" w14:textId="340F620C" w:rsidR="00CB4983" w:rsidRPr="00B10EDB" w:rsidRDefault="00CB4983" w:rsidP="00D22B04">
      <w:pPr>
        <w:pStyle w:val="Default"/>
        <w:numPr>
          <w:ilvl w:val="0"/>
          <w:numId w:val="12"/>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w:t>
      </w:r>
      <w:r w:rsidR="00F43735" w:rsidRPr="00B10EDB">
        <w:rPr>
          <w:rFonts w:hint="eastAsia"/>
          <w:color w:val="000000" w:themeColor="text1"/>
          <w:sz w:val="21"/>
          <w:szCs w:val="21"/>
        </w:rPr>
        <w:t>府</w:t>
      </w:r>
      <w:r w:rsidRPr="00B10EDB">
        <w:rPr>
          <w:rFonts w:hint="eastAsia"/>
          <w:color w:val="000000" w:themeColor="text1"/>
          <w:sz w:val="21"/>
          <w:szCs w:val="21"/>
        </w:rPr>
        <w:t>から要請がある場合、</w:t>
      </w:r>
      <w:r w:rsidR="00F43735" w:rsidRPr="00B10EDB">
        <w:rPr>
          <w:rFonts w:hint="eastAsia"/>
          <w:color w:val="000000" w:themeColor="text1"/>
          <w:sz w:val="21"/>
          <w:szCs w:val="21"/>
        </w:rPr>
        <w:t>府</w:t>
      </w:r>
      <w:r w:rsidRPr="00B10EDB">
        <w:rPr>
          <w:rFonts w:hint="eastAsia"/>
          <w:color w:val="000000" w:themeColor="text1"/>
          <w:sz w:val="21"/>
          <w:szCs w:val="21"/>
        </w:rPr>
        <w:t>による許認可の取得、申請及び届出等並びにその維持等に必要な資料の提供その他必要な事項について、合理的に可能な範囲で協力するものとする。</w:t>
      </w:r>
    </w:p>
    <w:p w14:paraId="2FD184F4" w14:textId="77777777" w:rsidR="00447287" w:rsidRPr="00B10EDB" w:rsidRDefault="00447287" w:rsidP="006E5C25">
      <w:pPr>
        <w:pStyle w:val="Default"/>
        <w:widowControl/>
        <w:ind w:left="240"/>
        <w:jc w:val="both"/>
        <w:rPr>
          <w:rFonts w:hAnsi="ＭＳ 明朝"/>
          <w:color w:val="000000" w:themeColor="text1"/>
        </w:rPr>
      </w:pPr>
    </w:p>
    <w:p w14:paraId="13E661B4" w14:textId="777777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（各種調査等）</w:t>
      </w:r>
    </w:p>
    <w:p w14:paraId="33EBEC45" w14:textId="51E93747" w:rsidR="00CB4983" w:rsidRPr="00B10EDB" w:rsidRDefault="00CB4983" w:rsidP="00C41D38">
      <w:pPr>
        <w:pStyle w:val="a3"/>
        <w:widowControl/>
        <w:numPr>
          <w:ilvl w:val="0"/>
          <w:numId w:val="97"/>
        </w:numPr>
        <w:ind w:leftChars="0" w:left="284" w:hanging="284"/>
        <w:rPr>
          <w:rFonts w:ascii="ＭＳ 明朝" w:eastAsia="ＭＳ 明朝" w:hAnsi="ＭＳ 明朝"/>
          <w:color w:val="000000" w:themeColor="text1"/>
        </w:rPr>
      </w:pPr>
      <w:r w:rsidRPr="00B10EDB">
        <w:rPr>
          <w:rFonts w:ascii="ＭＳ 明朝" w:eastAsia="ＭＳ 明朝" w:hAnsi="ＭＳ 明朝"/>
          <w:color w:val="000000" w:themeColor="text1"/>
        </w:rPr>
        <w:t xml:space="preserve">　事業者は、</w:t>
      </w:r>
      <w:r w:rsidR="002C20FF" w:rsidRPr="00B10EDB">
        <w:rPr>
          <w:rFonts w:ascii="ＭＳ 明朝" w:eastAsia="ＭＳ 明朝" w:hAnsi="ＭＳ 明朝" w:hint="eastAsia"/>
          <w:color w:val="000000" w:themeColor="text1"/>
        </w:rPr>
        <w:t>敷地測量、</w:t>
      </w:r>
      <w:r w:rsidR="00D94287" w:rsidRPr="00B10EDB">
        <w:rPr>
          <w:rFonts w:ascii="ＭＳ 明朝" w:eastAsia="ＭＳ 明朝" w:hAnsi="ＭＳ 明朝" w:hint="eastAsia"/>
          <w:color w:val="000000" w:themeColor="text1"/>
        </w:rPr>
        <w:t>地盤調査等</w:t>
      </w:r>
      <w:r w:rsidRPr="00B10EDB">
        <w:rPr>
          <w:rFonts w:ascii="ＭＳ 明朝" w:eastAsia="ＭＳ 明朝" w:hAnsi="ＭＳ 明朝" w:hint="eastAsia"/>
          <w:color w:val="000000" w:themeColor="text1"/>
        </w:rPr>
        <w:t>の</w:t>
      </w:r>
      <w:r w:rsidR="006268FE" w:rsidRPr="00B10EDB">
        <w:rPr>
          <w:rFonts w:ascii="ＭＳ 明朝" w:eastAsia="ＭＳ 明朝" w:hAnsi="ＭＳ 明朝" w:hint="eastAsia"/>
          <w:color w:val="000000" w:themeColor="text1"/>
        </w:rPr>
        <w:t>環境</w:t>
      </w:r>
      <w:r w:rsidRPr="00B10EDB">
        <w:rPr>
          <w:rFonts w:ascii="ＭＳ 明朝" w:eastAsia="ＭＳ 明朝" w:hAnsi="ＭＳ 明朝" w:hint="eastAsia"/>
          <w:color w:val="000000" w:themeColor="text1"/>
        </w:rPr>
        <w:t>対策のために必要な調査を含む本件業務に関して必要となる</w:t>
      </w:r>
      <w:r w:rsidR="00216A18" w:rsidRPr="00B10EDB">
        <w:rPr>
          <w:rFonts w:ascii="ＭＳ 明朝" w:eastAsia="ＭＳ 明朝" w:hAnsi="ＭＳ 明朝" w:hint="eastAsia"/>
          <w:color w:val="000000" w:themeColor="text1"/>
        </w:rPr>
        <w:t>全ての</w:t>
      </w:r>
      <w:r w:rsidRPr="00B10EDB">
        <w:rPr>
          <w:rFonts w:ascii="ＭＳ 明朝" w:eastAsia="ＭＳ 明朝" w:hAnsi="ＭＳ 明朝" w:hint="eastAsia"/>
          <w:color w:val="000000" w:themeColor="text1"/>
        </w:rPr>
        <w:t>各種調査を自らの責任と費用負担において実施するものとする。</w:t>
      </w:r>
    </w:p>
    <w:p w14:paraId="740E53BE" w14:textId="12D7F2CA" w:rsidR="00447287" w:rsidRPr="00B10EDB" w:rsidRDefault="00447287" w:rsidP="00D22B04">
      <w:pPr>
        <w:pStyle w:val="Default"/>
        <w:numPr>
          <w:ilvl w:val="0"/>
          <w:numId w:val="13"/>
        </w:numPr>
        <w:ind w:left="210" w:hangingChars="100" w:hanging="210"/>
        <w:jc w:val="both"/>
        <w:rPr>
          <w:color w:val="000000" w:themeColor="text1"/>
          <w:sz w:val="21"/>
          <w:szCs w:val="21"/>
        </w:rPr>
      </w:pPr>
      <w:r w:rsidRPr="00B10EDB">
        <w:rPr>
          <w:rFonts w:hint="eastAsia"/>
          <w:color w:val="000000" w:themeColor="text1"/>
          <w:sz w:val="21"/>
          <w:szCs w:val="21"/>
        </w:rPr>
        <w:t xml:space="preserve">　事業者は、前項の調査を実施しようとするときは、事前に調査等計画書を作成し、</w:t>
      </w:r>
      <w:r w:rsidR="00F43735" w:rsidRPr="00B10EDB">
        <w:rPr>
          <w:rFonts w:hint="eastAsia"/>
          <w:color w:val="000000" w:themeColor="text1"/>
          <w:sz w:val="21"/>
          <w:szCs w:val="21"/>
        </w:rPr>
        <w:t>府</w:t>
      </w:r>
      <w:r w:rsidRPr="00B10EDB">
        <w:rPr>
          <w:rFonts w:hint="eastAsia"/>
          <w:color w:val="000000" w:themeColor="text1"/>
          <w:sz w:val="21"/>
          <w:szCs w:val="21"/>
        </w:rPr>
        <w:t>に提出しなければならない。</w:t>
      </w:r>
    </w:p>
    <w:p w14:paraId="7A613A4F" w14:textId="5C6F201C" w:rsidR="00447287" w:rsidRPr="00B10EDB" w:rsidRDefault="003A2F9B" w:rsidP="006E5C25">
      <w:pPr>
        <w:pStyle w:val="Default"/>
        <w:ind w:left="210" w:hangingChars="100" w:hanging="210"/>
        <w:rPr>
          <w:color w:val="000000" w:themeColor="text1"/>
          <w:sz w:val="21"/>
          <w:szCs w:val="21"/>
        </w:rPr>
      </w:pPr>
      <w:r w:rsidRPr="00B10EDB">
        <w:rPr>
          <w:rFonts w:hint="eastAsia"/>
          <w:color w:val="000000" w:themeColor="text1"/>
          <w:sz w:val="21"/>
          <w:szCs w:val="21"/>
        </w:rPr>
        <w:lastRenderedPageBreak/>
        <w:t xml:space="preserve">３　</w:t>
      </w:r>
      <w:r w:rsidR="00447287" w:rsidRPr="00B10EDB">
        <w:rPr>
          <w:rFonts w:hint="eastAsia"/>
          <w:color w:val="000000" w:themeColor="text1"/>
          <w:sz w:val="21"/>
          <w:szCs w:val="21"/>
        </w:rPr>
        <w:t>事業者は、第１項の調査が終了したときは、</w:t>
      </w:r>
      <w:r w:rsidR="00BD46EF" w:rsidRPr="00B10EDB">
        <w:rPr>
          <w:rFonts w:hint="eastAsia"/>
          <w:color w:val="000000" w:themeColor="text1"/>
          <w:sz w:val="21"/>
          <w:szCs w:val="21"/>
        </w:rPr>
        <w:t>速やかに</w:t>
      </w:r>
      <w:r w:rsidR="00447287" w:rsidRPr="00B10EDB">
        <w:rPr>
          <w:rFonts w:hint="eastAsia"/>
          <w:color w:val="000000" w:themeColor="text1"/>
          <w:sz w:val="21"/>
          <w:szCs w:val="21"/>
        </w:rPr>
        <w:t>調査等報告書を作成し、</w:t>
      </w:r>
      <w:r w:rsidR="00F43735" w:rsidRPr="00B10EDB">
        <w:rPr>
          <w:rFonts w:hint="eastAsia"/>
          <w:color w:val="000000" w:themeColor="text1"/>
          <w:sz w:val="21"/>
          <w:szCs w:val="21"/>
        </w:rPr>
        <w:t>府</w:t>
      </w:r>
      <w:r w:rsidR="00447287" w:rsidRPr="00B10EDB">
        <w:rPr>
          <w:rFonts w:hint="eastAsia"/>
          <w:color w:val="000000" w:themeColor="text1"/>
          <w:sz w:val="21"/>
          <w:szCs w:val="21"/>
        </w:rPr>
        <w:t>に提出しなければならない。</w:t>
      </w:r>
    </w:p>
    <w:p w14:paraId="2E2FB5FA" w14:textId="77777777" w:rsidR="00C41D38" w:rsidRPr="00B10EDB" w:rsidRDefault="00C41D38" w:rsidP="006E5C25">
      <w:pPr>
        <w:pStyle w:val="Default"/>
        <w:ind w:left="240" w:hangingChars="100" w:hanging="240"/>
        <w:rPr>
          <w:strike/>
          <w:color w:val="000000" w:themeColor="text1"/>
        </w:rPr>
      </w:pPr>
    </w:p>
    <w:p w14:paraId="7F06DBA3" w14:textId="5E824CBF"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CA1E0E" w:rsidRPr="00B10EDB">
        <w:rPr>
          <w:rFonts w:ascii="ＭＳ 明朝" w:eastAsia="ＭＳ 明朝" w:hAnsi="ＭＳ 明朝" w:hint="eastAsia"/>
          <w:color w:val="000000" w:themeColor="text1"/>
        </w:rPr>
        <w:t>関連事業及び</w:t>
      </w:r>
      <w:r w:rsidRPr="00B10EDB">
        <w:rPr>
          <w:rFonts w:ascii="ＭＳ 明朝" w:eastAsia="ＭＳ 明朝" w:hAnsi="ＭＳ 明朝" w:hint="eastAsia"/>
          <w:color w:val="000000" w:themeColor="text1"/>
        </w:rPr>
        <w:t>関係事業者との連携）</w:t>
      </w:r>
    </w:p>
    <w:p w14:paraId="6F0DF328" w14:textId="3D7BFE29" w:rsidR="00CA1E0E" w:rsidRPr="00B10EDB" w:rsidRDefault="00CB4983" w:rsidP="0038522A">
      <w:pPr>
        <w:pStyle w:val="a3"/>
        <w:widowControl/>
        <w:numPr>
          <w:ilvl w:val="0"/>
          <w:numId w:val="97"/>
        </w:numPr>
        <w:ind w:leftChars="0" w:left="208" w:hangingChars="99" w:hanging="208"/>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CA1E0E" w:rsidRPr="00B10EDB">
        <w:rPr>
          <w:rFonts w:ascii="ＭＳ 明朝" w:eastAsia="ＭＳ 明朝" w:hAnsi="ＭＳ 明朝" w:hint="eastAsia"/>
          <w:color w:val="000000" w:themeColor="text1"/>
        </w:rPr>
        <w:t>事業者は、本事業の実施にあたり</w:t>
      </w:r>
      <w:r w:rsidR="00D94287" w:rsidRPr="00B10EDB">
        <w:rPr>
          <w:rFonts w:ascii="ＭＳ 明朝" w:eastAsia="ＭＳ 明朝" w:hAnsi="ＭＳ 明朝" w:hint="eastAsia"/>
          <w:color w:val="000000" w:themeColor="text1"/>
        </w:rPr>
        <w:t>、</w:t>
      </w:r>
      <w:r w:rsidR="00AC45A1" w:rsidRPr="00B10EDB">
        <w:rPr>
          <w:rFonts w:ascii="ＭＳ 明朝" w:eastAsia="ＭＳ 明朝" w:hAnsi="ＭＳ 明朝" w:hint="eastAsia"/>
          <w:color w:val="000000" w:themeColor="text1"/>
        </w:rPr>
        <w:t>別途定める指定管理者</w:t>
      </w:r>
      <w:r w:rsidR="00CA1E0E" w:rsidRPr="00B10EDB">
        <w:rPr>
          <w:rFonts w:ascii="ＭＳ 明朝" w:eastAsia="ＭＳ 明朝" w:hAnsi="ＭＳ 明朝" w:hint="eastAsia"/>
          <w:color w:val="000000" w:themeColor="text1"/>
        </w:rPr>
        <w:t>と</w:t>
      </w:r>
      <w:r w:rsidR="00B0142E" w:rsidRPr="00B10EDB">
        <w:rPr>
          <w:rFonts w:ascii="ＭＳ 明朝" w:eastAsia="ＭＳ 明朝" w:hAnsi="ＭＳ 明朝" w:hint="eastAsia"/>
          <w:color w:val="000000" w:themeColor="text1"/>
        </w:rPr>
        <w:t>緊密な</w:t>
      </w:r>
      <w:r w:rsidR="00CA1E0E" w:rsidRPr="00B10EDB">
        <w:rPr>
          <w:rFonts w:ascii="ＭＳ 明朝" w:eastAsia="ＭＳ 明朝" w:hAnsi="ＭＳ 明朝" w:hint="eastAsia"/>
          <w:color w:val="000000" w:themeColor="text1"/>
        </w:rPr>
        <w:t>連携を図り、実施しなければならない。</w:t>
      </w:r>
    </w:p>
    <w:p w14:paraId="066956A3" w14:textId="77777777" w:rsidR="00044E38" w:rsidRPr="00B10EDB" w:rsidRDefault="00044E38" w:rsidP="00D94287">
      <w:pPr>
        <w:widowControl/>
        <w:ind w:left="210" w:hangingChars="100" w:hanging="210"/>
        <w:rPr>
          <w:rFonts w:ascii="ＭＳ 明朝" w:eastAsia="ＭＳ 明朝" w:hAnsi="ＭＳ 明朝"/>
          <w:color w:val="000000" w:themeColor="text1"/>
        </w:rPr>
      </w:pPr>
    </w:p>
    <w:p w14:paraId="724431BE" w14:textId="42384A42" w:rsidR="00466512" w:rsidRPr="00B10EDB" w:rsidRDefault="00466512" w:rsidP="00466512">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（臨機の措置）</w:t>
      </w:r>
    </w:p>
    <w:p w14:paraId="3D3545DB" w14:textId="11F9320C" w:rsidR="00466512" w:rsidRPr="00B10EDB" w:rsidRDefault="00466512"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事業者は、災害防止等のため必要があると認められるときは、臨機の措置をとらなければならない。この場合において、必要があると認めるときは、</w:t>
      </w:r>
      <w:r w:rsidR="00943101" w:rsidRPr="00B10EDB">
        <w:rPr>
          <w:rFonts w:ascii="ＭＳ 明朝" w:eastAsia="ＭＳ 明朝" w:hAnsi="ＭＳ 明朝" w:hint="eastAsia"/>
          <w:color w:val="000000" w:themeColor="text1"/>
        </w:rPr>
        <w:t>事業</w:t>
      </w:r>
      <w:r w:rsidRPr="00B10EDB">
        <w:rPr>
          <w:rFonts w:ascii="ＭＳ 明朝" w:eastAsia="ＭＳ 明朝" w:hAnsi="ＭＳ 明朝" w:hint="eastAsia"/>
          <w:color w:val="000000" w:themeColor="text1"/>
        </w:rPr>
        <w:t>者は、あらかじめ</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の意見を聴かなければならない。ただし緊急やむを得ない事情があるときは、この限りでない。</w:t>
      </w:r>
    </w:p>
    <w:p w14:paraId="3FC5A878" w14:textId="795C19BE" w:rsidR="00466512" w:rsidRPr="00B10EDB" w:rsidRDefault="00466512" w:rsidP="00D22B04">
      <w:pPr>
        <w:pStyle w:val="Default"/>
        <w:numPr>
          <w:ilvl w:val="0"/>
          <w:numId w:val="14"/>
        </w:numPr>
        <w:ind w:left="210" w:hangingChars="100" w:hanging="210"/>
        <w:jc w:val="both"/>
        <w:rPr>
          <w:color w:val="000000" w:themeColor="text1"/>
          <w:sz w:val="21"/>
          <w:szCs w:val="21"/>
        </w:rPr>
      </w:pPr>
      <w:r w:rsidRPr="00B10EDB">
        <w:rPr>
          <w:rFonts w:hint="eastAsia"/>
          <w:color w:val="000000" w:themeColor="text1"/>
          <w:sz w:val="21"/>
          <w:szCs w:val="21"/>
        </w:rPr>
        <w:t xml:space="preserve">　前項の場合において、事業者は、</w:t>
      </w:r>
      <w:r w:rsidR="003236F5" w:rsidRPr="00B10EDB">
        <w:rPr>
          <w:rFonts w:hint="eastAsia"/>
          <w:color w:val="000000" w:themeColor="text1"/>
          <w:sz w:val="21"/>
          <w:szCs w:val="21"/>
        </w:rPr>
        <w:t>そのとった措置の内容を</w:t>
      </w:r>
      <w:r w:rsidR="00F43735" w:rsidRPr="00B10EDB">
        <w:rPr>
          <w:rFonts w:hint="eastAsia"/>
          <w:color w:val="000000" w:themeColor="text1"/>
          <w:sz w:val="21"/>
          <w:szCs w:val="21"/>
        </w:rPr>
        <w:t>府</w:t>
      </w:r>
      <w:r w:rsidRPr="00B10EDB">
        <w:rPr>
          <w:rFonts w:hint="eastAsia"/>
          <w:color w:val="000000" w:themeColor="text1"/>
          <w:sz w:val="21"/>
          <w:szCs w:val="21"/>
        </w:rPr>
        <w:t>に直ちに通知しなければならない。</w:t>
      </w:r>
    </w:p>
    <w:p w14:paraId="23E791AA" w14:textId="357DE067" w:rsidR="001A6512" w:rsidRPr="00B10EDB" w:rsidRDefault="007809C4" w:rsidP="006E5C25">
      <w:pPr>
        <w:pStyle w:val="Default"/>
        <w:ind w:leftChars="-1" w:left="208" w:hangingChars="100" w:hanging="210"/>
        <w:jc w:val="both"/>
        <w:rPr>
          <w:color w:val="000000" w:themeColor="text1"/>
          <w:sz w:val="21"/>
          <w:szCs w:val="21"/>
        </w:rPr>
      </w:pPr>
      <w:r w:rsidRPr="00B10EDB">
        <w:rPr>
          <w:rFonts w:hint="eastAsia"/>
          <w:color w:val="000000" w:themeColor="text1"/>
          <w:sz w:val="21"/>
          <w:szCs w:val="21"/>
        </w:rPr>
        <w:t>３</w:t>
      </w:r>
      <w:r w:rsidR="00466512" w:rsidRPr="00B10EDB">
        <w:rPr>
          <w:rFonts w:hint="eastAsia"/>
          <w:color w:val="000000" w:themeColor="text1"/>
          <w:sz w:val="21"/>
          <w:szCs w:val="21"/>
        </w:rPr>
        <w:t xml:space="preserve">　</w:t>
      </w:r>
      <w:r w:rsidR="00F43735" w:rsidRPr="00B10EDB">
        <w:rPr>
          <w:rFonts w:hint="eastAsia"/>
          <w:color w:val="000000" w:themeColor="text1"/>
          <w:sz w:val="21"/>
          <w:szCs w:val="21"/>
        </w:rPr>
        <w:t>府</w:t>
      </w:r>
      <w:r w:rsidR="00466512" w:rsidRPr="00B10EDB">
        <w:rPr>
          <w:rFonts w:hint="eastAsia"/>
          <w:color w:val="000000" w:themeColor="text1"/>
          <w:sz w:val="21"/>
          <w:szCs w:val="21"/>
        </w:rPr>
        <w:t>は、災</w:t>
      </w:r>
      <w:r w:rsidR="003236F5" w:rsidRPr="00B10EDB">
        <w:rPr>
          <w:rFonts w:hint="eastAsia"/>
          <w:color w:val="000000" w:themeColor="text1"/>
          <w:sz w:val="21"/>
          <w:szCs w:val="21"/>
        </w:rPr>
        <w:t>害防止その他工事の施工上</w:t>
      </w:r>
      <w:r w:rsidR="00943101" w:rsidRPr="00B10EDB">
        <w:rPr>
          <w:rFonts w:hint="eastAsia"/>
          <w:color w:val="000000" w:themeColor="text1"/>
          <w:sz w:val="21"/>
          <w:szCs w:val="21"/>
        </w:rPr>
        <w:t>又は施設の管理運営上</w:t>
      </w:r>
      <w:r w:rsidR="003236F5" w:rsidRPr="00B10EDB">
        <w:rPr>
          <w:rFonts w:hint="eastAsia"/>
          <w:color w:val="000000" w:themeColor="text1"/>
          <w:sz w:val="21"/>
          <w:szCs w:val="21"/>
        </w:rPr>
        <w:t>特に必要があると認められるときは、事業者</w:t>
      </w:r>
      <w:r w:rsidR="00466512" w:rsidRPr="00B10EDB">
        <w:rPr>
          <w:rFonts w:hint="eastAsia"/>
          <w:color w:val="000000" w:themeColor="text1"/>
          <w:sz w:val="21"/>
          <w:szCs w:val="21"/>
        </w:rPr>
        <w:t>に対して臨機の措置をとることを請求することができる。</w:t>
      </w:r>
    </w:p>
    <w:p w14:paraId="42D2F8A6" w14:textId="3C21DEC2" w:rsidR="00447287" w:rsidRPr="00B10EDB" w:rsidRDefault="00447287" w:rsidP="007809C4">
      <w:pPr>
        <w:widowControl/>
        <w:rPr>
          <w:rFonts w:ascii="ＭＳ 明朝" w:eastAsia="ＭＳ 明朝" w:hAnsi="ＭＳ 明朝"/>
          <w:color w:val="000000" w:themeColor="text1"/>
        </w:rPr>
      </w:pPr>
    </w:p>
    <w:p w14:paraId="3299C542" w14:textId="777777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（保険の付保等）</w:t>
      </w:r>
    </w:p>
    <w:p w14:paraId="20C514CB" w14:textId="79EA3D79" w:rsidR="007809C4" w:rsidRPr="00B10EDB" w:rsidRDefault="007809C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事業者は、本件業務の実施に関し、別紙５に規定する期間において別紙５に規定する内容の施設所有者賠償責任保険その他の保険に加入し、その保険料を負担する。</w:t>
      </w:r>
    </w:p>
    <w:p w14:paraId="43BB7CB3" w14:textId="77777777" w:rsidR="007809C4" w:rsidRPr="00B10EDB" w:rsidRDefault="007809C4" w:rsidP="00D22B04">
      <w:pPr>
        <w:pStyle w:val="a3"/>
        <w:widowControl/>
        <w:numPr>
          <w:ilvl w:val="0"/>
          <w:numId w:val="1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事業者は、前項により加入した保険の保険証券の写し又はこれに代わるものとして府が認めたものを、加入後速やかに府に提出しなければならない。</w:t>
      </w:r>
    </w:p>
    <w:p w14:paraId="7E11D8D9" w14:textId="53004EDD" w:rsidR="007809C4" w:rsidRPr="00B10EDB" w:rsidRDefault="007809C4" w:rsidP="007809C4">
      <w:pPr>
        <w:widowControl/>
        <w:rPr>
          <w:rFonts w:ascii="ＭＳ 明朝" w:eastAsia="ＭＳ 明朝" w:hAnsi="ＭＳ 明朝"/>
          <w:color w:val="000000" w:themeColor="text1"/>
        </w:rPr>
      </w:pPr>
    </w:p>
    <w:p w14:paraId="2E850E70" w14:textId="5E33A370"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8B34FD" w:rsidRPr="00B10EDB">
        <w:rPr>
          <w:rFonts w:ascii="ＭＳ 明朝" w:eastAsia="ＭＳ 明朝" w:hAnsi="ＭＳ 明朝" w:hint="eastAsia"/>
          <w:color w:val="000000" w:themeColor="text1"/>
        </w:rPr>
        <w:t>認定</w:t>
      </w:r>
      <w:r w:rsidRPr="00B10EDB">
        <w:rPr>
          <w:rFonts w:ascii="ＭＳ 明朝" w:eastAsia="ＭＳ 明朝" w:hAnsi="ＭＳ 明朝" w:hint="eastAsia"/>
          <w:color w:val="000000" w:themeColor="text1"/>
        </w:rPr>
        <w:t>公募設置等計画の変更）</w:t>
      </w:r>
    </w:p>
    <w:p w14:paraId="0973AE81" w14:textId="5AAC1C16" w:rsidR="007809C4" w:rsidRPr="00B10EDB" w:rsidRDefault="007809C4" w:rsidP="00637885">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府は、認定公募設置等計画の内容について、府が別途設置している大阪府公園施設整備運営事業者選定委員会（以下「選定委員会」という。）に意見を求めることができる。</w:t>
      </w:r>
    </w:p>
    <w:p w14:paraId="35FA4575" w14:textId="23920C2E" w:rsidR="007809C4" w:rsidRPr="00B10EDB" w:rsidRDefault="007809C4" w:rsidP="00D22B04">
      <w:pPr>
        <w:pStyle w:val="a3"/>
        <w:widowControl/>
        <w:numPr>
          <w:ilvl w:val="0"/>
          <w:numId w:val="1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府は、前項の</w:t>
      </w:r>
      <w:r w:rsidR="009A5081" w:rsidRPr="00B10EDB">
        <w:rPr>
          <w:rFonts w:ascii="ＭＳ 明朝" w:eastAsia="ＭＳ 明朝" w:hAnsi="ＭＳ 明朝" w:hint="eastAsia"/>
          <w:color w:val="000000" w:themeColor="text1"/>
        </w:rPr>
        <w:t>選定委員会</w:t>
      </w:r>
      <w:r w:rsidRPr="00B10EDB">
        <w:rPr>
          <w:rFonts w:ascii="ＭＳ 明朝" w:eastAsia="ＭＳ 明朝" w:hAnsi="ＭＳ 明朝" w:hint="eastAsia"/>
          <w:color w:val="000000" w:themeColor="text1"/>
        </w:rPr>
        <w:t>から出された意見について、認定公募設置等計画の変更が必要と判断した場合は、工期及び費用の変更を伴わず、かつ本事業関連書類の範囲を逸脱しない限度で、事業者に認定公募設置等計画の変更を求めることができる。</w:t>
      </w:r>
    </w:p>
    <w:p w14:paraId="5D4774FD" w14:textId="77777777" w:rsidR="007809C4" w:rsidRPr="00B10EDB" w:rsidRDefault="007809C4" w:rsidP="00D22B04">
      <w:pPr>
        <w:pStyle w:val="a3"/>
        <w:widowControl/>
        <w:numPr>
          <w:ilvl w:val="0"/>
          <w:numId w:val="1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事業者は、本件業務の実施にあたり、都市公園法（昭和</w:t>
      </w:r>
      <w:r w:rsidRPr="00B10EDB">
        <w:rPr>
          <w:rFonts w:ascii="ＭＳ 明朝" w:eastAsia="ＭＳ 明朝" w:hAnsi="ＭＳ 明朝"/>
          <w:color w:val="000000" w:themeColor="text1"/>
        </w:rPr>
        <w:t>31年法律第79号）</w:t>
      </w:r>
      <w:r w:rsidRPr="00B10EDB">
        <w:rPr>
          <w:rFonts w:ascii="ＭＳ 明朝" w:eastAsia="ＭＳ 明朝" w:hAnsi="ＭＳ 明朝" w:hint="eastAsia"/>
          <w:color w:val="000000" w:themeColor="text1"/>
        </w:rPr>
        <w:t>第５条の６第２項の基準等を踏まえ、認定公募設置等計画を変更しようとする場合には、府の認定を受けなければならない。</w:t>
      </w:r>
    </w:p>
    <w:p w14:paraId="196005CC" w14:textId="4E7DA238" w:rsidR="007809C4" w:rsidRPr="00B10EDB" w:rsidRDefault="007809C4" w:rsidP="00D22B04">
      <w:pPr>
        <w:pStyle w:val="a3"/>
        <w:widowControl/>
        <w:numPr>
          <w:ilvl w:val="0"/>
          <w:numId w:val="1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府及び事業者は、前項に基づき認定公募設置等計画が変更された場合には、必要に応じて本実施協定を変更するものとする。</w:t>
      </w:r>
    </w:p>
    <w:p w14:paraId="44C52538" w14:textId="6647E7EB" w:rsidR="00647300" w:rsidRPr="00B10EDB" w:rsidRDefault="00647300" w:rsidP="00647300">
      <w:pPr>
        <w:widowControl/>
        <w:rPr>
          <w:rFonts w:ascii="ＭＳ 明朝" w:eastAsia="ＭＳ 明朝" w:hAnsi="ＭＳ 明朝"/>
          <w:color w:val="000000" w:themeColor="text1"/>
        </w:rPr>
      </w:pPr>
    </w:p>
    <w:p w14:paraId="7DB50E1F" w14:textId="297DEED5" w:rsidR="003F66F3" w:rsidRPr="00B10EDB" w:rsidRDefault="003F66F3" w:rsidP="00BF01AE">
      <w:pPr>
        <w:widowControl/>
        <w:rPr>
          <w:rFonts w:ascii="ＭＳ 明朝" w:eastAsia="ＭＳ 明朝" w:hAnsi="ＭＳ 明朝"/>
          <w:strike/>
          <w:color w:val="000000" w:themeColor="text1"/>
        </w:rPr>
      </w:pPr>
      <w:r w:rsidRPr="00B10EDB">
        <w:rPr>
          <w:rFonts w:ascii="ＭＳ 明朝" w:eastAsia="ＭＳ 明朝" w:hAnsi="ＭＳ 明朝" w:hint="eastAsia"/>
          <w:color w:val="000000" w:themeColor="text1"/>
        </w:rPr>
        <w:t>（許可の取消し等）</w:t>
      </w:r>
    </w:p>
    <w:p w14:paraId="1F5651BB" w14:textId="7DF03C7C" w:rsidR="000C2FED" w:rsidRPr="00B10EDB" w:rsidRDefault="003F66F3"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0C2FED" w:rsidRPr="00B10EDB">
        <w:rPr>
          <w:rFonts w:ascii="ＭＳ 明朝" w:eastAsia="ＭＳ 明朝" w:hAnsi="ＭＳ 明朝" w:hint="eastAsia"/>
          <w:color w:val="000000" w:themeColor="text1"/>
        </w:rPr>
        <w:t>は、</w:t>
      </w:r>
      <w:r w:rsidR="00637885" w:rsidRPr="00B10EDB">
        <w:rPr>
          <w:rFonts w:ascii="ＭＳ 明朝" w:eastAsia="ＭＳ 明朝" w:hAnsi="ＭＳ 明朝" w:hint="eastAsia"/>
          <w:color w:val="000000" w:themeColor="text1"/>
        </w:rPr>
        <w:t>都市公園法その他関係法令や許可条件に違反した場合、</w:t>
      </w:r>
      <w:r w:rsidR="000C2FED" w:rsidRPr="00B10EDB">
        <w:rPr>
          <w:rFonts w:ascii="ＭＳ 明朝" w:eastAsia="ＭＳ 明朝" w:hAnsi="ＭＳ 明朝" w:hint="eastAsia"/>
          <w:color w:val="000000" w:themeColor="text1"/>
        </w:rPr>
        <w:t>都</w:t>
      </w:r>
      <w:r w:rsidR="00C22010" w:rsidRPr="00B10EDB">
        <w:rPr>
          <w:rFonts w:ascii="ＭＳ 明朝" w:eastAsia="ＭＳ 明朝" w:hAnsi="ＭＳ 明朝" w:hint="eastAsia"/>
          <w:color w:val="000000" w:themeColor="text1"/>
        </w:rPr>
        <w:t>市</w:t>
      </w:r>
      <w:r w:rsidR="000C2FED" w:rsidRPr="00B10EDB">
        <w:rPr>
          <w:rFonts w:ascii="ＭＳ 明朝" w:eastAsia="ＭＳ 明朝" w:hAnsi="ＭＳ 明朝" w:hint="eastAsia"/>
          <w:color w:val="000000" w:themeColor="text1"/>
        </w:rPr>
        <w:t>公園法及び本実施協定等に規定するところに従い、</w:t>
      </w:r>
      <w:r w:rsidR="00637885" w:rsidRPr="00B10EDB">
        <w:rPr>
          <w:rFonts w:ascii="ＭＳ 明朝" w:eastAsia="ＭＳ 明朝" w:hAnsi="ＭＳ 明朝" w:hint="eastAsia"/>
          <w:color w:val="000000" w:themeColor="text1"/>
        </w:rPr>
        <w:t>第24条に規定する</w:t>
      </w:r>
      <w:r w:rsidR="000C2FED" w:rsidRPr="00B10EDB">
        <w:rPr>
          <w:rFonts w:ascii="ＭＳ 明朝" w:eastAsia="ＭＳ 明朝" w:hAnsi="ＭＳ 明朝" w:hint="eastAsia"/>
          <w:color w:val="000000" w:themeColor="text1"/>
        </w:rPr>
        <w:t>許可を取消し、その効力を停止し、</w:t>
      </w:r>
      <w:r w:rsidR="000C2FED" w:rsidRPr="00B10EDB">
        <w:rPr>
          <w:rFonts w:ascii="ＭＳ 明朝" w:eastAsia="ＭＳ 明朝" w:hAnsi="ＭＳ 明朝" w:hint="eastAsia"/>
          <w:color w:val="000000" w:themeColor="text1"/>
        </w:rPr>
        <w:lastRenderedPageBreak/>
        <w:t>若しくはその条件を変更し、又は行為若しくは工事の中止等を命ずることができる。</w:t>
      </w:r>
      <w:r w:rsidR="00637885" w:rsidRPr="00B10EDB">
        <w:rPr>
          <w:rFonts w:ascii="ＭＳ 明朝" w:eastAsia="ＭＳ 明朝" w:hAnsi="ＭＳ 明朝" w:hint="eastAsia"/>
          <w:color w:val="000000" w:themeColor="text1"/>
        </w:rPr>
        <w:t>この場合において、事業者に損失が生じても、府はその補償を行わないものとする。</w:t>
      </w:r>
    </w:p>
    <w:p w14:paraId="3CE12F9C" w14:textId="4705034B" w:rsidR="00637885" w:rsidRPr="00B10EDB" w:rsidRDefault="00637885" w:rsidP="009D78CB">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２　</w:t>
      </w:r>
      <w:r w:rsidR="009D78CB" w:rsidRPr="00B10EDB">
        <w:rPr>
          <w:rFonts w:ascii="ＭＳ 明朝" w:eastAsia="ＭＳ 明朝" w:hAnsi="ＭＳ 明朝" w:hint="eastAsia"/>
          <w:color w:val="000000" w:themeColor="text1"/>
        </w:rPr>
        <w:t>府は、事業者による公募対象公園施設の運営業務の水準が本実施協定等の規定を満たしていないと判断し、必要な改善措置を講じるよう通知又は是正指示を行ったにもかかわらず、当該業務の水準が改善しないと判断した場合は、第24条に規定する許可を取消し、その効力を停止し、若しくはその条件を変更し、又は行為の中止等を命ずることができる。この場合において、事業者に損失が生じても、府はその補償を行わないものとする。</w:t>
      </w:r>
    </w:p>
    <w:p w14:paraId="25EBBBEA" w14:textId="57DD8214" w:rsidR="003F66F3" w:rsidRPr="00B10EDB" w:rsidRDefault="009D78CB" w:rsidP="009D78CB">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３　</w:t>
      </w:r>
      <w:r w:rsidR="00F43735" w:rsidRPr="00B10EDB">
        <w:rPr>
          <w:rFonts w:ascii="ＭＳ 明朝" w:eastAsia="ＭＳ 明朝" w:hAnsi="ＭＳ 明朝" w:hint="eastAsia"/>
          <w:color w:val="000000" w:themeColor="text1"/>
        </w:rPr>
        <w:t>府</w:t>
      </w:r>
      <w:r w:rsidR="003F66F3" w:rsidRPr="00B10EDB">
        <w:rPr>
          <w:rFonts w:ascii="ＭＳ 明朝" w:eastAsia="ＭＳ 明朝" w:hAnsi="ＭＳ 明朝" w:hint="eastAsia"/>
          <w:color w:val="000000" w:themeColor="text1"/>
        </w:rPr>
        <w:t>は、</w:t>
      </w:r>
      <w:r w:rsidRPr="00B10EDB">
        <w:rPr>
          <w:rFonts w:ascii="ＭＳ 明朝" w:eastAsia="ＭＳ 明朝" w:hAnsi="ＭＳ 明朝" w:hint="eastAsia"/>
          <w:color w:val="000000" w:themeColor="text1"/>
        </w:rPr>
        <w:t>止むを得ない事由又は</w:t>
      </w:r>
      <w:r w:rsidR="003F66F3" w:rsidRPr="00B10EDB">
        <w:rPr>
          <w:rFonts w:ascii="ＭＳ 明朝" w:eastAsia="ＭＳ 明朝" w:hAnsi="ＭＳ 明朝" w:hint="eastAsia"/>
          <w:color w:val="000000" w:themeColor="text1"/>
        </w:rPr>
        <w:t>その他都</w:t>
      </w:r>
      <w:r w:rsidR="00B311E8" w:rsidRPr="00B10EDB">
        <w:rPr>
          <w:rFonts w:ascii="ＭＳ 明朝" w:eastAsia="ＭＳ 明朝" w:hAnsi="ＭＳ 明朝" w:hint="eastAsia"/>
          <w:color w:val="000000" w:themeColor="text1"/>
        </w:rPr>
        <w:t>市</w:t>
      </w:r>
      <w:r w:rsidR="003F66F3" w:rsidRPr="00B10EDB">
        <w:rPr>
          <w:rFonts w:ascii="ＭＳ 明朝" w:eastAsia="ＭＳ 明朝" w:hAnsi="ＭＳ 明朝" w:hint="eastAsia"/>
          <w:color w:val="000000" w:themeColor="text1"/>
        </w:rPr>
        <w:t>公園法に規定する事由が生じた場合、都</w:t>
      </w:r>
      <w:r w:rsidR="00B311E8" w:rsidRPr="00B10EDB">
        <w:rPr>
          <w:rFonts w:ascii="ＭＳ 明朝" w:eastAsia="ＭＳ 明朝" w:hAnsi="ＭＳ 明朝" w:hint="eastAsia"/>
          <w:color w:val="000000" w:themeColor="text1"/>
        </w:rPr>
        <w:t>市</w:t>
      </w:r>
      <w:r w:rsidR="003F66F3" w:rsidRPr="00B10EDB">
        <w:rPr>
          <w:rFonts w:ascii="ＭＳ 明朝" w:eastAsia="ＭＳ 明朝" w:hAnsi="ＭＳ 明朝" w:hint="eastAsia"/>
          <w:color w:val="000000" w:themeColor="text1"/>
        </w:rPr>
        <w:t>公園法</w:t>
      </w:r>
      <w:r w:rsidR="00D679DF" w:rsidRPr="00B10EDB">
        <w:rPr>
          <w:rFonts w:ascii="ＭＳ 明朝" w:eastAsia="ＭＳ 明朝" w:hAnsi="ＭＳ 明朝" w:hint="eastAsia"/>
          <w:color w:val="000000" w:themeColor="text1"/>
        </w:rPr>
        <w:t>及び</w:t>
      </w:r>
      <w:r w:rsidR="005409EF" w:rsidRPr="00B10EDB">
        <w:rPr>
          <w:rFonts w:ascii="ＭＳ 明朝" w:eastAsia="ＭＳ 明朝" w:hAnsi="ＭＳ 明朝" w:hint="eastAsia"/>
          <w:color w:val="000000" w:themeColor="text1"/>
        </w:rPr>
        <w:t>本実施協定</w:t>
      </w:r>
      <w:r w:rsidR="00D679DF" w:rsidRPr="00B10EDB">
        <w:rPr>
          <w:rFonts w:ascii="ＭＳ 明朝" w:eastAsia="ＭＳ 明朝" w:hAnsi="ＭＳ 明朝" w:hint="eastAsia"/>
          <w:color w:val="000000" w:themeColor="text1"/>
        </w:rPr>
        <w:t>等</w:t>
      </w:r>
      <w:r w:rsidR="003F66F3" w:rsidRPr="00B10EDB">
        <w:rPr>
          <w:rFonts w:ascii="ＭＳ 明朝" w:eastAsia="ＭＳ 明朝" w:hAnsi="ＭＳ 明朝" w:hint="eastAsia"/>
          <w:color w:val="000000" w:themeColor="text1"/>
        </w:rPr>
        <w:t>に規定するところに従い、</w:t>
      </w:r>
      <w:r w:rsidRPr="00B10EDB">
        <w:rPr>
          <w:rFonts w:ascii="ＭＳ 明朝" w:eastAsia="ＭＳ 明朝" w:hAnsi="ＭＳ 明朝" w:hint="eastAsia"/>
          <w:color w:val="000000" w:themeColor="text1"/>
        </w:rPr>
        <w:t>第24条に規定する許可</w:t>
      </w:r>
      <w:r w:rsidR="003F66F3" w:rsidRPr="00B10EDB">
        <w:rPr>
          <w:rFonts w:ascii="ＭＳ 明朝" w:eastAsia="ＭＳ 明朝" w:hAnsi="ＭＳ 明朝" w:hint="eastAsia"/>
          <w:color w:val="000000" w:themeColor="text1"/>
        </w:rPr>
        <w:t>を取消し、その効力を停止し、若しくはその条件を変更し、又は行為若しくは工事の中止等を命ずることができる。</w:t>
      </w:r>
    </w:p>
    <w:p w14:paraId="5F94D533" w14:textId="0CC9E4A3" w:rsidR="003F66F3" w:rsidRPr="00B10EDB" w:rsidRDefault="009D78CB" w:rsidP="009D78CB">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４</w:t>
      </w:r>
      <w:r w:rsidR="003F66F3" w:rsidRPr="00B10EDB">
        <w:rPr>
          <w:rFonts w:ascii="ＭＳ 明朝" w:eastAsia="ＭＳ 明朝" w:hAnsi="ＭＳ 明朝" w:hint="eastAsia"/>
          <w:color w:val="000000" w:themeColor="text1"/>
        </w:rPr>
        <w:t xml:space="preserve">　前項の場合において、事業者に生じた損害に関する補償については、</w:t>
      </w:r>
      <w:r w:rsidR="00B311E8" w:rsidRPr="00B10EDB">
        <w:rPr>
          <w:rFonts w:ascii="ＭＳ 明朝" w:eastAsia="ＭＳ 明朝" w:hAnsi="ＭＳ 明朝" w:hint="eastAsia"/>
          <w:color w:val="000000" w:themeColor="text1"/>
        </w:rPr>
        <w:t>都市</w:t>
      </w:r>
      <w:r w:rsidR="003F66F3" w:rsidRPr="00B10EDB">
        <w:rPr>
          <w:rFonts w:ascii="ＭＳ 明朝" w:eastAsia="ＭＳ 明朝" w:hAnsi="ＭＳ 明朝" w:hint="eastAsia"/>
          <w:color w:val="000000" w:themeColor="text1"/>
        </w:rPr>
        <w:t>公園法その他関係法令の規定に従うものとする。</w:t>
      </w:r>
    </w:p>
    <w:p w14:paraId="60B57C30" w14:textId="77777777" w:rsidR="00447287" w:rsidRPr="00B10EDB" w:rsidRDefault="00447287" w:rsidP="007809C4">
      <w:pPr>
        <w:widowControl/>
        <w:rPr>
          <w:rFonts w:ascii="ＭＳ 明朝" w:eastAsia="ＭＳ 明朝" w:hAnsi="ＭＳ 明朝"/>
          <w:strike/>
          <w:color w:val="000000" w:themeColor="text1"/>
        </w:rPr>
      </w:pPr>
    </w:p>
    <w:p w14:paraId="795A6620" w14:textId="68760CF3" w:rsidR="00447287" w:rsidRPr="00B10EDB" w:rsidRDefault="003F487D" w:rsidP="003F487D">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第２</w:t>
      </w:r>
      <w:r w:rsidR="00447287" w:rsidRPr="00B10EDB">
        <w:rPr>
          <w:rFonts w:ascii="ＭＳ ゴシック" w:eastAsia="ＭＳ ゴシック" w:hAnsi="ＭＳ ゴシック" w:hint="eastAsia"/>
          <w:color w:val="000000" w:themeColor="text1"/>
          <w:sz w:val="21"/>
          <w:szCs w:val="21"/>
        </w:rPr>
        <w:t>章　公募対象公園施設の設計・整備</w:t>
      </w:r>
    </w:p>
    <w:p w14:paraId="0B291AD9" w14:textId="77777777" w:rsidR="003F487D" w:rsidRPr="00B10EDB" w:rsidRDefault="003F487D" w:rsidP="003F487D">
      <w:pPr>
        <w:pStyle w:val="Default"/>
        <w:jc w:val="both"/>
        <w:rPr>
          <w:rFonts w:hAnsi="ＭＳ 明朝"/>
          <w:color w:val="000000" w:themeColor="text1"/>
        </w:rPr>
      </w:pPr>
    </w:p>
    <w:p w14:paraId="1C0CDCFA" w14:textId="393D0821" w:rsidR="00447287" w:rsidRPr="00B10EDB" w:rsidRDefault="00447287" w:rsidP="00D22B04">
      <w:pPr>
        <w:pStyle w:val="a3"/>
        <w:widowControl/>
        <w:numPr>
          <w:ilvl w:val="0"/>
          <w:numId w:val="90"/>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公募対象公園施設の設計業務</w:t>
      </w:r>
    </w:p>
    <w:p w14:paraId="11A644F9" w14:textId="77777777" w:rsidR="002E58C4" w:rsidRPr="00B10EDB" w:rsidRDefault="002E58C4" w:rsidP="006E5C25">
      <w:pPr>
        <w:widowControl/>
        <w:rPr>
          <w:rFonts w:ascii="ＭＳ 明朝" w:eastAsia="ＭＳ 明朝" w:hAnsi="ＭＳ 明朝"/>
          <w:color w:val="000000" w:themeColor="text1"/>
        </w:rPr>
      </w:pPr>
    </w:p>
    <w:p w14:paraId="25233FC4" w14:textId="565A3214" w:rsidR="00B15A85" w:rsidRPr="00B10EDB" w:rsidRDefault="002E58C4" w:rsidP="00B15A85">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（設計業務責任者）</w:t>
      </w:r>
    </w:p>
    <w:p w14:paraId="54520A5C" w14:textId="0E381941" w:rsidR="00B15A85" w:rsidRPr="00B10EDB" w:rsidRDefault="00B15A85"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及び特定公園施設（以下「本件施設」という。）の設計業務に着手する前に、本件施設の設計業務の全体を総合的に把握し調整を行う設計業務責任者を定め、府にその者の氏名及びその他必要な事項を書面により通知しなければならない。なお、設計業務責任者は、代表構成員又は構成員の正規職員とし、第</w:t>
      </w:r>
      <w:r w:rsidR="009D78CB" w:rsidRPr="00B10EDB">
        <w:rPr>
          <w:rFonts w:ascii="ＭＳ 明朝" w:eastAsia="ＭＳ 明朝" w:hAnsi="ＭＳ 明朝"/>
          <w:color w:val="000000" w:themeColor="text1"/>
        </w:rPr>
        <w:t>49</w:t>
      </w:r>
      <w:r w:rsidRPr="00B10EDB">
        <w:rPr>
          <w:rFonts w:ascii="ＭＳ 明朝" w:eastAsia="ＭＳ 明朝" w:hAnsi="ＭＳ 明朝" w:hint="eastAsia"/>
          <w:color w:val="000000" w:themeColor="text1"/>
        </w:rPr>
        <w:t>条第２項に規定する特定公園施設の管理技術者が代表構成員又は構成員の正規職員の場合、</w:t>
      </w:r>
      <w:r w:rsidR="009D78CB" w:rsidRPr="00B10EDB">
        <w:rPr>
          <w:rFonts w:ascii="ＭＳ 明朝" w:eastAsia="ＭＳ 明朝" w:hAnsi="ＭＳ 明朝" w:hint="eastAsia"/>
          <w:color w:val="000000" w:themeColor="text1"/>
        </w:rPr>
        <w:t>同</w:t>
      </w:r>
      <w:r w:rsidRPr="00B10EDB">
        <w:rPr>
          <w:rFonts w:ascii="ＭＳ 明朝" w:eastAsia="ＭＳ 明朝" w:hAnsi="ＭＳ 明朝" w:hint="eastAsia"/>
          <w:color w:val="000000" w:themeColor="text1"/>
        </w:rPr>
        <w:t>管理技術者と兼任することができる。</w:t>
      </w:r>
    </w:p>
    <w:p w14:paraId="30C88498" w14:textId="17FA5424" w:rsidR="00B15A85" w:rsidRPr="00B10EDB" w:rsidRDefault="00B15A85" w:rsidP="003F487D">
      <w:pPr>
        <w:widowControl/>
        <w:rPr>
          <w:rFonts w:ascii="ＭＳ 明朝" w:eastAsia="ＭＳ 明朝" w:hAnsi="ＭＳ 明朝"/>
          <w:color w:val="000000" w:themeColor="text1"/>
        </w:rPr>
      </w:pPr>
    </w:p>
    <w:p w14:paraId="5F0DE91D" w14:textId="77777777" w:rsidR="003F487D"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（設計業務の実施）</w:t>
      </w:r>
    </w:p>
    <w:p w14:paraId="299ADA0E" w14:textId="5666797C" w:rsidR="003F487D" w:rsidRPr="00B10EDB" w:rsidRDefault="003F487D"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従い、自らの責任と費用負担において、公募対象公園施設の設計業務を行い、公募対象公園施設の設計に関する一切の責任（設計上の誤り及び事業者の都合による設計変更等から発生する増加費用の負担を含む。）を負う。</w:t>
      </w:r>
    </w:p>
    <w:p w14:paraId="34AC1B43" w14:textId="0DC1E8C4" w:rsidR="003F487D" w:rsidRPr="00B10EDB" w:rsidRDefault="003F487D" w:rsidP="00F90E01">
      <w:pPr>
        <w:pStyle w:val="a3"/>
        <w:widowControl/>
        <w:numPr>
          <w:ilvl w:val="0"/>
          <w:numId w:val="1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設計業務に着手する前に、設計業務の技術上の監理を行う管理技術者を定め、府にその者の氏名及びその他必要な事項を書面にて通知しなければならない。なお、管理技術者は、代表構成員若しくは構成員又は協力法人の正規職員とする。</w:t>
      </w:r>
    </w:p>
    <w:p w14:paraId="499E9A74" w14:textId="77777777" w:rsidR="003F487D" w:rsidRPr="00B10EDB" w:rsidRDefault="003F487D" w:rsidP="00D22B04">
      <w:pPr>
        <w:pStyle w:val="a3"/>
        <w:widowControl/>
        <w:numPr>
          <w:ilvl w:val="0"/>
          <w:numId w:val="18"/>
        </w:numPr>
        <w:ind w:leftChars="0" w:left="210" w:hangingChars="100" w:hanging="210"/>
        <w:rPr>
          <w:rFonts w:ascii="ＭＳ 明朝" w:eastAsia="ＭＳ 明朝" w:hAnsi="ＭＳ 明朝"/>
          <w:color w:val="000000" w:themeColor="text1"/>
        </w:rPr>
      </w:pPr>
      <w:bookmarkStart w:id="0" w:name="_Hlk73296149"/>
      <w:r w:rsidRPr="00B10EDB">
        <w:rPr>
          <w:rFonts w:ascii="ＭＳ 明朝" w:eastAsia="ＭＳ 明朝" w:hAnsi="ＭＳ 明朝" w:hint="eastAsia"/>
          <w:color w:val="000000" w:themeColor="text1"/>
        </w:rPr>
        <w:t xml:space="preserve">　事業者は、公募対象公園施設の設計業務に着手する前に、業務計画書及びその他設計業務の実施に必要な書類等を作成して府に提出し、府の承認を得なければならない。これらの書類を変更する場合も同様とする。</w:t>
      </w:r>
    </w:p>
    <w:bookmarkEnd w:id="0"/>
    <w:p w14:paraId="640E34C4" w14:textId="77777777" w:rsidR="003F487D" w:rsidRPr="00B10EDB" w:rsidRDefault="003F487D" w:rsidP="00A159E0">
      <w:pPr>
        <w:widowControl/>
        <w:ind w:left="210" w:hangingChars="100" w:hanging="210"/>
        <w:rPr>
          <w:rFonts w:ascii="ＭＳ 明朝" w:eastAsia="ＭＳ 明朝" w:hAnsi="ＭＳ 明朝"/>
          <w:color w:val="000000" w:themeColor="text1"/>
        </w:rPr>
      </w:pPr>
    </w:p>
    <w:p w14:paraId="47DD96B9" w14:textId="344F5F77"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（設計業務の進捗状況の確認）</w:t>
      </w:r>
    </w:p>
    <w:p w14:paraId="72FFE5E0" w14:textId="6CBA2A8A" w:rsidR="00CB4983" w:rsidRPr="00B10EDB" w:rsidRDefault="00CB4983"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に対して定期的に、公募対象公園施設の設計</w:t>
      </w:r>
      <w:r w:rsidR="006E3DCD" w:rsidRPr="00B10EDB">
        <w:rPr>
          <w:rFonts w:ascii="ＭＳ 明朝" w:eastAsia="ＭＳ 明朝" w:hAnsi="ＭＳ 明朝" w:hint="eastAsia"/>
          <w:color w:val="000000" w:themeColor="text1"/>
        </w:rPr>
        <w:t>業務</w:t>
      </w:r>
      <w:r w:rsidRPr="00B10EDB">
        <w:rPr>
          <w:rFonts w:ascii="ＭＳ 明朝" w:eastAsia="ＭＳ 明朝" w:hAnsi="ＭＳ 明朝" w:hint="eastAsia"/>
          <w:color w:val="000000" w:themeColor="text1"/>
        </w:rPr>
        <w:t>の進捗状況の説明及び報告を行わなければならない。</w:t>
      </w:r>
      <w:r w:rsidR="009D78CB" w:rsidRPr="00B10EDB">
        <w:rPr>
          <w:rFonts w:ascii="ＭＳ 明朝" w:eastAsia="ＭＳ 明朝" w:hAnsi="ＭＳ 明朝" w:hint="eastAsia"/>
          <w:color w:val="000000" w:themeColor="text1"/>
        </w:rPr>
        <w:t>また、事業者は整備工事の着手予定時期に間に合うように、かつ府による設計内容の確認手続期間が十分とれるよう、設計業務の工程管理を行わなければならない。</w:t>
      </w:r>
    </w:p>
    <w:p w14:paraId="5E22BDC8" w14:textId="4AB83CA2" w:rsidR="00CB4983" w:rsidRPr="00B10EDB" w:rsidRDefault="00CB4983" w:rsidP="00D22B04">
      <w:pPr>
        <w:pStyle w:val="a3"/>
        <w:widowControl/>
        <w:numPr>
          <w:ilvl w:val="0"/>
          <w:numId w:val="1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は、本事業関連書類に基づき公募対象公園施設の設計</w:t>
      </w:r>
      <w:r w:rsidR="006E3DCD" w:rsidRPr="00B10EDB">
        <w:rPr>
          <w:rFonts w:ascii="ＭＳ 明朝" w:eastAsia="ＭＳ 明朝" w:hAnsi="ＭＳ 明朝" w:hint="eastAsia"/>
          <w:color w:val="000000" w:themeColor="text1"/>
        </w:rPr>
        <w:t>業務</w:t>
      </w:r>
      <w:r w:rsidRPr="00B10EDB">
        <w:rPr>
          <w:rFonts w:ascii="ＭＳ 明朝" w:eastAsia="ＭＳ 明朝" w:hAnsi="ＭＳ 明朝" w:hint="eastAsia"/>
          <w:color w:val="000000" w:themeColor="text1"/>
        </w:rPr>
        <w:t>が実施されていることを確認するために、公募対象公園施設の設計</w:t>
      </w:r>
      <w:r w:rsidR="006E3DCD" w:rsidRPr="00B10EDB">
        <w:rPr>
          <w:rFonts w:ascii="ＭＳ 明朝" w:eastAsia="ＭＳ 明朝" w:hAnsi="ＭＳ 明朝" w:hint="eastAsia"/>
          <w:color w:val="000000" w:themeColor="text1"/>
        </w:rPr>
        <w:t>業務</w:t>
      </w:r>
      <w:r w:rsidRPr="00B10EDB">
        <w:rPr>
          <w:rFonts w:ascii="ＭＳ 明朝" w:eastAsia="ＭＳ 明朝" w:hAnsi="ＭＳ 明朝" w:hint="eastAsia"/>
          <w:color w:val="000000" w:themeColor="text1"/>
        </w:rPr>
        <w:t>状況その他について、随時、事業者に対してその説明を求め、又はその他の書類の提出を求めることができる。</w:t>
      </w:r>
    </w:p>
    <w:p w14:paraId="731BAF69" w14:textId="6C8625F7" w:rsidR="00447287" w:rsidRPr="00B10EDB" w:rsidRDefault="00674201" w:rsidP="00D22B04">
      <w:pPr>
        <w:pStyle w:val="a3"/>
        <w:widowControl/>
        <w:numPr>
          <w:ilvl w:val="0"/>
          <w:numId w:val="1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447287" w:rsidRPr="00B10EDB">
        <w:rPr>
          <w:rFonts w:ascii="ＭＳ 明朝" w:eastAsia="ＭＳ 明朝" w:hAnsi="ＭＳ 明朝" w:hint="eastAsia"/>
          <w:color w:val="000000" w:themeColor="text1"/>
        </w:rPr>
        <w:t>事業者は、前項に</w:t>
      </w:r>
      <w:r w:rsidR="006920F3" w:rsidRPr="00B10EDB">
        <w:rPr>
          <w:rFonts w:ascii="ＭＳ 明朝" w:eastAsia="ＭＳ 明朝" w:hAnsi="ＭＳ 明朝" w:hint="eastAsia"/>
          <w:color w:val="000000" w:themeColor="text1"/>
        </w:rPr>
        <w:t>基づき</w:t>
      </w:r>
      <w:r w:rsidR="00F43735" w:rsidRPr="00B10EDB">
        <w:rPr>
          <w:rFonts w:ascii="ＭＳ 明朝" w:eastAsia="ＭＳ 明朝" w:hAnsi="ＭＳ 明朝" w:hint="eastAsia"/>
          <w:color w:val="000000" w:themeColor="text1"/>
        </w:rPr>
        <w:t>府</w:t>
      </w:r>
      <w:r w:rsidR="006920F3" w:rsidRPr="00B10EDB">
        <w:rPr>
          <w:rFonts w:ascii="ＭＳ 明朝" w:eastAsia="ＭＳ 明朝" w:hAnsi="ＭＳ 明朝" w:hint="eastAsia"/>
          <w:color w:val="000000" w:themeColor="text1"/>
        </w:rPr>
        <w:t>から</w:t>
      </w:r>
      <w:r w:rsidR="00447287" w:rsidRPr="00B10EDB">
        <w:rPr>
          <w:rFonts w:ascii="ＭＳ 明朝" w:eastAsia="ＭＳ 明朝" w:hAnsi="ＭＳ 明朝" w:hint="eastAsia"/>
          <w:color w:val="000000" w:themeColor="text1"/>
        </w:rPr>
        <w:t>説明</w:t>
      </w:r>
      <w:r w:rsidR="006920F3" w:rsidRPr="00B10EDB">
        <w:rPr>
          <w:rFonts w:ascii="ＭＳ 明朝" w:eastAsia="ＭＳ 明朝" w:hAnsi="ＭＳ 明朝" w:hint="eastAsia"/>
          <w:color w:val="000000" w:themeColor="text1"/>
        </w:rPr>
        <w:t>又は書類の提出を求められたときは</w:t>
      </w:r>
      <w:r w:rsidR="00447287"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447287" w:rsidRPr="00B10EDB">
        <w:rPr>
          <w:rFonts w:ascii="ＭＳ 明朝" w:eastAsia="ＭＳ 明朝" w:hAnsi="ＭＳ 明朝" w:hint="eastAsia"/>
          <w:color w:val="000000" w:themeColor="text1"/>
        </w:rPr>
        <w:t>に対して協力を行わなければならない。</w:t>
      </w:r>
    </w:p>
    <w:p w14:paraId="08254B9B" w14:textId="26DC7200" w:rsidR="00447287" w:rsidRPr="00B10EDB" w:rsidRDefault="00674201" w:rsidP="00D22B04">
      <w:pPr>
        <w:pStyle w:val="a3"/>
        <w:widowControl/>
        <w:numPr>
          <w:ilvl w:val="0"/>
          <w:numId w:val="1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447287" w:rsidRPr="00B10EDB">
        <w:rPr>
          <w:rFonts w:ascii="ＭＳ 明朝" w:eastAsia="ＭＳ 明朝" w:hAnsi="ＭＳ 明朝" w:hint="eastAsia"/>
          <w:color w:val="000000" w:themeColor="text1"/>
        </w:rPr>
        <w:t>は、前各項に基づき事業者から説明、報告</w:t>
      </w:r>
      <w:r w:rsidR="006920F3" w:rsidRPr="00B10EDB">
        <w:rPr>
          <w:rFonts w:ascii="ＭＳ 明朝" w:eastAsia="ＭＳ 明朝" w:hAnsi="ＭＳ 明朝" w:hint="eastAsia"/>
          <w:color w:val="000000" w:themeColor="text1"/>
        </w:rPr>
        <w:t>又は書類の提出</w:t>
      </w:r>
      <w:r w:rsidR="00447287" w:rsidRPr="00B10EDB">
        <w:rPr>
          <w:rFonts w:ascii="ＭＳ 明朝" w:eastAsia="ＭＳ 明朝" w:hAnsi="ＭＳ 明朝" w:hint="eastAsia"/>
          <w:color w:val="000000" w:themeColor="text1"/>
        </w:rPr>
        <w:t>を受けたときは、指摘事項がある場合には適宜これを事業者に伝え、又は意見を述べることができる。</w:t>
      </w:r>
      <w:r w:rsidR="009D78CB" w:rsidRPr="00B10EDB">
        <w:rPr>
          <w:rFonts w:ascii="ＭＳ 明朝" w:eastAsia="ＭＳ 明朝" w:hAnsi="ＭＳ 明朝" w:hint="eastAsia"/>
          <w:color w:val="000000" w:themeColor="text1"/>
        </w:rPr>
        <w:t>事業者は、府から指摘事項を受けた場合、必要な設計内容等の修正を行わなければならない。</w:t>
      </w:r>
    </w:p>
    <w:p w14:paraId="19D2218C" w14:textId="77777777" w:rsidR="00674201" w:rsidRPr="00B10EDB" w:rsidRDefault="00674201" w:rsidP="00A159E0">
      <w:pPr>
        <w:widowControl/>
        <w:ind w:left="210" w:hangingChars="100" w:hanging="210"/>
        <w:rPr>
          <w:rFonts w:ascii="ＭＳ 明朝" w:eastAsia="ＭＳ 明朝" w:hAnsi="ＭＳ 明朝"/>
          <w:color w:val="000000" w:themeColor="text1"/>
        </w:rPr>
      </w:pPr>
    </w:p>
    <w:p w14:paraId="2D5DC017" w14:textId="24E0EC5F" w:rsidR="00447287" w:rsidRPr="00B10EDB" w:rsidRDefault="0044728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（設計図書の提出）</w:t>
      </w:r>
    </w:p>
    <w:p w14:paraId="28A3B929" w14:textId="716B5576" w:rsidR="00CB4983" w:rsidRPr="00B10EDB" w:rsidRDefault="00CB4983"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2B4B86" w:rsidRPr="00B10EDB">
        <w:rPr>
          <w:rFonts w:ascii="ＭＳ 明朝" w:eastAsia="ＭＳ 明朝" w:hAnsi="ＭＳ 明朝" w:hint="eastAsia"/>
          <w:color w:val="000000" w:themeColor="text1"/>
        </w:rPr>
        <w:t>実施</w:t>
      </w:r>
      <w:r w:rsidRPr="00B10EDB">
        <w:rPr>
          <w:rFonts w:ascii="ＭＳ 明朝" w:eastAsia="ＭＳ 明朝" w:hAnsi="ＭＳ 明朝" w:hint="eastAsia"/>
          <w:color w:val="000000" w:themeColor="text1"/>
        </w:rPr>
        <w:t>設計</w:t>
      </w:r>
      <w:r w:rsidR="00BB1FA7" w:rsidRPr="00B10EDB">
        <w:rPr>
          <w:rFonts w:ascii="ＭＳ 明朝" w:eastAsia="ＭＳ 明朝" w:hAnsi="ＭＳ 明朝" w:hint="eastAsia"/>
          <w:color w:val="000000" w:themeColor="text1"/>
        </w:rPr>
        <w:t>等</w:t>
      </w:r>
      <w:r w:rsidRPr="00B10EDB">
        <w:rPr>
          <w:rFonts w:ascii="ＭＳ 明朝" w:eastAsia="ＭＳ 明朝" w:hAnsi="ＭＳ 明朝" w:hint="eastAsia"/>
          <w:color w:val="000000" w:themeColor="text1"/>
        </w:rPr>
        <w:t>終了後、速やかに</w:t>
      </w:r>
      <w:r w:rsidR="002B4B86" w:rsidRPr="00B10EDB">
        <w:rPr>
          <w:rFonts w:ascii="ＭＳ 明朝" w:eastAsia="ＭＳ 明朝" w:hAnsi="ＭＳ 明朝" w:hint="eastAsia"/>
          <w:color w:val="000000" w:themeColor="text1"/>
        </w:rPr>
        <w:t>各</w:t>
      </w:r>
      <w:r w:rsidRPr="00B10EDB">
        <w:rPr>
          <w:rFonts w:ascii="ＭＳ 明朝" w:eastAsia="ＭＳ 明朝" w:hAnsi="ＭＳ 明朝" w:hint="eastAsia"/>
          <w:color w:val="000000" w:themeColor="text1"/>
        </w:rPr>
        <w:t>設計図書を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w:t>
      </w:r>
      <w:r w:rsidR="0062614A" w:rsidRPr="00B10EDB">
        <w:rPr>
          <w:rFonts w:ascii="ＭＳ 明朝" w:eastAsia="ＭＳ 明朝" w:hAnsi="ＭＳ 明朝" w:hint="eastAsia"/>
          <w:color w:val="000000" w:themeColor="text1"/>
        </w:rPr>
        <w:t>しなければならない</w:t>
      </w: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2B4B86" w:rsidRPr="00B10EDB">
        <w:rPr>
          <w:rFonts w:ascii="ＭＳ 明朝" w:eastAsia="ＭＳ 明朝" w:hAnsi="ＭＳ 明朝" w:hint="eastAsia"/>
          <w:color w:val="000000" w:themeColor="text1"/>
        </w:rPr>
        <w:t>各</w:t>
      </w:r>
      <w:r w:rsidRPr="00B10EDB">
        <w:rPr>
          <w:rFonts w:ascii="ＭＳ 明朝" w:eastAsia="ＭＳ 明朝" w:hAnsi="ＭＳ 明朝" w:hint="eastAsia"/>
          <w:color w:val="000000" w:themeColor="text1"/>
        </w:rPr>
        <w:t>設計図書の内容を確認し、その結果（修正箇所がある場合には修正要求を含む。）を事業者に通知する。</w:t>
      </w:r>
    </w:p>
    <w:p w14:paraId="138C4281" w14:textId="33F7BABA" w:rsidR="00CB4983" w:rsidRPr="00B10EDB" w:rsidRDefault="00674201" w:rsidP="00D22B04">
      <w:pPr>
        <w:pStyle w:val="a3"/>
        <w:widowControl/>
        <w:numPr>
          <w:ilvl w:val="0"/>
          <w:numId w:val="2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447287" w:rsidRPr="00B10EDB">
        <w:rPr>
          <w:rFonts w:ascii="ＭＳ 明朝" w:eastAsia="ＭＳ 明朝" w:hAnsi="ＭＳ 明朝" w:hint="eastAsia"/>
          <w:color w:val="000000" w:themeColor="text1"/>
        </w:rPr>
        <w:t>は、前項に基づき事業者より提出された</w:t>
      </w:r>
      <w:r w:rsidR="002B4B86" w:rsidRPr="00B10EDB">
        <w:rPr>
          <w:rFonts w:ascii="ＭＳ 明朝" w:eastAsia="ＭＳ 明朝" w:hAnsi="ＭＳ 明朝" w:hint="eastAsia"/>
          <w:color w:val="000000" w:themeColor="text1"/>
        </w:rPr>
        <w:t>各</w:t>
      </w:r>
      <w:r w:rsidR="00447287" w:rsidRPr="00B10EDB">
        <w:rPr>
          <w:rFonts w:ascii="ＭＳ 明朝" w:eastAsia="ＭＳ 明朝" w:hAnsi="ＭＳ 明朝" w:hint="eastAsia"/>
          <w:color w:val="000000" w:themeColor="text1"/>
        </w:rPr>
        <w:t>設計図書が本事業関連書類の内容を逸脱していると判断する場合、事業者の</w:t>
      </w:r>
      <w:r w:rsidR="00CB4983" w:rsidRPr="00B10EDB">
        <w:rPr>
          <w:rFonts w:ascii="ＭＳ 明朝" w:eastAsia="ＭＳ 明朝" w:hAnsi="ＭＳ 明朝" w:hint="eastAsia"/>
          <w:color w:val="000000" w:themeColor="text1"/>
        </w:rPr>
        <w:t>責任と費用負担</w:t>
      </w:r>
      <w:r w:rsidR="00447287" w:rsidRPr="00B10EDB">
        <w:rPr>
          <w:rFonts w:ascii="ＭＳ 明朝" w:eastAsia="ＭＳ 明朝" w:hAnsi="ＭＳ 明朝" w:hint="eastAsia"/>
          <w:color w:val="000000" w:themeColor="text1"/>
        </w:rPr>
        <w:t>において、その修正を求めることができる。事業者は、</w:t>
      </w:r>
      <w:r w:rsidR="00F43735" w:rsidRPr="00B10EDB">
        <w:rPr>
          <w:rFonts w:ascii="ＭＳ 明朝" w:eastAsia="ＭＳ 明朝" w:hAnsi="ＭＳ 明朝" w:hint="eastAsia"/>
          <w:color w:val="000000" w:themeColor="text1"/>
        </w:rPr>
        <w:t>府</w:t>
      </w:r>
      <w:r w:rsidR="00447287" w:rsidRPr="00B10EDB">
        <w:rPr>
          <w:rFonts w:ascii="ＭＳ 明朝" w:eastAsia="ＭＳ 明朝" w:hAnsi="ＭＳ 明朝" w:hint="eastAsia"/>
          <w:color w:val="000000" w:themeColor="text1"/>
        </w:rPr>
        <w:t>からの指摘により、又は自ら設計図書に不備・不具合等を発見したときは、自らの</w:t>
      </w:r>
      <w:r w:rsidR="00CB4983" w:rsidRPr="00B10EDB">
        <w:rPr>
          <w:rFonts w:ascii="ＭＳ 明朝" w:eastAsia="ＭＳ 明朝" w:hAnsi="ＭＳ 明朝" w:hint="eastAsia"/>
          <w:color w:val="000000" w:themeColor="text1"/>
        </w:rPr>
        <w:t>責任と費用負担</w:t>
      </w:r>
      <w:r w:rsidR="00447287" w:rsidRPr="00B10EDB">
        <w:rPr>
          <w:rFonts w:ascii="ＭＳ 明朝" w:eastAsia="ＭＳ 明朝" w:hAnsi="ＭＳ 明朝" w:hint="eastAsia"/>
          <w:color w:val="000000" w:themeColor="text1"/>
        </w:rPr>
        <w:t>において、直ちに当該設計図書の修正を行い、</w:t>
      </w:r>
      <w:r w:rsidR="0062614A" w:rsidRPr="00B10EDB">
        <w:rPr>
          <w:rFonts w:ascii="ＭＳ 明朝" w:eastAsia="ＭＳ 明朝" w:hAnsi="ＭＳ 明朝" w:hint="eastAsia"/>
          <w:color w:val="000000" w:themeColor="text1"/>
        </w:rPr>
        <w:t>修正後の設計図書を</w:t>
      </w:r>
      <w:r w:rsidR="00F43735" w:rsidRPr="00B10EDB">
        <w:rPr>
          <w:rFonts w:ascii="ＭＳ 明朝" w:eastAsia="ＭＳ 明朝" w:hAnsi="ＭＳ 明朝" w:hint="eastAsia"/>
          <w:color w:val="000000" w:themeColor="text1"/>
        </w:rPr>
        <w:t>府</w:t>
      </w:r>
      <w:r w:rsidR="0062614A" w:rsidRPr="00B10EDB">
        <w:rPr>
          <w:rFonts w:ascii="ＭＳ 明朝" w:eastAsia="ＭＳ 明朝" w:hAnsi="ＭＳ 明朝" w:hint="eastAsia"/>
          <w:color w:val="000000" w:themeColor="text1"/>
        </w:rPr>
        <w:t>に提出しなければならない。</w:t>
      </w:r>
    </w:p>
    <w:p w14:paraId="56FC64ED" w14:textId="0960947C" w:rsidR="00371BC4" w:rsidRPr="00B10EDB" w:rsidRDefault="00371BC4" w:rsidP="00371BC4">
      <w:pPr>
        <w:pStyle w:val="a3"/>
        <w:ind w:leftChars="0" w:left="141" w:hangingChars="67" w:hanging="141"/>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３　</w:t>
      </w:r>
      <w:r w:rsidR="00814F1E" w:rsidRPr="00B10EDB">
        <w:rPr>
          <w:rFonts w:ascii="ＭＳ 明朝" w:eastAsia="ＭＳ 明朝" w:hAnsi="ＭＳ 明朝"/>
          <w:color w:val="000000" w:themeColor="text1"/>
        </w:rPr>
        <w:t>設計業務に関して遅延が生じ、</w:t>
      </w:r>
      <w:r w:rsidR="00D14582" w:rsidRPr="00B10EDB">
        <w:rPr>
          <w:rFonts w:ascii="ＭＳ 明朝" w:eastAsia="ＭＳ 明朝" w:hAnsi="ＭＳ 明朝" w:hint="eastAsia"/>
          <w:color w:val="000000" w:themeColor="text1"/>
        </w:rPr>
        <w:t>府</w:t>
      </w:r>
      <w:r w:rsidR="009D78CB" w:rsidRPr="00B10EDB">
        <w:rPr>
          <w:rFonts w:ascii="ＭＳ 明朝" w:eastAsia="ＭＳ 明朝" w:hAnsi="ＭＳ 明朝" w:hint="eastAsia"/>
          <w:color w:val="000000" w:themeColor="text1"/>
        </w:rPr>
        <w:t>又は事業者</w:t>
      </w:r>
      <w:r w:rsidRPr="00B10EDB">
        <w:rPr>
          <w:rFonts w:ascii="ＭＳ 明朝" w:eastAsia="ＭＳ 明朝" w:hAnsi="ＭＳ 明朝"/>
          <w:color w:val="000000" w:themeColor="text1"/>
        </w:rPr>
        <w:t>に増加費用又は損害が発生した場合の措置は、次の各号規定のとおりとする。</w:t>
      </w:r>
    </w:p>
    <w:p w14:paraId="4AD9433C" w14:textId="25195851" w:rsidR="00371BC4" w:rsidRPr="00B10EDB" w:rsidRDefault="00371BC4" w:rsidP="00A97169">
      <w:pPr>
        <w:pStyle w:val="a3"/>
        <w:ind w:leftChars="100" w:left="315" w:hangingChars="50" w:hanging="105"/>
        <w:rPr>
          <w:rFonts w:ascii="ＭＳ 明朝" w:eastAsia="ＭＳ 明朝" w:hAnsi="ＭＳ 明朝"/>
          <w:color w:val="000000" w:themeColor="text1"/>
        </w:rPr>
      </w:pPr>
      <w:r w:rsidRPr="00B10EDB">
        <w:rPr>
          <w:rFonts w:ascii="ＭＳ 明朝" w:eastAsia="ＭＳ 明朝" w:hAnsi="ＭＳ 明朝"/>
          <w:color w:val="000000" w:themeColor="text1"/>
        </w:rPr>
        <w:t>(1</w:t>
      </w:r>
      <w:r w:rsidR="00A97169"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事業者の責めに帰すべき事由により増加費用又は損害が発生した場合、事業者は、当該増加費用又は当該損害を負担する。</w:t>
      </w:r>
    </w:p>
    <w:p w14:paraId="1016EB27" w14:textId="77777777" w:rsidR="00817D5F" w:rsidRPr="00B10EDB" w:rsidRDefault="00A97169" w:rsidP="008D27E5">
      <w:pPr>
        <w:pStyle w:val="a3"/>
        <w:ind w:leftChars="0" w:left="141" w:firstLineChars="50" w:firstLine="105"/>
        <w:rPr>
          <w:rFonts w:ascii="ＭＳ 明朝" w:eastAsia="ＭＳ 明朝" w:hAnsi="ＭＳ 明朝"/>
          <w:color w:val="000000" w:themeColor="text1"/>
        </w:rPr>
      </w:pPr>
      <w:r w:rsidRPr="00B10EDB">
        <w:rPr>
          <w:rFonts w:ascii="ＭＳ 明朝" w:eastAsia="ＭＳ 明朝" w:hAnsi="ＭＳ 明朝"/>
          <w:color w:val="000000" w:themeColor="text1"/>
        </w:rPr>
        <w:t xml:space="preserve">(2) </w:t>
      </w:r>
      <w:r w:rsidR="00371BC4" w:rsidRPr="00B10EDB">
        <w:rPr>
          <w:rFonts w:ascii="ＭＳ 明朝" w:eastAsia="ＭＳ 明朝" w:hAnsi="ＭＳ 明朝"/>
          <w:color w:val="000000" w:themeColor="text1"/>
        </w:rPr>
        <w:t>法令等の変更又は不可抗力により設計に遅延が生じ、増加費用又は損害が発生した場</w:t>
      </w:r>
    </w:p>
    <w:p w14:paraId="437C85C9" w14:textId="2377404A" w:rsidR="00371BC4" w:rsidRPr="00B10EDB" w:rsidRDefault="00371BC4" w:rsidP="008D27E5">
      <w:pPr>
        <w:pStyle w:val="a3"/>
        <w:ind w:leftChars="0" w:left="141" w:firstLineChars="50" w:firstLine="105"/>
        <w:rPr>
          <w:rFonts w:ascii="ＭＳ 明朝" w:eastAsia="ＭＳ 明朝" w:hAnsi="ＭＳ 明朝"/>
          <w:color w:val="000000" w:themeColor="text1"/>
        </w:rPr>
      </w:pPr>
      <w:r w:rsidRPr="00B10EDB">
        <w:rPr>
          <w:rFonts w:ascii="ＭＳ 明朝" w:eastAsia="ＭＳ 明朝" w:hAnsi="ＭＳ 明朝"/>
          <w:color w:val="000000" w:themeColor="text1"/>
        </w:rPr>
        <w:t>合の</w:t>
      </w:r>
      <w:r w:rsidR="00814F1E" w:rsidRPr="00B10EDB">
        <w:rPr>
          <w:rFonts w:ascii="ＭＳ 明朝" w:eastAsia="ＭＳ 明朝" w:hAnsi="ＭＳ 明朝"/>
          <w:color w:val="000000" w:themeColor="text1"/>
        </w:rPr>
        <w:t>取扱いは、第</w:t>
      </w:r>
      <w:r w:rsidR="00D14582" w:rsidRPr="00B10EDB">
        <w:rPr>
          <w:rFonts w:ascii="ＭＳ 明朝" w:eastAsia="ＭＳ 明朝" w:hAnsi="ＭＳ 明朝" w:hint="eastAsia"/>
          <w:color w:val="000000" w:themeColor="text1"/>
        </w:rPr>
        <w:t>７</w:t>
      </w:r>
      <w:r w:rsidRPr="00B10EDB">
        <w:rPr>
          <w:rFonts w:ascii="ＭＳ 明朝" w:eastAsia="ＭＳ 明朝" w:hAnsi="ＭＳ 明朝"/>
          <w:color w:val="000000" w:themeColor="text1"/>
        </w:rPr>
        <w:t>章の規定に従う。</w:t>
      </w:r>
    </w:p>
    <w:p w14:paraId="1886CFDC" w14:textId="77777777" w:rsidR="00674201" w:rsidRPr="00B10EDB" w:rsidRDefault="00674201" w:rsidP="00A97169">
      <w:pPr>
        <w:pStyle w:val="a3"/>
        <w:ind w:leftChars="0" w:left="0"/>
        <w:rPr>
          <w:rFonts w:ascii="ＭＳ 明朝" w:eastAsia="ＭＳ 明朝" w:hAnsi="ＭＳ 明朝"/>
          <w:color w:val="000000" w:themeColor="text1"/>
        </w:rPr>
      </w:pPr>
    </w:p>
    <w:p w14:paraId="06E0D9C2" w14:textId="77777777" w:rsidR="00674201" w:rsidRPr="00B10EDB" w:rsidRDefault="00674201"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（設計図書の変更）</w:t>
      </w:r>
    </w:p>
    <w:p w14:paraId="7B0E88BE" w14:textId="14649544" w:rsidR="00674201" w:rsidRPr="00B10EDB" w:rsidRDefault="00674201"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は、必要があると認めるときは、事業者に対して、公募対象公園施設の整備工事の工期及び費用の変更を伴わず、かつ本事業関連書類の範囲を逸脱しない限度で、</w:t>
      </w:r>
      <w:r w:rsidR="002B4B86" w:rsidRPr="00B10EDB">
        <w:rPr>
          <w:rFonts w:ascii="ＭＳ 明朝" w:eastAsia="ＭＳ 明朝" w:hAnsi="ＭＳ 明朝" w:hint="eastAsia"/>
          <w:color w:val="000000" w:themeColor="text1"/>
        </w:rPr>
        <w:t>実施</w:t>
      </w:r>
      <w:r w:rsidRPr="00B10EDB">
        <w:rPr>
          <w:rFonts w:ascii="ＭＳ 明朝" w:eastAsia="ＭＳ 明朝" w:hAnsi="ＭＳ 明朝" w:hint="eastAsia"/>
          <w:color w:val="000000" w:themeColor="text1"/>
        </w:rPr>
        <w:t>設計</w:t>
      </w:r>
      <w:r w:rsidR="00EA7FB8" w:rsidRPr="00B10EDB">
        <w:rPr>
          <w:rFonts w:ascii="ＭＳ 明朝" w:eastAsia="ＭＳ 明朝" w:hAnsi="ＭＳ 明朝" w:hint="eastAsia"/>
          <w:color w:val="000000" w:themeColor="text1"/>
        </w:rPr>
        <w:t>等、</w:t>
      </w:r>
      <w:r w:rsidRPr="00B10EDB">
        <w:rPr>
          <w:rFonts w:ascii="ＭＳ 明朝" w:eastAsia="ＭＳ 明朝" w:hAnsi="ＭＳ 明朝" w:hint="eastAsia"/>
          <w:color w:val="000000" w:themeColor="text1"/>
        </w:rPr>
        <w:t>図書の変更を求めることができる。</w:t>
      </w:r>
    </w:p>
    <w:p w14:paraId="77A0D3BC" w14:textId="77777777" w:rsidR="00674201" w:rsidRPr="00B10EDB" w:rsidRDefault="00674201" w:rsidP="00A159E0">
      <w:pPr>
        <w:widowControl/>
        <w:ind w:left="210" w:hangingChars="100" w:hanging="210"/>
        <w:rPr>
          <w:rFonts w:ascii="ＭＳ 明朝" w:eastAsia="ＭＳ 明朝" w:hAnsi="ＭＳ 明朝"/>
          <w:color w:val="000000" w:themeColor="text1"/>
        </w:rPr>
      </w:pPr>
    </w:p>
    <w:p w14:paraId="1DAFD2F1" w14:textId="5C5A55D3" w:rsidR="00CB4983" w:rsidRPr="00B10EDB" w:rsidRDefault="00B13B5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第２節　公募対象公園施設の整備業務</w:t>
      </w:r>
    </w:p>
    <w:p w14:paraId="31EC5D19" w14:textId="77777777" w:rsidR="003F487D" w:rsidRPr="00B10EDB" w:rsidRDefault="003F487D" w:rsidP="003F487D">
      <w:pPr>
        <w:widowControl/>
        <w:ind w:left="210" w:hangingChars="100" w:hanging="210"/>
        <w:rPr>
          <w:rFonts w:ascii="ＭＳ 明朝" w:eastAsia="ＭＳ 明朝" w:hAnsi="ＭＳ 明朝"/>
          <w:color w:val="000000" w:themeColor="text1"/>
        </w:rPr>
      </w:pPr>
    </w:p>
    <w:p w14:paraId="1F74B21F" w14:textId="4A347CA8" w:rsidR="003F487D" w:rsidRPr="00B10EDB" w:rsidRDefault="003F487D" w:rsidP="003F487D">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（工事責任者）</w:t>
      </w:r>
    </w:p>
    <w:p w14:paraId="5AE21279" w14:textId="78CDCBD9" w:rsidR="003F487D" w:rsidRPr="00B10EDB" w:rsidRDefault="003F487D"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事業者は、本件施設の整備工事に着手する前に、本件施設の整備工事の全体を総合的に把握し調整を行う工事責任者を定め、府にその者の氏名及びその他必要な事項を書面</w:t>
      </w:r>
      <w:r w:rsidRPr="00B10EDB">
        <w:rPr>
          <w:rFonts w:ascii="ＭＳ 明朝" w:eastAsia="ＭＳ 明朝" w:hAnsi="ＭＳ 明朝" w:hint="eastAsia"/>
          <w:color w:val="000000" w:themeColor="text1"/>
        </w:rPr>
        <w:lastRenderedPageBreak/>
        <w:t>により通知しなければならない。なお、工事責任者は、代表構成員又は構成員の正規職員とし、第</w:t>
      </w:r>
      <w:r w:rsidR="009D78CB" w:rsidRPr="00B10EDB">
        <w:rPr>
          <w:rFonts w:ascii="ＭＳ 明朝" w:eastAsia="ＭＳ 明朝" w:hAnsi="ＭＳ 明朝"/>
          <w:color w:val="000000" w:themeColor="text1"/>
        </w:rPr>
        <w:t>53</w:t>
      </w:r>
      <w:r w:rsidRPr="00B10EDB">
        <w:rPr>
          <w:rFonts w:ascii="ＭＳ 明朝" w:eastAsia="ＭＳ 明朝" w:hAnsi="ＭＳ 明朝" w:hint="eastAsia"/>
          <w:color w:val="000000" w:themeColor="text1"/>
        </w:rPr>
        <w:t>条第２項に規定する特定公園施設の主任技術者又は監理技術者が代表構成員又は構成員の正規職員の場合、上記、主任技術者又は監理技術者と兼任することができる。</w:t>
      </w:r>
    </w:p>
    <w:p w14:paraId="7A594B2F" w14:textId="3F14194F" w:rsidR="003F487D" w:rsidRPr="00B10EDB" w:rsidRDefault="003F487D" w:rsidP="003F487D">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p>
    <w:p w14:paraId="078F1A14" w14:textId="77777777" w:rsidR="00CB4983" w:rsidRPr="00B10EDB" w:rsidRDefault="00CB498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（整備工事の実施）</w:t>
      </w:r>
    </w:p>
    <w:p w14:paraId="17E82857" w14:textId="70461814" w:rsidR="00CB4983" w:rsidRPr="00B10EDB" w:rsidRDefault="00CB4983"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事業者は、本事業関連書類に従い、自らの責任と費用負担において、公募対象公園施設の整備工事を行うものとし、公募対象公園施設の整備工事に関する一切の責任</w:t>
      </w:r>
      <w:r w:rsidR="00F012CC" w:rsidRPr="00B10EDB">
        <w:rPr>
          <w:rFonts w:ascii="ＭＳ 明朝" w:eastAsia="ＭＳ 明朝" w:hAnsi="ＭＳ 明朝" w:hint="eastAsia"/>
          <w:color w:val="000000" w:themeColor="text1"/>
        </w:rPr>
        <w:t>（</w:t>
      </w:r>
      <w:r w:rsidR="0042024B" w:rsidRPr="00B10EDB">
        <w:rPr>
          <w:rFonts w:ascii="ＭＳ 明朝" w:eastAsia="ＭＳ 明朝" w:hAnsi="ＭＳ 明朝" w:hint="eastAsia"/>
          <w:color w:val="000000" w:themeColor="text1"/>
        </w:rPr>
        <w:t>事業者の都合又は関係機関等との協議による設計変更、事故、</w:t>
      </w:r>
      <w:r w:rsidR="00136B49" w:rsidRPr="00B10EDB">
        <w:rPr>
          <w:rFonts w:ascii="ＭＳ 明朝" w:eastAsia="ＭＳ 明朝" w:hAnsi="ＭＳ 明朝" w:hint="eastAsia"/>
          <w:color w:val="000000" w:themeColor="text1"/>
        </w:rPr>
        <w:t>大阪</w:t>
      </w:r>
      <w:r w:rsidR="00F43735" w:rsidRPr="00B10EDB">
        <w:rPr>
          <w:rFonts w:ascii="ＭＳ 明朝" w:eastAsia="ＭＳ 明朝" w:hAnsi="ＭＳ 明朝" w:hint="eastAsia"/>
          <w:color w:val="000000" w:themeColor="text1"/>
        </w:rPr>
        <w:t>府</w:t>
      </w:r>
      <w:r w:rsidR="0071645F" w:rsidRPr="00B10EDB">
        <w:rPr>
          <w:rFonts w:ascii="ＭＳ 明朝" w:eastAsia="ＭＳ 明朝" w:hAnsi="ＭＳ 明朝" w:hint="eastAsia"/>
          <w:color w:val="000000" w:themeColor="text1"/>
        </w:rPr>
        <w:t>都市</w:t>
      </w:r>
      <w:r w:rsidR="0042024B" w:rsidRPr="00B10EDB">
        <w:rPr>
          <w:rFonts w:ascii="ＭＳ 明朝" w:eastAsia="ＭＳ 明朝" w:hAnsi="ＭＳ 明朝" w:hint="eastAsia"/>
          <w:color w:val="000000" w:themeColor="text1"/>
        </w:rPr>
        <w:t>公園条例</w:t>
      </w:r>
      <w:r w:rsidR="00136B49" w:rsidRPr="00B10EDB">
        <w:rPr>
          <w:rFonts w:ascii="ＭＳ 明朝" w:eastAsia="ＭＳ 明朝" w:hAnsi="ＭＳ 明朝" w:hint="eastAsia"/>
          <w:color w:val="000000" w:themeColor="text1"/>
        </w:rPr>
        <w:t>（昭和</w:t>
      </w:r>
      <w:r w:rsidR="00C66454" w:rsidRPr="00B10EDB">
        <w:rPr>
          <w:rFonts w:ascii="ＭＳ 明朝" w:eastAsia="ＭＳ 明朝" w:hAnsi="ＭＳ 明朝"/>
          <w:color w:val="000000" w:themeColor="text1"/>
        </w:rPr>
        <w:t>32</w:t>
      </w:r>
      <w:r w:rsidR="00136B49" w:rsidRPr="00B10EDB">
        <w:rPr>
          <w:rFonts w:ascii="ＭＳ 明朝" w:eastAsia="ＭＳ 明朝" w:hAnsi="ＭＳ 明朝"/>
          <w:color w:val="000000" w:themeColor="text1"/>
        </w:rPr>
        <w:t>年</w:t>
      </w:r>
      <w:r w:rsidR="000F2820" w:rsidRPr="00B10EDB">
        <w:rPr>
          <w:rFonts w:ascii="ＭＳ 明朝" w:eastAsia="ＭＳ 明朝" w:hAnsi="ＭＳ 明朝" w:hint="eastAsia"/>
          <w:color w:val="000000" w:themeColor="text1"/>
        </w:rPr>
        <w:t>大阪</w:t>
      </w:r>
      <w:r w:rsidR="00F43735" w:rsidRPr="00B10EDB">
        <w:rPr>
          <w:rFonts w:ascii="ＭＳ 明朝" w:eastAsia="ＭＳ 明朝" w:hAnsi="ＭＳ 明朝" w:hint="eastAsia"/>
          <w:color w:val="000000" w:themeColor="text1"/>
        </w:rPr>
        <w:t>府</w:t>
      </w:r>
      <w:r w:rsidR="00121736" w:rsidRPr="00B10EDB">
        <w:rPr>
          <w:rFonts w:ascii="ＭＳ 明朝" w:eastAsia="ＭＳ 明朝" w:hAnsi="ＭＳ 明朝" w:hint="eastAsia"/>
          <w:color w:val="000000" w:themeColor="text1"/>
        </w:rPr>
        <w:t>都市公園</w:t>
      </w:r>
      <w:r w:rsidR="000F2820" w:rsidRPr="00B10EDB">
        <w:rPr>
          <w:rFonts w:ascii="ＭＳ 明朝" w:eastAsia="ＭＳ 明朝" w:hAnsi="ＭＳ 明朝" w:hint="eastAsia"/>
          <w:color w:val="000000" w:themeColor="text1"/>
        </w:rPr>
        <w:t>条例第</w:t>
      </w:r>
      <w:r w:rsidR="00C66454" w:rsidRPr="00B10EDB">
        <w:rPr>
          <w:rFonts w:ascii="ＭＳ 明朝" w:eastAsia="ＭＳ 明朝" w:hAnsi="ＭＳ 明朝"/>
          <w:color w:val="000000" w:themeColor="text1"/>
        </w:rPr>
        <w:t>11条</w:t>
      </w:r>
      <w:r w:rsidR="000F2820" w:rsidRPr="00B10EDB">
        <w:rPr>
          <w:rFonts w:ascii="ＭＳ 明朝" w:eastAsia="ＭＳ 明朝" w:hAnsi="ＭＳ 明朝"/>
          <w:color w:val="000000" w:themeColor="text1"/>
        </w:rPr>
        <w:t>。以下「公園条例」という。）</w:t>
      </w:r>
      <w:r w:rsidR="00965B54" w:rsidRPr="00B10EDB">
        <w:rPr>
          <w:rFonts w:ascii="ＭＳ 明朝" w:eastAsia="ＭＳ 明朝" w:hAnsi="ＭＳ 明朝" w:hint="eastAsia"/>
          <w:color w:val="000000" w:themeColor="text1"/>
        </w:rPr>
        <w:t>の</w:t>
      </w:r>
      <w:r w:rsidR="0042024B" w:rsidRPr="00B10EDB">
        <w:rPr>
          <w:rFonts w:ascii="ＭＳ 明朝" w:eastAsia="ＭＳ 明朝" w:hAnsi="ＭＳ 明朝" w:hint="eastAsia"/>
          <w:color w:val="000000" w:themeColor="text1"/>
        </w:rPr>
        <w:t>改正に伴う公園使用料の変更等から発生する増加費用の負担を含む。</w:t>
      </w:r>
      <w:r w:rsidR="00F012CC"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を</w:t>
      </w:r>
      <w:r w:rsidR="006673F9" w:rsidRPr="00B10EDB">
        <w:rPr>
          <w:rFonts w:ascii="ＭＳ 明朝" w:eastAsia="ＭＳ 明朝" w:hAnsi="ＭＳ 明朝" w:hint="eastAsia"/>
          <w:color w:val="000000" w:themeColor="text1"/>
        </w:rPr>
        <w:t>負う</w:t>
      </w:r>
      <w:r w:rsidRPr="00B10EDB">
        <w:rPr>
          <w:rFonts w:ascii="ＭＳ 明朝" w:eastAsia="ＭＳ 明朝" w:hAnsi="ＭＳ 明朝" w:hint="eastAsia"/>
          <w:color w:val="000000" w:themeColor="text1"/>
        </w:rPr>
        <w:t>。</w:t>
      </w:r>
    </w:p>
    <w:p w14:paraId="4567F50D" w14:textId="47319672" w:rsidR="005D2EED" w:rsidRPr="00B10EDB" w:rsidRDefault="00135395"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C21F97" w:rsidRPr="00B10EDB">
        <w:rPr>
          <w:rFonts w:ascii="ＭＳ 明朝" w:eastAsia="ＭＳ 明朝" w:hAnsi="ＭＳ 明朝" w:hint="eastAsia"/>
          <w:color w:val="000000" w:themeColor="text1"/>
        </w:rPr>
        <w:t>公募対象公園施設の整備工事に</w:t>
      </w:r>
      <w:r w:rsidR="00A7554E" w:rsidRPr="00B10EDB">
        <w:rPr>
          <w:rFonts w:ascii="ＭＳ 明朝" w:eastAsia="ＭＳ 明朝" w:hAnsi="ＭＳ 明朝" w:hint="eastAsia"/>
          <w:color w:val="000000" w:themeColor="text1"/>
        </w:rPr>
        <w:t>着手する前に</w:t>
      </w:r>
      <w:r w:rsidR="00C21F97" w:rsidRPr="00B10EDB">
        <w:rPr>
          <w:rFonts w:ascii="ＭＳ 明朝" w:eastAsia="ＭＳ 明朝" w:hAnsi="ＭＳ 明朝" w:hint="eastAsia"/>
          <w:color w:val="000000" w:themeColor="text1"/>
        </w:rPr>
        <w:t>、建設業法</w:t>
      </w:r>
      <w:r w:rsidR="008020EE" w:rsidRPr="00B10EDB">
        <w:rPr>
          <w:rFonts w:ascii="ＭＳ 明朝" w:eastAsia="ＭＳ 明朝" w:hAnsi="ＭＳ 明朝" w:hint="eastAsia"/>
          <w:color w:val="000000" w:themeColor="text1"/>
        </w:rPr>
        <w:t>（昭和</w:t>
      </w:r>
      <w:r w:rsidR="008020EE" w:rsidRPr="00B10EDB">
        <w:rPr>
          <w:rFonts w:ascii="ＭＳ 明朝" w:eastAsia="ＭＳ 明朝" w:hAnsi="ＭＳ 明朝"/>
          <w:color w:val="000000" w:themeColor="text1"/>
        </w:rPr>
        <w:t>24年法律第100号）</w:t>
      </w:r>
      <w:r w:rsidR="00C21F97" w:rsidRPr="00B10EDB">
        <w:rPr>
          <w:rFonts w:ascii="ＭＳ 明朝" w:eastAsia="ＭＳ 明朝" w:hAnsi="ＭＳ 明朝" w:hint="eastAsia"/>
          <w:color w:val="000000" w:themeColor="text1"/>
        </w:rPr>
        <w:t>に基づく主任技術者又は監理技術者を</w:t>
      </w:r>
      <w:r w:rsidR="0040349D" w:rsidRPr="00B10EDB">
        <w:rPr>
          <w:rFonts w:ascii="ＭＳ 明朝" w:eastAsia="ＭＳ 明朝" w:hAnsi="ＭＳ 明朝" w:hint="eastAsia"/>
          <w:color w:val="000000" w:themeColor="text1"/>
        </w:rPr>
        <w:t>定め</w:t>
      </w:r>
      <w:r w:rsidR="00C21F97"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C21F97" w:rsidRPr="00B10EDB">
        <w:rPr>
          <w:rFonts w:ascii="ＭＳ 明朝" w:eastAsia="ＭＳ 明朝" w:hAnsi="ＭＳ 明朝" w:hint="eastAsia"/>
          <w:color w:val="000000" w:themeColor="text1"/>
        </w:rPr>
        <w:t>にその</w:t>
      </w:r>
      <w:r w:rsidR="005D2EED" w:rsidRPr="00B10EDB">
        <w:rPr>
          <w:rFonts w:ascii="ＭＳ 明朝" w:eastAsia="ＭＳ 明朝" w:hAnsi="ＭＳ 明朝" w:hint="eastAsia"/>
          <w:color w:val="000000" w:themeColor="text1"/>
        </w:rPr>
        <w:t>者の</w:t>
      </w:r>
      <w:r w:rsidR="00C21F97" w:rsidRPr="00B10EDB">
        <w:rPr>
          <w:rFonts w:ascii="ＭＳ 明朝" w:eastAsia="ＭＳ 明朝" w:hAnsi="ＭＳ 明朝" w:hint="eastAsia"/>
          <w:color w:val="000000" w:themeColor="text1"/>
        </w:rPr>
        <w:t>氏名及びその他必要な事項を</w:t>
      </w:r>
      <w:r w:rsidR="005D2EED" w:rsidRPr="00B10EDB">
        <w:rPr>
          <w:rFonts w:ascii="ＭＳ 明朝" w:eastAsia="ＭＳ 明朝" w:hAnsi="ＭＳ 明朝" w:hint="eastAsia"/>
          <w:color w:val="000000" w:themeColor="text1"/>
        </w:rPr>
        <w:t>書面により</w:t>
      </w:r>
      <w:r w:rsidR="00C10AF1" w:rsidRPr="00B10EDB">
        <w:rPr>
          <w:rFonts w:ascii="ＭＳ 明朝" w:eastAsia="ＭＳ 明朝" w:hAnsi="ＭＳ 明朝" w:hint="eastAsia"/>
          <w:color w:val="000000" w:themeColor="text1"/>
        </w:rPr>
        <w:t>通知</w:t>
      </w:r>
      <w:r w:rsidR="00C21F97" w:rsidRPr="00B10EDB">
        <w:rPr>
          <w:rFonts w:ascii="ＭＳ 明朝" w:eastAsia="ＭＳ 明朝" w:hAnsi="ＭＳ 明朝" w:hint="eastAsia"/>
          <w:color w:val="000000" w:themeColor="text1"/>
        </w:rPr>
        <w:t>しなければならない。</w:t>
      </w:r>
      <w:r w:rsidR="00B42960" w:rsidRPr="00B10EDB">
        <w:rPr>
          <w:rFonts w:ascii="ＭＳ 明朝" w:eastAsia="ＭＳ 明朝" w:hAnsi="ＭＳ 明朝" w:hint="eastAsia"/>
          <w:color w:val="000000" w:themeColor="text1"/>
        </w:rPr>
        <w:t>なお、主任技術者又は監理技術者は、代表構成員若しくは構成員又は協力法人の</w:t>
      </w:r>
      <w:r w:rsidR="006673F9" w:rsidRPr="00B10EDB">
        <w:rPr>
          <w:rFonts w:ascii="ＭＳ 明朝" w:eastAsia="ＭＳ 明朝" w:hAnsi="ＭＳ 明朝" w:hint="eastAsia"/>
          <w:color w:val="000000" w:themeColor="text1"/>
        </w:rPr>
        <w:t>正規職員</w:t>
      </w:r>
      <w:r w:rsidR="00B42960" w:rsidRPr="00B10EDB">
        <w:rPr>
          <w:rFonts w:ascii="ＭＳ 明朝" w:eastAsia="ＭＳ 明朝" w:hAnsi="ＭＳ 明朝" w:hint="eastAsia"/>
          <w:color w:val="000000" w:themeColor="text1"/>
        </w:rPr>
        <w:t>とする</w:t>
      </w:r>
      <w:r w:rsidR="0040349D" w:rsidRPr="00B10EDB">
        <w:rPr>
          <w:rFonts w:ascii="ＭＳ 明朝" w:eastAsia="ＭＳ 明朝" w:hAnsi="ＭＳ 明朝" w:hint="eastAsia"/>
          <w:color w:val="000000" w:themeColor="text1"/>
        </w:rPr>
        <w:t>。</w:t>
      </w:r>
    </w:p>
    <w:p w14:paraId="6B475990" w14:textId="5367B969" w:rsidR="00135395" w:rsidRPr="00B10EDB" w:rsidRDefault="005D2EED"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135395" w:rsidRPr="00B10EDB">
        <w:rPr>
          <w:rFonts w:ascii="ＭＳ 明朝" w:eastAsia="ＭＳ 明朝" w:hAnsi="ＭＳ 明朝" w:hint="eastAsia"/>
          <w:color w:val="000000" w:themeColor="text1"/>
        </w:rPr>
        <w:t>建築工事を実施する場合</w:t>
      </w:r>
      <w:r w:rsidRPr="00B10EDB">
        <w:rPr>
          <w:rFonts w:ascii="ＭＳ 明朝" w:eastAsia="ＭＳ 明朝" w:hAnsi="ＭＳ 明朝" w:hint="eastAsia"/>
          <w:color w:val="000000" w:themeColor="text1"/>
        </w:rPr>
        <w:t>、</w:t>
      </w:r>
      <w:r w:rsidR="00A7554E" w:rsidRPr="00B10EDB">
        <w:rPr>
          <w:rFonts w:ascii="ＭＳ 明朝" w:eastAsia="ＭＳ 明朝" w:hAnsi="ＭＳ 明朝" w:hint="eastAsia"/>
          <w:color w:val="000000" w:themeColor="text1"/>
        </w:rPr>
        <w:t>当該施設</w:t>
      </w:r>
      <w:r w:rsidR="00F92A25" w:rsidRPr="00B10EDB">
        <w:rPr>
          <w:rFonts w:ascii="ＭＳ 明朝" w:eastAsia="ＭＳ 明朝" w:hAnsi="ＭＳ 明朝" w:hint="eastAsia"/>
          <w:color w:val="000000" w:themeColor="text1"/>
        </w:rPr>
        <w:t>の整備工事</w:t>
      </w:r>
      <w:r w:rsidR="00A7554E" w:rsidRPr="00B10EDB">
        <w:rPr>
          <w:rFonts w:ascii="ＭＳ 明朝" w:eastAsia="ＭＳ 明朝" w:hAnsi="ＭＳ 明朝" w:hint="eastAsia"/>
          <w:color w:val="000000" w:themeColor="text1"/>
        </w:rPr>
        <w:t>に着手する前に、建築基準法</w:t>
      </w:r>
      <w:r w:rsidR="008020EE" w:rsidRPr="00B10EDB">
        <w:rPr>
          <w:rFonts w:ascii="ＭＳ 明朝" w:eastAsia="ＭＳ 明朝" w:hAnsi="ＭＳ 明朝" w:hint="eastAsia"/>
          <w:color w:val="000000" w:themeColor="text1"/>
        </w:rPr>
        <w:t>（昭和</w:t>
      </w:r>
      <w:r w:rsidR="008020EE" w:rsidRPr="00B10EDB">
        <w:rPr>
          <w:rFonts w:ascii="ＭＳ 明朝" w:eastAsia="ＭＳ 明朝" w:hAnsi="ＭＳ 明朝"/>
          <w:color w:val="000000" w:themeColor="text1"/>
        </w:rPr>
        <w:t>25年法律第201号）</w:t>
      </w:r>
      <w:r w:rsidR="00A7554E" w:rsidRPr="00B10EDB">
        <w:rPr>
          <w:rFonts w:ascii="ＭＳ 明朝" w:eastAsia="ＭＳ 明朝" w:hAnsi="ＭＳ 明朝" w:hint="eastAsia"/>
          <w:color w:val="000000" w:themeColor="text1"/>
        </w:rPr>
        <w:t>に基づく工事監理者を</w:t>
      </w:r>
      <w:r w:rsidR="0040349D" w:rsidRPr="00B10EDB">
        <w:rPr>
          <w:rFonts w:ascii="ＭＳ 明朝" w:eastAsia="ＭＳ 明朝" w:hAnsi="ＭＳ 明朝" w:hint="eastAsia"/>
          <w:color w:val="000000" w:themeColor="text1"/>
        </w:rPr>
        <w:t>定め</w:t>
      </w:r>
      <w:r w:rsidR="00A7554E"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A7554E" w:rsidRPr="00B10EDB">
        <w:rPr>
          <w:rFonts w:ascii="ＭＳ 明朝" w:eastAsia="ＭＳ 明朝" w:hAnsi="ＭＳ 明朝" w:hint="eastAsia"/>
          <w:color w:val="000000" w:themeColor="text1"/>
        </w:rPr>
        <w:t>にその者の氏名及びその他必要な事項を書面により</w:t>
      </w:r>
      <w:r w:rsidR="00C10AF1" w:rsidRPr="00B10EDB">
        <w:rPr>
          <w:rFonts w:ascii="ＭＳ 明朝" w:eastAsia="ＭＳ 明朝" w:hAnsi="ＭＳ 明朝" w:hint="eastAsia"/>
          <w:color w:val="000000" w:themeColor="text1"/>
        </w:rPr>
        <w:t>通知</w:t>
      </w:r>
      <w:r w:rsidR="00A7554E" w:rsidRPr="00B10EDB">
        <w:rPr>
          <w:rFonts w:ascii="ＭＳ 明朝" w:eastAsia="ＭＳ 明朝" w:hAnsi="ＭＳ 明朝" w:hint="eastAsia"/>
          <w:color w:val="000000" w:themeColor="text1"/>
        </w:rPr>
        <w:t>しなければならない。</w:t>
      </w:r>
      <w:r w:rsidR="0040349D" w:rsidRPr="00B10EDB">
        <w:rPr>
          <w:rFonts w:ascii="ＭＳ 明朝" w:eastAsia="ＭＳ 明朝" w:hAnsi="ＭＳ 明朝" w:hint="eastAsia"/>
          <w:color w:val="000000" w:themeColor="text1"/>
        </w:rPr>
        <w:t>なお、</w:t>
      </w:r>
      <w:r w:rsidR="00B42960" w:rsidRPr="00B10EDB">
        <w:rPr>
          <w:rFonts w:ascii="ＭＳ 明朝" w:eastAsia="ＭＳ 明朝" w:hAnsi="ＭＳ 明朝" w:hint="eastAsia"/>
          <w:color w:val="000000" w:themeColor="text1"/>
        </w:rPr>
        <w:t>工事監理者</w:t>
      </w:r>
      <w:r w:rsidR="0040349D" w:rsidRPr="00B10EDB">
        <w:rPr>
          <w:rFonts w:ascii="ＭＳ 明朝" w:eastAsia="ＭＳ 明朝" w:hAnsi="ＭＳ 明朝" w:hint="eastAsia"/>
          <w:color w:val="000000" w:themeColor="text1"/>
        </w:rPr>
        <w:t>は、代表構成員又は構成員の</w:t>
      </w:r>
      <w:r w:rsidR="006673F9" w:rsidRPr="00B10EDB">
        <w:rPr>
          <w:rFonts w:ascii="ＭＳ 明朝" w:eastAsia="ＭＳ 明朝" w:hAnsi="ＭＳ 明朝" w:hint="eastAsia"/>
          <w:color w:val="000000" w:themeColor="text1"/>
        </w:rPr>
        <w:t>正規職員</w:t>
      </w:r>
      <w:r w:rsidR="0040349D" w:rsidRPr="00B10EDB">
        <w:rPr>
          <w:rFonts w:ascii="ＭＳ 明朝" w:eastAsia="ＭＳ 明朝" w:hAnsi="ＭＳ 明朝" w:hint="eastAsia"/>
          <w:color w:val="000000" w:themeColor="text1"/>
        </w:rPr>
        <w:t>とする。</w:t>
      </w:r>
    </w:p>
    <w:p w14:paraId="4B2F86CE" w14:textId="449BE46C" w:rsidR="00CB4983" w:rsidRPr="00B10EDB" w:rsidRDefault="00CB4983"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事業者は、公募対象公園施設の整備工事に着手する前に、施工計画書及びその他の整備工事の実施に必要な書類等を作成して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の承認を得なければならない。これらの書類を変更する場合も同様とする。</w:t>
      </w:r>
    </w:p>
    <w:p w14:paraId="79536D0A" w14:textId="151BFAA2" w:rsidR="00CB4983" w:rsidRPr="00B10EDB" w:rsidRDefault="00CB4983"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D14582" w:rsidRPr="00B10EDB">
        <w:rPr>
          <w:rFonts w:ascii="ＭＳ 明朝" w:eastAsia="ＭＳ 明朝" w:hAnsi="ＭＳ 明朝" w:hint="eastAsia"/>
          <w:color w:val="000000" w:themeColor="text1"/>
        </w:rPr>
        <w:t>別紙３</w:t>
      </w:r>
      <w:r w:rsidRPr="00B10EDB">
        <w:rPr>
          <w:rFonts w:ascii="ＭＳ 明朝" w:eastAsia="ＭＳ 明朝" w:hAnsi="ＭＳ 明朝" w:hint="eastAsia"/>
          <w:color w:val="000000" w:themeColor="text1"/>
        </w:rPr>
        <w:t>本事業日程に従い、公募対象公園施設の整備工事を完了させる。</w:t>
      </w:r>
    </w:p>
    <w:p w14:paraId="108B2188" w14:textId="2655F54D" w:rsidR="00CB4983" w:rsidRPr="00B10EDB" w:rsidRDefault="00CB4983"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公募対象公園施設の整備方法その他公募対象公園施設の整備工事のために必要な一切の手段は、本事業関連書類に定めがあるものはそれに従い、それ以外のものは事業者がその責任においてこれを定める。</w:t>
      </w:r>
    </w:p>
    <w:p w14:paraId="06CB47BC" w14:textId="0B6B228A" w:rsidR="00674201" w:rsidRPr="00B10EDB" w:rsidRDefault="00CB4983" w:rsidP="00D22B04">
      <w:pPr>
        <w:pStyle w:val="a3"/>
        <w:widowControl/>
        <w:numPr>
          <w:ilvl w:val="0"/>
          <w:numId w:val="2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公募対象公園施設の整備工事に遅延が生じ、</w:t>
      </w:r>
      <w:r w:rsidR="00F43735" w:rsidRPr="00B10EDB">
        <w:rPr>
          <w:rFonts w:ascii="ＭＳ 明朝" w:eastAsia="ＭＳ 明朝" w:hAnsi="ＭＳ 明朝" w:hint="eastAsia"/>
          <w:color w:val="000000" w:themeColor="text1"/>
        </w:rPr>
        <w:t>府</w:t>
      </w:r>
      <w:r w:rsidR="00121736" w:rsidRPr="00B10EDB">
        <w:rPr>
          <w:rFonts w:ascii="ＭＳ 明朝" w:eastAsia="ＭＳ 明朝" w:hAnsi="ＭＳ 明朝" w:hint="eastAsia"/>
          <w:color w:val="000000" w:themeColor="text1"/>
        </w:rPr>
        <w:t>又は事業者</w:t>
      </w:r>
      <w:r w:rsidRPr="00B10EDB">
        <w:rPr>
          <w:rFonts w:ascii="ＭＳ 明朝" w:eastAsia="ＭＳ 明朝" w:hAnsi="ＭＳ 明朝" w:hint="eastAsia"/>
          <w:color w:val="000000" w:themeColor="text1"/>
        </w:rPr>
        <w:t>に増加費用又は損害が発生した場合の措置は、次の各号</w:t>
      </w:r>
      <w:r w:rsidR="0013371F" w:rsidRPr="00B10EDB">
        <w:rPr>
          <w:rFonts w:ascii="ＭＳ 明朝" w:eastAsia="ＭＳ 明朝" w:hAnsi="ＭＳ 明朝" w:hint="eastAsia"/>
          <w:color w:val="000000" w:themeColor="text1"/>
        </w:rPr>
        <w:t>規定</w:t>
      </w:r>
      <w:r w:rsidRPr="00B10EDB">
        <w:rPr>
          <w:rFonts w:ascii="ＭＳ 明朝" w:eastAsia="ＭＳ 明朝" w:hAnsi="ＭＳ 明朝" w:hint="eastAsia"/>
          <w:color w:val="000000" w:themeColor="text1"/>
        </w:rPr>
        <w:t>のとおりとする。</w:t>
      </w:r>
    </w:p>
    <w:p w14:paraId="3F8BB1F7" w14:textId="3FF94159" w:rsidR="00674201" w:rsidRPr="00B10EDB" w:rsidRDefault="00D1327C" w:rsidP="00D22B04">
      <w:pPr>
        <w:pStyle w:val="a3"/>
        <w:widowControl/>
        <w:numPr>
          <w:ilvl w:val="0"/>
          <w:numId w:val="22"/>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8C7FCD" w:rsidRPr="00B10EDB">
        <w:rPr>
          <w:rFonts w:ascii="ＭＳ 明朝" w:eastAsia="ＭＳ 明朝" w:hAnsi="ＭＳ 明朝"/>
          <w:color w:val="000000" w:themeColor="text1"/>
        </w:rPr>
        <w:t>事業者の責めに帰すべき事由</w:t>
      </w:r>
      <w:r w:rsidR="00674201" w:rsidRPr="00B10EDB">
        <w:rPr>
          <w:rFonts w:ascii="ＭＳ 明朝" w:eastAsia="ＭＳ 明朝" w:hAnsi="ＭＳ 明朝"/>
          <w:color w:val="000000" w:themeColor="text1"/>
        </w:rPr>
        <w:t>により増加費用又は損害が発生した場合、事業者は、当該増加費用又は当該損害を負担する。</w:t>
      </w:r>
    </w:p>
    <w:p w14:paraId="6D37332F" w14:textId="30EA24BC" w:rsidR="00674201" w:rsidRPr="00B10EDB" w:rsidRDefault="00D1327C" w:rsidP="00D22B04">
      <w:pPr>
        <w:pStyle w:val="a3"/>
        <w:widowControl/>
        <w:numPr>
          <w:ilvl w:val="0"/>
          <w:numId w:val="22"/>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674201" w:rsidRPr="00B10EDB">
        <w:rPr>
          <w:rFonts w:ascii="ＭＳ 明朝" w:eastAsia="ＭＳ 明朝" w:hAnsi="ＭＳ 明朝" w:hint="eastAsia"/>
          <w:color w:val="000000" w:themeColor="text1"/>
        </w:rPr>
        <w:t>法令等の変更又は不可抗力により整備工事に遅延が生じ、増加費用又は損害が発生した場合の取扱いは、第</w:t>
      </w:r>
      <w:r w:rsidR="00D14582" w:rsidRPr="00B10EDB">
        <w:rPr>
          <w:rFonts w:ascii="ＭＳ 明朝" w:eastAsia="ＭＳ 明朝" w:hAnsi="ＭＳ 明朝" w:hint="eastAsia"/>
          <w:color w:val="000000" w:themeColor="text1"/>
        </w:rPr>
        <w:t>７</w:t>
      </w:r>
      <w:r w:rsidR="00674201" w:rsidRPr="00B10EDB">
        <w:rPr>
          <w:rFonts w:ascii="ＭＳ 明朝" w:eastAsia="ＭＳ 明朝" w:hAnsi="ＭＳ 明朝" w:hint="eastAsia"/>
          <w:color w:val="000000" w:themeColor="text1"/>
        </w:rPr>
        <w:t>章の規定に従う。</w:t>
      </w:r>
    </w:p>
    <w:p w14:paraId="79B385D6" w14:textId="4C98115A" w:rsidR="00674201" w:rsidRPr="00B10EDB" w:rsidRDefault="00674201" w:rsidP="00A159E0">
      <w:pPr>
        <w:widowControl/>
        <w:rPr>
          <w:rFonts w:ascii="ＭＳ 明朝" w:eastAsia="ＭＳ 明朝" w:hAnsi="ＭＳ 明朝"/>
          <w:color w:val="000000" w:themeColor="text1"/>
        </w:rPr>
      </w:pPr>
    </w:p>
    <w:p w14:paraId="77225501" w14:textId="2C410F13" w:rsidR="00674201" w:rsidRPr="00B10EDB" w:rsidRDefault="00674201"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2E35A4" w:rsidRPr="00B10EDB">
        <w:rPr>
          <w:rFonts w:ascii="ＭＳ 明朝" w:eastAsia="ＭＳ 明朝" w:hAnsi="ＭＳ 明朝" w:hint="eastAsia"/>
          <w:color w:val="000000" w:themeColor="text1"/>
        </w:rPr>
        <w:t>各種</w:t>
      </w:r>
      <w:r w:rsidRPr="00B10EDB">
        <w:rPr>
          <w:rFonts w:ascii="ＭＳ 明朝" w:eastAsia="ＭＳ 明朝" w:hAnsi="ＭＳ 明朝" w:hint="eastAsia"/>
          <w:color w:val="000000" w:themeColor="text1"/>
        </w:rPr>
        <w:t>許可）</w:t>
      </w:r>
    </w:p>
    <w:p w14:paraId="0870121E" w14:textId="35E8EFB4" w:rsidR="00CB4983" w:rsidRPr="00B10EDB" w:rsidRDefault="00CB4983"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事業者は、公募対象公園施設の整備工事の着手までに、公募対象公園施設にかかる</w:t>
      </w:r>
      <w:r w:rsidR="00727E10" w:rsidRPr="00B10EDB">
        <w:rPr>
          <w:rFonts w:ascii="ＭＳ 明朝" w:eastAsia="ＭＳ 明朝" w:hAnsi="ＭＳ 明朝" w:hint="eastAsia"/>
          <w:color w:val="000000" w:themeColor="text1"/>
        </w:rPr>
        <w:t>行政財産使用</w:t>
      </w:r>
      <w:r w:rsidRPr="00B10EDB">
        <w:rPr>
          <w:rFonts w:ascii="ＭＳ 明朝" w:eastAsia="ＭＳ 明朝" w:hAnsi="ＭＳ 明朝" w:hint="eastAsia"/>
          <w:color w:val="000000" w:themeColor="text1"/>
        </w:rPr>
        <w:t>許可申請書を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に提出して、</w:t>
      </w:r>
      <w:r w:rsidR="00727E10" w:rsidRPr="00B10EDB">
        <w:rPr>
          <w:rFonts w:ascii="ＭＳ 明朝" w:eastAsia="ＭＳ 明朝" w:hAnsi="ＭＳ 明朝" w:hint="eastAsia"/>
          <w:color w:val="000000" w:themeColor="text1"/>
        </w:rPr>
        <w:t>地方自治法第</w:t>
      </w:r>
      <w:r w:rsidR="00727E10" w:rsidRPr="00B10EDB">
        <w:rPr>
          <w:rFonts w:ascii="ＭＳ 明朝" w:eastAsia="ＭＳ 明朝" w:hAnsi="ＭＳ 明朝"/>
          <w:color w:val="000000" w:themeColor="text1"/>
        </w:rPr>
        <w:t>238条の4第7項及び大阪府公有財産規則に基づく行政財産使用許可</w:t>
      </w:r>
      <w:r w:rsidRPr="00B10EDB">
        <w:rPr>
          <w:rFonts w:ascii="ＭＳ 明朝" w:eastAsia="ＭＳ 明朝" w:hAnsi="ＭＳ 明朝" w:hint="eastAsia"/>
          <w:color w:val="000000" w:themeColor="text1"/>
        </w:rPr>
        <w:t>（以下「</w:t>
      </w:r>
      <w:r w:rsidR="00727E10" w:rsidRPr="00B10EDB">
        <w:rPr>
          <w:rFonts w:ascii="ＭＳ 明朝" w:eastAsia="ＭＳ 明朝" w:hAnsi="ＭＳ 明朝" w:hint="eastAsia"/>
          <w:color w:val="000000" w:themeColor="text1"/>
        </w:rPr>
        <w:t>使用</w:t>
      </w:r>
      <w:r w:rsidRPr="00B10EDB">
        <w:rPr>
          <w:rFonts w:ascii="ＭＳ 明朝" w:eastAsia="ＭＳ 明朝" w:hAnsi="ＭＳ 明朝" w:hint="eastAsia"/>
          <w:color w:val="000000" w:themeColor="text1"/>
        </w:rPr>
        <w:t>許可」という。）を得なければならない。</w:t>
      </w:r>
    </w:p>
    <w:p w14:paraId="75B4E431" w14:textId="444094C5" w:rsidR="00391570" w:rsidRPr="00B10EDB" w:rsidRDefault="00391570"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w:t>
      </w:r>
      <w:r w:rsidR="00727E10" w:rsidRPr="00B10EDB">
        <w:rPr>
          <w:rFonts w:ascii="ＭＳ 明朝" w:eastAsia="ＭＳ 明朝" w:hAnsi="ＭＳ 明朝" w:hint="eastAsia"/>
          <w:color w:val="000000" w:themeColor="text1"/>
        </w:rPr>
        <w:t>使用</w:t>
      </w:r>
      <w:r w:rsidRPr="00B10EDB">
        <w:rPr>
          <w:rFonts w:ascii="ＭＳ 明朝" w:eastAsia="ＭＳ 明朝" w:hAnsi="ＭＳ 明朝" w:hint="eastAsia"/>
          <w:color w:val="000000" w:themeColor="text1"/>
        </w:rPr>
        <w:t>許可の期間は、</w:t>
      </w:r>
      <w:r w:rsidR="00E1761D" w:rsidRPr="00B10EDB">
        <w:rPr>
          <w:rFonts w:ascii="ＭＳ 明朝" w:eastAsia="ＭＳ 明朝" w:hAnsi="ＭＳ 明朝" w:hint="eastAsia"/>
          <w:color w:val="000000" w:themeColor="text1"/>
        </w:rPr>
        <w:t>許可の日から</w:t>
      </w:r>
      <w:r w:rsidRPr="00B10EDB">
        <w:rPr>
          <w:rFonts w:ascii="ＭＳ 明朝" w:eastAsia="ＭＳ 明朝" w:hAnsi="ＭＳ 明朝" w:hint="eastAsia"/>
          <w:color w:val="000000" w:themeColor="text1"/>
        </w:rPr>
        <w:t>公募対象公園施設の管理運営の開始日の前日までとする。</w:t>
      </w:r>
    </w:p>
    <w:p w14:paraId="4316AA1D" w14:textId="2CD1B111" w:rsidR="00391570" w:rsidRPr="00B10EDB" w:rsidRDefault="00D35E90"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事業者は、公募対象公園施設の管理運営の開始</w:t>
      </w:r>
      <w:r w:rsidR="00121736" w:rsidRPr="00B10EDB">
        <w:rPr>
          <w:rFonts w:ascii="ＭＳ 明朝" w:eastAsia="ＭＳ 明朝" w:hAnsi="ＭＳ 明朝" w:hint="eastAsia"/>
          <w:color w:val="000000" w:themeColor="text1"/>
        </w:rPr>
        <w:t>30日前までに</w:t>
      </w:r>
      <w:r w:rsidRPr="00B10EDB">
        <w:rPr>
          <w:rFonts w:ascii="ＭＳ 明朝" w:eastAsia="ＭＳ 明朝" w:hAnsi="ＭＳ 明朝" w:hint="eastAsia"/>
          <w:color w:val="000000" w:themeColor="text1"/>
        </w:rPr>
        <w:t>、</w:t>
      </w:r>
      <w:r w:rsidR="00391570" w:rsidRPr="00B10EDB">
        <w:rPr>
          <w:rFonts w:ascii="ＭＳ 明朝" w:eastAsia="ＭＳ 明朝" w:hAnsi="ＭＳ 明朝" w:hint="eastAsia"/>
          <w:color w:val="000000" w:themeColor="text1"/>
        </w:rPr>
        <w:t>公募対象公園施設に係る設置許可申請書を</w:t>
      </w:r>
      <w:r w:rsidR="00F43735" w:rsidRPr="00B10EDB">
        <w:rPr>
          <w:rFonts w:ascii="ＭＳ 明朝" w:eastAsia="ＭＳ 明朝" w:hAnsi="ＭＳ 明朝" w:hint="eastAsia"/>
          <w:color w:val="000000" w:themeColor="text1"/>
        </w:rPr>
        <w:t>府</w:t>
      </w:r>
      <w:r w:rsidR="00391570" w:rsidRPr="00B10EDB">
        <w:rPr>
          <w:rFonts w:ascii="ＭＳ 明朝" w:eastAsia="ＭＳ 明朝" w:hAnsi="ＭＳ 明朝" w:hint="eastAsia"/>
          <w:color w:val="000000" w:themeColor="text1"/>
        </w:rPr>
        <w:t>に提出して、</w:t>
      </w:r>
      <w:r w:rsidR="00727E10" w:rsidRPr="00B10EDB">
        <w:rPr>
          <w:rFonts w:ascii="ＭＳ 明朝" w:eastAsia="ＭＳ 明朝" w:hAnsi="ＭＳ 明朝" w:hint="eastAsia"/>
          <w:color w:val="000000" w:themeColor="text1"/>
        </w:rPr>
        <w:t>都市公園法第５条第１項前段に基づく</w:t>
      </w:r>
      <w:r w:rsidR="00391570" w:rsidRPr="00B10EDB">
        <w:rPr>
          <w:rFonts w:ascii="ＭＳ 明朝" w:eastAsia="ＭＳ 明朝" w:hAnsi="ＭＳ 明朝" w:hint="eastAsia"/>
          <w:color w:val="000000" w:themeColor="text1"/>
        </w:rPr>
        <w:t>設置許可</w:t>
      </w:r>
      <w:r w:rsidR="00727E10" w:rsidRPr="00B10EDB">
        <w:rPr>
          <w:rFonts w:ascii="ＭＳ 明朝" w:eastAsia="ＭＳ 明朝" w:hAnsi="ＭＳ 明朝" w:hint="eastAsia"/>
          <w:color w:val="000000" w:themeColor="text1"/>
        </w:rPr>
        <w:t>（以下「設置許可」という。）</w:t>
      </w:r>
      <w:r w:rsidR="00391570" w:rsidRPr="00B10EDB">
        <w:rPr>
          <w:rFonts w:ascii="ＭＳ 明朝" w:eastAsia="ＭＳ 明朝" w:hAnsi="ＭＳ 明朝" w:hint="eastAsia"/>
          <w:color w:val="000000" w:themeColor="text1"/>
        </w:rPr>
        <w:t>を得なければならない。</w:t>
      </w:r>
      <w:r w:rsidR="00121736" w:rsidRPr="00B10EDB">
        <w:rPr>
          <w:rFonts w:ascii="ＭＳ 明朝" w:eastAsia="ＭＳ 明朝" w:hAnsi="ＭＳ 明朝" w:hint="eastAsia"/>
          <w:color w:val="000000" w:themeColor="text1"/>
        </w:rPr>
        <w:t>設置許可の申請にあたっては、第35条に規定する管理運営計画書を事前に作成し、府に提出しなければならない。</w:t>
      </w:r>
    </w:p>
    <w:p w14:paraId="4E73BDCC" w14:textId="33405F3E" w:rsidR="00CB4983" w:rsidRPr="00B10EDB" w:rsidRDefault="00CB4983"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391570" w:rsidRPr="00B10EDB">
        <w:rPr>
          <w:rFonts w:ascii="ＭＳ 明朝" w:eastAsia="ＭＳ 明朝" w:hAnsi="ＭＳ 明朝" w:hint="eastAsia"/>
          <w:color w:val="000000" w:themeColor="text1"/>
        </w:rPr>
        <w:t>前項の</w:t>
      </w:r>
      <w:r w:rsidRPr="00B10EDB">
        <w:rPr>
          <w:rFonts w:ascii="ＭＳ 明朝" w:eastAsia="ＭＳ 明朝" w:hAnsi="ＭＳ 明朝" w:hint="eastAsia"/>
          <w:color w:val="000000" w:themeColor="text1"/>
        </w:rPr>
        <w:t>設置許可の期間は、</w:t>
      </w:r>
      <w:r w:rsidR="007B60EC" w:rsidRPr="00B10EDB">
        <w:rPr>
          <w:rFonts w:ascii="ＭＳ 明朝" w:eastAsia="ＭＳ 明朝" w:hAnsi="ＭＳ 明朝" w:hint="eastAsia"/>
          <w:color w:val="000000" w:themeColor="text1"/>
        </w:rPr>
        <w:t>都市公園法第５条第３項</w:t>
      </w:r>
      <w:r w:rsidR="00693FC5" w:rsidRPr="00B10EDB">
        <w:rPr>
          <w:rFonts w:ascii="ＭＳ 明朝" w:eastAsia="ＭＳ 明朝" w:hAnsi="ＭＳ 明朝" w:hint="eastAsia"/>
          <w:color w:val="000000" w:themeColor="text1"/>
        </w:rPr>
        <w:t>の規定に基づき、許可の日から</w:t>
      </w:r>
      <w:r w:rsidR="00727E10" w:rsidRPr="00B10EDB">
        <w:rPr>
          <w:rFonts w:ascii="ＭＳ 明朝" w:eastAsia="ＭＳ 明朝" w:hAnsi="ＭＳ 明朝"/>
          <w:color w:val="000000" w:themeColor="text1"/>
        </w:rPr>
        <w:t>10</w:t>
      </w:r>
      <w:r w:rsidRPr="00B10EDB">
        <w:rPr>
          <w:rFonts w:ascii="ＭＳ 明朝" w:eastAsia="ＭＳ 明朝" w:hAnsi="ＭＳ 明朝" w:hint="eastAsia"/>
          <w:color w:val="000000" w:themeColor="text1"/>
        </w:rPr>
        <w:t>年とする。</w:t>
      </w:r>
    </w:p>
    <w:p w14:paraId="79431489" w14:textId="797868F4" w:rsidR="002B4B86" w:rsidRPr="00B10EDB" w:rsidRDefault="009C0D40"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CB4983" w:rsidRPr="00B10EDB">
        <w:rPr>
          <w:rFonts w:ascii="ＭＳ 明朝" w:eastAsia="ＭＳ 明朝" w:hAnsi="ＭＳ 明朝" w:hint="eastAsia"/>
          <w:color w:val="000000" w:themeColor="text1"/>
        </w:rPr>
        <w:t>使用料</w:t>
      </w:r>
      <w:r w:rsidRPr="00B10EDB">
        <w:rPr>
          <w:rFonts w:ascii="ＭＳ 明朝" w:eastAsia="ＭＳ 明朝" w:hAnsi="ＭＳ 明朝" w:hint="eastAsia"/>
          <w:color w:val="000000" w:themeColor="text1"/>
        </w:rPr>
        <w:t>の単価</w:t>
      </w:r>
      <w:r w:rsidR="00CB4983" w:rsidRPr="00B10EDB">
        <w:rPr>
          <w:rFonts w:ascii="ＭＳ 明朝" w:eastAsia="ＭＳ 明朝" w:hAnsi="ＭＳ 明朝" w:hint="eastAsia"/>
          <w:color w:val="000000" w:themeColor="text1"/>
        </w:rPr>
        <w:t>は、</w:t>
      </w:r>
      <w:r w:rsidR="002B4B86" w:rsidRPr="00B10EDB">
        <w:rPr>
          <w:rFonts w:ascii="ＭＳ 明朝" w:eastAsia="ＭＳ 明朝" w:hAnsi="ＭＳ 明朝" w:hint="eastAsia"/>
          <w:color w:val="000000" w:themeColor="text1"/>
        </w:rPr>
        <w:t>次のとおりとする。</w:t>
      </w:r>
    </w:p>
    <w:p w14:paraId="5A98A0FF" w14:textId="6E50D7F0" w:rsidR="009C0D40" w:rsidRPr="00B10EDB" w:rsidRDefault="009C0D40" w:rsidP="0038522A">
      <w:pPr>
        <w:pStyle w:val="a3"/>
        <w:widowControl/>
        <w:numPr>
          <w:ilvl w:val="1"/>
          <w:numId w:val="97"/>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公園施設設置許可使用料：年額●●●円</w:t>
      </w:r>
      <w:r w:rsidRPr="00B10EDB">
        <w:rPr>
          <w:rFonts w:ascii="ＭＳ 明朝" w:eastAsia="ＭＳ 明朝" w:hAnsi="ＭＳ 明朝"/>
          <w:color w:val="000000" w:themeColor="text1"/>
        </w:rPr>
        <w:t>/ｍ２（提案額）</w:t>
      </w:r>
    </w:p>
    <w:p w14:paraId="7D13472B" w14:textId="2A53519B" w:rsidR="009C0D40" w:rsidRPr="00B10EDB" w:rsidRDefault="009C0D40" w:rsidP="0038522A">
      <w:pPr>
        <w:pStyle w:val="a3"/>
        <w:widowControl/>
        <w:numPr>
          <w:ilvl w:val="1"/>
          <w:numId w:val="97"/>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占用許可に伴う使用料：</w:t>
      </w:r>
      <w:r w:rsidR="00787378" w:rsidRPr="00B10EDB">
        <w:rPr>
          <w:rFonts w:ascii="ＭＳ 明朝" w:eastAsia="ＭＳ 明朝" w:hAnsi="ＭＳ 明朝" w:hint="eastAsia"/>
          <w:color w:val="000000" w:themeColor="text1"/>
        </w:rPr>
        <w:t>公園条例</w:t>
      </w:r>
      <w:r w:rsidRPr="00B10EDB">
        <w:rPr>
          <w:rFonts w:ascii="ＭＳ 明朝" w:eastAsia="ＭＳ 明朝" w:hAnsi="ＭＳ 明朝" w:hint="eastAsia"/>
          <w:color w:val="000000" w:themeColor="text1"/>
        </w:rPr>
        <w:t>に定める金額</w:t>
      </w:r>
    </w:p>
    <w:p w14:paraId="49510584" w14:textId="319DC106" w:rsidR="009C0D40" w:rsidRPr="00B10EDB" w:rsidRDefault="00787378" w:rsidP="0038522A">
      <w:pPr>
        <w:pStyle w:val="a3"/>
        <w:numPr>
          <w:ilvl w:val="1"/>
          <w:numId w:val="97"/>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行為許可に伴う使用料：公園条例</w:t>
      </w:r>
      <w:r w:rsidR="009C0D40" w:rsidRPr="00B10EDB">
        <w:rPr>
          <w:rFonts w:ascii="ＭＳ 明朝" w:eastAsia="ＭＳ 明朝" w:hAnsi="ＭＳ 明朝" w:hint="eastAsia"/>
          <w:color w:val="000000" w:themeColor="text1"/>
        </w:rPr>
        <w:t>に定める金額</w:t>
      </w:r>
    </w:p>
    <w:p w14:paraId="4B64DD54" w14:textId="17C315F2" w:rsidR="00CB4983" w:rsidRPr="00B10EDB" w:rsidRDefault="00CB4983"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前項の設置許可使用料</w:t>
      </w:r>
      <w:r w:rsidR="00965B54" w:rsidRPr="00B10EDB">
        <w:rPr>
          <w:rFonts w:ascii="ＭＳ 明朝" w:eastAsia="ＭＳ 明朝" w:hAnsi="ＭＳ 明朝" w:hint="eastAsia"/>
          <w:color w:val="000000" w:themeColor="text1"/>
        </w:rPr>
        <w:t>が</w:t>
      </w:r>
      <w:r w:rsidRPr="00B10EDB">
        <w:rPr>
          <w:rFonts w:ascii="ＭＳ 明朝" w:eastAsia="ＭＳ 明朝" w:hAnsi="ＭＳ 明朝" w:hint="eastAsia"/>
          <w:color w:val="000000" w:themeColor="text1"/>
        </w:rPr>
        <w:t>、</w:t>
      </w:r>
      <w:r w:rsidR="00965B54" w:rsidRPr="00B10EDB">
        <w:rPr>
          <w:rFonts w:ascii="ＭＳ 明朝" w:eastAsia="ＭＳ 明朝" w:hAnsi="ＭＳ 明朝" w:hint="eastAsia"/>
          <w:color w:val="000000" w:themeColor="text1"/>
        </w:rPr>
        <w:t>公園条例の改正により公園条例に</w:t>
      </w:r>
      <w:r w:rsidR="00F348E8" w:rsidRPr="00B10EDB">
        <w:rPr>
          <w:rFonts w:ascii="ＭＳ 明朝" w:eastAsia="ＭＳ 明朝" w:hAnsi="ＭＳ 明朝" w:hint="eastAsia"/>
          <w:color w:val="000000" w:themeColor="text1"/>
        </w:rPr>
        <w:t>規定する</w:t>
      </w:r>
      <w:r w:rsidR="00965B54" w:rsidRPr="00B10EDB">
        <w:rPr>
          <w:rFonts w:ascii="ＭＳ 明朝" w:eastAsia="ＭＳ 明朝" w:hAnsi="ＭＳ 明朝" w:hint="eastAsia"/>
          <w:color w:val="000000" w:themeColor="text1"/>
        </w:rPr>
        <w:t>使用料を下回る場合、事業者は前項の設置許可使用料を公園条例に</w:t>
      </w:r>
      <w:r w:rsidR="00F348E8" w:rsidRPr="00B10EDB">
        <w:rPr>
          <w:rFonts w:ascii="ＭＳ 明朝" w:eastAsia="ＭＳ 明朝" w:hAnsi="ＭＳ 明朝" w:hint="eastAsia"/>
          <w:color w:val="000000" w:themeColor="text1"/>
        </w:rPr>
        <w:t>規定する</w:t>
      </w:r>
      <w:r w:rsidR="00965B54" w:rsidRPr="00B10EDB">
        <w:rPr>
          <w:rFonts w:ascii="ＭＳ 明朝" w:eastAsia="ＭＳ 明朝" w:hAnsi="ＭＳ 明朝" w:hint="eastAsia"/>
          <w:color w:val="000000" w:themeColor="text1"/>
        </w:rPr>
        <w:t>使用料とするように見直す</w:t>
      </w:r>
      <w:r w:rsidRPr="00B10EDB">
        <w:rPr>
          <w:rFonts w:ascii="ＭＳ 明朝" w:eastAsia="ＭＳ 明朝" w:hAnsi="ＭＳ 明朝" w:hint="eastAsia"/>
          <w:color w:val="000000" w:themeColor="text1"/>
        </w:rPr>
        <w:t>。</w:t>
      </w:r>
    </w:p>
    <w:p w14:paraId="3B5CC81C" w14:textId="394EAC33" w:rsidR="002E35A4" w:rsidRPr="00B10EDB" w:rsidRDefault="002E35A4"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D94287" w:rsidRPr="00B10EDB">
        <w:rPr>
          <w:rFonts w:ascii="ＭＳ 明朝" w:eastAsia="ＭＳ 明朝" w:hAnsi="ＭＳ 明朝" w:hint="eastAsia"/>
          <w:color w:val="000000" w:themeColor="text1"/>
        </w:rPr>
        <w:t>都市</w:t>
      </w:r>
      <w:r w:rsidR="00A815F0" w:rsidRPr="00B10EDB">
        <w:rPr>
          <w:rFonts w:ascii="ＭＳ 明朝" w:eastAsia="ＭＳ 明朝" w:hAnsi="ＭＳ 明朝" w:hint="eastAsia"/>
          <w:color w:val="000000" w:themeColor="text1"/>
        </w:rPr>
        <w:t>公園法第７条</w:t>
      </w:r>
      <w:r w:rsidR="006673F9" w:rsidRPr="00B10EDB">
        <w:rPr>
          <w:rFonts w:ascii="ＭＳ 明朝" w:eastAsia="ＭＳ 明朝" w:hAnsi="ＭＳ 明朝" w:hint="eastAsia"/>
          <w:color w:val="000000" w:themeColor="text1"/>
        </w:rPr>
        <w:t>第１項各号</w:t>
      </w:r>
      <w:r w:rsidR="00A815F0" w:rsidRPr="00B10EDB">
        <w:rPr>
          <w:rFonts w:ascii="ＭＳ 明朝" w:eastAsia="ＭＳ 明朝" w:hAnsi="ＭＳ 明朝" w:hint="eastAsia"/>
          <w:color w:val="000000" w:themeColor="text1"/>
        </w:rPr>
        <w:t>に</w:t>
      </w:r>
      <w:r w:rsidR="00F348E8" w:rsidRPr="00B10EDB">
        <w:rPr>
          <w:rFonts w:ascii="ＭＳ 明朝" w:eastAsia="ＭＳ 明朝" w:hAnsi="ＭＳ 明朝" w:hint="eastAsia"/>
          <w:color w:val="000000" w:themeColor="text1"/>
        </w:rPr>
        <w:t>規定する</w:t>
      </w:r>
      <w:r w:rsidR="00A815F0" w:rsidRPr="00B10EDB">
        <w:rPr>
          <w:rFonts w:ascii="ＭＳ 明朝" w:eastAsia="ＭＳ 明朝" w:hAnsi="ＭＳ 明朝" w:hint="eastAsia"/>
          <w:color w:val="000000" w:themeColor="text1"/>
        </w:rPr>
        <w:t>工作物その他の物件等</w:t>
      </w:r>
      <w:r w:rsidR="002A6966" w:rsidRPr="00B10EDB">
        <w:rPr>
          <w:rFonts w:ascii="ＭＳ 明朝" w:eastAsia="ＭＳ 明朝" w:hAnsi="ＭＳ 明朝" w:hint="eastAsia"/>
          <w:color w:val="000000" w:themeColor="text1"/>
        </w:rPr>
        <w:t>（以下「占用物件」という。）</w:t>
      </w:r>
      <w:r w:rsidR="00A815F0" w:rsidRPr="00B10EDB">
        <w:rPr>
          <w:rFonts w:ascii="ＭＳ 明朝" w:eastAsia="ＭＳ 明朝" w:hAnsi="ＭＳ 明朝" w:hint="eastAsia"/>
          <w:color w:val="000000" w:themeColor="text1"/>
        </w:rPr>
        <w:t>を</w:t>
      </w:r>
      <w:r w:rsidR="00CC2D78" w:rsidRPr="00B10EDB">
        <w:rPr>
          <w:rFonts w:ascii="ＭＳ 明朝" w:eastAsia="ＭＳ 明朝" w:hAnsi="ＭＳ 明朝" w:hint="eastAsia"/>
          <w:color w:val="000000" w:themeColor="text1"/>
        </w:rPr>
        <w:t>、第３</w:t>
      </w:r>
      <w:r w:rsidRPr="00B10EDB">
        <w:rPr>
          <w:rFonts w:ascii="ＭＳ 明朝" w:eastAsia="ＭＳ 明朝" w:hAnsi="ＭＳ 明朝" w:hint="eastAsia"/>
          <w:color w:val="000000" w:themeColor="text1"/>
        </w:rPr>
        <w:t>項に</w:t>
      </w:r>
      <w:r w:rsidR="00F348E8"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設置許可区域外に設ける場合、第</w:t>
      </w:r>
      <w:r w:rsidR="00A815F0" w:rsidRPr="00B10EDB">
        <w:rPr>
          <w:rFonts w:ascii="ＭＳ 明朝" w:eastAsia="ＭＳ 明朝" w:hAnsi="ＭＳ 明朝" w:hint="eastAsia"/>
          <w:color w:val="000000" w:themeColor="text1"/>
        </w:rPr>
        <w:t>１</w:t>
      </w:r>
      <w:r w:rsidRPr="00B10EDB">
        <w:rPr>
          <w:rFonts w:ascii="ＭＳ 明朝" w:eastAsia="ＭＳ 明朝" w:hAnsi="ＭＳ 明朝" w:hint="eastAsia"/>
          <w:color w:val="000000" w:themeColor="text1"/>
        </w:rPr>
        <w:t>項の申請書と合わせ</w:t>
      </w:r>
      <w:r w:rsidR="002A6966" w:rsidRPr="00B10EDB">
        <w:rPr>
          <w:rFonts w:ascii="ＭＳ 明朝" w:eastAsia="ＭＳ 明朝" w:hAnsi="ＭＳ 明朝" w:hint="eastAsia"/>
          <w:color w:val="000000" w:themeColor="text1"/>
        </w:rPr>
        <w:t>占用物件にかかる</w:t>
      </w:r>
      <w:r w:rsidRPr="00B10EDB">
        <w:rPr>
          <w:rFonts w:ascii="ＭＳ 明朝" w:eastAsia="ＭＳ 明朝" w:hAnsi="ＭＳ 明朝" w:hint="eastAsia"/>
          <w:color w:val="000000" w:themeColor="text1"/>
        </w:rPr>
        <w:t>占用許可申請書を</w:t>
      </w:r>
      <w:r w:rsidR="00F43735" w:rsidRPr="00B10EDB">
        <w:rPr>
          <w:rFonts w:ascii="ＭＳ 明朝" w:eastAsia="ＭＳ 明朝" w:hAnsi="ＭＳ 明朝" w:hint="eastAsia"/>
          <w:color w:val="000000" w:themeColor="text1"/>
        </w:rPr>
        <w:t>府</w:t>
      </w:r>
      <w:r w:rsidR="00160572" w:rsidRPr="00B10EDB">
        <w:rPr>
          <w:rFonts w:ascii="ＭＳ 明朝" w:eastAsia="ＭＳ 明朝" w:hAnsi="ＭＳ 明朝" w:hint="eastAsia"/>
          <w:color w:val="000000" w:themeColor="text1"/>
        </w:rPr>
        <w:t>に提出して、</w:t>
      </w:r>
      <w:r w:rsidR="00D94287" w:rsidRPr="00B10EDB">
        <w:rPr>
          <w:rFonts w:ascii="ＭＳ 明朝" w:eastAsia="ＭＳ 明朝" w:hAnsi="ＭＳ 明朝" w:hint="eastAsia"/>
          <w:color w:val="000000" w:themeColor="text1"/>
        </w:rPr>
        <w:t>都市</w:t>
      </w:r>
      <w:r w:rsidR="00160572" w:rsidRPr="00B10EDB">
        <w:rPr>
          <w:rFonts w:ascii="ＭＳ 明朝" w:eastAsia="ＭＳ 明朝" w:hAnsi="ＭＳ 明朝" w:hint="eastAsia"/>
          <w:color w:val="000000" w:themeColor="text1"/>
        </w:rPr>
        <w:t>公園法第</w:t>
      </w:r>
      <w:r w:rsidR="00A815F0" w:rsidRPr="00B10EDB">
        <w:rPr>
          <w:rFonts w:ascii="ＭＳ 明朝" w:eastAsia="ＭＳ 明朝" w:hAnsi="ＭＳ 明朝" w:hint="eastAsia"/>
          <w:color w:val="000000" w:themeColor="text1"/>
        </w:rPr>
        <w:t>６</w:t>
      </w:r>
      <w:r w:rsidR="00160572" w:rsidRPr="00B10EDB">
        <w:rPr>
          <w:rFonts w:ascii="ＭＳ 明朝" w:eastAsia="ＭＳ 明朝" w:hAnsi="ＭＳ 明朝" w:hint="eastAsia"/>
          <w:color w:val="000000" w:themeColor="text1"/>
        </w:rPr>
        <w:t>条</w:t>
      </w:r>
      <w:r w:rsidR="006673F9" w:rsidRPr="00B10EDB">
        <w:rPr>
          <w:rFonts w:ascii="ＭＳ 明朝" w:eastAsia="ＭＳ 明朝" w:hAnsi="ＭＳ 明朝" w:hint="eastAsia"/>
          <w:color w:val="000000" w:themeColor="text1"/>
        </w:rPr>
        <w:t>第１項に</w:t>
      </w:r>
      <w:r w:rsidR="00160572" w:rsidRPr="00B10EDB">
        <w:rPr>
          <w:rFonts w:ascii="ＭＳ 明朝" w:eastAsia="ＭＳ 明朝" w:hAnsi="ＭＳ 明朝" w:hint="eastAsia"/>
          <w:color w:val="000000" w:themeColor="text1"/>
        </w:rPr>
        <w:t>基づく占用許可を得なければならない。</w:t>
      </w:r>
    </w:p>
    <w:p w14:paraId="5B285402" w14:textId="5F504F3C" w:rsidR="00160572" w:rsidRPr="00B10EDB" w:rsidRDefault="00160572"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占用許可の期間は、</w:t>
      </w:r>
      <w:r w:rsidR="00121736" w:rsidRPr="00B10EDB">
        <w:rPr>
          <w:rFonts w:ascii="ＭＳ 明朝" w:eastAsia="ＭＳ 明朝" w:hAnsi="ＭＳ 明朝" w:hint="eastAsia"/>
          <w:color w:val="000000" w:themeColor="text1"/>
        </w:rPr>
        <w:t>都市</w:t>
      </w:r>
      <w:r w:rsidRPr="00B10EDB">
        <w:rPr>
          <w:rFonts w:ascii="ＭＳ 明朝" w:eastAsia="ＭＳ 明朝" w:hAnsi="ＭＳ 明朝" w:hint="eastAsia"/>
          <w:color w:val="000000" w:themeColor="text1"/>
        </w:rPr>
        <w:t>公園</w:t>
      </w:r>
      <w:r w:rsidR="00121736" w:rsidRPr="00B10EDB">
        <w:rPr>
          <w:rFonts w:ascii="ＭＳ 明朝" w:eastAsia="ＭＳ 明朝" w:hAnsi="ＭＳ 明朝" w:hint="eastAsia"/>
          <w:color w:val="000000" w:themeColor="text1"/>
        </w:rPr>
        <w:t>法</w:t>
      </w:r>
      <w:r w:rsidRPr="00B10EDB">
        <w:rPr>
          <w:rFonts w:ascii="ＭＳ 明朝" w:eastAsia="ＭＳ 明朝" w:hAnsi="ＭＳ 明朝" w:hint="eastAsia"/>
          <w:color w:val="000000" w:themeColor="text1"/>
        </w:rPr>
        <w:t>施行</w:t>
      </w:r>
      <w:r w:rsidR="00121736" w:rsidRPr="00B10EDB">
        <w:rPr>
          <w:rFonts w:ascii="ＭＳ 明朝" w:eastAsia="ＭＳ 明朝" w:hAnsi="ＭＳ 明朝" w:hint="eastAsia"/>
          <w:color w:val="000000" w:themeColor="text1"/>
        </w:rPr>
        <w:t>令</w:t>
      </w:r>
      <w:r w:rsidRPr="00B10EDB">
        <w:rPr>
          <w:rFonts w:ascii="ＭＳ 明朝" w:eastAsia="ＭＳ 明朝" w:hAnsi="ＭＳ 明朝" w:hint="eastAsia"/>
          <w:color w:val="000000" w:themeColor="text1"/>
        </w:rPr>
        <w:t>第</w:t>
      </w:r>
      <w:r w:rsidR="00121736" w:rsidRPr="00B10EDB">
        <w:rPr>
          <w:rFonts w:ascii="ＭＳ 明朝" w:eastAsia="ＭＳ 明朝" w:hAnsi="ＭＳ 明朝"/>
          <w:color w:val="000000" w:themeColor="text1"/>
        </w:rPr>
        <w:t>14</w:t>
      </w:r>
      <w:r w:rsidRPr="00B10EDB">
        <w:rPr>
          <w:rFonts w:ascii="ＭＳ 明朝" w:eastAsia="ＭＳ 明朝" w:hAnsi="ＭＳ 明朝"/>
          <w:color w:val="000000" w:themeColor="text1"/>
        </w:rPr>
        <w:t>条</w:t>
      </w:r>
      <w:r w:rsidR="006673F9" w:rsidRPr="00B10EDB">
        <w:rPr>
          <w:rFonts w:ascii="ＭＳ 明朝" w:eastAsia="ＭＳ 明朝" w:hAnsi="ＭＳ 明朝" w:hint="eastAsia"/>
          <w:color w:val="000000" w:themeColor="text1"/>
        </w:rPr>
        <w:t>に</w:t>
      </w:r>
      <w:r w:rsidR="00F348E8"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期間とする。</w:t>
      </w:r>
    </w:p>
    <w:p w14:paraId="358A3CFA" w14:textId="771AEB3D" w:rsidR="00160572" w:rsidRPr="00B10EDB" w:rsidRDefault="00160572" w:rsidP="00D22B04">
      <w:pPr>
        <w:pStyle w:val="a3"/>
        <w:widowControl/>
        <w:numPr>
          <w:ilvl w:val="0"/>
          <w:numId w:val="2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当該占用許可使用料</w:t>
      </w:r>
      <w:r w:rsidR="00121736" w:rsidRPr="00B10EDB">
        <w:rPr>
          <w:rFonts w:ascii="ＭＳ 明朝" w:eastAsia="ＭＳ 明朝" w:hAnsi="ＭＳ 明朝" w:hint="eastAsia"/>
          <w:color w:val="000000" w:themeColor="text1"/>
        </w:rPr>
        <w:t>の単価</w:t>
      </w:r>
      <w:r w:rsidRPr="00B10EDB">
        <w:rPr>
          <w:rFonts w:ascii="ＭＳ 明朝" w:eastAsia="ＭＳ 明朝" w:hAnsi="ＭＳ 明朝" w:hint="eastAsia"/>
          <w:color w:val="000000" w:themeColor="text1"/>
        </w:rPr>
        <w:t>は、</w:t>
      </w:r>
      <w:r w:rsidR="00965B54" w:rsidRPr="00B10EDB">
        <w:rPr>
          <w:rFonts w:ascii="ＭＳ 明朝" w:eastAsia="ＭＳ 明朝" w:hAnsi="ＭＳ 明朝" w:hint="eastAsia"/>
          <w:color w:val="000000" w:themeColor="text1"/>
        </w:rPr>
        <w:t>第７項</w:t>
      </w:r>
      <w:r w:rsidR="00AB1B68" w:rsidRPr="00B10EDB">
        <w:rPr>
          <w:rFonts w:ascii="ＭＳ 明朝" w:eastAsia="ＭＳ 明朝" w:hAnsi="ＭＳ 明朝" w:hint="eastAsia"/>
          <w:color w:val="000000" w:themeColor="text1"/>
        </w:rPr>
        <w:t>に</w:t>
      </w:r>
      <w:r w:rsidR="001309C1" w:rsidRPr="00B10EDB">
        <w:rPr>
          <w:rFonts w:ascii="ＭＳ 明朝" w:eastAsia="ＭＳ 明朝" w:hAnsi="ＭＳ 明朝" w:hint="eastAsia"/>
          <w:color w:val="000000" w:themeColor="text1"/>
        </w:rPr>
        <w:t>規定</w:t>
      </w:r>
      <w:r w:rsidR="00AB1B68" w:rsidRPr="00B10EDB">
        <w:rPr>
          <w:rFonts w:ascii="ＭＳ 明朝" w:eastAsia="ＭＳ 明朝" w:hAnsi="ＭＳ 明朝" w:hint="eastAsia"/>
          <w:color w:val="000000" w:themeColor="text1"/>
        </w:rPr>
        <w:t>する</w:t>
      </w:r>
      <w:r w:rsidR="007E11ED" w:rsidRPr="00B10EDB">
        <w:rPr>
          <w:rFonts w:ascii="ＭＳ 明朝" w:eastAsia="ＭＳ 明朝" w:hAnsi="ＭＳ 明朝" w:hint="eastAsia"/>
          <w:color w:val="000000" w:themeColor="text1"/>
        </w:rPr>
        <w:t>占用</w:t>
      </w:r>
      <w:r w:rsidR="00965B54" w:rsidRPr="00B10EDB">
        <w:rPr>
          <w:rFonts w:ascii="ＭＳ 明朝" w:eastAsia="ＭＳ 明朝" w:hAnsi="ＭＳ 明朝" w:hint="eastAsia"/>
          <w:color w:val="000000" w:themeColor="text1"/>
        </w:rPr>
        <w:t>許可時点での</w:t>
      </w:r>
      <w:r w:rsidRPr="00B10EDB">
        <w:rPr>
          <w:rFonts w:ascii="ＭＳ 明朝" w:eastAsia="ＭＳ 明朝" w:hAnsi="ＭＳ 明朝" w:hint="eastAsia"/>
          <w:color w:val="000000" w:themeColor="text1"/>
        </w:rPr>
        <w:t>公園条例第</w:t>
      </w:r>
      <w:r w:rsidR="00E76180" w:rsidRPr="00B10EDB">
        <w:rPr>
          <w:rFonts w:ascii="ＭＳ 明朝" w:eastAsia="ＭＳ 明朝" w:hAnsi="ＭＳ 明朝"/>
          <w:color w:val="000000" w:themeColor="text1"/>
        </w:rPr>
        <w:t>11</w:t>
      </w:r>
      <w:r w:rsidR="00B42960" w:rsidRPr="00B10EDB">
        <w:rPr>
          <w:rFonts w:ascii="ＭＳ 明朝" w:eastAsia="ＭＳ 明朝" w:hAnsi="ＭＳ 明朝"/>
          <w:color w:val="000000" w:themeColor="text1"/>
        </w:rPr>
        <w:t>条第１項</w:t>
      </w:r>
      <w:r w:rsidR="00015790" w:rsidRPr="00B10EDB">
        <w:rPr>
          <w:rFonts w:ascii="ＭＳ 明朝" w:eastAsia="ＭＳ 明朝" w:hAnsi="ＭＳ 明朝" w:hint="eastAsia"/>
          <w:color w:val="000000" w:themeColor="text1"/>
        </w:rPr>
        <w:t>及び別表第３</w:t>
      </w:r>
      <w:r w:rsidR="00121736" w:rsidRPr="00B10EDB">
        <w:rPr>
          <w:rFonts w:ascii="ＭＳ 明朝" w:eastAsia="ＭＳ 明朝" w:hAnsi="ＭＳ 明朝" w:hint="eastAsia"/>
          <w:color w:val="000000" w:themeColor="text1"/>
        </w:rPr>
        <w:t>の３</w:t>
      </w:r>
      <w:r w:rsidRPr="00B10EDB">
        <w:rPr>
          <w:rFonts w:ascii="ＭＳ 明朝" w:eastAsia="ＭＳ 明朝" w:hAnsi="ＭＳ 明朝" w:hint="eastAsia"/>
          <w:color w:val="000000" w:themeColor="text1"/>
        </w:rPr>
        <w:t>に</w:t>
      </w:r>
      <w:r w:rsidR="00F348E8" w:rsidRPr="00B10EDB">
        <w:rPr>
          <w:rFonts w:ascii="ＭＳ 明朝" w:eastAsia="ＭＳ 明朝" w:hAnsi="ＭＳ 明朝" w:hint="eastAsia"/>
          <w:color w:val="000000" w:themeColor="text1"/>
        </w:rPr>
        <w:t>規定する</w:t>
      </w:r>
      <w:r w:rsidR="002A6966" w:rsidRPr="00B10EDB">
        <w:rPr>
          <w:rFonts w:ascii="ＭＳ 明朝" w:eastAsia="ＭＳ 明朝" w:hAnsi="ＭＳ 明朝" w:hint="eastAsia"/>
          <w:color w:val="000000" w:themeColor="text1"/>
        </w:rPr>
        <w:t>金額</w:t>
      </w:r>
      <w:r w:rsidRPr="00B10EDB">
        <w:rPr>
          <w:rFonts w:ascii="ＭＳ 明朝" w:eastAsia="ＭＳ 明朝" w:hAnsi="ＭＳ 明朝" w:hint="eastAsia"/>
          <w:color w:val="000000" w:themeColor="text1"/>
        </w:rPr>
        <w:t>とする。</w:t>
      </w:r>
    </w:p>
    <w:p w14:paraId="0D2BBE29" w14:textId="6F3C2CB8" w:rsidR="00160572" w:rsidRPr="00B10EDB" w:rsidRDefault="00121736" w:rsidP="00121736">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1</w:t>
      </w:r>
      <w:r w:rsidRPr="00B10EDB">
        <w:rPr>
          <w:rFonts w:ascii="ＭＳ 明朝" w:eastAsia="ＭＳ 明朝" w:hAnsi="ＭＳ 明朝"/>
          <w:color w:val="000000" w:themeColor="text1"/>
        </w:rPr>
        <w:t>0</w:t>
      </w:r>
      <w:r w:rsidR="009F3D0C" w:rsidRPr="00B10EDB">
        <w:rPr>
          <w:rFonts w:ascii="ＭＳ 明朝" w:eastAsia="ＭＳ 明朝" w:hAnsi="ＭＳ 明朝"/>
          <w:color w:val="000000" w:themeColor="text1"/>
        </w:rPr>
        <w:t xml:space="preserve">  </w:t>
      </w:r>
      <w:r w:rsidR="00E1761D" w:rsidRPr="00B10EDB">
        <w:rPr>
          <w:rFonts w:ascii="ＭＳ 明朝" w:eastAsia="ＭＳ 明朝" w:hAnsi="ＭＳ 明朝" w:hint="eastAsia"/>
          <w:color w:val="000000" w:themeColor="text1"/>
        </w:rPr>
        <w:t>第</w:t>
      </w:r>
      <w:r w:rsidR="00C32E3A" w:rsidRPr="00B10EDB">
        <w:rPr>
          <w:rFonts w:ascii="ＭＳ 明朝" w:eastAsia="ＭＳ 明朝" w:hAnsi="ＭＳ 明朝" w:hint="eastAsia"/>
          <w:color w:val="000000" w:themeColor="text1"/>
        </w:rPr>
        <w:t>５</w:t>
      </w:r>
      <w:r w:rsidR="00E1761D" w:rsidRPr="00B10EDB">
        <w:rPr>
          <w:rFonts w:ascii="ＭＳ 明朝" w:eastAsia="ＭＳ 明朝" w:hAnsi="ＭＳ 明朝" w:hint="eastAsia"/>
          <w:color w:val="000000" w:themeColor="text1"/>
        </w:rPr>
        <w:t>項</w:t>
      </w:r>
      <w:r w:rsidR="00C32E3A" w:rsidRPr="00B10EDB">
        <w:rPr>
          <w:rFonts w:ascii="ＭＳ 明朝" w:eastAsia="ＭＳ 明朝" w:hAnsi="ＭＳ 明朝" w:hint="eastAsia"/>
          <w:color w:val="000000" w:themeColor="text1"/>
        </w:rPr>
        <w:t>及び</w:t>
      </w:r>
      <w:r w:rsidR="00E1761D" w:rsidRPr="00B10EDB">
        <w:rPr>
          <w:rFonts w:ascii="ＭＳ 明朝" w:eastAsia="ＭＳ 明朝" w:hAnsi="ＭＳ 明朝" w:hint="eastAsia"/>
          <w:color w:val="000000" w:themeColor="text1"/>
        </w:rPr>
        <w:t>前項に</w:t>
      </w:r>
      <w:r w:rsidR="00C32E3A" w:rsidRPr="00B10EDB">
        <w:rPr>
          <w:rFonts w:ascii="ＭＳ 明朝" w:eastAsia="ＭＳ 明朝" w:hAnsi="ＭＳ 明朝" w:hint="eastAsia"/>
          <w:color w:val="000000" w:themeColor="text1"/>
        </w:rPr>
        <w:t>規定する各</w:t>
      </w:r>
      <w:r w:rsidR="00160572" w:rsidRPr="00B10EDB">
        <w:rPr>
          <w:rFonts w:ascii="ＭＳ 明朝" w:eastAsia="ＭＳ 明朝" w:hAnsi="ＭＳ 明朝" w:hint="eastAsia"/>
          <w:color w:val="000000" w:themeColor="text1"/>
        </w:rPr>
        <w:t>使用料の算定方法は、</w:t>
      </w:r>
      <w:r w:rsidRPr="00B10EDB">
        <w:rPr>
          <w:rFonts w:ascii="ＭＳ 明朝" w:eastAsia="ＭＳ 明朝" w:hAnsi="ＭＳ 明朝" w:hint="eastAsia"/>
          <w:color w:val="000000" w:themeColor="text1"/>
        </w:rPr>
        <w:t>認定公募設置等計画に</w:t>
      </w:r>
      <w:r w:rsidR="009F3D0C" w:rsidRPr="00B10EDB">
        <w:rPr>
          <w:rFonts w:ascii="ＭＳ 明朝" w:eastAsia="ＭＳ 明朝" w:hAnsi="ＭＳ 明朝" w:hint="eastAsia"/>
          <w:color w:val="000000" w:themeColor="text1"/>
        </w:rPr>
        <w:t>基づき</w:t>
      </w:r>
      <w:r w:rsidRPr="00B10EDB">
        <w:rPr>
          <w:rFonts w:ascii="ＭＳ 明朝" w:eastAsia="ＭＳ 明朝" w:hAnsi="ＭＳ 明朝" w:hint="eastAsia"/>
          <w:color w:val="000000" w:themeColor="text1"/>
        </w:rPr>
        <w:t>決定した許可面積に当該許可使用料の単価を乗じるものとする。</w:t>
      </w:r>
    </w:p>
    <w:p w14:paraId="1A892195" w14:textId="557AAA57" w:rsidR="00160572" w:rsidRPr="00B10EDB" w:rsidRDefault="00121736" w:rsidP="00121736">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1</w:t>
      </w:r>
      <w:r w:rsidRPr="00B10EDB">
        <w:rPr>
          <w:rFonts w:ascii="ＭＳ 明朝" w:eastAsia="ＭＳ 明朝" w:hAnsi="ＭＳ 明朝"/>
          <w:color w:val="000000" w:themeColor="text1"/>
        </w:rPr>
        <w:t>1</w:t>
      </w:r>
      <w:r w:rsidR="009F3D0C" w:rsidRPr="00B10EDB">
        <w:rPr>
          <w:rFonts w:ascii="ＭＳ 明朝" w:eastAsia="ＭＳ 明朝" w:hAnsi="ＭＳ 明朝"/>
          <w:color w:val="000000" w:themeColor="text1"/>
        </w:rPr>
        <w:t xml:space="preserve">  </w:t>
      </w:r>
      <w:r w:rsidR="00160572" w:rsidRPr="00B10EDB">
        <w:rPr>
          <w:rFonts w:ascii="ＭＳ 明朝" w:eastAsia="ＭＳ 明朝" w:hAnsi="ＭＳ 明朝" w:hint="eastAsia"/>
          <w:color w:val="000000" w:themeColor="text1"/>
        </w:rPr>
        <w:t>事業者は、第</w:t>
      </w:r>
      <w:r w:rsidR="00C32E3A" w:rsidRPr="00B10EDB">
        <w:rPr>
          <w:rFonts w:ascii="ＭＳ 明朝" w:eastAsia="ＭＳ 明朝" w:hAnsi="ＭＳ 明朝" w:hint="eastAsia"/>
          <w:color w:val="000000" w:themeColor="text1"/>
        </w:rPr>
        <w:t>５</w:t>
      </w:r>
      <w:r w:rsidR="00160572" w:rsidRPr="00B10EDB">
        <w:rPr>
          <w:rFonts w:ascii="ＭＳ 明朝" w:eastAsia="ＭＳ 明朝" w:hAnsi="ＭＳ 明朝" w:hint="eastAsia"/>
          <w:color w:val="000000" w:themeColor="text1"/>
        </w:rPr>
        <w:t>項及び第</w:t>
      </w:r>
      <w:r w:rsidR="00C32E3A" w:rsidRPr="00B10EDB">
        <w:rPr>
          <w:rFonts w:ascii="ＭＳ 明朝" w:eastAsia="ＭＳ 明朝" w:hAnsi="ＭＳ 明朝" w:hint="eastAsia"/>
          <w:color w:val="000000" w:themeColor="text1"/>
        </w:rPr>
        <w:t>９</w:t>
      </w:r>
      <w:r w:rsidR="00160572" w:rsidRPr="00B10EDB">
        <w:rPr>
          <w:rFonts w:ascii="ＭＳ 明朝" w:eastAsia="ＭＳ 明朝" w:hAnsi="ＭＳ 明朝" w:hint="eastAsia"/>
          <w:color w:val="000000" w:themeColor="text1"/>
        </w:rPr>
        <w:t>項</w:t>
      </w:r>
      <w:r w:rsidRPr="00B10EDB">
        <w:rPr>
          <w:rFonts w:ascii="ＭＳ 明朝" w:eastAsia="ＭＳ 明朝" w:hAnsi="ＭＳ 明朝" w:hint="eastAsia"/>
          <w:color w:val="000000" w:themeColor="text1"/>
        </w:rPr>
        <w:t>、前項の</w:t>
      </w:r>
      <w:r w:rsidR="00C32E3A" w:rsidRPr="00B10EDB">
        <w:rPr>
          <w:rFonts w:ascii="ＭＳ 明朝" w:eastAsia="ＭＳ 明朝" w:hAnsi="ＭＳ 明朝" w:hint="eastAsia"/>
          <w:color w:val="000000" w:themeColor="text1"/>
        </w:rPr>
        <w:t>規定</w:t>
      </w:r>
      <w:r w:rsidRPr="00B10EDB">
        <w:rPr>
          <w:rFonts w:ascii="ＭＳ 明朝" w:eastAsia="ＭＳ 明朝" w:hAnsi="ＭＳ 明朝" w:hint="eastAsia"/>
          <w:color w:val="000000" w:themeColor="text1"/>
        </w:rPr>
        <w:t>による</w:t>
      </w:r>
      <w:r w:rsidR="00C32E3A" w:rsidRPr="00B10EDB">
        <w:rPr>
          <w:rFonts w:ascii="ＭＳ 明朝" w:eastAsia="ＭＳ 明朝" w:hAnsi="ＭＳ 明朝" w:hint="eastAsia"/>
          <w:color w:val="000000" w:themeColor="text1"/>
        </w:rPr>
        <w:t>各</w:t>
      </w:r>
      <w:r w:rsidR="00160572" w:rsidRPr="00B10EDB">
        <w:rPr>
          <w:rFonts w:ascii="ＭＳ 明朝" w:eastAsia="ＭＳ 明朝" w:hAnsi="ＭＳ 明朝" w:hint="eastAsia"/>
          <w:color w:val="000000" w:themeColor="text1"/>
        </w:rPr>
        <w:t>使用料を、事業年度ごとに</w:t>
      </w:r>
      <w:r w:rsidR="00F43735" w:rsidRPr="00B10EDB">
        <w:rPr>
          <w:rFonts w:ascii="ＭＳ 明朝" w:eastAsia="ＭＳ 明朝" w:hAnsi="ＭＳ 明朝" w:hint="eastAsia"/>
          <w:color w:val="000000" w:themeColor="text1"/>
        </w:rPr>
        <w:t>府</w:t>
      </w:r>
      <w:r w:rsidR="00160572" w:rsidRPr="00B10EDB">
        <w:rPr>
          <w:rFonts w:ascii="ＭＳ 明朝" w:eastAsia="ＭＳ 明朝" w:hAnsi="ＭＳ 明朝" w:hint="eastAsia"/>
          <w:color w:val="000000" w:themeColor="text1"/>
        </w:rPr>
        <w:t>が発行する納入通知書により、納入期限内に納付しなければならない。</w:t>
      </w:r>
    </w:p>
    <w:p w14:paraId="1793C977" w14:textId="4868003A" w:rsidR="00121736" w:rsidRPr="00B10EDB" w:rsidRDefault="00121736" w:rsidP="00121736">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12</w:t>
      </w:r>
      <w:r w:rsidRPr="00B10EDB">
        <w:rPr>
          <w:rFonts w:ascii="ＭＳ 明朝" w:eastAsia="ＭＳ 明朝" w:hAnsi="ＭＳ 明朝" w:hint="eastAsia"/>
          <w:color w:val="000000" w:themeColor="text1"/>
        </w:rPr>
        <w:t xml:space="preserve"> </w:t>
      </w:r>
      <w:r w:rsidR="009F3D0C"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事業者は、使用許可や設置許可に係る権利</w:t>
      </w:r>
      <w:r w:rsidR="00B25A3C" w:rsidRPr="00B10EDB">
        <w:rPr>
          <w:rFonts w:ascii="ＭＳ 明朝" w:eastAsia="ＭＳ 明朝" w:hAnsi="ＭＳ 明朝" w:hint="eastAsia"/>
          <w:color w:val="000000" w:themeColor="text1"/>
        </w:rPr>
        <w:t>や公募対象施設の所有権</w:t>
      </w:r>
      <w:r w:rsidRPr="00B10EDB">
        <w:rPr>
          <w:rFonts w:ascii="ＭＳ 明朝" w:eastAsia="ＭＳ 明朝" w:hAnsi="ＭＳ 明朝" w:hint="eastAsia"/>
          <w:color w:val="000000" w:themeColor="text1"/>
        </w:rPr>
        <w:t>を</w:t>
      </w:r>
      <w:r w:rsidR="00B25A3C"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第三者に譲渡若しくは転貸又は担保</w:t>
      </w:r>
      <w:r w:rsidR="00B25A3C" w:rsidRPr="00B10EDB">
        <w:rPr>
          <w:rFonts w:ascii="ＭＳ 明朝" w:eastAsia="ＭＳ 明朝" w:hAnsi="ＭＳ 明朝" w:hint="eastAsia"/>
          <w:color w:val="000000" w:themeColor="text1"/>
        </w:rPr>
        <w:t>に供してはならない。</w:t>
      </w:r>
    </w:p>
    <w:p w14:paraId="638D1FA0" w14:textId="77777777" w:rsidR="007260F4" w:rsidRPr="00B10EDB" w:rsidRDefault="007260F4" w:rsidP="00A159E0">
      <w:pPr>
        <w:widowControl/>
        <w:rPr>
          <w:rFonts w:ascii="ＭＳ 明朝" w:eastAsia="ＭＳ 明朝" w:hAnsi="ＭＳ 明朝"/>
          <w:color w:val="000000" w:themeColor="text1"/>
        </w:rPr>
      </w:pPr>
    </w:p>
    <w:p w14:paraId="38033024" w14:textId="5F9BA078" w:rsidR="00674201" w:rsidRPr="00B10EDB" w:rsidRDefault="00674201"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w:t>
      </w:r>
      <w:r w:rsidR="00D24D8E" w:rsidRPr="00B10EDB">
        <w:rPr>
          <w:rFonts w:ascii="ＭＳ 明朝" w:eastAsia="ＭＳ 明朝" w:hAnsi="ＭＳ 明朝" w:hint="eastAsia"/>
          <w:color w:val="000000" w:themeColor="text1"/>
        </w:rPr>
        <w:t>関連書類</w:t>
      </w:r>
      <w:r w:rsidRPr="00B10EDB">
        <w:rPr>
          <w:rFonts w:ascii="ＭＳ 明朝" w:eastAsia="ＭＳ 明朝" w:hAnsi="ＭＳ 明朝" w:hint="eastAsia"/>
          <w:color w:val="000000" w:themeColor="text1"/>
        </w:rPr>
        <w:t>の提出）</w:t>
      </w:r>
    </w:p>
    <w:p w14:paraId="1BA36682" w14:textId="5C24CE0C" w:rsidR="00D24D8E" w:rsidRPr="00B10EDB" w:rsidRDefault="007260F4" w:rsidP="00542265">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D24D8E" w:rsidRPr="00B10EDB">
        <w:rPr>
          <w:rFonts w:ascii="ＭＳ 明朝" w:eastAsia="ＭＳ 明朝" w:hAnsi="ＭＳ 明朝" w:hint="eastAsia"/>
          <w:color w:val="000000" w:themeColor="text1"/>
        </w:rPr>
        <w:t>事業者は、</w:t>
      </w:r>
      <w:r w:rsidR="00542265" w:rsidRPr="00B10EDB">
        <w:rPr>
          <w:rFonts w:ascii="ＭＳ 明朝" w:eastAsia="ＭＳ 明朝" w:hAnsi="ＭＳ 明朝" w:hint="eastAsia"/>
          <w:color w:val="000000" w:themeColor="text1"/>
        </w:rPr>
        <w:t>第2</w:t>
      </w:r>
      <w:r w:rsidR="00542265" w:rsidRPr="00B10EDB">
        <w:rPr>
          <w:rFonts w:ascii="ＭＳ 明朝" w:eastAsia="ＭＳ 明朝" w:hAnsi="ＭＳ 明朝"/>
          <w:color w:val="000000" w:themeColor="text1"/>
        </w:rPr>
        <w:t>0</w:t>
      </w:r>
      <w:r w:rsidR="00542265" w:rsidRPr="00B10EDB">
        <w:rPr>
          <w:rFonts w:ascii="ＭＳ 明朝" w:eastAsia="ＭＳ 明朝" w:hAnsi="ＭＳ 明朝" w:hint="eastAsia"/>
          <w:color w:val="000000" w:themeColor="text1"/>
        </w:rPr>
        <w:t>条の規定により提出した設計図書に基づき、</w:t>
      </w:r>
      <w:r w:rsidR="00D24D8E" w:rsidRPr="00B10EDB">
        <w:rPr>
          <w:rFonts w:ascii="ＭＳ 明朝" w:eastAsia="ＭＳ 明朝" w:hAnsi="ＭＳ 明朝" w:hint="eastAsia"/>
          <w:color w:val="000000" w:themeColor="text1"/>
        </w:rPr>
        <w:t>整備工事の</w:t>
      </w:r>
      <w:r w:rsidR="00542265" w:rsidRPr="00B10EDB">
        <w:rPr>
          <w:rFonts w:ascii="ＭＳ 明朝" w:eastAsia="ＭＳ 明朝" w:hAnsi="ＭＳ 明朝" w:hint="eastAsia"/>
          <w:color w:val="000000" w:themeColor="text1"/>
        </w:rPr>
        <w:t>着手</w:t>
      </w:r>
      <w:r w:rsidR="00D24D8E" w:rsidRPr="00B10EDB">
        <w:rPr>
          <w:rFonts w:ascii="ＭＳ 明朝" w:eastAsia="ＭＳ 明朝" w:hAnsi="ＭＳ 明朝" w:hint="eastAsia"/>
          <w:color w:val="000000" w:themeColor="text1"/>
        </w:rPr>
        <w:t>前に施工計画書を作成し、</w:t>
      </w:r>
      <w:r w:rsidR="00542265" w:rsidRPr="00B10EDB">
        <w:rPr>
          <w:rFonts w:ascii="ＭＳ 明朝" w:eastAsia="ＭＳ 明朝" w:hAnsi="ＭＳ 明朝" w:hint="eastAsia"/>
          <w:color w:val="000000" w:themeColor="text1"/>
        </w:rPr>
        <w:t>府が定める期限までに</w:t>
      </w:r>
      <w:r w:rsidR="00D24D8E" w:rsidRPr="00B10EDB">
        <w:rPr>
          <w:rFonts w:ascii="ＭＳ 明朝" w:eastAsia="ＭＳ 明朝" w:hAnsi="ＭＳ 明朝" w:hint="eastAsia"/>
          <w:color w:val="000000" w:themeColor="text1"/>
        </w:rPr>
        <w:t>提出しなければならない。</w:t>
      </w:r>
    </w:p>
    <w:p w14:paraId="310D9766" w14:textId="5680FC3B" w:rsidR="00D24D8E" w:rsidRPr="00B10EDB" w:rsidRDefault="00D24D8E" w:rsidP="00D22B04">
      <w:pPr>
        <w:pStyle w:val="a3"/>
        <w:widowControl/>
        <w:numPr>
          <w:ilvl w:val="0"/>
          <w:numId w:val="2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と事業者は、前項に規定する施工計画書について、必要があると認められる場合には、内容の変更に関する協議を行うことができる。</w:t>
      </w:r>
    </w:p>
    <w:p w14:paraId="49E9EB12" w14:textId="2098A41E" w:rsidR="007260F4" w:rsidRPr="00B10EDB" w:rsidRDefault="00D24D8E" w:rsidP="00D22B04">
      <w:pPr>
        <w:pStyle w:val="a3"/>
        <w:widowControl/>
        <w:numPr>
          <w:ilvl w:val="0"/>
          <w:numId w:val="2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674201" w:rsidRPr="00B10EDB">
        <w:rPr>
          <w:rFonts w:ascii="ＭＳ 明朝" w:eastAsia="ＭＳ 明朝" w:hAnsi="ＭＳ 明朝" w:hint="eastAsia"/>
          <w:color w:val="000000" w:themeColor="text1"/>
        </w:rPr>
        <w:t>事業者は、整備工事の実施中、本事業関連書類の定めるところに従い、</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と協議のうえ、</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が定める期限までに月間工程表</w:t>
      </w:r>
      <w:r w:rsidR="00542265" w:rsidRPr="00B10EDB">
        <w:rPr>
          <w:rFonts w:ascii="ＭＳ 明朝" w:eastAsia="ＭＳ 明朝" w:hAnsi="ＭＳ 明朝" w:hint="eastAsia"/>
          <w:color w:val="000000" w:themeColor="text1"/>
        </w:rPr>
        <w:t>等</w:t>
      </w:r>
      <w:r w:rsidR="00674201" w:rsidRPr="00B10EDB">
        <w:rPr>
          <w:rFonts w:ascii="ＭＳ 明朝" w:eastAsia="ＭＳ 明朝" w:hAnsi="ＭＳ 明朝" w:hint="eastAsia"/>
          <w:color w:val="000000" w:themeColor="text1"/>
        </w:rPr>
        <w:t>を作成し、</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に提出しなければならない。</w:t>
      </w:r>
    </w:p>
    <w:p w14:paraId="2DEBEAA1" w14:textId="02CA7DD0" w:rsidR="00674201" w:rsidRPr="00B10EDB" w:rsidRDefault="007260F4" w:rsidP="00D22B04">
      <w:pPr>
        <w:pStyle w:val="a3"/>
        <w:widowControl/>
        <w:numPr>
          <w:ilvl w:val="0"/>
          <w:numId w:val="2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674201" w:rsidRPr="00B10EDB">
        <w:rPr>
          <w:rFonts w:ascii="ＭＳ 明朝" w:eastAsia="ＭＳ 明朝" w:hAnsi="ＭＳ 明朝" w:hint="eastAsia"/>
          <w:color w:val="000000" w:themeColor="text1"/>
        </w:rPr>
        <w:t>事業者は、整備工事の実施中、常に工事記録を整備するとともに、</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の</w:t>
      </w:r>
      <w:r w:rsidR="00C32E3A" w:rsidRPr="00B10EDB">
        <w:rPr>
          <w:rFonts w:ascii="ＭＳ 明朝" w:eastAsia="ＭＳ 明朝" w:hAnsi="ＭＳ 明朝" w:hint="eastAsia"/>
          <w:color w:val="000000" w:themeColor="text1"/>
        </w:rPr>
        <w:t>検査</w:t>
      </w:r>
      <w:r w:rsidR="00674201" w:rsidRPr="00B10EDB">
        <w:rPr>
          <w:rFonts w:ascii="ＭＳ 明朝" w:eastAsia="ＭＳ 明朝" w:hAnsi="ＭＳ 明朝" w:hint="eastAsia"/>
          <w:color w:val="000000" w:themeColor="text1"/>
        </w:rPr>
        <w:t>等に関わる資料作成に協力しなければならない。</w:t>
      </w:r>
    </w:p>
    <w:p w14:paraId="4E94FB34" w14:textId="77777777" w:rsidR="007260F4" w:rsidRPr="00B10EDB" w:rsidRDefault="007260F4" w:rsidP="00A159E0">
      <w:pPr>
        <w:widowControl/>
        <w:rPr>
          <w:rFonts w:ascii="ＭＳ 明朝" w:eastAsia="ＭＳ 明朝" w:hAnsi="ＭＳ 明朝"/>
          <w:color w:val="000000" w:themeColor="text1"/>
        </w:rPr>
      </w:pPr>
    </w:p>
    <w:p w14:paraId="4475D621" w14:textId="6DAB6CD5" w:rsidR="00674201" w:rsidRPr="00B10EDB" w:rsidRDefault="00674201"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による説明要求及び建設現場立会い）</w:t>
      </w:r>
    </w:p>
    <w:p w14:paraId="77A47A77" w14:textId="04F86CA2" w:rsidR="00674201"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は、公募対象公園施設の整備工事の進捗状況について、随時、事業者に対して報告を要請することができ、事業者は、</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の要請があった場合には、かかる報告を行わなけ</w:t>
      </w:r>
      <w:r w:rsidR="00674201" w:rsidRPr="00B10EDB">
        <w:rPr>
          <w:rFonts w:ascii="ＭＳ 明朝" w:eastAsia="ＭＳ 明朝" w:hAnsi="ＭＳ 明朝" w:hint="eastAsia"/>
          <w:color w:val="000000" w:themeColor="text1"/>
        </w:rPr>
        <w:lastRenderedPageBreak/>
        <w:t>ればならない。</w:t>
      </w:r>
      <w:r w:rsidR="00542265" w:rsidRPr="00B10EDB">
        <w:rPr>
          <w:rFonts w:ascii="ＭＳ 明朝" w:eastAsia="ＭＳ 明朝" w:hAnsi="ＭＳ 明朝" w:hint="eastAsia"/>
          <w:color w:val="000000" w:themeColor="text1"/>
        </w:rPr>
        <w:t>また、事業者は、公募対象公園施設の開業予定時期に間に合うように、工事の工程管理を行わなければならない。</w:t>
      </w:r>
    </w:p>
    <w:p w14:paraId="7BFB1632" w14:textId="21716920" w:rsidR="00674201" w:rsidRPr="00B10EDB" w:rsidRDefault="007260F4" w:rsidP="00D22B04">
      <w:pPr>
        <w:pStyle w:val="a3"/>
        <w:widowControl/>
        <w:numPr>
          <w:ilvl w:val="0"/>
          <w:numId w:val="2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は、整備工事開始前及び整備工事の実施中、随時、事業者に対して質問をし、整備工事について説明を求めることができる。事業者は、</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からかかる質問を受領した後速やかに、</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に対して回答を行わなければならない。</w:t>
      </w:r>
      <w:r w:rsidR="00F43735" w:rsidRPr="00B10EDB">
        <w:rPr>
          <w:rFonts w:ascii="ＭＳ 明朝" w:eastAsia="ＭＳ 明朝" w:hAnsi="ＭＳ 明朝" w:hint="eastAsia"/>
          <w:color w:val="000000" w:themeColor="text1"/>
        </w:rPr>
        <w:t>府</w:t>
      </w:r>
      <w:r w:rsidR="00674201" w:rsidRPr="00B10EDB">
        <w:rPr>
          <w:rFonts w:ascii="ＭＳ 明朝" w:eastAsia="ＭＳ 明朝" w:hAnsi="ＭＳ 明朝" w:hint="eastAsia"/>
          <w:color w:val="000000" w:themeColor="text1"/>
        </w:rPr>
        <w:t>は、事業者の回答内容が合理的でないと判断した場合には、事業者との間でこれを協議することができる。</w:t>
      </w:r>
    </w:p>
    <w:p w14:paraId="6A8F7CD0" w14:textId="6100BB23" w:rsidR="007260F4" w:rsidRPr="00B10EDB" w:rsidRDefault="007260F4" w:rsidP="00D22B04">
      <w:pPr>
        <w:pStyle w:val="a3"/>
        <w:widowControl/>
        <w:numPr>
          <w:ilvl w:val="0"/>
          <w:numId w:val="2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は、事業者が行う</w:t>
      </w:r>
      <w:r w:rsidR="00015790" w:rsidRPr="00B10EDB">
        <w:rPr>
          <w:rFonts w:ascii="ＭＳ 明朝" w:eastAsia="ＭＳ 明朝" w:hAnsi="ＭＳ 明朝" w:hint="eastAsia"/>
          <w:color w:val="000000" w:themeColor="text1"/>
        </w:rPr>
        <w:t>整備工事の</w:t>
      </w:r>
      <w:r w:rsidRPr="00B10EDB">
        <w:rPr>
          <w:rFonts w:ascii="ＭＳ 明朝" w:eastAsia="ＭＳ 明朝" w:hAnsi="ＭＳ 明朝" w:hint="eastAsia"/>
          <w:color w:val="000000" w:themeColor="text1"/>
        </w:rPr>
        <w:t>工程</w:t>
      </w:r>
      <w:r w:rsidR="00015790" w:rsidRPr="00B10EDB">
        <w:rPr>
          <w:rFonts w:ascii="ＭＳ 明朝" w:eastAsia="ＭＳ 明朝" w:hAnsi="ＭＳ 明朝" w:hint="eastAsia"/>
          <w:color w:val="000000" w:themeColor="text1"/>
        </w:rPr>
        <w:t>調整に関する</w:t>
      </w:r>
      <w:r w:rsidRPr="00B10EDB">
        <w:rPr>
          <w:rFonts w:ascii="ＭＳ 明朝" w:eastAsia="ＭＳ 明朝" w:hAnsi="ＭＳ 明朝" w:hint="eastAsia"/>
          <w:color w:val="000000" w:themeColor="text1"/>
        </w:rPr>
        <w:t>会議</w:t>
      </w:r>
      <w:r w:rsidR="00015790" w:rsidRPr="00B10EDB">
        <w:rPr>
          <w:rFonts w:ascii="ＭＳ 明朝" w:eastAsia="ＭＳ 明朝" w:hAnsi="ＭＳ 明朝" w:hint="eastAsia"/>
          <w:color w:val="000000" w:themeColor="text1"/>
        </w:rPr>
        <w:t>（以下「工程会議」という。）</w:t>
      </w:r>
      <w:r w:rsidRPr="00B10EDB">
        <w:rPr>
          <w:rFonts w:ascii="ＭＳ 明朝" w:eastAsia="ＭＳ 明朝" w:hAnsi="ＭＳ 明朝" w:hint="eastAsia"/>
          <w:color w:val="000000" w:themeColor="text1"/>
        </w:rPr>
        <w:t>に参加することができるとともに、事業者に対する事前の通知を行うことなく随時、整備工事に立ち会うことができる。</w:t>
      </w:r>
    </w:p>
    <w:p w14:paraId="1DB4331F" w14:textId="262ACF3D" w:rsidR="007260F4" w:rsidRPr="00B10EDB" w:rsidRDefault="007260F4" w:rsidP="00D22B04">
      <w:pPr>
        <w:pStyle w:val="a3"/>
        <w:widowControl/>
        <w:numPr>
          <w:ilvl w:val="0"/>
          <w:numId w:val="2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前三項に規定する報告、説明、又は立会いの結果、</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が、公募対象公園施設の整備工事の実施状況が本事業関連書類又は設計図書等の内容を逸脱していると判断した場合、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は、事業者に対してその是正を求めることができ、事業者はこれに従わなければならない。</w:t>
      </w:r>
    </w:p>
    <w:p w14:paraId="2519F3E5" w14:textId="333E1EBD" w:rsidR="007260F4" w:rsidRPr="00B10EDB" w:rsidRDefault="007260F4" w:rsidP="00D22B04">
      <w:pPr>
        <w:pStyle w:val="a3"/>
        <w:widowControl/>
        <w:numPr>
          <w:ilvl w:val="0"/>
          <w:numId w:val="2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441337" w:rsidRPr="00B10EDB">
        <w:rPr>
          <w:rFonts w:ascii="ＭＳ 明朝" w:eastAsia="ＭＳ 明朝" w:hAnsi="ＭＳ 明朝" w:hint="eastAsia"/>
          <w:color w:val="000000" w:themeColor="text1"/>
        </w:rPr>
        <w:t>法令等に基づき</w:t>
      </w:r>
      <w:r w:rsidRPr="00B10EDB">
        <w:rPr>
          <w:rFonts w:ascii="ＭＳ 明朝" w:eastAsia="ＭＳ 明朝" w:hAnsi="ＭＳ 明朝" w:hint="eastAsia"/>
          <w:color w:val="000000" w:themeColor="text1"/>
        </w:rPr>
        <w:t>公募対象公園施設の検査</w:t>
      </w:r>
      <w:r w:rsidR="00441337" w:rsidRPr="00B10EDB">
        <w:rPr>
          <w:rFonts w:ascii="ＭＳ 明朝" w:eastAsia="ＭＳ 明朝" w:hAnsi="ＭＳ 明朝" w:hint="eastAsia"/>
          <w:color w:val="000000" w:themeColor="text1"/>
        </w:rPr>
        <w:t>又は試験を行う場合、その内容を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に対して事前に通知</w:t>
      </w:r>
      <w:r w:rsidR="00484289" w:rsidRPr="00B10EDB">
        <w:rPr>
          <w:rFonts w:ascii="ＭＳ 明朝" w:eastAsia="ＭＳ 明朝" w:hAnsi="ＭＳ 明朝" w:hint="eastAsia"/>
          <w:color w:val="000000" w:themeColor="text1"/>
        </w:rPr>
        <w:t>しなければならない</w:t>
      </w: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は、かかる検査又は試験に立ち会うことができる。</w:t>
      </w:r>
      <w:r w:rsidR="00441337" w:rsidRPr="00B10EDB">
        <w:rPr>
          <w:rFonts w:ascii="ＭＳ 明朝" w:eastAsia="ＭＳ 明朝" w:hAnsi="ＭＳ 明朝" w:hint="eastAsia"/>
          <w:color w:val="000000" w:themeColor="text1"/>
        </w:rPr>
        <w:t>また、事業者は、かかる検査又は試験</w:t>
      </w:r>
      <w:r w:rsidR="00484289" w:rsidRPr="00B10EDB">
        <w:rPr>
          <w:rFonts w:ascii="ＭＳ 明朝" w:eastAsia="ＭＳ 明朝" w:hAnsi="ＭＳ 明朝" w:hint="eastAsia"/>
          <w:color w:val="000000" w:themeColor="text1"/>
        </w:rPr>
        <w:t>の</w:t>
      </w:r>
      <w:r w:rsidR="00441337" w:rsidRPr="00B10EDB">
        <w:rPr>
          <w:rFonts w:ascii="ＭＳ 明朝" w:eastAsia="ＭＳ 明朝" w:hAnsi="ＭＳ 明朝" w:hint="eastAsia"/>
          <w:color w:val="000000" w:themeColor="text1"/>
        </w:rPr>
        <w:t>結果について</w:t>
      </w:r>
      <w:r w:rsidR="00484289"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441337" w:rsidRPr="00B10EDB">
        <w:rPr>
          <w:rFonts w:ascii="ＭＳ 明朝" w:eastAsia="ＭＳ 明朝" w:hAnsi="ＭＳ 明朝" w:hint="eastAsia"/>
          <w:color w:val="000000" w:themeColor="text1"/>
        </w:rPr>
        <w:t>に報告しなければならない。</w:t>
      </w:r>
    </w:p>
    <w:p w14:paraId="105405DC" w14:textId="109B62A3" w:rsidR="007260F4" w:rsidRPr="00B10EDB" w:rsidRDefault="007260F4" w:rsidP="00D22B04">
      <w:pPr>
        <w:pStyle w:val="a3"/>
        <w:widowControl/>
        <w:numPr>
          <w:ilvl w:val="0"/>
          <w:numId w:val="2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は、本条に基づく協議、説明要求、整備工事への立会い等を理由として、公募対象公園施設の設計及び整備の全部又は一部について何らの責任も負担せず、また、事業者は、これらを理由として、</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上の事業者の責任を何ら軽減又は免除されるものではない。</w:t>
      </w:r>
    </w:p>
    <w:p w14:paraId="3423B8AB" w14:textId="77777777" w:rsidR="00B13B54" w:rsidRPr="00B10EDB" w:rsidRDefault="00B13B54" w:rsidP="00B13B54">
      <w:pPr>
        <w:pStyle w:val="a3"/>
        <w:widowControl/>
        <w:ind w:leftChars="0" w:left="210"/>
        <w:rPr>
          <w:rFonts w:ascii="ＭＳ 明朝" w:eastAsia="ＭＳ 明朝" w:hAnsi="ＭＳ 明朝"/>
          <w:color w:val="000000" w:themeColor="text1"/>
        </w:rPr>
      </w:pPr>
    </w:p>
    <w:p w14:paraId="027188FD"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（工期の変更）</w:t>
      </w:r>
    </w:p>
    <w:p w14:paraId="58A11100" w14:textId="0DCD8769"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w:t>
      </w:r>
      <w:r w:rsidR="00441337"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事業者に対して公募対象公園施設の整備</w:t>
      </w:r>
      <w:r w:rsidR="00441337" w:rsidRPr="00B10EDB">
        <w:rPr>
          <w:rFonts w:ascii="ＭＳ 明朝" w:eastAsia="ＭＳ 明朝" w:hAnsi="ＭＳ 明朝" w:hint="eastAsia"/>
          <w:color w:val="000000" w:themeColor="text1"/>
        </w:rPr>
        <w:t>工事にかかる工期の変更を請求した場合、</w:t>
      </w:r>
      <w:r w:rsidR="00F43735" w:rsidRPr="00B10EDB">
        <w:rPr>
          <w:rFonts w:ascii="ＭＳ 明朝" w:eastAsia="ＭＳ 明朝" w:hAnsi="ＭＳ 明朝" w:hint="eastAsia"/>
          <w:color w:val="000000" w:themeColor="text1"/>
        </w:rPr>
        <w:t>府</w:t>
      </w:r>
      <w:r w:rsidR="00441337" w:rsidRPr="00B10EDB">
        <w:rPr>
          <w:rFonts w:ascii="ＭＳ 明朝" w:eastAsia="ＭＳ 明朝" w:hAnsi="ＭＳ 明朝" w:hint="eastAsia"/>
          <w:color w:val="000000" w:themeColor="text1"/>
        </w:rPr>
        <w:t>と事業者は協議により当該</w:t>
      </w:r>
      <w:r w:rsidRPr="00B10EDB">
        <w:rPr>
          <w:rFonts w:ascii="ＭＳ 明朝" w:eastAsia="ＭＳ 明朝" w:hAnsi="ＭＳ 明朝" w:hint="eastAsia"/>
          <w:color w:val="000000" w:themeColor="text1"/>
        </w:rPr>
        <w:t>変更の当否を定める</w:t>
      </w:r>
      <w:r w:rsidR="00441337" w:rsidRPr="00B10EDB">
        <w:rPr>
          <w:rFonts w:ascii="ＭＳ 明朝" w:eastAsia="ＭＳ 明朝" w:hAnsi="ＭＳ 明朝" w:hint="eastAsia"/>
          <w:color w:val="000000" w:themeColor="text1"/>
        </w:rPr>
        <w:t>ことができる</w:t>
      </w:r>
      <w:r w:rsidRPr="00B10EDB">
        <w:rPr>
          <w:rFonts w:ascii="ＭＳ 明朝" w:eastAsia="ＭＳ 明朝" w:hAnsi="ＭＳ 明朝" w:hint="eastAsia"/>
          <w:color w:val="000000" w:themeColor="text1"/>
        </w:rPr>
        <w:t>。</w:t>
      </w:r>
    </w:p>
    <w:p w14:paraId="36160498" w14:textId="587F52B0" w:rsidR="007260F4" w:rsidRPr="00B10EDB" w:rsidRDefault="007260F4" w:rsidP="00D22B04">
      <w:pPr>
        <w:pStyle w:val="a3"/>
        <w:widowControl/>
        <w:numPr>
          <w:ilvl w:val="0"/>
          <w:numId w:val="2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事業者が、事業者の責めに帰すことのできない事由により工期を遵守できないことを理由として、工期の変更を請求した場合、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は、事業者との協議により、当該変更の当否を定める</w:t>
      </w:r>
      <w:r w:rsidR="00441337" w:rsidRPr="00B10EDB">
        <w:rPr>
          <w:rFonts w:ascii="ＭＳ 明朝" w:eastAsia="ＭＳ 明朝" w:hAnsi="ＭＳ 明朝" w:hint="eastAsia"/>
          <w:color w:val="000000" w:themeColor="text1"/>
        </w:rPr>
        <w:t>ことができる</w:t>
      </w:r>
      <w:r w:rsidRPr="00B10EDB">
        <w:rPr>
          <w:rFonts w:ascii="ＭＳ 明朝" w:eastAsia="ＭＳ 明朝" w:hAnsi="ＭＳ 明朝" w:hint="eastAsia"/>
          <w:color w:val="000000" w:themeColor="text1"/>
        </w:rPr>
        <w:t>。ただし、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と事業者との間の協議が調わない場合、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は、その合理的な裁量に基づき、工期を定めることができ、事業者は、これに従わなければならない。</w:t>
      </w:r>
    </w:p>
    <w:p w14:paraId="27941529" w14:textId="28980DB2" w:rsidR="00B10977" w:rsidRPr="00B10EDB" w:rsidRDefault="00B10977" w:rsidP="00D22B04">
      <w:pPr>
        <w:pStyle w:val="a3"/>
        <w:widowControl/>
        <w:numPr>
          <w:ilvl w:val="0"/>
          <w:numId w:val="2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府は、前２項において、工期の変更がなされた場合において、必要と認めたときには、本事業日程を合理的な期間延期することができる。</w:t>
      </w:r>
    </w:p>
    <w:p w14:paraId="6C522E91" w14:textId="611A4D2D" w:rsidR="009F3D0C" w:rsidRPr="00B10EDB" w:rsidRDefault="009F3D0C" w:rsidP="009F3D0C">
      <w:pPr>
        <w:widowControl/>
        <w:rPr>
          <w:rFonts w:ascii="ＭＳ 明朝" w:eastAsia="ＭＳ 明朝" w:hAnsi="ＭＳ 明朝"/>
          <w:color w:val="000000" w:themeColor="text1"/>
        </w:rPr>
      </w:pPr>
    </w:p>
    <w:p w14:paraId="0FB584C7"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（工事の中止等）</w:t>
      </w:r>
    </w:p>
    <w:p w14:paraId="41B391F9" w14:textId="4B0BD1B6"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は、必要と認めた場合には、事業者に対して、公募対象公園施設の整備工事の全部又は一部の施工を一時的に中止させることができる。この場合、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w:t>
      </w:r>
      <w:r w:rsidR="00C17E66" w:rsidRPr="00B10EDB">
        <w:rPr>
          <w:rFonts w:ascii="ＭＳ 明朝" w:eastAsia="ＭＳ 明朝" w:hAnsi="ＭＳ 明朝" w:hint="eastAsia"/>
          <w:color w:val="000000" w:themeColor="text1"/>
        </w:rPr>
        <w:t>書面により</w:t>
      </w:r>
      <w:r w:rsidRPr="00B10EDB">
        <w:rPr>
          <w:rFonts w:ascii="ＭＳ 明朝" w:eastAsia="ＭＳ 明朝" w:hAnsi="ＭＳ 明朝" w:hint="eastAsia"/>
          <w:color w:val="000000" w:themeColor="text1"/>
        </w:rPr>
        <w:t>、中止の内容及び理由を通知しなければならない。</w:t>
      </w:r>
    </w:p>
    <w:p w14:paraId="20F3C278" w14:textId="04E6E2AB" w:rsidR="007260F4" w:rsidRPr="00B10EDB" w:rsidRDefault="007260F4" w:rsidP="00D22B04">
      <w:pPr>
        <w:pStyle w:val="a3"/>
        <w:widowControl/>
        <w:numPr>
          <w:ilvl w:val="0"/>
          <w:numId w:val="2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は、前項により整備工事の全部又は一部の施工を中止させた場合において、必要と認めたときには、本事業日程を合理的な期間延期することができる。</w:t>
      </w:r>
    </w:p>
    <w:p w14:paraId="4278343C" w14:textId="763F3FAC" w:rsidR="007260F4" w:rsidRPr="00B10EDB" w:rsidRDefault="007260F4" w:rsidP="00D22B04">
      <w:pPr>
        <w:pStyle w:val="a3"/>
        <w:widowControl/>
        <w:numPr>
          <w:ilvl w:val="0"/>
          <w:numId w:val="2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は、第１項により整備工事の全部又は一部の施工を中止させた場合において、整備工事の施工の中止又はその続行に起因して事業者に生じた合理的な増加費用（整備工事の続</w:t>
      </w:r>
      <w:r w:rsidRPr="00B10EDB">
        <w:rPr>
          <w:rFonts w:ascii="ＭＳ 明朝" w:eastAsia="ＭＳ 明朝" w:hAnsi="ＭＳ 明朝" w:hint="eastAsia"/>
          <w:color w:val="000000" w:themeColor="text1"/>
        </w:rPr>
        <w:lastRenderedPageBreak/>
        <w:t>行に備え工事現場を維持するための費用並びに労働者及び建設機械器具等を保持するための費用を含む。）を負担する。ただし、当該中止の原因又は端緒が事業者の責めに帰すべき事由に基づく場合には、この限りでない。</w:t>
      </w:r>
    </w:p>
    <w:p w14:paraId="1878B5F2" w14:textId="633158A3" w:rsidR="007260F4" w:rsidRPr="00B10EDB" w:rsidRDefault="007260F4" w:rsidP="00D22B04">
      <w:pPr>
        <w:pStyle w:val="a3"/>
        <w:widowControl/>
        <w:numPr>
          <w:ilvl w:val="0"/>
          <w:numId w:val="2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前項の規定にかかわらず、整備工事の施工の一時中止が法令等の変更又は不可抗力に起因する場合には、第</w:t>
      </w:r>
      <w:r w:rsidR="00542265" w:rsidRPr="00B10EDB">
        <w:rPr>
          <w:rFonts w:ascii="ＭＳ 明朝" w:eastAsia="ＭＳ 明朝" w:hAnsi="ＭＳ 明朝" w:hint="eastAsia"/>
          <w:color w:val="000000" w:themeColor="text1"/>
        </w:rPr>
        <w:t>７</w:t>
      </w:r>
      <w:r w:rsidR="00850213" w:rsidRPr="00B10EDB">
        <w:rPr>
          <w:rFonts w:ascii="ＭＳ 明朝" w:eastAsia="ＭＳ 明朝" w:hAnsi="ＭＳ 明朝" w:hint="eastAsia"/>
          <w:color w:val="000000" w:themeColor="text1"/>
        </w:rPr>
        <w:t>章</w:t>
      </w:r>
      <w:r w:rsidRPr="00B10EDB">
        <w:rPr>
          <w:rFonts w:ascii="ＭＳ 明朝" w:eastAsia="ＭＳ 明朝" w:hAnsi="ＭＳ 明朝" w:hint="eastAsia"/>
          <w:color w:val="000000" w:themeColor="text1"/>
        </w:rPr>
        <w:t>の規定に従う。</w:t>
      </w:r>
    </w:p>
    <w:p w14:paraId="33A81FCD" w14:textId="77777777" w:rsidR="00B10977" w:rsidRPr="00B10EDB" w:rsidRDefault="00B10977" w:rsidP="00A159E0">
      <w:pPr>
        <w:widowControl/>
        <w:ind w:left="210" w:hangingChars="100" w:hanging="210"/>
        <w:rPr>
          <w:rFonts w:ascii="ＭＳ 明朝" w:eastAsia="ＭＳ 明朝" w:hAnsi="ＭＳ 明朝"/>
          <w:color w:val="000000" w:themeColor="text1"/>
        </w:rPr>
      </w:pPr>
    </w:p>
    <w:p w14:paraId="1FDCC72B"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（事業者による完成検査）</w:t>
      </w:r>
    </w:p>
    <w:p w14:paraId="73D16E5F" w14:textId="3A6F26BE"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において、公募対象公園施設の完成検査並びに機器、器具及び備品等の試運転等を行う。</w:t>
      </w:r>
    </w:p>
    <w:p w14:paraId="448423BA" w14:textId="4A859C37" w:rsidR="007260F4" w:rsidRPr="00B10EDB" w:rsidRDefault="007260F4" w:rsidP="00D22B04">
      <w:pPr>
        <w:pStyle w:val="a3"/>
        <w:widowControl/>
        <w:numPr>
          <w:ilvl w:val="0"/>
          <w:numId w:val="2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事業者は、公募対象公園施設の完成検査の日程を、</w:t>
      </w:r>
      <w:r w:rsidR="003B65FF" w:rsidRPr="00B10EDB">
        <w:rPr>
          <w:rFonts w:ascii="ＭＳ 明朝" w:eastAsia="ＭＳ 明朝" w:hAnsi="ＭＳ 明朝" w:hint="eastAsia"/>
          <w:color w:val="000000" w:themeColor="text1"/>
        </w:rPr>
        <w:t>事前に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に通知しなければならない。</w:t>
      </w:r>
    </w:p>
    <w:p w14:paraId="1C5B8218" w14:textId="16014858" w:rsidR="007260F4" w:rsidRPr="00B10EDB" w:rsidRDefault="007260F4" w:rsidP="00D22B04">
      <w:pPr>
        <w:pStyle w:val="a3"/>
        <w:widowControl/>
        <w:numPr>
          <w:ilvl w:val="0"/>
          <w:numId w:val="2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は、公募対象公園施設の完成検査に立ち会うことができる。ただし、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はかかる立会いの実施を理由として、何らの責任をも負担するものではない。</w:t>
      </w:r>
    </w:p>
    <w:p w14:paraId="70AD6593" w14:textId="26840155" w:rsidR="007260F4" w:rsidRPr="00B10EDB" w:rsidRDefault="007260F4" w:rsidP="00D22B04">
      <w:pPr>
        <w:pStyle w:val="a3"/>
        <w:widowControl/>
        <w:numPr>
          <w:ilvl w:val="0"/>
          <w:numId w:val="2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事業者は、公募対象公園施設の完成検査結果を、検査済証及びその他の検査結果に関する書面の写しを添えて、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に報告しなければならない。</w:t>
      </w:r>
    </w:p>
    <w:p w14:paraId="3133F405" w14:textId="77777777" w:rsidR="00C41D38" w:rsidRPr="00B10EDB" w:rsidRDefault="00C41D38" w:rsidP="00322644">
      <w:pPr>
        <w:pStyle w:val="a3"/>
        <w:widowControl/>
        <w:ind w:leftChars="0" w:left="210"/>
        <w:rPr>
          <w:rFonts w:ascii="ＭＳ 明朝" w:eastAsia="ＭＳ 明朝" w:hAnsi="ＭＳ 明朝"/>
          <w:color w:val="000000" w:themeColor="text1"/>
        </w:rPr>
      </w:pPr>
    </w:p>
    <w:p w14:paraId="308132D9" w14:textId="0A05D218" w:rsidR="00C41D38" w:rsidRPr="00B10EDB" w:rsidRDefault="007260F4">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による完了</w:t>
      </w:r>
      <w:r w:rsidR="00AF4D3E" w:rsidRPr="00B10EDB">
        <w:rPr>
          <w:rFonts w:ascii="ＭＳ 明朝" w:eastAsia="ＭＳ 明朝" w:hAnsi="ＭＳ 明朝" w:hint="eastAsia"/>
          <w:color w:val="000000" w:themeColor="text1"/>
        </w:rPr>
        <w:t>確認</w:t>
      </w:r>
      <w:r w:rsidRPr="00B10EDB">
        <w:rPr>
          <w:rFonts w:ascii="ＭＳ 明朝" w:eastAsia="ＭＳ 明朝" w:hAnsi="ＭＳ 明朝" w:hint="eastAsia"/>
          <w:color w:val="000000" w:themeColor="text1"/>
        </w:rPr>
        <w:t>）</w:t>
      </w:r>
    </w:p>
    <w:p w14:paraId="7759C296" w14:textId="7D324B80" w:rsidR="00AF4D3E"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AF4D3E" w:rsidRPr="00B10EDB">
        <w:rPr>
          <w:rFonts w:ascii="ＭＳ 明朝" w:eastAsia="ＭＳ 明朝" w:hAnsi="ＭＳ 明朝" w:hint="eastAsia"/>
          <w:color w:val="000000" w:themeColor="text1"/>
        </w:rPr>
        <w:t>事業者は、前条に基づく公募対象公園施設の完成検査の終了後速やかに、本事業関連書類に従い、</w:t>
      </w:r>
      <w:r w:rsidR="00F43735" w:rsidRPr="00B10EDB">
        <w:rPr>
          <w:rFonts w:ascii="ＭＳ 明朝" w:eastAsia="ＭＳ 明朝" w:hAnsi="ＭＳ 明朝" w:hint="eastAsia"/>
          <w:color w:val="000000" w:themeColor="text1"/>
        </w:rPr>
        <w:t>府</w:t>
      </w:r>
      <w:r w:rsidR="00AF4D3E" w:rsidRPr="00B10EDB">
        <w:rPr>
          <w:rFonts w:ascii="ＭＳ 明朝" w:eastAsia="ＭＳ 明朝" w:hAnsi="ＭＳ 明朝" w:hint="eastAsia"/>
          <w:color w:val="000000" w:themeColor="text1"/>
        </w:rPr>
        <w:t>による完了確認に必要な完成図書を</w:t>
      </w:r>
      <w:r w:rsidR="00F43735" w:rsidRPr="00B10EDB">
        <w:rPr>
          <w:rFonts w:ascii="ＭＳ 明朝" w:eastAsia="ＭＳ 明朝" w:hAnsi="ＭＳ 明朝" w:hint="eastAsia"/>
          <w:color w:val="000000" w:themeColor="text1"/>
        </w:rPr>
        <w:t>府</w:t>
      </w:r>
      <w:r w:rsidR="00AF4D3E" w:rsidRPr="00B10EDB">
        <w:rPr>
          <w:rFonts w:ascii="ＭＳ 明朝" w:eastAsia="ＭＳ 明朝" w:hAnsi="ＭＳ 明朝" w:hint="eastAsia"/>
          <w:color w:val="000000" w:themeColor="text1"/>
        </w:rPr>
        <w:t>に提出しなければならない。</w:t>
      </w:r>
    </w:p>
    <w:p w14:paraId="017A3A07" w14:textId="353A4B05" w:rsidR="007260F4" w:rsidRPr="00B10EDB" w:rsidRDefault="00AF4D3E" w:rsidP="00D22B04">
      <w:pPr>
        <w:pStyle w:val="a3"/>
        <w:widowControl/>
        <w:numPr>
          <w:ilvl w:val="0"/>
          <w:numId w:val="3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7260F4" w:rsidRPr="00B10EDB">
        <w:rPr>
          <w:rFonts w:ascii="ＭＳ 明朝" w:eastAsia="ＭＳ 明朝" w:hAnsi="ＭＳ 明朝" w:hint="eastAsia"/>
          <w:color w:val="000000" w:themeColor="text1"/>
        </w:rPr>
        <w:t>は、</w:t>
      </w:r>
      <w:r w:rsidR="00E33120" w:rsidRPr="00B10EDB">
        <w:rPr>
          <w:rFonts w:ascii="ＭＳ 明朝" w:eastAsia="ＭＳ 明朝" w:hAnsi="ＭＳ 明朝" w:hint="eastAsia"/>
          <w:color w:val="000000" w:themeColor="text1"/>
        </w:rPr>
        <w:t>事業者が</w:t>
      </w:r>
      <w:r w:rsidR="00F43735" w:rsidRPr="00B10EDB">
        <w:rPr>
          <w:rFonts w:ascii="ＭＳ 明朝" w:eastAsia="ＭＳ 明朝" w:hAnsi="ＭＳ 明朝" w:hint="eastAsia"/>
          <w:color w:val="000000" w:themeColor="text1"/>
        </w:rPr>
        <w:t>府</w:t>
      </w:r>
      <w:r w:rsidR="00E33120" w:rsidRPr="00B10EDB">
        <w:rPr>
          <w:rFonts w:ascii="ＭＳ 明朝" w:eastAsia="ＭＳ 明朝" w:hAnsi="ＭＳ 明朝" w:hint="eastAsia"/>
          <w:color w:val="000000" w:themeColor="text1"/>
        </w:rPr>
        <w:t>に対し</w:t>
      </w:r>
      <w:r w:rsidRPr="00B10EDB">
        <w:rPr>
          <w:rFonts w:ascii="ＭＳ 明朝" w:eastAsia="ＭＳ 明朝" w:hAnsi="ＭＳ 明朝" w:hint="eastAsia"/>
          <w:color w:val="000000" w:themeColor="text1"/>
        </w:rPr>
        <w:t>前項</w:t>
      </w:r>
      <w:r w:rsidR="00E33120" w:rsidRPr="00B10EDB">
        <w:rPr>
          <w:rFonts w:ascii="ＭＳ 明朝" w:eastAsia="ＭＳ 明朝" w:hAnsi="ＭＳ 明朝" w:hint="eastAsia"/>
          <w:color w:val="000000" w:themeColor="text1"/>
        </w:rPr>
        <w:t>に基づいて</w:t>
      </w:r>
      <w:r w:rsidR="009B3A08" w:rsidRPr="00B10EDB">
        <w:rPr>
          <w:rFonts w:ascii="ＭＳ 明朝" w:eastAsia="ＭＳ 明朝" w:hAnsi="ＭＳ 明朝" w:hint="eastAsia"/>
          <w:color w:val="000000" w:themeColor="text1"/>
        </w:rPr>
        <w:t>完成</w:t>
      </w:r>
      <w:r w:rsidRPr="00B10EDB">
        <w:rPr>
          <w:rFonts w:ascii="ＭＳ 明朝" w:eastAsia="ＭＳ 明朝" w:hAnsi="ＭＳ 明朝" w:hint="eastAsia"/>
          <w:color w:val="000000" w:themeColor="text1"/>
        </w:rPr>
        <w:t>図書</w:t>
      </w:r>
      <w:r w:rsidR="00E33120" w:rsidRPr="00B10EDB">
        <w:rPr>
          <w:rFonts w:ascii="ＭＳ 明朝" w:eastAsia="ＭＳ 明朝" w:hAnsi="ＭＳ 明朝" w:hint="eastAsia"/>
          <w:color w:val="000000" w:themeColor="text1"/>
        </w:rPr>
        <w:t>を</w:t>
      </w:r>
      <w:r w:rsidRPr="00B10EDB">
        <w:rPr>
          <w:rFonts w:ascii="ＭＳ 明朝" w:eastAsia="ＭＳ 明朝" w:hAnsi="ＭＳ 明朝" w:hint="eastAsia"/>
          <w:color w:val="000000" w:themeColor="text1"/>
        </w:rPr>
        <w:t>提出</w:t>
      </w:r>
      <w:r w:rsidR="00E33120" w:rsidRPr="00B10EDB">
        <w:rPr>
          <w:rFonts w:ascii="ＭＳ 明朝" w:eastAsia="ＭＳ 明朝" w:hAnsi="ＭＳ 明朝" w:hint="eastAsia"/>
          <w:color w:val="000000" w:themeColor="text1"/>
        </w:rPr>
        <w:t>した</w:t>
      </w:r>
      <w:r w:rsidRPr="00B10EDB">
        <w:rPr>
          <w:rFonts w:ascii="ＭＳ 明朝" w:eastAsia="ＭＳ 明朝" w:hAnsi="ＭＳ 明朝" w:hint="eastAsia"/>
          <w:color w:val="000000" w:themeColor="text1"/>
        </w:rPr>
        <w:t>場合、速やかの</w:t>
      </w:r>
      <w:r w:rsidR="007260F4" w:rsidRPr="00B10EDB">
        <w:rPr>
          <w:rFonts w:ascii="ＭＳ 明朝" w:eastAsia="ＭＳ 明朝" w:hAnsi="ＭＳ 明朝" w:hint="eastAsia"/>
          <w:color w:val="000000" w:themeColor="text1"/>
        </w:rPr>
        <w:t>公募対象公園施設の完了</w:t>
      </w:r>
      <w:r w:rsidRPr="00B10EDB">
        <w:rPr>
          <w:rFonts w:ascii="ＭＳ 明朝" w:eastAsia="ＭＳ 明朝" w:hAnsi="ＭＳ 明朝" w:hint="eastAsia"/>
          <w:color w:val="000000" w:themeColor="text1"/>
        </w:rPr>
        <w:t>確認</w:t>
      </w:r>
      <w:r w:rsidR="007260F4" w:rsidRPr="00B10EDB">
        <w:rPr>
          <w:rFonts w:ascii="ＭＳ 明朝" w:eastAsia="ＭＳ 明朝" w:hAnsi="ＭＳ 明朝" w:hint="eastAsia"/>
          <w:color w:val="000000" w:themeColor="text1"/>
        </w:rPr>
        <w:t>を行う。事業者は、</w:t>
      </w:r>
      <w:r w:rsidR="00F43735" w:rsidRPr="00B10EDB">
        <w:rPr>
          <w:rFonts w:ascii="ＭＳ 明朝" w:eastAsia="ＭＳ 明朝" w:hAnsi="ＭＳ 明朝" w:hint="eastAsia"/>
          <w:color w:val="000000" w:themeColor="text1"/>
        </w:rPr>
        <w:t>府</w:t>
      </w:r>
      <w:r w:rsidR="007260F4" w:rsidRPr="00B10EDB">
        <w:rPr>
          <w:rFonts w:ascii="ＭＳ 明朝" w:eastAsia="ＭＳ 明朝" w:hAnsi="ＭＳ 明朝" w:hint="eastAsia"/>
          <w:color w:val="000000" w:themeColor="text1"/>
        </w:rPr>
        <w:t>による完了</w:t>
      </w:r>
      <w:r w:rsidRPr="00B10EDB">
        <w:rPr>
          <w:rFonts w:ascii="ＭＳ 明朝" w:eastAsia="ＭＳ 明朝" w:hAnsi="ＭＳ 明朝" w:hint="eastAsia"/>
          <w:color w:val="000000" w:themeColor="text1"/>
        </w:rPr>
        <w:t>確認</w:t>
      </w:r>
      <w:r w:rsidR="007260F4" w:rsidRPr="00B10EDB">
        <w:rPr>
          <w:rFonts w:ascii="ＭＳ 明朝" w:eastAsia="ＭＳ 明朝" w:hAnsi="ＭＳ 明朝" w:hint="eastAsia"/>
          <w:color w:val="000000" w:themeColor="text1"/>
        </w:rPr>
        <w:t>に立ち会うとともに、</w:t>
      </w:r>
      <w:r w:rsidR="00F43735" w:rsidRPr="00B10EDB">
        <w:rPr>
          <w:rFonts w:ascii="ＭＳ 明朝" w:eastAsia="ＭＳ 明朝" w:hAnsi="ＭＳ 明朝" w:hint="eastAsia"/>
          <w:color w:val="000000" w:themeColor="text1"/>
        </w:rPr>
        <w:t>府</w:t>
      </w:r>
      <w:r w:rsidR="007260F4" w:rsidRPr="00B10EDB">
        <w:rPr>
          <w:rFonts w:ascii="ＭＳ 明朝" w:eastAsia="ＭＳ 明朝" w:hAnsi="ＭＳ 明朝" w:hint="eastAsia"/>
          <w:color w:val="000000" w:themeColor="text1"/>
        </w:rPr>
        <w:t>に協力する。</w:t>
      </w:r>
    </w:p>
    <w:p w14:paraId="4910C727" w14:textId="051008CD" w:rsidR="007260F4" w:rsidRPr="00B10EDB" w:rsidRDefault="007260F4" w:rsidP="00D22B04">
      <w:pPr>
        <w:pStyle w:val="a3"/>
        <w:widowControl/>
        <w:numPr>
          <w:ilvl w:val="0"/>
          <w:numId w:val="3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E33120" w:rsidRPr="00B10EDB">
        <w:rPr>
          <w:rFonts w:ascii="ＭＳ 明朝" w:eastAsia="ＭＳ 明朝" w:hAnsi="ＭＳ 明朝" w:hint="eastAsia"/>
          <w:color w:val="000000" w:themeColor="text1"/>
        </w:rPr>
        <w:t>による</w:t>
      </w:r>
      <w:r w:rsidRPr="00B10EDB">
        <w:rPr>
          <w:rFonts w:ascii="ＭＳ 明朝" w:eastAsia="ＭＳ 明朝" w:hAnsi="ＭＳ 明朝" w:hint="eastAsia"/>
          <w:color w:val="000000" w:themeColor="text1"/>
        </w:rPr>
        <w:t>前項</w:t>
      </w:r>
      <w:r w:rsidR="00E33120" w:rsidRPr="00B10EDB">
        <w:rPr>
          <w:rFonts w:ascii="ＭＳ 明朝" w:eastAsia="ＭＳ 明朝" w:hAnsi="ＭＳ 明朝" w:hint="eastAsia"/>
          <w:color w:val="000000" w:themeColor="text1"/>
        </w:rPr>
        <w:t>に基づく完了確認をした結果</w:t>
      </w:r>
      <w:r w:rsidRPr="00B10EDB">
        <w:rPr>
          <w:rFonts w:ascii="ＭＳ 明朝" w:eastAsia="ＭＳ 明朝" w:hAnsi="ＭＳ 明朝" w:hint="eastAsia"/>
          <w:color w:val="000000" w:themeColor="text1"/>
        </w:rPr>
        <w:t>、公募対象公園施設が本事業関連書類の内容に適合していないことが判明した場合、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は事業者に対してその是正を求めることができ、事業者はこれに従わなければならない。事業者は、かかる是正を行ったときは、当該是正部分について再度</w:t>
      </w:r>
      <w:r w:rsidR="00AF4D3E"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による完了</w:t>
      </w:r>
      <w:r w:rsidR="00AF4D3E" w:rsidRPr="00B10EDB">
        <w:rPr>
          <w:rFonts w:ascii="ＭＳ 明朝" w:eastAsia="ＭＳ 明朝" w:hAnsi="ＭＳ 明朝" w:hint="eastAsia"/>
          <w:color w:val="000000" w:themeColor="text1"/>
        </w:rPr>
        <w:t>確認</w:t>
      </w:r>
      <w:r w:rsidRPr="00B10EDB">
        <w:rPr>
          <w:rFonts w:ascii="ＭＳ 明朝" w:eastAsia="ＭＳ 明朝" w:hAnsi="ＭＳ 明朝" w:hint="eastAsia"/>
          <w:color w:val="000000" w:themeColor="text1"/>
        </w:rPr>
        <w:t>を受けなければならない。</w:t>
      </w:r>
    </w:p>
    <w:p w14:paraId="23B50E3E" w14:textId="355CCBAC" w:rsidR="007260F4" w:rsidRPr="00B10EDB" w:rsidRDefault="007260F4" w:rsidP="00D22B04">
      <w:pPr>
        <w:pStyle w:val="a3"/>
        <w:widowControl/>
        <w:numPr>
          <w:ilvl w:val="0"/>
          <w:numId w:val="3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は、完了</w:t>
      </w:r>
      <w:r w:rsidR="00AF4D3E" w:rsidRPr="00B10EDB">
        <w:rPr>
          <w:rFonts w:ascii="ＭＳ 明朝" w:eastAsia="ＭＳ 明朝" w:hAnsi="ＭＳ 明朝" w:hint="eastAsia"/>
          <w:color w:val="000000" w:themeColor="text1"/>
        </w:rPr>
        <w:t>確認</w:t>
      </w:r>
      <w:r w:rsidRPr="00B10EDB">
        <w:rPr>
          <w:rFonts w:ascii="ＭＳ 明朝" w:eastAsia="ＭＳ 明朝" w:hAnsi="ＭＳ 明朝" w:hint="eastAsia"/>
          <w:color w:val="000000" w:themeColor="text1"/>
        </w:rPr>
        <w:t>の結果、公募対象公園施設が本事業関連書類の内容を満たしていると判断した場合には、事業者に対して遅滞なく完成確認通知書を交付する。</w:t>
      </w:r>
    </w:p>
    <w:p w14:paraId="73F0351D" w14:textId="737A9381" w:rsidR="007260F4" w:rsidRPr="00B10EDB" w:rsidRDefault="007260F4" w:rsidP="00D22B04">
      <w:pPr>
        <w:pStyle w:val="a3"/>
        <w:widowControl/>
        <w:numPr>
          <w:ilvl w:val="0"/>
          <w:numId w:val="3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は、完成確認通知書の交付を理由として、公募対象公園施設の設計又は施工の全部又は一部について何らの責任も負担せず、</w:t>
      </w:r>
      <w:r w:rsidR="009F30C0" w:rsidRPr="00B10EDB">
        <w:rPr>
          <w:rFonts w:ascii="ＭＳ 明朝" w:eastAsia="ＭＳ 明朝" w:hAnsi="ＭＳ 明朝" w:hint="eastAsia"/>
          <w:color w:val="000000" w:themeColor="text1"/>
        </w:rPr>
        <w:t>また</w:t>
      </w:r>
      <w:r w:rsidRPr="00B10EDB">
        <w:rPr>
          <w:rFonts w:ascii="ＭＳ 明朝" w:eastAsia="ＭＳ 明朝" w:hAnsi="ＭＳ 明朝" w:hint="eastAsia"/>
          <w:color w:val="000000" w:themeColor="text1"/>
        </w:rPr>
        <w:t>、事業者は、これを理由として</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上の事業者の責任を何ら軽減又は免除されるものではない。事業者は、完成確認通知書の交付を理由として、公募対象公園施設について契約不適合責任の発生を争い、又はその履行を拒絶若しくは留保することはできない。</w:t>
      </w:r>
    </w:p>
    <w:p w14:paraId="61329C82" w14:textId="77777777" w:rsidR="007260F4" w:rsidRPr="00B10EDB" w:rsidRDefault="007260F4" w:rsidP="00A159E0">
      <w:pPr>
        <w:widowControl/>
        <w:ind w:left="210" w:hangingChars="100" w:hanging="210"/>
        <w:rPr>
          <w:rFonts w:ascii="ＭＳ 明朝" w:eastAsia="ＭＳ 明朝" w:hAnsi="ＭＳ 明朝"/>
          <w:color w:val="000000" w:themeColor="text1"/>
        </w:rPr>
      </w:pPr>
    </w:p>
    <w:p w14:paraId="6DAB148B"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第３節　公募対象公園施設の工事監理業務</w:t>
      </w:r>
    </w:p>
    <w:p w14:paraId="57401939" w14:textId="77777777" w:rsidR="007260F4" w:rsidRPr="00B10EDB" w:rsidRDefault="007260F4" w:rsidP="00A159E0">
      <w:pPr>
        <w:widowControl/>
        <w:ind w:left="210" w:hangingChars="100" w:hanging="210"/>
        <w:rPr>
          <w:rFonts w:ascii="ＭＳ 明朝" w:eastAsia="ＭＳ 明朝" w:hAnsi="ＭＳ 明朝"/>
          <w:color w:val="000000" w:themeColor="text1"/>
        </w:rPr>
      </w:pPr>
    </w:p>
    <w:p w14:paraId="51147BF1"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（工事監理業務の実施）</w:t>
      </w:r>
    </w:p>
    <w:p w14:paraId="19E3BD65" w14:textId="7C7CA054"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5409EF" w:rsidRPr="00B10EDB">
        <w:rPr>
          <w:rFonts w:ascii="ＭＳ 明朝" w:eastAsia="ＭＳ 明朝" w:hAnsi="ＭＳ 明朝" w:hint="eastAsia"/>
          <w:color w:val="000000" w:themeColor="text1"/>
        </w:rPr>
        <w:t>本実施協定</w:t>
      </w:r>
      <w:r w:rsidR="00484289" w:rsidRPr="00B10EDB">
        <w:rPr>
          <w:rFonts w:ascii="ＭＳ 明朝" w:eastAsia="ＭＳ 明朝" w:hAnsi="ＭＳ 明朝" w:hint="eastAsia"/>
          <w:color w:val="000000" w:themeColor="text1"/>
        </w:rPr>
        <w:t>等</w:t>
      </w:r>
      <w:r w:rsidRPr="00B10EDB">
        <w:rPr>
          <w:rFonts w:ascii="ＭＳ 明朝" w:eastAsia="ＭＳ 明朝" w:hAnsi="ＭＳ 明朝" w:hint="eastAsia"/>
          <w:color w:val="000000" w:themeColor="text1"/>
        </w:rPr>
        <w:t>に従い、自らの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において、公募対象公園施設の整備工事にかかる工事監理業務を行うものとし、工事監理業務に関する一切の責任を負担する。</w:t>
      </w:r>
    </w:p>
    <w:p w14:paraId="127701D3" w14:textId="77777777" w:rsidR="007260F4" w:rsidRPr="00B10EDB" w:rsidRDefault="007260F4" w:rsidP="00A159E0">
      <w:pPr>
        <w:widowControl/>
        <w:ind w:left="210" w:hangingChars="100" w:hanging="210"/>
        <w:rPr>
          <w:rFonts w:ascii="ＭＳ 明朝" w:eastAsia="ＭＳ 明朝" w:hAnsi="ＭＳ 明朝"/>
          <w:color w:val="000000" w:themeColor="text1"/>
        </w:rPr>
      </w:pPr>
    </w:p>
    <w:p w14:paraId="7A8DC9CD" w14:textId="7777777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（工事監理報告書の提出）</w:t>
      </w:r>
    </w:p>
    <w:p w14:paraId="2C83A89F" w14:textId="30D25FE7"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事業者は、公募対象公園施設の整備工事の実施中、本事業関連書類の定めるところに従い、</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と協議のうえ、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の定める期限までに工事監理業務に関する</w:t>
      </w:r>
      <w:r w:rsidR="00CA1943" w:rsidRPr="00B10EDB">
        <w:rPr>
          <w:rFonts w:ascii="ＭＳ 明朝" w:eastAsia="ＭＳ 明朝" w:hAnsi="ＭＳ 明朝" w:hint="eastAsia"/>
          <w:color w:val="000000" w:themeColor="text1"/>
        </w:rPr>
        <w:t>工事監理報告書</w:t>
      </w:r>
      <w:r w:rsidRPr="00B10EDB">
        <w:rPr>
          <w:rFonts w:ascii="ＭＳ 明朝" w:eastAsia="ＭＳ 明朝" w:hAnsi="ＭＳ 明朝" w:hint="eastAsia"/>
          <w:color w:val="000000" w:themeColor="text1"/>
        </w:rPr>
        <w:t>を作成し、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に提出しなければならない。</w:t>
      </w:r>
    </w:p>
    <w:p w14:paraId="51E8AC02" w14:textId="2550A902" w:rsidR="007260F4" w:rsidRPr="00B10EDB" w:rsidRDefault="007260F4" w:rsidP="00A159E0">
      <w:pPr>
        <w:widowControl/>
        <w:ind w:left="210" w:hangingChars="100" w:hanging="210"/>
        <w:rPr>
          <w:rFonts w:ascii="ＭＳ 明朝" w:eastAsia="ＭＳ 明朝" w:hAnsi="ＭＳ 明朝"/>
          <w:color w:val="000000" w:themeColor="text1"/>
        </w:rPr>
      </w:pPr>
    </w:p>
    <w:p w14:paraId="22708679" w14:textId="77777777" w:rsidR="00D16B64" w:rsidRPr="00B10EDB" w:rsidRDefault="00D16B64" w:rsidP="00A159E0">
      <w:pPr>
        <w:widowControl/>
        <w:ind w:left="210" w:hangingChars="100" w:hanging="210"/>
        <w:rPr>
          <w:rFonts w:ascii="ＭＳ 明朝" w:eastAsia="ＭＳ 明朝" w:hAnsi="ＭＳ 明朝"/>
          <w:color w:val="000000" w:themeColor="text1"/>
        </w:rPr>
      </w:pPr>
    </w:p>
    <w:p w14:paraId="661BB72B" w14:textId="2C78987A" w:rsidR="007260F4" w:rsidRPr="00B10EDB" w:rsidRDefault="004A398E"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第３</w:t>
      </w:r>
      <w:r w:rsidR="007260F4" w:rsidRPr="00B10EDB">
        <w:rPr>
          <w:rFonts w:ascii="ＭＳ ゴシック" w:eastAsia="ＭＳ ゴシック" w:hAnsi="ＭＳ ゴシック" w:hint="eastAsia"/>
          <w:color w:val="000000" w:themeColor="text1"/>
          <w:sz w:val="21"/>
          <w:szCs w:val="21"/>
        </w:rPr>
        <w:t>章　公募対象公園施設の</w:t>
      </w:r>
      <w:r w:rsidR="00CD2396" w:rsidRPr="00B10EDB">
        <w:rPr>
          <w:rFonts w:ascii="ＭＳ ゴシック" w:eastAsia="ＭＳ ゴシック" w:hAnsi="ＭＳ ゴシック" w:hint="eastAsia"/>
          <w:color w:val="000000" w:themeColor="text1"/>
          <w:sz w:val="21"/>
          <w:szCs w:val="21"/>
        </w:rPr>
        <w:t>管理運営</w:t>
      </w:r>
      <w:r w:rsidR="007260F4" w:rsidRPr="00B10EDB">
        <w:rPr>
          <w:rFonts w:ascii="ＭＳ ゴシック" w:eastAsia="ＭＳ ゴシック" w:hAnsi="ＭＳ ゴシック" w:hint="eastAsia"/>
          <w:color w:val="000000" w:themeColor="text1"/>
          <w:sz w:val="21"/>
          <w:szCs w:val="21"/>
        </w:rPr>
        <w:t>業務</w:t>
      </w:r>
    </w:p>
    <w:p w14:paraId="504EE2C8" w14:textId="77777777" w:rsidR="007260F4" w:rsidRPr="00B10EDB" w:rsidRDefault="007260F4" w:rsidP="00322644">
      <w:pPr>
        <w:widowControl/>
        <w:rPr>
          <w:rFonts w:ascii="ＭＳ 明朝" w:eastAsia="ＭＳ 明朝" w:hAnsi="ＭＳ 明朝"/>
          <w:color w:val="000000" w:themeColor="text1"/>
        </w:rPr>
      </w:pPr>
    </w:p>
    <w:p w14:paraId="7D5EFDA7" w14:textId="02B4E4C5"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w:t>
      </w:r>
    </w:p>
    <w:p w14:paraId="4035D831" w14:textId="1406E925" w:rsidR="007260F4" w:rsidRPr="00B10EDB" w:rsidRDefault="007260F4">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事業者は、本事業関連書類に従い、自らの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において、公募対象公園施設</w:t>
      </w:r>
      <w:r w:rsidR="00CA1943" w:rsidRPr="00B10EDB">
        <w:rPr>
          <w:rFonts w:ascii="ＭＳ 明朝" w:eastAsia="ＭＳ 明朝" w:hAnsi="ＭＳ 明朝" w:hint="eastAsia"/>
          <w:color w:val="000000" w:themeColor="text1"/>
        </w:rPr>
        <w:t>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業務を実施する。</w:t>
      </w:r>
    </w:p>
    <w:p w14:paraId="6CB3B8A0" w14:textId="0CE8FB95" w:rsidR="007260F4" w:rsidRPr="00B10EDB" w:rsidRDefault="007260F4">
      <w:pPr>
        <w:pStyle w:val="a3"/>
        <w:widowControl/>
        <w:numPr>
          <w:ilvl w:val="0"/>
          <w:numId w:val="3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業務の内容を変更する</w:t>
      </w:r>
      <w:r w:rsidR="0078602E" w:rsidRPr="00B10EDB">
        <w:rPr>
          <w:rFonts w:ascii="ＭＳ 明朝" w:eastAsia="ＭＳ 明朝" w:hAnsi="ＭＳ 明朝" w:hint="eastAsia"/>
          <w:color w:val="000000" w:themeColor="text1"/>
        </w:rPr>
        <w:t>場合</w:t>
      </w:r>
      <w:r w:rsidRPr="00B10EDB">
        <w:rPr>
          <w:rFonts w:ascii="ＭＳ 明朝" w:eastAsia="ＭＳ 明朝" w:hAnsi="ＭＳ 明朝" w:hint="eastAsia"/>
          <w:color w:val="000000" w:themeColor="text1"/>
        </w:rPr>
        <w:t>は、事前に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w:t>
      </w:r>
    </w:p>
    <w:p w14:paraId="45BEB063" w14:textId="536A6E4D" w:rsidR="007260F4" w:rsidRPr="00B10EDB" w:rsidRDefault="007260F4">
      <w:pPr>
        <w:pStyle w:val="a3"/>
        <w:widowControl/>
        <w:numPr>
          <w:ilvl w:val="0"/>
          <w:numId w:val="3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公募対象公園施設にかかる料金設定は、本事業関連書類に従い事業者が定めるものとし、公募対象公園施設の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業務から得られた収入は、</w:t>
      </w:r>
      <w:r w:rsidR="00E33120" w:rsidRPr="00B10EDB">
        <w:rPr>
          <w:rFonts w:ascii="ＭＳ 明朝" w:eastAsia="ＭＳ 明朝" w:hAnsi="ＭＳ 明朝" w:hint="eastAsia"/>
          <w:color w:val="000000" w:themeColor="text1"/>
        </w:rPr>
        <w:t>第</w:t>
      </w:r>
      <w:r w:rsidR="00A0534F" w:rsidRPr="00B10EDB">
        <w:rPr>
          <w:rFonts w:ascii="ＭＳ 明朝" w:eastAsia="ＭＳ 明朝" w:hAnsi="ＭＳ 明朝"/>
          <w:color w:val="000000" w:themeColor="text1"/>
        </w:rPr>
        <w:t>62</w:t>
      </w:r>
      <w:r w:rsidR="00E33120" w:rsidRPr="00B10EDB">
        <w:rPr>
          <w:rFonts w:ascii="ＭＳ 明朝" w:eastAsia="ＭＳ 明朝" w:hAnsi="ＭＳ 明朝" w:hint="eastAsia"/>
          <w:color w:val="000000" w:themeColor="text1"/>
        </w:rPr>
        <w:t>条に</w:t>
      </w:r>
      <w:r w:rsidR="00410FF6" w:rsidRPr="00B10EDB">
        <w:rPr>
          <w:rFonts w:ascii="ＭＳ 明朝" w:eastAsia="ＭＳ 明朝" w:hAnsi="ＭＳ 明朝" w:hint="eastAsia"/>
          <w:color w:val="000000" w:themeColor="text1"/>
        </w:rPr>
        <w:t>規定</w:t>
      </w:r>
      <w:r w:rsidR="00E33120" w:rsidRPr="00B10EDB">
        <w:rPr>
          <w:rFonts w:ascii="ＭＳ 明朝" w:eastAsia="ＭＳ 明朝" w:hAnsi="ＭＳ 明朝" w:hint="eastAsia"/>
          <w:color w:val="000000" w:themeColor="text1"/>
        </w:rPr>
        <w:t>する</w:t>
      </w:r>
      <w:r w:rsidR="004A3D97" w:rsidRPr="00B10EDB">
        <w:rPr>
          <w:rFonts w:ascii="ＭＳ 明朝" w:eastAsia="ＭＳ 明朝" w:hAnsi="ＭＳ 明朝" w:hint="eastAsia"/>
          <w:color w:val="000000" w:themeColor="text1"/>
        </w:rPr>
        <w:t>事業者が</w:t>
      </w:r>
      <w:r w:rsidR="00F43735" w:rsidRPr="00B10EDB">
        <w:rPr>
          <w:rFonts w:ascii="ＭＳ 明朝" w:eastAsia="ＭＳ 明朝" w:hAnsi="ＭＳ 明朝" w:hint="eastAsia"/>
          <w:color w:val="000000" w:themeColor="text1"/>
        </w:rPr>
        <w:t>府</w:t>
      </w:r>
      <w:r w:rsidR="00E33120" w:rsidRPr="00B10EDB">
        <w:rPr>
          <w:rFonts w:ascii="ＭＳ 明朝" w:eastAsia="ＭＳ 明朝" w:hAnsi="ＭＳ 明朝" w:hint="eastAsia"/>
          <w:color w:val="000000" w:themeColor="text1"/>
        </w:rPr>
        <w:t>に対し納付する利益配分金を除き全て</w:t>
      </w:r>
      <w:r w:rsidRPr="00B10EDB">
        <w:rPr>
          <w:rFonts w:ascii="ＭＳ 明朝" w:eastAsia="ＭＳ 明朝" w:hAnsi="ＭＳ 明朝" w:hint="eastAsia"/>
          <w:color w:val="000000" w:themeColor="text1"/>
        </w:rPr>
        <w:t>事業者の収入とする。</w:t>
      </w:r>
    </w:p>
    <w:p w14:paraId="3F818CEC" w14:textId="38109889" w:rsidR="007260F4" w:rsidRPr="00B10EDB" w:rsidRDefault="007260F4">
      <w:pPr>
        <w:pStyle w:val="a3"/>
        <w:widowControl/>
        <w:numPr>
          <w:ilvl w:val="0"/>
          <w:numId w:val="3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業務を実施するために必要となる一切の費用（光熱水費及び租税公課を含む。）を負担するものとし、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は当該費用に関する負担を一切行わない。</w:t>
      </w:r>
    </w:p>
    <w:p w14:paraId="68081419" w14:textId="43DF0754" w:rsidR="007260F4" w:rsidRPr="00B10EDB" w:rsidRDefault="007260F4" w:rsidP="00A159E0">
      <w:pPr>
        <w:widowControl/>
        <w:ind w:left="210" w:hangingChars="100" w:hanging="210"/>
        <w:rPr>
          <w:rFonts w:ascii="ＭＳ 明朝" w:eastAsia="ＭＳ 明朝" w:hAnsi="ＭＳ 明朝"/>
          <w:color w:val="000000" w:themeColor="text1"/>
        </w:rPr>
      </w:pPr>
    </w:p>
    <w:p w14:paraId="18F7DF2C" w14:textId="33D81835"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5B224C" w:rsidRPr="00B10EDB">
        <w:rPr>
          <w:rFonts w:ascii="ＭＳ 明朝" w:eastAsia="ＭＳ 明朝" w:hAnsi="ＭＳ 明朝" w:hint="eastAsia"/>
          <w:color w:val="000000" w:themeColor="text1"/>
        </w:rPr>
        <w:t>運営</w:t>
      </w:r>
      <w:r w:rsidR="00D14582" w:rsidRPr="00B10EDB">
        <w:rPr>
          <w:rFonts w:ascii="ＭＳ 明朝" w:eastAsia="ＭＳ 明朝" w:hAnsi="ＭＳ 明朝" w:hint="eastAsia"/>
          <w:color w:val="000000" w:themeColor="text1"/>
        </w:rPr>
        <w:t>調整</w:t>
      </w:r>
      <w:r w:rsidR="005B224C" w:rsidRPr="00B10EDB">
        <w:rPr>
          <w:rFonts w:ascii="ＭＳ 明朝" w:eastAsia="ＭＳ 明朝" w:hAnsi="ＭＳ 明朝" w:hint="eastAsia"/>
          <w:color w:val="000000" w:themeColor="text1"/>
        </w:rPr>
        <w:t>責任者</w:t>
      </w:r>
      <w:r w:rsidRPr="00B10EDB">
        <w:rPr>
          <w:rFonts w:ascii="ＭＳ 明朝" w:eastAsia="ＭＳ 明朝" w:hAnsi="ＭＳ 明朝" w:hint="eastAsia"/>
          <w:color w:val="000000" w:themeColor="text1"/>
        </w:rPr>
        <w:t>）</w:t>
      </w:r>
    </w:p>
    <w:p w14:paraId="78395786" w14:textId="70D490C5" w:rsidR="007260F4" w:rsidRPr="00B10EDB" w:rsidRDefault="007260F4" w:rsidP="00322644">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事業者は、本事業関連書類に従い、公募対象公園施設の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業務の実施中、公募対象公園施設の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業務の全体を総合的に把握し</w:t>
      </w:r>
      <w:r w:rsidR="00D14582" w:rsidRPr="00B10EDB">
        <w:rPr>
          <w:rFonts w:ascii="ＭＳ 明朝" w:eastAsia="ＭＳ 明朝" w:hAnsi="ＭＳ 明朝" w:hint="eastAsia"/>
          <w:color w:val="000000" w:themeColor="text1"/>
        </w:rPr>
        <w:t>運営や取り纏め、府との</w:t>
      </w:r>
      <w:r w:rsidRPr="00B10EDB">
        <w:rPr>
          <w:rFonts w:ascii="ＭＳ 明朝" w:eastAsia="ＭＳ 明朝" w:hAnsi="ＭＳ 明朝" w:hint="eastAsia"/>
          <w:color w:val="000000" w:themeColor="text1"/>
        </w:rPr>
        <w:t>調整を行う</w:t>
      </w:r>
      <w:r w:rsidR="005B224C" w:rsidRPr="00B10EDB">
        <w:rPr>
          <w:rFonts w:ascii="ＭＳ 明朝" w:eastAsia="ＭＳ 明朝" w:hAnsi="ＭＳ 明朝" w:hint="eastAsia"/>
          <w:color w:val="000000" w:themeColor="text1"/>
        </w:rPr>
        <w:t>運営</w:t>
      </w:r>
      <w:r w:rsidR="00D14582" w:rsidRPr="00B10EDB">
        <w:rPr>
          <w:rFonts w:ascii="ＭＳ 明朝" w:eastAsia="ＭＳ 明朝" w:hAnsi="ＭＳ 明朝" w:hint="eastAsia"/>
          <w:color w:val="000000" w:themeColor="text1"/>
        </w:rPr>
        <w:t>調整</w:t>
      </w:r>
      <w:r w:rsidR="005B224C" w:rsidRPr="00B10EDB">
        <w:rPr>
          <w:rFonts w:ascii="ＭＳ 明朝" w:eastAsia="ＭＳ 明朝" w:hAnsi="ＭＳ 明朝" w:hint="eastAsia"/>
          <w:color w:val="000000" w:themeColor="text1"/>
        </w:rPr>
        <w:t>責任者</w:t>
      </w:r>
      <w:r w:rsidRPr="00B10EDB">
        <w:rPr>
          <w:rFonts w:ascii="ＭＳ 明朝" w:eastAsia="ＭＳ 明朝" w:hAnsi="ＭＳ 明朝" w:hint="eastAsia"/>
          <w:color w:val="000000" w:themeColor="text1"/>
        </w:rPr>
        <w:t>を定め</w:t>
      </w:r>
      <w:r w:rsidR="00FF6371"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FF6371" w:rsidRPr="00B10EDB">
        <w:rPr>
          <w:rFonts w:ascii="ＭＳ 明朝" w:eastAsia="ＭＳ 明朝" w:hAnsi="ＭＳ 明朝" w:hint="eastAsia"/>
          <w:color w:val="000000" w:themeColor="text1"/>
        </w:rPr>
        <w:t>に</w:t>
      </w:r>
      <w:r w:rsidR="00B42960" w:rsidRPr="00B10EDB">
        <w:rPr>
          <w:rFonts w:ascii="ＭＳ 明朝" w:eastAsia="ＭＳ 明朝" w:hAnsi="ＭＳ 明朝" w:hint="eastAsia"/>
          <w:color w:val="000000" w:themeColor="text1"/>
        </w:rPr>
        <w:t>その者の氏名及びその他必要な事項を</w:t>
      </w:r>
      <w:r w:rsidR="00737300" w:rsidRPr="00B10EDB">
        <w:rPr>
          <w:rFonts w:ascii="ＭＳ 明朝" w:eastAsia="ＭＳ 明朝" w:hAnsi="ＭＳ 明朝" w:hint="eastAsia"/>
          <w:color w:val="000000" w:themeColor="text1"/>
        </w:rPr>
        <w:t>通知</w:t>
      </w:r>
      <w:r w:rsidR="00FF6371" w:rsidRPr="00B10EDB">
        <w:rPr>
          <w:rFonts w:ascii="ＭＳ 明朝" w:eastAsia="ＭＳ 明朝" w:hAnsi="ＭＳ 明朝" w:hint="eastAsia"/>
          <w:color w:val="000000" w:themeColor="text1"/>
        </w:rPr>
        <w:t>しなければならない。</w:t>
      </w:r>
      <w:r w:rsidR="005B224C" w:rsidRPr="00B10EDB">
        <w:rPr>
          <w:rFonts w:ascii="ＭＳ 明朝" w:eastAsia="ＭＳ 明朝" w:hAnsi="ＭＳ 明朝" w:hint="eastAsia"/>
          <w:color w:val="000000" w:themeColor="text1"/>
        </w:rPr>
        <w:t>運営</w:t>
      </w:r>
      <w:r w:rsidR="00D14582" w:rsidRPr="00B10EDB">
        <w:rPr>
          <w:rFonts w:ascii="ＭＳ 明朝" w:eastAsia="ＭＳ 明朝" w:hAnsi="ＭＳ 明朝" w:hint="eastAsia"/>
          <w:color w:val="000000" w:themeColor="text1"/>
        </w:rPr>
        <w:t>調整</w:t>
      </w:r>
      <w:r w:rsidR="005B224C" w:rsidRPr="00B10EDB">
        <w:rPr>
          <w:rFonts w:ascii="ＭＳ 明朝" w:eastAsia="ＭＳ 明朝" w:hAnsi="ＭＳ 明朝" w:hint="eastAsia"/>
          <w:color w:val="000000" w:themeColor="text1"/>
        </w:rPr>
        <w:t>責任者</w:t>
      </w:r>
      <w:r w:rsidR="00FF6371" w:rsidRPr="00B10EDB">
        <w:rPr>
          <w:rFonts w:ascii="ＭＳ 明朝" w:eastAsia="ＭＳ 明朝" w:hAnsi="ＭＳ 明朝" w:hint="eastAsia"/>
          <w:color w:val="000000" w:themeColor="text1"/>
        </w:rPr>
        <w:t>を変更する</w:t>
      </w:r>
      <w:r w:rsidR="0078602E" w:rsidRPr="00B10EDB">
        <w:rPr>
          <w:rFonts w:ascii="ＭＳ 明朝" w:eastAsia="ＭＳ 明朝" w:hAnsi="ＭＳ 明朝" w:hint="eastAsia"/>
          <w:color w:val="000000" w:themeColor="text1"/>
        </w:rPr>
        <w:t>場合</w:t>
      </w:r>
      <w:r w:rsidR="00FF6371" w:rsidRPr="00B10EDB">
        <w:rPr>
          <w:rFonts w:ascii="ＭＳ 明朝" w:eastAsia="ＭＳ 明朝" w:hAnsi="ＭＳ 明朝" w:hint="eastAsia"/>
          <w:color w:val="000000" w:themeColor="text1"/>
        </w:rPr>
        <w:t>も同様とする。なお、</w:t>
      </w:r>
      <w:r w:rsidR="005B224C" w:rsidRPr="00B10EDB">
        <w:rPr>
          <w:rFonts w:ascii="ＭＳ 明朝" w:eastAsia="ＭＳ 明朝" w:hAnsi="ＭＳ 明朝" w:hint="eastAsia"/>
          <w:color w:val="000000" w:themeColor="text1"/>
        </w:rPr>
        <w:t>運営</w:t>
      </w:r>
      <w:r w:rsidR="00D14582" w:rsidRPr="00B10EDB">
        <w:rPr>
          <w:rFonts w:ascii="ＭＳ 明朝" w:eastAsia="ＭＳ 明朝" w:hAnsi="ＭＳ 明朝" w:hint="eastAsia"/>
          <w:color w:val="000000" w:themeColor="text1"/>
        </w:rPr>
        <w:t>調整</w:t>
      </w:r>
      <w:r w:rsidR="005B224C" w:rsidRPr="00B10EDB">
        <w:rPr>
          <w:rFonts w:ascii="ＭＳ 明朝" w:eastAsia="ＭＳ 明朝" w:hAnsi="ＭＳ 明朝" w:hint="eastAsia"/>
          <w:color w:val="000000" w:themeColor="text1"/>
        </w:rPr>
        <w:t>責任者</w:t>
      </w:r>
      <w:r w:rsidR="00FF6371" w:rsidRPr="00B10EDB">
        <w:rPr>
          <w:rFonts w:ascii="ＭＳ 明朝" w:eastAsia="ＭＳ 明朝" w:hAnsi="ＭＳ 明朝" w:hint="eastAsia"/>
          <w:color w:val="000000" w:themeColor="text1"/>
        </w:rPr>
        <w:t>は、代表構成員又は構成員の</w:t>
      </w:r>
      <w:r w:rsidR="006673F9" w:rsidRPr="00B10EDB">
        <w:rPr>
          <w:rFonts w:ascii="ＭＳ 明朝" w:eastAsia="ＭＳ 明朝" w:hAnsi="ＭＳ 明朝" w:hint="eastAsia"/>
          <w:color w:val="000000" w:themeColor="text1"/>
        </w:rPr>
        <w:t>正規職員</w:t>
      </w:r>
      <w:r w:rsidR="00FF6371" w:rsidRPr="00B10EDB">
        <w:rPr>
          <w:rFonts w:ascii="ＭＳ 明朝" w:eastAsia="ＭＳ 明朝" w:hAnsi="ＭＳ 明朝" w:hint="eastAsia"/>
          <w:color w:val="000000" w:themeColor="text1"/>
        </w:rPr>
        <w:t>と</w:t>
      </w:r>
      <w:r w:rsidR="007A406B" w:rsidRPr="00B10EDB">
        <w:rPr>
          <w:rFonts w:ascii="ＭＳ 明朝" w:eastAsia="ＭＳ 明朝" w:hAnsi="ＭＳ 明朝" w:hint="eastAsia"/>
          <w:color w:val="000000" w:themeColor="text1"/>
        </w:rPr>
        <w:t>する。</w:t>
      </w:r>
    </w:p>
    <w:p w14:paraId="4ADFA6E4" w14:textId="77777777" w:rsidR="007260F4" w:rsidRPr="00B10EDB" w:rsidRDefault="007260F4" w:rsidP="00B10EDB">
      <w:pPr>
        <w:widowControl/>
        <w:rPr>
          <w:rFonts w:ascii="ＭＳ 明朝" w:eastAsia="ＭＳ 明朝" w:hAnsi="ＭＳ 明朝"/>
          <w:color w:val="000000" w:themeColor="text1"/>
        </w:rPr>
      </w:pPr>
    </w:p>
    <w:p w14:paraId="0112525F" w14:textId="3E24EDB6"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計画書の提出）</w:t>
      </w:r>
    </w:p>
    <w:p w14:paraId="36EEBC50" w14:textId="52C3A717"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A0534F" w:rsidRPr="00B10EDB">
        <w:rPr>
          <w:rFonts w:ascii="ＭＳ 明朝" w:eastAsia="ＭＳ 明朝" w:hAnsi="ＭＳ 明朝" w:hint="eastAsia"/>
          <w:color w:val="000000" w:themeColor="text1"/>
        </w:rPr>
        <w:t>本事業関連書類に従い、</w:t>
      </w:r>
      <w:r w:rsidR="00145D48" w:rsidRPr="00B10EDB">
        <w:rPr>
          <w:rFonts w:ascii="ＭＳ 明朝" w:eastAsia="ＭＳ 明朝" w:hAnsi="ＭＳ 明朝" w:hint="eastAsia"/>
          <w:color w:val="000000" w:themeColor="text1"/>
        </w:rPr>
        <w:t>事業年度ごと</w:t>
      </w:r>
      <w:r w:rsidR="00E67CDE" w:rsidRPr="00B10EDB">
        <w:rPr>
          <w:rFonts w:ascii="ＭＳ 明朝" w:eastAsia="ＭＳ 明朝" w:hAnsi="ＭＳ 明朝" w:hint="eastAsia"/>
          <w:color w:val="000000" w:themeColor="text1"/>
        </w:rPr>
        <w:t>に</w:t>
      </w:r>
      <w:r w:rsidR="00145D48" w:rsidRPr="00B10EDB">
        <w:rPr>
          <w:rFonts w:ascii="ＭＳ 明朝" w:eastAsia="ＭＳ 明朝" w:hAnsi="ＭＳ 明朝" w:hint="eastAsia"/>
          <w:color w:val="000000" w:themeColor="text1"/>
        </w:rPr>
        <w:t>次の事項を記載した</w:t>
      </w:r>
      <w:r w:rsidR="00CD2396" w:rsidRPr="00B10EDB">
        <w:rPr>
          <w:rFonts w:ascii="ＭＳ 明朝" w:eastAsia="ＭＳ 明朝" w:hAnsi="ＭＳ 明朝" w:hint="eastAsia"/>
          <w:color w:val="000000" w:themeColor="text1"/>
        </w:rPr>
        <w:t>管理運営</w:t>
      </w:r>
      <w:r w:rsidR="00145D48" w:rsidRPr="00B10EDB">
        <w:rPr>
          <w:rFonts w:ascii="ＭＳ 明朝" w:eastAsia="ＭＳ 明朝" w:hAnsi="ＭＳ 明朝" w:hint="eastAsia"/>
          <w:color w:val="000000" w:themeColor="text1"/>
        </w:rPr>
        <w:t>計画書</w:t>
      </w:r>
      <w:r w:rsidR="00703F39" w:rsidRPr="00B10EDB">
        <w:rPr>
          <w:rFonts w:ascii="ＭＳ 明朝" w:eastAsia="ＭＳ 明朝" w:hAnsi="ＭＳ 明朝" w:hint="eastAsia"/>
          <w:color w:val="000000" w:themeColor="text1"/>
        </w:rPr>
        <w:t>を</w:t>
      </w:r>
      <w:r w:rsidR="00145D48" w:rsidRPr="00B10EDB">
        <w:rPr>
          <w:rFonts w:ascii="ＭＳ 明朝" w:eastAsia="ＭＳ 明朝" w:hAnsi="ＭＳ 明朝" w:hint="eastAsia"/>
          <w:color w:val="000000" w:themeColor="text1"/>
        </w:rPr>
        <w:t>作成し、</w:t>
      </w:r>
      <w:r w:rsidR="00B91FBA" w:rsidRPr="00B10EDB">
        <w:rPr>
          <w:rFonts w:ascii="ＭＳ 明朝" w:eastAsia="ＭＳ 明朝" w:hAnsi="ＭＳ 明朝" w:hint="eastAsia"/>
          <w:color w:val="000000" w:themeColor="text1"/>
        </w:rPr>
        <w:t>前事業年度の２月末日（初回は公募対象公園施設の供用開始日の１か月前）までに</w:t>
      </w:r>
      <w:r w:rsidR="00F43735" w:rsidRPr="00B10EDB">
        <w:rPr>
          <w:rFonts w:ascii="ＭＳ 明朝" w:eastAsia="ＭＳ 明朝" w:hAnsi="ＭＳ 明朝" w:hint="eastAsia"/>
          <w:color w:val="000000" w:themeColor="text1"/>
        </w:rPr>
        <w:t>府</w:t>
      </w:r>
      <w:r w:rsidR="00B91FBA"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00B91FBA" w:rsidRPr="00B10EDB">
        <w:rPr>
          <w:rFonts w:ascii="ＭＳ 明朝" w:eastAsia="ＭＳ 明朝" w:hAnsi="ＭＳ 明朝" w:hint="eastAsia"/>
          <w:color w:val="000000" w:themeColor="text1"/>
        </w:rPr>
        <w:t>の</w:t>
      </w:r>
      <w:r w:rsidR="00145D48" w:rsidRPr="00B10EDB">
        <w:rPr>
          <w:rFonts w:ascii="ＭＳ 明朝" w:eastAsia="ＭＳ 明朝" w:hAnsi="ＭＳ 明朝" w:hint="eastAsia"/>
          <w:color w:val="000000" w:themeColor="text1"/>
        </w:rPr>
        <w:t>承認</w:t>
      </w:r>
      <w:r w:rsidR="00B91FBA" w:rsidRPr="00B10EDB">
        <w:rPr>
          <w:rFonts w:ascii="ＭＳ 明朝" w:eastAsia="ＭＳ 明朝" w:hAnsi="ＭＳ 明朝" w:hint="eastAsia"/>
          <w:color w:val="000000" w:themeColor="text1"/>
        </w:rPr>
        <w:t>を</w:t>
      </w:r>
      <w:r w:rsidRPr="00B10EDB">
        <w:rPr>
          <w:rFonts w:ascii="ＭＳ 明朝" w:eastAsia="ＭＳ 明朝" w:hAnsi="ＭＳ 明朝" w:hint="eastAsia"/>
          <w:color w:val="000000" w:themeColor="text1"/>
        </w:rPr>
        <w:t>受けなければならない。</w:t>
      </w:r>
    </w:p>
    <w:p w14:paraId="176921F6" w14:textId="1C4CC2EC" w:rsidR="00B91FBA" w:rsidRPr="00B10EDB" w:rsidRDefault="00340D63" w:rsidP="00D22B04">
      <w:pPr>
        <w:pStyle w:val="a3"/>
        <w:widowControl/>
        <w:numPr>
          <w:ilvl w:val="0"/>
          <w:numId w:val="32"/>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CD2396" w:rsidRPr="00B10EDB">
        <w:rPr>
          <w:rFonts w:ascii="ＭＳ 明朝" w:eastAsia="ＭＳ 明朝" w:hAnsi="ＭＳ 明朝" w:hint="eastAsia"/>
          <w:color w:val="000000" w:themeColor="text1"/>
        </w:rPr>
        <w:t>管理運営</w:t>
      </w:r>
      <w:r w:rsidR="00152DB4" w:rsidRPr="00B10EDB">
        <w:rPr>
          <w:rFonts w:ascii="ＭＳ 明朝" w:eastAsia="ＭＳ 明朝" w:hAnsi="ＭＳ 明朝" w:hint="eastAsia"/>
          <w:color w:val="000000" w:themeColor="text1"/>
        </w:rPr>
        <w:t>方針</w:t>
      </w:r>
    </w:p>
    <w:p w14:paraId="639E8CF7" w14:textId="5FE1BA1C" w:rsidR="00152DB4" w:rsidRPr="00B10EDB" w:rsidRDefault="00340D63"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CD2396" w:rsidRPr="00B10EDB">
        <w:rPr>
          <w:rFonts w:ascii="ＭＳ 明朝" w:eastAsia="ＭＳ 明朝" w:hAnsi="ＭＳ 明朝" w:hint="eastAsia"/>
          <w:color w:val="000000" w:themeColor="text1"/>
        </w:rPr>
        <w:t>管理運営</w:t>
      </w:r>
      <w:r w:rsidR="00152DB4" w:rsidRPr="00B10EDB">
        <w:rPr>
          <w:rFonts w:ascii="ＭＳ 明朝" w:eastAsia="ＭＳ 明朝" w:hAnsi="ＭＳ 明朝" w:hint="eastAsia"/>
          <w:color w:val="000000" w:themeColor="text1"/>
        </w:rPr>
        <w:t>体制</w:t>
      </w:r>
    </w:p>
    <w:p w14:paraId="757C711E" w14:textId="63399712" w:rsidR="00152DB4" w:rsidRPr="00B10EDB" w:rsidRDefault="00340D63"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152DB4" w:rsidRPr="00B10EDB">
        <w:rPr>
          <w:rFonts w:ascii="ＭＳ 明朝" w:eastAsia="ＭＳ 明朝" w:hAnsi="ＭＳ 明朝" w:hint="eastAsia"/>
          <w:color w:val="000000" w:themeColor="text1"/>
        </w:rPr>
        <w:t>営業内容（営業日、営業時間、利用料金、営業</w:t>
      </w:r>
      <w:r w:rsidR="00A0534F" w:rsidRPr="00B10EDB">
        <w:rPr>
          <w:rFonts w:ascii="ＭＳ 明朝" w:eastAsia="ＭＳ 明朝" w:hAnsi="ＭＳ 明朝" w:hint="eastAsia"/>
          <w:color w:val="000000" w:themeColor="text1"/>
        </w:rPr>
        <w:t>形態、販売品目</w:t>
      </w:r>
      <w:r w:rsidR="00152DB4" w:rsidRPr="00B10EDB">
        <w:rPr>
          <w:rFonts w:ascii="ＭＳ 明朝" w:eastAsia="ＭＳ 明朝" w:hAnsi="ＭＳ 明朝" w:hint="eastAsia"/>
          <w:color w:val="000000" w:themeColor="text1"/>
        </w:rPr>
        <w:t>等）</w:t>
      </w:r>
    </w:p>
    <w:p w14:paraId="31A37FCC" w14:textId="71A10128" w:rsidR="00152DB4" w:rsidRPr="00B10EDB" w:rsidRDefault="00340D63"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294B5C" w:rsidRPr="00B10EDB">
        <w:rPr>
          <w:rFonts w:ascii="ＭＳ 明朝" w:eastAsia="ＭＳ 明朝" w:hAnsi="ＭＳ 明朝" w:hint="eastAsia"/>
          <w:color w:val="000000" w:themeColor="text1"/>
        </w:rPr>
        <w:t>建築物、消防施設、設備等</w:t>
      </w:r>
      <w:r w:rsidR="00152DB4" w:rsidRPr="00B10EDB">
        <w:rPr>
          <w:rFonts w:ascii="ＭＳ 明朝" w:eastAsia="ＭＳ 明朝" w:hAnsi="ＭＳ 明朝" w:hint="eastAsia"/>
          <w:color w:val="000000" w:themeColor="text1"/>
        </w:rPr>
        <w:t>法令点検等</w:t>
      </w:r>
    </w:p>
    <w:p w14:paraId="0CEB80ED" w14:textId="4A1D923C" w:rsidR="00294B5C" w:rsidRPr="00B10EDB" w:rsidRDefault="00340D63"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294B5C" w:rsidRPr="00B10EDB">
        <w:rPr>
          <w:rFonts w:ascii="ＭＳ 明朝" w:eastAsia="ＭＳ 明朝" w:hAnsi="ＭＳ 明朝" w:hint="eastAsia"/>
          <w:color w:val="000000" w:themeColor="text1"/>
        </w:rPr>
        <w:t>警備及び</w:t>
      </w:r>
      <w:r w:rsidR="00152DB4" w:rsidRPr="00B10EDB">
        <w:rPr>
          <w:rFonts w:ascii="ＭＳ 明朝" w:eastAsia="ＭＳ 明朝" w:hAnsi="ＭＳ 明朝" w:hint="eastAsia"/>
          <w:color w:val="000000" w:themeColor="text1"/>
        </w:rPr>
        <w:t>巡回</w:t>
      </w:r>
      <w:r w:rsidR="00294B5C" w:rsidRPr="00B10EDB">
        <w:rPr>
          <w:rFonts w:ascii="ＭＳ 明朝" w:eastAsia="ＭＳ 明朝" w:hAnsi="ＭＳ 明朝" w:hint="eastAsia"/>
          <w:color w:val="000000" w:themeColor="text1"/>
        </w:rPr>
        <w:t>（不法・迷惑行為・苦情要望への対応等）</w:t>
      </w:r>
    </w:p>
    <w:p w14:paraId="4BA6FDA3" w14:textId="2E511AA9" w:rsidR="00294B5C"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樹木及び草花等植物管理</w:t>
      </w:r>
    </w:p>
    <w:p w14:paraId="40EAD8FF" w14:textId="49AA659C" w:rsidR="00152DB4"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152DB4" w:rsidRPr="00B10EDB">
        <w:rPr>
          <w:rFonts w:ascii="ＭＳ 明朝" w:eastAsia="ＭＳ 明朝" w:hAnsi="ＭＳ 明朝" w:hint="eastAsia"/>
          <w:color w:val="000000" w:themeColor="text1"/>
        </w:rPr>
        <w:t>清掃</w:t>
      </w:r>
      <w:r w:rsidRPr="00B10EDB">
        <w:rPr>
          <w:rFonts w:ascii="ＭＳ 明朝" w:eastAsia="ＭＳ 明朝" w:hAnsi="ＭＳ 明朝" w:hint="eastAsia"/>
          <w:color w:val="000000" w:themeColor="text1"/>
        </w:rPr>
        <w:t>、草刈など美観保持</w:t>
      </w:r>
    </w:p>
    <w:p w14:paraId="1DA40FC0" w14:textId="60F6361E" w:rsidR="00152DB4" w:rsidRPr="00B10EDB" w:rsidRDefault="00340D63"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w:t>
      </w:r>
      <w:r w:rsidR="00152DB4" w:rsidRPr="00B10EDB">
        <w:rPr>
          <w:rFonts w:ascii="ＭＳ 明朝" w:eastAsia="ＭＳ 明朝" w:hAnsi="ＭＳ 明朝" w:hint="eastAsia"/>
          <w:color w:val="000000" w:themeColor="text1"/>
        </w:rPr>
        <w:t>安全対策（事故対策、防火、防犯、防災、保険加入等）</w:t>
      </w:r>
    </w:p>
    <w:p w14:paraId="6087087F" w14:textId="1A847B11" w:rsidR="007D6FE0" w:rsidRPr="00B10EDB" w:rsidRDefault="007D6FE0"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広報宣伝計画（広報宣伝活動など）</w:t>
      </w:r>
    </w:p>
    <w:p w14:paraId="6772032E" w14:textId="032D5FAC" w:rsidR="007D6FE0" w:rsidRPr="00B10EDB" w:rsidRDefault="007D6FE0"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利用目標（利用人数、満足度等）</w:t>
      </w:r>
    </w:p>
    <w:p w14:paraId="626A0E2A" w14:textId="2DDD9A35" w:rsidR="00294B5C"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資金計画及び収支計画</w:t>
      </w:r>
    </w:p>
    <w:p w14:paraId="2971AC29" w14:textId="45974299" w:rsidR="00294B5C"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緊急時の体制及び対応</w:t>
      </w:r>
    </w:p>
    <w:p w14:paraId="56E2B090" w14:textId="6C53BC46" w:rsidR="00294B5C"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職員配置計画</w:t>
      </w:r>
    </w:p>
    <w:p w14:paraId="636AC49C" w14:textId="59A599C7" w:rsidR="00294B5C" w:rsidRPr="00B10EDB" w:rsidRDefault="00294B5C" w:rsidP="00D22B04">
      <w:pPr>
        <w:pStyle w:val="a3"/>
        <w:widowControl/>
        <w:numPr>
          <w:ilvl w:val="0"/>
          <w:numId w:val="32"/>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その他</w:t>
      </w:r>
      <w:r w:rsidR="007D6FE0" w:rsidRPr="00B10EDB">
        <w:rPr>
          <w:rFonts w:ascii="ＭＳ 明朝" w:eastAsia="ＭＳ 明朝" w:hAnsi="ＭＳ 明朝" w:hint="eastAsia"/>
          <w:color w:val="000000" w:themeColor="text1"/>
        </w:rPr>
        <w:t>管理運営に必要な事項</w:t>
      </w:r>
    </w:p>
    <w:p w14:paraId="7FBB0C92" w14:textId="7DB15FC2" w:rsidR="007260F4" w:rsidRPr="00B10EDB" w:rsidRDefault="00703F39" w:rsidP="00D22B04">
      <w:pPr>
        <w:pStyle w:val="a3"/>
        <w:widowControl/>
        <w:numPr>
          <w:ilvl w:val="0"/>
          <w:numId w:val="3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E1A7D" w:rsidRPr="00B10EDB">
        <w:rPr>
          <w:rFonts w:ascii="ＭＳ 明朝" w:eastAsia="ＭＳ 明朝" w:hAnsi="ＭＳ 明朝" w:hint="eastAsia"/>
          <w:color w:val="000000" w:themeColor="text1"/>
        </w:rPr>
        <w:t>前項の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計画書の内容を変更しようとする場合は、速やかに変更案を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に提出し、その内容について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w:t>
      </w:r>
    </w:p>
    <w:p w14:paraId="2F753645" w14:textId="54BF76AF" w:rsidR="00703F39" w:rsidRPr="00B10EDB" w:rsidRDefault="00703F39" w:rsidP="00D22B04">
      <w:pPr>
        <w:pStyle w:val="a3"/>
        <w:widowControl/>
        <w:numPr>
          <w:ilvl w:val="0"/>
          <w:numId w:val="3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事業者は、毎事業年度、公募対象公園施設の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の実績に基づく検証を踏まえ、その課題解決に向けた改善計画書を作成し、</w:t>
      </w:r>
      <w:r w:rsidR="007D6FE0" w:rsidRPr="00B10EDB">
        <w:rPr>
          <w:rFonts w:ascii="ＭＳ 明朝" w:eastAsia="ＭＳ 明朝" w:hAnsi="ＭＳ 明朝" w:hint="eastAsia"/>
          <w:color w:val="000000" w:themeColor="text1"/>
        </w:rPr>
        <w:t>毎年度</w:t>
      </w:r>
      <w:r w:rsidR="00F43735" w:rsidRPr="00B10EDB">
        <w:rPr>
          <w:rFonts w:ascii="ＭＳ 明朝" w:eastAsia="ＭＳ 明朝" w:hAnsi="ＭＳ 明朝" w:hint="eastAsia"/>
          <w:color w:val="000000" w:themeColor="text1"/>
        </w:rPr>
        <w:t>府</w:t>
      </w:r>
      <w:r w:rsidR="007D6FE0" w:rsidRPr="00B10EDB">
        <w:rPr>
          <w:rFonts w:ascii="ＭＳ 明朝" w:eastAsia="ＭＳ 明朝" w:hAnsi="ＭＳ 明朝" w:hint="eastAsia"/>
          <w:color w:val="000000" w:themeColor="text1"/>
        </w:rPr>
        <w:t>の定める期限までに</w:t>
      </w:r>
      <w:r w:rsidRPr="00B10EDB">
        <w:rPr>
          <w:rFonts w:ascii="ＭＳ 明朝" w:eastAsia="ＭＳ 明朝" w:hAnsi="ＭＳ 明朝" w:hint="eastAsia"/>
          <w:color w:val="000000" w:themeColor="text1"/>
        </w:rPr>
        <w:t>提出し</w:t>
      </w:r>
      <w:r w:rsidR="00FE1A7D"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FE1A7D" w:rsidRPr="00B10EDB">
        <w:rPr>
          <w:rFonts w:ascii="ＭＳ 明朝" w:eastAsia="ＭＳ 明朝" w:hAnsi="ＭＳ 明朝" w:hint="eastAsia"/>
          <w:color w:val="000000" w:themeColor="text1"/>
        </w:rPr>
        <w:t>の確認を受けなければならない</w:t>
      </w:r>
      <w:r w:rsidRPr="00B10EDB">
        <w:rPr>
          <w:rFonts w:ascii="ＭＳ 明朝" w:eastAsia="ＭＳ 明朝" w:hAnsi="ＭＳ 明朝" w:hint="eastAsia"/>
          <w:color w:val="000000" w:themeColor="text1"/>
        </w:rPr>
        <w:t>。</w:t>
      </w:r>
    </w:p>
    <w:p w14:paraId="639DFF9A" w14:textId="66C21325" w:rsidR="00703F39" w:rsidRPr="00B10EDB" w:rsidRDefault="00FE1A7D" w:rsidP="00D22B04">
      <w:pPr>
        <w:pStyle w:val="a3"/>
        <w:widowControl/>
        <w:numPr>
          <w:ilvl w:val="0"/>
          <w:numId w:val="3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事業者は、次期事業年度の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計画書の作成にあたり、前項の改善計画書の内容を反映しなければならない</w:t>
      </w:r>
      <w:r w:rsidR="00703F39" w:rsidRPr="00B10EDB">
        <w:rPr>
          <w:rFonts w:ascii="ＭＳ 明朝" w:eastAsia="ＭＳ 明朝" w:hAnsi="ＭＳ 明朝" w:hint="eastAsia"/>
          <w:color w:val="000000" w:themeColor="text1"/>
        </w:rPr>
        <w:t>。</w:t>
      </w:r>
    </w:p>
    <w:p w14:paraId="3E654D7B" w14:textId="77777777" w:rsidR="00237291" w:rsidRPr="00B10EDB" w:rsidRDefault="00237291" w:rsidP="00322644">
      <w:pPr>
        <w:pStyle w:val="a3"/>
        <w:widowControl/>
        <w:ind w:leftChars="0" w:left="210"/>
        <w:rPr>
          <w:rFonts w:ascii="ＭＳ 明朝" w:eastAsia="ＭＳ 明朝" w:hAnsi="ＭＳ 明朝"/>
          <w:color w:val="000000" w:themeColor="text1"/>
        </w:rPr>
      </w:pPr>
    </w:p>
    <w:p w14:paraId="45DE3B98" w14:textId="4A29D823" w:rsidR="007260F4" w:rsidRPr="00B10EDB" w:rsidRDefault="00FE1A7D"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CD2396" w:rsidRPr="00B10EDB">
        <w:rPr>
          <w:rFonts w:ascii="ＭＳ 明朝" w:eastAsia="ＭＳ 明朝" w:hAnsi="ＭＳ 明朝" w:hint="eastAsia"/>
          <w:color w:val="000000" w:themeColor="text1"/>
        </w:rPr>
        <w:t>管理運営</w:t>
      </w:r>
      <w:r w:rsidR="007260F4" w:rsidRPr="00B10EDB">
        <w:rPr>
          <w:rFonts w:ascii="ＭＳ 明朝" w:eastAsia="ＭＳ 明朝" w:hAnsi="ＭＳ 明朝" w:hint="eastAsia"/>
          <w:color w:val="000000" w:themeColor="text1"/>
        </w:rPr>
        <w:t>報告書の提出）</w:t>
      </w:r>
    </w:p>
    <w:p w14:paraId="79A1081D" w14:textId="320BF0DB"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事業者は、毎事業年度終了後</w:t>
      </w:r>
      <w:r w:rsidR="005E19C8" w:rsidRPr="00B10EDB">
        <w:rPr>
          <w:rFonts w:ascii="ＭＳ 明朝" w:eastAsia="ＭＳ 明朝" w:hAnsi="ＭＳ 明朝" w:hint="eastAsia"/>
          <w:color w:val="000000" w:themeColor="text1"/>
        </w:rPr>
        <w:t>、速やかに</w:t>
      </w:r>
      <w:r w:rsidRPr="00B10EDB">
        <w:rPr>
          <w:rFonts w:ascii="ＭＳ 明朝" w:eastAsia="ＭＳ 明朝" w:hAnsi="ＭＳ 明朝" w:hint="eastAsia"/>
          <w:color w:val="000000" w:themeColor="text1"/>
        </w:rPr>
        <w:t>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業務にかかる年度</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報告書を作成し</w:t>
      </w:r>
      <w:r w:rsidR="005E19C8" w:rsidRPr="00B10EDB">
        <w:rPr>
          <w:rFonts w:ascii="ＭＳ 明朝" w:eastAsia="ＭＳ 明朝" w:hAnsi="ＭＳ 明朝" w:hint="eastAsia"/>
          <w:color w:val="000000" w:themeColor="text1"/>
        </w:rPr>
        <w:t>、翌事業年度の５月末日までに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の確認を受けなければならない。</w:t>
      </w:r>
    </w:p>
    <w:p w14:paraId="31C12ED5" w14:textId="6D3A4E82" w:rsidR="007260F4" w:rsidRPr="00B10EDB" w:rsidRDefault="007260F4" w:rsidP="00D22B04">
      <w:pPr>
        <w:pStyle w:val="a3"/>
        <w:widowControl/>
        <w:numPr>
          <w:ilvl w:val="0"/>
          <w:numId w:val="3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は、必要があると認めるときは、年度</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報告書の内容その他関連する事項について、事業者に対して説明書の提出又は口頭による説明を求めることができる。</w:t>
      </w:r>
    </w:p>
    <w:p w14:paraId="5B2E633D" w14:textId="5CB0A1A9" w:rsidR="007260F4" w:rsidRPr="00B10EDB" w:rsidRDefault="007260F4" w:rsidP="00A159E0">
      <w:pPr>
        <w:widowControl/>
        <w:ind w:left="210" w:hangingChars="100" w:hanging="210"/>
        <w:rPr>
          <w:rFonts w:ascii="ＭＳ 明朝" w:eastAsia="ＭＳ 明朝" w:hAnsi="ＭＳ 明朝"/>
          <w:color w:val="000000" w:themeColor="text1"/>
        </w:rPr>
      </w:pPr>
    </w:p>
    <w:p w14:paraId="1DA20E67" w14:textId="48529D17" w:rsidR="007260F4" w:rsidRPr="00B10EDB" w:rsidRDefault="007260F4"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w:t>
      </w:r>
      <w:r w:rsidR="007311D3" w:rsidRPr="00B10EDB">
        <w:rPr>
          <w:rFonts w:ascii="ＭＳ 明朝" w:eastAsia="ＭＳ 明朝" w:hAnsi="ＭＳ 明朝" w:hint="eastAsia"/>
          <w:color w:val="000000" w:themeColor="text1"/>
        </w:rPr>
        <w:t>業務実施</w:t>
      </w:r>
      <w:r w:rsidRPr="00B10EDB">
        <w:rPr>
          <w:rFonts w:ascii="ＭＳ 明朝" w:eastAsia="ＭＳ 明朝" w:hAnsi="ＭＳ 明朝" w:hint="eastAsia"/>
          <w:color w:val="000000" w:themeColor="text1"/>
        </w:rPr>
        <w:t>状況の確認）</w:t>
      </w:r>
    </w:p>
    <w:p w14:paraId="6D0F46D4" w14:textId="3AC6F685" w:rsidR="007260F4" w:rsidRPr="00B10EDB" w:rsidRDefault="007260F4"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407AFB" w:rsidRPr="00B10EDB">
        <w:rPr>
          <w:rFonts w:ascii="ＭＳ 明朝" w:eastAsia="ＭＳ 明朝" w:hAnsi="ＭＳ 明朝" w:hint="eastAsia"/>
          <w:color w:val="000000" w:themeColor="text1"/>
        </w:rPr>
        <w:t>事業者が</w:t>
      </w:r>
      <w:r w:rsidR="00F43735" w:rsidRPr="00B10EDB">
        <w:rPr>
          <w:rFonts w:ascii="ＭＳ 明朝" w:eastAsia="ＭＳ 明朝" w:hAnsi="ＭＳ 明朝" w:hint="eastAsia"/>
          <w:color w:val="000000" w:themeColor="text1"/>
        </w:rPr>
        <w:t>府</w:t>
      </w:r>
      <w:r w:rsidR="00407AFB" w:rsidRPr="00B10EDB">
        <w:rPr>
          <w:rFonts w:ascii="ＭＳ 明朝" w:eastAsia="ＭＳ 明朝" w:hAnsi="ＭＳ 明朝" w:hint="eastAsia"/>
          <w:color w:val="000000" w:themeColor="text1"/>
        </w:rPr>
        <w:t>に対して前条第</w:t>
      </w:r>
      <w:r w:rsidR="00407AFB" w:rsidRPr="00B10EDB">
        <w:rPr>
          <w:rFonts w:ascii="ＭＳ 明朝" w:eastAsia="ＭＳ 明朝" w:hAnsi="ＭＳ 明朝"/>
          <w:color w:val="000000" w:themeColor="text1"/>
        </w:rPr>
        <w:t>1項に基づいて</w:t>
      </w:r>
      <w:r w:rsidRPr="00B10EDB">
        <w:rPr>
          <w:rFonts w:ascii="ＭＳ 明朝" w:eastAsia="ＭＳ 明朝" w:hAnsi="ＭＳ 明朝" w:hint="eastAsia"/>
          <w:color w:val="000000" w:themeColor="text1"/>
        </w:rPr>
        <w:t>提出した</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報告書等に基づき、公募対象公園施設の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業務の実施状況の確認を行う</w:t>
      </w:r>
      <w:r w:rsidR="0079320C" w:rsidRPr="00B10EDB">
        <w:rPr>
          <w:rFonts w:ascii="ＭＳ 明朝" w:eastAsia="ＭＳ 明朝" w:hAnsi="ＭＳ 明朝" w:hint="eastAsia"/>
          <w:color w:val="000000" w:themeColor="text1"/>
        </w:rPr>
        <w:t>ものとする</w:t>
      </w:r>
      <w:r w:rsidRPr="00B10EDB">
        <w:rPr>
          <w:rFonts w:ascii="ＭＳ 明朝" w:eastAsia="ＭＳ 明朝" w:hAnsi="ＭＳ 明朝" w:hint="eastAsia"/>
          <w:color w:val="000000" w:themeColor="text1"/>
        </w:rPr>
        <w:t>。</w:t>
      </w:r>
    </w:p>
    <w:p w14:paraId="7E1D22CE" w14:textId="2668BACC" w:rsidR="007260F4" w:rsidRPr="00B10EDB" w:rsidRDefault="007260F4" w:rsidP="00D22B04">
      <w:pPr>
        <w:pStyle w:val="a3"/>
        <w:widowControl/>
        <w:numPr>
          <w:ilvl w:val="0"/>
          <w:numId w:val="3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前項に規定する業務実施状況の確認の方法、実施時期等については、別途</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が定めて事業者に通知する。</w:t>
      </w:r>
    </w:p>
    <w:p w14:paraId="3ECD3957" w14:textId="2B316747" w:rsidR="00F05F90" w:rsidRPr="00B10EDB" w:rsidRDefault="007260F4" w:rsidP="00D22B04">
      <w:pPr>
        <w:pStyle w:val="a3"/>
        <w:widowControl/>
        <w:numPr>
          <w:ilvl w:val="0"/>
          <w:numId w:val="3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は、前二項に</w:t>
      </w:r>
      <w:r w:rsidR="00C166B3"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場合のほか、事業者の業務実施状況等を確認することを目的として、</w:t>
      </w:r>
      <w:r w:rsidR="00F05F90" w:rsidRPr="00B10EDB">
        <w:rPr>
          <w:rFonts w:ascii="ＭＳ 明朝" w:eastAsia="ＭＳ 明朝" w:hAnsi="ＭＳ 明朝" w:hint="eastAsia"/>
          <w:color w:val="000000" w:themeColor="text1"/>
        </w:rPr>
        <w:t>随時、公募対象公園施設の</w:t>
      </w:r>
      <w:r w:rsidR="00CD2396" w:rsidRPr="00B10EDB">
        <w:rPr>
          <w:rFonts w:ascii="ＭＳ 明朝" w:eastAsia="ＭＳ 明朝" w:hAnsi="ＭＳ 明朝" w:hint="eastAsia"/>
          <w:color w:val="000000" w:themeColor="text1"/>
        </w:rPr>
        <w:t>管理運営</w:t>
      </w:r>
      <w:r w:rsidR="00F05F90" w:rsidRPr="00B10EDB">
        <w:rPr>
          <w:rFonts w:ascii="ＭＳ 明朝" w:eastAsia="ＭＳ 明朝" w:hAnsi="ＭＳ 明朝" w:hint="eastAsia"/>
          <w:color w:val="000000" w:themeColor="text1"/>
        </w:rPr>
        <w:t>業務の実施状況や収支状況等について説明を求め、又は公募対象公園施設へ立ち入ることができる。この場合において、事業者は、合理的な理由がある場合を除いて、これを拒んではならない。</w:t>
      </w:r>
    </w:p>
    <w:p w14:paraId="621D85DC"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21A53F29" w14:textId="2A9D65B3"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による業務改善の指示）</w:t>
      </w:r>
    </w:p>
    <w:p w14:paraId="5B74D37F" w14:textId="5C28CEA7"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は、前条</w:t>
      </w:r>
      <w:r w:rsidR="00407AFB" w:rsidRPr="00B10EDB">
        <w:rPr>
          <w:rFonts w:ascii="ＭＳ 明朝" w:eastAsia="ＭＳ 明朝" w:hAnsi="ＭＳ 明朝" w:hint="eastAsia"/>
          <w:color w:val="000000" w:themeColor="text1"/>
        </w:rPr>
        <w:t>第１項又は第３項前段</w:t>
      </w:r>
      <w:r w:rsidR="00410FF6" w:rsidRPr="00B10EDB">
        <w:rPr>
          <w:rFonts w:ascii="ＭＳ 明朝" w:eastAsia="ＭＳ 明朝" w:hAnsi="ＭＳ 明朝" w:hint="eastAsia"/>
          <w:color w:val="000000" w:themeColor="text1"/>
        </w:rPr>
        <w:t>の規定</w:t>
      </w:r>
      <w:r w:rsidRPr="00B10EDB">
        <w:rPr>
          <w:rFonts w:ascii="ＭＳ 明朝" w:eastAsia="ＭＳ 明朝" w:hAnsi="ＭＳ 明朝" w:hint="eastAsia"/>
          <w:color w:val="000000" w:themeColor="text1"/>
        </w:rPr>
        <w:t>に基づく業務実施状況の確認等により、公募対象公園施設の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業務が本事業関連書類に従い適正に実施されていないと判断する場合は、事業者に対して業務の改善を指示するものとする。</w:t>
      </w:r>
    </w:p>
    <w:p w14:paraId="2BE2938B" w14:textId="365528C4" w:rsidR="00F05F90" w:rsidRPr="00B10EDB" w:rsidRDefault="00F05F90" w:rsidP="00D22B04">
      <w:pPr>
        <w:pStyle w:val="a3"/>
        <w:widowControl/>
        <w:numPr>
          <w:ilvl w:val="0"/>
          <w:numId w:val="3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43735" w:rsidRPr="00B10EDB">
        <w:rPr>
          <w:rFonts w:ascii="ＭＳ 明朝" w:eastAsia="ＭＳ 明朝" w:hAnsi="ＭＳ 明朝" w:hint="eastAsia"/>
          <w:color w:val="000000" w:themeColor="text1"/>
        </w:rPr>
        <w:t>府</w:t>
      </w:r>
      <w:r w:rsidR="003435CE" w:rsidRPr="00B10EDB">
        <w:rPr>
          <w:rFonts w:ascii="ＭＳ 明朝" w:eastAsia="ＭＳ 明朝" w:hAnsi="ＭＳ 明朝" w:hint="eastAsia"/>
          <w:color w:val="000000" w:themeColor="text1"/>
        </w:rPr>
        <w:t>から</w:t>
      </w:r>
      <w:r w:rsidRPr="00B10EDB">
        <w:rPr>
          <w:rFonts w:ascii="ＭＳ 明朝" w:eastAsia="ＭＳ 明朝" w:hAnsi="ＭＳ 明朝" w:hint="eastAsia"/>
          <w:color w:val="000000" w:themeColor="text1"/>
        </w:rPr>
        <w:t>前項に</w:t>
      </w:r>
      <w:r w:rsidR="003435CE" w:rsidRPr="00B10EDB">
        <w:rPr>
          <w:rFonts w:ascii="ＭＳ 明朝" w:eastAsia="ＭＳ 明朝" w:hAnsi="ＭＳ 明朝" w:hint="eastAsia"/>
          <w:color w:val="000000" w:themeColor="text1"/>
        </w:rPr>
        <w:t>基づく</w:t>
      </w:r>
      <w:r w:rsidRPr="00B10EDB">
        <w:rPr>
          <w:rFonts w:ascii="ＭＳ 明朝" w:eastAsia="ＭＳ 明朝" w:hAnsi="ＭＳ 明朝" w:hint="eastAsia"/>
          <w:color w:val="000000" w:themeColor="text1"/>
        </w:rPr>
        <w:t>業務の改善の指示を受けた場合は、速やかにそれに応じ、改善結果について文書により</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w:t>
      </w:r>
    </w:p>
    <w:p w14:paraId="04D1092B" w14:textId="77777777" w:rsidR="0078602E" w:rsidRPr="00B10EDB" w:rsidRDefault="0078602E" w:rsidP="00A159E0">
      <w:pPr>
        <w:widowControl/>
        <w:ind w:left="210" w:hangingChars="100" w:hanging="210"/>
        <w:rPr>
          <w:rFonts w:ascii="ＭＳ 明朝" w:eastAsia="ＭＳ 明朝" w:hAnsi="ＭＳ 明朝"/>
          <w:color w:val="000000" w:themeColor="text1"/>
        </w:rPr>
      </w:pPr>
    </w:p>
    <w:p w14:paraId="4EEB3642" w14:textId="31221D76"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（変更許可申請）</w:t>
      </w:r>
    </w:p>
    <w:p w14:paraId="308D5E70" w14:textId="0D5193DC"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事業者は、設置許可</w:t>
      </w:r>
      <w:r w:rsidR="005F66B1" w:rsidRPr="00B10EDB">
        <w:rPr>
          <w:rFonts w:ascii="ＭＳ 明朝" w:eastAsia="ＭＳ 明朝" w:hAnsi="ＭＳ 明朝" w:hint="eastAsia"/>
          <w:color w:val="000000" w:themeColor="text1"/>
        </w:rPr>
        <w:t>又は占用許可</w:t>
      </w:r>
      <w:r w:rsidRPr="00B10EDB">
        <w:rPr>
          <w:rFonts w:ascii="ＭＳ 明朝" w:eastAsia="ＭＳ 明朝" w:hAnsi="ＭＳ 明朝" w:hint="eastAsia"/>
          <w:color w:val="000000" w:themeColor="text1"/>
        </w:rPr>
        <w:t>を受けた事項（公募対象公園施設の構造、外観及び管理の方法等）を変更しようとする場合は、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と協議のうえ、当該事項を記載した申請書を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の許可を得なければならない。</w:t>
      </w:r>
    </w:p>
    <w:p w14:paraId="3A6CCE12" w14:textId="45873E22" w:rsidR="00F05F90" w:rsidRPr="00B10EDB" w:rsidRDefault="00F05F90" w:rsidP="00D22B04">
      <w:pPr>
        <w:pStyle w:val="a3"/>
        <w:widowControl/>
        <w:numPr>
          <w:ilvl w:val="0"/>
          <w:numId w:val="3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78602E" w:rsidRPr="00B10EDB">
        <w:rPr>
          <w:rFonts w:ascii="ＭＳ 明朝" w:eastAsia="ＭＳ 明朝" w:hAnsi="ＭＳ 明朝" w:hint="eastAsia"/>
          <w:color w:val="000000" w:themeColor="text1"/>
        </w:rPr>
        <w:t>事業者</w:t>
      </w:r>
      <w:r w:rsidRPr="00B10EDB">
        <w:rPr>
          <w:rFonts w:ascii="ＭＳ 明朝" w:eastAsia="ＭＳ 明朝" w:hAnsi="ＭＳ 明朝" w:hint="eastAsia"/>
          <w:color w:val="000000" w:themeColor="text1"/>
        </w:rPr>
        <w:t>は、前項による変更により、</w:t>
      </w:r>
      <w:r w:rsidR="008B34FD" w:rsidRPr="00B10EDB">
        <w:rPr>
          <w:rFonts w:ascii="ＭＳ 明朝" w:eastAsia="ＭＳ 明朝" w:hAnsi="ＭＳ 明朝" w:hint="eastAsia"/>
          <w:color w:val="000000" w:themeColor="text1"/>
        </w:rPr>
        <w:t>認定</w:t>
      </w:r>
      <w:r w:rsidRPr="00B10EDB">
        <w:rPr>
          <w:rFonts w:ascii="ＭＳ 明朝" w:eastAsia="ＭＳ 明朝" w:hAnsi="ＭＳ 明朝" w:hint="eastAsia"/>
          <w:color w:val="000000" w:themeColor="text1"/>
        </w:rPr>
        <w:t>公募設置等計画に規定する事項の変更が必要となる場合は、第</w:t>
      </w:r>
      <w:r w:rsidR="00ED034B" w:rsidRPr="00B10EDB">
        <w:rPr>
          <w:rFonts w:ascii="ＭＳ 明朝" w:eastAsia="ＭＳ 明朝" w:hAnsi="ＭＳ 明朝"/>
          <w:color w:val="000000" w:themeColor="text1"/>
        </w:rPr>
        <w:t>15</w:t>
      </w:r>
      <w:r w:rsidRPr="00B10EDB">
        <w:rPr>
          <w:rFonts w:ascii="ＭＳ 明朝" w:eastAsia="ＭＳ 明朝" w:hAnsi="ＭＳ 明朝" w:hint="eastAsia"/>
          <w:color w:val="000000" w:themeColor="text1"/>
        </w:rPr>
        <w:t>条</w:t>
      </w:r>
      <w:r w:rsidR="00407AFB" w:rsidRPr="00B10EDB">
        <w:rPr>
          <w:rFonts w:ascii="ＭＳ 明朝" w:eastAsia="ＭＳ 明朝" w:hAnsi="ＭＳ 明朝" w:hint="eastAsia"/>
          <w:color w:val="000000" w:themeColor="text1"/>
        </w:rPr>
        <w:t>各</w:t>
      </w:r>
      <w:r w:rsidRPr="00B10EDB">
        <w:rPr>
          <w:rFonts w:ascii="ＭＳ 明朝" w:eastAsia="ＭＳ 明朝" w:hAnsi="ＭＳ 明朝" w:hint="eastAsia"/>
          <w:color w:val="000000" w:themeColor="text1"/>
        </w:rPr>
        <w:t>項の規定に従う。</w:t>
      </w:r>
    </w:p>
    <w:p w14:paraId="7B2A6B24" w14:textId="5C0F4198" w:rsidR="00F05F90" w:rsidRPr="00B10EDB" w:rsidRDefault="00F05F90" w:rsidP="00A159E0">
      <w:pPr>
        <w:widowControl/>
        <w:ind w:left="210" w:hangingChars="100" w:hanging="210"/>
        <w:rPr>
          <w:rFonts w:ascii="ＭＳ 明朝" w:eastAsia="ＭＳ 明朝" w:hAnsi="ＭＳ 明朝"/>
          <w:color w:val="000000" w:themeColor="text1"/>
        </w:rPr>
      </w:pPr>
    </w:p>
    <w:p w14:paraId="255D45C8" w14:textId="1D07ABF9"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40226F" w:rsidRPr="00B10EDB">
        <w:rPr>
          <w:rFonts w:ascii="ＭＳ 明朝" w:eastAsia="ＭＳ 明朝" w:hAnsi="ＭＳ 明朝" w:hint="eastAsia"/>
          <w:color w:val="000000" w:themeColor="text1"/>
        </w:rPr>
        <w:t>による</w:t>
      </w:r>
      <w:r w:rsidR="00EF3C3E" w:rsidRPr="00B10EDB">
        <w:rPr>
          <w:rFonts w:ascii="ＭＳ 明朝" w:eastAsia="ＭＳ 明朝" w:hAnsi="ＭＳ 明朝" w:hint="eastAsia"/>
          <w:color w:val="000000" w:themeColor="text1"/>
        </w:rPr>
        <w:t>事業評価</w:t>
      </w:r>
      <w:r w:rsidRPr="00B10EDB">
        <w:rPr>
          <w:rFonts w:ascii="ＭＳ 明朝" w:eastAsia="ＭＳ 明朝" w:hAnsi="ＭＳ 明朝" w:hint="eastAsia"/>
          <w:color w:val="000000" w:themeColor="text1"/>
        </w:rPr>
        <w:t>）</w:t>
      </w:r>
    </w:p>
    <w:p w14:paraId="27F87A5D" w14:textId="29DF2C7D" w:rsidR="00D174B9" w:rsidRPr="00B10EDB" w:rsidRDefault="00D174B9"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7A406B" w:rsidRPr="00B10EDB">
        <w:rPr>
          <w:rFonts w:ascii="ＭＳ 明朝" w:eastAsia="ＭＳ 明朝" w:hAnsi="ＭＳ 明朝" w:hint="eastAsia"/>
          <w:color w:val="000000" w:themeColor="text1"/>
        </w:rPr>
        <w:t>毎年度</w:t>
      </w:r>
      <w:r w:rsidRPr="00B10EDB">
        <w:rPr>
          <w:rFonts w:ascii="ＭＳ 明朝" w:eastAsia="ＭＳ 明朝" w:hAnsi="ＭＳ 明朝" w:hint="eastAsia"/>
          <w:color w:val="000000" w:themeColor="text1"/>
        </w:rPr>
        <w:t>、事業者による公募対象公園施設の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が適切に行われ、事業の目的が実現されているか等について、</w:t>
      </w:r>
      <w:r w:rsidR="00CA48C7" w:rsidRPr="00B10EDB">
        <w:rPr>
          <w:rFonts w:ascii="ＭＳ 明朝" w:eastAsia="ＭＳ 明朝" w:hAnsi="ＭＳ 明朝" w:hint="eastAsia"/>
          <w:color w:val="000000" w:themeColor="text1"/>
        </w:rPr>
        <w:t>第</w:t>
      </w:r>
      <w:r w:rsidR="00D14582" w:rsidRPr="00B10EDB">
        <w:rPr>
          <w:rFonts w:ascii="ＭＳ 明朝" w:eastAsia="ＭＳ 明朝" w:hAnsi="ＭＳ 明朝"/>
          <w:color w:val="000000" w:themeColor="text1"/>
        </w:rPr>
        <w:t>36</w:t>
      </w:r>
      <w:r w:rsidR="00CA48C7" w:rsidRPr="00B10EDB">
        <w:rPr>
          <w:rFonts w:ascii="ＭＳ 明朝" w:eastAsia="ＭＳ 明朝" w:hAnsi="ＭＳ 明朝" w:hint="eastAsia"/>
          <w:color w:val="000000" w:themeColor="text1"/>
        </w:rPr>
        <w:t>条</w:t>
      </w:r>
      <w:r w:rsidR="005E19C8" w:rsidRPr="00B10EDB">
        <w:rPr>
          <w:rFonts w:ascii="ＭＳ 明朝" w:eastAsia="ＭＳ 明朝" w:hAnsi="ＭＳ 明朝" w:hint="eastAsia"/>
          <w:color w:val="000000" w:themeColor="text1"/>
        </w:rPr>
        <w:t>に規定する</w:t>
      </w:r>
      <w:r w:rsidR="00CD2396" w:rsidRPr="00B10EDB">
        <w:rPr>
          <w:rFonts w:ascii="ＭＳ 明朝" w:eastAsia="ＭＳ 明朝" w:hAnsi="ＭＳ 明朝" w:hint="eastAsia"/>
          <w:color w:val="000000" w:themeColor="text1"/>
        </w:rPr>
        <w:t>管理運営</w:t>
      </w:r>
      <w:r w:rsidR="00CA48C7" w:rsidRPr="00B10EDB">
        <w:rPr>
          <w:rFonts w:ascii="ＭＳ 明朝" w:eastAsia="ＭＳ 明朝" w:hAnsi="ＭＳ 明朝" w:hint="eastAsia"/>
          <w:color w:val="000000" w:themeColor="text1"/>
        </w:rPr>
        <w:t>報告書</w:t>
      </w:r>
      <w:r w:rsidR="00C01A34" w:rsidRPr="00B10EDB">
        <w:rPr>
          <w:rFonts w:ascii="ＭＳ 明朝" w:eastAsia="ＭＳ 明朝" w:hAnsi="ＭＳ 明朝" w:hint="eastAsia"/>
          <w:color w:val="000000" w:themeColor="text1"/>
        </w:rPr>
        <w:t>及び第</w:t>
      </w:r>
      <w:r w:rsidR="00D14582" w:rsidRPr="00B10EDB">
        <w:rPr>
          <w:rFonts w:ascii="ＭＳ 明朝" w:eastAsia="ＭＳ 明朝" w:hAnsi="ＭＳ 明朝"/>
          <w:color w:val="000000" w:themeColor="text1"/>
        </w:rPr>
        <w:t>37</w:t>
      </w:r>
      <w:r w:rsidR="00C01A34" w:rsidRPr="00B10EDB">
        <w:rPr>
          <w:rFonts w:ascii="ＭＳ 明朝" w:eastAsia="ＭＳ 明朝" w:hAnsi="ＭＳ 明朝"/>
          <w:color w:val="000000" w:themeColor="text1"/>
        </w:rPr>
        <w:t>条第１項に規定する業務実施状況の確認</w:t>
      </w:r>
      <w:r w:rsidR="00C01A34" w:rsidRPr="00B10EDB">
        <w:rPr>
          <w:rFonts w:ascii="ＭＳ 明朝" w:eastAsia="ＭＳ 明朝" w:hAnsi="ＭＳ 明朝" w:hint="eastAsia"/>
          <w:color w:val="000000" w:themeColor="text1"/>
        </w:rPr>
        <w:t>結果</w:t>
      </w:r>
      <w:r w:rsidR="00CA48C7" w:rsidRPr="00B10EDB">
        <w:rPr>
          <w:rFonts w:ascii="ＭＳ 明朝" w:eastAsia="ＭＳ 明朝" w:hAnsi="ＭＳ 明朝" w:hint="eastAsia"/>
          <w:color w:val="000000" w:themeColor="text1"/>
        </w:rPr>
        <w:t>を基に</w:t>
      </w:r>
      <w:r w:rsidRPr="00B10EDB">
        <w:rPr>
          <w:rFonts w:ascii="ＭＳ 明朝" w:eastAsia="ＭＳ 明朝" w:hAnsi="ＭＳ 明朝" w:hint="eastAsia"/>
          <w:color w:val="000000" w:themeColor="text1"/>
        </w:rPr>
        <w:t>評価する。</w:t>
      </w:r>
    </w:p>
    <w:p w14:paraId="78A8B4EC" w14:textId="71BA7B71" w:rsidR="005E19C8" w:rsidRPr="00B10EDB" w:rsidRDefault="005E19C8" w:rsidP="00D22B04">
      <w:pPr>
        <w:pStyle w:val="a3"/>
        <w:widowControl/>
        <w:numPr>
          <w:ilvl w:val="0"/>
          <w:numId w:val="3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7A406B" w:rsidRPr="00B10EDB">
        <w:rPr>
          <w:rFonts w:ascii="ＭＳ 明朝" w:eastAsia="ＭＳ 明朝" w:hAnsi="ＭＳ 明朝" w:hint="eastAsia"/>
          <w:color w:val="000000" w:themeColor="text1"/>
        </w:rPr>
        <w:t>前項の事業評価に加え、公募設置等計画の認定日より５年後に中間評価を実施する。中間評価にあたっては、</w:t>
      </w:r>
      <w:r w:rsidRPr="00B10EDB">
        <w:rPr>
          <w:rFonts w:ascii="ＭＳ 明朝" w:eastAsia="ＭＳ 明朝" w:hAnsi="ＭＳ 明朝" w:hint="eastAsia"/>
          <w:color w:val="000000" w:themeColor="text1"/>
        </w:rPr>
        <w:t>外部の有識者に意見を聴くことができる。</w:t>
      </w:r>
    </w:p>
    <w:p w14:paraId="76E33177" w14:textId="1A1E9B8F" w:rsidR="002B4A8A" w:rsidRPr="00B10EDB" w:rsidRDefault="002B4A8A" w:rsidP="00D22B04">
      <w:pPr>
        <w:pStyle w:val="a3"/>
        <w:widowControl/>
        <w:numPr>
          <w:ilvl w:val="0"/>
          <w:numId w:val="3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事業者は、第１項の評価又は第２項の</w:t>
      </w:r>
      <w:r w:rsidR="007A406B" w:rsidRPr="00B10EDB">
        <w:rPr>
          <w:rFonts w:ascii="ＭＳ 明朝" w:eastAsia="ＭＳ 明朝" w:hAnsi="ＭＳ 明朝" w:hint="eastAsia"/>
          <w:color w:val="000000" w:themeColor="text1"/>
        </w:rPr>
        <w:t>中間評価</w:t>
      </w:r>
      <w:r w:rsidRPr="00B10EDB">
        <w:rPr>
          <w:rFonts w:ascii="ＭＳ 明朝" w:eastAsia="ＭＳ 明朝" w:hAnsi="ＭＳ 明朝" w:hint="eastAsia"/>
          <w:color w:val="000000" w:themeColor="text1"/>
        </w:rPr>
        <w:t>を行うために、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から協力の依頼があった場合、適宜</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に協力しなければならない。</w:t>
      </w:r>
    </w:p>
    <w:p w14:paraId="027B03F3" w14:textId="33E4E56D" w:rsidR="00D174B9" w:rsidRPr="00B10EDB" w:rsidRDefault="00D174B9" w:rsidP="00D22B04">
      <w:pPr>
        <w:pStyle w:val="a3"/>
        <w:widowControl/>
        <w:numPr>
          <w:ilvl w:val="0"/>
          <w:numId w:val="3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43735" w:rsidRPr="00B10EDB">
        <w:rPr>
          <w:rFonts w:ascii="ＭＳ 明朝" w:eastAsia="ＭＳ 明朝" w:hAnsi="ＭＳ 明朝" w:hint="eastAsia"/>
          <w:color w:val="000000" w:themeColor="text1"/>
        </w:rPr>
        <w:t>府</w:t>
      </w:r>
      <w:r w:rsidR="005E19C8" w:rsidRPr="00B10EDB">
        <w:rPr>
          <w:rFonts w:ascii="ＭＳ 明朝" w:eastAsia="ＭＳ 明朝" w:hAnsi="ＭＳ 明朝" w:hint="eastAsia"/>
          <w:color w:val="000000" w:themeColor="text1"/>
        </w:rPr>
        <w:t>が第１項</w:t>
      </w:r>
      <w:r w:rsidRPr="00B10EDB">
        <w:rPr>
          <w:rFonts w:ascii="ＭＳ 明朝" w:eastAsia="ＭＳ 明朝" w:hAnsi="ＭＳ 明朝" w:hint="eastAsia"/>
          <w:color w:val="000000" w:themeColor="text1"/>
        </w:rPr>
        <w:t>の評価</w:t>
      </w:r>
      <w:r w:rsidR="008902E6" w:rsidRPr="00B10EDB">
        <w:rPr>
          <w:rFonts w:ascii="ＭＳ 明朝" w:eastAsia="ＭＳ 明朝" w:hAnsi="ＭＳ 明朝" w:hint="eastAsia"/>
          <w:color w:val="000000" w:themeColor="text1"/>
        </w:rPr>
        <w:t>又は第２項の意見聴取</w:t>
      </w:r>
      <w:r w:rsidRPr="00B10EDB">
        <w:rPr>
          <w:rFonts w:ascii="ＭＳ 明朝" w:eastAsia="ＭＳ 明朝" w:hAnsi="ＭＳ 明朝" w:hint="eastAsia"/>
          <w:color w:val="000000" w:themeColor="text1"/>
        </w:rPr>
        <w:t>を行うため</w:t>
      </w:r>
      <w:r w:rsidR="008902E6" w:rsidRPr="00B10EDB">
        <w:rPr>
          <w:rFonts w:ascii="ＭＳ 明朝" w:eastAsia="ＭＳ 明朝" w:hAnsi="ＭＳ 明朝" w:hint="eastAsia"/>
          <w:color w:val="000000" w:themeColor="text1"/>
        </w:rPr>
        <w:t>、</w:t>
      </w:r>
      <w:r w:rsidR="00CA48C7" w:rsidRPr="00B10EDB">
        <w:rPr>
          <w:rFonts w:ascii="ＭＳ 明朝" w:eastAsia="ＭＳ 明朝" w:hAnsi="ＭＳ 明朝" w:hint="eastAsia"/>
          <w:color w:val="000000" w:themeColor="text1"/>
        </w:rPr>
        <w:t>別途資料の提出を</w:t>
      </w:r>
      <w:r w:rsidRPr="00B10EDB">
        <w:rPr>
          <w:rFonts w:ascii="ＭＳ 明朝" w:eastAsia="ＭＳ 明朝" w:hAnsi="ＭＳ 明朝" w:hint="eastAsia"/>
          <w:color w:val="000000" w:themeColor="text1"/>
        </w:rPr>
        <w:t>求め</w:t>
      </w:r>
      <w:r w:rsidR="00CA48C7" w:rsidRPr="00B10EDB">
        <w:rPr>
          <w:rFonts w:ascii="ＭＳ 明朝" w:eastAsia="ＭＳ 明朝" w:hAnsi="ＭＳ 明朝" w:hint="eastAsia"/>
          <w:color w:val="000000" w:themeColor="text1"/>
        </w:rPr>
        <w:t>た場合</w:t>
      </w: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が定める期日までに作成し、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に提出しなければならない。</w:t>
      </w:r>
    </w:p>
    <w:p w14:paraId="0BFE9627" w14:textId="1E8E3699" w:rsidR="00EF3C3E" w:rsidRPr="00B10EDB" w:rsidRDefault="00EF3C3E" w:rsidP="00A159E0">
      <w:pPr>
        <w:widowControl/>
        <w:ind w:left="210" w:hangingChars="100" w:hanging="210"/>
        <w:rPr>
          <w:rFonts w:ascii="ＭＳ 明朝" w:eastAsia="ＭＳ 明朝" w:hAnsi="ＭＳ 明朝"/>
          <w:color w:val="000000" w:themeColor="text1"/>
        </w:rPr>
      </w:pPr>
    </w:p>
    <w:p w14:paraId="78F549D4" w14:textId="520DBF16" w:rsidR="00EF3C3E" w:rsidRPr="00B10EDB" w:rsidRDefault="005F5E01"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（各種</w:t>
      </w:r>
      <w:r w:rsidR="00EF3C3E" w:rsidRPr="00B10EDB">
        <w:rPr>
          <w:rFonts w:ascii="ＭＳ 明朝" w:eastAsia="ＭＳ 明朝" w:hAnsi="ＭＳ 明朝" w:hint="eastAsia"/>
          <w:color w:val="000000" w:themeColor="text1"/>
        </w:rPr>
        <w:t>許可の更新）</w:t>
      </w:r>
    </w:p>
    <w:p w14:paraId="064ACD52" w14:textId="1E176746"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2125AD" w:rsidRPr="00B10EDB">
        <w:rPr>
          <w:rFonts w:ascii="ＭＳ 明朝" w:eastAsia="ＭＳ 明朝" w:hAnsi="ＭＳ 明朝" w:hint="eastAsia"/>
          <w:color w:val="000000" w:themeColor="text1"/>
        </w:rPr>
        <w:t>事業者は、公募対象公園施設</w:t>
      </w:r>
      <w:r w:rsidR="00691C28" w:rsidRPr="00B10EDB">
        <w:rPr>
          <w:rFonts w:ascii="ＭＳ 明朝" w:eastAsia="ＭＳ 明朝" w:hAnsi="ＭＳ 明朝" w:hint="eastAsia"/>
          <w:color w:val="000000" w:themeColor="text1"/>
        </w:rPr>
        <w:t>の管理運営について</w:t>
      </w:r>
      <w:r w:rsidR="002125AD"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設置許可の期間の</w:t>
      </w:r>
      <w:r w:rsidR="00C01A34" w:rsidRPr="00B10EDB">
        <w:rPr>
          <w:rFonts w:ascii="ＭＳ 明朝" w:eastAsia="ＭＳ 明朝" w:hAnsi="ＭＳ 明朝" w:hint="eastAsia"/>
          <w:color w:val="000000" w:themeColor="text1"/>
        </w:rPr>
        <w:t>満了</w:t>
      </w:r>
      <w:r w:rsidRPr="00B10EDB">
        <w:rPr>
          <w:rFonts w:ascii="ＭＳ 明朝" w:eastAsia="ＭＳ 明朝" w:hAnsi="ＭＳ 明朝" w:hint="eastAsia"/>
          <w:color w:val="000000" w:themeColor="text1"/>
        </w:rPr>
        <w:t>日の</w:t>
      </w:r>
      <w:r w:rsidR="00C01A34" w:rsidRPr="00B10EDB">
        <w:rPr>
          <w:rFonts w:ascii="ＭＳ 明朝" w:eastAsia="ＭＳ 明朝" w:hAnsi="ＭＳ 明朝"/>
          <w:color w:val="000000" w:themeColor="text1"/>
        </w:rPr>
        <w:t>30日</w:t>
      </w:r>
      <w:r w:rsidRPr="00B10EDB">
        <w:rPr>
          <w:rFonts w:ascii="ＭＳ 明朝" w:eastAsia="ＭＳ 明朝" w:hAnsi="ＭＳ 明朝" w:hint="eastAsia"/>
          <w:color w:val="000000" w:themeColor="text1"/>
        </w:rPr>
        <w:t>前までに再度</w:t>
      </w:r>
      <w:r w:rsidR="007C428D"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設置許可申請</w:t>
      </w:r>
      <w:r w:rsidR="0040226F" w:rsidRPr="00B10EDB">
        <w:rPr>
          <w:rFonts w:ascii="ＭＳ 明朝" w:eastAsia="ＭＳ 明朝" w:hAnsi="ＭＳ 明朝" w:hint="eastAsia"/>
          <w:color w:val="000000" w:themeColor="text1"/>
        </w:rPr>
        <w:t>書</w:t>
      </w:r>
      <w:r w:rsidRPr="00B10EDB">
        <w:rPr>
          <w:rFonts w:ascii="ＭＳ 明朝" w:eastAsia="ＭＳ 明朝" w:hAnsi="ＭＳ 明朝" w:hint="eastAsia"/>
          <w:color w:val="000000" w:themeColor="text1"/>
        </w:rPr>
        <w:t>を</w:t>
      </w:r>
      <w:r w:rsidR="00F43735" w:rsidRPr="00B10EDB">
        <w:rPr>
          <w:rFonts w:ascii="ＭＳ 明朝" w:eastAsia="ＭＳ 明朝" w:hAnsi="ＭＳ 明朝" w:hint="eastAsia"/>
          <w:color w:val="000000" w:themeColor="text1"/>
        </w:rPr>
        <w:t>府</w:t>
      </w:r>
      <w:r w:rsidR="0040226F" w:rsidRPr="00B10EDB">
        <w:rPr>
          <w:rFonts w:ascii="ＭＳ 明朝" w:eastAsia="ＭＳ 明朝" w:hAnsi="ＭＳ 明朝" w:hint="eastAsia"/>
          <w:color w:val="000000" w:themeColor="text1"/>
        </w:rPr>
        <w:t>に提出することとし</w:t>
      </w:r>
      <w:r w:rsidR="007C428D"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7C428D" w:rsidRPr="00B10EDB">
        <w:rPr>
          <w:rFonts w:ascii="ＭＳ 明朝" w:eastAsia="ＭＳ 明朝" w:hAnsi="ＭＳ 明朝" w:hint="eastAsia"/>
          <w:color w:val="000000" w:themeColor="text1"/>
        </w:rPr>
        <w:t>は、当該</w:t>
      </w:r>
      <w:r w:rsidRPr="00B10EDB">
        <w:rPr>
          <w:rFonts w:ascii="ＭＳ 明朝" w:eastAsia="ＭＳ 明朝" w:hAnsi="ＭＳ 明朝" w:hint="eastAsia"/>
          <w:color w:val="000000" w:themeColor="text1"/>
        </w:rPr>
        <w:t>許可申請を審査し、</w:t>
      </w:r>
      <w:r w:rsidR="005204DF" w:rsidRPr="00B10EDB">
        <w:rPr>
          <w:rFonts w:ascii="ＭＳ 明朝" w:eastAsia="ＭＳ 明朝" w:hAnsi="ＭＳ 明朝" w:hint="eastAsia"/>
          <w:color w:val="000000" w:themeColor="text1"/>
        </w:rPr>
        <w:t>前</w:t>
      </w:r>
      <w:r w:rsidR="005E3B54" w:rsidRPr="00B10EDB">
        <w:rPr>
          <w:rFonts w:ascii="ＭＳ 明朝" w:eastAsia="ＭＳ 明朝" w:hAnsi="ＭＳ 明朝" w:hint="eastAsia"/>
          <w:color w:val="000000" w:themeColor="text1"/>
        </w:rPr>
        <w:t>条</w:t>
      </w:r>
      <w:r w:rsidR="005204DF" w:rsidRPr="00B10EDB">
        <w:rPr>
          <w:rFonts w:ascii="ＭＳ 明朝" w:eastAsia="ＭＳ 明朝" w:hAnsi="ＭＳ 明朝" w:hint="eastAsia"/>
          <w:color w:val="000000" w:themeColor="text1"/>
        </w:rPr>
        <w:t>に基づく事業評価の結果、公募対象公園施設の</w:t>
      </w:r>
      <w:r w:rsidR="00CD2396" w:rsidRPr="00B10EDB">
        <w:rPr>
          <w:rFonts w:ascii="ＭＳ 明朝" w:eastAsia="ＭＳ 明朝" w:hAnsi="ＭＳ 明朝" w:hint="eastAsia"/>
          <w:color w:val="000000" w:themeColor="text1"/>
        </w:rPr>
        <w:t>管理運営</w:t>
      </w:r>
      <w:r w:rsidR="005204DF" w:rsidRPr="00B10EDB">
        <w:rPr>
          <w:rFonts w:ascii="ＭＳ 明朝" w:eastAsia="ＭＳ 明朝" w:hAnsi="ＭＳ 明朝" w:hint="eastAsia"/>
          <w:color w:val="000000" w:themeColor="text1"/>
        </w:rPr>
        <w:t>業務が適正に実施されていると判断した場合、</w:t>
      </w:r>
      <w:r w:rsidRPr="00B10EDB">
        <w:rPr>
          <w:rFonts w:ascii="ＭＳ 明朝" w:eastAsia="ＭＳ 明朝" w:hAnsi="ＭＳ 明朝" w:hint="eastAsia"/>
          <w:color w:val="000000" w:themeColor="text1"/>
        </w:rPr>
        <w:t>本設置許可を更新するものとする。</w:t>
      </w:r>
    </w:p>
    <w:p w14:paraId="77774CF3" w14:textId="7E74E017" w:rsidR="005F5E01" w:rsidRPr="00B10EDB" w:rsidRDefault="005F5E01" w:rsidP="00D22B04">
      <w:pPr>
        <w:pStyle w:val="a3"/>
        <w:widowControl/>
        <w:numPr>
          <w:ilvl w:val="0"/>
          <w:numId w:val="3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事業者は、公募対象公園施設について、占用許可の期間の</w:t>
      </w:r>
      <w:r w:rsidR="00C01A34" w:rsidRPr="00B10EDB">
        <w:rPr>
          <w:rFonts w:ascii="ＭＳ 明朝" w:eastAsia="ＭＳ 明朝" w:hAnsi="ＭＳ 明朝" w:hint="eastAsia"/>
          <w:color w:val="000000" w:themeColor="text1"/>
        </w:rPr>
        <w:t>満了</w:t>
      </w:r>
      <w:r w:rsidRPr="00B10EDB">
        <w:rPr>
          <w:rFonts w:ascii="ＭＳ 明朝" w:eastAsia="ＭＳ 明朝" w:hAnsi="ＭＳ 明朝" w:hint="eastAsia"/>
          <w:color w:val="000000" w:themeColor="text1"/>
        </w:rPr>
        <w:t>日の</w:t>
      </w:r>
      <w:r w:rsidR="00C01A34" w:rsidRPr="00B10EDB">
        <w:rPr>
          <w:rFonts w:ascii="ＭＳ 明朝" w:eastAsia="ＭＳ 明朝" w:hAnsi="ＭＳ 明朝"/>
          <w:color w:val="000000" w:themeColor="text1"/>
        </w:rPr>
        <w:t>30日</w:t>
      </w:r>
      <w:r w:rsidRPr="00B10EDB">
        <w:rPr>
          <w:rFonts w:ascii="ＭＳ 明朝" w:eastAsia="ＭＳ 明朝" w:hAnsi="ＭＳ 明朝" w:hint="eastAsia"/>
          <w:color w:val="000000" w:themeColor="text1"/>
        </w:rPr>
        <w:t>前までに再度、占用許可申請書を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に提出し、更新するものとする。</w:t>
      </w:r>
    </w:p>
    <w:p w14:paraId="7EB37716" w14:textId="281FBFFF" w:rsidR="00F05F90" w:rsidRPr="00B10EDB" w:rsidRDefault="00F05F90" w:rsidP="00D22B04">
      <w:pPr>
        <w:pStyle w:val="a3"/>
        <w:widowControl/>
        <w:numPr>
          <w:ilvl w:val="0"/>
          <w:numId w:val="3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8902E6" w:rsidRPr="00B10EDB">
        <w:rPr>
          <w:rFonts w:ascii="ＭＳ 明朝" w:eastAsia="ＭＳ 明朝" w:hAnsi="ＭＳ 明朝" w:hint="eastAsia"/>
          <w:color w:val="000000" w:themeColor="text1"/>
        </w:rPr>
        <w:t>前二</w:t>
      </w:r>
      <w:r w:rsidR="002125AD" w:rsidRPr="00B10EDB">
        <w:rPr>
          <w:rFonts w:ascii="ＭＳ 明朝" w:eastAsia="ＭＳ 明朝" w:hAnsi="ＭＳ 明朝" w:hint="eastAsia"/>
          <w:color w:val="000000" w:themeColor="text1"/>
        </w:rPr>
        <w:t>項</w:t>
      </w:r>
      <w:r w:rsidRPr="00B10EDB">
        <w:rPr>
          <w:rFonts w:ascii="ＭＳ 明朝" w:eastAsia="ＭＳ 明朝" w:hAnsi="ＭＳ 明朝" w:hint="eastAsia"/>
          <w:color w:val="000000" w:themeColor="text1"/>
        </w:rPr>
        <w:t>の規定にかかわらず、</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は、事業者による</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の違反がある場合</w:t>
      </w:r>
      <w:r w:rsidR="0040226F"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公募対象公園施設</w:t>
      </w:r>
      <w:r w:rsidR="0040226F" w:rsidRPr="00B10EDB">
        <w:rPr>
          <w:rFonts w:ascii="ＭＳ 明朝" w:eastAsia="ＭＳ 明朝" w:hAnsi="ＭＳ 明朝" w:hint="eastAsia"/>
          <w:color w:val="000000" w:themeColor="text1"/>
        </w:rPr>
        <w:t>の</w:t>
      </w:r>
      <w:r w:rsidR="00D679DF" w:rsidRPr="00B10EDB">
        <w:rPr>
          <w:rFonts w:ascii="ＭＳ 明朝" w:eastAsia="ＭＳ 明朝" w:hAnsi="ＭＳ 明朝" w:hint="eastAsia"/>
          <w:color w:val="000000" w:themeColor="text1"/>
        </w:rPr>
        <w:t>管理運営</w:t>
      </w:r>
      <w:r w:rsidR="0040226F" w:rsidRPr="00B10EDB">
        <w:rPr>
          <w:rFonts w:ascii="ＭＳ 明朝" w:eastAsia="ＭＳ 明朝" w:hAnsi="ＭＳ 明朝" w:hint="eastAsia"/>
          <w:color w:val="000000" w:themeColor="text1"/>
        </w:rPr>
        <w:t>業務</w:t>
      </w:r>
      <w:r w:rsidRPr="00B10EDB">
        <w:rPr>
          <w:rFonts w:ascii="ＭＳ 明朝" w:eastAsia="ＭＳ 明朝" w:hAnsi="ＭＳ 明朝" w:hint="eastAsia"/>
          <w:color w:val="000000" w:themeColor="text1"/>
        </w:rPr>
        <w:t>が本事業関連書類に従い適正に実施されていないと認められる場合</w:t>
      </w:r>
      <w:r w:rsidR="008902E6" w:rsidRPr="00B10EDB">
        <w:rPr>
          <w:rFonts w:ascii="ＭＳ 明朝" w:eastAsia="ＭＳ 明朝" w:hAnsi="ＭＳ 明朝" w:hint="eastAsia"/>
          <w:color w:val="000000" w:themeColor="text1"/>
        </w:rPr>
        <w:t>、</w:t>
      </w:r>
      <w:r w:rsidR="0040226F" w:rsidRPr="00B10EDB">
        <w:rPr>
          <w:rFonts w:ascii="ＭＳ 明朝" w:eastAsia="ＭＳ 明朝" w:hAnsi="ＭＳ 明朝" w:hint="eastAsia"/>
          <w:color w:val="000000" w:themeColor="text1"/>
        </w:rPr>
        <w:t>又は</w:t>
      </w:r>
      <w:r w:rsidRPr="00B10EDB">
        <w:rPr>
          <w:rFonts w:ascii="ＭＳ 明朝" w:eastAsia="ＭＳ 明朝" w:hAnsi="ＭＳ 明朝" w:hint="eastAsia"/>
          <w:color w:val="000000" w:themeColor="text1"/>
        </w:rPr>
        <w:t>その他合理的な理由がある場合は、本設置許可の更新を認めないことができる。この場合、事業者は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に損害賠償や補償等一切の請求をすることができない。</w:t>
      </w:r>
    </w:p>
    <w:p w14:paraId="45EC7EF4"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1CCF2924"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（公募対象公園施設の譲渡等）</w:t>
      </w:r>
    </w:p>
    <w:p w14:paraId="5269FD07" w14:textId="0A38D3F2"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事業者は、次条に基づき第三者に使用させる場合を除き、公募対象公園施設の全部又は一部について、譲渡、担保権の設定その他の処分を行ってはならず、また第三者に使用させてはならない。</w:t>
      </w:r>
    </w:p>
    <w:p w14:paraId="471CE32A"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3A439222" w14:textId="77777777" w:rsidR="007260F4"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（第三者による使用）</w:t>
      </w:r>
    </w:p>
    <w:p w14:paraId="4D49EDF4" w14:textId="07227B06"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事業者は、本事業関連書類に基づき公募対象公園施設の全部又は一部</w:t>
      </w:r>
      <w:r w:rsidR="00EC26CE" w:rsidRPr="00B10EDB">
        <w:rPr>
          <w:rFonts w:ascii="ＭＳ 明朝" w:eastAsia="ＭＳ 明朝" w:hAnsi="ＭＳ 明朝" w:hint="eastAsia"/>
          <w:color w:val="000000" w:themeColor="text1"/>
        </w:rPr>
        <w:t>を</w:t>
      </w:r>
      <w:r w:rsidRPr="00B10EDB">
        <w:rPr>
          <w:rFonts w:ascii="ＭＳ 明朝" w:eastAsia="ＭＳ 明朝" w:hAnsi="ＭＳ 明朝" w:hint="eastAsia"/>
          <w:color w:val="000000" w:themeColor="text1"/>
        </w:rPr>
        <w:t>第三者</w:t>
      </w:r>
      <w:r w:rsidR="003A6C3A" w:rsidRPr="00B10EDB">
        <w:rPr>
          <w:rFonts w:ascii="ＭＳ 明朝" w:eastAsia="ＭＳ 明朝" w:hAnsi="ＭＳ 明朝" w:hint="eastAsia"/>
          <w:color w:val="000000" w:themeColor="text1"/>
        </w:rPr>
        <w:t>（公園利用者を除く。以下本条において同じ。）</w:t>
      </w:r>
      <w:r w:rsidRPr="00B10EDB">
        <w:rPr>
          <w:rFonts w:ascii="ＭＳ 明朝" w:eastAsia="ＭＳ 明朝" w:hAnsi="ＭＳ 明朝" w:hint="eastAsia"/>
          <w:color w:val="000000" w:themeColor="text1"/>
        </w:rPr>
        <w:t>に使用させる場合は、事前に当該第三者の概要</w:t>
      </w:r>
      <w:r w:rsidRPr="00B10EDB">
        <w:rPr>
          <w:rFonts w:ascii="ＭＳ 明朝" w:eastAsia="ＭＳ 明朝" w:hAnsi="ＭＳ 明朝" w:hint="eastAsia"/>
          <w:color w:val="000000" w:themeColor="text1"/>
        </w:rPr>
        <w:lastRenderedPageBreak/>
        <w:t>や使用条件等を記載した書面及びその他</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が要求する情報及び資料（第三者と締結する定期建物賃貸借契約書の内容を含む。）を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に提出のうえ、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w:t>
      </w:r>
    </w:p>
    <w:p w14:paraId="283A8E0C" w14:textId="796C1A5B" w:rsidR="00F05F90" w:rsidRPr="00B10EDB" w:rsidRDefault="00F05F90" w:rsidP="00D22B04">
      <w:pPr>
        <w:pStyle w:val="a3"/>
        <w:widowControl/>
        <w:numPr>
          <w:ilvl w:val="0"/>
          <w:numId w:val="4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前項の規定により公募対象公園施設の全部又は一部を第三者に使用させる場合、次の各号に</w:t>
      </w:r>
      <w:r w:rsidR="00C166B3"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措置を取らなければならない。</w:t>
      </w:r>
    </w:p>
    <w:p w14:paraId="6968251E" w14:textId="00AA2574" w:rsidR="00F05F90" w:rsidRPr="00B10EDB" w:rsidRDefault="00603916" w:rsidP="00D22B0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E81139" w:rsidRPr="00B10EDB">
        <w:rPr>
          <w:rFonts w:ascii="ＭＳ 明朝" w:eastAsia="ＭＳ 明朝" w:hAnsi="ＭＳ 明朝" w:hint="eastAsia"/>
          <w:color w:val="000000" w:themeColor="text1"/>
        </w:rPr>
        <w:t>第三者に</w:t>
      </w:r>
      <w:r w:rsidR="003A6C3A" w:rsidRPr="00B10EDB">
        <w:rPr>
          <w:rFonts w:ascii="ＭＳ 明朝" w:eastAsia="ＭＳ 明朝" w:hAnsi="ＭＳ 明朝" w:hint="eastAsia"/>
          <w:color w:val="000000" w:themeColor="text1"/>
        </w:rPr>
        <w:t>公募対象公園施設</w:t>
      </w:r>
      <w:r w:rsidR="00E81139" w:rsidRPr="00B10EDB">
        <w:rPr>
          <w:rFonts w:ascii="ＭＳ 明朝" w:eastAsia="ＭＳ 明朝" w:hAnsi="ＭＳ 明朝" w:hint="eastAsia"/>
          <w:color w:val="000000" w:themeColor="text1"/>
        </w:rPr>
        <w:t>を賃貸借する場合、</w:t>
      </w:r>
      <w:r w:rsidR="00F05F90" w:rsidRPr="00B10EDB">
        <w:rPr>
          <w:rFonts w:ascii="ＭＳ 明朝" w:eastAsia="ＭＳ 明朝" w:hAnsi="ＭＳ 明朝" w:hint="eastAsia"/>
          <w:color w:val="000000" w:themeColor="text1"/>
        </w:rPr>
        <w:t>借地借家法（平成３年法律第</w:t>
      </w:r>
      <w:r w:rsidR="00F05F90" w:rsidRPr="00B10EDB">
        <w:rPr>
          <w:rFonts w:ascii="ＭＳ 明朝" w:eastAsia="ＭＳ 明朝" w:hAnsi="ＭＳ 明朝"/>
          <w:color w:val="000000" w:themeColor="text1"/>
        </w:rPr>
        <w:t>90</w:t>
      </w:r>
      <w:r w:rsidR="00F05F90" w:rsidRPr="00B10EDB">
        <w:rPr>
          <w:rFonts w:ascii="ＭＳ 明朝" w:eastAsia="ＭＳ 明朝" w:hAnsi="ＭＳ 明朝" w:hint="eastAsia"/>
          <w:color w:val="000000" w:themeColor="text1"/>
        </w:rPr>
        <w:t>条）第</w:t>
      </w:r>
      <w:r w:rsidR="00F05F90" w:rsidRPr="00B10EDB">
        <w:rPr>
          <w:rFonts w:ascii="ＭＳ 明朝" w:eastAsia="ＭＳ 明朝" w:hAnsi="ＭＳ 明朝"/>
          <w:color w:val="000000" w:themeColor="text1"/>
        </w:rPr>
        <w:t>38</w:t>
      </w:r>
      <w:r w:rsidR="00F05F90" w:rsidRPr="00B10EDB">
        <w:rPr>
          <w:rFonts w:ascii="ＭＳ 明朝" w:eastAsia="ＭＳ 明朝" w:hAnsi="ＭＳ 明朝" w:hint="eastAsia"/>
          <w:color w:val="000000" w:themeColor="text1"/>
        </w:rPr>
        <w:t>条に基づく定期建物賃貸借とし、定期建物賃貸借の期間が本設置許可期間の</w:t>
      </w:r>
      <w:r w:rsidR="00C01A34" w:rsidRPr="00B10EDB">
        <w:rPr>
          <w:rFonts w:ascii="ＭＳ 明朝" w:eastAsia="ＭＳ 明朝" w:hAnsi="ＭＳ 明朝" w:hint="eastAsia"/>
          <w:color w:val="000000" w:themeColor="text1"/>
        </w:rPr>
        <w:t>満了</w:t>
      </w:r>
      <w:r w:rsidR="00F05F90" w:rsidRPr="00B10EDB">
        <w:rPr>
          <w:rFonts w:ascii="ＭＳ 明朝" w:eastAsia="ＭＳ 明朝" w:hAnsi="ＭＳ 明朝" w:hint="eastAsia"/>
          <w:color w:val="000000" w:themeColor="text1"/>
        </w:rPr>
        <w:t>日（第</w:t>
      </w:r>
      <w:r w:rsidR="00CC2D78" w:rsidRPr="00B10EDB">
        <w:rPr>
          <w:rFonts w:ascii="ＭＳ 明朝" w:eastAsia="ＭＳ 明朝" w:hAnsi="ＭＳ 明朝" w:hint="eastAsia"/>
          <w:color w:val="000000" w:themeColor="text1"/>
        </w:rPr>
        <w:t>41</w:t>
      </w:r>
      <w:r w:rsidR="00F05F90" w:rsidRPr="00B10EDB">
        <w:rPr>
          <w:rFonts w:ascii="ＭＳ 明朝" w:eastAsia="ＭＳ 明朝" w:hAnsi="ＭＳ 明朝" w:hint="eastAsia"/>
          <w:color w:val="000000" w:themeColor="text1"/>
        </w:rPr>
        <w:t>条第１項に基づく更新が行われた場合は当該更新期間の</w:t>
      </w:r>
      <w:r w:rsidR="00C01A34" w:rsidRPr="00B10EDB">
        <w:rPr>
          <w:rFonts w:ascii="ＭＳ 明朝" w:eastAsia="ＭＳ 明朝" w:hAnsi="ＭＳ 明朝" w:hint="eastAsia"/>
          <w:color w:val="000000" w:themeColor="text1"/>
        </w:rPr>
        <w:t>満了</w:t>
      </w:r>
      <w:r w:rsidR="00F05F90" w:rsidRPr="00B10EDB">
        <w:rPr>
          <w:rFonts w:ascii="ＭＳ 明朝" w:eastAsia="ＭＳ 明朝" w:hAnsi="ＭＳ 明朝" w:hint="eastAsia"/>
          <w:color w:val="000000" w:themeColor="text1"/>
        </w:rPr>
        <w:t>日を意味する。以下本項及び第</w:t>
      </w:r>
      <w:r w:rsidR="00CC2D78" w:rsidRPr="00B10EDB">
        <w:rPr>
          <w:rFonts w:ascii="ＭＳ 明朝" w:eastAsia="ＭＳ 明朝" w:hAnsi="ＭＳ 明朝" w:hint="eastAsia"/>
          <w:color w:val="000000" w:themeColor="text1"/>
        </w:rPr>
        <w:t>45</w:t>
      </w:r>
      <w:r w:rsidR="00F05F90" w:rsidRPr="00B10EDB">
        <w:rPr>
          <w:rFonts w:ascii="ＭＳ 明朝" w:eastAsia="ＭＳ 明朝" w:hAnsi="ＭＳ 明朝" w:hint="eastAsia"/>
          <w:color w:val="000000" w:themeColor="text1"/>
        </w:rPr>
        <w:t>条において同じ</w:t>
      </w:r>
      <w:r w:rsidR="00E81139" w:rsidRPr="00B10EDB">
        <w:rPr>
          <w:rFonts w:ascii="ＭＳ 明朝" w:eastAsia="ＭＳ 明朝" w:hAnsi="ＭＳ 明朝" w:hint="eastAsia"/>
          <w:color w:val="000000" w:themeColor="text1"/>
        </w:rPr>
        <w:t>。</w:t>
      </w:r>
      <w:r w:rsidR="00F05F90" w:rsidRPr="00B10EDB">
        <w:rPr>
          <w:rFonts w:ascii="ＭＳ 明朝" w:eastAsia="ＭＳ 明朝" w:hAnsi="ＭＳ 明朝" w:hint="eastAsia"/>
          <w:color w:val="000000" w:themeColor="text1"/>
        </w:rPr>
        <w:t>）を超えないようにすること。</w:t>
      </w:r>
    </w:p>
    <w:p w14:paraId="5B64EA08" w14:textId="29228C92" w:rsidR="00F05F90" w:rsidRPr="00B10EDB" w:rsidRDefault="00603916" w:rsidP="003040A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05F90" w:rsidRPr="00B10EDB">
        <w:rPr>
          <w:rFonts w:ascii="ＭＳ 明朝" w:eastAsia="ＭＳ 明朝" w:hAnsi="ＭＳ 明朝" w:hint="eastAsia"/>
          <w:color w:val="000000" w:themeColor="text1"/>
        </w:rPr>
        <w:t>第三者が公募対象公園施設を転貸等する</w:t>
      </w:r>
      <w:r w:rsidR="007D6FE0" w:rsidRPr="00B10EDB">
        <w:rPr>
          <w:rFonts w:ascii="ＭＳ 明朝" w:eastAsia="ＭＳ 明朝" w:hAnsi="ＭＳ 明朝" w:hint="eastAsia"/>
          <w:color w:val="000000" w:themeColor="text1"/>
        </w:rPr>
        <w:t>ことを</w:t>
      </w:r>
      <w:r w:rsidR="003040A4" w:rsidRPr="00B10EDB">
        <w:rPr>
          <w:rFonts w:ascii="ＭＳ 明朝" w:eastAsia="ＭＳ 明朝" w:hAnsi="ＭＳ 明朝" w:hint="eastAsia"/>
          <w:color w:val="000000" w:themeColor="text1"/>
        </w:rPr>
        <w:t>禁止すること。また、第三者が当該定期建物賃貸借契約によって生じる権利義務又は契約上の地位を更に別の第三者へ譲渡又は担保に供することを禁止すること。</w:t>
      </w:r>
    </w:p>
    <w:p w14:paraId="49731198" w14:textId="582A0A1A" w:rsidR="00F05F90" w:rsidRPr="00B10EDB" w:rsidRDefault="00603916" w:rsidP="00D22B0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05F90" w:rsidRPr="00B10EDB">
        <w:rPr>
          <w:rFonts w:ascii="ＭＳ 明朝" w:eastAsia="ＭＳ 明朝" w:hAnsi="ＭＳ 明朝" w:hint="eastAsia"/>
          <w:color w:val="000000" w:themeColor="text1"/>
        </w:rPr>
        <w:t>第三者に</w:t>
      </w:r>
      <w:r w:rsidR="005409EF" w:rsidRPr="00B10EDB">
        <w:rPr>
          <w:rFonts w:ascii="ＭＳ 明朝" w:eastAsia="ＭＳ 明朝" w:hAnsi="ＭＳ 明朝" w:hint="eastAsia"/>
          <w:color w:val="000000" w:themeColor="text1"/>
        </w:rPr>
        <w:t>本実施協定</w:t>
      </w:r>
      <w:r w:rsidR="00F05F90" w:rsidRPr="00B10EDB">
        <w:rPr>
          <w:rFonts w:ascii="ＭＳ 明朝" w:eastAsia="ＭＳ 明朝" w:hAnsi="ＭＳ 明朝" w:hint="eastAsia"/>
          <w:color w:val="000000" w:themeColor="text1"/>
        </w:rPr>
        <w:t>の規定、本設置許可の条件及び関係法令等を遵守させること。</w:t>
      </w:r>
    </w:p>
    <w:p w14:paraId="5E76C225" w14:textId="43836FDD" w:rsidR="00F05F90" w:rsidRPr="00B10EDB" w:rsidRDefault="00603916" w:rsidP="00D22B0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05F90" w:rsidRPr="00B10EDB">
        <w:rPr>
          <w:rFonts w:ascii="ＭＳ 明朝" w:eastAsia="ＭＳ 明朝" w:hAnsi="ＭＳ 明朝" w:hint="eastAsia"/>
          <w:color w:val="000000" w:themeColor="text1"/>
        </w:rPr>
        <w:t>本設置許可期間の</w:t>
      </w:r>
      <w:r w:rsidR="00C01A34" w:rsidRPr="00B10EDB">
        <w:rPr>
          <w:rFonts w:ascii="ＭＳ 明朝" w:eastAsia="ＭＳ 明朝" w:hAnsi="ＭＳ 明朝" w:hint="eastAsia"/>
          <w:color w:val="000000" w:themeColor="text1"/>
        </w:rPr>
        <w:t>満了</w:t>
      </w:r>
      <w:r w:rsidR="00F05F90" w:rsidRPr="00B10EDB">
        <w:rPr>
          <w:rFonts w:ascii="ＭＳ 明朝" w:eastAsia="ＭＳ 明朝" w:hAnsi="ＭＳ 明朝" w:hint="eastAsia"/>
          <w:color w:val="000000" w:themeColor="text1"/>
        </w:rPr>
        <w:t>日までに第三者との使用に関する契約を</w:t>
      </w:r>
      <w:r w:rsidR="00C01A34" w:rsidRPr="00B10EDB">
        <w:rPr>
          <w:rFonts w:ascii="ＭＳ 明朝" w:eastAsia="ＭＳ 明朝" w:hAnsi="ＭＳ 明朝" w:hint="eastAsia"/>
          <w:color w:val="000000" w:themeColor="text1"/>
        </w:rPr>
        <w:t>満了</w:t>
      </w:r>
      <w:r w:rsidR="00F05F90" w:rsidRPr="00B10EDB">
        <w:rPr>
          <w:rFonts w:ascii="ＭＳ 明朝" w:eastAsia="ＭＳ 明朝" w:hAnsi="ＭＳ 明朝" w:hint="eastAsia"/>
          <w:color w:val="000000" w:themeColor="text1"/>
        </w:rPr>
        <w:t>させ、全て入居者を退去させること。また、本設置許可が取り消された場合は、当該第三者との使用に関する契約を直ちに</w:t>
      </w:r>
      <w:r w:rsidR="00C01A34" w:rsidRPr="00B10EDB">
        <w:rPr>
          <w:rFonts w:ascii="ＭＳ 明朝" w:eastAsia="ＭＳ 明朝" w:hAnsi="ＭＳ 明朝" w:hint="eastAsia"/>
          <w:color w:val="000000" w:themeColor="text1"/>
        </w:rPr>
        <w:t>終了</w:t>
      </w:r>
      <w:r w:rsidR="00F05F90" w:rsidRPr="00B10EDB">
        <w:rPr>
          <w:rFonts w:ascii="ＭＳ 明朝" w:eastAsia="ＭＳ 明朝" w:hAnsi="ＭＳ 明朝" w:hint="eastAsia"/>
          <w:color w:val="000000" w:themeColor="text1"/>
        </w:rPr>
        <w:t>させること。</w:t>
      </w:r>
    </w:p>
    <w:p w14:paraId="0D02DBB0" w14:textId="472FAC65" w:rsidR="00F05F90" w:rsidRPr="00B10EDB" w:rsidRDefault="00603916" w:rsidP="00D22B0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05F90" w:rsidRPr="00B10EDB">
        <w:rPr>
          <w:rFonts w:ascii="ＭＳ 明朝" w:eastAsia="ＭＳ 明朝" w:hAnsi="ＭＳ 明朝" w:hint="eastAsia"/>
          <w:color w:val="000000" w:themeColor="text1"/>
        </w:rPr>
        <w:t>前項の退去に関して、退去に要する費用はすべて事業者の負担とし、事業者及び第三者は、</w:t>
      </w:r>
      <w:r w:rsidR="00F43735" w:rsidRPr="00B10EDB">
        <w:rPr>
          <w:rFonts w:ascii="ＭＳ 明朝" w:eastAsia="ＭＳ 明朝" w:hAnsi="ＭＳ 明朝" w:hint="eastAsia"/>
          <w:color w:val="000000" w:themeColor="text1"/>
        </w:rPr>
        <w:t>府</w:t>
      </w:r>
      <w:r w:rsidR="00F05F90" w:rsidRPr="00B10EDB">
        <w:rPr>
          <w:rFonts w:ascii="ＭＳ 明朝" w:eastAsia="ＭＳ 明朝" w:hAnsi="ＭＳ 明朝" w:hint="eastAsia"/>
          <w:color w:val="000000" w:themeColor="text1"/>
        </w:rPr>
        <w:t>に対して必要費又は有益費の償還請求、立退料その他一切の請求を行わないこと。</w:t>
      </w:r>
    </w:p>
    <w:p w14:paraId="41B2A509" w14:textId="31CD6BC2" w:rsidR="00F05F90" w:rsidRPr="00B10EDB" w:rsidRDefault="00603916" w:rsidP="00D22B04">
      <w:pPr>
        <w:pStyle w:val="a3"/>
        <w:widowControl/>
        <w:numPr>
          <w:ilvl w:val="0"/>
          <w:numId w:val="4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05F90" w:rsidRPr="00B10EDB">
        <w:rPr>
          <w:rFonts w:ascii="ＭＳ 明朝" w:eastAsia="ＭＳ 明朝" w:hAnsi="ＭＳ 明朝" w:hint="eastAsia"/>
          <w:color w:val="000000" w:themeColor="text1"/>
        </w:rPr>
        <w:t>事業者と第三者の間で発生した紛争等については、事業者の</w:t>
      </w:r>
      <w:r w:rsidR="00CB4983" w:rsidRPr="00B10EDB">
        <w:rPr>
          <w:rFonts w:ascii="ＭＳ 明朝" w:eastAsia="ＭＳ 明朝" w:hAnsi="ＭＳ 明朝" w:hint="eastAsia"/>
          <w:color w:val="000000" w:themeColor="text1"/>
        </w:rPr>
        <w:t>責任と費用負担</w:t>
      </w:r>
      <w:r w:rsidR="00F05F90" w:rsidRPr="00B10EDB">
        <w:rPr>
          <w:rFonts w:ascii="ＭＳ 明朝" w:eastAsia="ＭＳ 明朝" w:hAnsi="ＭＳ 明朝" w:hint="eastAsia"/>
          <w:color w:val="000000" w:themeColor="text1"/>
        </w:rPr>
        <w:t>において一切を処理すること。</w:t>
      </w:r>
    </w:p>
    <w:p w14:paraId="7D7229A6" w14:textId="5B912AC9" w:rsidR="00F05F90" w:rsidRPr="00B10EDB" w:rsidRDefault="00F05F90" w:rsidP="00D22B04">
      <w:pPr>
        <w:pStyle w:val="a3"/>
        <w:widowControl/>
        <w:numPr>
          <w:ilvl w:val="0"/>
          <w:numId w:val="4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前二項の規定に基づき公募対象公園施設を使用する第三者による</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の違反は、すべて事業者の違反とみなして</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の規定を適用する。</w:t>
      </w:r>
    </w:p>
    <w:p w14:paraId="1FB4CE47"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765A2EC4"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（緊急時の対応）</w:t>
      </w:r>
    </w:p>
    <w:p w14:paraId="7CC0FF26" w14:textId="047A1DF7" w:rsidR="00F05F90"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業務の実施に関連して事故や災害等の緊急事態が発生した場合、事業者は、その影響を早期に除去するため早急に対応措置をとり、発生する損害、損失及び増加費用を最小限にするよう努めるとともに、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を含む関係者に対して緊急事態発生の旨を直ちに通報しなければならない。</w:t>
      </w:r>
    </w:p>
    <w:p w14:paraId="13094F04" w14:textId="29B518A7" w:rsidR="00F05F90" w:rsidRPr="00B10EDB" w:rsidRDefault="00F05F90" w:rsidP="00D22B04">
      <w:pPr>
        <w:pStyle w:val="a3"/>
        <w:widowControl/>
        <w:numPr>
          <w:ilvl w:val="0"/>
          <w:numId w:val="42"/>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事業者は、緊急事態による危険が回避された後、</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と協力して事故等の原因調査に当たるものとする。</w:t>
      </w:r>
    </w:p>
    <w:p w14:paraId="672909D1"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2C6A8E10"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（原状回復）</w:t>
      </w:r>
    </w:p>
    <w:p w14:paraId="0ED8CE50" w14:textId="3D5469DD" w:rsidR="007260F4" w:rsidRPr="00B10EDB" w:rsidRDefault="00F05F90"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事業者は、本設置許可期間の</w:t>
      </w:r>
      <w:r w:rsidR="00C01A34" w:rsidRPr="00B10EDB">
        <w:rPr>
          <w:rFonts w:ascii="ＭＳ 明朝" w:eastAsia="ＭＳ 明朝" w:hAnsi="ＭＳ 明朝" w:hint="eastAsia"/>
          <w:color w:val="000000" w:themeColor="text1"/>
        </w:rPr>
        <w:t>満了</w:t>
      </w:r>
      <w:r w:rsidRPr="00B10EDB">
        <w:rPr>
          <w:rFonts w:ascii="ＭＳ 明朝" w:eastAsia="ＭＳ 明朝" w:hAnsi="ＭＳ 明朝" w:hint="eastAsia"/>
          <w:color w:val="000000" w:themeColor="text1"/>
        </w:rPr>
        <w:t>日までに、事業者の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により、公募対象公園施設を撤去し、</w:t>
      </w:r>
      <w:r w:rsidR="008B34FD" w:rsidRPr="00B10EDB">
        <w:rPr>
          <w:rFonts w:ascii="ＭＳ 明朝" w:eastAsia="ＭＳ 明朝" w:hAnsi="ＭＳ 明朝" w:hint="eastAsia"/>
          <w:color w:val="000000" w:themeColor="text1"/>
        </w:rPr>
        <w:t>認定</w:t>
      </w:r>
      <w:r w:rsidRPr="00B10EDB">
        <w:rPr>
          <w:rFonts w:ascii="ＭＳ 明朝" w:eastAsia="ＭＳ 明朝" w:hAnsi="ＭＳ 明朝" w:hint="eastAsia"/>
          <w:color w:val="000000" w:themeColor="text1"/>
        </w:rPr>
        <w:t>公募設置等計画に基づき原状回復を行い、公募対象公園施設にかかる事業用地を明け渡さなければならない。この場合、事業者は撤去の方法、期間について原状回復計画書を作成して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w:t>
      </w:r>
    </w:p>
    <w:p w14:paraId="2E6F8604" w14:textId="1E519B70" w:rsidR="00F05F90"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事業者は、前項の原状回復が完了したときは、速やかに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に報告しなければならない。</w:t>
      </w:r>
    </w:p>
    <w:p w14:paraId="07750EB7" w14:textId="077F1E43" w:rsidR="00F05F90"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は、前項による報告を受けた場合、</w:t>
      </w:r>
      <w:r w:rsidR="00EF3C3E" w:rsidRPr="00B10EDB">
        <w:rPr>
          <w:rFonts w:ascii="ＭＳ 明朝" w:eastAsia="ＭＳ 明朝" w:hAnsi="ＭＳ 明朝" w:hint="eastAsia"/>
          <w:color w:val="000000" w:themeColor="text1"/>
        </w:rPr>
        <w:t>速やかに</w:t>
      </w:r>
      <w:r w:rsidRPr="00B10EDB">
        <w:rPr>
          <w:rFonts w:ascii="ＭＳ 明朝" w:eastAsia="ＭＳ 明朝" w:hAnsi="ＭＳ 明朝" w:hint="eastAsia"/>
          <w:color w:val="000000" w:themeColor="text1"/>
        </w:rPr>
        <w:t>完了検査を実施するものとする。</w:t>
      </w:r>
    </w:p>
    <w:p w14:paraId="30C22BFE" w14:textId="611A2EA5" w:rsidR="00F05F90"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前項の完了検査の結果、原状回復が不十分であると</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が認めた場合、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は事業者に対して追加の原状回復工事等を求めることができる。</w:t>
      </w:r>
    </w:p>
    <w:p w14:paraId="241E7AE1" w14:textId="71F30F20" w:rsidR="00F05F90"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は、前項の追加の原状回復工事等の完了の報告を受けた場合、再度の完了検査を実施するものとする。</w:t>
      </w:r>
    </w:p>
    <w:p w14:paraId="405CC7C7" w14:textId="7D06C800" w:rsidR="00F05F90"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前項の再度の完了検査については、第３項及び第４項の規定を準</w:t>
      </w:r>
      <w:r w:rsidR="003B65FF" w:rsidRPr="00B10EDB">
        <w:rPr>
          <w:rFonts w:ascii="ＭＳ 明朝" w:eastAsia="ＭＳ 明朝" w:hAnsi="ＭＳ 明朝" w:hint="eastAsia"/>
          <w:color w:val="000000" w:themeColor="text1"/>
        </w:rPr>
        <w:t>用する。この場合において、第３項中「前項による報告」とあるのは</w:t>
      </w:r>
      <w:r w:rsidRPr="00B10EDB">
        <w:rPr>
          <w:rFonts w:ascii="ＭＳ 明朝" w:eastAsia="ＭＳ 明朝" w:hAnsi="ＭＳ 明朝" w:hint="eastAsia"/>
          <w:color w:val="000000" w:themeColor="text1"/>
        </w:rPr>
        <w:t>「追加の原状回復工事等の完了の報告」</w:t>
      </w:r>
      <w:r w:rsidR="003B65FF" w:rsidRPr="00B10EDB">
        <w:rPr>
          <w:rFonts w:ascii="ＭＳ 明朝" w:eastAsia="ＭＳ 明朝" w:hAnsi="ＭＳ 明朝" w:hint="eastAsia"/>
          <w:color w:val="000000" w:themeColor="text1"/>
        </w:rPr>
        <w:t>に</w:t>
      </w:r>
      <w:r w:rsidRPr="00B10EDB">
        <w:rPr>
          <w:rFonts w:ascii="ＭＳ 明朝" w:eastAsia="ＭＳ 明朝" w:hAnsi="ＭＳ 明朝" w:hint="eastAsia"/>
          <w:color w:val="000000" w:themeColor="text1"/>
        </w:rPr>
        <w:t>読み替えて適用する。</w:t>
      </w:r>
    </w:p>
    <w:p w14:paraId="283749BC" w14:textId="4E67D367" w:rsidR="00410FF6" w:rsidRPr="00B10EDB" w:rsidRDefault="00F05F90"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事業者が第１項に</w:t>
      </w:r>
      <w:r w:rsidR="00EB489F"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日までに原状回復を終えて事業用地を明け渡すことができなかった場合、事業者は、その日の翌日から実際に公募対象公園施設の原状回復が行われて事業用地が明け渡された日までの期間（両端日を含む。）の日数に応じ、本設置許可の使用料相当額の違約金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に支払わなければならない。なお、事業用地の明渡しの遅延によりこの違約金の額を超える損害が</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に生じた場合、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は当該超過部分について事業者に損害賠償を請求することができる。</w:t>
      </w:r>
    </w:p>
    <w:p w14:paraId="6C146DC3" w14:textId="0B0DD005" w:rsidR="00410FF6" w:rsidRPr="00B10EDB" w:rsidRDefault="00410FF6" w:rsidP="00D22B04">
      <w:pPr>
        <w:pStyle w:val="a3"/>
        <w:widowControl/>
        <w:numPr>
          <w:ilvl w:val="0"/>
          <w:numId w:val="4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D03F91" w:rsidRPr="00B10EDB">
        <w:rPr>
          <w:rFonts w:ascii="ＭＳ 明朝" w:eastAsia="ＭＳ 明朝" w:hAnsi="ＭＳ 明朝" w:hint="eastAsia"/>
          <w:color w:val="000000" w:themeColor="text1"/>
        </w:rPr>
        <w:t>事業者に対し公募対象公園施設の</w:t>
      </w:r>
      <w:r w:rsidR="003040A4" w:rsidRPr="00B10EDB">
        <w:rPr>
          <w:rFonts w:ascii="ＭＳ 明朝" w:eastAsia="ＭＳ 明朝" w:hAnsi="ＭＳ 明朝" w:hint="eastAsia"/>
          <w:color w:val="000000" w:themeColor="text1"/>
        </w:rPr>
        <w:t>全部又は一部の</w:t>
      </w:r>
      <w:r w:rsidR="00D03F91" w:rsidRPr="00B10EDB">
        <w:rPr>
          <w:rFonts w:ascii="ＭＳ 明朝" w:eastAsia="ＭＳ 明朝" w:hAnsi="ＭＳ 明朝" w:hint="eastAsia"/>
          <w:color w:val="000000" w:themeColor="text1"/>
        </w:rPr>
        <w:t>原状回復を求めない</w:t>
      </w:r>
      <w:r w:rsidR="003040A4" w:rsidRPr="00B10EDB">
        <w:rPr>
          <w:rFonts w:ascii="ＭＳ 明朝" w:eastAsia="ＭＳ 明朝" w:hAnsi="ＭＳ 明朝" w:hint="eastAsia"/>
          <w:color w:val="000000" w:themeColor="text1"/>
        </w:rPr>
        <w:t>こと</w:t>
      </w:r>
      <w:r w:rsidR="00D03F91" w:rsidRPr="00B10EDB">
        <w:rPr>
          <w:rFonts w:ascii="ＭＳ 明朝" w:eastAsia="ＭＳ 明朝" w:hAnsi="ＭＳ 明朝" w:hint="eastAsia"/>
          <w:color w:val="000000" w:themeColor="text1"/>
        </w:rPr>
        <w:t>がある。</w:t>
      </w:r>
    </w:p>
    <w:p w14:paraId="3723CBC8" w14:textId="748A6F00" w:rsidR="00F05F90" w:rsidRPr="00B10EDB" w:rsidRDefault="00F05F90" w:rsidP="00D03F91">
      <w:pPr>
        <w:widowControl/>
        <w:rPr>
          <w:rFonts w:ascii="ＭＳ 明朝" w:eastAsia="ＭＳ 明朝" w:hAnsi="ＭＳ 明朝"/>
          <w:color w:val="000000" w:themeColor="text1"/>
        </w:rPr>
      </w:pPr>
    </w:p>
    <w:p w14:paraId="31571735" w14:textId="511007B0" w:rsidR="00762409" w:rsidRPr="00B10EDB" w:rsidRDefault="00762409"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（公募の実施）</w:t>
      </w:r>
    </w:p>
    <w:p w14:paraId="3FC87D76" w14:textId="5B9B073D" w:rsidR="003C4A22" w:rsidRPr="00B10EDB" w:rsidRDefault="00762409" w:rsidP="0038522A">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8902E6"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本事業の期間中、本事業に支障のない範囲で</w:t>
      </w:r>
      <w:r w:rsidR="00A04DE3" w:rsidRPr="00B10EDB">
        <w:rPr>
          <w:rFonts w:ascii="ＭＳ 明朝" w:eastAsia="ＭＳ 明朝" w:hAnsi="ＭＳ 明朝" w:hint="eastAsia"/>
          <w:color w:val="000000" w:themeColor="text1"/>
        </w:rPr>
        <w:t>本事業期間終了後に新たに公園施設を設置する</w:t>
      </w:r>
      <w:r w:rsidR="0027196D" w:rsidRPr="00B10EDB">
        <w:rPr>
          <w:rFonts w:ascii="ＭＳ 明朝" w:eastAsia="ＭＳ 明朝" w:hAnsi="ＭＳ 明朝" w:hint="eastAsia"/>
          <w:color w:val="000000" w:themeColor="text1"/>
        </w:rPr>
        <w:t>別</w:t>
      </w:r>
      <w:r w:rsidR="005D389C" w:rsidRPr="00B10EDB">
        <w:rPr>
          <w:rFonts w:ascii="ＭＳ 明朝" w:eastAsia="ＭＳ 明朝" w:hAnsi="ＭＳ 明朝" w:hint="eastAsia"/>
          <w:color w:val="000000" w:themeColor="text1"/>
        </w:rPr>
        <w:t>の</w:t>
      </w:r>
      <w:r w:rsidR="00A04DE3" w:rsidRPr="00B10EDB">
        <w:rPr>
          <w:rFonts w:ascii="ＭＳ 明朝" w:eastAsia="ＭＳ 明朝" w:hAnsi="ＭＳ 明朝" w:hint="eastAsia"/>
          <w:color w:val="000000" w:themeColor="text1"/>
        </w:rPr>
        <w:t>事業者</w:t>
      </w:r>
      <w:r w:rsidR="0027196D" w:rsidRPr="00B10EDB">
        <w:rPr>
          <w:rFonts w:ascii="ＭＳ 明朝" w:eastAsia="ＭＳ 明朝" w:hAnsi="ＭＳ 明朝" w:hint="eastAsia"/>
          <w:color w:val="000000" w:themeColor="text1"/>
        </w:rPr>
        <w:t>を</w:t>
      </w:r>
      <w:r w:rsidR="00A04DE3" w:rsidRPr="00B10EDB">
        <w:rPr>
          <w:rFonts w:ascii="ＭＳ 明朝" w:eastAsia="ＭＳ 明朝" w:hAnsi="ＭＳ 明朝" w:hint="eastAsia"/>
          <w:color w:val="000000" w:themeColor="text1"/>
        </w:rPr>
        <w:t>公募</w:t>
      </w:r>
      <w:r w:rsidR="0027196D" w:rsidRPr="00B10EDB">
        <w:rPr>
          <w:rFonts w:ascii="ＭＳ 明朝" w:eastAsia="ＭＳ 明朝" w:hAnsi="ＭＳ 明朝" w:hint="eastAsia"/>
          <w:color w:val="000000" w:themeColor="text1"/>
        </w:rPr>
        <w:t>することが</w:t>
      </w:r>
      <w:r w:rsidRPr="00B10EDB">
        <w:rPr>
          <w:rFonts w:ascii="ＭＳ 明朝" w:eastAsia="ＭＳ 明朝" w:hAnsi="ＭＳ 明朝" w:hint="eastAsia"/>
          <w:color w:val="000000" w:themeColor="text1"/>
        </w:rPr>
        <w:t>できる</w:t>
      </w:r>
      <w:r w:rsidR="003C4A22" w:rsidRPr="00B10EDB">
        <w:rPr>
          <w:rFonts w:ascii="ＭＳ 明朝" w:eastAsia="ＭＳ 明朝" w:hAnsi="ＭＳ 明朝" w:hint="eastAsia"/>
          <w:color w:val="000000" w:themeColor="text1"/>
        </w:rPr>
        <w:t>。</w:t>
      </w:r>
    </w:p>
    <w:p w14:paraId="662504D9" w14:textId="363A0B8D" w:rsidR="00762409" w:rsidRPr="00B10EDB" w:rsidRDefault="003C4A22" w:rsidP="00D22B04">
      <w:pPr>
        <w:pStyle w:val="a3"/>
        <w:widowControl/>
        <w:numPr>
          <w:ilvl w:val="0"/>
          <w:numId w:val="4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による前項の公募に関して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から協力の依頼があった場合、適宜協力するものとする</w:t>
      </w:r>
      <w:r w:rsidR="00A04DE3" w:rsidRPr="00B10EDB">
        <w:rPr>
          <w:rFonts w:ascii="ＭＳ 明朝" w:eastAsia="ＭＳ 明朝" w:hAnsi="ＭＳ 明朝" w:hint="eastAsia"/>
          <w:color w:val="000000" w:themeColor="text1"/>
        </w:rPr>
        <w:t>。</w:t>
      </w:r>
    </w:p>
    <w:p w14:paraId="6BD9FCFB" w14:textId="77777777" w:rsidR="00ED034B" w:rsidRPr="00B10EDB" w:rsidRDefault="00ED034B" w:rsidP="00ED034B">
      <w:pPr>
        <w:pStyle w:val="a3"/>
        <w:widowControl/>
        <w:ind w:leftChars="0" w:left="210"/>
        <w:rPr>
          <w:rFonts w:ascii="ＭＳ 明朝" w:eastAsia="ＭＳ 明朝" w:hAnsi="ＭＳ 明朝"/>
          <w:color w:val="000000" w:themeColor="text1"/>
        </w:rPr>
      </w:pPr>
    </w:p>
    <w:p w14:paraId="3887D14C" w14:textId="45D80CC9" w:rsidR="00A529C3" w:rsidRPr="00B10EDB" w:rsidRDefault="004A398E" w:rsidP="00A97169">
      <w:pPr>
        <w:widowControl/>
        <w:rPr>
          <w:rFonts w:ascii="ＭＳ ゴシック" w:eastAsia="ＭＳ ゴシック" w:hAnsi="ＭＳ ゴシック"/>
          <w:color w:val="000000" w:themeColor="text1"/>
        </w:rPr>
      </w:pPr>
      <w:r w:rsidRPr="00B10EDB">
        <w:rPr>
          <w:rFonts w:ascii="ＭＳ ゴシック" w:eastAsia="ＭＳ ゴシック" w:hAnsi="ＭＳ ゴシック" w:hint="eastAsia"/>
          <w:color w:val="000000" w:themeColor="text1"/>
        </w:rPr>
        <w:t>第４</w:t>
      </w:r>
      <w:r w:rsidR="003040A4" w:rsidRPr="00B10EDB">
        <w:rPr>
          <w:rFonts w:ascii="ＭＳ ゴシック" w:eastAsia="ＭＳ ゴシック" w:hAnsi="ＭＳ ゴシック" w:hint="eastAsia"/>
          <w:color w:val="000000" w:themeColor="text1"/>
        </w:rPr>
        <w:t>章　契約</w:t>
      </w:r>
      <w:r w:rsidR="00A529C3" w:rsidRPr="00B10EDB">
        <w:rPr>
          <w:rFonts w:ascii="ＭＳ ゴシック" w:eastAsia="ＭＳ ゴシック" w:hAnsi="ＭＳ ゴシック" w:hint="eastAsia"/>
          <w:color w:val="000000" w:themeColor="text1"/>
        </w:rPr>
        <w:t>保証</w:t>
      </w:r>
    </w:p>
    <w:p w14:paraId="4D752654" w14:textId="77777777" w:rsidR="00A529C3" w:rsidRPr="00B10EDB" w:rsidRDefault="00A529C3" w:rsidP="00A159E0">
      <w:pPr>
        <w:widowControl/>
        <w:ind w:left="210" w:hangingChars="100" w:hanging="210"/>
        <w:rPr>
          <w:rFonts w:ascii="ＭＳ 明朝" w:eastAsia="ＭＳ 明朝" w:hAnsi="ＭＳ 明朝"/>
          <w:color w:val="000000" w:themeColor="text1"/>
        </w:rPr>
      </w:pPr>
    </w:p>
    <w:p w14:paraId="224C3690" w14:textId="6C335A53" w:rsidR="00A529C3" w:rsidRPr="00B10EDB" w:rsidRDefault="00A529C3" w:rsidP="00AD44DD">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（公募対象公園施設に係る保証）</w:t>
      </w:r>
    </w:p>
    <w:p w14:paraId="60D6082E" w14:textId="59405583" w:rsidR="00A529C3" w:rsidRPr="00B10EDB" w:rsidRDefault="00A529C3">
      <w:pPr>
        <w:pStyle w:val="a3"/>
        <w:widowControl/>
        <w:numPr>
          <w:ilvl w:val="0"/>
          <w:numId w:val="9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事業者は、公募対象公園施設に係る保証金として、</w:t>
      </w:r>
      <w:r w:rsidR="003C4A22" w:rsidRPr="00B10EDB">
        <w:rPr>
          <w:rFonts w:ascii="ＭＳ 明朝" w:eastAsia="ＭＳ 明朝" w:hAnsi="ＭＳ 明朝" w:hint="eastAsia"/>
          <w:color w:val="000000" w:themeColor="text1"/>
        </w:rPr>
        <w:t>公募設置等指針に記載する</w:t>
      </w:r>
      <w:r w:rsidRPr="00B10EDB">
        <w:rPr>
          <w:rFonts w:ascii="ＭＳ 明朝" w:eastAsia="ＭＳ 明朝" w:hAnsi="ＭＳ 明朝"/>
          <w:color w:val="000000" w:themeColor="text1"/>
        </w:rPr>
        <w:t>方法で算出する額を、公募対象公園施設の設置許可を得るまでに、</w:t>
      </w:r>
      <w:r w:rsidR="00F43735" w:rsidRPr="00B10EDB">
        <w:rPr>
          <w:rFonts w:ascii="ＭＳ 明朝" w:eastAsia="ＭＳ 明朝" w:hAnsi="ＭＳ 明朝"/>
          <w:color w:val="000000" w:themeColor="text1"/>
        </w:rPr>
        <w:t>府</w:t>
      </w:r>
      <w:r w:rsidRPr="00B10EDB">
        <w:rPr>
          <w:rFonts w:ascii="ＭＳ 明朝" w:eastAsia="ＭＳ 明朝" w:hAnsi="ＭＳ 明朝"/>
          <w:color w:val="000000" w:themeColor="text1"/>
        </w:rPr>
        <w:t>が発行する納入通知書により納付しなければならない。</w:t>
      </w:r>
    </w:p>
    <w:p w14:paraId="0E04ACB3" w14:textId="2D8E28A9" w:rsidR="00A529C3" w:rsidRPr="00B10EDB" w:rsidRDefault="00A529C3">
      <w:pPr>
        <w:pStyle w:val="a3"/>
        <w:widowControl/>
        <w:numPr>
          <w:ilvl w:val="0"/>
          <w:numId w:val="4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は、前項の保証金を無利息で預託するものとし、</w:t>
      </w:r>
      <w:r w:rsidR="00F43735" w:rsidRPr="00B10EDB">
        <w:rPr>
          <w:rFonts w:ascii="ＭＳ 明朝" w:eastAsia="ＭＳ 明朝" w:hAnsi="ＭＳ 明朝" w:hint="eastAsia"/>
          <w:color w:val="000000" w:themeColor="text1"/>
        </w:rPr>
        <w:t>府</w:t>
      </w:r>
      <w:r w:rsidR="003C4A22" w:rsidRPr="00B10EDB">
        <w:rPr>
          <w:rFonts w:ascii="ＭＳ 明朝" w:eastAsia="ＭＳ 明朝" w:hAnsi="ＭＳ 明朝" w:hint="eastAsia"/>
          <w:color w:val="000000" w:themeColor="text1"/>
        </w:rPr>
        <w:t>が第</w:t>
      </w:r>
      <w:r w:rsidR="00B14058" w:rsidRPr="00B10EDB">
        <w:rPr>
          <w:rFonts w:ascii="ＭＳ 明朝" w:eastAsia="ＭＳ 明朝" w:hAnsi="ＭＳ 明朝"/>
          <w:color w:val="000000" w:themeColor="text1"/>
        </w:rPr>
        <w:t>45</w:t>
      </w:r>
      <w:r w:rsidR="003C4A22" w:rsidRPr="00B10EDB">
        <w:rPr>
          <w:rFonts w:ascii="ＭＳ 明朝" w:eastAsia="ＭＳ 明朝" w:hAnsi="ＭＳ 明朝" w:hint="eastAsia"/>
          <w:color w:val="000000" w:themeColor="text1"/>
        </w:rPr>
        <w:t>条第３項に基づく完了検査の実施の結果、</w:t>
      </w:r>
      <w:r w:rsidR="00115BDA" w:rsidRPr="00B10EDB">
        <w:rPr>
          <w:rFonts w:ascii="ＭＳ 明朝" w:eastAsia="ＭＳ 明朝" w:hAnsi="ＭＳ 明朝" w:hint="eastAsia"/>
          <w:color w:val="000000" w:themeColor="text1"/>
        </w:rPr>
        <w:t>原状回復が完了したことを確認した後</w:t>
      </w:r>
      <w:r w:rsidRPr="00B10EDB">
        <w:rPr>
          <w:rFonts w:ascii="ＭＳ 明朝" w:eastAsia="ＭＳ 明朝" w:hAnsi="ＭＳ 明朝"/>
          <w:color w:val="000000" w:themeColor="text1"/>
        </w:rPr>
        <w:t>、保証金を事業者に返還する。</w:t>
      </w:r>
    </w:p>
    <w:p w14:paraId="6461F64A" w14:textId="49E98626" w:rsidR="00A529C3" w:rsidRPr="00B10EDB" w:rsidRDefault="00A529C3">
      <w:pPr>
        <w:pStyle w:val="a3"/>
        <w:widowControl/>
        <w:numPr>
          <w:ilvl w:val="0"/>
          <w:numId w:val="4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は、前項の規定により保証金を返還する場合において、事業者が</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に対して次の</w:t>
      </w:r>
      <w:r w:rsidR="00115BDA" w:rsidRPr="00B10EDB">
        <w:rPr>
          <w:rFonts w:ascii="ＭＳ 明朝" w:eastAsia="ＭＳ 明朝" w:hAnsi="ＭＳ 明朝" w:hint="eastAsia"/>
          <w:color w:val="000000" w:themeColor="text1"/>
        </w:rPr>
        <w:t>各号に掲げる</w:t>
      </w:r>
      <w:r w:rsidRPr="00B10EDB">
        <w:rPr>
          <w:rFonts w:ascii="ＭＳ 明朝" w:eastAsia="ＭＳ 明朝" w:hAnsi="ＭＳ 明朝" w:hint="eastAsia"/>
          <w:color w:val="000000" w:themeColor="text1"/>
        </w:rPr>
        <w:t>債務を有するときは、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は保証金を当該債務の弁済に充当し、返還すべき保証金の額からこれを差し引いた額を事業者に返還するものとする。</w:t>
      </w:r>
    </w:p>
    <w:p w14:paraId="1D32559E" w14:textId="0E531B20" w:rsidR="00A529C3" w:rsidRPr="00B10EDB" w:rsidRDefault="00A42349" w:rsidP="00322644">
      <w:pPr>
        <w:pStyle w:val="a3"/>
        <w:widowControl/>
        <w:numPr>
          <w:ilvl w:val="0"/>
          <w:numId w:val="4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A529C3" w:rsidRPr="00B10EDB">
        <w:rPr>
          <w:rFonts w:ascii="ＭＳ 明朝" w:eastAsia="ＭＳ 明朝" w:hAnsi="ＭＳ 明朝"/>
          <w:color w:val="000000" w:themeColor="text1"/>
        </w:rPr>
        <w:t>本</w:t>
      </w:r>
      <w:r w:rsidR="003040A4" w:rsidRPr="00B10EDB">
        <w:rPr>
          <w:rFonts w:ascii="ＭＳ 明朝" w:eastAsia="ＭＳ 明朝" w:hAnsi="ＭＳ 明朝" w:hint="eastAsia"/>
          <w:color w:val="000000" w:themeColor="text1"/>
        </w:rPr>
        <w:t>実施協定</w:t>
      </w:r>
      <w:r w:rsidR="00A529C3" w:rsidRPr="00B10EDB">
        <w:rPr>
          <w:rFonts w:ascii="ＭＳ 明朝" w:eastAsia="ＭＳ 明朝" w:hAnsi="ＭＳ 明朝"/>
          <w:color w:val="000000" w:themeColor="text1"/>
        </w:rPr>
        <w:t>から生じる事業者の</w:t>
      </w:r>
      <w:r w:rsidR="00F43735" w:rsidRPr="00B10EDB">
        <w:rPr>
          <w:rFonts w:ascii="ＭＳ 明朝" w:eastAsia="ＭＳ 明朝" w:hAnsi="ＭＳ 明朝"/>
          <w:color w:val="000000" w:themeColor="text1"/>
        </w:rPr>
        <w:t>府</w:t>
      </w:r>
      <w:r w:rsidR="00A529C3" w:rsidRPr="00B10EDB">
        <w:rPr>
          <w:rFonts w:ascii="ＭＳ 明朝" w:eastAsia="ＭＳ 明朝" w:hAnsi="ＭＳ 明朝"/>
          <w:color w:val="000000" w:themeColor="text1"/>
        </w:rPr>
        <w:t>に対する未払使用料等の債務</w:t>
      </w:r>
    </w:p>
    <w:p w14:paraId="2F0B54FB" w14:textId="41BAB070" w:rsidR="00A529C3" w:rsidRPr="00B10EDB" w:rsidRDefault="00A42349" w:rsidP="00322644">
      <w:pPr>
        <w:pStyle w:val="a3"/>
        <w:widowControl/>
        <w:numPr>
          <w:ilvl w:val="0"/>
          <w:numId w:val="4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A529C3" w:rsidRPr="00B10EDB">
        <w:rPr>
          <w:rFonts w:ascii="ＭＳ 明朝" w:eastAsia="ＭＳ 明朝" w:hAnsi="ＭＳ 明朝"/>
          <w:color w:val="000000" w:themeColor="text1"/>
        </w:rPr>
        <w:t>事業者が</w:t>
      </w:r>
      <w:r w:rsidR="00115BDA" w:rsidRPr="00B10EDB">
        <w:rPr>
          <w:rFonts w:ascii="ＭＳ 明朝" w:eastAsia="ＭＳ 明朝" w:hAnsi="ＭＳ 明朝" w:hint="eastAsia"/>
          <w:color w:val="000000" w:themeColor="text1"/>
        </w:rPr>
        <w:t>、</w:t>
      </w:r>
      <w:r w:rsidR="00A529C3" w:rsidRPr="00B10EDB">
        <w:rPr>
          <w:rFonts w:ascii="ＭＳ 明朝" w:eastAsia="ＭＳ 明朝" w:hAnsi="ＭＳ 明朝"/>
          <w:color w:val="000000" w:themeColor="text1"/>
        </w:rPr>
        <w:t>第</w:t>
      </w:r>
      <w:r w:rsidR="00B14058" w:rsidRPr="00B10EDB">
        <w:rPr>
          <w:rFonts w:ascii="ＭＳ 明朝" w:eastAsia="ＭＳ 明朝" w:hAnsi="ＭＳ 明朝"/>
          <w:color w:val="000000" w:themeColor="text1"/>
        </w:rPr>
        <w:t>45</w:t>
      </w:r>
      <w:r w:rsidR="00A529C3" w:rsidRPr="00B10EDB">
        <w:rPr>
          <w:rFonts w:ascii="ＭＳ 明朝" w:eastAsia="ＭＳ 明朝" w:hAnsi="ＭＳ 明朝"/>
          <w:color w:val="000000" w:themeColor="text1"/>
        </w:rPr>
        <w:t>条に</w:t>
      </w:r>
      <w:r w:rsidR="0027196D" w:rsidRPr="00B10EDB">
        <w:rPr>
          <w:rFonts w:ascii="ＭＳ 明朝" w:eastAsia="ＭＳ 明朝" w:hAnsi="ＭＳ 明朝" w:hint="eastAsia"/>
          <w:color w:val="000000" w:themeColor="text1"/>
        </w:rPr>
        <w:t>規定する</w:t>
      </w:r>
      <w:r w:rsidR="00A529C3" w:rsidRPr="00B10EDB">
        <w:rPr>
          <w:rFonts w:ascii="ＭＳ 明朝" w:eastAsia="ＭＳ 明朝" w:hAnsi="ＭＳ 明朝"/>
          <w:color w:val="000000" w:themeColor="text1"/>
        </w:rPr>
        <w:t>公募対象公園施設の原状回復を行わないため、</w:t>
      </w:r>
      <w:r w:rsidR="00F43735" w:rsidRPr="00B10EDB">
        <w:rPr>
          <w:rFonts w:ascii="ＭＳ 明朝" w:eastAsia="ＭＳ 明朝" w:hAnsi="ＭＳ 明朝"/>
          <w:color w:val="000000" w:themeColor="text1"/>
        </w:rPr>
        <w:t>府</w:t>
      </w:r>
      <w:r w:rsidR="00A529C3" w:rsidRPr="00B10EDB">
        <w:rPr>
          <w:rFonts w:ascii="ＭＳ 明朝" w:eastAsia="ＭＳ 明朝" w:hAnsi="ＭＳ 明朝"/>
          <w:color w:val="000000" w:themeColor="text1"/>
        </w:rPr>
        <w:t>が事業者に代わり原状回復を行った場合の、当該施設撤去又は原状回復に要した一切の費用</w:t>
      </w:r>
    </w:p>
    <w:p w14:paraId="60C7FF11" w14:textId="0690F840" w:rsidR="00A529C3" w:rsidRPr="00B10EDB" w:rsidRDefault="00A42349" w:rsidP="00322644">
      <w:pPr>
        <w:pStyle w:val="a3"/>
        <w:widowControl/>
        <w:numPr>
          <w:ilvl w:val="0"/>
          <w:numId w:val="4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A529C3" w:rsidRPr="00B10EDB">
        <w:rPr>
          <w:rFonts w:ascii="ＭＳ 明朝" w:eastAsia="ＭＳ 明朝" w:hAnsi="ＭＳ 明朝"/>
          <w:color w:val="000000" w:themeColor="text1"/>
        </w:rPr>
        <w:t>前各号のほか、</w:t>
      </w:r>
      <w:r w:rsidR="005409EF" w:rsidRPr="00B10EDB">
        <w:rPr>
          <w:rFonts w:ascii="ＭＳ 明朝" w:eastAsia="ＭＳ 明朝" w:hAnsi="ＭＳ 明朝"/>
          <w:color w:val="000000" w:themeColor="text1"/>
        </w:rPr>
        <w:t>本実施協定</w:t>
      </w:r>
      <w:r w:rsidR="00A529C3" w:rsidRPr="00B10EDB">
        <w:rPr>
          <w:rFonts w:ascii="ＭＳ 明朝" w:eastAsia="ＭＳ 明朝" w:hAnsi="ＭＳ 明朝"/>
          <w:color w:val="000000" w:themeColor="text1"/>
        </w:rPr>
        <w:t>上、事業者が</w:t>
      </w:r>
      <w:r w:rsidR="00F43735" w:rsidRPr="00B10EDB">
        <w:rPr>
          <w:rFonts w:ascii="ＭＳ 明朝" w:eastAsia="ＭＳ 明朝" w:hAnsi="ＭＳ 明朝"/>
          <w:color w:val="000000" w:themeColor="text1"/>
        </w:rPr>
        <w:t>府</w:t>
      </w:r>
      <w:r w:rsidR="00A529C3" w:rsidRPr="00B10EDB">
        <w:rPr>
          <w:rFonts w:ascii="ＭＳ 明朝" w:eastAsia="ＭＳ 明朝" w:hAnsi="ＭＳ 明朝"/>
          <w:color w:val="000000" w:themeColor="text1"/>
        </w:rPr>
        <w:t>に対して負う一切の債務</w:t>
      </w:r>
    </w:p>
    <w:p w14:paraId="73911FDD" w14:textId="320F98BF" w:rsidR="00A529C3" w:rsidRPr="00B10EDB" w:rsidRDefault="00A529C3" w:rsidP="00AD44DD">
      <w:pPr>
        <w:pStyle w:val="a3"/>
        <w:widowControl/>
        <w:numPr>
          <w:ilvl w:val="0"/>
          <w:numId w:val="4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事業者は、前項の規定により、</w:t>
      </w:r>
      <w:r w:rsidR="00115BDA" w:rsidRPr="00B10EDB">
        <w:rPr>
          <w:rFonts w:ascii="ＭＳ 明朝" w:eastAsia="ＭＳ 明朝" w:hAnsi="ＭＳ 明朝" w:hint="eastAsia"/>
          <w:color w:val="000000" w:themeColor="text1"/>
        </w:rPr>
        <w:t>前項各号に掲げる</w:t>
      </w:r>
      <w:r w:rsidRPr="00B10EDB">
        <w:rPr>
          <w:rFonts w:ascii="ＭＳ 明朝" w:eastAsia="ＭＳ 明朝" w:hAnsi="ＭＳ 明朝" w:hint="eastAsia"/>
          <w:color w:val="000000" w:themeColor="text1"/>
        </w:rPr>
        <w:t>債務の弁済に充てる既納の保証金が当該債務の額に満たないときは、その不足額を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に支払わなければならない。</w:t>
      </w:r>
    </w:p>
    <w:p w14:paraId="218068AF" w14:textId="094BE7BE" w:rsidR="00A529C3" w:rsidRPr="00B10EDB" w:rsidRDefault="00A529C3" w:rsidP="00AD44DD">
      <w:pPr>
        <w:pStyle w:val="a3"/>
        <w:widowControl/>
        <w:numPr>
          <w:ilvl w:val="0"/>
          <w:numId w:val="4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事業者は、保証金返還請求権を第三者に譲渡し、又は担保に供してはならない。</w:t>
      </w:r>
    </w:p>
    <w:p w14:paraId="2ACFF366" w14:textId="4A082644" w:rsidR="000733A4" w:rsidRPr="00B10EDB" w:rsidRDefault="000733A4" w:rsidP="00A159E0">
      <w:pPr>
        <w:pStyle w:val="Default"/>
        <w:jc w:val="both"/>
        <w:rPr>
          <w:rFonts w:hAnsi="ＭＳ 明朝"/>
          <w:color w:val="000000" w:themeColor="text1"/>
          <w:sz w:val="21"/>
          <w:szCs w:val="21"/>
        </w:rPr>
      </w:pPr>
    </w:p>
    <w:p w14:paraId="35B0DA57" w14:textId="1B63ABFC" w:rsidR="00D3177F" w:rsidRPr="00B10EDB" w:rsidRDefault="00D3177F" w:rsidP="00322644">
      <w:pPr>
        <w:pStyle w:val="Default"/>
        <w:ind w:left="210" w:hangingChars="100" w:hanging="210"/>
        <w:jc w:val="both"/>
        <w:rPr>
          <w:rFonts w:hAnsi="ＭＳ 明朝"/>
          <w:color w:val="000000" w:themeColor="text1"/>
          <w:sz w:val="21"/>
          <w:szCs w:val="21"/>
        </w:rPr>
      </w:pPr>
      <w:r w:rsidRPr="00B10EDB">
        <w:rPr>
          <w:rFonts w:hAnsi="ＭＳ 明朝" w:hint="eastAsia"/>
          <w:color w:val="000000" w:themeColor="text1"/>
          <w:sz w:val="21"/>
          <w:szCs w:val="21"/>
        </w:rPr>
        <w:t>（</w:t>
      </w:r>
      <w:r w:rsidR="00E9127E" w:rsidRPr="00B10EDB">
        <w:rPr>
          <w:rFonts w:hAnsi="ＭＳ 明朝" w:hint="eastAsia"/>
          <w:color w:val="000000" w:themeColor="text1"/>
          <w:sz w:val="21"/>
          <w:szCs w:val="21"/>
        </w:rPr>
        <w:t>公募対象施設</w:t>
      </w:r>
      <w:r w:rsidRPr="00B10EDB">
        <w:rPr>
          <w:rFonts w:hAnsi="ＭＳ 明朝" w:hint="eastAsia"/>
          <w:color w:val="000000" w:themeColor="text1"/>
          <w:sz w:val="21"/>
          <w:szCs w:val="21"/>
        </w:rPr>
        <w:t>の</w:t>
      </w:r>
      <w:r w:rsidR="00541A09" w:rsidRPr="00B10EDB">
        <w:rPr>
          <w:rFonts w:hAnsi="ＭＳ 明朝" w:hint="eastAsia"/>
          <w:color w:val="000000" w:themeColor="text1"/>
          <w:sz w:val="21"/>
          <w:szCs w:val="21"/>
        </w:rPr>
        <w:t>整備着手</w:t>
      </w:r>
      <w:r w:rsidR="00E9127E" w:rsidRPr="00B10EDB">
        <w:rPr>
          <w:rFonts w:hAnsi="ＭＳ 明朝" w:hint="eastAsia"/>
          <w:color w:val="000000" w:themeColor="text1"/>
          <w:sz w:val="21"/>
          <w:szCs w:val="21"/>
        </w:rPr>
        <w:t>の</w:t>
      </w:r>
      <w:r w:rsidRPr="00B10EDB">
        <w:rPr>
          <w:rFonts w:hAnsi="ＭＳ 明朝" w:hint="eastAsia"/>
          <w:color w:val="000000" w:themeColor="text1"/>
          <w:sz w:val="21"/>
          <w:szCs w:val="21"/>
        </w:rPr>
        <w:t>履行保証に関する保証金）</w:t>
      </w:r>
    </w:p>
    <w:p w14:paraId="15AF8D74" w14:textId="0EB386FB" w:rsidR="00E9127E" w:rsidRPr="00B10EDB" w:rsidRDefault="00E9127E" w:rsidP="00322644">
      <w:pPr>
        <w:pStyle w:val="a3"/>
        <w:numPr>
          <w:ilvl w:val="0"/>
          <w:numId w:val="100"/>
        </w:numPr>
        <w:ind w:leftChars="0" w:left="210" w:hangingChars="100" w:hanging="210"/>
        <w:rPr>
          <w:rFonts w:hAnsi="ＭＳ 明朝"/>
          <w:color w:val="000000" w:themeColor="text1"/>
        </w:rPr>
      </w:pPr>
      <w:r w:rsidRPr="00B10EDB">
        <w:rPr>
          <w:rFonts w:ascii="ＭＳ 明朝" w:eastAsia="ＭＳ 明朝" w:hAnsi="ＭＳ 明朝" w:hint="eastAsia"/>
          <w:color w:val="000000" w:themeColor="text1"/>
        </w:rPr>
        <w:t>別紙３</w:t>
      </w:r>
      <w:r w:rsidR="0040421E" w:rsidRPr="00B10EDB">
        <w:rPr>
          <w:rFonts w:ascii="ＭＳ 明朝" w:eastAsia="ＭＳ 明朝" w:hAnsi="ＭＳ 明朝" w:hint="eastAsia"/>
          <w:color w:val="000000" w:themeColor="text1"/>
        </w:rPr>
        <w:t>第４項の</w:t>
      </w:r>
      <w:r w:rsidRPr="00B10EDB">
        <w:rPr>
          <w:rFonts w:ascii="ＭＳ 明朝" w:eastAsia="ＭＳ 明朝" w:hAnsi="ＭＳ 明朝" w:hint="eastAsia"/>
          <w:color w:val="000000" w:themeColor="text1"/>
        </w:rPr>
        <w:t>事業日程に示す期日に公募対象施設の</w:t>
      </w:r>
      <w:r w:rsidR="00541A09" w:rsidRPr="00B10EDB">
        <w:rPr>
          <w:rFonts w:ascii="ＭＳ 明朝" w:eastAsia="ＭＳ 明朝" w:hAnsi="ＭＳ 明朝" w:hint="eastAsia"/>
          <w:color w:val="000000" w:themeColor="text1"/>
        </w:rPr>
        <w:t>整備工事</w:t>
      </w:r>
      <w:r w:rsidR="0040421E" w:rsidRPr="00B10EDB">
        <w:rPr>
          <w:rFonts w:ascii="ＭＳ 明朝" w:eastAsia="ＭＳ 明朝" w:hAnsi="ＭＳ 明朝" w:hint="eastAsia"/>
          <w:color w:val="000000" w:themeColor="text1"/>
        </w:rPr>
        <w:t>に着手する</w:t>
      </w:r>
      <w:r w:rsidRPr="00B10EDB">
        <w:rPr>
          <w:rFonts w:ascii="ＭＳ 明朝" w:eastAsia="ＭＳ 明朝" w:hAnsi="ＭＳ 明朝" w:hint="eastAsia"/>
          <w:color w:val="000000" w:themeColor="text1"/>
        </w:rPr>
        <w:t>履行保証の為、</w:t>
      </w:r>
      <w:r w:rsidR="009611C6" w:rsidRPr="00B10EDB">
        <w:rPr>
          <w:rFonts w:ascii="ＭＳ 明朝" w:eastAsia="ＭＳ 明朝" w:hAnsi="ＭＳ 明朝" w:hint="eastAsia"/>
          <w:color w:val="000000" w:themeColor="text1"/>
        </w:rPr>
        <w:t>行政財産使用許可料（工事期間中の使用料）</w:t>
      </w:r>
      <w:r w:rsidRPr="00B10EDB">
        <w:rPr>
          <w:rFonts w:ascii="ＭＳ 明朝" w:eastAsia="ＭＳ 明朝" w:hAnsi="ＭＳ 明朝" w:hint="eastAsia"/>
          <w:color w:val="000000" w:themeColor="text1"/>
        </w:rPr>
        <w:t>の</w:t>
      </w:r>
      <w:r w:rsidR="00A812D7" w:rsidRPr="00B10EDB">
        <w:rPr>
          <w:rFonts w:ascii="ＭＳ 明朝" w:eastAsia="ＭＳ 明朝" w:hAnsi="ＭＳ 明朝"/>
          <w:color w:val="000000" w:themeColor="text1"/>
        </w:rPr>
        <w:t>10</w:t>
      </w:r>
      <w:r w:rsidR="00A812D7" w:rsidRPr="00B10EDB">
        <w:rPr>
          <w:rFonts w:ascii="ＭＳ 明朝" w:eastAsia="ＭＳ 明朝" w:hAnsi="ＭＳ 明朝" w:hint="eastAsia"/>
          <w:color w:val="000000" w:themeColor="text1"/>
        </w:rPr>
        <w:t>分の</w:t>
      </w:r>
      <w:r w:rsidR="00A812D7" w:rsidRPr="00B10EDB">
        <w:rPr>
          <w:rFonts w:ascii="ＭＳ 明朝" w:eastAsia="ＭＳ 明朝" w:hAnsi="ＭＳ 明朝"/>
          <w:color w:val="000000" w:themeColor="text1"/>
        </w:rPr>
        <w:t>1に相当する額</w:t>
      </w:r>
      <w:r w:rsidRPr="00B10EDB">
        <w:rPr>
          <w:rFonts w:ascii="ＭＳ 明朝" w:eastAsia="ＭＳ 明朝" w:hAnsi="ＭＳ 明朝" w:hint="eastAsia"/>
          <w:color w:val="000000" w:themeColor="text1"/>
        </w:rPr>
        <w:t>を</w:t>
      </w:r>
      <w:r w:rsidR="001F5589" w:rsidRPr="00B10EDB">
        <w:rPr>
          <w:rFonts w:ascii="ＭＳ 明朝" w:eastAsia="ＭＳ 明朝" w:hAnsi="ＭＳ 明朝" w:hint="eastAsia"/>
          <w:color w:val="000000" w:themeColor="text1"/>
        </w:rPr>
        <w:t>履行保証金と</w:t>
      </w:r>
      <w:r w:rsidRPr="00B10EDB">
        <w:rPr>
          <w:rFonts w:ascii="ＭＳ 明朝" w:eastAsia="ＭＳ 明朝" w:hAnsi="ＭＳ 明朝" w:hint="eastAsia"/>
          <w:color w:val="000000" w:themeColor="text1"/>
        </w:rPr>
        <w:t>する。</w:t>
      </w:r>
    </w:p>
    <w:p w14:paraId="5C99FA1C" w14:textId="056F4351" w:rsidR="00590D85" w:rsidRPr="00B10EDB" w:rsidRDefault="00E9127E" w:rsidP="00322644">
      <w:pPr>
        <w:pStyle w:val="Default"/>
        <w:ind w:left="210" w:hangingChars="100" w:hanging="210"/>
        <w:jc w:val="both"/>
        <w:rPr>
          <w:rFonts w:hAnsi="ＭＳ 明朝"/>
          <w:color w:val="000000" w:themeColor="text1"/>
          <w:sz w:val="21"/>
          <w:szCs w:val="21"/>
        </w:rPr>
      </w:pPr>
      <w:r w:rsidRPr="00B10EDB">
        <w:rPr>
          <w:rFonts w:hAnsi="ＭＳ 明朝" w:hint="eastAsia"/>
          <w:color w:val="000000" w:themeColor="text1"/>
          <w:sz w:val="21"/>
          <w:szCs w:val="21"/>
        </w:rPr>
        <w:t xml:space="preserve">２　</w:t>
      </w:r>
      <w:r w:rsidR="001F5589" w:rsidRPr="00B10EDB">
        <w:rPr>
          <w:rFonts w:hAnsi="ＭＳ 明朝" w:hint="eastAsia"/>
          <w:color w:val="000000" w:themeColor="text1"/>
          <w:sz w:val="21"/>
          <w:szCs w:val="21"/>
        </w:rPr>
        <w:t>事業者は、前項の履行保証金を本実施協定締結後速やかに府に預託しなければならない。</w:t>
      </w:r>
    </w:p>
    <w:p w14:paraId="27645073" w14:textId="77DE5BA2" w:rsidR="00590D85" w:rsidRPr="00B10EDB" w:rsidRDefault="001F5589" w:rsidP="00322644">
      <w:pPr>
        <w:pStyle w:val="Default"/>
        <w:ind w:left="210" w:hangingChars="100" w:hanging="210"/>
        <w:jc w:val="both"/>
        <w:rPr>
          <w:rFonts w:hAnsi="ＭＳ 明朝"/>
          <w:color w:val="000000" w:themeColor="text1"/>
          <w:sz w:val="21"/>
          <w:szCs w:val="21"/>
        </w:rPr>
      </w:pPr>
      <w:r w:rsidRPr="00B10EDB">
        <w:rPr>
          <w:rFonts w:hAnsi="ＭＳ 明朝" w:hint="eastAsia"/>
          <w:color w:val="000000" w:themeColor="text1"/>
          <w:sz w:val="21"/>
          <w:szCs w:val="21"/>
        </w:rPr>
        <w:t>３　府は、前項の履行保証金を無利子で預かるものとし、</w:t>
      </w:r>
      <w:r w:rsidR="0090415D" w:rsidRPr="00B10EDB">
        <w:rPr>
          <w:rFonts w:hAnsi="ＭＳ 明朝" w:hint="eastAsia"/>
          <w:color w:val="000000" w:themeColor="text1"/>
          <w:sz w:val="21"/>
          <w:szCs w:val="21"/>
        </w:rPr>
        <w:t>期日</w:t>
      </w:r>
      <w:r w:rsidR="009611C6" w:rsidRPr="00B10EDB">
        <w:rPr>
          <w:rFonts w:hAnsi="ＭＳ 明朝" w:hint="eastAsia"/>
          <w:color w:val="000000" w:themeColor="text1"/>
          <w:sz w:val="21"/>
          <w:szCs w:val="21"/>
        </w:rPr>
        <w:t>通り</w:t>
      </w:r>
      <w:r w:rsidR="00541A09" w:rsidRPr="00B10EDB">
        <w:rPr>
          <w:rFonts w:hAnsi="ＭＳ 明朝" w:hint="eastAsia"/>
          <w:color w:val="000000" w:themeColor="text1"/>
          <w:sz w:val="21"/>
          <w:szCs w:val="21"/>
        </w:rPr>
        <w:t>整備工事着手</w:t>
      </w:r>
      <w:r w:rsidR="0090415D" w:rsidRPr="00B10EDB">
        <w:rPr>
          <w:rFonts w:hAnsi="ＭＳ 明朝" w:hint="eastAsia"/>
          <w:color w:val="000000" w:themeColor="text1"/>
          <w:sz w:val="21"/>
          <w:szCs w:val="21"/>
        </w:rPr>
        <w:t>した場合</w:t>
      </w:r>
      <w:r w:rsidR="00A812D7" w:rsidRPr="00B10EDB">
        <w:rPr>
          <w:rFonts w:hAnsi="ＭＳ 明朝" w:hint="eastAsia"/>
          <w:color w:val="000000" w:themeColor="text1"/>
          <w:sz w:val="21"/>
          <w:szCs w:val="21"/>
        </w:rPr>
        <w:t>、事業者に返還する。</w:t>
      </w:r>
      <w:r w:rsidR="0090415D" w:rsidRPr="00B10EDB">
        <w:rPr>
          <w:rFonts w:hAnsi="ＭＳ 明朝" w:hint="eastAsia"/>
          <w:color w:val="000000" w:themeColor="text1"/>
          <w:sz w:val="21"/>
          <w:szCs w:val="21"/>
        </w:rPr>
        <w:t>なお、別紙３第４項の事業日程に示す公募対象施設の整備工事着手期日が変更された場合（不可抗力による変更は除く）は、府は履行保証金を返還しない。</w:t>
      </w:r>
    </w:p>
    <w:p w14:paraId="17E672B4" w14:textId="29C5DF5C" w:rsidR="00A812D7" w:rsidRPr="00B10EDB" w:rsidRDefault="00A812D7" w:rsidP="00322644">
      <w:pPr>
        <w:pStyle w:val="Default"/>
        <w:ind w:left="210" w:hangingChars="100" w:hanging="210"/>
        <w:jc w:val="both"/>
        <w:rPr>
          <w:rFonts w:hAnsi="ＭＳ 明朝"/>
          <w:color w:val="000000" w:themeColor="text1"/>
          <w:sz w:val="21"/>
          <w:szCs w:val="21"/>
        </w:rPr>
      </w:pPr>
    </w:p>
    <w:p w14:paraId="2716A510" w14:textId="229E42E4" w:rsidR="004B5503" w:rsidRPr="00B10EDB" w:rsidRDefault="004B5503" w:rsidP="00322644">
      <w:pPr>
        <w:pStyle w:val="Default"/>
        <w:ind w:left="210" w:hangingChars="100" w:hanging="210"/>
        <w:jc w:val="both"/>
        <w:rPr>
          <w:rFonts w:hAnsi="ＭＳ 明朝"/>
          <w:color w:val="000000" w:themeColor="text1"/>
          <w:sz w:val="21"/>
          <w:szCs w:val="21"/>
        </w:rPr>
      </w:pPr>
    </w:p>
    <w:p w14:paraId="2C78E618" w14:textId="77777777" w:rsidR="004B5503" w:rsidRPr="00B10EDB" w:rsidRDefault="004B5503" w:rsidP="00322644">
      <w:pPr>
        <w:pStyle w:val="Default"/>
        <w:ind w:left="210" w:hangingChars="100" w:hanging="210"/>
        <w:jc w:val="both"/>
        <w:rPr>
          <w:rFonts w:hAnsi="ＭＳ 明朝"/>
          <w:color w:val="000000" w:themeColor="text1"/>
          <w:sz w:val="21"/>
          <w:szCs w:val="21"/>
        </w:rPr>
      </w:pPr>
    </w:p>
    <w:p w14:paraId="734D8186" w14:textId="69229004" w:rsidR="00F05F90" w:rsidRPr="00B10EDB" w:rsidRDefault="00F05F90"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4A398E" w:rsidRPr="00B10EDB">
        <w:rPr>
          <w:rFonts w:ascii="ＭＳ ゴシック" w:eastAsia="ＭＳ ゴシック" w:hAnsi="ＭＳ ゴシック" w:hint="eastAsia"/>
          <w:color w:val="000000" w:themeColor="text1"/>
          <w:sz w:val="21"/>
          <w:szCs w:val="21"/>
        </w:rPr>
        <w:t>５</w:t>
      </w:r>
      <w:r w:rsidRPr="00B10EDB">
        <w:rPr>
          <w:rFonts w:ascii="ＭＳ ゴシック" w:eastAsia="ＭＳ ゴシック" w:hAnsi="ＭＳ ゴシック" w:hint="eastAsia"/>
          <w:color w:val="000000" w:themeColor="text1"/>
          <w:sz w:val="21"/>
          <w:szCs w:val="21"/>
        </w:rPr>
        <w:t>章　特定公園施設の設計・整備及び工事監理業務</w:t>
      </w:r>
    </w:p>
    <w:p w14:paraId="7F6EE657"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5C8790C3"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第１節　特定公園施設の設計業務</w:t>
      </w:r>
    </w:p>
    <w:p w14:paraId="57C97E1A"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67F78F8C"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（設計業務の実施）</w:t>
      </w:r>
    </w:p>
    <w:p w14:paraId="1F4AE17A" w14:textId="7961BA70" w:rsidR="00F05F90" w:rsidRPr="00B10EDB" w:rsidRDefault="003040A4" w:rsidP="003040A4">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第4</w:t>
      </w:r>
      <w:r w:rsidRPr="00B10EDB">
        <w:rPr>
          <w:rFonts w:ascii="ＭＳ 明朝" w:eastAsia="ＭＳ 明朝" w:hAnsi="ＭＳ 明朝"/>
          <w:color w:val="000000" w:themeColor="text1"/>
        </w:rPr>
        <w:t>9</w:t>
      </w:r>
      <w:r w:rsidRPr="00B10EDB">
        <w:rPr>
          <w:rFonts w:ascii="ＭＳ 明朝" w:eastAsia="ＭＳ 明朝" w:hAnsi="ＭＳ 明朝" w:hint="eastAsia"/>
          <w:color w:val="000000" w:themeColor="text1"/>
        </w:rPr>
        <w:t>条</w:t>
      </w:r>
      <w:r w:rsidR="00F05F90" w:rsidRPr="00B10EDB">
        <w:rPr>
          <w:rFonts w:ascii="ＭＳ 明朝" w:eastAsia="ＭＳ 明朝" w:hAnsi="ＭＳ 明朝" w:hint="eastAsia"/>
          <w:color w:val="000000" w:themeColor="text1"/>
        </w:rPr>
        <w:t xml:space="preserve">　事業者は、本事業関連書類に従い、自らの</w:t>
      </w:r>
      <w:r w:rsidR="00CB4983" w:rsidRPr="00B10EDB">
        <w:rPr>
          <w:rFonts w:ascii="ＭＳ 明朝" w:eastAsia="ＭＳ 明朝" w:hAnsi="ＭＳ 明朝" w:hint="eastAsia"/>
          <w:color w:val="000000" w:themeColor="text1"/>
        </w:rPr>
        <w:t>責任と費用負担</w:t>
      </w:r>
      <w:r w:rsidR="00F05F90" w:rsidRPr="00B10EDB">
        <w:rPr>
          <w:rFonts w:ascii="ＭＳ 明朝" w:eastAsia="ＭＳ 明朝" w:hAnsi="ＭＳ 明朝" w:hint="eastAsia"/>
          <w:color w:val="000000" w:themeColor="text1"/>
        </w:rPr>
        <w:t>において、特定公園施設の設計業務を行うものとし、特定公園施設の設計業務に関する一切の責任（設計上の誤り及び事業者の都合による設計変更等から発生する増加費用の負担を含む。）を負担する。</w:t>
      </w:r>
    </w:p>
    <w:p w14:paraId="16B8C337" w14:textId="34B8BB58" w:rsidR="00F05F90" w:rsidRPr="00B10EDB" w:rsidRDefault="00F05F90" w:rsidP="00AD44DD">
      <w:pPr>
        <w:pStyle w:val="a3"/>
        <w:widowControl/>
        <w:numPr>
          <w:ilvl w:val="0"/>
          <w:numId w:val="4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特定公園施設の設計業務に</w:t>
      </w:r>
      <w:r w:rsidR="003C7BF2" w:rsidRPr="00B10EDB">
        <w:rPr>
          <w:rFonts w:ascii="ＭＳ 明朝" w:eastAsia="ＭＳ 明朝" w:hAnsi="ＭＳ 明朝" w:hint="eastAsia"/>
          <w:color w:val="000000" w:themeColor="text1"/>
        </w:rPr>
        <w:t>係る管理技術者については、第</w:t>
      </w:r>
      <w:r w:rsidR="00F90E01" w:rsidRPr="00B10EDB">
        <w:rPr>
          <w:rFonts w:ascii="ＭＳ 明朝" w:eastAsia="ＭＳ 明朝" w:hAnsi="ＭＳ 明朝"/>
          <w:color w:val="000000" w:themeColor="text1"/>
        </w:rPr>
        <w:t>18</w:t>
      </w:r>
      <w:r w:rsidR="003C7BF2" w:rsidRPr="00B10EDB">
        <w:rPr>
          <w:rFonts w:ascii="ＭＳ 明朝" w:eastAsia="ＭＳ 明朝" w:hAnsi="ＭＳ 明朝"/>
          <w:color w:val="000000" w:themeColor="text1"/>
        </w:rPr>
        <w:t>条第２項の規定を準用する。この場合において、「公</w:t>
      </w:r>
      <w:r w:rsidR="003B65FF" w:rsidRPr="00B10EDB">
        <w:rPr>
          <w:rFonts w:ascii="ＭＳ 明朝" w:eastAsia="ＭＳ 明朝" w:hAnsi="ＭＳ 明朝"/>
          <w:color w:val="000000" w:themeColor="text1"/>
        </w:rPr>
        <w:t>募対象公園施設」とあるのは「特定公園施設」</w:t>
      </w:r>
      <w:r w:rsidR="003B65FF" w:rsidRPr="00B10EDB">
        <w:rPr>
          <w:rFonts w:ascii="ＭＳ 明朝" w:eastAsia="ＭＳ 明朝" w:hAnsi="ＭＳ 明朝" w:hint="eastAsia"/>
          <w:color w:val="000000" w:themeColor="text1"/>
        </w:rPr>
        <w:t>に</w:t>
      </w:r>
      <w:r w:rsidR="003C7BF2" w:rsidRPr="00B10EDB">
        <w:rPr>
          <w:rFonts w:ascii="ＭＳ 明朝" w:eastAsia="ＭＳ 明朝" w:hAnsi="ＭＳ 明朝"/>
          <w:color w:val="000000" w:themeColor="text1"/>
        </w:rPr>
        <w:t>読み替えて適用する</w:t>
      </w:r>
      <w:r w:rsidR="003C7BF2" w:rsidRPr="00B10EDB">
        <w:rPr>
          <w:rFonts w:ascii="ＭＳ 明朝" w:eastAsia="ＭＳ 明朝" w:hAnsi="ＭＳ 明朝" w:hint="eastAsia"/>
          <w:color w:val="000000" w:themeColor="text1"/>
        </w:rPr>
        <w:t>。</w:t>
      </w:r>
    </w:p>
    <w:p w14:paraId="4925C9CE" w14:textId="7399CCC1" w:rsidR="00F05F90" w:rsidRPr="00B10EDB" w:rsidRDefault="00F05F90" w:rsidP="00AD44DD">
      <w:pPr>
        <w:pStyle w:val="a3"/>
        <w:widowControl/>
        <w:numPr>
          <w:ilvl w:val="0"/>
          <w:numId w:val="4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事業者は、特定公園施設の設計に着手する前に、</w:t>
      </w:r>
      <w:r w:rsidR="00B43712" w:rsidRPr="00B10EDB">
        <w:rPr>
          <w:rFonts w:ascii="ＭＳ 明朝" w:eastAsia="ＭＳ 明朝" w:hAnsi="ＭＳ 明朝" w:hint="eastAsia"/>
          <w:color w:val="000000" w:themeColor="text1"/>
        </w:rPr>
        <w:t>次</w:t>
      </w:r>
      <w:r w:rsidR="00A25D18" w:rsidRPr="00B10EDB">
        <w:rPr>
          <w:rFonts w:ascii="ＭＳ 明朝" w:eastAsia="ＭＳ 明朝" w:hAnsi="ＭＳ 明朝" w:hint="eastAsia"/>
          <w:color w:val="000000" w:themeColor="text1"/>
        </w:rPr>
        <w:t>に掲げる</w:t>
      </w:r>
      <w:r w:rsidR="00B43712" w:rsidRPr="00B10EDB">
        <w:rPr>
          <w:rFonts w:ascii="ＭＳ 明朝" w:eastAsia="ＭＳ 明朝" w:hAnsi="ＭＳ 明朝" w:hint="eastAsia"/>
          <w:color w:val="000000" w:themeColor="text1"/>
        </w:rPr>
        <w:t>事項を記載した設計業務計画書及び</w:t>
      </w:r>
      <w:r w:rsidRPr="00B10EDB">
        <w:rPr>
          <w:rFonts w:ascii="ＭＳ 明朝" w:eastAsia="ＭＳ 明朝" w:hAnsi="ＭＳ 明朝" w:hint="eastAsia"/>
          <w:color w:val="000000" w:themeColor="text1"/>
        </w:rPr>
        <w:t>その他の設計業務の実施に必要な書類等を作成して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の承認を得なければならない。これらの書類を変更する場合も同様とする。</w:t>
      </w:r>
    </w:p>
    <w:p w14:paraId="10E7FEC3" w14:textId="7A8F213F" w:rsidR="00B43712" w:rsidRPr="00B10EDB" w:rsidRDefault="00A42349" w:rsidP="00D22B04">
      <w:pPr>
        <w:pStyle w:val="a3"/>
        <w:widowControl/>
        <w:numPr>
          <w:ilvl w:val="1"/>
          <w:numId w:val="48"/>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業務概要</w:t>
      </w:r>
    </w:p>
    <w:p w14:paraId="4A7AD58E" w14:textId="171A5426" w:rsidR="00B43712"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実施方針</w:t>
      </w:r>
    </w:p>
    <w:p w14:paraId="6E7EF4E9" w14:textId="4272B493" w:rsidR="00B43712"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業務工程</w:t>
      </w:r>
    </w:p>
    <w:p w14:paraId="129B0754" w14:textId="6F682B73" w:rsidR="00B43712"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業務組織計画</w:t>
      </w:r>
      <w:r w:rsidR="005671CF" w:rsidRPr="00B10EDB">
        <w:rPr>
          <w:rFonts w:ascii="ＭＳ 明朝" w:eastAsia="ＭＳ 明朝" w:hAnsi="ＭＳ 明朝" w:hint="eastAsia"/>
          <w:color w:val="000000" w:themeColor="text1"/>
        </w:rPr>
        <w:t>（緊急時の体制を含む）</w:t>
      </w:r>
    </w:p>
    <w:p w14:paraId="717A6556" w14:textId="0A58E341" w:rsidR="00B43712"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品質を確保するための計画</w:t>
      </w:r>
    </w:p>
    <w:p w14:paraId="4542149C" w14:textId="31EF68B1" w:rsidR="00B43712"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使用する主な図書及び基準</w:t>
      </w:r>
    </w:p>
    <w:p w14:paraId="49BBBFD9" w14:textId="7A1965DE" w:rsidR="00F05F90" w:rsidRPr="00B10EDB" w:rsidRDefault="00A42349" w:rsidP="00D22B04">
      <w:pPr>
        <w:pStyle w:val="a3"/>
        <w:widowControl/>
        <w:numPr>
          <w:ilvl w:val="1"/>
          <w:numId w:val="48"/>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その他必要事項</w:t>
      </w:r>
    </w:p>
    <w:p w14:paraId="68146471" w14:textId="77777777" w:rsidR="009A0011" w:rsidRPr="00B10EDB" w:rsidRDefault="009A0011" w:rsidP="00A159E0">
      <w:pPr>
        <w:widowControl/>
        <w:ind w:left="210" w:hangingChars="100" w:hanging="210"/>
        <w:rPr>
          <w:rFonts w:ascii="ＭＳ 明朝" w:eastAsia="ＭＳ 明朝" w:hAnsi="ＭＳ 明朝"/>
          <w:color w:val="000000" w:themeColor="text1"/>
        </w:rPr>
      </w:pPr>
    </w:p>
    <w:p w14:paraId="42BBC3C5" w14:textId="405DC326"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（設計業務の進捗状況の確認）</w:t>
      </w:r>
    </w:p>
    <w:p w14:paraId="0BA12E75" w14:textId="72EF8FC9" w:rsidR="00F05F90"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A04DE3" w:rsidRPr="00B10EDB">
        <w:rPr>
          <w:rFonts w:ascii="ＭＳ 明朝" w:eastAsia="ＭＳ 明朝" w:hAnsi="ＭＳ 明朝" w:hint="eastAsia"/>
          <w:color w:val="000000" w:themeColor="text1"/>
        </w:rPr>
        <w:t>特定公園施設の設計業務の進捗状況の確認については、第</w:t>
      </w:r>
      <w:r w:rsidR="00AD4B25" w:rsidRPr="00B10EDB">
        <w:rPr>
          <w:rFonts w:ascii="ＭＳ 明朝" w:eastAsia="ＭＳ 明朝" w:hAnsi="ＭＳ 明朝"/>
          <w:color w:val="000000" w:themeColor="text1"/>
        </w:rPr>
        <w:t>19</w:t>
      </w:r>
      <w:r w:rsidR="00A04DE3" w:rsidRPr="00B10EDB">
        <w:rPr>
          <w:rFonts w:ascii="ＭＳ 明朝" w:eastAsia="ＭＳ 明朝" w:hAnsi="ＭＳ 明朝" w:hint="eastAsia"/>
          <w:color w:val="000000" w:themeColor="text1"/>
        </w:rPr>
        <w:t>条の規定を準用する。こ</w:t>
      </w:r>
      <w:r w:rsidR="003B65FF" w:rsidRPr="00B10EDB">
        <w:rPr>
          <w:rFonts w:ascii="ＭＳ 明朝" w:eastAsia="ＭＳ 明朝" w:hAnsi="ＭＳ 明朝" w:hint="eastAsia"/>
          <w:color w:val="000000" w:themeColor="text1"/>
        </w:rPr>
        <w:t>の場合において、「公募対象公園施設」とあるのは「特定公園施設」に</w:t>
      </w:r>
      <w:r w:rsidR="00A04DE3" w:rsidRPr="00B10EDB">
        <w:rPr>
          <w:rFonts w:ascii="ＭＳ 明朝" w:eastAsia="ＭＳ 明朝" w:hAnsi="ＭＳ 明朝" w:hint="eastAsia"/>
          <w:color w:val="000000" w:themeColor="text1"/>
        </w:rPr>
        <w:t>読み替えて準用する。</w:t>
      </w:r>
    </w:p>
    <w:p w14:paraId="417FE29F" w14:textId="77777777" w:rsidR="00F05F90" w:rsidRPr="00B10EDB" w:rsidRDefault="00F05F90" w:rsidP="00322644">
      <w:pPr>
        <w:widowControl/>
        <w:rPr>
          <w:rFonts w:ascii="ＭＳ 明朝" w:eastAsia="ＭＳ 明朝" w:hAnsi="ＭＳ 明朝"/>
          <w:color w:val="000000" w:themeColor="text1"/>
        </w:rPr>
      </w:pPr>
    </w:p>
    <w:p w14:paraId="6225B65E" w14:textId="5AF8C7BE"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（設計図書の提出）</w:t>
      </w:r>
    </w:p>
    <w:p w14:paraId="5BD20E5C" w14:textId="4852B314" w:rsidR="00F05F90"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事業者は、設計</w:t>
      </w:r>
      <w:r w:rsidR="0027196D" w:rsidRPr="00B10EDB">
        <w:rPr>
          <w:rFonts w:ascii="ＭＳ 明朝" w:eastAsia="ＭＳ 明朝" w:hAnsi="ＭＳ 明朝" w:hint="eastAsia"/>
          <w:color w:val="000000" w:themeColor="text1"/>
        </w:rPr>
        <w:t>業務</w:t>
      </w:r>
      <w:r w:rsidR="00EC763A" w:rsidRPr="00B10EDB">
        <w:rPr>
          <w:rFonts w:ascii="ＭＳ 明朝" w:eastAsia="ＭＳ 明朝" w:hAnsi="ＭＳ 明朝" w:hint="eastAsia"/>
          <w:color w:val="000000" w:themeColor="text1"/>
        </w:rPr>
        <w:t>終了</w:t>
      </w:r>
      <w:r w:rsidRPr="00B10EDB">
        <w:rPr>
          <w:rFonts w:ascii="ＭＳ 明朝" w:eastAsia="ＭＳ 明朝" w:hAnsi="ＭＳ 明朝" w:hint="eastAsia"/>
          <w:color w:val="000000" w:themeColor="text1"/>
        </w:rPr>
        <w:t>後</w:t>
      </w:r>
      <w:r w:rsidR="00EC763A"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速やかに設計図書を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w:t>
      </w:r>
      <w:r w:rsidR="00EC763A" w:rsidRPr="00B10EDB">
        <w:rPr>
          <w:rFonts w:ascii="ＭＳ 明朝" w:eastAsia="ＭＳ 明朝" w:hAnsi="ＭＳ 明朝" w:hint="eastAsia"/>
          <w:color w:val="000000" w:themeColor="text1"/>
        </w:rPr>
        <w:t>しなければならない</w:t>
      </w: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は、設計図書の内容を確認し、その結果（</w:t>
      </w:r>
      <w:r w:rsidR="00EC763A" w:rsidRPr="00B10EDB">
        <w:rPr>
          <w:rFonts w:ascii="ＭＳ 明朝" w:eastAsia="ＭＳ 明朝" w:hAnsi="ＭＳ 明朝" w:hint="eastAsia"/>
          <w:color w:val="000000" w:themeColor="text1"/>
        </w:rPr>
        <w:t>修正</w:t>
      </w:r>
      <w:r w:rsidRPr="00B10EDB">
        <w:rPr>
          <w:rFonts w:ascii="ＭＳ 明朝" w:eastAsia="ＭＳ 明朝" w:hAnsi="ＭＳ 明朝" w:hint="eastAsia"/>
          <w:color w:val="000000" w:themeColor="text1"/>
        </w:rPr>
        <w:t>箇所がある場合には</w:t>
      </w:r>
      <w:r w:rsidR="00EC763A" w:rsidRPr="00B10EDB">
        <w:rPr>
          <w:rFonts w:ascii="ＭＳ 明朝" w:eastAsia="ＭＳ 明朝" w:hAnsi="ＭＳ 明朝" w:hint="eastAsia"/>
          <w:color w:val="000000" w:themeColor="text1"/>
        </w:rPr>
        <w:t>修正</w:t>
      </w:r>
      <w:r w:rsidRPr="00B10EDB">
        <w:rPr>
          <w:rFonts w:ascii="ＭＳ 明朝" w:eastAsia="ＭＳ 明朝" w:hAnsi="ＭＳ 明朝" w:hint="eastAsia"/>
          <w:color w:val="000000" w:themeColor="text1"/>
        </w:rPr>
        <w:t>要求を含む。）を事業者に通知する。</w:t>
      </w:r>
    </w:p>
    <w:p w14:paraId="0A3862FA" w14:textId="7F4F45DB" w:rsidR="00F05F90" w:rsidRPr="00B10EDB" w:rsidRDefault="00F05F90" w:rsidP="00D22B04">
      <w:pPr>
        <w:pStyle w:val="a3"/>
        <w:widowControl/>
        <w:numPr>
          <w:ilvl w:val="0"/>
          <w:numId w:val="4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は、前項に基づき事業者より提出された設計図書が本事業関連書類の内容を逸脱していると判断する場合、事業者の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において、その修正を求めることができる。事業者は、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からの指摘により、又は自ら設計図書に不備・不具合等を発見したときは、自らの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において、直ちに当該設計図書の修正を行い、</w:t>
      </w:r>
      <w:r w:rsidR="00866ED1" w:rsidRPr="00B10EDB">
        <w:rPr>
          <w:rFonts w:ascii="ＭＳ 明朝" w:eastAsia="ＭＳ 明朝" w:hAnsi="ＭＳ 明朝" w:hint="eastAsia"/>
          <w:color w:val="000000" w:themeColor="text1"/>
        </w:rPr>
        <w:t>修正点について</w:t>
      </w:r>
      <w:r w:rsidR="00F43735" w:rsidRPr="00B10EDB">
        <w:rPr>
          <w:rFonts w:ascii="ＭＳ 明朝" w:eastAsia="ＭＳ 明朝" w:hAnsi="ＭＳ 明朝" w:hint="eastAsia"/>
          <w:color w:val="000000" w:themeColor="text1"/>
        </w:rPr>
        <w:t>府</w:t>
      </w:r>
      <w:r w:rsidR="00866ED1" w:rsidRPr="00B10EDB">
        <w:rPr>
          <w:rFonts w:ascii="ＭＳ 明朝" w:eastAsia="ＭＳ 明朝" w:hAnsi="ＭＳ 明朝" w:hint="eastAsia"/>
          <w:color w:val="000000" w:themeColor="text1"/>
        </w:rPr>
        <w:t>に報告のうえ、</w:t>
      </w:r>
      <w:r w:rsidR="00F43735" w:rsidRPr="00B10EDB">
        <w:rPr>
          <w:rFonts w:ascii="ＭＳ 明朝" w:eastAsia="ＭＳ 明朝" w:hAnsi="ＭＳ 明朝" w:hint="eastAsia"/>
          <w:color w:val="000000" w:themeColor="text1"/>
        </w:rPr>
        <w:t>府</w:t>
      </w:r>
      <w:r w:rsidR="00866ED1" w:rsidRPr="00B10EDB">
        <w:rPr>
          <w:rFonts w:ascii="ＭＳ 明朝" w:eastAsia="ＭＳ 明朝" w:hAnsi="ＭＳ 明朝" w:hint="eastAsia"/>
          <w:color w:val="000000" w:themeColor="text1"/>
        </w:rPr>
        <w:t>の確認を受けなければならない。</w:t>
      </w:r>
    </w:p>
    <w:p w14:paraId="3039BA8F" w14:textId="36D335CF" w:rsidR="00F05F90" w:rsidRPr="00B10EDB" w:rsidRDefault="00F05F90" w:rsidP="00D22B04">
      <w:pPr>
        <w:pStyle w:val="a3"/>
        <w:widowControl/>
        <w:numPr>
          <w:ilvl w:val="0"/>
          <w:numId w:val="4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事業者は、第１項及び第２項の</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の確認を受け、設計業務が完了した場合は速やかに、設計業務完了届を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に提出する。</w:t>
      </w:r>
    </w:p>
    <w:p w14:paraId="2F4AC6C7" w14:textId="6395D948" w:rsidR="00F05F90" w:rsidRPr="00B10EDB" w:rsidRDefault="00F05F90" w:rsidP="00D22B04">
      <w:pPr>
        <w:pStyle w:val="a3"/>
        <w:widowControl/>
        <w:numPr>
          <w:ilvl w:val="0"/>
          <w:numId w:val="4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特定公園施設の設計</w:t>
      </w:r>
      <w:r w:rsidR="00A96FCD" w:rsidRPr="00B10EDB">
        <w:rPr>
          <w:rFonts w:ascii="ＭＳ 明朝" w:eastAsia="ＭＳ 明朝" w:hAnsi="ＭＳ 明朝" w:hint="eastAsia"/>
          <w:color w:val="000000" w:themeColor="text1"/>
        </w:rPr>
        <w:t>業務</w:t>
      </w:r>
      <w:r w:rsidRPr="00B10EDB">
        <w:rPr>
          <w:rFonts w:ascii="ＭＳ 明朝" w:eastAsia="ＭＳ 明朝" w:hAnsi="ＭＳ 明朝" w:hint="eastAsia"/>
          <w:color w:val="000000" w:themeColor="text1"/>
        </w:rPr>
        <w:t>に関して遅延が生じ、</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又は事業者に増加費用又は損害が発生した場合の措置</w:t>
      </w:r>
      <w:r w:rsidR="00861988" w:rsidRPr="00B10EDB">
        <w:rPr>
          <w:rFonts w:ascii="ＭＳ 明朝" w:eastAsia="ＭＳ 明朝" w:hAnsi="ＭＳ 明朝" w:hint="eastAsia"/>
          <w:color w:val="000000" w:themeColor="text1"/>
        </w:rPr>
        <w:t>については、第</w:t>
      </w:r>
      <w:r w:rsidR="00AD4B25" w:rsidRPr="00B10EDB">
        <w:rPr>
          <w:rFonts w:ascii="ＭＳ 明朝" w:eastAsia="ＭＳ 明朝" w:hAnsi="ＭＳ 明朝"/>
          <w:color w:val="000000" w:themeColor="text1"/>
        </w:rPr>
        <w:t>20</w:t>
      </w:r>
      <w:r w:rsidR="00814F1E" w:rsidRPr="00B10EDB">
        <w:rPr>
          <w:rFonts w:ascii="ＭＳ 明朝" w:eastAsia="ＭＳ 明朝" w:hAnsi="ＭＳ 明朝" w:hint="eastAsia"/>
          <w:color w:val="000000" w:themeColor="text1"/>
        </w:rPr>
        <w:t>条第</w:t>
      </w:r>
      <w:r w:rsidR="00E14BAD" w:rsidRPr="00B10EDB">
        <w:rPr>
          <w:rFonts w:ascii="ＭＳ 明朝" w:eastAsia="ＭＳ 明朝" w:hAnsi="ＭＳ 明朝" w:hint="eastAsia"/>
          <w:color w:val="000000" w:themeColor="text1"/>
        </w:rPr>
        <w:t>３</w:t>
      </w:r>
      <w:r w:rsidR="00861988" w:rsidRPr="00B10EDB">
        <w:rPr>
          <w:rFonts w:ascii="ＭＳ 明朝" w:eastAsia="ＭＳ 明朝" w:hAnsi="ＭＳ 明朝" w:hint="eastAsia"/>
          <w:color w:val="000000" w:themeColor="text1"/>
        </w:rPr>
        <w:t>項の規定を準用する。</w:t>
      </w:r>
    </w:p>
    <w:p w14:paraId="62B88586" w14:textId="4CB3BE17" w:rsidR="00F05F90" w:rsidRPr="00B10EDB" w:rsidRDefault="00993960" w:rsidP="00D22B04">
      <w:pPr>
        <w:pStyle w:val="a3"/>
        <w:widowControl/>
        <w:numPr>
          <w:ilvl w:val="0"/>
          <w:numId w:val="4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期間中、</w:t>
      </w:r>
      <w:r w:rsidR="00F43735" w:rsidRPr="00B10EDB">
        <w:rPr>
          <w:rFonts w:ascii="ＭＳ 明朝" w:eastAsia="ＭＳ 明朝" w:hAnsi="ＭＳ 明朝" w:hint="eastAsia"/>
          <w:color w:val="000000" w:themeColor="text1"/>
        </w:rPr>
        <w:t>府</w:t>
      </w:r>
      <w:r w:rsidR="00A04BB6" w:rsidRPr="00B10EDB">
        <w:rPr>
          <w:rFonts w:ascii="ＭＳ 明朝" w:eastAsia="ＭＳ 明朝" w:hAnsi="ＭＳ 明朝" w:hint="eastAsia"/>
          <w:color w:val="000000" w:themeColor="text1"/>
        </w:rPr>
        <w:t>の要請に基づき国の会計検査若しくは完了検査又は</w:t>
      </w:r>
      <w:r w:rsidR="00F43735" w:rsidRPr="00B10EDB">
        <w:rPr>
          <w:rFonts w:ascii="ＭＳ 明朝" w:eastAsia="ＭＳ 明朝" w:hAnsi="ＭＳ 明朝" w:hint="eastAsia"/>
          <w:color w:val="000000" w:themeColor="text1"/>
        </w:rPr>
        <w:t>府</w:t>
      </w:r>
      <w:r w:rsidR="00A04BB6" w:rsidRPr="00B10EDB">
        <w:rPr>
          <w:rFonts w:ascii="ＭＳ 明朝" w:eastAsia="ＭＳ 明朝" w:hAnsi="ＭＳ 明朝" w:hint="eastAsia"/>
          <w:color w:val="000000" w:themeColor="text1"/>
        </w:rPr>
        <w:t>の監査等に必要な資料の作成について協力する。かかる業務に要する費用は事業者の負担とする。</w:t>
      </w:r>
    </w:p>
    <w:p w14:paraId="04F316E1" w14:textId="77777777" w:rsidR="00993960" w:rsidRPr="00B10EDB" w:rsidRDefault="00993960" w:rsidP="00A159E0">
      <w:pPr>
        <w:widowControl/>
        <w:ind w:left="210" w:hangingChars="100" w:hanging="210"/>
        <w:rPr>
          <w:rFonts w:ascii="ＭＳ 明朝" w:eastAsia="ＭＳ 明朝" w:hAnsi="ＭＳ 明朝"/>
          <w:color w:val="000000" w:themeColor="text1"/>
        </w:rPr>
      </w:pPr>
    </w:p>
    <w:p w14:paraId="5BE75F96"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（設計図書の変更）</w:t>
      </w:r>
    </w:p>
    <w:p w14:paraId="564AEBA3" w14:textId="254EFB9E" w:rsidR="00F05F90"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861988" w:rsidRPr="00B10EDB">
        <w:rPr>
          <w:rFonts w:ascii="ＭＳ 明朝" w:eastAsia="ＭＳ 明朝" w:hAnsi="ＭＳ 明朝" w:hint="eastAsia"/>
          <w:color w:val="000000" w:themeColor="text1"/>
        </w:rPr>
        <w:t>特定公園施設に係る</w:t>
      </w:r>
      <w:r w:rsidR="00A04DE3" w:rsidRPr="00B10EDB">
        <w:rPr>
          <w:rFonts w:ascii="ＭＳ 明朝" w:eastAsia="ＭＳ 明朝" w:hAnsi="ＭＳ 明朝" w:hint="eastAsia"/>
          <w:color w:val="000000" w:themeColor="text1"/>
        </w:rPr>
        <w:t>設計図書の変更については、第</w:t>
      </w:r>
      <w:r w:rsidR="00E14BAD" w:rsidRPr="00B10EDB">
        <w:rPr>
          <w:rFonts w:ascii="ＭＳ 明朝" w:eastAsia="ＭＳ 明朝" w:hAnsi="ＭＳ 明朝"/>
          <w:color w:val="000000" w:themeColor="text1"/>
        </w:rPr>
        <w:t>2</w:t>
      </w:r>
      <w:r w:rsidR="003040A4" w:rsidRPr="00B10EDB">
        <w:rPr>
          <w:rFonts w:ascii="ＭＳ 明朝" w:eastAsia="ＭＳ 明朝" w:hAnsi="ＭＳ 明朝"/>
          <w:color w:val="000000" w:themeColor="text1"/>
        </w:rPr>
        <w:t>1</w:t>
      </w:r>
      <w:r w:rsidR="00A04DE3" w:rsidRPr="00B10EDB">
        <w:rPr>
          <w:rFonts w:ascii="ＭＳ 明朝" w:eastAsia="ＭＳ 明朝" w:hAnsi="ＭＳ 明朝" w:hint="eastAsia"/>
          <w:color w:val="000000" w:themeColor="text1"/>
        </w:rPr>
        <w:t>条の規定を準用する。</w:t>
      </w:r>
      <w:r w:rsidR="00861988" w:rsidRPr="00B10EDB">
        <w:rPr>
          <w:rFonts w:ascii="ＭＳ 明朝" w:eastAsia="ＭＳ 明朝" w:hAnsi="ＭＳ 明朝" w:hint="eastAsia"/>
          <w:color w:val="000000" w:themeColor="text1"/>
        </w:rPr>
        <w:t>この場合において、「公募対象公園施設」</w:t>
      </w:r>
      <w:r w:rsidR="0027196D" w:rsidRPr="00B10EDB">
        <w:rPr>
          <w:rFonts w:ascii="ＭＳ 明朝" w:eastAsia="ＭＳ 明朝" w:hAnsi="ＭＳ 明朝" w:hint="eastAsia"/>
          <w:color w:val="000000" w:themeColor="text1"/>
        </w:rPr>
        <w:t>とあるのは</w:t>
      </w:r>
      <w:r w:rsidR="00861988" w:rsidRPr="00B10EDB">
        <w:rPr>
          <w:rFonts w:ascii="ＭＳ 明朝" w:eastAsia="ＭＳ 明朝" w:hAnsi="ＭＳ 明朝" w:hint="eastAsia"/>
          <w:color w:val="000000" w:themeColor="text1"/>
        </w:rPr>
        <w:t>「特定公園施設」に</w:t>
      </w:r>
      <w:r w:rsidR="0027196D" w:rsidRPr="00B10EDB">
        <w:rPr>
          <w:rFonts w:ascii="ＭＳ 明朝" w:eastAsia="ＭＳ 明朝" w:hAnsi="ＭＳ 明朝" w:hint="eastAsia"/>
          <w:color w:val="000000" w:themeColor="text1"/>
        </w:rPr>
        <w:t>、「基本設計又は実施設計」とあるのは「設計」に</w:t>
      </w:r>
      <w:r w:rsidR="003B65FF" w:rsidRPr="00B10EDB">
        <w:rPr>
          <w:rFonts w:ascii="ＭＳ 明朝" w:eastAsia="ＭＳ 明朝" w:hAnsi="ＭＳ 明朝" w:hint="eastAsia"/>
          <w:color w:val="000000" w:themeColor="text1"/>
        </w:rPr>
        <w:t>、それぞれ</w:t>
      </w:r>
      <w:r w:rsidR="00861988" w:rsidRPr="00B10EDB">
        <w:rPr>
          <w:rFonts w:ascii="ＭＳ 明朝" w:eastAsia="ＭＳ 明朝" w:hAnsi="ＭＳ 明朝" w:hint="eastAsia"/>
          <w:color w:val="000000" w:themeColor="text1"/>
        </w:rPr>
        <w:t>読み替えて準用する。</w:t>
      </w:r>
    </w:p>
    <w:p w14:paraId="6BC7A0FC" w14:textId="77777777" w:rsidR="0043356F" w:rsidRPr="00B10EDB" w:rsidRDefault="0043356F" w:rsidP="00322644">
      <w:pPr>
        <w:widowControl/>
        <w:rPr>
          <w:rFonts w:ascii="ＭＳ 明朝" w:eastAsia="ＭＳ 明朝" w:hAnsi="ＭＳ 明朝"/>
          <w:color w:val="000000" w:themeColor="text1"/>
        </w:rPr>
      </w:pPr>
    </w:p>
    <w:p w14:paraId="658677FB" w14:textId="5F9F4BD5"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第２節　特定公園施設の整備</w:t>
      </w:r>
      <w:r w:rsidR="004A398E" w:rsidRPr="00B10EDB">
        <w:rPr>
          <w:rFonts w:ascii="ＭＳ 明朝" w:eastAsia="ＭＳ 明朝" w:hAnsi="ＭＳ 明朝" w:hint="eastAsia"/>
          <w:color w:val="000000" w:themeColor="text1"/>
        </w:rPr>
        <w:t>業務</w:t>
      </w:r>
    </w:p>
    <w:p w14:paraId="72B5BF35" w14:textId="77777777" w:rsidR="00F05F90" w:rsidRPr="00B10EDB" w:rsidRDefault="00F05F90" w:rsidP="00A159E0">
      <w:pPr>
        <w:widowControl/>
        <w:ind w:left="210" w:hangingChars="100" w:hanging="210"/>
        <w:rPr>
          <w:rFonts w:ascii="ＭＳ 明朝" w:eastAsia="ＭＳ 明朝" w:hAnsi="ＭＳ 明朝"/>
          <w:color w:val="000000" w:themeColor="text1"/>
        </w:rPr>
      </w:pPr>
    </w:p>
    <w:p w14:paraId="41754B17" w14:textId="7777777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（整備工事の実施）</w:t>
      </w:r>
    </w:p>
    <w:p w14:paraId="4BCE8E7E" w14:textId="0BC5B23D" w:rsidR="00F05F90"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事業者は、本事業関連書類に従い、自らの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において、特定公園施設の整備</w:t>
      </w:r>
      <w:r w:rsidR="00A96FCD" w:rsidRPr="00B10EDB">
        <w:rPr>
          <w:rFonts w:ascii="ＭＳ 明朝" w:eastAsia="ＭＳ 明朝" w:hAnsi="ＭＳ 明朝" w:hint="eastAsia"/>
          <w:color w:val="000000" w:themeColor="text1"/>
        </w:rPr>
        <w:t>工事</w:t>
      </w:r>
      <w:r w:rsidRPr="00B10EDB">
        <w:rPr>
          <w:rFonts w:ascii="ＭＳ 明朝" w:eastAsia="ＭＳ 明朝" w:hAnsi="ＭＳ 明朝" w:hint="eastAsia"/>
          <w:color w:val="000000" w:themeColor="text1"/>
        </w:rPr>
        <w:t>を行うものとし、特定公園施設の</w:t>
      </w:r>
      <w:r w:rsidR="00B5451B" w:rsidRPr="00B10EDB">
        <w:rPr>
          <w:rFonts w:ascii="ＭＳ 明朝" w:eastAsia="ＭＳ 明朝" w:hAnsi="ＭＳ 明朝" w:hint="eastAsia"/>
          <w:color w:val="000000" w:themeColor="text1"/>
        </w:rPr>
        <w:t>うち、植栽及び休憩施設（ベンチ）等を除く</w:t>
      </w:r>
      <w:r w:rsidRPr="00B10EDB">
        <w:rPr>
          <w:rFonts w:ascii="ＭＳ 明朝" w:eastAsia="ＭＳ 明朝" w:hAnsi="ＭＳ 明朝" w:hint="eastAsia"/>
          <w:color w:val="000000" w:themeColor="text1"/>
        </w:rPr>
        <w:t>整備</w:t>
      </w:r>
      <w:r w:rsidR="00A96FCD" w:rsidRPr="00B10EDB">
        <w:rPr>
          <w:rFonts w:ascii="ＭＳ 明朝" w:eastAsia="ＭＳ 明朝" w:hAnsi="ＭＳ 明朝" w:hint="eastAsia"/>
          <w:color w:val="000000" w:themeColor="text1"/>
        </w:rPr>
        <w:t>工事</w:t>
      </w:r>
      <w:r w:rsidRPr="00B10EDB">
        <w:rPr>
          <w:rFonts w:ascii="ＭＳ 明朝" w:eastAsia="ＭＳ 明朝" w:hAnsi="ＭＳ 明朝" w:hint="eastAsia"/>
          <w:color w:val="000000" w:themeColor="text1"/>
        </w:rPr>
        <w:t>に関する一切の責任を負担する。</w:t>
      </w:r>
    </w:p>
    <w:p w14:paraId="5F1E3669" w14:textId="5BB8122C" w:rsidR="003724F9" w:rsidRPr="00B10EDB" w:rsidRDefault="003724F9" w:rsidP="00D22B04">
      <w:pPr>
        <w:pStyle w:val="a3"/>
        <w:widowControl/>
        <w:numPr>
          <w:ilvl w:val="0"/>
          <w:numId w:val="5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C10AF1" w:rsidRPr="00B10EDB">
        <w:rPr>
          <w:rFonts w:ascii="ＭＳ 明朝" w:eastAsia="ＭＳ 明朝" w:hAnsi="ＭＳ 明朝" w:hint="eastAsia"/>
          <w:color w:val="000000" w:themeColor="text1"/>
        </w:rPr>
        <w:t>特定公園施設の整備工事に係る主任技術者又は監理技術者</w:t>
      </w:r>
      <w:r w:rsidR="003C7BF2" w:rsidRPr="00B10EDB">
        <w:rPr>
          <w:rFonts w:ascii="ＭＳ 明朝" w:eastAsia="ＭＳ 明朝" w:hAnsi="ＭＳ 明朝" w:hint="eastAsia"/>
          <w:color w:val="000000" w:themeColor="text1"/>
        </w:rPr>
        <w:t>について</w:t>
      </w:r>
      <w:r w:rsidR="00C10AF1" w:rsidRPr="00B10EDB">
        <w:rPr>
          <w:rFonts w:ascii="ＭＳ 明朝" w:eastAsia="ＭＳ 明朝" w:hAnsi="ＭＳ 明朝" w:hint="eastAsia"/>
          <w:color w:val="000000" w:themeColor="text1"/>
        </w:rPr>
        <w:t>は、第</w:t>
      </w:r>
      <w:r w:rsidR="00DB5D08" w:rsidRPr="00B10EDB">
        <w:rPr>
          <w:rFonts w:ascii="ＭＳ 明朝" w:eastAsia="ＭＳ 明朝" w:hAnsi="ＭＳ 明朝"/>
          <w:color w:val="000000" w:themeColor="text1"/>
        </w:rPr>
        <w:t>23</w:t>
      </w:r>
      <w:r w:rsidR="00C10AF1" w:rsidRPr="00B10EDB">
        <w:rPr>
          <w:rFonts w:ascii="ＭＳ 明朝" w:eastAsia="ＭＳ 明朝" w:hAnsi="ＭＳ 明朝" w:hint="eastAsia"/>
          <w:color w:val="000000" w:themeColor="text1"/>
        </w:rPr>
        <w:t>条第</w:t>
      </w:r>
      <w:r w:rsidR="00F36A08" w:rsidRPr="00B10EDB">
        <w:rPr>
          <w:rFonts w:ascii="ＭＳ 明朝" w:eastAsia="ＭＳ 明朝" w:hAnsi="ＭＳ 明朝" w:hint="eastAsia"/>
          <w:color w:val="000000" w:themeColor="text1"/>
        </w:rPr>
        <w:t>２</w:t>
      </w:r>
      <w:r w:rsidR="00C10AF1" w:rsidRPr="00B10EDB">
        <w:rPr>
          <w:rFonts w:ascii="ＭＳ 明朝" w:eastAsia="ＭＳ 明朝" w:hAnsi="ＭＳ 明朝" w:hint="eastAsia"/>
          <w:color w:val="000000" w:themeColor="text1"/>
        </w:rPr>
        <w:t>項の規定を準用する。この場合において</w:t>
      </w:r>
      <w:r w:rsidR="003C7BF2" w:rsidRPr="00B10EDB">
        <w:rPr>
          <w:rFonts w:ascii="ＭＳ 明朝" w:eastAsia="ＭＳ 明朝" w:hAnsi="ＭＳ 明朝" w:hint="eastAsia"/>
          <w:color w:val="000000" w:themeColor="text1"/>
        </w:rPr>
        <w:t>、「公募対象公園施設」とあるのは「特定公園施設」に読み替えて適用する。</w:t>
      </w:r>
    </w:p>
    <w:p w14:paraId="202BF453" w14:textId="23427A05" w:rsidR="00F05F90" w:rsidRPr="00B10EDB" w:rsidRDefault="00F05F90" w:rsidP="00D22B04">
      <w:pPr>
        <w:pStyle w:val="a3"/>
        <w:widowControl/>
        <w:numPr>
          <w:ilvl w:val="0"/>
          <w:numId w:val="5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事業者は、本事業日程に従い、特定公園施設の整備</w:t>
      </w:r>
      <w:r w:rsidR="00A96FCD" w:rsidRPr="00B10EDB">
        <w:rPr>
          <w:rFonts w:ascii="ＭＳ 明朝" w:eastAsia="ＭＳ 明朝" w:hAnsi="ＭＳ 明朝" w:hint="eastAsia"/>
          <w:color w:val="000000" w:themeColor="text1"/>
        </w:rPr>
        <w:t>工事</w:t>
      </w:r>
      <w:r w:rsidRPr="00B10EDB">
        <w:rPr>
          <w:rFonts w:ascii="ＭＳ 明朝" w:eastAsia="ＭＳ 明朝" w:hAnsi="ＭＳ 明朝" w:hint="eastAsia"/>
          <w:color w:val="000000" w:themeColor="text1"/>
        </w:rPr>
        <w:t>を完了させ、</w:t>
      </w:r>
      <w:r w:rsidR="009F4628" w:rsidRPr="00B10EDB">
        <w:rPr>
          <w:rFonts w:ascii="ＭＳ 明朝" w:eastAsia="ＭＳ 明朝" w:hAnsi="ＭＳ 明朝" w:hint="eastAsia"/>
          <w:color w:val="000000" w:themeColor="text1"/>
        </w:rPr>
        <w:t>府営</w:t>
      </w:r>
      <w:r w:rsidR="0071645F" w:rsidRPr="00B10EDB">
        <w:rPr>
          <w:rFonts w:ascii="ＭＳ 明朝" w:eastAsia="ＭＳ 明朝" w:hAnsi="ＭＳ 明朝" w:hint="eastAsia"/>
          <w:color w:val="000000" w:themeColor="text1"/>
        </w:rPr>
        <w:t>りんくう公園</w:t>
      </w:r>
      <w:r w:rsidR="007673B2" w:rsidRPr="00B10EDB">
        <w:rPr>
          <w:rFonts w:ascii="ＭＳ 明朝" w:eastAsia="ＭＳ 明朝" w:hAnsi="ＭＳ 明朝" w:hint="eastAsia"/>
          <w:color w:val="000000" w:themeColor="text1"/>
        </w:rPr>
        <w:t>整備運営</w:t>
      </w:r>
      <w:r w:rsidR="00805C96" w:rsidRPr="00B10EDB">
        <w:rPr>
          <w:rFonts w:ascii="ＭＳ 明朝" w:eastAsia="ＭＳ 明朝" w:hAnsi="ＭＳ 明朝" w:hint="eastAsia"/>
          <w:color w:val="000000" w:themeColor="text1"/>
        </w:rPr>
        <w:t>事業</w:t>
      </w:r>
      <w:r w:rsidR="007673B2" w:rsidRPr="00B10EDB">
        <w:rPr>
          <w:rFonts w:ascii="ＭＳ 明朝" w:eastAsia="ＭＳ 明朝" w:hAnsi="ＭＳ 明朝"/>
          <w:color w:val="000000" w:themeColor="text1"/>
        </w:rPr>
        <w:t xml:space="preserve"> </w:t>
      </w:r>
      <w:r w:rsidR="00805C96" w:rsidRPr="00B10EDB">
        <w:rPr>
          <w:rFonts w:ascii="ＭＳ 明朝" w:eastAsia="ＭＳ 明朝" w:hAnsi="ＭＳ 明朝" w:hint="eastAsia"/>
          <w:color w:val="000000" w:themeColor="text1"/>
        </w:rPr>
        <w:t>特定公園施設に関する建設・譲渡契約書（以下「建設・譲渡契約」という。）</w:t>
      </w:r>
      <w:r w:rsidR="00F36A08" w:rsidRPr="00B10EDB">
        <w:rPr>
          <w:rFonts w:ascii="ＭＳ 明朝" w:eastAsia="ＭＳ 明朝" w:hAnsi="ＭＳ 明朝" w:hint="eastAsia"/>
          <w:color w:val="000000" w:themeColor="text1"/>
        </w:rPr>
        <w:t>に基づいて特定公園施設を</w:t>
      </w:r>
      <w:r w:rsidR="00F43735" w:rsidRPr="00B10EDB">
        <w:rPr>
          <w:rFonts w:ascii="ＭＳ 明朝" w:eastAsia="ＭＳ 明朝" w:hAnsi="ＭＳ 明朝" w:hint="eastAsia"/>
          <w:color w:val="000000" w:themeColor="text1"/>
        </w:rPr>
        <w:t>府</w:t>
      </w:r>
      <w:r w:rsidR="00F36A08" w:rsidRPr="00B10EDB">
        <w:rPr>
          <w:rFonts w:ascii="ＭＳ 明朝" w:eastAsia="ＭＳ 明朝" w:hAnsi="ＭＳ 明朝" w:hint="eastAsia"/>
          <w:color w:val="000000" w:themeColor="text1"/>
        </w:rPr>
        <w:t>に引</w:t>
      </w:r>
      <w:r w:rsidRPr="00B10EDB">
        <w:rPr>
          <w:rFonts w:ascii="ＭＳ 明朝" w:eastAsia="ＭＳ 明朝" w:hAnsi="ＭＳ 明朝" w:hint="eastAsia"/>
          <w:color w:val="000000" w:themeColor="text1"/>
        </w:rPr>
        <w:t>渡し、その所有権を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に取得させる。</w:t>
      </w:r>
    </w:p>
    <w:p w14:paraId="5148CC7F" w14:textId="07BD99D0" w:rsidR="00F05F90" w:rsidRPr="00B10EDB" w:rsidRDefault="00F05F90" w:rsidP="00D22B04">
      <w:pPr>
        <w:pStyle w:val="a3"/>
        <w:widowControl/>
        <w:numPr>
          <w:ilvl w:val="0"/>
          <w:numId w:val="5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特定公園施設の建設方法その他特定公園施設の整備工事のために必要な一切の手段は、本事業関連書類に定めがあるものはそれに従い、それ以外のものは事業者がその責任においてこれを定める。</w:t>
      </w:r>
    </w:p>
    <w:p w14:paraId="508D7EF1" w14:textId="280233BF" w:rsidR="00F05F90" w:rsidRPr="00B10EDB" w:rsidRDefault="00F05F90" w:rsidP="00D22B04">
      <w:pPr>
        <w:pStyle w:val="a3"/>
        <w:widowControl/>
        <w:numPr>
          <w:ilvl w:val="0"/>
          <w:numId w:val="50"/>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特定公園施設の整備工事に遅延が生じ、</w:t>
      </w:r>
      <w:r w:rsidR="00F43735" w:rsidRPr="00B10EDB">
        <w:rPr>
          <w:rFonts w:ascii="ＭＳ 明朝" w:eastAsia="ＭＳ 明朝" w:hAnsi="ＭＳ 明朝" w:hint="eastAsia"/>
          <w:color w:val="000000" w:themeColor="text1"/>
        </w:rPr>
        <w:t>府</w:t>
      </w:r>
      <w:r w:rsidR="003040A4" w:rsidRPr="00B10EDB">
        <w:rPr>
          <w:rFonts w:ascii="ＭＳ 明朝" w:eastAsia="ＭＳ 明朝" w:hAnsi="ＭＳ 明朝" w:hint="eastAsia"/>
          <w:color w:val="000000" w:themeColor="text1"/>
        </w:rPr>
        <w:t>又は事業者</w:t>
      </w:r>
      <w:r w:rsidRPr="00B10EDB">
        <w:rPr>
          <w:rFonts w:ascii="ＭＳ 明朝" w:eastAsia="ＭＳ 明朝" w:hAnsi="ＭＳ 明朝" w:hint="eastAsia"/>
          <w:color w:val="000000" w:themeColor="text1"/>
        </w:rPr>
        <w:t>に増加費用又は損害が発生した場合の措置は、</w:t>
      </w:r>
      <w:r w:rsidR="000A0806" w:rsidRPr="00B10EDB">
        <w:rPr>
          <w:rFonts w:ascii="ＭＳ 明朝" w:eastAsia="ＭＳ 明朝" w:hAnsi="ＭＳ 明朝" w:hint="eastAsia"/>
          <w:color w:val="000000" w:themeColor="text1"/>
        </w:rPr>
        <w:t>次の各号規定のとおりとする</w:t>
      </w:r>
      <w:r w:rsidR="00846818" w:rsidRPr="00B10EDB">
        <w:rPr>
          <w:rFonts w:ascii="ＭＳ 明朝" w:eastAsia="ＭＳ 明朝" w:hAnsi="ＭＳ 明朝" w:hint="eastAsia"/>
          <w:color w:val="000000" w:themeColor="text1"/>
        </w:rPr>
        <w:t>。</w:t>
      </w:r>
    </w:p>
    <w:p w14:paraId="5F4BB1A0" w14:textId="3A8C8EC4" w:rsidR="00F05F90" w:rsidRPr="00B10EDB" w:rsidRDefault="000A0806" w:rsidP="00322644">
      <w:pPr>
        <w:widowControl/>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lastRenderedPageBreak/>
        <w:t>(1) 事業者の責めに帰すべき事由</w:t>
      </w:r>
      <w:r w:rsidRPr="00B10EDB">
        <w:rPr>
          <w:rFonts w:ascii="ＭＳ 明朝" w:eastAsia="ＭＳ 明朝" w:hAnsi="ＭＳ 明朝" w:hint="eastAsia"/>
          <w:color w:val="000000" w:themeColor="text1"/>
        </w:rPr>
        <w:t>により増加費用又は損害が発生した</w:t>
      </w:r>
      <w:r w:rsidRPr="00B10EDB">
        <w:rPr>
          <w:rFonts w:ascii="ＭＳ 明朝" w:eastAsia="ＭＳ 明朝" w:hAnsi="ＭＳ 明朝"/>
          <w:color w:val="000000" w:themeColor="text1"/>
        </w:rPr>
        <w:t>場合</w:t>
      </w:r>
      <w:r w:rsidRPr="00B10EDB">
        <w:rPr>
          <w:rFonts w:ascii="ＭＳ 明朝" w:eastAsia="ＭＳ 明朝" w:hAnsi="ＭＳ 明朝" w:hint="eastAsia"/>
          <w:color w:val="000000" w:themeColor="text1"/>
        </w:rPr>
        <w:t>は</w:t>
      </w:r>
      <w:r w:rsidRPr="00B10EDB">
        <w:rPr>
          <w:rFonts w:ascii="ＭＳ 明朝" w:eastAsia="ＭＳ 明朝" w:hAnsi="ＭＳ 明朝"/>
          <w:color w:val="000000" w:themeColor="text1"/>
        </w:rPr>
        <w:t>、事業者は当該増加費用又は当該損害を負担</w:t>
      </w:r>
      <w:r w:rsidRPr="00B10EDB">
        <w:rPr>
          <w:rFonts w:ascii="ＭＳ 明朝" w:eastAsia="ＭＳ 明朝" w:hAnsi="ＭＳ 明朝" w:hint="eastAsia"/>
          <w:color w:val="000000" w:themeColor="text1"/>
        </w:rPr>
        <w:t>し、府は第</w:t>
      </w:r>
      <w:r w:rsidR="003040A4" w:rsidRPr="00B10EDB">
        <w:rPr>
          <w:rFonts w:ascii="ＭＳ 明朝" w:eastAsia="ＭＳ 明朝" w:hAnsi="ＭＳ 明朝"/>
          <w:color w:val="000000" w:themeColor="text1"/>
        </w:rPr>
        <w:t>69</w:t>
      </w:r>
      <w:r w:rsidRPr="00B10EDB">
        <w:rPr>
          <w:rFonts w:ascii="ＭＳ 明朝" w:eastAsia="ＭＳ 明朝" w:hAnsi="ＭＳ 明朝"/>
          <w:color w:val="000000" w:themeColor="text1"/>
        </w:rPr>
        <w:t>条及び第</w:t>
      </w:r>
      <w:r w:rsidR="003040A4" w:rsidRPr="00B10EDB">
        <w:rPr>
          <w:rFonts w:ascii="ＭＳ 明朝" w:eastAsia="ＭＳ 明朝" w:hAnsi="ＭＳ 明朝"/>
          <w:color w:val="000000" w:themeColor="text1"/>
        </w:rPr>
        <w:t>72</w:t>
      </w:r>
      <w:r w:rsidRPr="00B10EDB">
        <w:rPr>
          <w:rFonts w:ascii="ＭＳ 明朝" w:eastAsia="ＭＳ 明朝" w:hAnsi="ＭＳ 明朝"/>
          <w:color w:val="000000" w:themeColor="text1"/>
        </w:rPr>
        <w:t>条の規定に従う。ただし、整備工事の遅延が、本実施協定及び取引上の社会通念に照らして軽微であるときは、この限りではない。</w:t>
      </w:r>
    </w:p>
    <w:p w14:paraId="484F0001" w14:textId="023B1F49" w:rsidR="000A0806" w:rsidRPr="00B10EDB" w:rsidRDefault="000A0806" w:rsidP="00322644">
      <w:pPr>
        <w:widowControl/>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(2)</w:t>
      </w:r>
      <w:r w:rsidRPr="00B10EDB">
        <w:rPr>
          <w:rFonts w:ascii="ＭＳ 明朝" w:eastAsia="ＭＳ 明朝" w:hAnsi="ＭＳ 明朝" w:hint="eastAsia"/>
          <w:color w:val="000000" w:themeColor="text1"/>
        </w:rPr>
        <w:t>法令等の変更又は不可抗力により整備工事に遅延が生じ、増加費用又は損害が発生した場合の取り扱いは、第７章の規定に従う。</w:t>
      </w:r>
    </w:p>
    <w:p w14:paraId="4DD1D357" w14:textId="6DA0D6B5" w:rsidR="0051477A" w:rsidRPr="00B10EDB" w:rsidRDefault="0051477A" w:rsidP="00A159E0">
      <w:pPr>
        <w:widowControl/>
        <w:ind w:left="210" w:hangingChars="100" w:hanging="210"/>
        <w:rPr>
          <w:rFonts w:ascii="ＭＳ 明朝" w:eastAsia="ＭＳ 明朝" w:hAnsi="ＭＳ 明朝"/>
          <w:color w:val="000000" w:themeColor="text1"/>
        </w:rPr>
      </w:pPr>
    </w:p>
    <w:p w14:paraId="1D53EEC4" w14:textId="46610EB7"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（整備工事書類の提出）</w:t>
      </w:r>
    </w:p>
    <w:p w14:paraId="1B93346B" w14:textId="45E39596" w:rsidR="005671CF"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事業者は、特定公園施設の整備工事の着手までに、</w:t>
      </w:r>
      <w:r w:rsidR="00B43712" w:rsidRPr="00B10EDB">
        <w:rPr>
          <w:rFonts w:ascii="ＭＳ 明朝" w:eastAsia="ＭＳ 明朝" w:hAnsi="ＭＳ 明朝" w:hint="eastAsia"/>
          <w:color w:val="000000" w:themeColor="text1"/>
        </w:rPr>
        <w:t>次</w:t>
      </w:r>
      <w:r w:rsidR="00A25D18" w:rsidRPr="00B10EDB">
        <w:rPr>
          <w:rFonts w:ascii="ＭＳ 明朝" w:eastAsia="ＭＳ 明朝" w:hAnsi="ＭＳ 明朝" w:hint="eastAsia"/>
          <w:color w:val="000000" w:themeColor="text1"/>
        </w:rPr>
        <w:t>に掲げる</w:t>
      </w:r>
      <w:r w:rsidR="00B43712" w:rsidRPr="00B10EDB">
        <w:rPr>
          <w:rFonts w:ascii="ＭＳ 明朝" w:eastAsia="ＭＳ 明朝" w:hAnsi="ＭＳ 明朝" w:hint="eastAsia"/>
          <w:color w:val="000000" w:themeColor="text1"/>
        </w:rPr>
        <w:t>事項を記載した</w:t>
      </w:r>
      <w:r w:rsidR="005A6A05" w:rsidRPr="00B10EDB">
        <w:rPr>
          <w:rFonts w:ascii="ＭＳ 明朝" w:eastAsia="ＭＳ 明朝" w:hAnsi="ＭＳ 明朝" w:hint="eastAsia"/>
          <w:color w:val="000000" w:themeColor="text1"/>
        </w:rPr>
        <w:t>施工計画書</w:t>
      </w:r>
      <w:r w:rsidR="00B43712" w:rsidRPr="00B10EDB">
        <w:rPr>
          <w:rFonts w:ascii="ＭＳ 明朝" w:eastAsia="ＭＳ 明朝" w:hAnsi="ＭＳ 明朝" w:hint="eastAsia"/>
          <w:color w:val="000000" w:themeColor="text1"/>
        </w:rPr>
        <w:t>及び</w:t>
      </w:r>
      <w:r w:rsidRPr="00B10EDB">
        <w:rPr>
          <w:rFonts w:ascii="ＭＳ 明朝" w:eastAsia="ＭＳ 明朝" w:hAnsi="ＭＳ 明朝" w:hint="eastAsia"/>
          <w:color w:val="000000" w:themeColor="text1"/>
        </w:rPr>
        <w:t>その他の特定公園施設の整備工事の実施に必要な書類等を作成して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の承認を得なければならない。これらの書類を変更する場合も同様とする。</w:t>
      </w:r>
    </w:p>
    <w:p w14:paraId="1DFE36C2" w14:textId="092DB4BF" w:rsidR="00B43712" w:rsidRPr="00B10EDB" w:rsidRDefault="00A42349" w:rsidP="00D22B04">
      <w:pPr>
        <w:pStyle w:val="a3"/>
        <w:widowControl/>
        <w:numPr>
          <w:ilvl w:val="0"/>
          <w:numId w:val="5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工事概要</w:t>
      </w:r>
    </w:p>
    <w:p w14:paraId="3CADE195" w14:textId="18924C1B"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計画（詳細）工程表</w:t>
      </w:r>
    </w:p>
    <w:p w14:paraId="068B7C60" w14:textId="220A3E01"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現場組織表</w:t>
      </w:r>
      <w:r w:rsidR="005671CF" w:rsidRPr="00B10EDB">
        <w:rPr>
          <w:rFonts w:ascii="ＭＳ 明朝" w:eastAsia="ＭＳ 明朝" w:hAnsi="ＭＳ 明朝" w:hint="eastAsia"/>
          <w:color w:val="000000" w:themeColor="text1"/>
        </w:rPr>
        <w:t>（緊急時の体制含む）</w:t>
      </w:r>
    </w:p>
    <w:p w14:paraId="19466867" w14:textId="4BEA22E9"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主要資材</w:t>
      </w:r>
    </w:p>
    <w:p w14:paraId="142B22EE" w14:textId="3942473C"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施工管理計画</w:t>
      </w:r>
    </w:p>
    <w:p w14:paraId="51037F86" w14:textId="60E904C0"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工事現場管理及び安全管理</w:t>
      </w:r>
    </w:p>
    <w:p w14:paraId="4EF38645" w14:textId="0A18B75B"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交通管理（交通誘導員の配置等）</w:t>
      </w:r>
    </w:p>
    <w:p w14:paraId="6A22A1A0" w14:textId="0D9755D2" w:rsidR="005671CF"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B43712" w:rsidRPr="00B10EDB">
        <w:rPr>
          <w:rFonts w:ascii="ＭＳ 明朝" w:eastAsia="ＭＳ 明朝" w:hAnsi="ＭＳ 明朝" w:hint="eastAsia"/>
          <w:color w:val="000000" w:themeColor="text1"/>
        </w:rPr>
        <w:t>環境対策</w:t>
      </w:r>
    </w:p>
    <w:p w14:paraId="0B37E408" w14:textId="5A7B4C93" w:rsidR="005671CF"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671CF" w:rsidRPr="00B10EDB">
        <w:rPr>
          <w:rFonts w:ascii="ＭＳ 明朝" w:eastAsia="ＭＳ 明朝" w:hAnsi="ＭＳ 明朝" w:hint="eastAsia"/>
          <w:color w:val="000000" w:themeColor="text1"/>
        </w:rPr>
        <w:t>仮設備</w:t>
      </w:r>
      <w:r w:rsidR="00B43712" w:rsidRPr="00B10EDB">
        <w:rPr>
          <w:rFonts w:ascii="ＭＳ 明朝" w:eastAsia="ＭＳ 明朝" w:hAnsi="ＭＳ 明朝" w:hint="eastAsia"/>
          <w:color w:val="000000" w:themeColor="text1"/>
        </w:rPr>
        <w:t>計画</w:t>
      </w:r>
    </w:p>
    <w:p w14:paraId="71612E9B" w14:textId="1C93FFFD" w:rsidR="00B43712" w:rsidRPr="00B10EDB" w:rsidRDefault="00A42349" w:rsidP="00D22B04">
      <w:pPr>
        <w:pStyle w:val="a3"/>
        <w:widowControl/>
        <w:numPr>
          <w:ilvl w:val="0"/>
          <w:numId w:val="51"/>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671CF" w:rsidRPr="00B10EDB">
        <w:rPr>
          <w:rFonts w:ascii="ＭＳ 明朝" w:eastAsia="ＭＳ 明朝" w:hAnsi="ＭＳ 明朝" w:hint="eastAsia"/>
          <w:color w:val="000000" w:themeColor="text1"/>
        </w:rPr>
        <w:t>その他</w:t>
      </w:r>
    </w:p>
    <w:p w14:paraId="4744520E" w14:textId="15FC1B80" w:rsidR="00F05F90" w:rsidRPr="00B10EDB" w:rsidRDefault="00F05F90" w:rsidP="00D22B04">
      <w:pPr>
        <w:pStyle w:val="a3"/>
        <w:widowControl/>
        <w:numPr>
          <w:ilvl w:val="0"/>
          <w:numId w:val="52"/>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事業者は、整備工事の実施中、本事業関連書類の定めるところに従い、</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と協議のうえ、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が定める期限までに月間工程表及び週間工程表を作成し、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に提出しなければならない。</w:t>
      </w:r>
    </w:p>
    <w:p w14:paraId="230CC7DE" w14:textId="2789B918" w:rsidR="00F05F90" w:rsidRPr="00B10EDB" w:rsidRDefault="00F05F90" w:rsidP="00D22B04">
      <w:pPr>
        <w:pStyle w:val="a3"/>
        <w:widowControl/>
        <w:numPr>
          <w:ilvl w:val="0"/>
          <w:numId w:val="52"/>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事業者は、整備工事の実施中、常に工事記録を整備しなければならない。</w:t>
      </w:r>
    </w:p>
    <w:p w14:paraId="3C5C4EE3" w14:textId="3A91FC69" w:rsidR="00F05F90" w:rsidRPr="00B10EDB" w:rsidRDefault="00A04BB6" w:rsidP="00D22B04">
      <w:pPr>
        <w:pStyle w:val="a3"/>
        <w:widowControl/>
        <w:numPr>
          <w:ilvl w:val="0"/>
          <w:numId w:val="52"/>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期間中、</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の要請に基づき国の会計検査若しくは完了検査又は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の監査等に必要な資料の作成について協力する。かかる業務に要する費用は事業者の負担とする。</w:t>
      </w:r>
    </w:p>
    <w:p w14:paraId="38F4D62D" w14:textId="276F4512" w:rsidR="00A04BB6" w:rsidRPr="00B10EDB" w:rsidRDefault="00A04BB6" w:rsidP="00A159E0">
      <w:pPr>
        <w:widowControl/>
        <w:ind w:left="210" w:hangingChars="100" w:hanging="210"/>
        <w:rPr>
          <w:rFonts w:ascii="ＭＳ 明朝" w:eastAsia="ＭＳ 明朝" w:hAnsi="ＭＳ 明朝"/>
          <w:color w:val="000000" w:themeColor="text1"/>
        </w:rPr>
      </w:pPr>
    </w:p>
    <w:p w14:paraId="72B98865" w14:textId="4DB4E0DA" w:rsidR="003A21E7" w:rsidRPr="00B10EDB" w:rsidRDefault="003A21E7" w:rsidP="00A159E0">
      <w:pPr>
        <w:widowControl/>
        <w:ind w:left="210" w:hangingChars="100" w:hanging="210"/>
        <w:rPr>
          <w:rFonts w:ascii="ＭＳ 明朝" w:eastAsia="ＭＳ 明朝" w:hAnsi="ＭＳ 明朝"/>
          <w:color w:val="000000" w:themeColor="text1"/>
        </w:rPr>
      </w:pPr>
    </w:p>
    <w:p w14:paraId="2F22FB5D" w14:textId="5D57BFB3" w:rsidR="003A21E7" w:rsidRPr="00B10EDB" w:rsidRDefault="003A21E7" w:rsidP="00A159E0">
      <w:pPr>
        <w:widowControl/>
        <w:ind w:left="210" w:hangingChars="100" w:hanging="210"/>
        <w:rPr>
          <w:rFonts w:ascii="ＭＳ 明朝" w:eastAsia="ＭＳ 明朝" w:hAnsi="ＭＳ 明朝"/>
          <w:color w:val="000000" w:themeColor="text1"/>
        </w:rPr>
      </w:pPr>
    </w:p>
    <w:p w14:paraId="0A6229A5" w14:textId="77777777" w:rsidR="003A21E7" w:rsidRPr="00B10EDB" w:rsidRDefault="003A21E7" w:rsidP="00A159E0">
      <w:pPr>
        <w:widowControl/>
        <w:ind w:left="210" w:hangingChars="100" w:hanging="210"/>
        <w:rPr>
          <w:rFonts w:ascii="ＭＳ 明朝" w:eastAsia="ＭＳ 明朝" w:hAnsi="ＭＳ 明朝"/>
          <w:color w:val="000000" w:themeColor="text1"/>
        </w:rPr>
      </w:pPr>
    </w:p>
    <w:p w14:paraId="3C4B3FFE" w14:textId="78C284B6"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による説明要求及び建設現場立会い）</w:t>
      </w:r>
    </w:p>
    <w:p w14:paraId="2DE2D1D6" w14:textId="0EAEEF77" w:rsidR="00F05F90" w:rsidRPr="00B10EDB" w:rsidRDefault="00F05F9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は、特定公園施設の整備工事の進捗状況について、随時、事業者に対して報告を要請することができ、事業者は、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の要請があった場合には、かかる報告を行わなければならない。</w:t>
      </w:r>
    </w:p>
    <w:p w14:paraId="7198BB0F" w14:textId="72FA914D" w:rsidR="00F05F90" w:rsidRPr="00B10EDB" w:rsidRDefault="00F05F90" w:rsidP="00D22B04">
      <w:pPr>
        <w:pStyle w:val="a3"/>
        <w:widowControl/>
        <w:numPr>
          <w:ilvl w:val="0"/>
          <w:numId w:val="5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は、整備工事開始前及び整備工事の実施中、随時、事業者に対して質問をし、整備工事について説明を求めることができる。事業者は、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からかかる質問を受領した後速やかに、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に対して回答を行わなければならない。</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は、事業者の回答内容が合理的でないと判断した場合には、事業者との間でこれを協議することができる。</w:t>
      </w:r>
    </w:p>
    <w:p w14:paraId="0B4D10C2" w14:textId="06883609" w:rsidR="00F05F90" w:rsidRPr="00B10EDB" w:rsidRDefault="00F05F90" w:rsidP="00D22B04">
      <w:pPr>
        <w:pStyle w:val="a3"/>
        <w:widowControl/>
        <w:numPr>
          <w:ilvl w:val="0"/>
          <w:numId w:val="5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は、事業者が行う工程会議に参加することができるとともに、事業者に対する事前の通知を行うことなく随時、整備工事に立ち会うことができる。</w:t>
      </w:r>
    </w:p>
    <w:p w14:paraId="2688A1F1" w14:textId="176D2819" w:rsidR="00F05F90" w:rsidRPr="00B10EDB" w:rsidRDefault="00F05F90" w:rsidP="00D22B04">
      <w:pPr>
        <w:pStyle w:val="a3"/>
        <w:widowControl/>
        <w:numPr>
          <w:ilvl w:val="0"/>
          <w:numId w:val="5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前三項に規定する報告、説明、又は立会いの結果、</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が、特定公園施設の整備工事の実施状況が本事業関連書類又は設計図書等の内容を逸脱していると判断した場合、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は、事業者に対してその是正を求めることができ、事業者はこれに従わなければならない。</w:t>
      </w:r>
    </w:p>
    <w:p w14:paraId="62B96E9E" w14:textId="418BB59C" w:rsidR="00F05F90" w:rsidRPr="00B10EDB" w:rsidRDefault="00BF741D" w:rsidP="00D22B04">
      <w:pPr>
        <w:pStyle w:val="a3"/>
        <w:widowControl/>
        <w:numPr>
          <w:ilvl w:val="0"/>
          <w:numId w:val="5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05F90" w:rsidRPr="00B10EDB">
        <w:rPr>
          <w:rFonts w:ascii="ＭＳ 明朝" w:eastAsia="ＭＳ 明朝" w:hAnsi="ＭＳ 明朝" w:hint="eastAsia"/>
          <w:color w:val="000000" w:themeColor="text1"/>
        </w:rPr>
        <w:t>事業者は、</w:t>
      </w:r>
      <w:r w:rsidR="00DD38EC" w:rsidRPr="00B10EDB">
        <w:rPr>
          <w:rFonts w:ascii="ＭＳ 明朝" w:eastAsia="ＭＳ 明朝" w:hAnsi="ＭＳ 明朝" w:hint="eastAsia"/>
          <w:color w:val="000000" w:themeColor="text1"/>
        </w:rPr>
        <w:t>前条第</w:t>
      </w:r>
      <w:r w:rsidR="009C4F30" w:rsidRPr="00B10EDB">
        <w:rPr>
          <w:rFonts w:ascii="ＭＳ 明朝" w:eastAsia="ＭＳ 明朝" w:hAnsi="ＭＳ 明朝" w:hint="eastAsia"/>
          <w:color w:val="000000" w:themeColor="text1"/>
        </w:rPr>
        <w:t>１</w:t>
      </w:r>
      <w:r w:rsidR="00DD38EC" w:rsidRPr="00B10EDB">
        <w:rPr>
          <w:rFonts w:ascii="ＭＳ 明朝" w:eastAsia="ＭＳ 明朝" w:hAnsi="ＭＳ 明朝" w:hint="eastAsia"/>
          <w:color w:val="000000" w:themeColor="text1"/>
        </w:rPr>
        <w:t>項の施工計画書に基づく</w:t>
      </w:r>
      <w:r w:rsidR="00F05F90" w:rsidRPr="00B10EDB">
        <w:rPr>
          <w:rFonts w:ascii="ＭＳ 明朝" w:eastAsia="ＭＳ 明朝" w:hAnsi="ＭＳ 明朝" w:hint="eastAsia"/>
          <w:color w:val="000000" w:themeColor="text1"/>
        </w:rPr>
        <w:t>特定公園施設の検査又は試験</w:t>
      </w:r>
      <w:r w:rsidR="00861988" w:rsidRPr="00B10EDB">
        <w:rPr>
          <w:rFonts w:ascii="ＭＳ 明朝" w:eastAsia="ＭＳ 明朝" w:hAnsi="ＭＳ 明朝" w:hint="eastAsia"/>
          <w:color w:val="000000" w:themeColor="text1"/>
        </w:rPr>
        <w:t>を行う場合は</w:t>
      </w:r>
      <w:r w:rsidR="00F05F90" w:rsidRPr="00B10EDB">
        <w:rPr>
          <w:rFonts w:ascii="ＭＳ 明朝" w:eastAsia="ＭＳ 明朝" w:hAnsi="ＭＳ 明朝" w:hint="eastAsia"/>
          <w:color w:val="000000" w:themeColor="text1"/>
        </w:rPr>
        <w:t>、</w:t>
      </w:r>
      <w:r w:rsidR="00861988" w:rsidRPr="00B10EDB">
        <w:rPr>
          <w:rFonts w:ascii="ＭＳ 明朝" w:eastAsia="ＭＳ 明朝" w:hAnsi="ＭＳ 明朝" w:hint="eastAsia"/>
          <w:color w:val="000000" w:themeColor="text1"/>
        </w:rPr>
        <w:t>その内容を</w:t>
      </w:r>
      <w:r w:rsidR="00F43735" w:rsidRPr="00B10EDB">
        <w:rPr>
          <w:rFonts w:ascii="ＭＳ 明朝" w:eastAsia="ＭＳ 明朝" w:hAnsi="ＭＳ 明朝" w:hint="eastAsia"/>
          <w:color w:val="000000" w:themeColor="text1"/>
        </w:rPr>
        <w:t>府</w:t>
      </w:r>
      <w:r w:rsidR="00F05F90" w:rsidRPr="00B10EDB">
        <w:rPr>
          <w:rFonts w:ascii="ＭＳ 明朝" w:eastAsia="ＭＳ 明朝" w:hAnsi="ＭＳ 明朝" w:hint="eastAsia"/>
          <w:color w:val="000000" w:themeColor="text1"/>
        </w:rPr>
        <w:t>に対して事前に通知</w:t>
      </w:r>
      <w:r w:rsidR="00861988" w:rsidRPr="00B10EDB">
        <w:rPr>
          <w:rFonts w:ascii="ＭＳ 明朝" w:eastAsia="ＭＳ 明朝" w:hAnsi="ＭＳ 明朝" w:hint="eastAsia"/>
          <w:color w:val="000000" w:themeColor="text1"/>
        </w:rPr>
        <w:t>しなければならない</w:t>
      </w:r>
      <w:r w:rsidR="00F05F90"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00F05F90" w:rsidRPr="00B10EDB">
        <w:rPr>
          <w:rFonts w:ascii="ＭＳ 明朝" w:eastAsia="ＭＳ 明朝" w:hAnsi="ＭＳ 明朝" w:hint="eastAsia"/>
          <w:color w:val="000000" w:themeColor="text1"/>
        </w:rPr>
        <w:t>は、かかる検査又は試験に立ち会うことができる。</w:t>
      </w:r>
    </w:p>
    <w:p w14:paraId="7ED59BF4" w14:textId="7F263786" w:rsidR="00F05F90" w:rsidRPr="00B10EDB" w:rsidRDefault="00BF741D" w:rsidP="00D22B04">
      <w:pPr>
        <w:pStyle w:val="a3"/>
        <w:widowControl/>
        <w:numPr>
          <w:ilvl w:val="0"/>
          <w:numId w:val="5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F05F90" w:rsidRPr="00B10EDB">
        <w:rPr>
          <w:rFonts w:ascii="ＭＳ 明朝" w:eastAsia="ＭＳ 明朝" w:hAnsi="ＭＳ 明朝" w:hint="eastAsia"/>
          <w:color w:val="000000" w:themeColor="text1"/>
        </w:rPr>
        <w:t>は、本条に基づく協議、説明要求、整備工事への立会い等を理由として、特定公園施設の設計及び施工の全部又は一部について何らの責任も負担せず、また、事業者は、これらを理由として、</w:t>
      </w:r>
      <w:r w:rsidR="005409EF" w:rsidRPr="00B10EDB">
        <w:rPr>
          <w:rFonts w:ascii="ＭＳ 明朝" w:eastAsia="ＭＳ 明朝" w:hAnsi="ＭＳ 明朝" w:hint="eastAsia"/>
          <w:color w:val="000000" w:themeColor="text1"/>
        </w:rPr>
        <w:t>本実施協定</w:t>
      </w:r>
      <w:r w:rsidR="00F05F90" w:rsidRPr="00B10EDB">
        <w:rPr>
          <w:rFonts w:ascii="ＭＳ 明朝" w:eastAsia="ＭＳ 明朝" w:hAnsi="ＭＳ 明朝" w:hint="eastAsia"/>
          <w:color w:val="000000" w:themeColor="text1"/>
        </w:rPr>
        <w:t>上の事業者の責任を何ら軽減又は免除されるものではない。</w:t>
      </w:r>
    </w:p>
    <w:p w14:paraId="63CCE9CE" w14:textId="77777777" w:rsidR="00BF741D" w:rsidRPr="00B10EDB" w:rsidRDefault="00BF741D" w:rsidP="00A159E0">
      <w:pPr>
        <w:widowControl/>
        <w:ind w:left="210" w:hangingChars="100" w:hanging="210"/>
        <w:rPr>
          <w:rFonts w:ascii="ＭＳ 明朝" w:eastAsia="ＭＳ 明朝" w:hAnsi="ＭＳ 明朝"/>
          <w:color w:val="000000" w:themeColor="text1"/>
        </w:rPr>
      </w:pPr>
    </w:p>
    <w:p w14:paraId="473281F1" w14:textId="4AF82A6C" w:rsidR="00F05F90" w:rsidRPr="00B10EDB" w:rsidRDefault="00F05F9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（工期の変更</w:t>
      </w:r>
      <w:r w:rsidR="00586228" w:rsidRPr="00B10EDB">
        <w:rPr>
          <w:rFonts w:ascii="ＭＳ 明朝" w:eastAsia="ＭＳ 明朝" w:hAnsi="ＭＳ 明朝" w:hint="eastAsia"/>
          <w:color w:val="000000" w:themeColor="text1"/>
        </w:rPr>
        <w:t>及び工事の中止等</w:t>
      </w:r>
      <w:r w:rsidRPr="00B10EDB">
        <w:rPr>
          <w:rFonts w:ascii="ＭＳ 明朝" w:eastAsia="ＭＳ 明朝" w:hAnsi="ＭＳ 明朝" w:hint="eastAsia"/>
          <w:color w:val="000000" w:themeColor="text1"/>
        </w:rPr>
        <w:t>）</w:t>
      </w:r>
    </w:p>
    <w:p w14:paraId="2DBC05CA" w14:textId="3A3286E8" w:rsidR="00F05F90" w:rsidRPr="00B10EDB" w:rsidRDefault="00BF741D"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A10B56" w:rsidRPr="00B10EDB">
        <w:rPr>
          <w:rFonts w:ascii="ＭＳ 明朝" w:eastAsia="ＭＳ 明朝" w:hAnsi="ＭＳ 明朝" w:hint="eastAsia"/>
          <w:color w:val="000000" w:themeColor="text1"/>
        </w:rPr>
        <w:t>特定公園施設の整備工事にかかる工期の変更</w:t>
      </w:r>
      <w:r w:rsidR="00586228" w:rsidRPr="00B10EDB">
        <w:rPr>
          <w:rFonts w:ascii="ＭＳ 明朝" w:eastAsia="ＭＳ 明朝" w:hAnsi="ＭＳ 明朝" w:hint="eastAsia"/>
          <w:color w:val="000000" w:themeColor="text1"/>
        </w:rPr>
        <w:t>及び工事の中止等</w:t>
      </w:r>
      <w:r w:rsidR="00A10B56" w:rsidRPr="00B10EDB">
        <w:rPr>
          <w:rFonts w:ascii="ＭＳ 明朝" w:eastAsia="ＭＳ 明朝" w:hAnsi="ＭＳ 明朝" w:hint="eastAsia"/>
          <w:color w:val="000000" w:themeColor="text1"/>
        </w:rPr>
        <w:t>については、第</w:t>
      </w:r>
      <w:r w:rsidR="00DB5D08" w:rsidRPr="00B10EDB">
        <w:rPr>
          <w:rFonts w:ascii="ＭＳ 明朝" w:eastAsia="ＭＳ 明朝" w:hAnsi="ＭＳ 明朝"/>
          <w:color w:val="000000" w:themeColor="text1"/>
        </w:rPr>
        <w:t>27</w:t>
      </w:r>
      <w:r w:rsidR="00A10B56" w:rsidRPr="00B10EDB">
        <w:rPr>
          <w:rFonts w:ascii="ＭＳ 明朝" w:eastAsia="ＭＳ 明朝" w:hAnsi="ＭＳ 明朝" w:hint="eastAsia"/>
          <w:color w:val="000000" w:themeColor="text1"/>
        </w:rPr>
        <w:t>条</w:t>
      </w:r>
      <w:r w:rsidR="00586228" w:rsidRPr="00B10EDB">
        <w:rPr>
          <w:rFonts w:ascii="ＭＳ 明朝" w:eastAsia="ＭＳ 明朝" w:hAnsi="ＭＳ 明朝" w:hint="eastAsia"/>
          <w:color w:val="000000" w:themeColor="text1"/>
        </w:rPr>
        <w:t>及び第</w:t>
      </w:r>
      <w:r w:rsidR="00DB5D08" w:rsidRPr="00B10EDB">
        <w:rPr>
          <w:rFonts w:ascii="ＭＳ 明朝" w:eastAsia="ＭＳ 明朝" w:hAnsi="ＭＳ 明朝"/>
          <w:color w:val="000000" w:themeColor="text1"/>
        </w:rPr>
        <w:t>28</w:t>
      </w:r>
      <w:r w:rsidR="00586228" w:rsidRPr="00B10EDB">
        <w:rPr>
          <w:rFonts w:ascii="ＭＳ 明朝" w:eastAsia="ＭＳ 明朝" w:hAnsi="ＭＳ 明朝" w:hint="eastAsia"/>
          <w:color w:val="000000" w:themeColor="text1"/>
        </w:rPr>
        <w:t>条</w:t>
      </w:r>
      <w:r w:rsidR="00A10B56" w:rsidRPr="00B10EDB">
        <w:rPr>
          <w:rFonts w:ascii="ＭＳ 明朝" w:eastAsia="ＭＳ 明朝" w:hAnsi="ＭＳ 明朝" w:hint="eastAsia"/>
          <w:color w:val="000000" w:themeColor="text1"/>
        </w:rPr>
        <w:t>の規定を準用する。こ</w:t>
      </w:r>
      <w:r w:rsidR="003B65FF" w:rsidRPr="00B10EDB">
        <w:rPr>
          <w:rFonts w:ascii="ＭＳ 明朝" w:eastAsia="ＭＳ 明朝" w:hAnsi="ＭＳ 明朝" w:hint="eastAsia"/>
          <w:color w:val="000000" w:themeColor="text1"/>
        </w:rPr>
        <w:t>の場合において、「公募対象公園施設」とあるのは「特定公園施設」に</w:t>
      </w:r>
      <w:r w:rsidR="00A10B56" w:rsidRPr="00B10EDB">
        <w:rPr>
          <w:rFonts w:ascii="ＭＳ 明朝" w:eastAsia="ＭＳ 明朝" w:hAnsi="ＭＳ 明朝" w:hint="eastAsia"/>
          <w:color w:val="000000" w:themeColor="text1"/>
        </w:rPr>
        <w:t>読み替えて準用する。</w:t>
      </w:r>
    </w:p>
    <w:p w14:paraId="2136DA32" w14:textId="77777777" w:rsidR="00BF741D" w:rsidRPr="00B10EDB" w:rsidRDefault="00BF741D" w:rsidP="00A159E0">
      <w:pPr>
        <w:widowControl/>
        <w:ind w:left="210" w:hangingChars="100" w:hanging="210"/>
        <w:rPr>
          <w:rFonts w:ascii="ＭＳ 明朝" w:eastAsia="ＭＳ 明朝" w:hAnsi="ＭＳ 明朝"/>
          <w:color w:val="000000" w:themeColor="text1"/>
        </w:rPr>
      </w:pPr>
    </w:p>
    <w:p w14:paraId="3CBA8221" w14:textId="77777777" w:rsidR="00BF741D" w:rsidRPr="00B10EDB" w:rsidRDefault="00BF741D"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（事業者による完成検査）</w:t>
      </w:r>
    </w:p>
    <w:p w14:paraId="5A1EFD22" w14:textId="2C730248" w:rsidR="00BF741D" w:rsidRPr="00B10EDB" w:rsidRDefault="00BF741D"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事業者は、自らの</w:t>
      </w:r>
      <w:r w:rsidR="00CB4983" w:rsidRPr="00B10EDB">
        <w:rPr>
          <w:rFonts w:ascii="ＭＳ 明朝" w:eastAsia="ＭＳ 明朝" w:hAnsi="ＭＳ 明朝" w:hint="eastAsia"/>
          <w:color w:val="000000" w:themeColor="text1"/>
        </w:rPr>
        <w:t>責任と費用負担</w:t>
      </w:r>
      <w:r w:rsidRPr="00B10EDB">
        <w:rPr>
          <w:rFonts w:ascii="ＭＳ 明朝" w:eastAsia="ＭＳ 明朝" w:hAnsi="ＭＳ 明朝" w:hint="eastAsia"/>
          <w:color w:val="000000" w:themeColor="text1"/>
        </w:rPr>
        <w:t>において、特定公園施設の完成検査を行う。</w:t>
      </w:r>
    </w:p>
    <w:p w14:paraId="71E1F6B0" w14:textId="74317DFC" w:rsidR="00BF741D" w:rsidRPr="00B10EDB" w:rsidRDefault="00BF741D" w:rsidP="00D22B04">
      <w:pPr>
        <w:pStyle w:val="a3"/>
        <w:widowControl/>
        <w:numPr>
          <w:ilvl w:val="0"/>
          <w:numId w:val="5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C93AD4" w:rsidRPr="00B10EDB">
        <w:rPr>
          <w:rFonts w:ascii="ＭＳ 明朝" w:eastAsia="ＭＳ 明朝" w:hAnsi="ＭＳ 明朝" w:hint="eastAsia"/>
          <w:color w:val="000000" w:themeColor="text1"/>
        </w:rPr>
        <w:t>特定公園施設</w:t>
      </w:r>
      <w:r w:rsidRPr="00B10EDB">
        <w:rPr>
          <w:rFonts w:ascii="ＭＳ 明朝" w:eastAsia="ＭＳ 明朝" w:hAnsi="ＭＳ 明朝" w:hint="eastAsia"/>
          <w:color w:val="000000" w:themeColor="text1"/>
        </w:rPr>
        <w:t>の</w:t>
      </w:r>
      <w:r w:rsidR="00C93AD4" w:rsidRPr="00B10EDB">
        <w:rPr>
          <w:rFonts w:ascii="ＭＳ 明朝" w:eastAsia="ＭＳ 明朝" w:hAnsi="ＭＳ 明朝" w:hint="eastAsia"/>
          <w:color w:val="000000" w:themeColor="text1"/>
        </w:rPr>
        <w:t>完成検査の</w:t>
      </w:r>
      <w:r w:rsidRPr="00B10EDB">
        <w:rPr>
          <w:rFonts w:ascii="ＭＳ 明朝" w:eastAsia="ＭＳ 明朝" w:hAnsi="ＭＳ 明朝" w:hint="eastAsia"/>
          <w:color w:val="000000" w:themeColor="text1"/>
        </w:rPr>
        <w:t>日程を、事前に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に通知しなければならない。</w:t>
      </w:r>
    </w:p>
    <w:p w14:paraId="04C1A904" w14:textId="4CB406DD" w:rsidR="00BF741D" w:rsidRPr="00B10EDB" w:rsidRDefault="00BF741D" w:rsidP="00D22B04">
      <w:pPr>
        <w:pStyle w:val="a3"/>
        <w:widowControl/>
        <w:numPr>
          <w:ilvl w:val="0"/>
          <w:numId w:val="5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C93AD4" w:rsidRPr="00B10EDB">
        <w:rPr>
          <w:rFonts w:ascii="ＭＳ 明朝" w:eastAsia="ＭＳ 明朝" w:hAnsi="ＭＳ 明朝" w:hint="eastAsia"/>
          <w:color w:val="000000" w:themeColor="text1"/>
        </w:rPr>
        <w:t>特定公園施設</w:t>
      </w:r>
      <w:r w:rsidRPr="00B10EDB">
        <w:rPr>
          <w:rFonts w:ascii="ＭＳ 明朝" w:eastAsia="ＭＳ 明朝" w:hAnsi="ＭＳ 明朝" w:hint="eastAsia"/>
          <w:color w:val="000000" w:themeColor="text1"/>
        </w:rPr>
        <w:t>の完成検査に立ち会うことができる。ただし、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はかかる立会いの実施を理由として、何らの責任をも負担するものではない。</w:t>
      </w:r>
    </w:p>
    <w:p w14:paraId="147DA14C" w14:textId="68D4515F" w:rsidR="00BF741D" w:rsidRPr="00B10EDB" w:rsidRDefault="00BF741D" w:rsidP="00D22B04">
      <w:pPr>
        <w:pStyle w:val="a3"/>
        <w:widowControl/>
        <w:numPr>
          <w:ilvl w:val="0"/>
          <w:numId w:val="5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事業者は、特定公園施設の完成検査の結果を、書面</w:t>
      </w:r>
      <w:r w:rsidR="00C93AD4" w:rsidRPr="00B10EDB">
        <w:rPr>
          <w:rFonts w:ascii="ＭＳ 明朝" w:eastAsia="ＭＳ 明朝" w:hAnsi="ＭＳ 明朝" w:hint="eastAsia"/>
          <w:color w:val="000000" w:themeColor="text1"/>
        </w:rPr>
        <w:t>にて</w:t>
      </w: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に報告しなければならない。</w:t>
      </w:r>
    </w:p>
    <w:p w14:paraId="32A1A5D8" w14:textId="24907807" w:rsidR="00BF741D" w:rsidRPr="00B10EDB" w:rsidRDefault="00BF741D" w:rsidP="00D22B04">
      <w:pPr>
        <w:pStyle w:val="a3"/>
        <w:widowControl/>
        <w:numPr>
          <w:ilvl w:val="0"/>
          <w:numId w:val="5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C93AD4" w:rsidRPr="00B10EDB">
        <w:rPr>
          <w:rFonts w:ascii="ＭＳ 明朝" w:eastAsia="ＭＳ 明朝" w:hAnsi="ＭＳ 明朝" w:hint="eastAsia"/>
          <w:color w:val="000000" w:themeColor="text1"/>
        </w:rPr>
        <w:t>事業者は、本事業関連書類に従い、</w:t>
      </w:r>
      <w:r w:rsidR="00F43735" w:rsidRPr="00B10EDB">
        <w:rPr>
          <w:rFonts w:ascii="ＭＳ 明朝" w:eastAsia="ＭＳ 明朝" w:hAnsi="ＭＳ 明朝" w:hint="eastAsia"/>
          <w:color w:val="000000" w:themeColor="text1"/>
        </w:rPr>
        <w:t>府</w:t>
      </w:r>
      <w:r w:rsidR="00C93AD4" w:rsidRPr="00B10EDB">
        <w:rPr>
          <w:rFonts w:ascii="ＭＳ 明朝" w:eastAsia="ＭＳ 明朝" w:hAnsi="ＭＳ 明朝" w:hint="eastAsia"/>
          <w:color w:val="000000" w:themeColor="text1"/>
        </w:rPr>
        <w:t>による完了検査に必要な完成図書</w:t>
      </w:r>
      <w:r w:rsidRPr="00B10EDB">
        <w:rPr>
          <w:rFonts w:ascii="ＭＳ 明朝" w:eastAsia="ＭＳ 明朝" w:hAnsi="ＭＳ 明朝" w:hint="eastAsia"/>
          <w:color w:val="000000" w:themeColor="text1"/>
        </w:rPr>
        <w:t>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に提出しなければならない。</w:t>
      </w:r>
    </w:p>
    <w:p w14:paraId="7E642303" w14:textId="77777777" w:rsidR="00BF741D" w:rsidRPr="00B10EDB" w:rsidRDefault="00BF741D" w:rsidP="00A159E0">
      <w:pPr>
        <w:widowControl/>
        <w:ind w:left="210" w:hangingChars="100" w:hanging="210"/>
        <w:rPr>
          <w:rFonts w:ascii="ＭＳ 明朝" w:eastAsia="ＭＳ 明朝" w:hAnsi="ＭＳ 明朝"/>
          <w:color w:val="000000" w:themeColor="text1"/>
        </w:rPr>
      </w:pPr>
    </w:p>
    <w:p w14:paraId="62A0183C" w14:textId="64B14E84" w:rsidR="00BF741D" w:rsidRPr="00B10EDB" w:rsidRDefault="00BF741D"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による完了検査）</w:t>
      </w:r>
    </w:p>
    <w:p w14:paraId="32CE903D" w14:textId="347C12CE" w:rsidR="00BF741D" w:rsidRPr="00B10EDB" w:rsidRDefault="00BF741D"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は、前条に基づく事業者による特定公園施設の完成検査</w:t>
      </w:r>
      <w:r w:rsidR="005F0CCF" w:rsidRPr="00B10EDB">
        <w:rPr>
          <w:rFonts w:ascii="ＭＳ 明朝" w:eastAsia="ＭＳ 明朝" w:hAnsi="ＭＳ 明朝" w:hint="eastAsia"/>
          <w:color w:val="000000" w:themeColor="text1"/>
        </w:rPr>
        <w:t>の報告を受けた場合、</w:t>
      </w:r>
      <w:r w:rsidR="005F0CCF" w:rsidRPr="00B10EDB">
        <w:rPr>
          <w:rFonts w:ascii="ＭＳ 明朝" w:eastAsia="ＭＳ 明朝" w:hAnsi="ＭＳ 明朝"/>
          <w:color w:val="000000" w:themeColor="text1"/>
        </w:rPr>
        <w:t>14日以内に</w:t>
      </w:r>
      <w:r w:rsidRPr="00B10EDB">
        <w:rPr>
          <w:rFonts w:ascii="ＭＳ 明朝" w:eastAsia="ＭＳ 明朝" w:hAnsi="ＭＳ 明朝" w:hint="eastAsia"/>
          <w:color w:val="000000" w:themeColor="text1"/>
        </w:rPr>
        <w:t>特定公園施設の完了検査を行う</w:t>
      </w:r>
      <w:r w:rsidR="005F0CCF" w:rsidRPr="00B10EDB">
        <w:rPr>
          <w:rFonts w:ascii="ＭＳ 明朝" w:eastAsia="ＭＳ 明朝" w:hAnsi="ＭＳ 明朝" w:hint="eastAsia"/>
          <w:color w:val="000000" w:themeColor="text1"/>
        </w:rPr>
        <w:t>ものとする</w:t>
      </w:r>
      <w:r w:rsidRPr="00B10EDB">
        <w:rPr>
          <w:rFonts w:ascii="ＭＳ 明朝" w:eastAsia="ＭＳ 明朝" w:hAnsi="ＭＳ 明朝" w:hint="eastAsia"/>
          <w:color w:val="000000" w:themeColor="text1"/>
        </w:rPr>
        <w:t>。事業者は、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による完了検査に立ち会うとともに、</w:t>
      </w:r>
      <w:r w:rsidR="00F43735" w:rsidRPr="00B10EDB">
        <w:rPr>
          <w:rFonts w:ascii="ＭＳ 明朝" w:eastAsia="ＭＳ 明朝" w:hAnsi="ＭＳ 明朝" w:hint="eastAsia"/>
          <w:color w:val="000000" w:themeColor="text1"/>
        </w:rPr>
        <w:t>府</w:t>
      </w:r>
      <w:r w:rsidR="00EB3BB4" w:rsidRPr="00B10EDB">
        <w:rPr>
          <w:rFonts w:ascii="ＭＳ 明朝" w:eastAsia="ＭＳ 明朝" w:hAnsi="ＭＳ 明朝" w:hint="eastAsia"/>
          <w:color w:val="000000" w:themeColor="text1"/>
        </w:rPr>
        <w:t>の完了検査</w:t>
      </w:r>
      <w:r w:rsidRPr="00B10EDB">
        <w:rPr>
          <w:rFonts w:ascii="ＭＳ 明朝" w:eastAsia="ＭＳ 明朝" w:hAnsi="ＭＳ 明朝" w:hint="eastAsia"/>
          <w:color w:val="000000" w:themeColor="text1"/>
        </w:rPr>
        <w:t>に協力する</w:t>
      </w:r>
      <w:r w:rsidR="005F0CCF" w:rsidRPr="00B10EDB">
        <w:rPr>
          <w:rFonts w:ascii="ＭＳ 明朝" w:eastAsia="ＭＳ 明朝" w:hAnsi="ＭＳ 明朝" w:hint="eastAsia"/>
          <w:color w:val="000000" w:themeColor="text1"/>
        </w:rPr>
        <w:t>ものとする</w:t>
      </w:r>
      <w:r w:rsidRPr="00B10EDB">
        <w:rPr>
          <w:rFonts w:ascii="ＭＳ 明朝" w:eastAsia="ＭＳ 明朝" w:hAnsi="ＭＳ 明朝" w:hint="eastAsia"/>
          <w:color w:val="000000" w:themeColor="text1"/>
        </w:rPr>
        <w:t>。</w:t>
      </w:r>
    </w:p>
    <w:p w14:paraId="398030DA" w14:textId="0321CBB1" w:rsidR="00BF741D" w:rsidRPr="00B10EDB" w:rsidRDefault="00BF741D" w:rsidP="00D22B04">
      <w:pPr>
        <w:pStyle w:val="a3"/>
        <w:widowControl/>
        <w:numPr>
          <w:ilvl w:val="0"/>
          <w:numId w:val="5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前項の完了検査の結果、特定公園施設が本事業関連書類の内容に適合していないことが判明した場合、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は事業者に対してその是正を求めることができ、事業者はこれに従わなければならない。事業者は、かかる是正を行ったときは、当該是正部分について再度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による完了検査を受けなければならない。</w:t>
      </w:r>
    </w:p>
    <w:p w14:paraId="05DEF9FC" w14:textId="29D749FE" w:rsidR="00BF741D" w:rsidRPr="00B10EDB" w:rsidRDefault="00BF741D" w:rsidP="00D22B04">
      <w:pPr>
        <w:pStyle w:val="a3"/>
        <w:widowControl/>
        <w:numPr>
          <w:ilvl w:val="0"/>
          <w:numId w:val="5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は、完了検査の結果、特定公園施設が本事業関連書類の内容を満たしていると判断した場合には、事業者に対して遅滞なく完成確認通知書を交付する。</w:t>
      </w:r>
    </w:p>
    <w:p w14:paraId="5628E368" w14:textId="494F93E8" w:rsidR="00BF741D" w:rsidRPr="00B10EDB" w:rsidRDefault="00BF741D" w:rsidP="00D22B04">
      <w:pPr>
        <w:pStyle w:val="a3"/>
        <w:widowControl/>
        <w:numPr>
          <w:ilvl w:val="0"/>
          <w:numId w:val="5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4B5503" w:rsidRPr="00B10EDB">
        <w:rPr>
          <w:rFonts w:ascii="ＭＳ 明朝" w:eastAsia="ＭＳ 明朝" w:hAnsi="ＭＳ 明朝" w:hint="eastAsia"/>
          <w:color w:val="000000" w:themeColor="text1"/>
        </w:rPr>
        <w:t>府による</w:t>
      </w:r>
      <w:r w:rsidRPr="00B10EDB">
        <w:rPr>
          <w:rFonts w:ascii="ＭＳ 明朝" w:eastAsia="ＭＳ 明朝" w:hAnsi="ＭＳ 明朝" w:hint="eastAsia"/>
          <w:color w:val="000000" w:themeColor="text1"/>
        </w:rPr>
        <w:t>完成確認通知書の交付を理由として、特定公園施設について契約不適合責任の発生を争い、又はその履行を拒絶若しくは留保することはできない。</w:t>
      </w:r>
    </w:p>
    <w:p w14:paraId="26D8F8AF" w14:textId="77777777" w:rsidR="008F471B" w:rsidRPr="00B10EDB" w:rsidRDefault="008F471B" w:rsidP="008F471B">
      <w:pPr>
        <w:widowControl/>
        <w:rPr>
          <w:rFonts w:ascii="ＭＳ 明朝" w:eastAsia="ＭＳ 明朝" w:hAnsi="ＭＳ 明朝"/>
          <w:color w:val="000000" w:themeColor="text1"/>
        </w:rPr>
      </w:pPr>
    </w:p>
    <w:p w14:paraId="79A8E2B9" w14:textId="5A8344FE" w:rsidR="00BF741D" w:rsidRPr="00B10EDB" w:rsidRDefault="00BF741D" w:rsidP="00A159E0">
      <w:pPr>
        <w:widowControl/>
        <w:ind w:left="210" w:hangingChars="100" w:hanging="210"/>
        <w:rPr>
          <w:rFonts w:ascii="ＭＳ 明朝" w:eastAsia="ＭＳ 明朝" w:hAnsi="ＭＳ 明朝"/>
          <w:color w:val="000000" w:themeColor="text1"/>
        </w:rPr>
      </w:pPr>
    </w:p>
    <w:p w14:paraId="78FAA201" w14:textId="77777777" w:rsidR="00237291" w:rsidRPr="00B10EDB" w:rsidRDefault="00237291" w:rsidP="00A159E0">
      <w:pPr>
        <w:widowControl/>
        <w:ind w:left="210" w:hangingChars="100" w:hanging="210"/>
        <w:rPr>
          <w:rFonts w:ascii="ＭＳ 明朝" w:eastAsia="ＭＳ 明朝" w:hAnsi="ＭＳ 明朝"/>
          <w:color w:val="000000" w:themeColor="text1"/>
        </w:rPr>
      </w:pPr>
    </w:p>
    <w:p w14:paraId="0C04AF2B" w14:textId="732A2525" w:rsidR="00F45FC3" w:rsidRPr="00B10EDB" w:rsidRDefault="00F45FC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第３節　特定公園施設の工事監理業務</w:t>
      </w:r>
    </w:p>
    <w:p w14:paraId="2AC0BD7E" w14:textId="77777777" w:rsidR="00F45FC3" w:rsidRPr="00B10EDB" w:rsidRDefault="00F45FC3" w:rsidP="00A159E0">
      <w:pPr>
        <w:widowControl/>
        <w:ind w:left="210" w:hangingChars="100" w:hanging="210"/>
        <w:rPr>
          <w:rFonts w:ascii="ＭＳ 明朝" w:eastAsia="ＭＳ 明朝" w:hAnsi="ＭＳ 明朝"/>
          <w:color w:val="000000" w:themeColor="text1"/>
        </w:rPr>
      </w:pPr>
    </w:p>
    <w:p w14:paraId="3F325F71" w14:textId="77777777" w:rsidR="00F45FC3" w:rsidRPr="00B10EDB" w:rsidRDefault="00F45FC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（工事監理業務の実施）</w:t>
      </w:r>
    </w:p>
    <w:p w14:paraId="0A8455A2" w14:textId="68389533" w:rsidR="00F45FC3" w:rsidRPr="00B10EDB" w:rsidRDefault="00F45FC3"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等に従い、自らの責任と費用負担において、特定公園施設の整備工事にかかる工事監理業務を行うものとし、工事監理業務に関する一切の責任を負担する。</w:t>
      </w:r>
    </w:p>
    <w:p w14:paraId="11D5EAB1" w14:textId="77777777" w:rsidR="00F45FC3" w:rsidRPr="00B10EDB" w:rsidRDefault="00F45FC3" w:rsidP="00A159E0">
      <w:pPr>
        <w:widowControl/>
        <w:ind w:left="210" w:hangingChars="100" w:hanging="210"/>
        <w:rPr>
          <w:rFonts w:ascii="ＭＳ 明朝" w:eastAsia="ＭＳ 明朝" w:hAnsi="ＭＳ 明朝"/>
          <w:color w:val="000000" w:themeColor="text1"/>
        </w:rPr>
      </w:pPr>
    </w:p>
    <w:p w14:paraId="56993CAD" w14:textId="77777777" w:rsidR="00F45FC3" w:rsidRPr="00B10EDB" w:rsidRDefault="00F45FC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（工事監理報告書の提出）</w:t>
      </w:r>
    </w:p>
    <w:p w14:paraId="4FB9916A" w14:textId="3B125B52" w:rsidR="00F45FC3" w:rsidRPr="00B10EDB" w:rsidRDefault="00F45FC3"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事業者は、特定公園施設の整備工事の実施中、本事業関連書類の定めるところに従い、</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と協議のうえ、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の定める期限までに工事監理業務に関する工事監理報告書を作成し、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に提出しなければならない。</w:t>
      </w:r>
    </w:p>
    <w:p w14:paraId="6B55CD23" w14:textId="6B55D399" w:rsidR="00AD7BEB" w:rsidRPr="00B10EDB" w:rsidRDefault="00AD7BEB" w:rsidP="00A159E0">
      <w:pPr>
        <w:widowControl/>
        <w:ind w:left="210" w:hangingChars="100" w:hanging="210"/>
        <w:rPr>
          <w:rFonts w:ascii="ＭＳ 明朝" w:eastAsia="ＭＳ 明朝" w:hAnsi="ＭＳ 明朝"/>
          <w:color w:val="000000" w:themeColor="text1"/>
        </w:rPr>
      </w:pPr>
    </w:p>
    <w:p w14:paraId="357CF127" w14:textId="1492A86C" w:rsidR="00BF741D" w:rsidRPr="00B10EDB" w:rsidRDefault="00BF741D"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w:t>
      </w:r>
      <w:r w:rsidR="00F45FC3" w:rsidRPr="00B10EDB">
        <w:rPr>
          <w:rFonts w:ascii="ＭＳ 明朝" w:eastAsia="ＭＳ 明朝" w:hAnsi="ＭＳ 明朝" w:hint="eastAsia"/>
          <w:color w:val="000000" w:themeColor="text1"/>
        </w:rPr>
        <w:t>４</w:t>
      </w:r>
      <w:r w:rsidRPr="00B10EDB">
        <w:rPr>
          <w:rFonts w:ascii="ＭＳ 明朝" w:eastAsia="ＭＳ 明朝" w:hAnsi="ＭＳ 明朝" w:hint="eastAsia"/>
          <w:color w:val="000000" w:themeColor="text1"/>
        </w:rPr>
        <w:t>節　特定公園施設の</w:t>
      </w:r>
      <w:r w:rsidR="00090AF7" w:rsidRPr="00B10EDB">
        <w:rPr>
          <w:rFonts w:ascii="ＭＳ 明朝" w:eastAsia="ＭＳ 明朝" w:hAnsi="ＭＳ 明朝" w:hint="eastAsia"/>
          <w:color w:val="000000" w:themeColor="text1"/>
        </w:rPr>
        <w:t>譲渡等</w:t>
      </w:r>
    </w:p>
    <w:p w14:paraId="153C459B" w14:textId="77777777" w:rsidR="00BF741D" w:rsidRPr="00B10EDB" w:rsidRDefault="00BF741D" w:rsidP="00A159E0">
      <w:pPr>
        <w:widowControl/>
        <w:ind w:left="210" w:hangingChars="100" w:hanging="210"/>
        <w:rPr>
          <w:rFonts w:ascii="ＭＳ 明朝" w:eastAsia="ＭＳ 明朝" w:hAnsi="ＭＳ 明朝"/>
          <w:color w:val="000000" w:themeColor="text1"/>
        </w:rPr>
      </w:pPr>
    </w:p>
    <w:p w14:paraId="4446F605" w14:textId="63CEDC13" w:rsidR="00BF741D" w:rsidRPr="00B10EDB" w:rsidRDefault="00BF741D"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（特定公園施設の</w:t>
      </w:r>
      <w:r w:rsidR="00090AF7" w:rsidRPr="00B10EDB">
        <w:rPr>
          <w:rFonts w:ascii="ＭＳ 明朝" w:eastAsia="ＭＳ 明朝" w:hAnsi="ＭＳ 明朝" w:hint="eastAsia"/>
          <w:color w:val="000000" w:themeColor="text1"/>
        </w:rPr>
        <w:t>譲渡等</w:t>
      </w:r>
      <w:r w:rsidRPr="00B10EDB">
        <w:rPr>
          <w:rFonts w:ascii="ＭＳ 明朝" w:eastAsia="ＭＳ 明朝" w:hAnsi="ＭＳ 明朝" w:hint="eastAsia"/>
          <w:color w:val="000000" w:themeColor="text1"/>
        </w:rPr>
        <w:t>）</w:t>
      </w:r>
    </w:p>
    <w:p w14:paraId="0C6795CE" w14:textId="7F763A29" w:rsidR="00BF741D" w:rsidRPr="00B10EDB" w:rsidRDefault="00BF741D"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E351DD" w:rsidRPr="00B10EDB">
        <w:rPr>
          <w:rFonts w:ascii="ＭＳ 明朝" w:eastAsia="ＭＳ 明朝" w:hAnsi="ＭＳ 明朝" w:hint="eastAsia"/>
          <w:color w:val="000000" w:themeColor="text1"/>
        </w:rPr>
        <w:t>と事業者は、</w:t>
      </w:r>
      <w:r w:rsidRPr="00B10EDB">
        <w:rPr>
          <w:rFonts w:ascii="ＭＳ 明朝" w:eastAsia="ＭＳ 明朝" w:hAnsi="ＭＳ 明朝" w:hint="eastAsia"/>
          <w:color w:val="000000" w:themeColor="text1"/>
        </w:rPr>
        <w:t>特定公園施設の譲渡</w:t>
      </w:r>
      <w:r w:rsidR="00E351DD" w:rsidRPr="00B10EDB">
        <w:rPr>
          <w:rFonts w:ascii="ＭＳ 明朝" w:eastAsia="ＭＳ 明朝" w:hAnsi="ＭＳ 明朝" w:hint="eastAsia"/>
          <w:color w:val="000000" w:themeColor="text1"/>
        </w:rPr>
        <w:t>等</w:t>
      </w:r>
      <w:r w:rsidRPr="00B10EDB">
        <w:rPr>
          <w:rFonts w:ascii="ＭＳ 明朝" w:eastAsia="ＭＳ 明朝" w:hAnsi="ＭＳ 明朝" w:hint="eastAsia"/>
          <w:color w:val="000000" w:themeColor="text1"/>
        </w:rPr>
        <w:t>に</w:t>
      </w:r>
      <w:r w:rsidR="00E351DD" w:rsidRPr="00B10EDB">
        <w:rPr>
          <w:rFonts w:ascii="ＭＳ 明朝" w:eastAsia="ＭＳ 明朝" w:hAnsi="ＭＳ 明朝" w:hint="eastAsia"/>
          <w:color w:val="000000" w:themeColor="text1"/>
        </w:rPr>
        <w:t>関して、</w:t>
      </w:r>
      <w:r w:rsidR="00C67ABA" w:rsidRPr="00B10EDB">
        <w:rPr>
          <w:rFonts w:ascii="ＭＳ 明朝" w:eastAsia="ＭＳ 明朝" w:hAnsi="ＭＳ 明朝" w:hint="eastAsia"/>
          <w:color w:val="000000" w:themeColor="text1"/>
        </w:rPr>
        <w:t>建設・譲渡契約</w:t>
      </w:r>
      <w:r w:rsidR="00E351DD" w:rsidRPr="00B10EDB">
        <w:rPr>
          <w:rFonts w:ascii="ＭＳ 明朝" w:eastAsia="ＭＳ 明朝" w:hAnsi="ＭＳ 明朝" w:hint="eastAsia"/>
          <w:color w:val="000000" w:themeColor="text1"/>
        </w:rPr>
        <w:t>を締結するものとする</w:t>
      </w:r>
      <w:r w:rsidRPr="00B10EDB">
        <w:rPr>
          <w:rFonts w:ascii="ＭＳ 明朝" w:eastAsia="ＭＳ 明朝" w:hAnsi="ＭＳ 明朝" w:hint="eastAsia"/>
          <w:color w:val="000000" w:themeColor="text1"/>
        </w:rPr>
        <w:t>。</w:t>
      </w:r>
    </w:p>
    <w:p w14:paraId="18C77D4C" w14:textId="40E4593C" w:rsidR="00586228" w:rsidRPr="00B10EDB" w:rsidRDefault="00586228" w:rsidP="00A159E0">
      <w:pPr>
        <w:widowControl/>
        <w:rPr>
          <w:rFonts w:ascii="ＭＳ 明朝" w:eastAsia="ＭＳ 明朝" w:hAnsi="ＭＳ 明朝"/>
          <w:color w:val="000000" w:themeColor="text1"/>
        </w:rPr>
      </w:pPr>
    </w:p>
    <w:p w14:paraId="43392B1C" w14:textId="5E3CD9FC" w:rsidR="00AB3FE9" w:rsidRPr="00B10EDB" w:rsidRDefault="00AB3FE9"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B10977" w:rsidRPr="00B10EDB">
        <w:rPr>
          <w:rFonts w:ascii="ＭＳ ゴシック" w:eastAsia="ＭＳ ゴシック" w:hAnsi="ＭＳ ゴシック" w:hint="eastAsia"/>
          <w:color w:val="000000" w:themeColor="text1"/>
          <w:sz w:val="21"/>
          <w:szCs w:val="21"/>
        </w:rPr>
        <w:t>６</w:t>
      </w:r>
      <w:r w:rsidRPr="00B10EDB">
        <w:rPr>
          <w:rFonts w:ascii="ＭＳ ゴシック" w:eastAsia="ＭＳ ゴシック" w:hAnsi="ＭＳ ゴシック" w:hint="eastAsia"/>
          <w:color w:val="000000" w:themeColor="text1"/>
          <w:sz w:val="21"/>
          <w:szCs w:val="21"/>
        </w:rPr>
        <w:t>章　利益配分</w:t>
      </w:r>
    </w:p>
    <w:p w14:paraId="5AFA14D4" w14:textId="77777777" w:rsidR="00AB3FE9" w:rsidRPr="00B10EDB" w:rsidRDefault="00AB3FE9" w:rsidP="00A159E0">
      <w:pPr>
        <w:pStyle w:val="Default"/>
        <w:jc w:val="both"/>
        <w:rPr>
          <w:rFonts w:ascii="ＭＳ ゴシック" w:eastAsia="ＭＳ ゴシック" w:hAnsi="ＭＳ ゴシック"/>
          <w:color w:val="000000" w:themeColor="text1"/>
          <w:sz w:val="21"/>
          <w:szCs w:val="21"/>
        </w:rPr>
      </w:pPr>
    </w:p>
    <w:p w14:paraId="04BF21AE" w14:textId="0D63D529" w:rsidR="00AB3FE9" w:rsidRPr="00B10EDB" w:rsidRDefault="00AB3FE9" w:rsidP="00A159E0">
      <w:pPr>
        <w:pStyle w:val="Default"/>
        <w:jc w:val="both"/>
        <w:rPr>
          <w:rFonts w:hAnsi="ＭＳ 明朝"/>
          <w:color w:val="000000" w:themeColor="text1"/>
          <w:sz w:val="21"/>
          <w:szCs w:val="21"/>
        </w:rPr>
      </w:pPr>
      <w:r w:rsidRPr="00B10EDB">
        <w:rPr>
          <w:rFonts w:hAnsi="ＭＳ 明朝" w:hint="eastAsia"/>
          <w:color w:val="000000" w:themeColor="text1"/>
          <w:sz w:val="21"/>
          <w:szCs w:val="21"/>
        </w:rPr>
        <w:t>（利益配分）</w:t>
      </w:r>
    </w:p>
    <w:p w14:paraId="49F53C71" w14:textId="4DAD00F0" w:rsidR="00AB3FE9" w:rsidRPr="00B10EDB" w:rsidRDefault="00AB3FE9" w:rsidP="00322644">
      <w:pPr>
        <w:pStyle w:val="a3"/>
        <w:widowControl/>
        <w:numPr>
          <w:ilvl w:val="0"/>
          <w:numId w:val="104"/>
        </w:numPr>
        <w:ind w:leftChars="0" w:left="284" w:hanging="284"/>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19623F" w:rsidRPr="00B10EDB">
        <w:rPr>
          <w:rFonts w:ascii="ＭＳ 明朝" w:eastAsia="ＭＳ 明朝" w:hAnsi="ＭＳ 明朝" w:hint="eastAsia"/>
          <w:color w:val="000000" w:themeColor="text1"/>
        </w:rPr>
        <w:t>本事業</w:t>
      </w:r>
      <w:r w:rsidRPr="00B10EDB">
        <w:rPr>
          <w:rFonts w:ascii="ＭＳ 明朝" w:eastAsia="ＭＳ 明朝" w:hAnsi="ＭＳ 明朝" w:hint="eastAsia"/>
          <w:color w:val="000000" w:themeColor="text1"/>
        </w:rPr>
        <w:t>の各年度の収支において、当該年度の一切の収入額（以下「総収入額」という。）から当該年度における一切の支出額（以下「総支出額」という。）を差引いて得られる利益の</w:t>
      </w:r>
      <w:r w:rsidR="005D7669" w:rsidRPr="00B10EDB">
        <w:rPr>
          <w:rFonts w:ascii="ＭＳ 明朝" w:eastAsia="ＭＳ 明朝" w:hAnsi="ＭＳ 明朝"/>
          <w:color w:val="000000" w:themeColor="text1"/>
        </w:rPr>
        <w:t>50</w:t>
      </w:r>
      <w:r w:rsidRPr="00B10EDB">
        <w:rPr>
          <w:rFonts w:ascii="ＭＳ 明朝" w:eastAsia="ＭＳ 明朝" w:hAnsi="ＭＳ 明朝" w:hint="eastAsia"/>
          <w:color w:val="000000" w:themeColor="text1"/>
        </w:rPr>
        <w:t>％について、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へ納付する</w:t>
      </w:r>
      <w:r w:rsidR="008B1239" w:rsidRPr="00B10EDB">
        <w:rPr>
          <w:rFonts w:ascii="ＭＳ 明朝" w:eastAsia="ＭＳ 明朝" w:hAnsi="ＭＳ 明朝" w:hint="eastAsia"/>
          <w:color w:val="000000" w:themeColor="text1"/>
        </w:rPr>
        <w:t>もの</w:t>
      </w:r>
      <w:r w:rsidRPr="00B10EDB">
        <w:rPr>
          <w:rFonts w:ascii="ＭＳ 明朝" w:eastAsia="ＭＳ 明朝" w:hAnsi="ＭＳ 明朝" w:hint="eastAsia"/>
          <w:color w:val="000000" w:themeColor="text1"/>
        </w:rPr>
        <w:t>とする。</w:t>
      </w:r>
      <w:r w:rsidR="00EF43FD" w:rsidRPr="00B10EDB">
        <w:rPr>
          <w:rFonts w:ascii="ＭＳ 明朝" w:eastAsia="ＭＳ 明朝" w:hAnsi="ＭＳ 明朝" w:hint="eastAsia"/>
          <w:snapToGrid w:val="0"/>
          <w:color w:val="000000" w:themeColor="text1"/>
          <w:sz w:val="22"/>
        </w:rPr>
        <w:t>この総支出額の算出においては、P-PFI事業における特定公園施設の整備費の一部に充当した収益充当額を含めて計算できる。</w:t>
      </w:r>
    </w:p>
    <w:p w14:paraId="5A2C6A3B" w14:textId="79CE3454" w:rsidR="00AB3FE9" w:rsidRPr="00B10EDB" w:rsidRDefault="0019623F" w:rsidP="00D22B04">
      <w:pPr>
        <w:pStyle w:val="a3"/>
        <w:widowControl/>
        <w:numPr>
          <w:ilvl w:val="0"/>
          <w:numId w:val="63"/>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w:t>
      </w:r>
      <w:r w:rsidR="0075666E" w:rsidRPr="00B10EDB">
        <w:rPr>
          <w:rFonts w:ascii="ＭＳ 明朝" w:eastAsia="ＭＳ 明朝" w:hAnsi="ＭＳ 明朝" w:hint="eastAsia"/>
          <w:color w:val="000000" w:themeColor="text1"/>
        </w:rPr>
        <w:t>は、</w:t>
      </w:r>
      <w:r w:rsidRPr="00B10EDB">
        <w:rPr>
          <w:rFonts w:ascii="ＭＳ 明朝" w:eastAsia="ＭＳ 明朝" w:hAnsi="ＭＳ 明朝" w:hint="eastAsia"/>
          <w:color w:val="000000" w:themeColor="text1"/>
        </w:rPr>
        <w:t>納付金について、翌事業年度の５月末日までに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が発行する納入通知書により、納入期限内に納付しなければならない。</w:t>
      </w:r>
    </w:p>
    <w:p w14:paraId="76BA80C9" w14:textId="77777777" w:rsidR="003A21E7" w:rsidRPr="00B10EDB" w:rsidRDefault="003A21E7" w:rsidP="003A21E7">
      <w:pPr>
        <w:widowControl/>
        <w:rPr>
          <w:rFonts w:ascii="ＭＳ 明朝" w:eastAsia="ＭＳ 明朝" w:hAnsi="ＭＳ 明朝"/>
          <w:color w:val="000000" w:themeColor="text1"/>
        </w:rPr>
      </w:pPr>
    </w:p>
    <w:p w14:paraId="0FEB4838" w14:textId="77777777" w:rsidR="00AB3FE9" w:rsidRPr="00B10EDB" w:rsidRDefault="00AB3FE9" w:rsidP="00A159E0">
      <w:pPr>
        <w:pStyle w:val="Default"/>
        <w:jc w:val="both"/>
        <w:rPr>
          <w:rFonts w:ascii="ＭＳ ゴシック" w:eastAsia="ＭＳ ゴシック" w:hAnsi="ＭＳ ゴシック"/>
          <w:color w:val="000000" w:themeColor="text1"/>
          <w:sz w:val="21"/>
          <w:szCs w:val="21"/>
        </w:rPr>
      </w:pPr>
    </w:p>
    <w:p w14:paraId="3B7BA0E7" w14:textId="5F837B9A" w:rsidR="007B0D14" w:rsidRPr="00B10EDB" w:rsidRDefault="007B0D14"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B10977" w:rsidRPr="00B10EDB">
        <w:rPr>
          <w:rFonts w:ascii="ＭＳ ゴシック" w:eastAsia="ＭＳ ゴシック" w:hAnsi="ＭＳ ゴシック" w:hint="eastAsia"/>
          <w:color w:val="000000" w:themeColor="text1"/>
          <w:sz w:val="21"/>
          <w:szCs w:val="21"/>
        </w:rPr>
        <w:t>７</w:t>
      </w:r>
      <w:r w:rsidRPr="00B10EDB">
        <w:rPr>
          <w:rFonts w:ascii="ＭＳ ゴシック" w:eastAsia="ＭＳ ゴシック" w:hAnsi="ＭＳ ゴシック" w:hint="eastAsia"/>
          <w:color w:val="000000" w:themeColor="text1"/>
          <w:sz w:val="21"/>
          <w:szCs w:val="21"/>
        </w:rPr>
        <w:t xml:space="preserve">章　</w:t>
      </w:r>
      <w:r w:rsidR="00CA01E0" w:rsidRPr="00B10EDB">
        <w:rPr>
          <w:rFonts w:ascii="ＭＳ ゴシック" w:eastAsia="ＭＳ ゴシック" w:hAnsi="ＭＳ ゴシック" w:hint="eastAsia"/>
          <w:color w:val="000000" w:themeColor="text1"/>
          <w:sz w:val="21"/>
          <w:szCs w:val="21"/>
        </w:rPr>
        <w:t>不可抗力及び</w:t>
      </w:r>
      <w:r w:rsidRPr="00B10EDB">
        <w:rPr>
          <w:rFonts w:ascii="ＭＳ ゴシック" w:eastAsia="ＭＳ ゴシック" w:hAnsi="ＭＳ ゴシック" w:hint="eastAsia"/>
          <w:color w:val="000000" w:themeColor="text1"/>
          <w:sz w:val="21"/>
          <w:szCs w:val="21"/>
        </w:rPr>
        <w:t>法令</w:t>
      </w:r>
      <w:r w:rsidR="0031561A" w:rsidRPr="00B10EDB">
        <w:rPr>
          <w:rFonts w:ascii="ＭＳ ゴシック" w:eastAsia="ＭＳ ゴシック" w:hAnsi="ＭＳ ゴシック" w:hint="eastAsia"/>
          <w:color w:val="000000" w:themeColor="text1"/>
          <w:sz w:val="21"/>
          <w:szCs w:val="21"/>
        </w:rPr>
        <w:t>等の</w:t>
      </w:r>
      <w:r w:rsidRPr="00B10EDB">
        <w:rPr>
          <w:rFonts w:ascii="ＭＳ ゴシック" w:eastAsia="ＭＳ ゴシック" w:hAnsi="ＭＳ ゴシック" w:hint="eastAsia"/>
          <w:color w:val="000000" w:themeColor="text1"/>
          <w:sz w:val="21"/>
          <w:szCs w:val="21"/>
        </w:rPr>
        <w:t>変更</w:t>
      </w:r>
    </w:p>
    <w:p w14:paraId="18ED7F21" w14:textId="5E37188B" w:rsidR="00CA01E0" w:rsidRPr="00B10EDB" w:rsidRDefault="00CA01E0" w:rsidP="00A159E0">
      <w:pPr>
        <w:widowControl/>
        <w:ind w:left="210" w:hangingChars="100" w:hanging="210"/>
        <w:rPr>
          <w:rFonts w:ascii="ＭＳ 明朝" w:eastAsia="ＭＳ 明朝" w:hAnsi="ＭＳ 明朝"/>
          <w:color w:val="000000" w:themeColor="text1"/>
        </w:rPr>
      </w:pPr>
    </w:p>
    <w:p w14:paraId="02B57506" w14:textId="3AAE9682" w:rsidR="00BD1BF7" w:rsidRPr="00B10EDB" w:rsidRDefault="00BD1BF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（不可抗力による損害等）</w:t>
      </w:r>
    </w:p>
    <w:p w14:paraId="58E276F8" w14:textId="7A70F774" w:rsidR="00BD1BF7" w:rsidRPr="00B10EDB" w:rsidRDefault="00BD1BF7"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不可抗力により、</w:t>
      </w:r>
      <w:r w:rsidR="0040421E" w:rsidRPr="00B10EDB">
        <w:rPr>
          <w:rFonts w:ascii="ＭＳ 明朝" w:eastAsia="ＭＳ 明朝" w:hAnsi="ＭＳ 明朝" w:hint="eastAsia"/>
          <w:color w:val="000000" w:themeColor="text1"/>
        </w:rPr>
        <w:t>工事等の延期や</w:t>
      </w:r>
      <w:r w:rsidR="004B5503" w:rsidRPr="00B10EDB">
        <w:rPr>
          <w:rFonts w:ascii="ＭＳ 明朝" w:eastAsia="ＭＳ 明朝" w:hAnsi="ＭＳ 明朝" w:hint="eastAsia"/>
          <w:color w:val="000000" w:themeColor="text1"/>
        </w:rPr>
        <w:t>府又は</w:t>
      </w:r>
      <w:r w:rsidRPr="00B10EDB">
        <w:rPr>
          <w:rFonts w:ascii="ＭＳ 明朝" w:eastAsia="ＭＳ 明朝" w:hAnsi="ＭＳ 明朝" w:hint="eastAsia"/>
          <w:color w:val="000000" w:themeColor="text1"/>
        </w:rPr>
        <w:t>事業者に増加費用及び損害が生じ</w:t>
      </w:r>
      <w:r w:rsidR="004F362F" w:rsidRPr="00B10EDB">
        <w:rPr>
          <w:rFonts w:ascii="ＭＳ 明朝" w:eastAsia="ＭＳ 明朝" w:hAnsi="ＭＳ 明朝" w:hint="eastAsia"/>
          <w:color w:val="000000" w:themeColor="text1"/>
        </w:rPr>
        <w:t>る</w:t>
      </w:r>
      <w:r w:rsidRPr="00B10EDB">
        <w:rPr>
          <w:rFonts w:ascii="ＭＳ 明朝" w:eastAsia="ＭＳ 明朝" w:hAnsi="ＭＳ 明朝" w:hint="eastAsia"/>
          <w:color w:val="000000" w:themeColor="text1"/>
        </w:rPr>
        <w:t>ときは、</w:t>
      </w:r>
      <w:r w:rsidR="00D51FFE" w:rsidRPr="00B10EDB">
        <w:rPr>
          <w:rFonts w:ascii="ＭＳ 明朝" w:eastAsia="ＭＳ 明朝" w:hAnsi="ＭＳ 明朝" w:hint="eastAsia"/>
          <w:color w:val="000000" w:themeColor="text1"/>
        </w:rPr>
        <w:t>府及び事業者は協議により、</w:t>
      </w:r>
      <w:r w:rsidR="009A638E" w:rsidRPr="00B10EDB">
        <w:rPr>
          <w:rFonts w:ascii="ＭＳ 明朝" w:eastAsia="ＭＳ 明朝" w:hAnsi="ＭＳ 明朝" w:hint="eastAsia"/>
          <w:color w:val="000000" w:themeColor="text1"/>
        </w:rPr>
        <w:t>当該変更の当否及び変更工期を定めることとし、</w:t>
      </w:r>
      <w:r w:rsidRPr="00B10EDB">
        <w:rPr>
          <w:rFonts w:ascii="ＭＳ 明朝" w:eastAsia="ＭＳ 明朝" w:hAnsi="ＭＳ 明朝" w:hint="eastAsia"/>
          <w:color w:val="000000" w:themeColor="text1"/>
        </w:rPr>
        <w:t>当該増加費用及び損害</w:t>
      </w:r>
      <w:r w:rsidR="0040421E" w:rsidRPr="00B10EDB">
        <w:rPr>
          <w:rFonts w:ascii="ＭＳ 明朝" w:eastAsia="ＭＳ 明朝" w:hAnsi="ＭＳ 明朝" w:hint="eastAsia"/>
          <w:color w:val="000000" w:themeColor="text1"/>
        </w:rPr>
        <w:t>の</w:t>
      </w:r>
      <w:r w:rsidR="00B9243A" w:rsidRPr="00B10EDB">
        <w:rPr>
          <w:rFonts w:ascii="ＭＳ 明朝" w:eastAsia="ＭＳ 明朝" w:hAnsi="ＭＳ 明朝" w:hint="eastAsia"/>
          <w:color w:val="000000" w:themeColor="text1"/>
        </w:rPr>
        <w:t>負担</w:t>
      </w:r>
      <w:r w:rsidR="0040421E" w:rsidRPr="00B10EDB">
        <w:rPr>
          <w:rFonts w:ascii="ＭＳ 明朝" w:eastAsia="ＭＳ 明朝" w:hAnsi="ＭＳ 明朝" w:hint="eastAsia"/>
          <w:color w:val="000000" w:themeColor="text1"/>
        </w:rPr>
        <w:t>について</w:t>
      </w:r>
      <w:r w:rsidR="009A638E" w:rsidRPr="00B10EDB">
        <w:rPr>
          <w:rFonts w:ascii="ＭＳ 明朝" w:eastAsia="ＭＳ 明朝" w:hAnsi="ＭＳ 明朝" w:hint="eastAsia"/>
          <w:color w:val="000000" w:themeColor="text1"/>
        </w:rPr>
        <w:t>は、次の各号</w:t>
      </w:r>
      <w:r w:rsidR="00BC5B46" w:rsidRPr="00B10EDB">
        <w:rPr>
          <w:rFonts w:ascii="ＭＳ 明朝" w:eastAsia="ＭＳ 明朝" w:hAnsi="ＭＳ 明朝" w:hint="eastAsia"/>
          <w:color w:val="000000" w:themeColor="text1"/>
        </w:rPr>
        <w:t>の</w:t>
      </w:r>
      <w:r w:rsidR="009A638E" w:rsidRPr="00B10EDB">
        <w:rPr>
          <w:rFonts w:ascii="ＭＳ 明朝" w:eastAsia="ＭＳ 明朝" w:hAnsi="ＭＳ 明朝" w:hint="eastAsia"/>
          <w:color w:val="000000" w:themeColor="text1"/>
        </w:rPr>
        <w:t>規定によ</w:t>
      </w:r>
      <w:r w:rsidR="00B9243A" w:rsidRPr="00B10EDB">
        <w:rPr>
          <w:rFonts w:ascii="ＭＳ 明朝" w:eastAsia="ＭＳ 明朝" w:hAnsi="ＭＳ 明朝" w:hint="eastAsia"/>
          <w:color w:val="000000" w:themeColor="text1"/>
        </w:rPr>
        <w:t>るものとする。</w:t>
      </w:r>
    </w:p>
    <w:p w14:paraId="21A255FA" w14:textId="17779AFB" w:rsidR="00BD1BF7" w:rsidRPr="00B10EDB" w:rsidRDefault="00D51FFE" w:rsidP="004B5503">
      <w:pPr>
        <w:widowControl/>
        <w:ind w:left="525" w:hangingChars="250" w:hanging="525"/>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w:t>
      </w:r>
      <w:r w:rsidRPr="00B10EDB">
        <w:rPr>
          <w:rFonts w:ascii="ＭＳ 明朝" w:eastAsia="ＭＳ 明朝" w:hAnsi="ＭＳ 明朝"/>
          <w:color w:val="000000" w:themeColor="text1"/>
        </w:rPr>
        <w:t>(1)</w:t>
      </w:r>
      <w:r w:rsidRPr="00B10EDB">
        <w:rPr>
          <w:rFonts w:ascii="ＭＳ 明朝" w:eastAsia="ＭＳ 明朝" w:hAnsi="ＭＳ 明朝" w:hint="eastAsia"/>
          <w:color w:val="000000" w:themeColor="text1"/>
        </w:rPr>
        <w:t>公募対象公園施設の</w:t>
      </w:r>
      <w:r w:rsidR="004B5503" w:rsidRPr="00B10EDB">
        <w:rPr>
          <w:rFonts w:ascii="ＭＳ 明朝" w:eastAsia="ＭＳ 明朝" w:hAnsi="ＭＳ 明朝" w:hint="eastAsia"/>
          <w:color w:val="000000" w:themeColor="text1"/>
        </w:rPr>
        <w:t>整備及び運営の</w:t>
      </w:r>
      <w:r w:rsidRPr="00B10EDB">
        <w:rPr>
          <w:rFonts w:ascii="ＭＳ 明朝" w:eastAsia="ＭＳ 明朝" w:hAnsi="ＭＳ 明朝" w:hint="eastAsia"/>
          <w:color w:val="000000" w:themeColor="text1"/>
        </w:rPr>
        <w:t>当該増加費用及び損害については、原則、事業者が負担</w:t>
      </w:r>
      <w:r w:rsidR="00BC5B46" w:rsidRPr="00B10EDB">
        <w:rPr>
          <w:rFonts w:ascii="ＭＳ 明朝" w:eastAsia="ＭＳ 明朝" w:hAnsi="ＭＳ 明朝" w:hint="eastAsia"/>
          <w:color w:val="000000" w:themeColor="text1"/>
        </w:rPr>
        <w:t>する。</w:t>
      </w:r>
    </w:p>
    <w:p w14:paraId="558DBC91" w14:textId="0B0DE830" w:rsidR="00BC5B46" w:rsidRPr="00B10EDB" w:rsidRDefault="00BC5B46" w:rsidP="00322644">
      <w:pPr>
        <w:widowControl/>
        <w:ind w:left="525" w:hangingChars="250" w:hanging="525"/>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(2)</w:t>
      </w:r>
      <w:r w:rsidRPr="00B10EDB">
        <w:rPr>
          <w:rFonts w:ascii="ＭＳ 明朝" w:eastAsia="ＭＳ 明朝" w:hAnsi="ＭＳ 明朝" w:hint="eastAsia"/>
          <w:color w:val="000000" w:themeColor="text1"/>
        </w:rPr>
        <w:t>特定公園施設の</w:t>
      </w:r>
      <w:r w:rsidR="004B5503" w:rsidRPr="00B10EDB">
        <w:rPr>
          <w:rFonts w:ascii="ＭＳ 明朝" w:eastAsia="ＭＳ 明朝" w:hAnsi="ＭＳ 明朝" w:hint="eastAsia"/>
          <w:color w:val="000000" w:themeColor="text1"/>
        </w:rPr>
        <w:t>整備の</w:t>
      </w:r>
      <w:r w:rsidRPr="00B10EDB">
        <w:rPr>
          <w:rFonts w:ascii="ＭＳ 明朝" w:eastAsia="ＭＳ 明朝" w:hAnsi="ＭＳ 明朝" w:hint="eastAsia"/>
          <w:color w:val="000000" w:themeColor="text1"/>
        </w:rPr>
        <w:t>当該増加費用及び損害については、</w:t>
      </w:r>
      <w:r w:rsidR="00E140F3" w:rsidRPr="00B10EDB">
        <w:rPr>
          <w:rFonts w:ascii="ＭＳ 明朝" w:eastAsia="ＭＳ 明朝" w:hAnsi="ＭＳ 明朝" w:hint="eastAsia"/>
          <w:color w:val="000000" w:themeColor="text1"/>
        </w:rPr>
        <w:t>特定公園施設の整備費相当額の</w:t>
      </w:r>
      <w:r w:rsidR="00E140F3" w:rsidRPr="00B10EDB">
        <w:rPr>
          <w:rFonts w:ascii="ＭＳ 明朝" w:eastAsia="ＭＳ 明朝" w:hAnsi="ＭＳ 明朝"/>
          <w:color w:val="000000" w:themeColor="text1"/>
        </w:rPr>
        <w:t>100分の１を超える額は、</w:t>
      </w:r>
      <w:r w:rsidRPr="00B10EDB">
        <w:rPr>
          <w:rFonts w:ascii="ＭＳ 明朝" w:eastAsia="ＭＳ 明朝" w:hAnsi="ＭＳ 明朝" w:hint="eastAsia"/>
          <w:color w:val="000000" w:themeColor="text1"/>
        </w:rPr>
        <w:t>原則、府が負担する。</w:t>
      </w:r>
    </w:p>
    <w:p w14:paraId="35E36F85" w14:textId="77777777" w:rsidR="00D51FFE" w:rsidRPr="00B10EDB" w:rsidRDefault="00D51FFE" w:rsidP="00A159E0">
      <w:pPr>
        <w:widowControl/>
        <w:ind w:left="210" w:hangingChars="100" w:hanging="210"/>
        <w:rPr>
          <w:rFonts w:ascii="ＭＳ 明朝" w:eastAsia="ＭＳ 明朝" w:hAnsi="ＭＳ 明朝"/>
          <w:color w:val="000000" w:themeColor="text1"/>
        </w:rPr>
      </w:pPr>
    </w:p>
    <w:p w14:paraId="548C4936" w14:textId="3699089A" w:rsidR="00CA01E0" w:rsidRPr="00B10EDB" w:rsidRDefault="00CA01E0"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4F362F" w:rsidRPr="00B10EDB">
        <w:rPr>
          <w:rFonts w:ascii="ＭＳ 明朝" w:eastAsia="ＭＳ 明朝" w:hAnsi="ＭＳ 明朝" w:hint="eastAsia"/>
          <w:color w:val="000000" w:themeColor="text1"/>
        </w:rPr>
        <w:t>不可抗力による協定解除</w:t>
      </w:r>
      <w:r w:rsidRPr="00B10EDB">
        <w:rPr>
          <w:rFonts w:ascii="ＭＳ 明朝" w:eastAsia="ＭＳ 明朝" w:hAnsi="ＭＳ 明朝" w:hint="eastAsia"/>
          <w:color w:val="000000" w:themeColor="text1"/>
        </w:rPr>
        <w:t>）</w:t>
      </w:r>
    </w:p>
    <w:p w14:paraId="4787E758" w14:textId="3611BCAE" w:rsidR="00BD1BF7" w:rsidRPr="00B10EDB" w:rsidRDefault="00CA01E0"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事業者は、不可抗力により、</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及び本事業関連書類に従って本件業務を履行することが不可能又は著しく困難となった場合、その内容の詳細を</w:t>
      </w:r>
      <w:r w:rsidR="00DF6820" w:rsidRPr="00B10EDB">
        <w:rPr>
          <w:rFonts w:ascii="ＭＳ 明朝" w:eastAsia="ＭＳ 明朝" w:hAnsi="ＭＳ 明朝" w:hint="eastAsia"/>
          <w:color w:val="000000" w:themeColor="text1"/>
        </w:rPr>
        <w:t>記した書面により、</w:t>
      </w:r>
      <w:r w:rsidR="00F43735" w:rsidRPr="00B10EDB">
        <w:rPr>
          <w:rFonts w:ascii="ＭＳ 明朝" w:eastAsia="ＭＳ 明朝" w:hAnsi="ＭＳ 明朝" w:hint="eastAsia"/>
          <w:color w:val="000000" w:themeColor="text1"/>
        </w:rPr>
        <w:t>府</w:t>
      </w:r>
      <w:r w:rsidR="00DF6820" w:rsidRPr="00B10EDB">
        <w:rPr>
          <w:rFonts w:ascii="ＭＳ 明朝" w:eastAsia="ＭＳ 明朝" w:hAnsi="ＭＳ 明朝" w:hint="eastAsia"/>
          <w:color w:val="000000" w:themeColor="text1"/>
        </w:rPr>
        <w:t>に対し直ちに</w:t>
      </w:r>
      <w:r w:rsidRPr="00B10EDB">
        <w:rPr>
          <w:rFonts w:ascii="ＭＳ 明朝" w:eastAsia="ＭＳ 明朝" w:hAnsi="ＭＳ 明朝" w:hint="eastAsia"/>
          <w:color w:val="000000" w:themeColor="text1"/>
        </w:rPr>
        <w:t>通知しなければならない。</w:t>
      </w:r>
    </w:p>
    <w:p w14:paraId="66B2D4AA" w14:textId="0E812041" w:rsidR="00C158A9" w:rsidRPr="00B10EDB" w:rsidRDefault="00BD1BF7" w:rsidP="00D22B04">
      <w:pPr>
        <w:pStyle w:val="a3"/>
        <w:widowControl/>
        <w:numPr>
          <w:ilvl w:val="0"/>
          <w:numId w:val="6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前項の通知があった</w:t>
      </w:r>
      <w:r w:rsidR="00CA01E0" w:rsidRPr="00B10EDB">
        <w:rPr>
          <w:rFonts w:ascii="ＭＳ 明朝" w:eastAsia="ＭＳ 明朝" w:hAnsi="ＭＳ 明朝" w:hint="eastAsia"/>
          <w:color w:val="000000" w:themeColor="text1"/>
        </w:rPr>
        <w:t>場合、</w:t>
      </w:r>
      <w:r w:rsidR="00F43735" w:rsidRPr="00B10EDB">
        <w:rPr>
          <w:rFonts w:ascii="ＭＳ 明朝" w:eastAsia="ＭＳ 明朝" w:hAnsi="ＭＳ 明朝" w:hint="eastAsia"/>
          <w:color w:val="000000" w:themeColor="text1"/>
        </w:rPr>
        <w:t>府</w:t>
      </w:r>
      <w:r w:rsidR="00C158A9" w:rsidRPr="00B10EDB">
        <w:rPr>
          <w:rFonts w:ascii="ＭＳ 明朝" w:eastAsia="ＭＳ 明朝" w:hAnsi="ＭＳ 明朝" w:hint="eastAsia"/>
          <w:color w:val="000000" w:themeColor="text1"/>
        </w:rPr>
        <w:t>と</w:t>
      </w:r>
      <w:r w:rsidR="00CA01E0" w:rsidRPr="00B10EDB">
        <w:rPr>
          <w:rFonts w:ascii="ＭＳ 明朝" w:eastAsia="ＭＳ 明朝" w:hAnsi="ＭＳ 明朝" w:hint="eastAsia"/>
          <w:color w:val="000000" w:themeColor="text1"/>
        </w:rPr>
        <w:t>事業者は、</w:t>
      </w:r>
      <w:r w:rsidR="00C158A9" w:rsidRPr="00B10EDB">
        <w:rPr>
          <w:rFonts w:ascii="ＭＳ 明朝" w:eastAsia="ＭＳ 明朝" w:hAnsi="ＭＳ 明朝" w:hint="eastAsia"/>
          <w:color w:val="000000" w:themeColor="text1"/>
        </w:rPr>
        <w:t>当該通知の内容について確認し、対応方針について協議し、必要な措置を講じるものとする。</w:t>
      </w:r>
    </w:p>
    <w:p w14:paraId="1545AC12" w14:textId="5D2AE61B" w:rsidR="004F362F" w:rsidRPr="00B10EDB" w:rsidRDefault="00C158A9" w:rsidP="00D22B04">
      <w:pPr>
        <w:pStyle w:val="a3"/>
        <w:widowControl/>
        <w:numPr>
          <w:ilvl w:val="0"/>
          <w:numId w:val="6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4F362F" w:rsidRPr="00B10EDB">
        <w:rPr>
          <w:rFonts w:ascii="ＭＳ 明朝" w:eastAsia="ＭＳ 明朝" w:hAnsi="ＭＳ 明朝" w:hint="eastAsia"/>
          <w:color w:val="000000" w:themeColor="text1"/>
        </w:rPr>
        <w:t>前項の協議にもかかわらず、不可抗力にかかる事由が生じた日から</w:t>
      </w:r>
      <w:r w:rsidR="004F362F" w:rsidRPr="00B10EDB">
        <w:rPr>
          <w:rFonts w:ascii="ＭＳ 明朝" w:eastAsia="ＭＳ 明朝" w:hAnsi="ＭＳ 明朝"/>
          <w:color w:val="000000" w:themeColor="text1"/>
        </w:rPr>
        <w:t>60</w:t>
      </w:r>
      <w:r w:rsidR="004F362F" w:rsidRPr="00B10EDB">
        <w:rPr>
          <w:rFonts w:ascii="ＭＳ 明朝" w:eastAsia="ＭＳ 明朝" w:hAnsi="ＭＳ 明朝" w:hint="eastAsia"/>
          <w:color w:val="000000" w:themeColor="text1"/>
        </w:rPr>
        <w:t>日以内に</w:t>
      </w:r>
      <w:r w:rsidR="00FE51D8" w:rsidRPr="00B10EDB">
        <w:rPr>
          <w:rFonts w:ascii="ＭＳ 明朝" w:eastAsia="ＭＳ 明朝" w:hAnsi="ＭＳ 明朝" w:hint="eastAsia"/>
          <w:color w:val="000000" w:themeColor="text1"/>
        </w:rPr>
        <w:t>対応方針に</w:t>
      </w:r>
      <w:r w:rsidR="004F362F" w:rsidRPr="00B10EDB">
        <w:rPr>
          <w:rFonts w:ascii="ＭＳ 明朝" w:eastAsia="ＭＳ 明朝" w:hAnsi="ＭＳ 明朝" w:hint="eastAsia"/>
          <w:color w:val="000000" w:themeColor="text1"/>
        </w:rPr>
        <w:t>ついて合意が成立しない場合、</w:t>
      </w:r>
      <w:r w:rsidR="00F43735" w:rsidRPr="00B10EDB">
        <w:rPr>
          <w:rFonts w:ascii="ＭＳ 明朝" w:eastAsia="ＭＳ 明朝" w:hAnsi="ＭＳ 明朝" w:hint="eastAsia"/>
          <w:color w:val="000000" w:themeColor="text1"/>
        </w:rPr>
        <w:t>府</w:t>
      </w:r>
      <w:r w:rsidR="004F362F" w:rsidRPr="00B10EDB">
        <w:rPr>
          <w:rFonts w:ascii="ＭＳ 明朝" w:eastAsia="ＭＳ 明朝" w:hAnsi="ＭＳ 明朝" w:hint="eastAsia"/>
          <w:color w:val="000000" w:themeColor="text1"/>
        </w:rPr>
        <w:t>は事業者に通知のうえ、次に掲げる措置のいずれかをとることができる。</w:t>
      </w:r>
    </w:p>
    <w:p w14:paraId="2CE6F772" w14:textId="1A2B1691" w:rsidR="004F362F" w:rsidRPr="00B10EDB" w:rsidRDefault="00AE4175" w:rsidP="00D22B04">
      <w:pPr>
        <w:pStyle w:val="a3"/>
        <w:widowControl/>
        <w:numPr>
          <w:ilvl w:val="0"/>
          <w:numId w:val="65"/>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4F362F" w:rsidRPr="00B10EDB">
        <w:rPr>
          <w:rFonts w:ascii="ＭＳ 明朝" w:eastAsia="ＭＳ 明朝" w:hAnsi="ＭＳ 明朝" w:hint="eastAsia"/>
          <w:color w:val="000000" w:themeColor="text1"/>
        </w:rPr>
        <w:t>事業者に対して書面で通知した上で、</w:t>
      </w:r>
      <w:r w:rsidR="005409EF" w:rsidRPr="00B10EDB">
        <w:rPr>
          <w:rFonts w:ascii="ＭＳ 明朝" w:eastAsia="ＭＳ 明朝" w:hAnsi="ＭＳ 明朝" w:hint="eastAsia"/>
          <w:color w:val="000000" w:themeColor="text1"/>
        </w:rPr>
        <w:t>本実施協定</w:t>
      </w:r>
      <w:r w:rsidR="004F362F" w:rsidRPr="00B10EDB">
        <w:rPr>
          <w:rFonts w:ascii="ＭＳ 明朝" w:eastAsia="ＭＳ 明朝" w:hAnsi="ＭＳ 明朝" w:hint="eastAsia"/>
          <w:color w:val="000000" w:themeColor="text1"/>
        </w:rPr>
        <w:t>を解除することができる。</w:t>
      </w:r>
    </w:p>
    <w:p w14:paraId="12CD200F" w14:textId="4A41ED3E" w:rsidR="00FE51D8" w:rsidRPr="00B10EDB" w:rsidRDefault="00EF1C7C" w:rsidP="00D22B04">
      <w:pPr>
        <w:pStyle w:val="a3"/>
        <w:widowControl/>
        <w:numPr>
          <w:ilvl w:val="0"/>
          <w:numId w:val="65"/>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E51D8" w:rsidRPr="00B10EDB">
        <w:rPr>
          <w:rFonts w:ascii="ＭＳ 明朝" w:eastAsia="ＭＳ 明朝" w:hAnsi="ＭＳ 明朝" w:hint="eastAsia"/>
          <w:color w:val="000000" w:themeColor="text1"/>
        </w:rPr>
        <w:t>本事業を継続することが可能かつ合理的と判断した場合、事業者をして、事業者の認定計画提出者の地位及び</w:t>
      </w:r>
      <w:r w:rsidR="005409EF" w:rsidRPr="00B10EDB">
        <w:rPr>
          <w:rFonts w:ascii="ＭＳ 明朝" w:eastAsia="ＭＳ 明朝" w:hAnsi="ＭＳ 明朝" w:hint="eastAsia"/>
          <w:color w:val="000000" w:themeColor="text1"/>
        </w:rPr>
        <w:t>本実施協定</w:t>
      </w:r>
      <w:r w:rsidR="00FE51D8" w:rsidRPr="00B10EDB">
        <w:rPr>
          <w:rFonts w:ascii="ＭＳ 明朝" w:eastAsia="ＭＳ 明朝" w:hAnsi="ＭＳ 明朝" w:hint="eastAsia"/>
          <w:color w:val="000000" w:themeColor="text1"/>
        </w:rPr>
        <w:t>上の地位を、法令等に基づき、</w:t>
      </w:r>
      <w:r w:rsidR="00F43735" w:rsidRPr="00B10EDB">
        <w:rPr>
          <w:rFonts w:ascii="ＭＳ 明朝" w:eastAsia="ＭＳ 明朝" w:hAnsi="ＭＳ 明朝" w:hint="eastAsia"/>
          <w:color w:val="000000" w:themeColor="text1"/>
        </w:rPr>
        <w:t>府</w:t>
      </w:r>
      <w:r w:rsidR="00FE51D8" w:rsidRPr="00B10EDB">
        <w:rPr>
          <w:rFonts w:ascii="ＭＳ 明朝" w:eastAsia="ＭＳ 明朝" w:hAnsi="ＭＳ 明朝" w:hint="eastAsia"/>
          <w:color w:val="000000" w:themeColor="text1"/>
        </w:rPr>
        <w:t>が認める条件で、</w:t>
      </w:r>
      <w:r w:rsidR="00F43735" w:rsidRPr="00B10EDB">
        <w:rPr>
          <w:rFonts w:ascii="ＭＳ 明朝" w:eastAsia="ＭＳ 明朝" w:hAnsi="ＭＳ 明朝" w:hint="eastAsia"/>
          <w:color w:val="000000" w:themeColor="text1"/>
        </w:rPr>
        <w:t>府</w:t>
      </w:r>
      <w:r w:rsidR="00FE51D8" w:rsidRPr="00B10EDB">
        <w:rPr>
          <w:rFonts w:ascii="ＭＳ 明朝" w:eastAsia="ＭＳ 明朝" w:hAnsi="ＭＳ 明朝" w:hint="eastAsia"/>
          <w:color w:val="000000" w:themeColor="text1"/>
        </w:rPr>
        <w:t>が選定した第三者へ承継させることができる。</w:t>
      </w:r>
    </w:p>
    <w:p w14:paraId="3D6ED587" w14:textId="36E79B0F" w:rsidR="00C158A9" w:rsidRPr="00B10EDB" w:rsidRDefault="00C158A9" w:rsidP="00D22B04">
      <w:pPr>
        <w:pStyle w:val="a3"/>
        <w:widowControl/>
        <w:numPr>
          <w:ilvl w:val="0"/>
          <w:numId w:val="6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A65732" w:rsidRPr="00B10EDB">
        <w:rPr>
          <w:rFonts w:ascii="ＭＳ 明朝" w:eastAsia="ＭＳ 明朝" w:hAnsi="ＭＳ 明朝" w:hint="eastAsia"/>
          <w:color w:val="000000" w:themeColor="text1"/>
        </w:rPr>
        <w:t>第</w:t>
      </w:r>
      <w:r w:rsidR="009B1273" w:rsidRPr="00B10EDB">
        <w:rPr>
          <w:rFonts w:ascii="ＭＳ 明朝" w:eastAsia="ＭＳ 明朝" w:hAnsi="ＭＳ 明朝" w:hint="eastAsia"/>
          <w:color w:val="000000" w:themeColor="text1"/>
        </w:rPr>
        <w:t>３</w:t>
      </w:r>
      <w:r w:rsidRPr="00B10EDB">
        <w:rPr>
          <w:rFonts w:ascii="ＭＳ 明朝" w:eastAsia="ＭＳ 明朝" w:hAnsi="ＭＳ 明朝" w:hint="eastAsia"/>
          <w:color w:val="000000" w:themeColor="text1"/>
        </w:rPr>
        <w:t>項</w:t>
      </w:r>
      <w:r w:rsidR="009B1273" w:rsidRPr="00B10EDB">
        <w:rPr>
          <w:rFonts w:ascii="ＭＳ 明朝" w:eastAsia="ＭＳ 明朝" w:hAnsi="ＭＳ 明朝" w:hint="eastAsia"/>
          <w:color w:val="000000" w:themeColor="text1"/>
        </w:rPr>
        <w:t>第１号</w:t>
      </w:r>
      <w:r w:rsidRPr="00B10EDB">
        <w:rPr>
          <w:rFonts w:ascii="ＭＳ 明朝" w:eastAsia="ＭＳ 明朝" w:hAnsi="ＭＳ 明朝" w:hint="eastAsia"/>
          <w:color w:val="000000" w:themeColor="text1"/>
        </w:rPr>
        <w:t>に基づき</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を解除した場合、</w:t>
      </w:r>
      <w:r w:rsidR="00B311E8" w:rsidRPr="00B10EDB">
        <w:rPr>
          <w:rFonts w:ascii="ＭＳ 明朝" w:eastAsia="ＭＳ 明朝" w:hAnsi="ＭＳ 明朝" w:hint="eastAsia"/>
          <w:color w:val="000000" w:themeColor="text1"/>
        </w:rPr>
        <w:t>都市</w:t>
      </w:r>
      <w:r w:rsidR="00817E96" w:rsidRPr="00B10EDB">
        <w:rPr>
          <w:rFonts w:ascii="ＭＳ 明朝" w:eastAsia="ＭＳ 明朝" w:hAnsi="ＭＳ 明朝" w:hint="eastAsia"/>
          <w:color w:val="000000" w:themeColor="text1"/>
        </w:rPr>
        <w:t>公園法第</w:t>
      </w:r>
      <w:r w:rsidR="00817E96" w:rsidRPr="00B10EDB">
        <w:rPr>
          <w:rFonts w:ascii="ＭＳ 明朝" w:eastAsia="ＭＳ 明朝" w:hAnsi="ＭＳ 明朝"/>
          <w:color w:val="000000" w:themeColor="text1"/>
        </w:rPr>
        <w:t>27条第２項</w:t>
      </w:r>
      <w:r w:rsidR="00856CF2" w:rsidRPr="00B10EDB">
        <w:rPr>
          <w:rFonts w:ascii="ＭＳ 明朝" w:eastAsia="ＭＳ 明朝" w:hAnsi="ＭＳ 明朝" w:hint="eastAsia"/>
          <w:color w:val="000000" w:themeColor="text1"/>
        </w:rPr>
        <w:t>各号</w:t>
      </w:r>
      <w:r w:rsidR="00817E96" w:rsidRPr="00B10EDB">
        <w:rPr>
          <w:rFonts w:ascii="ＭＳ 明朝" w:eastAsia="ＭＳ 明朝" w:hAnsi="ＭＳ 明朝" w:hint="eastAsia"/>
          <w:color w:val="000000" w:themeColor="text1"/>
        </w:rPr>
        <w:t>に基づき、</w:t>
      </w:r>
      <w:r w:rsidR="004B5503" w:rsidRPr="00B10EDB">
        <w:rPr>
          <w:rFonts w:ascii="ＭＳ 明朝" w:eastAsia="ＭＳ 明朝" w:hAnsi="ＭＳ 明朝" w:hint="eastAsia"/>
          <w:color w:val="000000" w:themeColor="text1"/>
        </w:rPr>
        <w:t>本実施協定</w:t>
      </w:r>
      <w:r w:rsidR="009B1273" w:rsidRPr="00B10EDB">
        <w:rPr>
          <w:rFonts w:ascii="ＭＳ 明朝" w:eastAsia="ＭＳ 明朝" w:hAnsi="ＭＳ 明朝" w:hint="eastAsia"/>
          <w:color w:val="000000" w:themeColor="text1"/>
        </w:rPr>
        <w:t>第</w:t>
      </w:r>
      <w:r w:rsidR="004B5503" w:rsidRPr="00B10EDB">
        <w:rPr>
          <w:rFonts w:ascii="ＭＳ 明朝" w:eastAsia="ＭＳ 明朝" w:hAnsi="ＭＳ 明朝"/>
          <w:color w:val="000000" w:themeColor="text1"/>
        </w:rPr>
        <w:t>24</w:t>
      </w:r>
      <w:r w:rsidR="009B1273" w:rsidRPr="00B10EDB">
        <w:rPr>
          <w:rFonts w:ascii="ＭＳ 明朝" w:eastAsia="ＭＳ 明朝" w:hAnsi="ＭＳ 明朝" w:hint="eastAsia"/>
          <w:color w:val="000000" w:themeColor="text1"/>
        </w:rPr>
        <w:t>条第１項</w:t>
      </w:r>
      <w:r w:rsidR="00817E96" w:rsidRPr="00B10EDB">
        <w:rPr>
          <w:rFonts w:ascii="ＭＳ 明朝" w:eastAsia="ＭＳ 明朝" w:hAnsi="ＭＳ 明朝" w:hint="eastAsia"/>
          <w:color w:val="000000" w:themeColor="text1"/>
        </w:rPr>
        <w:t>又は同条第３項の</w:t>
      </w:r>
      <w:r w:rsidR="007B60EC" w:rsidRPr="00B10EDB">
        <w:rPr>
          <w:rFonts w:ascii="ＭＳ 明朝" w:eastAsia="ＭＳ 明朝" w:hAnsi="ＭＳ 明朝" w:hint="eastAsia"/>
          <w:color w:val="000000" w:themeColor="text1"/>
        </w:rPr>
        <w:t>設置許可及び</w:t>
      </w:r>
      <w:r w:rsidR="009B1273" w:rsidRPr="00B10EDB">
        <w:rPr>
          <w:rFonts w:ascii="ＭＳ 明朝" w:eastAsia="ＭＳ 明朝" w:hAnsi="ＭＳ 明朝" w:hint="eastAsia"/>
          <w:color w:val="000000" w:themeColor="text1"/>
        </w:rPr>
        <w:t>同条第</w:t>
      </w:r>
      <w:r w:rsidR="00817E96" w:rsidRPr="00B10EDB">
        <w:rPr>
          <w:rFonts w:ascii="ＭＳ 明朝" w:eastAsia="ＭＳ 明朝" w:hAnsi="ＭＳ 明朝" w:hint="eastAsia"/>
          <w:color w:val="000000" w:themeColor="text1"/>
        </w:rPr>
        <w:t>７</w:t>
      </w:r>
      <w:r w:rsidR="009B1273" w:rsidRPr="00B10EDB">
        <w:rPr>
          <w:rFonts w:ascii="ＭＳ 明朝" w:eastAsia="ＭＳ 明朝" w:hAnsi="ＭＳ 明朝" w:hint="eastAsia"/>
          <w:color w:val="000000" w:themeColor="text1"/>
        </w:rPr>
        <w:t>項</w:t>
      </w:r>
      <w:r w:rsidR="00817E96" w:rsidRPr="00B10EDB">
        <w:rPr>
          <w:rFonts w:ascii="ＭＳ 明朝" w:eastAsia="ＭＳ 明朝" w:hAnsi="ＭＳ 明朝" w:hint="eastAsia"/>
          <w:color w:val="000000" w:themeColor="text1"/>
        </w:rPr>
        <w:t>の</w:t>
      </w:r>
      <w:r w:rsidR="009B1273" w:rsidRPr="00B10EDB">
        <w:rPr>
          <w:rFonts w:ascii="ＭＳ 明朝" w:eastAsia="ＭＳ 明朝" w:hAnsi="ＭＳ 明朝" w:hint="eastAsia"/>
          <w:color w:val="000000" w:themeColor="text1"/>
        </w:rPr>
        <w:t>占用許可</w:t>
      </w:r>
      <w:r w:rsidR="002133D3" w:rsidRPr="00B10EDB">
        <w:rPr>
          <w:rFonts w:ascii="ＭＳ 明朝" w:eastAsia="ＭＳ 明朝" w:hAnsi="ＭＳ 明朝" w:hint="eastAsia"/>
          <w:color w:val="000000" w:themeColor="text1"/>
        </w:rPr>
        <w:t>を</w:t>
      </w:r>
      <w:r w:rsidR="00C01A34" w:rsidRPr="00B10EDB">
        <w:rPr>
          <w:rFonts w:ascii="ＭＳ 明朝" w:eastAsia="ＭＳ 明朝" w:hAnsi="ＭＳ 明朝" w:hint="eastAsia"/>
          <w:color w:val="000000" w:themeColor="text1"/>
        </w:rPr>
        <w:t>満了</w:t>
      </w:r>
      <w:r w:rsidR="009B1273" w:rsidRPr="00B10EDB">
        <w:rPr>
          <w:rFonts w:ascii="ＭＳ 明朝" w:eastAsia="ＭＳ 明朝" w:hAnsi="ＭＳ 明朝" w:hint="eastAsia"/>
          <w:color w:val="000000" w:themeColor="text1"/>
        </w:rPr>
        <w:t>するものとし、</w:t>
      </w:r>
      <w:r w:rsidRPr="00B10EDB">
        <w:rPr>
          <w:rFonts w:ascii="ＭＳ 明朝" w:eastAsia="ＭＳ 明朝" w:hAnsi="ＭＳ 明朝" w:hint="eastAsia"/>
          <w:color w:val="000000" w:themeColor="text1"/>
        </w:rPr>
        <w:t>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解除から速やかに</w:t>
      </w:r>
      <w:r w:rsidR="00695B2A" w:rsidRPr="00B10EDB">
        <w:rPr>
          <w:rFonts w:ascii="ＭＳ 明朝" w:eastAsia="ＭＳ 明朝" w:hAnsi="ＭＳ 明朝" w:hint="eastAsia"/>
          <w:color w:val="000000" w:themeColor="text1"/>
        </w:rPr>
        <w:t>第</w:t>
      </w:r>
      <w:r w:rsidR="0001128B" w:rsidRPr="00B10EDB">
        <w:rPr>
          <w:rFonts w:ascii="ＭＳ 明朝" w:eastAsia="ＭＳ 明朝" w:hAnsi="ＭＳ 明朝"/>
          <w:color w:val="000000" w:themeColor="text1"/>
        </w:rPr>
        <w:t>45</w:t>
      </w:r>
      <w:r w:rsidR="00695B2A" w:rsidRPr="00B10EDB">
        <w:rPr>
          <w:rFonts w:ascii="ＭＳ 明朝" w:eastAsia="ＭＳ 明朝" w:hAnsi="ＭＳ 明朝" w:hint="eastAsia"/>
          <w:color w:val="000000" w:themeColor="text1"/>
        </w:rPr>
        <w:t>条に基づく原状回復</w:t>
      </w:r>
      <w:r w:rsidR="00C67ABA" w:rsidRPr="00B10EDB">
        <w:rPr>
          <w:rFonts w:ascii="ＭＳ 明朝" w:eastAsia="ＭＳ 明朝" w:hAnsi="ＭＳ 明朝" w:hint="eastAsia"/>
          <w:color w:val="000000" w:themeColor="text1"/>
        </w:rPr>
        <w:t>を</w:t>
      </w:r>
      <w:r w:rsidR="00695B2A" w:rsidRPr="00B10EDB">
        <w:rPr>
          <w:rFonts w:ascii="ＭＳ 明朝" w:eastAsia="ＭＳ 明朝" w:hAnsi="ＭＳ 明朝" w:hint="eastAsia"/>
          <w:color w:val="000000" w:themeColor="text1"/>
        </w:rPr>
        <w:t>するものとする。</w:t>
      </w:r>
    </w:p>
    <w:p w14:paraId="13669CB5" w14:textId="52DE27CB" w:rsidR="002A6966" w:rsidRPr="00B10EDB" w:rsidRDefault="002A6966" w:rsidP="00D22B04">
      <w:pPr>
        <w:pStyle w:val="a3"/>
        <w:widowControl/>
        <w:numPr>
          <w:ilvl w:val="0"/>
          <w:numId w:val="6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に別段の定めがある場合を除き、第３項</w:t>
      </w:r>
      <w:r w:rsidR="00811513" w:rsidRPr="00B10EDB">
        <w:rPr>
          <w:rFonts w:ascii="ＭＳ 明朝" w:eastAsia="ＭＳ 明朝" w:hAnsi="ＭＳ 明朝" w:hint="eastAsia"/>
          <w:color w:val="000000" w:themeColor="text1"/>
        </w:rPr>
        <w:t>の</w:t>
      </w:r>
      <w:r w:rsidR="009B1273" w:rsidRPr="00B10EDB">
        <w:rPr>
          <w:rFonts w:ascii="ＭＳ 明朝" w:eastAsia="ＭＳ 明朝" w:hAnsi="ＭＳ 明朝" w:hint="eastAsia"/>
          <w:color w:val="000000" w:themeColor="text1"/>
        </w:rPr>
        <w:t>措置</w:t>
      </w:r>
      <w:r w:rsidR="00811513" w:rsidRPr="00B10EDB">
        <w:rPr>
          <w:rFonts w:ascii="ＭＳ 明朝" w:eastAsia="ＭＳ 明朝" w:hAnsi="ＭＳ 明朝" w:hint="eastAsia"/>
          <w:color w:val="000000" w:themeColor="text1"/>
        </w:rPr>
        <w:t>により生じた増加費用及び損害を相互に請求できないものとする。</w:t>
      </w:r>
    </w:p>
    <w:p w14:paraId="0B7F627F" w14:textId="77777777" w:rsidR="004F362F" w:rsidRPr="00B10EDB" w:rsidRDefault="004F362F" w:rsidP="00A159E0">
      <w:pPr>
        <w:widowControl/>
        <w:ind w:left="210" w:hangingChars="100" w:hanging="210"/>
        <w:rPr>
          <w:rFonts w:ascii="ＭＳ 明朝" w:eastAsia="ＭＳ 明朝" w:hAnsi="ＭＳ 明朝"/>
          <w:color w:val="000000" w:themeColor="text1"/>
        </w:rPr>
      </w:pPr>
    </w:p>
    <w:p w14:paraId="70AFE79B" w14:textId="0ED9B639" w:rsidR="007B0D14" w:rsidRPr="00B10EDB" w:rsidRDefault="0081151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（法令等の変更による損害等）</w:t>
      </w:r>
    </w:p>
    <w:p w14:paraId="51307429" w14:textId="08D07697" w:rsidR="00811513" w:rsidRPr="00B10EDB" w:rsidRDefault="00811513"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法令等の変更、追加により、</w:t>
      </w:r>
      <w:r w:rsidR="004B5503" w:rsidRPr="00B10EDB">
        <w:rPr>
          <w:rFonts w:ascii="ＭＳ 明朝" w:eastAsia="ＭＳ 明朝" w:hAnsi="ＭＳ 明朝" w:hint="eastAsia"/>
          <w:color w:val="000000" w:themeColor="text1"/>
        </w:rPr>
        <w:t>府又は</w:t>
      </w:r>
      <w:r w:rsidRPr="00B10EDB">
        <w:rPr>
          <w:rFonts w:ascii="ＭＳ 明朝" w:eastAsia="ＭＳ 明朝" w:hAnsi="ＭＳ 明朝" w:hint="eastAsia"/>
          <w:color w:val="000000" w:themeColor="text1"/>
        </w:rPr>
        <w:t>事業者に増加費用及び損害が生じるときは、</w:t>
      </w:r>
      <w:r w:rsidR="004B5503" w:rsidRPr="00B10EDB">
        <w:rPr>
          <w:rFonts w:ascii="ＭＳ 明朝" w:eastAsia="ＭＳ 明朝" w:hAnsi="ＭＳ 明朝" w:hint="eastAsia"/>
          <w:color w:val="000000" w:themeColor="text1"/>
        </w:rPr>
        <w:t>当該増加費用及び損害を負担については、次の各号の規定によるものとする。</w:t>
      </w:r>
    </w:p>
    <w:p w14:paraId="40624523" w14:textId="20CA7449" w:rsidR="004B5503" w:rsidRPr="00B10EDB" w:rsidRDefault="004B5503" w:rsidP="004B5503">
      <w:pPr>
        <w:pStyle w:val="a3"/>
        <w:widowControl/>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Pr="00B10EDB">
        <w:rPr>
          <w:rFonts w:ascii="ＭＳ 明朝" w:eastAsia="ＭＳ 明朝" w:hAnsi="ＭＳ 明朝"/>
          <w:color w:val="000000" w:themeColor="text1"/>
        </w:rPr>
        <w:t>1)</w:t>
      </w:r>
      <w:r w:rsidRPr="00B10EDB">
        <w:rPr>
          <w:rFonts w:ascii="ＭＳ 明朝" w:eastAsia="ＭＳ 明朝" w:hAnsi="ＭＳ 明朝" w:hint="eastAsia"/>
          <w:color w:val="000000" w:themeColor="text1"/>
        </w:rPr>
        <w:t xml:space="preserve"> </w:t>
      </w:r>
      <w:r w:rsidR="003A21E7" w:rsidRPr="00B10EDB">
        <w:rPr>
          <w:rFonts w:ascii="ＭＳ 明朝" w:eastAsia="ＭＳ 明朝" w:hAnsi="ＭＳ 明朝" w:hint="eastAsia"/>
          <w:color w:val="000000" w:themeColor="text1"/>
        </w:rPr>
        <w:t>公募対象公園施設の整備及び運営</w:t>
      </w:r>
      <w:r w:rsidRPr="00B10EDB">
        <w:rPr>
          <w:rFonts w:ascii="ＭＳ 明朝" w:eastAsia="ＭＳ 明朝" w:hAnsi="ＭＳ 明朝" w:hint="eastAsia"/>
          <w:color w:val="000000" w:themeColor="text1"/>
        </w:rPr>
        <w:t>の当該増加費用及び損害については、事業者が負担する。</w:t>
      </w:r>
    </w:p>
    <w:p w14:paraId="2376BFC2" w14:textId="2CE2876F" w:rsidR="004B5503" w:rsidRPr="00B10EDB" w:rsidRDefault="004B5503" w:rsidP="004B5503">
      <w:pPr>
        <w:pStyle w:val="a3"/>
        <w:widowControl/>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Pr="00B10EDB">
        <w:rPr>
          <w:rFonts w:ascii="ＭＳ 明朝" w:eastAsia="ＭＳ 明朝" w:hAnsi="ＭＳ 明朝"/>
          <w:color w:val="000000" w:themeColor="text1"/>
        </w:rPr>
        <w:t xml:space="preserve">2) </w:t>
      </w:r>
      <w:r w:rsidRPr="00B10EDB">
        <w:rPr>
          <w:rFonts w:ascii="ＭＳ 明朝" w:eastAsia="ＭＳ 明朝" w:hAnsi="ＭＳ 明朝" w:hint="eastAsia"/>
          <w:color w:val="000000" w:themeColor="text1"/>
        </w:rPr>
        <w:t>特定公園施設の整備の当該増加費用及び損害の負担については、府と事業者の協議とする。</w:t>
      </w:r>
    </w:p>
    <w:p w14:paraId="102AB253" w14:textId="5107DA84" w:rsidR="00811513" w:rsidRPr="00B10EDB" w:rsidRDefault="00811513" w:rsidP="00A159E0">
      <w:pPr>
        <w:widowControl/>
        <w:ind w:left="210" w:hangingChars="100" w:hanging="210"/>
        <w:rPr>
          <w:rFonts w:ascii="ＭＳ 明朝" w:eastAsia="ＭＳ 明朝" w:hAnsi="ＭＳ 明朝"/>
          <w:color w:val="000000" w:themeColor="text1"/>
        </w:rPr>
      </w:pPr>
    </w:p>
    <w:p w14:paraId="3556D4EB" w14:textId="0D73F0AA" w:rsidR="00811513" w:rsidRPr="00B10EDB" w:rsidRDefault="00811513"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（法令等の変更による協定解除）</w:t>
      </w:r>
    </w:p>
    <w:p w14:paraId="0D04CBB2" w14:textId="13ACCC85" w:rsidR="00811513" w:rsidRPr="00B10EDB" w:rsidRDefault="00497573"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法令等の変更により本事業の遂行が困難となった場合、事業者は、その内容の詳細を記載した書面をもって、直ちに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に対し通知しなければならない。</w:t>
      </w:r>
    </w:p>
    <w:p w14:paraId="4384AFC8" w14:textId="4030F78D" w:rsidR="00497573" w:rsidRPr="00B10EDB" w:rsidRDefault="00497573" w:rsidP="00D22B04">
      <w:pPr>
        <w:pStyle w:val="a3"/>
        <w:widowControl/>
        <w:numPr>
          <w:ilvl w:val="0"/>
          <w:numId w:val="6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前項の通知があった場合、</w:t>
      </w:r>
      <w:r w:rsidR="00F43735" w:rsidRPr="00B10EDB">
        <w:rPr>
          <w:rFonts w:ascii="ＭＳ 明朝" w:eastAsia="ＭＳ 明朝" w:hAnsi="ＭＳ 明朝" w:hint="eastAsia"/>
          <w:color w:val="000000" w:themeColor="text1"/>
        </w:rPr>
        <w:t>府</w:t>
      </w:r>
      <w:r w:rsidR="003B1A4A" w:rsidRPr="00B10EDB">
        <w:rPr>
          <w:rFonts w:ascii="ＭＳ 明朝" w:eastAsia="ＭＳ 明朝" w:hAnsi="ＭＳ 明朝" w:hint="eastAsia"/>
          <w:color w:val="000000" w:themeColor="text1"/>
        </w:rPr>
        <w:t>が当該通知の内容について確認し、法令等の変更により本事業の遂行が困難となったものであると認めたときは、</w:t>
      </w:r>
      <w:r w:rsidR="00F43735" w:rsidRPr="00B10EDB">
        <w:rPr>
          <w:rFonts w:ascii="ＭＳ 明朝" w:eastAsia="ＭＳ 明朝" w:hAnsi="ＭＳ 明朝" w:hint="eastAsia"/>
          <w:color w:val="000000" w:themeColor="text1"/>
        </w:rPr>
        <w:t>府</w:t>
      </w:r>
      <w:r w:rsidR="003B1A4A" w:rsidRPr="00B10EDB">
        <w:rPr>
          <w:rFonts w:ascii="ＭＳ 明朝" w:eastAsia="ＭＳ 明朝" w:hAnsi="ＭＳ 明朝" w:hint="eastAsia"/>
          <w:color w:val="000000" w:themeColor="text1"/>
        </w:rPr>
        <w:t>と事業者は、対応方針について協議し、必要な措置を</w:t>
      </w:r>
      <w:r w:rsidR="001B33EA" w:rsidRPr="00B10EDB">
        <w:rPr>
          <w:rFonts w:ascii="ＭＳ 明朝" w:eastAsia="ＭＳ 明朝" w:hAnsi="ＭＳ 明朝" w:hint="eastAsia"/>
          <w:color w:val="000000" w:themeColor="text1"/>
        </w:rPr>
        <w:t>講じるものとする。</w:t>
      </w:r>
    </w:p>
    <w:p w14:paraId="26C6D5E2" w14:textId="04BC8460" w:rsidR="009B1273" w:rsidRPr="00B10EDB" w:rsidRDefault="002F06DD" w:rsidP="00D22B04">
      <w:pPr>
        <w:pStyle w:val="a3"/>
        <w:widowControl/>
        <w:numPr>
          <w:ilvl w:val="0"/>
          <w:numId w:val="6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前項の協議にもかかわらず、法令等の変更が生じた日から</w:t>
      </w:r>
      <w:r w:rsidRPr="00B10EDB">
        <w:rPr>
          <w:rFonts w:ascii="ＭＳ 明朝" w:eastAsia="ＭＳ 明朝" w:hAnsi="ＭＳ 明朝"/>
          <w:color w:val="000000" w:themeColor="text1"/>
        </w:rPr>
        <w:t>60日以内に対応方針について合意が成立しない場合</w:t>
      </w:r>
      <w:r w:rsidR="006949AC" w:rsidRPr="00B10EDB">
        <w:rPr>
          <w:rFonts w:ascii="ＭＳ 明朝" w:eastAsia="ＭＳ 明朝" w:hAnsi="ＭＳ 明朝" w:hint="eastAsia"/>
          <w:color w:val="000000" w:themeColor="text1"/>
        </w:rPr>
        <w:t>の措置</w:t>
      </w:r>
      <w:r w:rsidRPr="00B10EDB">
        <w:rPr>
          <w:rFonts w:ascii="ＭＳ 明朝" w:eastAsia="ＭＳ 明朝" w:hAnsi="ＭＳ 明朝" w:hint="eastAsia"/>
          <w:color w:val="000000" w:themeColor="text1"/>
        </w:rPr>
        <w:t>については、第</w:t>
      </w:r>
      <w:r w:rsidR="004B5503" w:rsidRPr="00B10EDB">
        <w:rPr>
          <w:rFonts w:ascii="ＭＳ 明朝" w:eastAsia="ＭＳ 明朝" w:hAnsi="ＭＳ 明朝"/>
          <w:color w:val="000000" w:themeColor="text1"/>
        </w:rPr>
        <w:t>64</w:t>
      </w:r>
      <w:r w:rsidRPr="00B10EDB">
        <w:rPr>
          <w:rFonts w:ascii="ＭＳ 明朝" w:eastAsia="ＭＳ 明朝" w:hAnsi="ＭＳ 明朝" w:hint="eastAsia"/>
          <w:color w:val="000000" w:themeColor="text1"/>
        </w:rPr>
        <w:t>条第３項の規定を適用する。</w:t>
      </w:r>
    </w:p>
    <w:p w14:paraId="67867509" w14:textId="6CDFDB02" w:rsidR="001B33EA" w:rsidRPr="00B10EDB" w:rsidRDefault="001B33EA" w:rsidP="00D22B04">
      <w:pPr>
        <w:pStyle w:val="a3"/>
        <w:widowControl/>
        <w:numPr>
          <w:ilvl w:val="0"/>
          <w:numId w:val="6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前項の措置を講じてもなお、法令等の変更により、本事業の継続が不能となったときは、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と事業者は協議の上、</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は協定を解除することができるものとし、その際の処置については第</w:t>
      </w:r>
      <w:r w:rsidR="004B5503" w:rsidRPr="00B10EDB">
        <w:rPr>
          <w:rFonts w:ascii="ＭＳ 明朝" w:eastAsia="ＭＳ 明朝" w:hAnsi="ＭＳ 明朝"/>
          <w:color w:val="000000" w:themeColor="text1"/>
        </w:rPr>
        <w:t>64</w:t>
      </w:r>
      <w:r w:rsidRPr="00B10EDB">
        <w:rPr>
          <w:rFonts w:ascii="ＭＳ 明朝" w:eastAsia="ＭＳ 明朝" w:hAnsi="ＭＳ 明朝" w:hint="eastAsia"/>
          <w:color w:val="000000" w:themeColor="text1"/>
        </w:rPr>
        <w:t>条第４項</w:t>
      </w:r>
      <w:r w:rsidR="002F06DD" w:rsidRPr="00B10EDB">
        <w:rPr>
          <w:rFonts w:ascii="ＭＳ 明朝" w:eastAsia="ＭＳ 明朝" w:hAnsi="ＭＳ 明朝" w:hint="eastAsia"/>
          <w:color w:val="000000" w:themeColor="text1"/>
        </w:rPr>
        <w:t>から</w:t>
      </w:r>
      <w:r w:rsidR="00207F34" w:rsidRPr="00B10EDB">
        <w:rPr>
          <w:rFonts w:ascii="ＭＳ 明朝" w:eastAsia="ＭＳ 明朝" w:hAnsi="ＭＳ 明朝" w:hint="eastAsia"/>
          <w:color w:val="000000" w:themeColor="text1"/>
        </w:rPr>
        <w:t>第５</w:t>
      </w:r>
      <w:r w:rsidRPr="00B10EDB">
        <w:rPr>
          <w:rFonts w:ascii="ＭＳ 明朝" w:eastAsia="ＭＳ 明朝" w:hAnsi="ＭＳ 明朝" w:hint="eastAsia"/>
          <w:color w:val="000000" w:themeColor="text1"/>
        </w:rPr>
        <w:t>項の規定を適用する。</w:t>
      </w:r>
    </w:p>
    <w:p w14:paraId="7DA92609" w14:textId="77777777" w:rsidR="004F362F" w:rsidRPr="00B10EDB" w:rsidRDefault="004F362F" w:rsidP="00A159E0">
      <w:pPr>
        <w:widowControl/>
        <w:ind w:left="210" w:hangingChars="100" w:hanging="210"/>
        <w:rPr>
          <w:rFonts w:ascii="ＭＳ 明朝" w:eastAsia="ＭＳ 明朝" w:hAnsi="ＭＳ 明朝"/>
          <w:color w:val="000000" w:themeColor="text1"/>
        </w:rPr>
      </w:pPr>
    </w:p>
    <w:p w14:paraId="6B3F6D74" w14:textId="72D200E8" w:rsidR="005B4B62" w:rsidRPr="00B10EDB" w:rsidRDefault="005B4B62"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B10977" w:rsidRPr="00B10EDB">
        <w:rPr>
          <w:rFonts w:ascii="ＭＳ ゴシック" w:eastAsia="ＭＳ ゴシック" w:hAnsi="ＭＳ ゴシック" w:hint="eastAsia"/>
          <w:color w:val="000000" w:themeColor="text1"/>
          <w:sz w:val="21"/>
          <w:szCs w:val="21"/>
        </w:rPr>
        <w:t>８</w:t>
      </w:r>
      <w:r w:rsidRPr="00B10EDB">
        <w:rPr>
          <w:rFonts w:ascii="ＭＳ ゴシック" w:eastAsia="ＭＳ ゴシック" w:hAnsi="ＭＳ ゴシック" w:hint="eastAsia"/>
          <w:color w:val="000000" w:themeColor="text1"/>
          <w:sz w:val="21"/>
          <w:szCs w:val="21"/>
        </w:rPr>
        <w:t>章　協定期間及び</w:t>
      </w:r>
      <w:r w:rsidR="005409EF" w:rsidRPr="00B10EDB">
        <w:rPr>
          <w:rFonts w:ascii="ＭＳ ゴシック" w:eastAsia="ＭＳ ゴシック" w:hAnsi="ＭＳ ゴシック" w:hint="eastAsia"/>
          <w:color w:val="000000" w:themeColor="text1"/>
          <w:sz w:val="21"/>
          <w:szCs w:val="21"/>
        </w:rPr>
        <w:t>本実施協定</w:t>
      </w:r>
      <w:r w:rsidRPr="00B10EDB">
        <w:rPr>
          <w:rFonts w:ascii="ＭＳ ゴシック" w:eastAsia="ＭＳ ゴシック" w:hAnsi="ＭＳ ゴシック" w:hint="eastAsia"/>
          <w:color w:val="000000" w:themeColor="text1"/>
          <w:sz w:val="21"/>
          <w:szCs w:val="21"/>
        </w:rPr>
        <w:t>の解除等</w:t>
      </w:r>
    </w:p>
    <w:p w14:paraId="7B56F772" w14:textId="77777777" w:rsidR="005B4B62" w:rsidRPr="00B10EDB" w:rsidRDefault="005B4B62" w:rsidP="00A159E0">
      <w:pPr>
        <w:widowControl/>
        <w:rPr>
          <w:rFonts w:ascii="ＭＳ 明朝" w:eastAsia="ＭＳ 明朝" w:hAnsi="ＭＳ 明朝"/>
          <w:color w:val="000000" w:themeColor="text1"/>
        </w:rPr>
      </w:pPr>
    </w:p>
    <w:p w14:paraId="525FB771" w14:textId="578CCE7B" w:rsidR="005B4B62" w:rsidRPr="00B10EDB" w:rsidRDefault="005B4B62"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第１節　</w:t>
      </w:r>
      <w:r w:rsidR="00C70FDC" w:rsidRPr="00B10EDB">
        <w:rPr>
          <w:rFonts w:ascii="ＭＳ 明朝" w:eastAsia="ＭＳ 明朝" w:hAnsi="ＭＳ 明朝" w:hint="eastAsia"/>
          <w:color w:val="000000" w:themeColor="text1"/>
        </w:rPr>
        <w:t>協定</w:t>
      </w:r>
      <w:r w:rsidRPr="00B10EDB">
        <w:rPr>
          <w:rFonts w:ascii="ＭＳ 明朝" w:eastAsia="ＭＳ 明朝" w:hAnsi="ＭＳ 明朝" w:hint="eastAsia"/>
          <w:color w:val="000000" w:themeColor="text1"/>
        </w:rPr>
        <w:t>期間</w:t>
      </w:r>
    </w:p>
    <w:p w14:paraId="3D0D3A99" w14:textId="77777777" w:rsidR="005B4B62" w:rsidRPr="00B10EDB" w:rsidRDefault="005B4B62" w:rsidP="00A159E0">
      <w:pPr>
        <w:widowControl/>
        <w:rPr>
          <w:rFonts w:ascii="ＭＳ 明朝" w:eastAsia="ＭＳ 明朝" w:hAnsi="ＭＳ 明朝"/>
          <w:color w:val="000000" w:themeColor="text1"/>
        </w:rPr>
      </w:pPr>
    </w:p>
    <w:p w14:paraId="3F8DE389" w14:textId="714DAF27" w:rsidR="005B4B62" w:rsidRPr="00B10EDB" w:rsidRDefault="005B4B62"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63FDC" w:rsidRPr="00B10EDB">
        <w:rPr>
          <w:rFonts w:ascii="ＭＳ 明朝" w:eastAsia="ＭＳ 明朝" w:hAnsi="ＭＳ 明朝" w:hint="eastAsia"/>
          <w:color w:val="000000" w:themeColor="text1"/>
        </w:rPr>
        <w:t>協定</w:t>
      </w:r>
      <w:r w:rsidRPr="00B10EDB">
        <w:rPr>
          <w:rFonts w:ascii="ＭＳ 明朝" w:eastAsia="ＭＳ 明朝" w:hAnsi="ＭＳ 明朝" w:hint="eastAsia"/>
          <w:color w:val="000000" w:themeColor="text1"/>
        </w:rPr>
        <w:t>期間）</w:t>
      </w:r>
    </w:p>
    <w:p w14:paraId="415EE473" w14:textId="164F1B24" w:rsidR="005B4B62" w:rsidRPr="00B10EDB" w:rsidRDefault="005B4B62"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は、締結日から効力を生じ、</w:t>
      </w:r>
      <w:r w:rsidR="00850213" w:rsidRPr="00B10EDB">
        <w:rPr>
          <w:rFonts w:ascii="ＭＳ 明朝" w:eastAsia="ＭＳ 明朝" w:hAnsi="ＭＳ 明朝" w:hint="eastAsia"/>
          <w:color w:val="000000" w:themeColor="text1"/>
        </w:rPr>
        <w:t>次条に規定する認定公募等設置等計画の認定の期限</w:t>
      </w:r>
      <w:r w:rsidR="00F63FDC" w:rsidRPr="00B10EDB">
        <w:rPr>
          <w:rFonts w:ascii="ＭＳ 明朝" w:eastAsia="ＭＳ 明朝" w:hAnsi="ＭＳ 明朝" w:hint="eastAsia"/>
          <w:color w:val="000000" w:themeColor="text1"/>
        </w:rPr>
        <w:t>又はそれ以前に</w:t>
      </w:r>
      <w:r w:rsidR="005409EF" w:rsidRPr="00B10EDB">
        <w:rPr>
          <w:rFonts w:ascii="ＭＳ 明朝" w:eastAsia="ＭＳ 明朝" w:hAnsi="ＭＳ 明朝" w:hint="eastAsia"/>
          <w:color w:val="000000" w:themeColor="text1"/>
        </w:rPr>
        <w:t>本実施協定</w:t>
      </w:r>
      <w:r w:rsidR="00F63FDC" w:rsidRPr="00B10EDB">
        <w:rPr>
          <w:rFonts w:ascii="ＭＳ 明朝" w:eastAsia="ＭＳ 明朝" w:hAnsi="ＭＳ 明朝" w:hint="eastAsia"/>
          <w:color w:val="000000" w:themeColor="text1"/>
        </w:rPr>
        <w:t>が解除された日</w:t>
      </w:r>
      <w:r w:rsidRPr="00B10EDB">
        <w:rPr>
          <w:rFonts w:ascii="ＭＳ 明朝" w:eastAsia="ＭＳ 明朝" w:hAnsi="ＭＳ 明朝" w:hint="eastAsia"/>
          <w:color w:val="000000" w:themeColor="text1"/>
        </w:rPr>
        <w:t>をもって終了する。</w:t>
      </w:r>
    </w:p>
    <w:p w14:paraId="56FDFFD1" w14:textId="504F8A6B" w:rsidR="00F63FDC" w:rsidRPr="00B10EDB" w:rsidRDefault="00F63FDC" w:rsidP="00D22B04">
      <w:pPr>
        <w:pStyle w:val="a3"/>
        <w:widowControl/>
        <w:numPr>
          <w:ilvl w:val="0"/>
          <w:numId w:val="6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前項の定めにかかわらず、次の場合における協定期間の終了日は、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が定め、別途、事業者に通知するものとする。</w:t>
      </w:r>
    </w:p>
    <w:p w14:paraId="1BAE2A6F" w14:textId="3AD5CC89" w:rsidR="00F63FDC" w:rsidRPr="00B10EDB" w:rsidRDefault="004D75C6" w:rsidP="00D22B04">
      <w:pPr>
        <w:pStyle w:val="a3"/>
        <w:widowControl/>
        <w:numPr>
          <w:ilvl w:val="0"/>
          <w:numId w:val="68"/>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850213" w:rsidRPr="00B10EDB">
        <w:rPr>
          <w:rFonts w:ascii="ＭＳ 明朝" w:eastAsia="ＭＳ 明朝" w:hAnsi="ＭＳ 明朝" w:hint="eastAsia"/>
          <w:color w:val="000000" w:themeColor="text1"/>
        </w:rPr>
        <w:t>第</w:t>
      </w:r>
      <w:r w:rsidR="0001128B" w:rsidRPr="00B10EDB">
        <w:rPr>
          <w:rFonts w:ascii="ＭＳ 明朝" w:eastAsia="ＭＳ 明朝" w:hAnsi="ＭＳ 明朝"/>
          <w:color w:val="000000" w:themeColor="text1"/>
        </w:rPr>
        <w:t>16</w:t>
      </w:r>
      <w:r w:rsidR="00850213" w:rsidRPr="00B10EDB">
        <w:rPr>
          <w:rFonts w:ascii="ＭＳ 明朝" w:eastAsia="ＭＳ 明朝" w:hAnsi="ＭＳ 明朝" w:hint="eastAsia"/>
          <w:color w:val="000000" w:themeColor="text1"/>
        </w:rPr>
        <w:t>条に規定する許可</w:t>
      </w:r>
      <w:r w:rsidR="00D679DF" w:rsidRPr="00B10EDB">
        <w:rPr>
          <w:rFonts w:ascii="ＭＳ 明朝" w:eastAsia="ＭＳ 明朝" w:hAnsi="ＭＳ 明朝" w:hint="eastAsia"/>
          <w:color w:val="000000" w:themeColor="text1"/>
        </w:rPr>
        <w:t>の</w:t>
      </w:r>
      <w:r w:rsidR="00850213" w:rsidRPr="00B10EDB">
        <w:rPr>
          <w:rFonts w:ascii="ＭＳ 明朝" w:eastAsia="ＭＳ 明朝" w:hAnsi="ＭＳ 明朝" w:hint="eastAsia"/>
          <w:color w:val="000000" w:themeColor="text1"/>
        </w:rPr>
        <w:t>取消し等を行った場合</w:t>
      </w:r>
    </w:p>
    <w:p w14:paraId="2FBFD42F" w14:textId="28A5C784" w:rsidR="00850213" w:rsidRPr="00B10EDB" w:rsidRDefault="004D75C6" w:rsidP="00D22B04">
      <w:pPr>
        <w:pStyle w:val="a3"/>
        <w:widowControl/>
        <w:numPr>
          <w:ilvl w:val="0"/>
          <w:numId w:val="68"/>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850213" w:rsidRPr="00B10EDB">
        <w:rPr>
          <w:rFonts w:ascii="ＭＳ 明朝" w:eastAsia="ＭＳ 明朝" w:hAnsi="ＭＳ 明朝" w:hint="eastAsia"/>
          <w:color w:val="000000" w:themeColor="text1"/>
        </w:rPr>
        <w:t>第</w:t>
      </w:r>
      <w:r w:rsidR="0001128B" w:rsidRPr="00B10EDB">
        <w:rPr>
          <w:rFonts w:ascii="ＭＳ 明朝" w:eastAsia="ＭＳ 明朝" w:hAnsi="ＭＳ 明朝"/>
          <w:color w:val="000000" w:themeColor="text1"/>
        </w:rPr>
        <w:t>41</w:t>
      </w:r>
      <w:r w:rsidR="00850213" w:rsidRPr="00B10EDB">
        <w:rPr>
          <w:rFonts w:ascii="ＭＳ 明朝" w:eastAsia="ＭＳ 明朝" w:hAnsi="ＭＳ 明朝" w:hint="eastAsia"/>
          <w:color w:val="000000" w:themeColor="text1"/>
        </w:rPr>
        <w:t>条第３項</w:t>
      </w:r>
      <w:r w:rsidR="00663C3D" w:rsidRPr="00B10EDB">
        <w:rPr>
          <w:rFonts w:ascii="ＭＳ 明朝" w:eastAsia="ＭＳ 明朝" w:hAnsi="ＭＳ 明朝" w:hint="eastAsia"/>
          <w:color w:val="000000" w:themeColor="text1"/>
        </w:rPr>
        <w:t>の規定に基づき、各種許可の更新を認めなかった場合</w:t>
      </w:r>
    </w:p>
    <w:p w14:paraId="601560B8" w14:textId="77777777" w:rsidR="00850213" w:rsidRPr="00B10EDB" w:rsidRDefault="00850213" w:rsidP="00A159E0">
      <w:pPr>
        <w:widowControl/>
        <w:ind w:left="210" w:hangingChars="100" w:hanging="210"/>
        <w:rPr>
          <w:rFonts w:ascii="ＭＳ 明朝" w:eastAsia="ＭＳ 明朝" w:hAnsi="ＭＳ 明朝"/>
          <w:color w:val="000000" w:themeColor="text1"/>
        </w:rPr>
      </w:pPr>
    </w:p>
    <w:p w14:paraId="6EB1CD1D" w14:textId="23142603" w:rsidR="0029767C" w:rsidRPr="00B10EDB" w:rsidRDefault="0029767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（認定公募等設置等計画の認定の有効期間）</w:t>
      </w:r>
    </w:p>
    <w:p w14:paraId="5702FCBB" w14:textId="04CDF2DE" w:rsidR="0029767C" w:rsidRPr="00B10EDB" w:rsidRDefault="00A76444"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29767C" w:rsidRPr="00B10EDB">
        <w:rPr>
          <w:rFonts w:ascii="ＭＳ 明朝" w:eastAsia="ＭＳ 明朝" w:hAnsi="ＭＳ 明朝" w:hint="eastAsia"/>
          <w:color w:val="000000" w:themeColor="text1"/>
        </w:rPr>
        <w:t>認定公募等設置等計画の認定の有効期間は、</w:t>
      </w:r>
      <w:r w:rsidR="00D94287" w:rsidRPr="00B10EDB">
        <w:rPr>
          <w:rFonts w:ascii="ＭＳ 明朝" w:eastAsia="ＭＳ 明朝" w:hAnsi="ＭＳ 明朝" w:hint="eastAsia"/>
          <w:color w:val="000000" w:themeColor="text1"/>
        </w:rPr>
        <w:t>都市</w:t>
      </w:r>
      <w:r w:rsidR="0029767C" w:rsidRPr="00B10EDB">
        <w:rPr>
          <w:rFonts w:ascii="ＭＳ 明朝" w:eastAsia="ＭＳ 明朝" w:hAnsi="ＭＳ 明朝" w:hint="eastAsia"/>
          <w:color w:val="000000" w:themeColor="text1"/>
        </w:rPr>
        <w:t>公園法</w:t>
      </w:r>
      <w:r w:rsidR="008D64C3" w:rsidRPr="00B10EDB">
        <w:rPr>
          <w:rFonts w:ascii="ＭＳ 明朝" w:eastAsia="ＭＳ 明朝" w:hAnsi="ＭＳ 明朝" w:hint="eastAsia"/>
          <w:color w:val="000000" w:themeColor="text1"/>
        </w:rPr>
        <w:t>第５条の５第２項の規定に従って告示された期間とする。</w:t>
      </w:r>
    </w:p>
    <w:p w14:paraId="2129177C" w14:textId="77777777" w:rsidR="0029767C" w:rsidRPr="00B10EDB" w:rsidRDefault="0029767C" w:rsidP="00A159E0">
      <w:pPr>
        <w:widowControl/>
        <w:ind w:left="210" w:hangingChars="100" w:hanging="210"/>
        <w:rPr>
          <w:rFonts w:ascii="ＭＳ 明朝" w:eastAsia="ＭＳ 明朝" w:hAnsi="ＭＳ 明朝"/>
          <w:color w:val="000000" w:themeColor="text1"/>
        </w:rPr>
      </w:pPr>
    </w:p>
    <w:p w14:paraId="67112615" w14:textId="322B9FEA" w:rsidR="005B4B62" w:rsidRPr="00B10EDB" w:rsidRDefault="005B4B62"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第２節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の解除等</w:t>
      </w:r>
    </w:p>
    <w:p w14:paraId="7E5795FA" w14:textId="77777777" w:rsidR="00F63FDC" w:rsidRPr="00B10EDB" w:rsidRDefault="00F63FDC" w:rsidP="00A159E0">
      <w:pPr>
        <w:widowControl/>
        <w:rPr>
          <w:rFonts w:ascii="ＭＳ 明朝" w:eastAsia="ＭＳ 明朝" w:hAnsi="ＭＳ 明朝"/>
          <w:color w:val="000000" w:themeColor="text1"/>
        </w:rPr>
      </w:pPr>
    </w:p>
    <w:p w14:paraId="17EED6C3" w14:textId="50AC7E3F" w:rsidR="005B4B62" w:rsidRPr="00B10EDB" w:rsidRDefault="005B4B62"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（事業者の責めに帰すべき事由による</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の解除等）</w:t>
      </w:r>
    </w:p>
    <w:p w14:paraId="40B1B63B" w14:textId="4C5C44FB" w:rsidR="005B4B62" w:rsidRPr="00B10EDB" w:rsidRDefault="005B4B62"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の締結日以後、事業期間の終了日までの間において、次に掲げるいずれかの事由が生じた場合、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は、事業者に対して、次項に掲げる措置のいずれかをとることができる。</w:t>
      </w:r>
    </w:p>
    <w:p w14:paraId="7CA8C288" w14:textId="6321DE72" w:rsidR="005B4B62" w:rsidRPr="00B10EDB" w:rsidRDefault="00A76444" w:rsidP="00D22B04">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5B4B62" w:rsidRPr="00B10EDB">
        <w:rPr>
          <w:rFonts w:ascii="ＭＳ 明朝" w:eastAsia="ＭＳ 明朝" w:hAnsi="ＭＳ 明朝" w:hint="eastAsia"/>
          <w:color w:val="000000" w:themeColor="text1"/>
        </w:rPr>
        <w:t>事業者が本件業務の全部又は一部の履行を怠り（事業者が本事業関連書類の内容を逸脱している場合</w:t>
      </w:r>
      <w:r w:rsidR="00C67ABA" w:rsidRPr="00B10EDB">
        <w:rPr>
          <w:rFonts w:ascii="ＭＳ 明朝" w:eastAsia="ＭＳ 明朝" w:hAnsi="ＭＳ 明朝" w:hint="eastAsia"/>
          <w:color w:val="000000" w:themeColor="text1"/>
        </w:rPr>
        <w:t>、</w:t>
      </w:r>
      <w:r w:rsidR="002B4A8A" w:rsidRPr="00B10EDB">
        <w:rPr>
          <w:rFonts w:ascii="ＭＳ 明朝" w:eastAsia="ＭＳ 明朝" w:hAnsi="ＭＳ 明朝" w:hint="eastAsia"/>
          <w:color w:val="000000" w:themeColor="text1"/>
        </w:rPr>
        <w:t>建設・譲渡契約並びに</w:t>
      </w:r>
      <w:r w:rsidR="00902C61" w:rsidRPr="00B10EDB">
        <w:rPr>
          <w:rFonts w:ascii="ＭＳ 明朝" w:eastAsia="ＭＳ 明朝" w:hAnsi="ＭＳ 明朝" w:hint="eastAsia"/>
          <w:color w:val="000000" w:themeColor="text1"/>
        </w:rPr>
        <w:t>公園管理業務</w:t>
      </w:r>
      <w:r w:rsidR="00805C96" w:rsidRPr="00B10EDB">
        <w:rPr>
          <w:rFonts w:ascii="ＭＳ 明朝" w:eastAsia="ＭＳ 明朝" w:hAnsi="ＭＳ 明朝" w:hint="eastAsia"/>
          <w:color w:val="000000" w:themeColor="text1"/>
        </w:rPr>
        <w:t>協定</w:t>
      </w:r>
      <w:r w:rsidR="00902C61" w:rsidRPr="00B10EDB">
        <w:rPr>
          <w:rFonts w:ascii="ＭＳ 明朝" w:eastAsia="ＭＳ 明朝" w:hAnsi="ＭＳ 明朝" w:hint="eastAsia"/>
          <w:color w:val="000000" w:themeColor="text1"/>
        </w:rPr>
        <w:t>書</w:t>
      </w:r>
      <w:r w:rsidR="00C67ABA" w:rsidRPr="00B10EDB">
        <w:rPr>
          <w:rFonts w:ascii="ＭＳ 明朝" w:eastAsia="ＭＳ 明朝" w:hAnsi="ＭＳ 明朝" w:hint="eastAsia"/>
          <w:color w:val="000000" w:themeColor="text1"/>
        </w:rPr>
        <w:t>（以下「</w:t>
      </w:r>
      <w:r w:rsidR="005B4B62" w:rsidRPr="00B10EDB">
        <w:rPr>
          <w:rFonts w:ascii="ＭＳ 明朝" w:eastAsia="ＭＳ 明朝" w:hAnsi="ＭＳ 明朝" w:hint="eastAsia"/>
          <w:color w:val="000000" w:themeColor="text1"/>
        </w:rPr>
        <w:t>関連契約</w:t>
      </w:r>
      <w:r w:rsidR="00C67ABA" w:rsidRPr="00B10EDB">
        <w:rPr>
          <w:rFonts w:ascii="ＭＳ 明朝" w:eastAsia="ＭＳ 明朝" w:hAnsi="ＭＳ 明朝" w:hint="eastAsia"/>
          <w:color w:val="000000" w:themeColor="text1"/>
        </w:rPr>
        <w:t>」という</w:t>
      </w:r>
      <w:r w:rsidR="00805C96" w:rsidRPr="00B10EDB">
        <w:rPr>
          <w:rFonts w:ascii="ＭＳ 明朝" w:eastAsia="ＭＳ 明朝" w:hAnsi="ＭＳ 明朝" w:hint="eastAsia"/>
          <w:color w:val="000000" w:themeColor="text1"/>
        </w:rPr>
        <w:t>。</w:t>
      </w:r>
      <w:r w:rsidR="00C67ABA" w:rsidRPr="00B10EDB">
        <w:rPr>
          <w:rFonts w:ascii="ＭＳ 明朝" w:eastAsia="ＭＳ 明朝" w:hAnsi="ＭＳ 明朝" w:hint="eastAsia"/>
          <w:color w:val="000000" w:themeColor="text1"/>
        </w:rPr>
        <w:t>）</w:t>
      </w:r>
      <w:r w:rsidR="005B4B62" w:rsidRPr="00B10EDB">
        <w:rPr>
          <w:rFonts w:ascii="ＭＳ 明朝" w:eastAsia="ＭＳ 明朝" w:hAnsi="ＭＳ 明朝" w:hint="eastAsia"/>
          <w:color w:val="000000" w:themeColor="text1"/>
        </w:rPr>
        <w:t>に違反している場合を含む。）、その状態が</w:t>
      </w:r>
      <w:r w:rsidR="005B4B62" w:rsidRPr="00B10EDB">
        <w:rPr>
          <w:rFonts w:ascii="ＭＳ 明朝" w:eastAsia="ＭＳ 明朝" w:hAnsi="ＭＳ 明朝"/>
          <w:color w:val="000000" w:themeColor="text1"/>
        </w:rPr>
        <w:t>30</w:t>
      </w:r>
      <w:r w:rsidR="005B4B62" w:rsidRPr="00B10EDB">
        <w:rPr>
          <w:rFonts w:ascii="ＭＳ 明朝" w:eastAsia="ＭＳ 明朝" w:hAnsi="ＭＳ 明朝" w:hint="eastAsia"/>
          <w:color w:val="000000" w:themeColor="text1"/>
        </w:rPr>
        <w:t>日間以上にわたり継続したとき。</w:t>
      </w:r>
    </w:p>
    <w:p w14:paraId="713BD816" w14:textId="4B9AD55B" w:rsidR="005B4B62" w:rsidRPr="00B10EDB" w:rsidRDefault="00A76444" w:rsidP="00D22B04">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5B4B62" w:rsidRPr="00B10EDB">
        <w:rPr>
          <w:rFonts w:ascii="ＭＳ 明朝" w:eastAsia="ＭＳ 明朝" w:hAnsi="ＭＳ 明朝" w:hint="eastAsia"/>
          <w:color w:val="000000" w:themeColor="text1"/>
        </w:rPr>
        <w:t>事業者の責めに帰すべき事由により、特定公園施設引渡予定日までに特定公園施設を</w:t>
      </w:r>
      <w:r w:rsidR="00F43735" w:rsidRPr="00B10EDB">
        <w:rPr>
          <w:rFonts w:ascii="ＭＳ 明朝" w:eastAsia="ＭＳ 明朝" w:hAnsi="ＭＳ 明朝" w:hint="eastAsia"/>
          <w:color w:val="000000" w:themeColor="text1"/>
        </w:rPr>
        <w:t>府</w:t>
      </w:r>
      <w:r w:rsidR="005B4B62" w:rsidRPr="00B10EDB">
        <w:rPr>
          <w:rFonts w:ascii="ＭＳ 明朝" w:eastAsia="ＭＳ 明朝" w:hAnsi="ＭＳ 明朝" w:hint="eastAsia"/>
          <w:color w:val="000000" w:themeColor="text1"/>
        </w:rPr>
        <w:t>に引き渡すことができないとき。</w:t>
      </w:r>
    </w:p>
    <w:p w14:paraId="1FDDA76D" w14:textId="35CCACE1" w:rsidR="005B4B62" w:rsidRPr="00B10EDB" w:rsidRDefault="00A76444" w:rsidP="00D22B04">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5B4B62" w:rsidRPr="00B10EDB">
        <w:rPr>
          <w:rFonts w:ascii="ＭＳ 明朝" w:eastAsia="ＭＳ 明朝" w:hAnsi="ＭＳ 明朝" w:hint="eastAsia"/>
          <w:color w:val="000000" w:themeColor="text1"/>
        </w:rPr>
        <w:t>事業者が、</w:t>
      </w:r>
      <w:r w:rsidR="00F43735" w:rsidRPr="00B10EDB">
        <w:rPr>
          <w:rFonts w:ascii="ＭＳ 明朝" w:eastAsia="ＭＳ 明朝" w:hAnsi="ＭＳ 明朝" w:hint="eastAsia"/>
          <w:color w:val="000000" w:themeColor="text1"/>
        </w:rPr>
        <w:t>府</w:t>
      </w:r>
      <w:r w:rsidR="005B4B62" w:rsidRPr="00B10EDB">
        <w:rPr>
          <w:rFonts w:ascii="ＭＳ 明朝" w:eastAsia="ＭＳ 明朝" w:hAnsi="ＭＳ 明朝" w:hint="eastAsia"/>
          <w:color w:val="000000" w:themeColor="text1"/>
        </w:rPr>
        <w:t>から第</w:t>
      </w:r>
      <w:r w:rsidR="0001128B" w:rsidRPr="00B10EDB">
        <w:rPr>
          <w:rFonts w:ascii="ＭＳ 明朝" w:eastAsia="ＭＳ 明朝" w:hAnsi="ＭＳ 明朝"/>
          <w:color w:val="000000" w:themeColor="text1"/>
        </w:rPr>
        <w:t>38</w:t>
      </w:r>
      <w:r w:rsidR="005B4B62" w:rsidRPr="00B10EDB">
        <w:rPr>
          <w:rFonts w:ascii="ＭＳ 明朝" w:eastAsia="ＭＳ 明朝" w:hAnsi="ＭＳ 明朝" w:hint="eastAsia"/>
          <w:color w:val="000000" w:themeColor="text1"/>
        </w:rPr>
        <w:t>条第１項に規定する業務の改善の指示を受けたあと、同条第２項に規定する改善結果の報告を行わず、又は改善結果について</w:t>
      </w:r>
      <w:r w:rsidR="00F43735" w:rsidRPr="00B10EDB">
        <w:rPr>
          <w:rFonts w:ascii="ＭＳ 明朝" w:eastAsia="ＭＳ 明朝" w:hAnsi="ＭＳ 明朝" w:hint="eastAsia"/>
          <w:color w:val="000000" w:themeColor="text1"/>
        </w:rPr>
        <w:t>府</w:t>
      </w:r>
      <w:r w:rsidR="005B4B62" w:rsidRPr="00B10EDB">
        <w:rPr>
          <w:rFonts w:ascii="ＭＳ 明朝" w:eastAsia="ＭＳ 明朝" w:hAnsi="ＭＳ 明朝" w:hint="eastAsia"/>
          <w:color w:val="000000" w:themeColor="text1"/>
        </w:rPr>
        <w:t>の承認を得られなかったとき。</w:t>
      </w:r>
    </w:p>
    <w:p w14:paraId="156CB593" w14:textId="0F83DAAA" w:rsidR="005B4B62" w:rsidRPr="00B10EDB" w:rsidRDefault="00A76444" w:rsidP="00D22B04">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5B4B62" w:rsidRPr="00B10EDB">
        <w:rPr>
          <w:rFonts w:ascii="ＭＳ 明朝" w:eastAsia="ＭＳ 明朝" w:hAnsi="ＭＳ 明朝" w:hint="eastAsia"/>
          <w:color w:val="000000" w:themeColor="text1"/>
        </w:rPr>
        <w:t>事業者の責めに帰すべき事由により、本設置許可若しくは本占用許可の全部若しくは一部が取り消されたとき、又は関連契約の全部若しくは一部が解除されたとき。</w:t>
      </w:r>
    </w:p>
    <w:p w14:paraId="067E8BFE" w14:textId="4C8FEF94" w:rsidR="00FF0719" w:rsidRPr="00B10EDB" w:rsidRDefault="00A76444" w:rsidP="00D22B04">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lastRenderedPageBreak/>
        <w:t xml:space="preserve"> </w:t>
      </w:r>
      <w:r w:rsidR="005B4B62" w:rsidRPr="00B10EDB">
        <w:rPr>
          <w:rFonts w:ascii="ＭＳ 明朝" w:eastAsia="ＭＳ 明朝" w:hAnsi="ＭＳ 明朝" w:hint="eastAsia"/>
          <w:color w:val="000000" w:themeColor="text1"/>
        </w:rPr>
        <w:t>事業者にかかる破産手続開始、会社更生手続開始、民事再生手続開始、特別清算開始その他の倒産法制上の手続</w:t>
      </w:r>
      <w:r w:rsidR="0051477A" w:rsidRPr="00B10EDB">
        <w:rPr>
          <w:rFonts w:ascii="ＭＳ 明朝" w:eastAsia="ＭＳ 明朝" w:hAnsi="ＭＳ 明朝" w:hint="eastAsia"/>
          <w:color w:val="000000" w:themeColor="text1"/>
        </w:rPr>
        <w:t>を</w:t>
      </w:r>
      <w:r w:rsidR="00FF0719" w:rsidRPr="00B10EDB">
        <w:rPr>
          <w:rFonts w:ascii="ＭＳ 明朝" w:eastAsia="ＭＳ 明朝" w:hAnsi="ＭＳ 明朝" w:hint="eastAsia"/>
          <w:color w:val="000000" w:themeColor="text1"/>
        </w:rPr>
        <w:t>申立てたとき。</w:t>
      </w:r>
    </w:p>
    <w:p w14:paraId="3F9ADC07" w14:textId="1F3A61F6" w:rsidR="00FF0719" w:rsidRPr="00B10EDB" w:rsidRDefault="00A76444" w:rsidP="00733E55">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F0719" w:rsidRPr="00B10EDB">
        <w:rPr>
          <w:rFonts w:ascii="ＭＳ 明朝" w:eastAsia="ＭＳ 明朝" w:hAnsi="ＭＳ 明朝" w:hint="eastAsia"/>
          <w:color w:val="000000" w:themeColor="text1"/>
        </w:rPr>
        <w:t>事業者が次のいずれかに該当したとき。</w:t>
      </w:r>
    </w:p>
    <w:p w14:paraId="32F7CA97" w14:textId="52A99143"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役員等（非常勤を含む役員及び支配人並びに支店又は営業所の代表者をいう。以下同じ。）が暴力団員（暴力団員による不当な行為の防止等に関する法律（平成３年法律第</w:t>
      </w:r>
      <w:r w:rsidRPr="00B10EDB">
        <w:rPr>
          <w:rFonts w:ascii="ＭＳ 明朝" w:eastAsia="ＭＳ 明朝" w:hAnsi="ＭＳ 明朝"/>
          <w:color w:val="000000" w:themeColor="text1"/>
        </w:rPr>
        <w:t>77</w:t>
      </w:r>
      <w:r w:rsidRPr="00B10EDB">
        <w:rPr>
          <w:rFonts w:ascii="ＭＳ 明朝" w:eastAsia="ＭＳ 明朝" w:hAnsi="ＭＳ 明朝" w:hint="eastAsia"/>
          <w:color w:val="000000" w:themeColor="text1"/>
        </w:rPr>
        <w:t>号。以下「暴対法」という。）第２条第６号に規定する暴力団員をいう。以下同じ。）であると認められるとき。</w:t>
      </w:r>
    </w:p>
    <w:p w14:paraId="6723D8B9" w14:textId="52889395"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暴力団（暴対法第２条第２号に規定する暴力団をいう。以下同じ。）又は暴力団員が経営に実質的に関与していると認められるとき。</w:t>
      </w:r>
    </w:p>
    <w:p w14:paraId="653E1130" w14:textId="13A70971"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役員等が、自社、自己若しくは第三者の不正な利益を図り、又は第三者に損害を加える目的をもって、暴力団又は暴力団員を利用していると認められるとき。</w:t>
      </w:r>
    </w:p>
    <w:p w14:paraId="1926526E" w14:textId="368B71AE"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役員等が、暴力団又は暴力団員に対して資金等を提供し、又は便宜を供与するなど直接的若しくは積極的に暴力団の維持、運営に協力し、又は関与していると認められるとき。</w:t>
      </w:r>
    </w:p>
    <w:p w14:paraId="6E350054" w14:textId="4C303901"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役員等が、暴力団又は暴力団員と社会的に非難されるべき関係を有していると認められるとき。</w:t>
      </w:r>
    </w:p>
    <w:p w14:paraId="025A8377" w14:textId="2889F46C"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にかかる下請契約又は資材、原材料の購入契約等の契約（以下「下請契約等」という。）に当たって、その相手方がア</w:t>
      </w:r>
      <w:r w:rsidR="00ED0A9F" w:rsidRPr="00B10EDB">
        <w:rPr>
          <w:rFonts w:ascii="ＭＳ 明朝" w:eastAsia="ＭＳ 明朝" w:hAnsi="ＭＳ 明朝" w:hint="eastAsia"/>
          <w:color w:val="000000" w:themeColor="text1"/>
        </w:rPr>
        <w:t>ないし</w:t>
      </w:r>
      <w:r w:rsidRPr="00B10EDB">
        <w:rPr>
          <w:rFonts w:ascii="ＭＳ 明朝" w:eastAsia="ＭＳ 明朝" w:hAnsi="ＭＳ 明朝" w:hint="eastAsia"/>
          <w:color w:val="000000" w:themeColor="text1"/>
        </w:rPr>
        <w:t>オのいずれかに該当することを知りながら、当該者と契約を締結したと認められるとき。</w:t>
      </w:r>
    </w:p>
    <w:p w14:paraId="657223E6" w14:textId="71A135A2"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にかかる下請契約等に当たって、ア</w:t>
      </w:r>
      <w:r w:rsidR="00ED0A9F" w:rsidRPr="00B10EDB">
        <w:rPr>
          <w:rFonts w:ascii="ＭＳ 明朝" w:eastAsia="ＭＳ 明朝" w:hAnsi="ＭＳ 明朝" w:hint="eastAsia"/>
          <w:color w:val="000000" w:themeColor="text1"/>
        </w:rPr>
        <w:t>ないし</w:t>
      </w:r>
      <w:r w:rsidRPr="00B10EDB">
        <w:rPr>
          <w:rFonts w:ascii="ＭＳ 明朝" w:eastAsia="ＭＳ 明朝" w:hAnsi="ＭＳ 明朝" w:hint="eastAsia"/>
          <w:color w:val="000000" w:themeColor="text1"/>
        </w:rPr>
        <w:t>オのいずれかに該当する者をその相手方としていた場合（カに該当する場合を除く。）において、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が事業者に対して当該契約の解除を求め、事業者がこれに従わなかったとき。</w:t>
      </w:r>
    </w:p>
    <w:p w14:paraId="66D82D2F" w14:textId="0CA14851" w:rsidR="00FF0719" w:rsidRPr="00B10EDB" w:rsidRDefault="00FF0719" w:rsidP="00D22B04">
      <w:pPr>
        <w:pStyle w:val="a3"/>
        <w:widowControl/>
        <w:numPr>
          <w:ilvl w:val="0"/>
          <w:numId w:val="70"/>
        </w:numPr>
        <w:ind w:leftChars="200" w:left="63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の履行に当たって、暴力団又は暴力団員から不当介入を受けたにもかかわらず、遅滞なくその旨を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に報告せず、又は警察に届け出なかったとき。</w:t>
      </w:r>
    </w:p>
    <w:p w14:paraId="22600F17" w14:textId="2E829AFC" w:rsidR="004B5503" w:rsidRPr="00B10EDB" w:rsidRDefault="00733E55" w:rsidP="00733E55">
      <w:pPr>
        <w:pStyle w:val="a3"/>
        <w:widowControl/>
        <w:numPr>
          <w:ilvl w:val="0"/>
          <w:numId w:val="69"/>
        </w:numPr>
        <w:ind w:leftChars="100" w:left="412" w:hangingChars="100" w:hanging="202"/>
        <w:rPr>
          <w:rFonts w:ascii="ＭＳ 明朝" w:eastAsia="ＭＳ 明朝" w:hAnsi="ＭＳ 明朝"/>
          <w:color w:val="000000" w:themeColor="text1"/>
          <w:spacing w:val="-4"/>
        </w:rPr>
      </w:pPr>
      <w:r w:rsidRPr="00B10EDB">
        <w:rPr>
          <w:rFonts w:ascii="ＭＳ 明朝" w:eastAsia="ＭＳ 明朝" w:hAnsi="ＭＳ 明朝" w:hint="eastAsia"/>
          <w:color w:val="000000" w:themeColor="text1"/>
          <w:spacing w:val="-4"/>
        </w:rPr>
        <w:t xml:space="preserve"> </w:t>
      </w:r>
      <w:r w:rsidR="00310D05" w:rsidRPr="00B10EDB">
        <w:rPr>
          <w:rFonts w:ascii="ＭＳ 明朝" w:eastAsia="ＭＳ 明朝" w:hAnsi="ＭＳ 明朝" w:hint="eastAsia"/>
          <w:color w:val="000000" w:themeColor="text1"/>
          <w:spacing w:val="-4"/>
        </w:rPr>
        <w:t>事業者に違反行為があったとして公正取引委員会が行った排除措置命令が確定したとき。</w:t>
      </w:r>
    </w:p>
    <w:p w14:paraId="69625AFA" w14:textId="61BF4DBA" w:rsidR="00310D05" w:rsidRPr="00B10EDB" w:rsidRDefault="00733E55" w:rsidP="00733E55">
      <w:pPr>
        <w:pStyle w:val="a3"/>
        <w:widowControl/>
        <w:numPr>
          <w:ilvl w:val="0"/>
          <w:numId w:val="69"/>
        </w:numPr>
        <w:ind w:leftChars="100" w:left="412" w:hangingChars="100" w:hanging="202"/>
        <w:rPr>
          <w:rFonts w:ascii="ＭＳ 明朝" w:eastAsia="ＭＳ 明朝" w:hAnsi="ＭＳ 明朝"/>
          <w:color w:val="000000" w:themeColor="text1"/>
          <w:spacing w:val="-4"/>
        </w:rPr>
      </w:pPr>
      <w:r w:rsidRPr="00B10EDB">
        <w:rPr>
          <w:rFonts w:ascii="ＭＳ 明朝" w:eastAsia="ＭＳ 明朝" w:hAnsi="ＭＳ 明朝" w:hint="eastAsia"/>
          <w:color w:val="000000" w:themeColor="text1"/>
          <w:spacing w:val="-4"/>
        </w:rPr>
        <w:t xml:space="preserve"> </w:t>
      </w:r>
      <w:r w:rsidR="00310D05" w:rsidRPr="00B10EDB">
        <w:rPr>
          <w:rFonts w:ascii="ＭＳ 明朝" w:eastAsia="ＭＳ 明朝" w:hAnsi="ＭＳ 明朝" w:hint="eastAsia"/>
          <w:color w:val="000000" w:themeColor="text1"/>
          <w:spacing w:val="-4"/>
        </w:rPr>
        <w:t>事業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334349A8" w14:textId="4DDB3FF5" w:rsidR="00310D05" w:rsidRPr="00B10EDB" w:rsidRDefault="00733E55" w:rsidP="00733E55">
      <w:pPr>
        <w:pStyle w:val="a3"/>
        <w:widowControl/>
        <w:numPr>
          <w:ilvl w:val="0"/>
          <w:numId w:val="69"/>
        </w:numPr>
        <w:ind w:leftChars="100" w:left="412" w:hangingChars="100" w:hanging="202"/>
        <w:rPr>
          <w:rFonts w:ascii="ＭＳ 明朝" w:eastAsia="ＭＳ 明朝" w:hAnsi="ＭＳ 明朝"/>
          <w:color w:val="000000" w:themeColor="text1"/>
        </w:rPr>
      </w:pPr>
      <w:r w:rsidRPr="00B10EDB">
        <w:rPr>
          <w:rFonts w:ascii="ＭＳ 明朝" w:eastAsia="ＭＳ 明朝" w:hAnsi="ＭＳ 明朝" w:hint="eastAsia"/>
          <w:color w:val="000000" w:themeColor="text1"/>
          <w:spacing w:val="-4"/>
        </w:rPr>
        <w:t xml:space="preserve"> </w:t>
      </w:r>
      <w:r w:rsidR="00310D05" w:rsidRPr="00B10EDB">
        <w:rPr>
          <w:rFonts w:ascii="ＭＳ 明朝" w:eastAsia="ＭＳ 明朝" w:hAnsi="ＭＳ 明朝" w:hint="eastAsia"/>
          <w:color w:val="000000" w:themeColor="text1"/>
          <w:spacing w:val="-4"/>
        </w:rPr>
        <w:t>刑法（明治40年法律第45号）第96条の６若しくは同法第1</w:t>
      </w:r>
      <w:r w:rsidR="00310D05" w:rsidRPr="00B10EDB">
        <w:rPr>
          <w:rFonts w:ascii="ＭＳ 明朝" w:eastAsia="ＭＳ 明朝" w:hAnsi="ＭＳ 明朝"/>
          <w:color w:val="000000" w:themeColor="text1"/>
          <w:spacing w:val="-4"/>
        </w:rPr>
        <w:t>98</w:t>
      </w:r>
      <w:r w:rsidR="00310D05" w:rsidRPr="00B10EDB">
        <w:rPr>
          <w:rFonts w:ascii="ＭＳ 明朝" w:eastAsia="ＭＳ 明朝" w:hAnsi="ＭＳ 明朝" w:hint="eastAsia"/>
          <w:color w:val="000000" w:themeColor="text1"/>
          <w:spacing w:val="-4"/>
        </w:rPr>
        <w:t>条又は独占禁止法第３条の規定による刑の容疑により刑事訴訟法（昭和23年法律第1</w:t>
      </w:r>
      <w:r w:rsidR="00310D05" w:rsidRPr="00B10EDB">
        <w:rPr>
          <w:rFonts w:ascii="ＭＳ 明朝" w:eastAsia="ＭＳ 明朝" w:hAnsi="ＭＳ 明朝"/>
          <w:color w:val="000000" w:themeColor="text1"/>
          <w:spacing w:val="-4"/>
        </w:rPr>
        <w:t>31</w:t>
      </w:r>
      <w:r w:rsidR="00310D05" w:rsidRPr="00B10EDB">
        <w:rPr>
          <w:rFonts w:ascii="ＭＳ 明朝" w:eastAsia="ＭＳ 明朝" w:hAnsi="ＭＳ 明朝" w:hint="eastAsia"/>
          <w:color w:val="000000" w:themeColor="text1"/>
          <w:spacing w:val="-4"/>
        </w:rPr>
        <w:t>号）第247条の規定基づく公訴を提起</w:t>
      </w:r>
      <w:r w:rsidR="001F5331" w:rsidRPr="00B10EDB">
        <w:rPr>
          <w:rFonts w:ascii="ＭＳ 明朝" w:eastAsia="ＭＳ 明朝" w:hAnsi="ＭＳ 明朝" w:hint="eastAsia"/>
          <w:color w:val="000000" w:themeColor="text1"/>
          <w:spacing w:val="-4"/>
        </w:rPr>
        <w:t>されたとき（事業者の役員又はその使用人が当該公訴を提起されたときを含む）</w:t>
      </w:r>
    </w:p>
    <w:p w14:paraId="0E4A53DF" w14:textId="3B58305F" w:rsidR="00FF0719" w:rsidRPr="00B10EDB" w:rsidRDefault="00733E55" w:rsidP="00733E55">
      <w:pPr>
        <w:pStyle w:val="a3"/>
        <w:widowControl/>
        <w:numPr>
          <w:ilvl w:val="0"/>
          <w:numId w:val="69"/>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F0719" w:rsidRPr="00B10EDB">
        <w:rPr>
          <w:rFonts w:ascii="ＭＳ 明朝" w:eastAsia="ＭＳ 明朝" w:hAnsi="ＭＳ 明朝"/>
          <w:color w:val="000000" w:themeColor="text1"/>
        </w:rPr>
        <w:t>前各号に掲げる場合のほか、</w:t>
      </w:r>
      <w:r w:rsidR="00B8511C" w:rsidRPr="00B10EDB">
        <w:rPr>
          <w:rFonts w:ascii="ＭＳ 明朝" w:eastAsia="ＭＳ 明朝" w:hAnsi="ＭＳ 明朝" w:hint="eastAsia"/>
          <w:color w:val="000000" w:themeColor="text1"/>
        </w:rPr>
        <w:t>事業者が</w:t>
      </w:r>
      <w:r w:rsidR="00B907F6" w:rsidRPr="00B10EDB">
        <w:rPr>
          <w:rFonts w:ascii="ＭＳ 明朝" w:eastAsia="ＭＳ 明朝" w:hAnsi="ＭＳ 明朝" w:hint="eastAsia"/>
          <w:color w:val="000000" w:themeColor="text1"/>
        </w:rPr>
        <w:t>公序良俗に反する活動を行っている又はそのお</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   </w:t>
      </w:r>
      <w:r w:rsidR="00B907F6" w:rsidRPr="00B10EDB">
        <w:rPr>
          <w:rFonts w:ascii="ＭＳ 明朝" w:eastAsia="ＭＳ 明朝" w:hAnsi="ＭＳ 明朝" w:hint="eastAsia"/>
          <w:color w:val="000000" w:themeColor="text1"/>
        </w:rPr>
        <w:t>それのある</w:t>
      </w:r>
      <w:r w:rsidR="00B8511C" w:rsidRPr="00B10EDB">
        <w:rPr>
          <w:rFonts w:ascii="ＭＳ 明朝" w:eastAsia="ＭＳ 明朝" w:hAnsi="ＭＳ 明朝" w:hint="eastAsia"/>
          <w:color w:val="000000" w:themeColor="text1"/>
        </w:rPr>
        <w:t>と府が認めたとき、又は</w:t>
      </w:r>
      <w:r w:rsidR="00B907F6" w:rsidRPr="00B10EDB">
        <w:rPr>
          <w:rFonts w:ascii="ＭＳ 明朝" w:eastAsia="ＭＳ 明朝" w:hAnsi="ＭＳ 明朝" w:hint="eastAsia"/>
          <w:color w:val="000000" w:themeColor="text1"/>
        </w:rPr>
        <w:t>、</w:t>
      </w:r>
      <w:r w:rsidR="00FF0719" w:rsidRPr="00B10EDB">
        <w:rPr>
          <w:rFonts w:ascii="ＭＳ 明朝" w:eastAsia="ＭＳ 明朝" w:hAnsi="ＭＳ 明朝"/>
          <w:color w:val="000000" w:themeColor="text1"/>
        </w:rPr>
        <w:t>事業者が適用のある法令等又は</w:t>
      </w:r>
      <w:r w:rsidR="005409EF" w:rsidRPr="00B10EDB">
        <w:rPr>
          <w:rFonts w:ascii="ＭＳ 明朝" w:eastAsia="ＭＳ 明朝" w:hAnsi="ＭＳ 明朝" w:hint="eastAsia"/>
          <w:color w:val="000000" w:themeColor="text1"/>
        </w:rPr>
        <w:t>本実施協定</w:t>
      </w:r>
      <w:r w:rsidR="00FF0719" w:rsidRPr="00B10EDB">
        <w:rPr>
          <w:rFonts w:ascii="ＭＳ 明朝" w:eastAsia="ＭＳ 明朝" w:hAnsi="ＭＳ 明朝" w:hint="eastAsia"/>
          <w:color w:val="000000" w:themeColor="text1"/>
        </w:rPr>
        <w:t>に違反しその違反により</w:t>
      </w:r>
      <w:r w:rsidR="005409EF" w:rsidRPr="00B10EDB">
        <w:rPr>
          <w:rFonts w:ascii="ＭＳ 明朝" w:eastAsia="ＭＳ 明朝" w:hAnsi="ＭＳ 明朝" w:hint="eastAsia"/>
          <w:color w:val="000000" w:themeColor="text1"/>
        </w:rPr>
        <w:t>本実施協定</w:t>
      </w:r>
      <w:r w:rsidR="00FF0719" w:rsidRPr="00B10EDB">
        <w:rPr>
          <w:rFonts w:ascii="ＭＳ 明朝" w:eastAsia="ＭＳ 明朝" w:hAnsi="ＭＳ 明朝" w:hint="eastAsia"/>
          <w:color w:val="000000" w:themeColor="text1"/>
        </w:rPr>
        <w:t>の目的を達することができない</w:t>
      </w:r>
      <w:r w:rsidR="00192FED" w:rsidRPr="00B10EDB">
        <w:rPr>
          <w:rFonts w:ascii="ＭＳ 明朝" w:eastAsia="ＭＳ 明朝" w:hAnsi="ＭＳ 明朝" w:hint="eastAsia"/>
          <w:color w:val="000000" w:themeColor="text1"/>
        </w:rPr>
        <w:t>、</w:t>
      </w:r>
      <w:r w:rsidR="00FF0719" w:rsidRPr="00B10EDB">
        <w:rPr>
          <w:rFonts w:ascii="ＭＳ 明朝" w:eastAsia="ＭＳ 明朝" w:hAnsi="ＭＳ 明朝" w:hint="eastAsia"/>
          <w:color w:val="000000" w:themeColor="text1"/>
        </w:rPr>
        <w:t>又は本設置許可若しくは本占用許可を継続することが適当でないと</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が認めたとき。</w:t>
      </w:r>
    </w:p>
    <w:p w14:paraId="548045C9" w14:textId="31CF2799" w:rsidR="00FF0719" w:rsidRPr="00B10EDB" w:rsidRDefault="00FF0719" w:rsidP="00D22B04">
      <w:pPr>
        <w:pStyle w:val="a3"/>
        <w:widowControl/>
        <w:numPr>
          <w:ilvl w:val="0"/>
          <w:numId w:val="7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前項の場合において、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が事業者に対してとり得る措置は、以下のとおりとする。</w:t>
      </w:r>
    </w:p>
    <w:p w14:paraId="58021D90" w14:textId="29D1D110" w:rsidR="00FF0719" w:rsidRPr="00B10EDB" w:rsidRDefault="00FF0719" w:rsidP="00D22B04">
      <w:pPr>
        <w:pStyle w:val="a3"/>
        <w:widowControl/>
        <w:numPr>
          <w:ilvl w:val="0"/>
          <w:numId w:val="72"/>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事業者に対して書面で通知した上で、</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を解除することができる。</w:t>
      </w:r>
    </w:p>
    <w:p w14:paraId="62307FDA" w14:textId="7A068BF2" w:rsidR="00FF0719" w:rsidRPr="00B10EDB" w:rsidRDefault="00FF0719" w:rsidP="00D22B04">
      <w:pPr>
        <w:pStyle w:val="a3"/>
        <w:widowControl/>
        <w:numPr>
          <w:ilvl w:val="0"/>
          <w:numId w:val="72"/>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lastRenderedPageBreak/>
        <w:t xml:space="preserve"> </w:t>
      </w:r>
      <w:r w:rsidRPr="00B10EDB">
        <w:rPr>
          <w:rFonts w:ascii="ＭＳ 明朝" w:eastAsia="ＭＳ 明朝" w:hAnsi="ＭＳ 明朝" w:hint="eastAsia"/>
          <w:color w:val="000000" w:themeColor="text1"/>
        </w:rPr>
        <w:t>本事業を継続することが可能かつ合理的と判断した場合、事業者をして、事業者の認定計画提出者の地位及び</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上の地位を、法令等に基づき、</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が認める条件で、</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が選定した第三者へ承継させることができる。</w:t>
      </w:r>
    </w:p>
    <w:p w14:paraId="79A5B239" w14:textId="75E78093" w:rsidR="005B4B62" w:rsidRPr="00B10EDB" w:rsidRDefault="00FF0719" w:rsidP="00D22B04">
      <w:pPr>
        <w:pStyle w:val="a3"/>
        <w:widowControl/>
        <w:numPr>
          <w:ilvl w:val="0"/>
          <w:numId w:val="71"/>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次に掲げる者が</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を解除した場合は、前項第１号により</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が解除された場合とみなす。</w:t>
      </w:r>
    </w:p>
    <w:p w14:paraId="64B3215A" w14:textId="35480549" w:rsidR="00FF0719" w:rsidRPr="00B10EDB" w:rsidRDefault="00FF0719" w:rsidP="00D22B04">
      <w:pPr>
        <w:pStyle w:val="a3"/>
        <w:widowControl/>
        <w:numPr>
          <w:ilvl w:val="0"/>
          <w:numId w:val="7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事業者について破産手続開始の決定があった場合において、破産法（平成</w:t>
      </w:r>
      <w:r w:rsidRPr="00B10EDB">
        <w:rPr>
          <w:rFonts w:ascii="ＭＳ 明朝" w:eastAsia="ＭＳ 明朝" w:hAnsi="ＭＳ 明朝"/>
          <w:color w:val="000000" w:themeColor="text1"/>
        </w:rPr>
        <w:t>16</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75</w:t>
      </w:r>
      <w:r w:rsidRPr="00B10EDB">
        <w:rPr>
          <w:rFonts w:ascii="ＭＳ 明朝" w:eastAsia="ＭＳ 明朝" w:hAnsi="ＭＳ 明朝" w:hint="eastAsia"/>
          <w:color w:val="000000" w:themeColor="text1"/>
        </w:rPr>
        <w:t>号）の規定により選任された破産管財人</w:t>
      </w:r>
    </w:p>
    <w:p w14:paraId="47136238" w14:textId="546B3541" w:rsidR="00FF0719" w:rsidRPr="00B10EDB" w:rsidRDefault="00FF0719" w:rsidP="00D22B04">
      <w:pPr>
        <w:pStyle w:val="a3"/>
        <w:widowControl/>
        <w:numPr>
          <w:ilvl w:val="0"/>
          <w:numId w:val="7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事業者について更生手続開始の決定があった場合において、会社更生法（平成</w:t>
      </w:r>
      <w:r w:rsidRPr="00B10EDB">
        <w:rPr>
          <w:rFonts w:ascii="ＭＳ 明朝" w:eastAsia="ＭＳ 明朝" w:hAnsi="ＭＳ 明朝"/>
          <w:color w:val="000000" w:themeColor="text1"/>
        </w:rPr>
        <w:t>14</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154</w:t>
      </w:r>
      <w:r w:rsidRPr="00B10EDB">
        <w:rPr>
          <w:rFonts w:ascii="ＭＳ 明朝" w:eastAsia="ＭＳ 明朝" w:hAnsi="ＭＳ 明朝" w:hint="eastAsia"/>
          <w:color w:val="000000" w:themeColor="text1"/>
        </w:rPr>
        <w:t>号）の規定により選任された管財人</w:t>
      </w:r>
    </w:p>
    <w:p w14:paraId="4DABE718" w14:textId="33C1B5B4" w:rsidR="00FF0719" w:rsidRPr="00B10EDB" w:rsidRDefault="00FF0719" w:rsidP="00D22B04">
      <w:pPr>
        <w:pStyle w:val="a3"/>
        <w:widowControl/>
        <w:numPr>
          <w:ilvl w:val="0"/>
          <w:numId w:val="7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事業者について再生手続開始の決定があった場合において、民事再生法（平成</w:t>
      </w:r>
      <w:r w:rsidRPr="00B10EDB">
        <w:rPr>
          <w:rFonts w:ascii="ＭＳ 明朝" w:eastAsia="ＭＳ 明朝" w:hAnsi="ＭＳ 明朝"/>
          <w:color w:val="000000" w:themeColor="text1"/>
        </w:rPr>
        <w:t>11</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225</w:t>
      </w:r>
      <w:r w:rsidRPr="00B10EDB">
        <w:rPr>
          <w:rFonts w:ascii="ＭＳ 明朝" w:eastAsia="ＭＳ 明朝" w:hAnsi="ＭＳ 明朝" w:hint="eastAsia"/>
          <w:color w:val="000000" w:themeColor="text1"/>
        </w:rPr>
        <w:t>号）の規定により選任された再生債務者等</w:t>
      </w:r>
    </w:p>
    <w:p w14:paraId="56CD5B02" w14:textId="77777777" w:rsidR="00FF0719" w:rsidRPr="00B10EDB" w:rsidRDefault="00FF0719" w:rsidP="00A159E0">
      <w:pPr>
        <w:widowControl/>
        <w:ind w:left="210" w:hangingChars="100" w:hanging="210"/>
        <w:rPr>
          <w:rFonts w:ascii="ＭＳ 明朝" w:eastAsia="ＭＳ 明朝" w:hAnsi="ＭＳ 明朝"/>
          <w:color w:val="000000" w:themeColor="text1"/>
        </w:rPr>
      </w:pPr>
    </w:p>
    <w:p w14:paraId="1F294D05" w14:textId="2141FEF4" w:rsidR="00FF0719" w:rsidRPr="00B10EDB" w:rsidRDefault="00FF0719"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の責めに帰すべき事由による</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の解除等）</w:t>
      </w:r>
    </w:p>
    <w:p w14:paraId="0E7C84DF" w14:textId="31204839" w:rsidR="00FF0719"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が</w:t>
      </w:r>
      <w:r w:rsidR="005409EF" w:rsidRPr="00B10EDB">
        <w:rPr>
          <w:rFonts w:ascii="ＭＳ 明朝" w:eastAsia="ＭＳ 明朝" w:hAnsi="ＭＳ 明朝" w:hint="eastAsia"/>
          <w:color w:val="000000" w:themeColor="text1"/>
        </w:rPr>
        <w:t>本実施協定</w:t>
      </w:r>
      <w:r w:rsidR="00FF0719" w:rsidRPr="00B10EDB">
        <w:rPr>
          <w:rFonts w:ascii="ＭＳ 明朝" w:eastAsia="ＭＳ 明朝" w:hAnsi="ＭＳ 明朝" w:hint="eastAsia"/>
          <w:color w:val="000000" w:themeColor="text1"/>
        </w:rPr>
        <w:t>上の重要な義務に違反した場合、事業者は、</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に対し、書面で通知のうえ、当該違反の是正を求めることができる。事業者は、かかる通知が</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に到達した日から</w:t>
      </w:r>
      <w:r w:rsidR="00FF0719" w:rsidRPr="00B10EDB">
        <w:rPr>
          <w:rFonts w:ascii="ＭＳ 明朝" w:eastAsia="ＭＳ 明朝" w:hAnsi="ＭＳ 明朝"/>
          <w:color w:val="000000" w:themeColor="text1"/>
        </w:rPr>
        <w:t>30</w:t>
      </w:r>
      <w:r w:rsidR="00FF0719" w:rsidRPr="00B10EDB">
        <w:rPr>
          <w:rFonts w:ascii="ＭＳ 明朝" w:eastAsia="ＭＳ 明朝" w:hAnsi="ＭＳ 明朝" w:hint="eastAsia"/>
          <w:color w:val="000000" w:themeColor="text1"/>
        </w:rPr>
        <w:t>日以内に</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が当該違反を是正しない場合には、</w:t>
      </w:r>
      <w:r w:rsidR="00F43735" w:rsidRPr="00B10EDB">
        <w:rPr>
          <w:rFonts w:ascii="ＭＳ 明朝" w:eastAsia="ＭＳ 明朝" w:hAnsi="ＭＳ 明朝" w:hint="eastAsia"/>
          <w:color w:val="000000" w:themeColor="text1"/>
        </w:rPr>
        <w:t>府</w:t>
      </w:r>
      <w:r w:rsidR="00FF0719" w:rsidRPr="00B10EDB">
        <w:rPr>
          <w:rFonts w:ascii="ＭＳ 明朝" w:eastAsia="ＭＳ 明朝" w:hAnsi="ＭＳ 明朝" w:hint="eastAsia"/>
          <w:color w:val="000000" w:themeColor="text1"/>
        </w:rPr>
        <w:t>に対して、さらに書面で通知をした上で、</w:t>
      </w:r>
      <w:r w:rsidR="005409EF" w:rsidRPr="00B10EDB">
        <w:rPr>
          <w:rFonts w:ascii="ＭＳ 明朝" w:eastAsia="ＭＳ 明朝" w:hAnsi="ＭＳ 明朝" w:hint="eastAsia"/>
          <w:color w:val="000000" w:themeColor="text1"/>
        </w:rPr>
        <w:t>本実施協定</w:t>
      </w:r>
      <w:r w:rsidR="00FF0719" w:rsidRPr="00B10EDB">
        <w:rPr>
          <w:rFonts w:ascii="ＭＳ 明朝" w:eastAsia="ＭＳ 明朝" w:hAnsi="ＭＳ 明朝" w:hint="eastAsia"/>
          <w:color w:val="000000" w:themeColor="text1"/>
        </w:rPr>
        <w:t>の全部を解除することができる。</w:t>
      </w:r>
    </w:p>
    <w:p w14:paraId="4425C356" w14:textId="51E39424" w:rsidR="00D0030C" w:rsidRPr="00B10EDB" w:rsidRDefault="00D0030C" w:rsidP="00A159E0">
      <w:pPr>
        <w:widowControl/>
        <w:ind w:left="210" w:hangingChars="100" w:hanging="210"/>
        <w:rPr>
          <w:rFonts w:ascii="ＭＳ 明朝" w:eastAsia="ＭＳ 明朝" w:hAnsi="ＭＳ 明朝"/>
          <w:color w:val="000000" w:themeColor="text1"/>
        </w:rPr>
      </w:pPr>
    </w:p>
    <w:p w14:paraId="22B70E29" w14:textId="63A6EFA4" w:rsidR="00D16B64" w:rsidRPr="00B10EDB" w:rsidRDefault="00D16B64" w:rsidP="00A159E0">
      <w:pPr>
        <w:widowControl/>
        <w:ind w:left="210" w:hangingChars="100" w:hanging="210"/>
        <w:rPr>
          <w:rFonts w:ascii="ＭＳ 明朝" w:eastAsia="ＭＳ 明朝" w:hAnsi="ＭＳ 明朝"/>
          <w:color w:val="000000" w:themeColor="text1"/>
        </w:rPr>
      </w:pPr>
    </w:p>
    <w:p w14:paraId="164461FD" w14:textId="77777777" w:rsidR="00D16B64" w:rsidRPr="00B10EDB" w:rsidRDefault="00D16B64" w:rsidP="00A159E0">
      <w:pPr>
        <w:widowControl/>
        <w:ind w:left="210" w:hangingChars="100" w:hanging="210"/>
        <w:rPr>
          <w:rFonts w:ascii="ＭＳ 明朝" w:eastAsia="ＭＳ 明朝" w:hAnsi="ＭＳ 明朝"/>
          <w:color w:val="000000" w:themeColor="text1"/>
        </w:rPr>
      </w:pPr>
    </w:p>
    <w:p w14:paraId="2FB43F82" w14:textId="05297D48"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第３節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の解除に伴う措置</w:t>
      </w:r>
    </w:p>
    <w:p w14:paraId="30F522B6" w14:textId="77777777" w:rsidR="00D0030C" w:rsidRPr="00B10EDB" w:rsidRDefault="00D0030C" w:rsidP="00A159E0">
      <w:pPr>
        <w:widowControl/>
        <w:ind w:left="210" w:hangingChars="100" w:hanging="210"/>
        <w:rPr>
          <w:rFonts w:ascii="ＭＳ 明朝" w:eastAsia="ＭＳ 明朝" w:hAnsi="ＭＳ 明朝"/>
          <w:color w:val="000000" w:themeColor="text1"/>
        </w:rPr>
      </w:pPr>
    </w:p>
    <w:p w14:paraId="47417AB5" w14:textId="6B149B7A"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（公募対象公園施設の解除に伴う措置）</w:t>
      </w:r>
    </w:p>
    <w:p w14:paraId="360D3C62" w14:textId="738C5FE1" w:rsidR="00D0030C"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は速やかに公募対象公園施設にかかる</w:t>
      </w:r>
      <w:r w:rsidR="002C0B65" w:rsidRPr="00B10EDB">
        <w:rPr>
          <w:rFonts w:ascii="ＭＳ 明朝" w:eastAsia="ＭＳ 明朝" w:hAnsi="ＭＳ 明朝" w:hint="eastAsia"/>
          <w:color w:val="000000" w:themeColor="text1"/>
        </w:rPr>
        <w:t>行政財産使用許可</w:t>
      </w:r>
      <w:r w:rsidR="009F30C0" w:rsidRPr="00B10EDB">
        <w:rPr>
          <w:rFonts w:ascii="ＭＳ 明朝" w:eastAsia="ＭＳ 明朝" w:hAnsi="ＭＳ 明朝" w:hint="eastAsia"/>
          <w:color w:val="000000" w:themeColor="text1"/>
        </w:rPr>
        <w:t>若しくは</w:t>
      </w:r>
      <w:r w:rsidRPr="00B10EDB">
        <w:rPr>
          <w:rFonts w:ascii="ＭＳ 明朝" w:eastAsia="ＭＳ 明朝" w:hAnsi="ＭＳ 明朝" w:hint="eastAsia"/>
          <w:color w:val="000000" w:themeColor="text1"/>
        </w:rPr>
        <w:t>設置許可及び</w:t>
      </w:r>
      <w:r w:rsidR="00BA4249" w:rsidRPr="00B10EDB">
        <w:rPr>
          <w:rFonts w:ascii="ＭＳ 明朝" w:eastAsia="ＭＳ 明朝" w:hAnsi="ＭＳ 明朝" w:hint="eastAsia"/>
          <w:color w:val="000000" w:themeColor="text1"/>
        </w:rPr>
        <w:t>占用許可</w:t>
      </w:r>
      <w:r w:rsidRPr="00B10EDB">
        <w:rPr>
          <w:rFonts w:ascii="ＭＳ 明朝" w:eastAsia="ＭＳ 明朝" w:hAnsi="ＭＳ 明朝" w:hint="eastAsia"/>
          <w:color w:val="000000" w:themeColor="text1"/>
        </w:rPr>
        <w:t>の取消しを行い、公募対象公園施設（出来形を含む。）が存在する場合は、事業者は速やかに第</w:t>
      </w:r>
      <w:r w:rsidR="0001128B" w:rsidRPr="00B10EDB">
        <w:rPr>
          <w:rFonts w:ascii="ＭＳ 明朝" w:eastAsia="ＭＳ 明朝" w:hAnsi="ＭＳ 明朝"/>
          <w:color w:val="000000" w:themeColor="text1"/>
        </w:rPr>
        <w:t>45</w:t>
      </w:r>
      <w:r w:rsidRPr="00B10EDB">
        <w:rPr>
          <w:rFonts w:ascii="ＭＳ 明朝" w:eastAsia="ＭＳ 明朝" w:hAnsi="ＭＳ 明朝" w:hint="eastAsia"/>
          <w:color w:val="000000" w:themeColor="text1"/>
        </w:rPr>
        <w:t>条の規定を準用して原状回復を行う。この場合において、第</w:t>
      </w:r>
      <w:r w:rsidR="0001128B" w:rsidRPr="00B10EDB">
        <w:rPr>
          <w:rFonts w:ascii="ＭＳ 明朝" w:eastAsia="ＭＳ 明朝" w:hAnsi="ＭＳ 明朝"/>
          <w:color w:val="000000" w:themeColor="text1"/>
        </w:rPr>
        <w:t>45</w:t>
      </w:r>
      <w:r w:rsidR="003B65FF" w:rsidRPr="00B10EDB">
        <w:rPr>
          <w:rFonts w:ascii="ＭＳ 明朝" w:eastAsia="ＭＳ 明朝" w:hAnsi="ＭＳ 明朝" w:hint="eastAsia"/>
          <w:color w:val="000000" w:themeColor="text1"/>
        </w:rPr>
        <w:t>条に「本設置許可期間の</w:t>
      </w:r>
      <w:r w:rsidR="00C01A34" w:rsidRPr="00B10EDB">
        <w:rPr>
          <w:rFonts w:ascii="ＭＳ 明朝" w:eastAsia="ＭＳ 明朝" w:hAnsi="ＭＳ 明朝" w:hint="eastAsia"/>
          <w:color w:val="000000" w:themeColor="text1"/>
        </w:rPr>
        <w:t>満了</w:t>
      </w:r>
      <w:r w:rsidR="003B65FF" w:rsidRPr="00B10EDB">
        <w:rPr>
          <w:rFonts w:ascii="ＭＳ 明朝" w:eastAsia="ＭＳ 明朝" w:hAnsi="ＭＳ 明朝" w:hint="eastAsia"/>
          <w:color w:val="000000" w:themeColor="text1"/>
        </w:rPr>
        <w:t>日までに」とあるのは</w:t>
      </w:r>
      <w:r w:rsidRPr="00B10EDB">
        <w:rPr>
          <w:rFonts w:ascii="ＭＳ 明朝" w:eastAsia="ＭＳ 明朝" w:hAnsi="ＭＳ 明朝" w:hint="eastAsia"/>
          <w:color w:val="000000" w:themeColor="text1"/>
        </w:rPr>
        <w:t>「</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が解除された後速やかに」に、「その日の翌日から」とあるのは「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が解除された後、原状回復に要する合理的期間として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が定めた期間の終了日の翌日から」に、「本設置許可の使用料相当額の違約金」とあるのは「本設置許可及び本占用許可の使用料相当額の違約金」に、それぞれ読み替えて適用するものとする。</w:t>
      </w:r>
    </w:p>
    <w:p w14:paraId="20CF1D14" w14:textId="5E3F289A" w:rsidR="0098146E" w:rsidRPr="00B10EDB" w:rsidRDefault="0098146E" w:rsidP="00D22B04">
      <w:pPr>
        <w:pStyle w:val="a3"/>
        <w:widowControl/>
        <w:numPr>
          <w:ilvl w:val="0"/>
          <w:numId w:val="7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前項の場合にいて、事業者が正当な理由なく、相当の期間内に公募対象公園施設の撤去をせず、</w:t>
      </w:r>
      <w:r w:rsidR="00D91B17" w:rsidRPr="00B10EDB">
        <w:rPr>
          <w:rFonts w:ascii="ＭＳ 明朝" w:eastAsia="ＭＳ 明朝" w:hAnsi="ＭＳ 明朝" w:hint="eastAsia"/>
          <w:color w:val="000000" w:themeColor="text1"/>
        </w:rPr>
        <w:t>又は原状回復を行わないときは、</w:t>
      </w:r>
      <w:r w:rsidR="00F43735" w:rsidRPr="00B10EDB">
        <w:rPr>
          <w:rFonts w:ascii="ＭＳ 明朝" w:eastAsia="ＭＳ 明朝" w:hAnsi="ＭＳ 明朝" w:hint="eastAsia"/>
          <w:color w:val="000000" w:themeColor="text1"/>
        </w:rPr>
        <w:t>府</w:t>
      </w:r>
      <w:r w:rsidR="00D91B17" w:rsidRPr="00B10EDB">
        <w:rPr>
          <w:rFonts w:ascii="ＭＳ 明朝" w:eastAsia="ＭＳ 明朝" w:hAnsi="ＭＳ 明朝" w:hint="eastAsia"/>
          <w:color w:val="000000" w:themeColor="text1"/>
        </w:rPr>
        <w:t>が事業者に代わって公募対象公園施設の撤去又は原状回復をすることができる。</w:t>
      </w:r>
    </w:p>
    <w:p w14:paraId="2E03A31A" w14:textId="65480B7C" w:rsidR="00D91B17" w:rsidRPr="00B10EDB" w:rsidRDefault="00D91B17" w:rsidP="00D22B04">
      <w:pPr>
        <w:pStyle w:val="a3"/>
        <w:widowControl/>
        <w:numPr>
          <w:ilvl w:val="0"/>
          <w:numId w:val="7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前項の場合において、事業者は</w:t>
      </w:r>
      <w:r w:rsidR="00F43735" w:rsidRPr="00B10EDB">
        <w:rPr>
          <w:rFonts w:ascii="ＭＳ 明朝" w:eastAsia="ＭＳ 明朝" w:hAnsi="ＭＳ 明朝" w:hint="eastAsia"/>
          <w:color w:val="000000" w:themeColor="text1"/>
        </w:rPr>
        <w:t>府</w:t>
      </w:r>
      <w:r w:rsidR="00C84367" w:rsidRPr="00B10EDB">
        <w:rPr>
          <w:rFonts w:ascii="ＭＳ 明朝" w:eastAsia="ＭＳ 明朝" w:hAnsi="ＭＳ 明朝" w:hint="eastAsia"/>
          <w:color w:val="000000" w:themeColor="text1"/>
        </w:rPr>
        <w:t>による公募対象公園施設</w:t>
      </w:r>
      <w:r w:rsidRPr="00B10EDB">
        <w:rPr>
          <w:rFonts w:ascii="ＭＳ 明朝" w:eastAsia="ＭＳ 明朝" w:hAnsi="ＭＳ 明朝" w:hint="eastAsia"/>
          <w:color w:val="000000" w:themeColor="text1"/>
        </w:rPr>
        <w:t>の撤去又は原状回復について異議を申し出ることができず、</w:t>
      </w:r>
      <w:r w:rsidR="00044DBE" w:rsidRPr="00B10EDB">
        <w:rPr>
          <w:rFonts w:ascii="ＭＳ 明朝" w:eastAsia="ＭＳ 明朝" w:hAnsi="ＭＳ 明朝" w:hint="eastAsia"/>
          <w:color w:val="000000" w:themeColor="text1"/>
        </w:rPr>
        <w:t>第70条</w:t>
      </w:r>
      <w:r w:rsidRPr="00B10EDB">
        <w:rPr>
          <w:rFonts w:ascii="ＭＳ 明朝" w:eastAsia="ＭＳ 明朝" w:hAnsi="ＭＳ 明朝" w:hint="eastAsia"/>
          <w:color w:val="000000" w:themeColor="text1"/>
        </w:rPr>
        <w:t>に基づき</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が解除された場合を除き、</w:t>
      </w:r>
      <w:r w:rsidR="00F43735" w:rsidRPr="00B10EDB">
        <w:rPr>
          <w:rFonts w:ascii="ＭＳ 明朝" w:eastAsia="ＭＳ 明朝" w:hAnsi="ＭＳ 明朝" w:hint="eastAsia"/>
          <w:color w:val="000000" w:themeColor="text1"/>
        </w:rPr>
        <w:t>府</w:t>
      </w:r>
      <w:r w:rsidR="00C84367" w:rsidRPr="00B10EDB">
        <w:rPr>
          <w:rFonts w:ascii="ＭＳ 明朝" w:eastAsia="ＭＳ 明朝" w:hAnsi="ＭＳ 明朝" w:hint="eastAsia"/>
          <w:color w:val="000000" w:themeColor="text1"/>
        </w:rPr>
        <w:t>による公募対象公園施設</w:t>
      </w:r>
      <w:r w:rsidRPr="00B10EDB">
        <w:rPr>
          <w:rFonts w:ascii="ＭＳ 明朝" w:eastAsia="ＭＳ 明朝" w:hAnsi="ＭＳ 明朝" w:hint="eastAsia"/>
          <w:color w:val="000000" w:themeColor="text1"/>
        </w:rPr>
        <w:t>の撤去又は原状回復に要した費用</w:t>
      </w:r>
      <w:r w:rsidR="00C84367" w:rsidRPr="00B10EDB">
        <w:rPr>
          <w:rFonts w:ascii="ＭＳ 明朝" w:eastAsia="ＭＳ 明朝" w:hAnsi="ＭＳ 明朝" w:hint="eastAsia"/>
          <w:color w:val="000000" w:themeColor="text1"/>
        </w:rPr>
        <w:t>の</w:t>
      </w:r>
      <w:r w:rsidRPr="00B10EDB">
        <w:rPr>
          <w:rFonts w:ascii="ＭＳ 明朝" w:eastAsia="ＭＳ 明朝" w:hAnsi="ＭＳ 明朝" w:hint="eastAsia"/>
          <w:color w:val="000000" w:themeColor="text1"/>
        </w:rPr>
        <w:t>取扱いは第</w:t>
      </w:r>
      <w:r w:rsidR="00766C5B" w:rsidRPr="00B10EDB">
        <w:rPr>
          <w:rFonts w:ascii="ＭＳ 明朝" w:eastAsia="ＭＳ 明朝" w:hAnsi="ＭＳ 明朝"/>
          <w:color w:val="000000" w:themeColor="text1"/>
        </w:rPr>
        <w:t>47</w:t>
      </w:r>
      <w:r w:rsidRPr="00B10EDB">
        <w:rPr>
          <w:rFonts w:ascii="ＭＳ 明朝" w:eastAsia="ＭＳ 明朝" w:hAnsi="ＭＳ 明朝" w:hint="eastAsia"/>
          <w:color w:val="000000" w:themeColor="text1"/>
        </w:rPr>
        <w:t>条第３項及び第４項を適用する。</w:t>
      </w:r>
    </w:p>
    <w:p w14:paraId="2F28A2A5" w14:textId="2690503A" w:rsidR="005A6E27" w:rsidRPr="00B10EDB" w:rsidRDefault="005A6E27" w:rsidP="00817D5F">
      <w:pPr>
        <w:widowControl/>
        <w:rPr>
          <w:rFonts w:ascii="ＭＳ 明朝" w:eastAsia="ＭＳ 明朝" w:hAnsi="ＭＳ 明朝"/>
          <w:color w:val="000000" w:themeColor="text1"/>
        </w:rPr>
      </w:pPr>
    </w:p>
    <w:p w14:paraId="03A6276B" w14:textId="77777777"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（特定公園施設の解除に伴う措置）</w:t>
      </w:r>
    </w:p>
    <w:p w14:paraId="48932B1F" w14:textId="26AFCEB8" w:rsidR="00957D5F"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D91B17" w:rsidRPr="00B10EDB">
        <w:rPr>
          <w:rFonts w:ascii="ＭＳ 明朝" w:eastAsia="ＭＳ 明朝" w:hAnsi="ＭＳ 明朝" w:hint="eastAsia"/>
          <w:color w:val="000000" w:themeColor="text1"/>
        </w:rPr>
        <w:t>特定公園施設について、第</w:t>
      </w:r>
      <w:r w:rsidR="00044DBE" w:rsidRPr="00B10EDB">
        <w:rPr>
          <w:rFonts w:ascii="ＭＳ 明朝" w:eastAsia="ＭＳ 明朝" w:hAnsi="ＭＳ 明朝"/>
          <w:color w:val="000000" w:themeColor="text1"/>
        </w:rPr>
        <w:t>69</w:t>
      </w:r>
      <w:r w:rsidR="00D91B17" w:rsidRPr="00B10EDB">
        <w:rPr>
          <w:rFonts w:ascii="ＭＳ 明朝" w:eastAsia="ＭＳ 明朝" w:hAnsi="ＭＳ 明朝" w:hint="eastAsia"/>
          <w:color w:val="000000" w:themeColor="text1"/>
        </w:rPr>
        <w:t>条</w:t>
      </w:r>
      <w:r w:rsidR="00FC5D06" w:rsidRPr="00B10EDB">
        <w:rPr>
          <w:rFonts w:ascii="ＭＳ 明朝" w:eastAsia="ＭＳ 明朝" w:hAnsi="ＭＳ 明朝" w:hint="eastAsia"/>
          <w:color w:val="000000" w:themeColor="text1"/>
        </w:rPr>
        <w:t>又は第</w:t>
      </w:r>
      <w:r w:rsidR="00044DBE" w:rsidRPr="00B10EDB">
        <w:rPr>
          <w:rFonts w:ascii="ＭＳ 明朝" w:eastAsia="ＭＳ 明朝" w:hAnsi="ＭＳ 明朝"/>
          <w:color w:val="000000" w:themeColor="text1"/>
        </w:rPr>
        <w:t>70</w:t>
      </w:r>
      <w:r w:rsidR="00FC5D06" w:rsidRPr="00B10EDB">
        <w:rPr>
          <w:rFonts w:ascii="ＭＳ 明朝" w:eastAsia="ＭＳ 明朝" w:hAnsi="ＭＳ 明朝" w:hint="eastAsia"/>
          <w:color w:val="000000" w:themeColor="text1"/>
        </w:rPr>
        <w:t>条に基づき</w:t>
      </w:r>
      <w:r w:rsidR="005409EF" w:rsidRPr="00B10EDB">
        <w:rPr>
          <w:rFonts w:ascii="ＭＳ 明朝" w:eastAsia="ＭＳ 明朝" w:hAnsi="ＭＳ 明朝" w:hint="eastAsia"/>
          <w:color w:val="000000" w:themeColor="text1"/>
        </w:rPr>
        <w:t>本実施協定</w:t>
      </w:r>
      <w:r w:rsidR="00FC5D06" w:rsidRPr="00B10EDB">
        <w:rPr>
          <w:rFonts w:ascii="ＭＳ 明朝" w:eastAsia="ＭＳ 明朝" w:hAnsi="ＭＳ 明朝" w:hint="eastAsia"/>
          <w:color w:val="000000" w:themeColor="text1"/>
        </w:rPr>
        <w:t>が解除された場合、次の各号に掲げるところによる</w:t>
      </w:r>
      <w:r w:rsidR="00957D5F" w:rsidRPr="00B10EDB">
        <w:rPr>
          <w:rFonts w:ascii="ＭＳ 明朝" w:eastAsia="ＭＳ 明朝" w:hAnsi="ＭＳ 明朝" w:hint="eastAsia"/>
          <w:color w:val="000000" w:themeColor="text1"/>
        </w:rPr>
        <w:t>。</w:t>
      </w:r>
    </w:p>
    <w:p w14:paraId="78C76D16" w14:textId="1AB8B56B" w:rsidR="00FC5D06" w:rsidRPr="00B10EDB" w:rsidRDefault="00E07986" w:rsidP="00D22B04">
      <w:pPr>
        <w:pStyle w:val="a3"/>
        <w:widowControl/>
        <w:numPr>
          <w:ilvl w:val="1"/>
          <w:numId w:val="75"/>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A53222" w:rsidRPr="00B10EDB">
        <w:rPr>
          <w:rFonts w:ascii="ＭＳ 明朝" w:eastAsia="ＭＳ 明朝" w:hAnsi="ＭＳ 明朝" w:hint="eastAsia"/>
          <w:color w:val="000000" w:themeColor="text1"/>
        </w:rPr>
        <w:t>府に引き渡していない</w:t>
      </w:r>
      <w:r w:rsidR="00FC5D06" w:rsidRPr="00B10EDB">
        <w:rPr>
          <w:rFonts w:ascii="ＭＳ 明朝" w:eastAsia="ＭＳ 明朝" w:hAnsi="ＭＳ 明朝" w:hint="eastAsia"/>
          <w:color w:val="000000" w:themeColor="text1"/>
        </w:rPr>
        <w:t>特定公園施設の出来形部分が存在するときは、事業者は速やかに、第</w:t>
      </w:r>
      <w:r w:rsidR="00766C5B" w:rsidRPr="00B10EDB">
        <w:rPr>
          <w:rFonts w:ascii="ＭＳ 明朝" w:eastAsia="ＭＳ 明朝" w:hAnsi="ＭＳ 明朝"/>
          <w:color w:val="000000" w:themeColor="text1"/>
        </w:rPr>
        <w:t>45</w:t>
      </w:r>
      <w:r w:rsidR="00FC5D06" w:rsidRPr="00B10EDB">
        <w:rPr>
          <w:rFonts w:ascii="ＭＳ 明朝" w:eastAsia="ＭＳ 明朝" w:hAnsi="ＭＳ 明朝" w:hint="eastAsia"/>
          <w:color w:val="000000" w:themeColor="text1"/>
        </w:rPr>
        <w:t>条の規定を準用して原状回復するものとする。ただし、</w:t>
      </w:r>
      <w:r w:rsidR="00F43735" w:rsidRPr="00B10EDB">
        <w:rPr>
          <w:rFonts w:ascii="ＭＳ 明朝" w:eastAsia="ＭＳ 明朝" w:hAnsi="ＭＳ 明朝" w:hint="eastAsia"/>
          <w:color w:val="000000" w:themeColor="text1"/>
        </w:rPr>
        <w:t>府</w:t>
      </w:r>
      <w:r w:rsidR="00FC5D06" w:rsidRPr="00B10EDB">
        <w:rPr>
          <w:rFonts w:ascii="ＭＳ 明朝" w:eastAsia="ＭＳ 明朝" w:hAnsi="ＭＳ 明朝" w:hint="eastAsia"/>
          <w:color w:val="000000" w:themeColor="text1"/>
        </w:rPr>
        <w:t>が必要と認めた場合、事業者が解除時における</w:t>
      </w:r>
      <w:r w:rsidR="00F43735" w:rsidRPr="00B10EDB">
        <w:rPr>
          <w:rFonts w:ascii="ＭＳ 明朝" w:eastAsia="ＭＳ 明朝" w:hAnsi="ＭＳ 明朝" w:hint="eastAsia"/>
          <w:color w:val="000000" w:themeColor="text1"/>
        </w:rPr>
        <w:t>府</w:t>
      </w:r>
      <w:r w:rsidR="00FC5D06" w:rsidRPr="00B10EDB">
        <w:rPr>
          <w:rFonts w:ascii="ＭＳ 明朝" w:eastAsia="ＭＳ 明朝" w:hAnsi="ＭＳ 明朝" w:hint="eastAsia"/>
          <w:color w:val="000000" w:themeColor="text1"/>
        </w:rPr>
        <w:t>の出来形検査を受けたうえで、その全部又は一部を</w:t>
      </w:r>
      <w:r w:rsidR="00F43735" w:rsidRPr="00B10EDB">
        <w:rPr>
          <w:rFonts w:ascii="ＭＳ 明朝" w:eastAsia="ＭＳ 明朝" w:hAnsi="ＭＳ 明朝" w:hint="eastAsia"/>
          <w:color w:val="000000" w:themeColor="text1"/>
        </w:rPr>
        <w:t>府</w:t>
      </w:r>
      <w:r w:rsidR="00FC5D06" w:rsidRPr="00B10EDB">
        <w:rPr>
          <w:rFonts w:ascii="ＭＳ 明朝" w:eastAsia="ＭＳ 明朝" w:hAnsi="ＭＳ 明朝" w:hint="eastAsia"/>
          <w:color w:val="000000" w:themeColor="text1"/>
        </w:rPr>
        <w:t>に引き渡さなければならない。</w:t>
      </w:r>
    </w:p>
    <w:p w14:paraId="6EFB48CD" w14:textId="39400E0B" w:rsidR="00FC5D06" w:rsidRPr="00B10EDB" w:rsidRDefault="00E07986" w:rsidP="00D22B04">
      <w:pPr>
        <w:pStyle w:val="a3"/>
        <w:widowControl/>
        <w:numPr>
          <w:ilvl w:val="1"/>
          <w:numId w:val="75"/>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C5D06" w:rsidRPr="00B10EDB">
        <w:rPr>
          <w:rFonts w:ascii="ＭＳ 明朝" w:eastAsia="ＭＳ 明朝" w:hAnsi="ＭＳ 明朝" w:hint="eastAsia"/>
          <w:color w:val="000000" w:themeColor="text1"/>
        </w:rPr>
        <w:t>事業者が正当な理由なく、相当の期間内に特定公園施設の出来形の撤去をせず、又は原状回復を行わないときは、第</w:t>
      </w:r>
      <w:r w:rsidR="00766C5B" w:rsidRPr="00B10EDB">
        <w:rPr>
          <w:rFonts w:ascii="ＭＳ 明朝" w:eastAsia="ＭＳ 明朝" w:hAnsi="ＭＳ 明朝"/>
          <w:color w:val="000000" w:themeColor="text1"/>
        </w:rPr>
        <w:t>45</w:t>
      </w:r>
      <w:r w:rsidR="00FC5D06" w:rsidRPr="00B10EDB">
        <w:rPr>
          <w:rFonts w:ascii="ＭＳ 明朝" w:eastAsia="ＭＳ 明朝" w:hAnsi="ＭＳ 明朝" w:hint="eastAsia"/>
          <w:color w:val="000000" w:themeColor="text1"/>
        </w:rPr>
        <w:t>条の規定を準用する。この場合において、「本設置許可期間</w:t>
      </w:r>
      <w:r w:rsidR="00D02AA5" w:rsidRPr="00B10EDB">
        <w:rPr>
          <w:rFonts w:ascii="ＭＳ 明朝" w:eastAsia="ＭＳ 明朝" w:hAnsi="ＭＳ 明朝" w:hint="eastAsia"/>
          <w:color w:val="000000" w:themeColor="text1"/>
        </w:rPr>
        <w:t>の</w:t>
      </w:r>
      <w:r w:rsidR="00C01A34" w:rsidRPr="00B10EDB">
        <w:rPr>
          <w:rFonts w:ascii="ＭＳ 明朝" w:eastAsia="ＭＳ 明朝" w:hAnsi="ＭＳ 明朝" w:hint="eastAsia"/>
          <w:color w:val="000000" w:themeColor="text1"/>
        </w:rPr>
        <w:t>満了</w:t>
      </w:r>
      <w:r w:rsidR="00D02AA5" w:rsidRPr="00B10EDB">
        <w:rPr>
          <w:rFonts w:ascii="ＭＳ 明朝" w:eastAsia="ＭＳ 明朝" w:hAnsi="ＭＳ 明朝" w:hint="eastAsia"/>
          <w:color w:val="000000" w:themeColor="text1"/>
        </w:rPr>
        <w:t>日までに</w:t>
      </w:r>
      <w:r w:rsidR="00FC5D06" w:rsidRPr="00B10EDB">
        <w:rPr>
          <w:rFonts w:ascii="ＭＳ 明朝" w:eastAsia="ＭＳ 明朝" w:hAnsi="ＭＳ 明朝" w:hint="eastAsia"/>
          <w:color w:val="000000" w:themeColor="text1"/>
        </w:rPr>
        <w:t>」</w:t>
      </w:r>
      <w:r w:rsidR="00D02AA5" w:rsidRPr="00B10EDB">
        <w:rPr>
          <w:rFonts w:ascii="ＭＳ 明朝" w:eastAsia="ＭＳ 明朝" w:hAnsi="ＭＳ 明朝" w:hint="eastAsia"/>
          <w:color w:val="000000" w:themeColor="text1"/>
        </w:rPr>
        <w:t>とあるのは「</w:t>
      </w:r>
      <w:r w:rsidR="005409EF" w:rsidRPr="00B10EDB">
        <w:rPr>
          <w:rFonts w:ascii="ＭＳ 明朝" w:eastAsia="ＭＳ 明朝" w:hAnsi="ＭＳ 明朝" w:hint="eastAsia"/>
          <w:color w:val="000000" w:themeColor="text1"/>
        </w:rPr>
        <w:t>本実施協定</w:t>
      </w:r>
      <w:r w:rsidR="00D02AA5" w:rsidRPr="00B10EDB">
        <w:rPr>
          <w:rFonts w:ascii="ＭＳ 明朝" w:eastAsia="ＭＳ 明朝" w:hAnsi="ＭＳ 明朝" w:hint="eastAsia"/>
          <w:color w:val="000000" w:themeColor="text1"/>
        </w:rPr>
        <w:t>が解除された後速やかに」に、</w:t>
      </w:r>
      <w:r w:rsidR="00FC5D06" w:rsidRPr="00B10EDB">
        <w:rPr>
          <w:rFonts w:ascii="ＭＳ 明朝" w:eastAsia="ＭＳ 明朝" w:hAnsi="ＭＳ 明朝" w:hint="eastAsia"/>
          <w:color w:val="000000" w:themeColor="text1"/>
        </w:rPr>
        <w:t>「公募対象公園施設」とあるのは「特定公園施設」</w:t>
      </w:r>
      <w:r w:rsidR="00D02AA5" w:rsidRPr="00B10EDB">
        <w:rPr>
          <w:rFonts w:ascii="ＭＳ 明朝" w:eastAsia="ＭＳ 明朝" w:hAnsi="ＭＳ 明朝" w:hint="eastAsia"/>
          <w:color w:val="000000" w:themeColor="text1"/>
        </w:rPr>
        <w:t>に、「その日の翌日から」とあるのは「</w:t>
      </w:r>
      <w:r w:rsidR="005409EF" w:rsidRPr="00B10EDB">
        <w:rPr>
          <w:rFonts w:ascii="ＭＳ 明朝" w:eastAsia="ＭＳ 明朝" w:hAnsi="ＭＳ 明朝" w:hint="eastAsia"/>
          <w:color w:val="000000" w:themeColor="text1"/>
        </w:rPr>
        <w:t>本実施協定</w:t>
      </w:r>
      <w:r w:rsidR="00D02AA5" w:rsidRPr="00B10EDB">
        <w:rPr>
          <w:rFonts w:ascii="ＭＳ 明朝" w:eastAsia="ＭＳ 明朝" w:hAnsi="ＭＳ 明朝" w:hint="eastAsia"/>
          <w:color w:val="000000" w:themeColor="text1"/>
        </w:rPr>
        <w:t>が解除された後、原状回復に要する合理的期間として</w:t>
      </w:r>
      <w:r w:rsidR="00F43735" w:rsidRPr="00B10EDB">
        <w:rPr>
          <w:rFonts w:ascii="ＭＳ 明朝" w:eastAsia="ＭＳ 明朝" w:hAnsi="ＭＳ 明朝" w:hint="eastAsia"/>
          <w:color w:val="000000" w:themeColor="text1"/>
        </w:rPr>
        <w:t>府</w:t>
      </w:r>
      <w:r w:rsidR="00D02AA5" w:rsidRPr="00B10EDB">
        <w:rPr>
          <w:rFonts w:ascii="ＭＳ 明朝" w:eastAsia="ＭＳ 明朝" w:hAnsi="ＭＳ 明朝" w:hint="eastAsia"/>
          <w:color w:val="000000" w:themeColor="text1"/>
        </w:rPr>
        <w:t>が定めた期間の終了日</w:t>
      </w:r>
      <w:r w:rsidR="003B65FF" w:rsidRPr="00B10EDB">
        <w:rPr>
          <w:rFonts w:ascii="ＭＳ 明朝" w:eastAsia="ＭＳ 明朝" w:hAnsi="ＭＳ 明朝" w:hint="eastAsia"/>
          <w:color w:val="000000" w:themeColor="text1"/>
        </w:rPr>
        <w:t>の翌日から」に、「本設置許可の使用料相当額の違約金」とあるのは</w:t>
      </w:r>
      <w:r w:rsidR="00D02AA5" w:rsidRPr="00B10EDB">
        <w:rPr>
          <w:rFonts w:ascii="ＭＳ 明朝" w:eastAsia="ＭＳ 明朝" w:hAnsi="ＭＳ 明朝" w:hint="eastAsia"/>
          <w:color w:val="000000" w:themeColor="text1"/>
        </w:rPr>
        <w:t>「</w:t>
      </w:r>
      <w:r w:rsidR="00044DBE" w:rsidRPr="00B10EDB">
        <w:rPr>
          <w:rFonts w:ascii="ＭＳ 明朝" w:eastAsia="ＭＳ 明朝" w:hAnsi="ＭＳ 明朝" w:hint="eastAsia"/>
          <w:color w:val="000000" w:themeColor="text1"/>
        </w:rPr>
        <w:t>遅延日数に応じて年額で</w:t>
      </w:r>
      <w:r w:rsidR="00E4673A" w:rsidRPr="00B10EDB">
        <w:rPr>
          <w:rFonts w:ascii="ＭＳ 明朝" w:eastAsia="ＭＳ 明朝" w:hAnsi="ＭＳ 明朝" w:hint="eastAsia"/>
          <w:color w:val="000000" w:themeColor="text1"/>
        </w:rPr>
        <w:t>特定公園施設譲渡価額の</w:t>
      </w:r>
      <w:r w:rsidR="00E4673A" w:rsidRPr="00B10EDB">
        <w:rPr>
          <w:rFonts w:ascii="ＭＳ 明朝" w:eastAsia="ＭＳ 明朝" w:hAnsi="ＭＳ 明朝"/>
          <w:color w:val="000000" w:themeColor="text1"/>
        </w:rPr>
        <w:t>10</w:t>
      </w:r>
      <w:r w:rsidR="00044DBE" w:rsidRPr="00B10EDB">
        <w:rPr>
          <w:rFonts w:ascii="ＭＳ 明朝" w:eastAsia="ＭＳ 明朝" w:hAnsi="ＭＳ 明朝"/>
          <w:color w:val="000000" w:themeColor="text1"/>
        </w:rPr>
        <w:t>0</w:t>
      </w:r>
      <w:r w:rsidR="00E4673A" w:rsidRPr="00B10EDB">
        <w:rPr>
          <w:rFonts w:ascii="ＭＳ 明朝" w:eastAsia="ＭＳ 明朝" w:hAnsi="ＭＳ 明朝" w:hint="eastAsia"/>
          <w:color w:val="000000" w:themeColor="text1"/>
        </w:rPr>
        <w:t>分の</w:t>
      </w:r>
      <w:r w:rsidR="00044DBE" w:rsidRPr="00B10EDB">
        <w:rPr>
          <w:rFonts w:ascii="ＭＳ 明朝" w:eastAsia="ＭＳ 明朝" w:hAnsi="ＭＳ 明朝"/>
          <w:color w:val="000000" w:themeColor="text1"/>
        </w:rPr>
        <w:t>3</w:t>
      </w:r>
      <w:r w:rsidR="00E4673A" w:rsidRPr="00B10EDB">
        <w:rPr>
          <w:rFonts w:ascii="ＭＳ 明朝" w:eastAsia="ＭＳ 明朝" w:hAnsi="ＭＳ 明朝" w:hint="eastAsia"/>
          <w:color w:val="000000" w:themeColor="text1"/>
        </w:rPr>
        <w:t>に相当する額</w:t>
      </w:r>
      <w:r w:rsidR="00044DBE" w:rsidRPr="00B10EDB">
        <w:rPr>
          <w:rFonts w:ascii="ＭＳ 明朝" w:eastAsia="ＭＳ 明朝" w:hAnsi="ＭＳ 明朝" w:hint="eastAsia"/>
          <w:color w:val="000000" w:themeColor="text1"/>
        </w:rPr>
        <w:t>を計算した</w:t>
      </w:r>
      <w:r w:rsidR="00E4673A" w:rsidRPr="00B10EDB">
        <w:rPr>
          <w:rFonts w:ascii="ＭＳ 明朝" w:eastAsia="ＭＳ 明朝" w:hAnsi="ＭＳ 明朝" w:hint="eastAsia"/>
          <w:color w:val="000000" w:themeColor="text1"/>
        </w:rPr>
        <w:t>違約金</w:t>
      </w:r>
      <w:r w:rsidR="00D02AA5" w:rsidRPr="00B10EDB">
        <w:rPr>
          <w:rFonts w:ascii="ＭＳ 明朝" w:eastAsia="ＭＳ 明朝" w:hAnsi="ＭＳ 明朝" w:hint="eastAsia"/>
          <w:color w:val="000000" w:themeColor="text1"/>
        </w:rPr>
        <w:t>」に、それぞれ読み替えて適用するものとする。</w:t>
      </w:r>
    </w:p>
    <w:p w14:paraId="4EE966A7" w14:textId="692E3D6A" w:rsidR="00FC5D06" w:rsidRPr="00B10EDB" w:rsidRDefault="00D02AA5" w:rsidP="00D22B04">
      <w:pPr>
        <w:pStyle w:val="a3"/>
        <w:widowControl/>
        <w:numPr>
          <w:ilvl w:val="0"/>
          <w:numId w:val="7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前項に規定する引渡しを受けた部分に係る事業者の</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に対する契約不適合責任の取扱については、</w:t>
      </w:r>
      <w:r w:rsidR="00676155" w:rsidRPr="00B10EDB">
        <w:rPr>
          <w:rFonts w:ascii="ＭＳ 明朝" w:eastAsia="ＭＳ 明朝" w:hAnsi="ＭＳ 明朝" w:hint="eastAsia"/>
          <w:color w:val="000000" w:themeColor="text1"/>
        </w:rPr>
        <w:t>別途締結する建設・譲渡契約において規定する。</w:t>
      </w:r>
    </w:p>
    <w:p w14:paraId="7522ECAD" w14:textId="08ED797F" w:rsidR="00C2658F" w:rsidRPr="00B10EDB" w:rsidRDefault="00957D5F" w:rsidP="00D22B04">
      <w:pPr>
        <w:pStyle w:val="a3"/>
        <w:widowControl/>
        <w:numPr>
          <w:ilvl w:val="0"/>
          <w:numId w:val="7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D02AA5" w:rsidRPr="00B10EDB">
        <w:rPr>
          <w:rFonts w:ascii="ＭＳ 明朝" w:eastAsia="ＭＳ 明朝" w:hAnsi="ＭＳ 明朝" w:hint="eastAsia"/>
          <w:color w:val="000000" w:themeColor="text1"/>
        </w:rPr>
        <w:t>第１項の場合、</w:t>
      </w:r>
      <w:r w:rsidR="00E4673A" w:rsidRPr="00B10EDB">
        <w:rPr>
          <w:rFonts w:ascii="ＭＳ 明朝" w:eastAsia="ＭＳ 明朝" w:hAnsi="ＭＳ 明朝" w:hint="eastAsia"/>
          <w:color w:val="000000" w:themeColor="text1"/>
        </w:rPr>
        <w:t>事業者は</w:t>
      </w:r>
      <w:r w:rsidR="00F43735" w:rsidRPr="00B10EDB">
        <w:rPr>
          <w:rFonts w:ascii="ＭＳ 明朝" w:eastAsia="ＭＳ 明朝" w:hAnsi="ＭＳ 明朝" w:hint="eastAsia"/>
          <w:color w:val="000000" w:themeColor="text1"/>
        </w:rPr>
        <w:t>府</w:t>
      </w:r>
      <w:r w:rsidR="00E4673A" w:rsidRPr="00B10EDB">
        <w:rPr>
          <w:rFonts w:ascii="ＭＳ 明朝" w:eastAsia="ＭＳ 明朝" w:hAnsi="ＭＳ 明朝" w:hint="eastAsia"/>
          <w:color w:val="000000" w:themeColor="text1"/>
        </w:rPr>
        <w:t>に対し、当該出来形を示した設計図書等を提出するものとする。また、</w:t>
      </w:r>
      <w:r w:rsidR="00F43735" w:rsidRPr="00B10EDB">
        <w:rPr>
          <w:rFonts w:ascii="ＭＳ 明朝" w:eastAsia="ＭＳ 明朝" w:hAnsi="ＭＳ 明朝" w:hint="eastAsia"/>
          <w:color w:val="000000" w:themeColor="text1"/>
        </w:rPr>
        <w:t>府</w:t>
      </w:r>
      <w:r w:rsidR="00E4673A" w:rsidRPr="00B10EDB">
        <w:rPr>
          <w:rFonts w:ascii="ＭＳ 明朝" w:eastAsia="ＭＳ 明朝" w:hAnsi="ＭＳ 明朝" w:hint="eastAsia"/>
          <w:color w:val="000000" w:themeColor="text1"/>
        </w:rPr>
        <w:t>は必要があると認められる場合は、事業者をして必要最低限の破壊検査を行わせることができる</w:t>
      </w:r>
      <w:r w:rsidR="006949AC" w:rsidRPr="00B10EDB">
        <w:rPr>
          <w:rFonts w:ascii="ＭＳ 明朝" w:eastAsia="ＭＳ 明朝" w:hAnsi="ＭＳ 明朝" w:hint="eastAsia"/>
          <w:color w:val="000000" w:themeColor="text1"/>
        </w:rPr>
        <w:t>。</w:t>
      </w:r>
    </w:p>
    <w:p w14:paraId="52686397" w14:textId="5ABA14A3" w:rsidR="006D75D6" w:rsidRPr="00B10EDB" w:rsidRDefault="00E4673A" w:rsidP="00D22B04">
      <w:pPr>
        <w:pStyle w:val="a3"/>
        <w:widowControl/>
        <w:numPr>
          <w:ilvl w:val="0"/>
          <w:numId w:val="7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第１項の規定により</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w:t>
      </w:r>
      <w:r w:rsidR="002129D8" w:rsidRPr="00B10EDB">
        <w:rPr>
          <w:rFonts w:ascii="ＭＳ 明朝" w:eastAsia="ＭＳ 明朝" w:hAnsi="ＭＳ 明朝" w:hint="eastAsia"/>
          <w:color w:val="000000" w:themeColor="text1"/>
        </w:rPr>
        <w:t>出来形</w:t>
      </w:r>
      <w:r w:rsidR="00156AFB" w:rsidRPr="00B10EDB">
        <w:rPr>
          <w:rFonts w:ascii="ＭＳ 明朝" w:eastAsia="ＭＳ 明朝" w:hAnsi="ＭＳ 明朝" w:hint="eastAsia"/>
          <w:color w:val="000000" w:themeColor="text1"/>
        </w:rPr>
        <w:t>検査を行い</w:t>
      </w:r>
      <w:r w:rsidR="00DE5682" w:rsidRPr="00B10EDB">
        <w:rPr>
          <w:rFonts w:ascii="ＭＳ 明朝" w:eastAsia="ＭＳ 明朝" w:hAnsi="ＭＳ 明朝" w:hint="eastAsia"/>
          <w:color w:val="000000" w:themeColor="text1"/>
        </w:rPr>
        <w:t>、</w:t>
      </w:r>
      <w:r w:rsidR="00156AFB" w:rsidRPr="00B10EDB">
        <w:rPr>
          <w:rFonts w:ascii="ＭＳ 明朝" w:eastAsia="ＭＳ 明朝" w:hAnsi="ＭＳ 明朝" w:hint="eastAsia"/>
          <w:color w:val="000000" w:themeColor="text1"/>
        </w:rPr>
        <w:t>引き渡し</w:t>
      </w:r>
      <w:r w:rsidR="002129D8" w:rsidRPr="00B10EDB">
        <w:rPr>
          <w:rFonts w:ascii="ＭＳ 明朝" w:eastAsia="ＭＳ 明朝" w:hAnsi="ＭＳ 明朝" w:hint="eastAsia"/>
          <w:color w:val="000000" w:themeColor="text1"/>
        </w:rPr>
        <w:t>を受</w:t>
      </w:r>
      <w:r w:rsidR="00156AFB" w:rsidRPr="00B10EDB">
        <w:rPr>
          <w:rFonts w:ascii="ＭＳ 明朝" w:eastAsia="ＭＳ 明朝" w:hAnsi="ＭＳ 明朝" w:hint="eastAsia"/>
          <w:color w:val="000000" w:themeColor="text1"/>
        </w:rPr>
        <w:t>ける</w:t>
      </w:r>
      <w:r w:rsidRPr="00B10EDB">
        <w:rPr>
          <w:rFonts w:ascii="ＭＳ 明朝" w:eastAsia="ＭＳ 明朝" w:hAnsi="ＭＳ 明朝" w:hint="eastAsia"/>
          <w:color w:val="000000" w:themeColor="text1"/>
        </w:rPr>
        <w:t>特定公園施設</w:t>
      </w:r>
      <w:r w:rsidR="00156AFB" w:rsidRPr="00B10EDB">
        <w:rPr>
          <w:rFonts w:ascii="ＭＳ 明朝" w:eastAsia="ＭＳ 明朝" w:hAnsi="ＭＳ 明朝" w:hint="eastAsia"/>
          <w:color w:val="000000" w:themeColor="text1"/>
        </w:rPr>
        <w:t>（以下「検査済施設」という。）</w:t>
      </w:r>
      <w:r w:rsidRPr="00B10EDB">
        <w:rPr>
          <w:rFonts w:ascii="ＭＳ 明朝" w:eastAsia="ＭＳ 明朝" w:hAnsi="ＭＳ 明朝" w:hint="eastAsia"/>
          <w:color w:val="000000" w:themeColor="text1"/>
        </w:rPr>
        <w:t>において、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が事業者に対し支払った特定公園施設の譲渡の対価が、</w:t>
      </w:r>
      <w:r w:rsidR="00156AFB" w:rsidRPr="00B10EDB">
        <w:rPr>
          <w:rFonts w:ascii="ＭＳ 明朝" w:eastAsia="ＭＳ 明朝" w:hAnsi="ＭＳ 明朝" w:hint="eastAsia"/>
          <w:color w:val="000000" w:themeColor="text1"/>
        </w:rPr>
        <w:t>検査済施設の</w:t>
      </w:r>
      <w:r w:rsidRPr="00B10EDB">
        <w:rPr>
          <w:rFonts w:ascii="ＭＳ 明朝" w:eastAsia="ＭＳ 明朝" w:hAnsi="ＭＳ 明朝" w:hint="eastAsia"/>
          <w:color w:val="000000" w:themeColor="text1"/>
        </w:rPr>
        <w:t>対価を上回った場合、事業者は、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が支払った特定公園施設の譲渡の対価から</w:t>
      </w:r>
      <w:r w:rsidR="00156AFB" w:rsidRPr="00B10EDB">
        <w:rPr>
          <w:rFonts w:ascii="ＭＳ 明朝" w:eastAsia="ＭＳ 明朝" w:hAnsi="ＭＳ 明朝" w:hint="eastAsia"/>
          <w:color w:val="000000" w:themeColor="text1"/>
        </w:rPr>
        <w:t>検査済施設の</w:t>
      </w:r>
      <w:r w:rsidRPr="00B10EDB">
        <w:rPr>
          <w:rFonts w:ascii="ＭＳ 明朝" w:eastAsia="ＭＳ 明朝" w:hAnsi="ＭＳ 明朝" w:hint="eastAsia"/>
          <w:color w:val="000000" w:themeColor="text1"/>
        </w:rPr>
        <w:t>対価を減じた金額を</w:t>
      </w:r>
      <w:r w:rsidR="00F43735" w:rsidRPr="00B10EDB">
        <w:rPr>
          <w:rFonts w:ascii="ＭＳ 明朝" w:eastAsia="ＭＳ 明朝" w:hAnsi="ＭＳ 明朝" w:hint="eastAsia"/>
          <w:color w:val="000000" w:themeColor="text1"/>
        </w:rPr>
        <w:t>府</w:t>
      </w:r>
      <w:r w:rsidR="00D01B59" w:rsidRPr="00B10EDB">
        <w:rPr>
          <w:rFonts w:ascii="ＭＳ 明朝" w:eastAsia="ＭＳ 明朝" w:hAnsi="ＭＳ 明朝" w:hint="eastAsia"/>
          <w:color w:val="000000" w:themeColor="text1"/>
        </w:rPr>
        <w:t>に対して、</w:t>
      </w:r>
      <w:r w:rsidRPr="00B10EDB">
        <w:rPr>
          <w:rFonts w:ascii="ＭＳ 明朝" w:eastAsia="ＭＳ 明朝" w:hAnsi="ＭＳ 明朝" w:hint="eastAsia"/>
          <w:color w:val="000000" w:themeColor="text1"/>
        </w:rPr>
        <w:t>返金しなければならない。</w:t>
      </w:r>
    </w:p>
    <w:p w14:paraId="159BC438" w14:textId="356BCEDC" w:rsidR="00E4673A" w:rsidRPr="00B10EDB" w:rsidRDefault="006D75D6" w:rsidP="00D22B04">
      <w:pPr>
        <w:pStyle w:val="a3"/>
        <w:widowControl/>
        <w:numPr>
          <w:ilvl w:val="0"/>
          <w:numId w:val="7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E062B" w:rsidRPr="00B10EDB">
        <w:rPr>
          <w:rFonts w:ascii="ＭＳ 明朝" w:eastAsia="ＭＳ 明朝" w:hAnsi="ＭＳ 明朝" w:hint="eastAsia"/>
          <w:color w:val="000000" w:themeColor="text1"/>
        </w:rPr>
        <w:t>検査済施設において、</w:t>
      </w:r>
      <w:r w:rsidR="00F43735" w:rsidRPr="00B10EDB">
        <w:rPr>
          <w:rFonts w:ascii="ＭＳ 明朝" w:eastAsia="ＭＳ 明朝" w:hAnsi="ＭＳ 明朝" w:hint="eastAsia"/>
          <w:color w:val="000000" w:themeColor="text1"/>
        </w:rPr>
        <w:t>府</w:t>
      </w:r>
      <w:r w:rsidR="00E4673A" w:rsidRPr="00B10EDB">
        <w:rPr>
          <w:rFonts w:ascii="ＭＳ 明朝" w:eastAsia="ＭＳ 明朝" w:hAnsi="ＭＳ 明朝" w:hint="eastAsia"/>
          <w:color w:val="000000" w:themeColor="text1"/>
        </w:rPr>
        <w:t>が事業者に対し支払った特定公園施設の譲渡の対価が、</w:t>
      </w:r>
      <w:r w:rsidR="00156AFB" w:rsidRPr="00B10EDB">
        <w:rPr>
          <w:rFonts w:ascii="ＭＳ 明朝" w:eastAsia="ＭＳ 明朝" w:hAnsi="ＭＳ 明朝" w:hint="eastAsia"/>
          <w:color w:val="000000" w:themeColor="text1"/>
        </w:rPr>
        <w:t>検査済施設の</w:t>
      </w:r>
      <w:r w:rsidR="00E4673A" w:rsidRPr="00B10EDB">
        <w:rPr>
          <w:rFonts w:ascii="ＭＳ 明朝" w:eastAsia="ＭＳ 明朝" w:hAnsi="ＭＳ 明朝" w:hint="eastAsia"/>
          <w:color w:val="000000" w:themeColor="text1"/>
        </w:rPr>
        <w:t>対価を下回った場合、</w:t>
      </w:r>
      <w:r w:rsidR="00F43735" w:rsidRPr="00B10EDB">
        <w:rPr>
          <w:rFonts w:ascii="ＭＳ 明朝" w:eastAsia="ＭＳ 明朝" w:hAnsi="ＭＳ 明朝" w:hint="eastAsia"/>
          <w:color w:val="000000" w:themeColor="text1"/>
        </w:rPr>
        <w:t>府</w:t>
      </w:r>
      <w:r w:rsidR="00E4673A" w:rsidRPr="00B10EDB">
        <w:rPr>
          <w:rFonts w:ascii="ＭＳ 明朝" w:eastAsia="ＭＳ 明朝" w:hAnsi="ＭＳ 明朝" w:hint="eastAsia"/>
          <w:color w:val="000000" w:themeColor="text1"/>
        </w:rPr>
        <w:t>は、</w:t>
      </w:r>
      <w:r w:rsidR="00156AFB" w:rsidRPr="00B10EDB">
        <w:rPr>
          <w:rFonts w:ascii="ＭＳ 明朝" w:eastAsia="ＭＳ 明朝" w:hAnsi="ＭＳ 明朝" w:hint="eastAsia"/>
          <w:color w:val="000000" w:themeColor="text1"/>
        </w:rPr>
        <w:t>検査済施設の</w:t>
      </w:r>
      <w:r w:rsidR="00E4673A" w:rsidRPr="00B10EDB">
        <w:rPr>
          <w:rFonts w:ascii="ＭＳ 明朝" w:eastAsia="ＭＳ 明朝" w:hAnsi="ＭＳ 明朝" w:hint="eastAsia"/>
          <w:color w:val="000000" w:themeColor="text1"/>
        </w:rPr>
        <w:t>対価から</w:t>
      </w:r>
      <w:r w:rsidR="00F43735" w:rsidRPr="00B10EDB">
        <w:rPr>
          <w:rFonts w:ascii="ＭＳ 明朝" w:eastAsia="ＭＳ 明朝" w:hAnsi="ＭＳ 明朝" w:hint="eastAsia"/>
          <w:color w:val="000000" w:themeColor="text1"/>
        </w:rPr>
        <w:t>府</w:t>
      </w:r>
      <w:r w:rsidR="00E4673A" w:rsidRPr="00B10EDB">
        <w:rPr>
          <w:rFonts w:ascii="ＭＳ 明朝" w:eastAsia="ＭＳ 明朝" w:hAnsi="ＭＳ 明朝" w:hint="eastAsia"/>
          <w:color w:val="000000" w:themeColor="text1"/>
        </w:rPr>
        <w:t>が支払った特定公園施設の譲渡の対価を減じた金額を事業者に対して支払う。</w:t>
      </w:r>
    </w:p>
    <w:p w14:paraId="1842DC69" w14:textId="3EE80C0C" w:rsidR="00D0030C" w:rsidRPr="00B10EDB" w:rsidRDefault="00401377" w:rsidP="00D22B04">
      <w:pPr>
        <w:pStyle w:val="a3"/>
        <w:widowControl/>
        <w:numPr>
          <w:ilvl w:val="0"/>
          <w:numId w:val="7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第</w:t>
      </w:r>
      <w:r w:rsidR="009941C1" w:rsidRPr="00B10EDB">
        <w:rPr>
          <w:rFonts w:ascii="ＭＳ 明朝" w:eastAsia="ＭＳ 明朝" w:hAnsi="ＭＳ 明朝"/>
          <w:color w:val="000000" w:themeColor="text1"/>
        </w:rPr>
        <w:t>69</w:t>
      </w:r>
      <w:r w:rsidRPr="00B10EDB">
        <w:rPr>
          <w:rFonts w:ascii="ＭＳ 明朝" w:eastAsia="ＭＳ 明朝" w:hAnsi="ＭＳ 明朝" w:hint="eastAsia"/>
          <w:color w:val="000000" w:themeColor="text1"/>
        </w:rPr>
        <w:t>条及び</w:t>
      </w:r>
      <w:r w:rsidR="00A53222" w:rsidRPr="00B10EDB">
        <w:rPr>
          <w:rFonts w:ascii="ＭＳ 明朝" w:eastAsia="ＭＳ 明朝" w:hAnsi="ＭＳ 明朝" w:hint="eastAsia"/>
          <w:color w:val="000000" w:themeColor="text1"/>
        </w:rPr>
        <w:t>第</w:t>
      </w:r>
      <w:r w:rsidR="009941C1" w:rsidRPr="00B10EDB">
        <w:rPr>
          <w:rFonts w:ascii="ＭＳ 明朝" w:eastAsia="ＭＳ 明朝" w:hAnsi="ＭＳ 明朝"/>
          <w:color w:val="000000" w:themeColor="text1"/>
        </w:rPr>
        <w:t>70</w:t>
      </w:r>
      <w:r w:rsidRPr="00B10EDB">
        <w:rPr>
          <w:rFonts w:ascii="ＭＳ 明朝" w:eastAsia="ＭＳ 明朝" w:hAnsi="ＭＳ 明朝" w:hint="eastAsia"/>
          <w:color w:val="000000" w:themeColor="text1"/>
        </w:rPr>
        <w:t>条に基づき</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が解除された場合、既に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に提出されていた特定公園施設の設計図書及び完成図書等その他</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に関して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の要求に基づき作成された一切の書類等（媒体の種類を問わず、</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の要求に基づき作成した情報</w:t>
      </w:r>
      <w:r w:rsidR="00F42369" w:rsidRPr="00B10EDB">
        <w:rPr>
          <w:rFonts w:ascii="ＭＳ 明朝" w:eastAsia="ＭＳ 明朝" w:hAnsi="ＭＳ 明朝" w:hint="eastAsia"/>
          <w:color w:val="000000" w:themeColor="text1"/>
        </w:rPr>
        <w:t>を記録した磁気記録媒体等の一切を含む。</w:t>
      </w:r>
      <w:r w:rsidRPr="00B10EDB">
        <w:rPr>
          <w:rFonts w:ascii="ＭＳ 明朝" w:eastAsia="ＭＳ 明朝" w:hAnsi="ＭＳ 明朝" w:hint="eastAsia"/>
          <w:color w:val="000000" w:themeColor="text1"/>
        </w:rPr>
        <w:t>）</w:t>
      </w:r>
      <w:r w:rsidR="00F42369" w:rsidRPr="00B10EDB">
        <w:rPr>
          <w:rFonts w:ascii="ＭＳ 明朝" w:eastAsia="ＭＳ 明朝" w:hAnsi="ＭＳ 明朝" w:hint="eastAsia"/>
          <w:color w:val="000000" w:themeColor="text1"/>
        </w:rPr>
        <w:t>について、</w:t>
      </w:r>
      <w:r w:rsidR="00F43735" w:rsidRPr="00B10EDB">
        <w:rPr>
          <w:rFonts w:ascii="ＭＳ 明朝" w:eastAsia="ＭＳ 明朝" w:hAnsi="ＭＳ 明朝" w:hint="eastAsia"/>
          <w:color w:val="000000" w:themeColor="text1"/>
        </w:rPr>
        <w:t>府</w:t>
      </w:r>
      <w:r w:rsidR="00F42369" w:rsidRPr="00B10EDB">
        <w:rPr>
          <w:rFonts w:ascii="ＭＳ 明朝" w:eastAsia="ＭＳ 明朝" w:hAnsi="ＭＳ 明朝" w:hint="eastAsia"/>
          <w:color w:val="000000" w:themeColor="text1"/>
        </w:rPr>
        <w:t>は、</w:t>
      </w:r>
      <w:r w:rsidR="00F43735" w:rsidRPr="00B10EDB">
        <w:rPr>
          <w:rFonts w:ascii="ＭＳ 明朝" w:eastAsia="ＭＳ 明朝" w:hAnsi="ＭＳ 明朝" w:hint="eastAsia"/>
          <w:color w:val="000000" w:themeColor="text1"/>
        </w:rPr>
        <w:t>府</w:t>
      </w:r>
      <w:r w:rsidR="00F42369" w:rsidRPr="00B10EDB">
        <w:rPr>
          <w:rFonts w:ascii="ＭＳ 明朝" w:eastAsia="ＭＳ 明朝" w:hAnsi="ＭＳ 明朝" w:hint="eastAsia"/>
          <w:color w:val="000000" w:themeColor="text1"/>
        </w:rPr>
        <w:t>の裁量により無償で利用できる権利を有し、これにつき事業者は、一切の異議を申し立てないものとする。設計図書等の内容について、事業者が特許権その他の無体財産権（以下「特許権等」という。）を保有する工法を採用しないと実現できない場合にあっては、事業者は特許権等を有する企業から、</w:t>
      </w:r>
      <w:r w:rsidR="00F43735" w:rsidRPr="00B10EDB">
        <w:rPr>
          <w:rFonts w:ascii="ＭＳ 明朝" w:eastAsia="ＭＳ 明朝" w:hAnsi="ＭＳ 明朝" w:hint="eastAsia"/>
          <w:color w:val="000000" w:themeColor="text1"/>
        </w:rPr>
        <w:t>府</w:t>
      </w:r>
      <w:r w:rsidR="00F42369" w:rsidRPr="00B10EDB">
        <w:rPr>
          <w:rFonts w:ascii="ＭＳ 明朝" w:eastAsia="ＭＳ 明朝" w:hAnsi="ＭＳ 明朝" w:hint="eastAsia"/>
          <w:color w:val="000000" w:themeColor="text1"/>
        </w:rPr>
        <w:t>が設計図書の内容を実現する限りにおいて特許権等を無償で使用することができるようにする</w:t>
      </w:r>
      <w:r w:rsidR="006949AC" w:rsidRPr="00B10EDB">
        <w:rPr>
          <w:rFonts w:ascii="ＭＳ 明朝" w:eastAsia="ＭＳ 明朝" w:hAnsi="ＭＳ 明朝" w:hint="eastAsia"/>
          <w:color w:val="000000" w:themeColor="text1"/>
        </w:rPr>
        <w:t>。</w:t>
      </w:r>
    </w:p>
    <w:p w14:paraId="580E65E2" w14:textId="77777777" w:rsidR="00D0030C" w:rsidRPr="00B10EDB" w:rsidRDefault="00D0030C" w:rsidP="00A159E0">
      <w:pPr>
        <w:widowControl/>
        <w:ind w:left="210" w:hangingChars="100" w:hanging="210"/>
        <w:rPr>
          <w:rFonts w:ascii="ＭＳ 明朝" w:eastAsia="ＭＳ 明朝" w:hAnsi="ＭＳ 明朝"/>
          <w:color w:val="000000" w:themeColor="text1"/>
        </w:rPr>
      </w:pPr>
    </w:p>
    <w:p w14:paraId="3B6782B7" w14:textId="77777777"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（解除に伴う損害賠償等）</w:t>
      </w:r>
    </w:p>
    <w:p w14:paraId="42274988" w14:textId="4FC00711" w:rsidR="00F42369"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A53222" w:rsidRPr="00B10EDB">
        <w:rPr>
          <w:rFonts w:ascii="ＭＳ 明朝" w:eastAsia="ＭＳ 明朝" w:hAnsi="ＭＳ 明朝" w:hint="eastAsia"/>
          <w:color w:val="000000" w:themeColor="text1"/>
        </w:rPr>
        <w:t>第</w:t>
      </w:r>
      <w:r w:rsidR="009941C1" w:rsidRPr="00B10EDB">
        <w:rPr>
          <w:rFonts w:ascii="ＭＳ 明朝" w:eastAsia="ＭＳ 明朝" w:hAnsi="ＭＳ 明朝"/>
          <w:color w:val="000000" w:themeColor="text1"/>
        </w:rPr>
        <w:t>69</w:t>
      </w:r>
      <w:r w:rsidRPr="00B10EDB">
        <w:rPr>
          <w:rFonts w:ascii="ＭＳ 明朝" w:eastAsia="ＭＳ 明朝" w:hAnsi="ＭＳ 明朝" w:hint="eastAsia"/>
          <w:color w:val="000000" w:themeColor="text1"/>
        </w:rPr>
        <w:t>条</w:t>
      </w:r>
      <w:r w:rsidR="00F42369" w:rsidRPr="00B10EDB">
        <w:rPr>
          <w:rFonts w:ascii="ＭＳ 明朝" w:eastAsia="ＭＳ 明朝" w:hAnsi="ＭＳ 明朝" w:hint="eastAsia"/>
          <w:color w:val="000000" w:themeColor="text1"/>
        </w:rPr>
        <w:t>に基づき</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に対して</w:t>
      </w:r>
      <w:r w:rsidR="00F42369" w:rsidRPr="00B10EDB">
        <w:rPr>
          <w:rFonts w:ascii="ＭＳ 明朝" w:eastAsia="ＭＳ 明朝" w:hAnsi="ＭＳ 明朝" w:hint="eastAsia"/>
          <w:color w:val="000000" w:themeColor="text1"/>
        </w:rPr>
        <w:t>以下に掲げる</w:t>
      </w:r>
      <w:r w:rsidR="00A159E0" w:rsidRPr="00B10EDB">
        <w:rPr>
          <w:rFonts w:ascii="ＭＳ 明朝" w:eastAsia="ＭＳ 明朝" w:hAnsi="ＭＳ 明朝" w:hint="eastAsia"/>
          <w:color w:val="000000" w:themeColor="text1"/>
        </w:rPr>
        <w:t>違約金</w:t>
      </w:r>
      <w:r w:rsidR="006D75D6" w:rsidRPr="00B10EDB">
        <w:rPr>
          <w:rFonts w:ascii="ＭＳ 明朝" w:eastAsia="ＭＳ 明朝" w:hAnsi="ＭＳ 明朝" w:hint="eastAsia"/>
          <w:color w:val="000000" w:themeColor="text1"/>
        </w:rPr>
        <w:t>（損害賠償の予定と解釈しない。）</w:t>
      </w:r>
      <w:r w:rsidR="00A159E0" w:rsidRPr="00B10EDB">
        <w:rPr>
          <w:rFonts w:ascii="ＭＳ 明朝" w:eastAsia="ＭＳ 明朝" w:hAnsi="ＭＳ 明朝" w:hint="eastAsia"/>
          <w:color w:val="000000" w:themeColor="text1"/>
        </w:rPr>
        <w:t>を</w:t>
      </w:r>
      <w:r w:rsidR="00F43735" w:rsidRPr="00B10EDB">
        <w:rPr>
          <w:rFonts w:ascii="ＭＳ 明朝" w:eastAsia="ＭＳ 明朝" w:hAnsi="ＭＳ 明朝" w:hint="eastAsia"/>
          <w:color w:val="000000" w:themeColor="text1"/>
        </w:rPr>
        <w:t>府</w:t>
      </w:r>
      <w:r w:rsidR="00F42369" w:rsidRPr="00B10EDB">
        <w:rPr>
          <w:rFonts w:ascii="ＭＳ 明朝" w:eastAsia="ＭＳ 明朝" w:hAnsi="ＭＳ 明朝" w:hint="eastAsia"/>
          <w:color w:val="000000" w:themeColor="text1"/>
        </w:rPr>
        <w:t>が指定する期間内に支払う。</w:t>
      </w:r>
    </w:p>
    <w:p w14:paraId="175742B9" w14:textId="5DD288C6" w:rsidR="00E07986" w:rsidRPr="00B10EDB" w:rsidRDefault="00E07986" w:rsidP="00D22B04">
      <w:pPr>
        <w:pStyle w:val="a3"/>
        <w:widowControl/>
        <w:numPr>
          <w:ilvl w:val="1"/>
          <w:numId w:val="78"/>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lastRenderedPageBreak/>
        <w:t xml:space="preserve"> </w:t>
      </w:r>
      <w:r w:rsidR="00F42369" w:rsidRPr="00B10EDB">
        <w:rPr>
          <w:rFonts w:ascii="ＭＳ 明朝" w:eastAsia="ＭＳ 明朝" w:hAnsi="ＭＳ 明朝" w:hint="eastAsia"/>
          <w:color w:val="000000" w:themeColor="text1"/>
        </w:rPr>
        <w:t>供用開始前にあっては、</w:t>
      </w:r>
      <w:r w:rsidR="00A159E0" w:rsidRPr="00B10EDB">
        <w:rPr>
          <w:rFonts w:ascii="ＭＳ 明朝" w:eastAsia="ＭＳ 明朝" w:hAnsi="ＭＳ 明朝" w:hint="eastAsia"/>
          <w:color w:val="000000" w:themeColor="text1"/>
        </w:rPr>
        <w:t>本件施設の整備費相当額（認定公募設置等計画に記載されたもの。）の</w:t>
      </w:r>
      <w:r w:rsidR="00A159E0" w:rsidRPr="00B10EDB">
        <w:rPr>
          <w:rFonts w:ascii="ＭＳ 明朝" w:eastAsia="ＭＳ 明朝" w:hAnsi="ＭＳ 明朝"/>
          <w:color w:val="000000" w:themeColor="text1"/>
        </w:rPr>
        <w:t>10分の１に相当する額</w:t>
      </w:r>
    </w:p>
    <w:p w14:paraId="20CB5449" w14:textId="7ADE25AA" w:rsidR="00A159E0" w:rsidRPr="00B10EDB" w:rsidRDefault="00E07986" w:rsidP="00D22B04">
      <w:pPr>
        <w:pStyle w:val="a3"/>
        <w:widowControl/>
        <w:numPr>
          <w:ilvl w:val="1"/>
          <w:numId w:val="78"/>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A159E0" w:rsidRPr="00B10EDB">
        <w:rPr>
          <w:rFonts w:ascii="ＭＳ 明朝" w:eastAsia="ＭＳ 明朝" w:hAnsi="ＭＳ 明朝" w:hint="eastAsia"/>
          <w:color w:val="000000" w:themeColor="text1"/>
        </w:rPr>
        <w:t>供用開始後にあっては、本件施設の管理運営費相当額（認定公募設置等計画に記載されたもの。）の１年分に相当する額（ただし、公募対象公園施設に関する減価償却費及び公租公課、調達コストは除く。）</w:t>
      </w:r>
    </w:p>
    <w:p w14:paraId="1C405010" w14:textId="5FF6FBEA" w:rsidR="00A159E0" w:rsidRPr="00B10EDB" w:rsidRDefault="00A159E0" w:rsidP="00D22B04">
      <w:pPr>
        <w:pStyle w:val="a3"/>
        <w:widowControl/>
        <w:numPr>
          <w:ilvl w:val="0"/>
          <w:numId w:val="7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前項に規定する違約金のほか、事業者が</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に関して第</w:t>
      </w:r>
      <w:r w:rsidR="009941C1" w:rsidRPr="00B10EDB">
        <w:rPr>
          <w:rFonts w:ascii="ＭＳ 明朝" w:eastAsia="ＭＳ 明朝" w:hAnsi="ＭＳ 明朝"/>
          <w:color w:val="000000" w:themeColor="text1"/>
        </w:rPr>
        <w:t>69</w:t>
      </w:r>
      <w:r w:rsidRPr="00B10EDB">
        <w:rPr>
          <w:rFonts w:ascii="ＭＳ 明朝" w:eastAsia="ＭＳ 明朝" w:hAnsi="ＭＳ 明朝" w:hint="eastAsia"/>
          <w:color w:val="000000" w:themeColor="text1"/>
        </w:rPr>
        <w:t>条第１項</w:t>
      </w:r>
      <w:r w:rsidR="009941C1" w:rsidRPr="00B10EDB">
        <w:rPr>
          <w:rFonts w:ascii="ＭＳ 明朝" w:eastAsia="ＭＳ 明朝" w:hAnsi="ＭＳ 明朝" w:hint="eastAsia"/>
          <w:color w:val="000000" w:themeColor="text1"/>
        </w:rPr>
        <w:t>第1号又は第6号から第9号</w:t>
      </w:r>
      <w:r w:rsidRPr="00B10EDB">
        <w:rPr>
          <w:rFonts w:ascii="ＭＳ 明朝" w:eastAsia="ＭＳ 明朝" w:hAnsi="ＭＳ 明朝" w:hint="eastAsia"/>
          <w:color w:val="000000" w:themeColor="text1"/>
        </w:rPr>
        <w:t>のいずれかに該当するときは、</w:t>
      </w:r>
      <w:r w:rsidR="00F43735" w:rsidRPr="00B10EDB">
        <w:rPr>
          <w:rFonts w:ascii="ＭＳ 明朝" w:eastAsia="ＭＳ 明朝" w:hAnsi="ＭＳ 明朝" w:hint="eastAsia"/>
          <w:color w:val="000000" w:themeColor="text1"/>
        </w:rPr>
        <w:t>府</w:t>
      </w:r>
      <w:r w:rsidR="006D75D6" w:rsidRPr="00B10EDB">
        <w:rPr>
          <w:rFonts w:ascii="ＭＳ 明朝" w:eastAsia="ＭＳ 明朝" w:hAnsi="ＭＳ 明朝" w:hint="eastAsia"/>
          <w:color w:val="000000" w:themeColor="text1"/>
        </w:rPr>
        <w:t>が</w:t>
      </w:r>
      <w:r w:rsidR="005409EF" w:rsidRPr="00B10EDB">
        <w:rPr>
          <w:rFonts w:ascii="ＭＳ 明朝" w:eastAsia="ＭＳ 明朝" w:hAnsi="ＭＳ 明朝" w:hint="eastAsia"/>
          <w:color w:val="000000" w:themeColor="text1"/>
        </w:rPr>
        <w:t>本実施協定</w:t>
      </w:r>
      <w:r w:rsidR="006D75D6" w:rsidRPr="00B10EDB">
        <w:rPr>
          <w:rFonts w:ascii="ＭＳ 明朝" w:eastAsia="ＭＳ 明朝" w:hAnsi="ＭＳ 明朝" w:hint="eastAsia"/>
          <w:color w:val="000000" w:themeColor="text1"/>
        </w:rPr>
        <w:t>を解除するか否かにかかわらず、事業者は、認定公募設置等計画に記載された本件施設の整備費相当額（認定公募設置等計画に記載されたもの。）の</w:t>
      </w:r>
      <w:r w:rsidR="006D75D6" w:rsidRPr="00B10EDB">
        <w:rPr>
          <w:rFonts w:ascii="ＭＳ 明朝" w:eastAsia="ＭＳ 明朝" w:hAnsi="ＭＳ 明朝"/>
          <w:color w:val="000000" w:themeColor="text1"/>
        </w:rPr>
        <w:t>100分の10に相当する額を違約金（損害賠償の予定と解釈しない。）として</w:t>
      </w:r>
      <w:r w:rsidR="00F43735" w:rsidRPr="00B10EDB">
        <w:rPr>
          <w:rFonts w:ascii="ＭＳ 明朝" w:eastAsia="ＭＳ 明朝" w:hAnsi="ＭＳ 明朝"/>
          <w:color w:val="000000" w:themeColor="text1"/>
        </w:rPr>
        <w:t>府</w:t>
      </w:r>
      <w:r w:rsidR="006D75D6" w:rsidRPr="00B10EDB">
        <w:rPr>
          <w:rFonts w:ascii="ＭＳ 明朝" w:eastAsia="ＭＳ 明朝" w:hAnsi="ＭＳ 明朝"/>
          <w:color w:val="000000" w:themeColor="text1"/>
        </w:rPr>
        <w:t>が指定する期間内に支払わなければならない。</w:t>
      </w:r>
    </w:p>
    <w:p w14:paraId="46A1EFCC" w14:textId="56FDD584" w:rsidR="005E062B" w:rsidRPr="00B10EDB" w:rsidRDefault="008902E6" w:rsidP="00D22B04">
      <w:pPr>
        <w:pStyle w:val="a3"/>
        <w:widowControl/>
        <w:numPr>
          <w:ilvl w:val="0"/>
          <w:numId w:val="7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前二</w:t>
      </w:r>
      <w:r w:rsidR="005E062B" w:rsidRPr="00B10EDB">
        <w:rPr>
          <w:rFonts w:ascii="ＭＳ 明朝" w:eastAsia="ＭＳ 明朝" w:hAnsi="ＭＳ 明朝" w:hint="eastAsia"/>
          <w:color w:val="000000" w:themeColor="text1"/>
        </w:rPr>
        <w:t>項に規定する違約金について、第</w:t>
      </w:r>
      <w:r w:rsidR="00766C5B" w:rsidRPr="00B10EDB">
        <w:rPr>
          <w:rFonts w:ascii="ＭＳ 明朝" w:eastAsia="ＭＳ 明朝" w:hAnsi="ＭＳ 明朝"/>
          <w:color w:val="000000" w:themeColor="text1"/>
        </w:rPr>
        <w:t>47</w:t>
      </w:r>
      <w:r w:rsidR="005E062B" w:rsidRPr="00B10EDB">
        <w:rPr>
          <w:rFonts w:ascii="ＭＳ 明朝" w:eastAsia="ＭＳ 明朝" w:hAnsi="ＭＳ 明朝" w:hint="eastAsia"/>
          <w:color w:val="000000" w:themeColor="text1"/>
        </w:rPr>
        <w:t>条の規定により契約保証金の納付又はこれに代わる担保の提供が行われているときは、</w:t>
      </w:r>
      <w:r w:rsidR="00F43735" w:rsidRPr="00B10EDB">
        <w:rPr>
          <w:rFonts w:ascii="ＭＳ 明朝" w:eastAsia="ＭＳ 明朝" w:hAnsi="ＭＳ 明朝" w:hint="eastAsia"/>
          <w:color w:val="000000" w:themeColor="text1"/>
        </w:rPr>
        <w:t>府</w:t>
      </w:r>
      <w:r w:rsidR="005E062B" w:rsidRPr="00B10EDB">
        <w:rPr>
          <w:rFonts w:ascii="ＭＳ 明朝" w:eastAsia="ＭＳ 明朝" w:hAnsi="ＭＳ 明朝" w:hint="eastAsia"/>
          <w:color w:val="000000" w:themeColor="text1"/>
        </w:rPr>
        <w:t>は、当該契約保証金又は担保をもって前項の違約金に充当することができる。</w:t>
      </w:r>
    </w:p>
    <w:p w14:paraId="44460CEF" w14:textId="72690DDB" w:rsidR="00A159E0" w:rsidRPr="00B10EDB" w:rsidRDefault="006D75D6" w:rsidP="00D22B04">
      <w:pPr>
        <w:pStyle w:val="a3"/>
        <w:widowControl/>
        <w:numPr>
          <w:ilvl w:val="0"/>
          <w:numId w:val="7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E062B" w:rsidRPr="00B10EDB">
        <w:rPr>
          <w:rFonts w:ascii="ＭＳ 明朝" w:eastAsia="ＭＳ 明朝" w:hAnsi="ＭＳ 明朝" w:hint="eastAsia"/>
          <w:color w:val="000000" w:themeColor="text1"/>
        </w:rPr>
        <w:t>前条第５項に規定する</w:t>
      </w:r>
      <w:r w:rsidR="00F43735" w:rsidRPr="00B10EDB">
        <w:rPr>
          <w:rFonts w:ascii="ＭＳ 明朝" w:eastAsia="ＭＳ 明朝" w:hAnsi="ＭＳ 明朝" w:hint="eastAsia"/>
          <w:color w:val="000000" w:themeColor="text1"/>
        </w:rPr>
        <w:t>府</w:t>
      </w:r>
      <w:r w:rsidR="005E062B" w:rsidRPr="00B10EDB">
        <w:rPr>
          <w:rFonts w:ascii="ＭＳ 明朝" w:eastAsia="ＭＳ 明朝" w:hAnsi="ＭＳ 明朝" w:hint="eastAsia"/>
          <w:color w:val="000000" w:themeColor="text1"/>
        </w:rPr>
        <w:t>の事業者に対する支払いがある場合においては、</w:t>
      </w:r>
      <w:r w:rsidR="00F43735" w:rsidRPr="00B10EDB">
        <w:rPr>
          <w:rFonts w:ascii="ＭＳ 明朝" w:eastAsia="ＭＳ 明朝" w:hAnsi="ＭＳ 明朝" w:hint="eastAsia"/>
          <w:color w:val="000000" w:themeColor="text1"/>
        </w:rPr>
        <w:t>府</w:t>
      </w:r>
      <w:r w:rsidR="005E062B" w:rsidRPr="00B10EDB">
        <w:rPr>
          <w:rFonts w:ascii="ＭＳ 明朝" w:eastAsia="ＭＳ 明朝" w:hAnsi="ＭＳ 明朝" w:hint="eastAsia"/>
          <w:color w:val="000000" w:themeColor="text1"/>
        </w:rPr>
        <w:t>は、本条に規定する違約金と対等額で相殺することにより決済することができる。</w:t>
      </w:r>
    </w:p>
    <w:p w14:paraId="1330E3FA" w14:textId="6F6DE2AB" w:rsidR="006D75D6" w:rsidRPr="00B10EDB" w:rsidRDefault="005E062B" w:rsidP="00D22B04">
      <w:pPr>
        <w:pStyle w:val="a3"/>
        <w:widowControl/>
        <w:numPr>
          <w:ilvl w:val="0"/>
          <w:numId w:val="7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本条の規定にかかわらず、</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に生じた損害の額が、本条に基づき事業者が</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に支払う違約金の額を超える場合は、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は事業者に対してその超過額の請求を行うことができる。</w:t>
      </w:r>
    </w:p>
    <w:p w14:paraId="1EF0DA74" w14:textId="1FF1AA56" w:rsidR="006D75D6" w:rsidRPr="00B10EDB" w:rsidRDefault="008E0168" w:rsidP="00D22B04">
      <w:pPr>
        <w:pStyle w:val="a3"/>
        <w:widowControl/>
        <w:numPr>
          <w:ilvl w:val="0"/>
          <w:numId w:val="7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事業者が第１項又は第２項に規定する違約金を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の指定する期間内に支払わないときは、当該期間を経過した日か</w:t>
      </w:r>
      <w:r w:rsidR="00136B49" w:rsidRPr="00B10EDB">
        <w:rPr>
          <w:rFonts w:ascii="ＭＳ 明朝" w:eastAsia="ＭＳ 明朝" w:hAnsi="ＭＳ 明朝" w:hint="eastAsia"/>
          <w:color w:val="000000" w:themeColor="text1"/>
        </w:rPr>
        <w:t>ら支払いをするまでの日数に応じ、当該未払発生時における国の債務の管理等に関する法律施行令第</w:t>
      </w:r>
      <w:r w:rsidR="00136B49" w:rsidRPr="00B10EDB">
        <w:rPr>
          <w:rFonts w:ascii="ＭＳ 明朝" w:eastAsia="ＭＳ 明朝" w:hAnsi="ＭＳ 明朝"/>
          <w:color w:val="000000" w:themeColor="text1"/>
        </w:rPr>
        <w:t>29条に規定する財務大臣の定める率（昭和32年大蔵省告示第８号）を準拠し、当該率を乗じて計算した額の遅延利息を</w:t>
      </w:r>
      <w:r w:rsidR="00F43735" w:rsidRPr="00B10EDB">
        <w:rPr>
          <w:rFonts w:ascii="ＭＳ 明朝" w:eastAsia="ＭＳ 明朝" w:hAnsi="ＭＳ 明朝"/>
          <w:color w:val="000000" w:themeColor="text1"/>
        </w:rPr>
        <w:t>府</w:t>
      </w:r>
      <w:r w:rsidR="00136B49" w:rsidRPr="00B10EDB">
        <w:rPr>
          <w:rFonts w:ascii="ＭＳ 明朝" w:eastAsia="ＭＳ 明朝" w:hAnsi="ＭＳ 明朝"/>
          <w:color w:val="000000" w:themeColor="text1"/>
        </w:rPr>
        <w:t>に支払わなければならない。</w:t>
      </w:r>
    </w:p>
    <w:p w14:paraId="15206BAD" w14:textId="39E56356" w:rsidR="00287AA6" w:rsidRPr="00B10EDB" w:rsidRDefault="00287AA6" w:rsidP="00322644">
      <w:pPr>
        <w:widowControl/>
        <w:rPr>
          <w:rFonts w:ascii="ＭＳ 明朝" w:eastAsia="ＭＳ 明朝" w:hAnsi="ＭＳ 明朝"/>
          <w:color w:val="000000" w:themeColor="text1"/>
        </w:rPr>
      </w:pPr>
    </w:p>
    <w:p w14:paraId="76B99734" w14:textId="71C36147" w:rsidR="00FF0719"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AB61DE" w:rsidRPr="00B10EDB">
        <w:rPr>
          <w:rFonts w:ascii="ＭＳ 明朝" w:eastAsia="ＭＳ 明朝" w:hAnsi="ＭＳ 明朝" w:hint="eastAsia"/>
          <w:color w:val="000000" w:themeColor="text1"/>
        </w:rPr>
        <w:t>認定</w:t>
      </w:r>
      <w:r w:rsidRPr="00B10EDB">
        <w:rPr>
          <w:rFonts w:ascii="ＭＳ 明朝" w:eastAsia="ＭＳ 明朝" w:hAnsi="ＭＳ 明朝" w:hint="eastAsia"/>
          <w:color w:val="000000" w:themeColor="text1"/>
        </w:rPr>
        <w:t>公募設置等計画の認定取消し）</w:t>
      </w:r>
    </w:p>
    <w:p w14:paraId="48EA9190" w14:textId="32ECED2C" w:rsidR="00D0030C"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が第</w:t>
      </w:r>
      <w:r w:rsidR="0016498E" w:rsidRPr="00B10EDB">
        <w:rPr>
          <w:rFonts w:ascii="ＭＳ 明朝" w:eastAsia="ＭＳ 明朝" w:hAnsi="ＭＳ 明朝"/>
          <w:color w:val="000000" w:themeColor="text1"/>
        </w:rPr>
        <w:t>67</w:t>
      </w:r>
      <w:r w:rsidRPr="00B10EDB">
        <w:rPr>
          <w:rFonts w:ascii="ＭＳ 明朝" w:eastAsia="ＭＳ 明朝" w:hAnsi="ＭＳ 明朝" w:hint="eastAsia"/>
          <w:color w:val="000000" w:themeColor="text1"/>
        </w:rPr>
        <w:t>条</w:t>
      </w:r>
      <w:r w:rsidR="00E9489E" w:rsidRPr="00B10EDB">
        <w:rPr>
          <w:rFonts w:ascii="ＭＳ 明朝" w:eastAsia="ＭＳ 明朝" w:hAnsi="ＭＳ 明朝" w:hint="eastAsia"/>
          <w:color w:val="000000" w:themeColor="text1"/>
        </w:rPr>
        <w:t>第２項</w:t>
      </w:r>
      <w:r w:rsidRPr="00B10EDB">
        <w:rPr>
          <w:rFonts w:ascii="ＭＳ 明朝" w:eastAsia="ＭＳ 明朝" w:hAnsi="ＭＳ 明朝" w:hint="eastAsia"/>
          <w:color w:val="000000" w:themeColor="text1"/>
        </w:rPr>
        <w:t>に基づき本</w:t>
      </w:r>
      <w:r w:rsidR="0016498E" w:rsidRPr="00B10EDB">
        <w:rPr>
          <w:rFonts w:ascii="ＭＳ 明朝" w:eastAsia="ＭＳ 明朝" w:hAnsi="ＭＳ 明朝" w:hint="eastAsia"/>
          <w:color w:val="000000" w:themeColor="text1"/>
        </w:rPr>
        <w:t>実施協定</w:t>
      </w:r>
      <w:r w:rsidRPr="00B10EDB">
        <w:rPr>
          <w:rFonts w:ascii="ＭＳ 明朝" w:eastAsia="ＭＳ 明朝" w:hAnsi="ＭＳ 明朝" w:hint="eastAsia"/>
          <w:color w:val="000000" w:themeColor="text1"/>
        </w:rPr>
        <w:t>が</w:t>
      </w:r>
      <w:r w:rsidR="00C01A34" w:rsidRPr="00B10EDB">
        <w:rPr>
          <w:rFonts w:ascii="ＭＳ 明朝" w:eastAsia="ＭＳ 明朝" w:hAnsi="ＭＳ 明朝" w:hint="eastAsia"/>
          <w:color w:val="000000" w:themeColor="text1"/>
        </w:rPr>
        <w:t>満了</w:t>
      </w:r>
      <w:r w:rsidRPr="00B10EDB">
        <w:rPr>
          <w:rFonts w:ascii="ＭＳ 明朝" w:eastAsia="ＭＳ 明朝" w:hAnsi="ＭＳ 明朝" w:hint="eastAsia"/>
          <w:color w:val="000000" w:themeColor="text1"/>
        </w:rPr>
        <w:t>した場合又は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の定めに基づき</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が解除された場合、</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w:t>
      </w:r>
      <w:r w:rsidR="00D94287" w:rsidRPr="00B10EDB">
        <w:rPr>
          <w:rFonts w:ascii="ＭＳ 明朝" w:eastAsia="ＭＳ 明朝" w:hAnsi="ＭＳ 明朝" w:hint="eastAsia"/>
          <w:color w:val="000000" w:themeColor="text1"/>
        </w:rPr>
        <w:t>都市</w:t>
      </w:r>
      <w:r w:rsidRPr="00B10EDB">
        <w:rPr>
          <w:rFonts w:ascii="ＭＳ 明朝" w:eastAsia="ＭＳ 明朝" w:hAnsi="ＭＳ 明朝" w:hint="eastAsia"/>
          <w:color w:val="000000" w:themeColor="text1"/>
        </w:rPr>
        <w:t>公園法に基づく</w:t>
      </w:r>
      <w:r w:rsidR="00AB61DE" w:rsidRPr="00B10EDB">
        <w:rPr>
          <w:rFonts w:ascii="ＭＳ 明朝" w:eastAsia="ＭＳ 明朝" w:hAnsi="ＭＳ 明朝" w:hint="eastAsia"/>
          <w:color w:val="000000" w:themeColor="text1"/>
        </w:rPr>
        <w:t>認定</w:t>
      </w:r>
      <w:r w:rsidRPr="00B10EDB">
        <w:rPr>
          <w:rFonts w:ascii="ＭＳ 明朝" w:eastAsia="ＭＳ 明朝" w:hAnsi="ＭＳ 明朝" w:hint="eastAsia"/>
          <w:color w:val="000000" w:themeColor="text1"/>
        </w:rPr>
        <w:t>公募設置等計画の認定を取り消すものとする。</w:t>
      </w:r>
    </w:p>
    <w:p w14:paraId="69DF1BE6" w14:textId="77777777" w:rsidR="00D0030C" w:rsidRPr="00B10EDB" w:rsidRDefault="00D0030C" w:rsidP="00A159E0">
      <w:pPr>
        <w:widowControl/>
        <w:ind w:left="210" w:hangingChars="100" w:hanging="210"/>
        <w:rPr>
          <w:rFonts w:ascii="ＭＳ 明朝" w:eastAsia="ＭＳ 明朝" w:hAnsi="ＭＳ 明朝"/>
          <w:color w:val="000000" w:themeColor="text1"/>
        </w:rPr>
      </w:pPr>
    </w:p>
    <w:p w14:paraId="1C79F646" w14:textId="700406C9" w:rsidR="00D0030C" w:rsidRPr="00B10EDB" w:rsidRDefault="00D0030C" w:rsidP="00A159E0">
      <w:pPr>
        <w:pStyle w:val="Default"/>
        <w:jc w:val="both"/>
        <w:rPr>
          <w:rFonts w:ascii="ＭＳ ゴシック" w:eastAsia="ＭＳ ゴシック" w:hAnsi="ＭＳ ゴシック"/>
          <w:color w:val="000000" w:themeColor="text1"/>
          <w:sz w:val="21"/>
          <w:szCs w:val="21"/>
        </w:rPr>
      </w:pPr>
      <w:r w:rsidRPr="00B10EDB">
        <w:rPr>
          <w:rFonts w:ascii="ＭＳ ゴシック" w:eastAsia="ＭＳ ゴシック" w:hAnsi="ＭＳ ゴシック" w:hint="eastAsia"/>
          <w:color w:val="000000" w:themeColor="text1"/>
          <w:sz w:val="21"/>
          <w:szCs w:val="21"/>
        </w:rPr>
        <w:t>第</w:t>
      </w:r>
      <w:r w:rsidR="002129D8" w:rsidRPr="00B10EDB">
        <w:rPr>
          <w:rFonts w:ascii="ＭＳ ゴシック" w:eastAsia="ＭＳ ゴシック" w:hAnsi="ＭＳ ゴシック" w:hint="eastAsia"/>
          <w:color w:val="000000" w:themeColor="text1"/>
          <w:sz w:val="21"/>
          <w:szCs w:val="21"/>
        </w:rPr>
        <w:t>９</w:t>
      </w:r>
      <w:r w:rsidRPr="00B10EDB">
        <w:rPr>
          <w:rFonts w:ascii="ＭＳ ゴシック" w:eastAsia="ＭＳ ゴシック" w:hAnsi="ＭＳ ゴシック" w:hint="eastAsia"/>
          <w:color w:val="000000" w:themeColor="text1"/>
          <w:sz w:val="21"/>
          <w:szCs w:val="21"/>
        </w:rPr>
        <w:t>章　雑則</w:t>
      </w:r>
    </w:p>
    <w:p w14:paraId="0DE9AEFA" w14:textId="77777777" w:rsidR="00D0030C" w:rsidRPr="00B10EDB" w:rsidRDefault="00D0030C" w:rsidP="00A159E0">
      <w:pPr>
        <w:widowControl/>
        <w:ind w:left="210" w:hangingChars="100" w:hanging="210"/>
        <w:rPr>
          <w:rFonts w:ascii="ＭＳ 明朝" w:eastAsia="ＭＳ 明朝" w:hAnsi="ＭＳ 明朝"/>
          <w:color w:val="000000" w:themeColor="text1"/>
        </w:rPr>
      </w:pPr>
    </w:p>
    <w:p w14:paraId="58EA749A" w14:textId="77777777"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（設計図書及び工事完成図書等の著作権）</w:t>
      </w:r>
    </w:p>
    <w:p w14:paraId="3588123C" w14:textId="05749F30" w:rsidR="00D0030C" w:rsidRPr="00B10EDB" w:rsidRDefault="00D0030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は、特定公園施設の設計図書等について、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の裁量により、これを無償利用する権利及び権限を有する。かかる利用の権利及び権限は、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の終了後も存続する。</w:t>
      </w:r>
    </w:p>
    <w:p w14:paraId="40305CEA" w14:textId="460B2F9D" w:rsidR="00D0030C" w:rsidRPr="00B10EDB" w:rsidRDefault="00D0030C" w:rsidP="00D22B04">
      <w:pPr>
        <w:pStyle w:val="a3"/>
        <w:widowControl/>
        <w:numPr>
          <w:ilvl w:val="0"/>
          <w:numId w:val="7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特定公園施設の設計図書等又は特定公園施設が著作権法（昭和</w:t>
      </w:r>
      <w:r w:rsidRPr="00B10EDB">
        <w:rPr>
          <w:rFonts w:ascii="ＭＳ 明朝" w:eastAsia="ＭＳ 明朝" w:hAnsi="ＭＳ 明朝"/>
          <w:color w:val="000000" w:themeColor="text1"/>
        </w:rPr>
        <w:t>45</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48</w:t>
      </w:r>
      <w:r w:rsidRPr="00B10EDB">
        <w:rPr>
          <w:rFonts w:ascii="ＭＳ 明朝" w:eastAsia="ＭＳ 明朝" w:hAnsi="ＭＳ 明朝" w:hint="eastAsia"/>
          <w:color w:val="000000" w:themeColor="text1"/>
        </w:rPr>
        <w:t>号）第２条第１項第１号に</w:t>
      </w:r>
      <w:r w:rsidR="00F348E8"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著作物に該当する場合には、著作権法第２章及び第３章に規定する著作者の権利の帰属は、著作権法の定めるところによる。</w:t>
      </w:r>
    </w:p>
    <w:p w14:paraId="1A696409" w14:textId="7F620587" w:rsidR="00D0030C" w:rsidRPr="00B10EDB" w:rsidRDefault="00D0030C" w:rsidP="00D22B04">
      <w:pPr>
        <w:pStyle w:val="a3"/>
        <w:widowControl/>
        <w:numPr>
          <w:ilvl w:val="0"/>
          <w:numId w:val="7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が特定公園施設の設計図書等及び特定公園施設を次の各号に掲げるところにより利用することができるようにしなければならず、自ら又は著作者（</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を除く。以下</w:t>
      </w:r>
      <w:r w:rsidRPr="00B10EDB">
        <w:rPr>
          <w:rFonts w:ascii="ＭＳ 明朝" w:eastAsia="ＭＳ 明朝" w:hAnsi="ＭＳ 明朝" w:hint="eastAsia"/>
          <w:color w:val="000000" w:themeColor="text1"/>
        </w:rPr>
        <w:lastRenderedPageBreak/>
        <w:t>本条において同じ。）をして、著作権法第</w:t>
      </w:r>
      <w:r w:rsidRPr="00B10EDB">
        <w:rPr>
          <w:rFonts w:ascii="ＭＳ 明朝" w:eastAsia="ＭＳ 明朝" w:hAnsi="ＭＳ 明朝"/>
          <w:color w:val="000000" w:themeColor="text1"/>
        </w:rPr>
        <w:t>19</w:t>
      </w:r>
      <w:r w:rsidRPr="00B10EDB">
        <w:rPr>
          <w:rFonts w:ascii="ＭＳ 明朝" w:eastAsia="ＭＳ 明朝" w:hAnsi="ＭＳ 明朝" w:hint="eastAsia"/>
          <w:color w:val="000000" w:themeColor="text1"/>
        </w:rPr>
        <w:t>条第１項又は第</w:t>
      </w:r>
      <w:r w:rsidRPr="00B10EDB">
        <w:rPr>
          <w:rFonts w:ascii="ＭＳ 明朝" w:eastAsia="ＭＳ 明朝" w:hAnsi="ＭＳ 明朝"/>
          <w:color w:val="000000" w:themeColor="text1"/>
        </w:rPr>
        <w:t>20</w:t>
      </w:r>
      <w:r w:rsidRPr="00B10EDB">
        <w:rPr>
          <w:rFonts w:ascii="ＭＳ 明朝" w:eastAsia="ＭＳ 明朝" w:hAnsi="ＭＳ 明朝" w:hint="eastAsia"/>
          <w:color w:val="000000" w:themeColor="text1"/>
        </w:rPr>
        <w:t>条第１項に</w:t>
      </w:r>
      <w:r w:rsidR="00F348E8" w:rsidRPr="00B10EDB">
        <w:rPr>
          <w:rFonts w:ascii="ＭＳ 明朝" w:eastAsia="ＭＳ 明朝" w:hAnsi="ＭＳ 明朝" w:hint="eastAsia"/>
          <w:color w:val="000000" w:themeColor="text1"/>
        </w:rPr>
        <w:t>規定する</w:t>
      </w:r>
      <w:r w:rsidRPr="00B10EDB">
        <w:rPr>
          <w:rFonts w:ascii="ＭＳ 明朝" w:eastAsia="ＭＳ 明朝" w:hAnsi="ＭＳ 明朝" w:hint="eastAsia"/>
          <w:color w:val="000000" w:themeColor="text1"/>
        </w:rPr>
        <w:t>権利を行使し、又は行使させてはならない。</w:t>
      </w:r>
    </w:p>
    <w:p w14:paraId="582F7DBE" w14:textId="1E9509C1" w:rsidR="00D0030C" w:rsidRPr="00B10EDB" w:rsidRDefault="00D0030C" w:rsidP="00D22B04">
      <w:pPr>
        <w:pStyle w:val="a3"/>
        <w:widowControl/>
        <w:numPr>
          <w:ilvl w:val="0"/>
          <w:numId w:val="80"/>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特定公園施設の設計図書等及び特定公園施設の内容を公表すること。</w:t>
      </w:r>
    </w:p>
    <w:p w14:paraId="30F7BF03" w14:textId="7E8965C5" w:rsidR="00D0030C" w:rsidRPr="00B10EDB" w:rsidRDefault="00D0030C" w:rsidP="00D22B04">
      <w:pPr>
        <w:pStyle w:val="a3"/>
        <w:widowControl/>
        <w:numPr>
          <w:ilvl w:val="0"/>
          <w:numId w:val="80"/>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特定公園施設の完成、増築、改築、修繕等のために必要な範囲で、</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及び</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が委託する第三者をして、複製、頒布、展示、改変、翻案その他の修正をすること。</w:t>
      </w:r>
    </w:p>
    <w:p w14:paraId="2B679987" w14:textId="24EE7531" w:rsidR="00D0030C" w:rsidRPr="00B10EDB" w:rsidRDefault="00D0030C" w:rsidP="00D22B04">
      <w:pPr>
        <w:pStyle w:val="a3"/>
        <w:widowControl/>
        <w:numPr>
          <w:ilvl w:val="0"/>
          <w:numId w:val="80"/>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特定公園施設を写真、模型、絵画その他の媒体により表現すること。</w:t>
      </w:r>
    </w:p>
    <w:p w14:paraId="407995CD" w14:textId="7E1870A0" w:rsidR="00D0030C" w:rsidRPr="00B10EDB" w:rsidRDefault="00D0030C" w:rsidP="00D22B04">
      <w:pPr>
        <w:pStyle w:val="a3"/>
        <w:widowControl/>
        <w:numPr>
          <w:ilvl w:val="0"/>
          <w:numId w:val="80"/>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特定公園施設を増築し、改築し、修繕若しくは模様替えにより改変し、又は取り壊すこと。</w:t>
      </w:r>
    </w:p>
    <w:p w14:paraId="1374B770" w14:textId="6CD1E07D" w:rsidR="00D0030C" w:rsidRPr="00B10EDB" w:rsidRDefault="00D0030C" w:rsidP="00D22B04">
      <w:pPr>
        <w:pStyle w:val="a3"/>
        <w:widowControl/>
        <w:numPr>
          <w:ilvl w:val="0"/>
          <w:numId w:val="7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事業者は、自ら又は著作者をして、次の各号に掲げる行為をし、又は行使させてはならない。ただし、予め</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の承諾を得た場合は、この限りでない。</w:t>
      </w:r>
    </w:p>
    <w:p w14:paraId="7FADEE9E" w14:textId="0739E5D9" w:rsidR="00D0030C" w:rsidRPr="00B10EDB" w:rsidRDefault="00D0030C" w:rsidP="00D22B04">
      <w:pPr>
        <w:pStyle w:val="a3"/>
        <w:widowControl/>
        <w:numPr>
          <w:ilvl w:val="0"/>
          <w:numId w:val="8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第２項の著作物にかかる著作権を第三者に譲渡し、又は承継させること。</w:t>
      </w:r>
    </w:p>
    <w:p w14:paraId="4EA826AC" w14:textId="68C05A2A" w:rsidR="00D0030C" w:rsidRPr="00B10EDB" w:rsidRDefault="00D0030C" w:rsidP="00D22B04">
      <w:pPr>
        <w:pStyle w:val="a3"/>
        <w:widowControl/>
        <w:numPr>
          <w:ilvl w:val="0"/>
          <w:numId w:val="8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特定公園施設の設計図書等又は特定公園施設の内容を公表すること。</w:t>
      </w:r>
    </w:p>
    <w:p w14:paraId="23E07751" w14:textId="1A090ADB" w:rsidR="00D0030C" w:rsidRPr="00B10EDB" w:rsidRDefault="00D0030C" w:rsidP="00D22B04">
      <w:pPr>
        <w:pStyle w:val="a3"/>
        <w:widowControl/>
        <w:numPr>
          <w:ilvl w:val="0"/>
          <w:numId w:val="81"/>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特定公園施設</w:t>
      </w:r>
      <w:r w:rsidR="007C5D55" w:rsidRPr="00B10EDB">
        <w:rPr>
          <w:rFonts w:ascii="ＭＳ 明朝" w:eastAsia="ＭＳ 明朝" w:hAnsi="ＭＳ 明朝" w:hint="eastAsia"/>
          <w:color w:val="000000" w:themeColor="text1"/>
        </w:rPr>
        <w:t>の設計図書等を他人に閲覧させ又は複写させ</w:t>
      </w:r>
      <w:r w:rsidRPr="00B10EDB">
        <w:rPr>
          <w:rFonts w:ascii="ＭＳ 明朝" w:eastAsia="ＭＳ 明朝" w:hAnsi="ＭＳ 明朝" w:hint="eastAsia"/>
          <w:color w:val="000000" w:themeColor="text1"/>
        </w:rPr>
        <w:t>ること。</w:t>
      </w:r>
    </w:p>
    <w:p w14:paraId="754E284D"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526D15EC" w14:textId="77777777" w:rsidR="00D0030C" w:rsidRPr="00B10EDB" w:rsidRDefault="00D0030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（著作権の侵害の防止）</w:t>
      </w:r>
    </w:p>
    <w:p w14:paraId="3DEED3A1" w14:textId="2AC4D3C1" w:rsidR="00D0030C"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D0030C" w:rsidRPr="00B10EDB">
        <w:rPr>
          <w:rFonts w:ascii="ＭＳ 明朝" w:eastAsia="ＭＳ 明朝" w:hAnsi="ＭＳ 明朝" w:hint="eastAsia"/>
          <w:color w:val="000000" w:themeColor="text1"/>
        </w:rPr>
        <w:t>事業者は、その作成する成果物及び関係書類（特定公園施設の設計図書等及び特定公園施設を含む。以下同じ。）が、第三者の有する著作権を侵害するものではないことを</w:t>
      </w:r>
      <w:r w:rsidR="00F43735" w:rsidRPr="00B10EDB">
        <w:rPr>
          <w:rFonts w:ascii="ＭＳ 明朝" w:eastAsia="ＭＳ 明朝" w:hAnsi="ＭＳ 明朝" w:hint="eastAsia"/>
          <w:color w:val="000000" w:themeColor="text1"/>
        </w:rPr>
        <w:t>府</w:t>
      </w:r>
      <w:r w:rsidR="00D0030C" w:rsidRPr="00B10EDB">
        <w:rPr>
          <w:rFonts w:ascii="ＭＳ 明朝" w:eastAsia="ＭＳ 明朝" w:hAnsi="ＭＳ 明朝" w:hint="eastAsia"/>
          <w:color w:val="000000" w:themeColor="text1"/>
        </w:rPr>
        <w:t>に対して保証する。</w:t>
      </w:r>
    </w:p>
    <w:p w14:paraId="0E39999D" w14:textId="0E88CC89" w:rsidR="001E68CB" w:rsidRPr="00B10EDB" w:rsidRDefault="001E68CB" w:rsidP="00D22B04">
      <w:pPr>
        <w:pStyle w:val="a3"/>
        <w:widowControl/>
        <w:numPr>
          <w:ilvl w:val="0"/>
          <w:numId w:val="82"/>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D0030C" w:rsidRPr="00B10EDB">
        <w:rPr>
          <w:rFonts w:ascii="ＭＳ 明朝" w:eastAsia="ＭＳ 明朝" w:hAnsi="ＭＳ 明朝" w:hint="eastAsia"/>
          <w:color w:val="000000" w:themeColor="text1"/>
        </w:rPr>
        <w:t>事業者は、その作成する成果物及び関係書類が第三者の有する著作権等を侵害したときは、これにより第三者に発生した損害を賠償し、又はその他の必要な措置を講ずる。かかる著作</w:t>
      </w:r>
      <w:r w:rsidRPr="00B10EDB">
        <w:rPr>
          <w:rFonts w:ascii="ＭＳ 明朝" w:eastAsia="ＭＳ 明朝" w:hAnsi="ＭＳ 明朝" w:hint="eastAsia"/>
          <w:color w:val="000000" w:themeColor="text1"/>
        </w:rPr>
        <w:t>権等の侵害に関して、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が損害の賠償を行い又は費用を負担した場合には、事業者は、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に対し、かかる損害及び費用の全額を補償する。</w:t>
      </w:r>
    </w:p>
    <w:p w14:paraId="52C6D282"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3086A117" w14:textId="77777777"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（特許権等の使用）</w:t>
      </w:r>
    </w:p>
    <w:p w14:paraId="37DEBD5B" w14:textId="50A75C7F"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第三者の特許権等の知的財産権の対象となっている技術等を使用するときは、その使用に関する一切の責任（ライセンスの取得、ライセンス料の支払い及びこれらに関して発生する費用の負担を含む。）を負わなければならない。ただ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が指定した工事材料、施工方法等で、公募設置等指針等に特許権等の対象であることが明記されておらず、事業者が特許権等の対象であることを知らなかった場合には、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が責任を負担する。</w:t>
      </w:r>
    </w:p>
    <w:p w14:paraId="77132944"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35231468" w14:textId="77777777"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（秘密保持）</w:t>
      </w:r>
    </w:p>
    <w:p w14:paraId="1DD2B99E" w14:textId="78B794C0"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の各当事者は、本事業又は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に関して知り得たすべての情報のうち次の各号に掲げるもの以外のもの（以下「秘密情報」という。）について守秘義務を負い、当該情報を第三者に開示又は漏洩してはならず、</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の目的以外には使用しないことを確認する。</w:t>
      </w:r>
    </w:p>
    <w:p w14:paraId="3827A217" w14:textId="0C0A60D1" w:rsidR="001E68CB" w:rsidRPr="00B10EDB" w:rsidRDefault="006C1867"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1E68CB" w:rsidRPr="00B10EDB">
        <w:rPr>
          <w:rFonts w:ascii="ＭＳ 明朝" w:eastAsia="ＭＳ 明朝" w:hAnsi="ＭＳ 明朝" w:hint="eastAsia"/>
          <w:color w:val="000000" w:themeColor="text1"/>
        </w:rPr>
        <w:t>開示の時に公知であるか、又は開示を受けた後被開示者の責めによらず公知となった情報</w:t>
      </w:r>
    </w:p>
    <w:p w14:paraId="63820EF7" w14:textId="201530D2" w:rsidR="001E68CB" w:rsidRPr="00B10EDB" w:rsidRDefault="006C1867"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1E68CB" w:rsidRPr="00B10EDB">
        <w:rPr>
          <w:rFonts w:ascii="ＭＳ 明朝" w:eastAsia="ＭＳ 明朝" w:hAnsi="ＭＳ 明朝" w:hint="eastAsia"/>
          <w:color w:val="000000" w:themeColor="text1"/>
        </w:rPr>
        <w:t>開示者から開示を受ける以前に既に被開示者が自ら保有していた情報</w:t>
      </w:r>
    </w:p>
    <w:p w14:paraId="0F8505EE" w14:textId="66B5259F" w:rsidR="001E68CB" w:rsidRPr="00B10EDB" w:rsidRDefault="006C1867"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1E68CB" w:rsidRPr="00B10EDB">
        <w:rPr>
          <w:rFonts w:ascii="ＭＳ 明朝" w:eastAsia="ＭＳ 明朝" w:hAnsi="ＭＳ 明朝" w:hint="eastAsia"/>
          <w:color w:val="000000" w:themeColor="text1"/>
        </w:rPr>
        <w:t>開示者が</w:t>
      </w:r>
      <w:r w:rsidR="005409EF" w:rsidRPr="00B10EDB">
        <w:rPr>
          <w:rFonts w:ascii="ＭＳ 明朝" w:eastAsia="ＭＳ 明朝" w:hAnsi="ＭＳ 明朝" w:hint="eastAsia"/>
          <w:color w:val="000000" w:themeColor="text1"/>
        </w:rPr>
        <w:t>本実施協定</w:t>
      </w:r>
      <w:r w:rsidR="001E68CB" w:rsidRPr="00B10EDB">
        <w:rPr>
          <w:rFonts w:ascii="ＭＳ 明朝" w:eastAsia="ＭＳ 明朝" w:hAnsi="ＭＳ 明朝" w:hint="eastAsia"/>
          <w:color w:val="000000" w:themeColor="text1"/>
        </w:rPr>
        <w:t>に基づく守秘義務の対象としないことを承諾した情報</w:t>
      </w:r>
    </w:p>
    <w:p w14:paraId="7D413A06" w14:textId="5B107A36" w:rsidR="001E68CB" w:rsidRPr="00B10EDB" w:rsidRDefault="006C1867"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lastRenderedPageBreak/>
        <w:t xml:space="preserve"> </w:t>
      </w:r>
      <w:r w:rsidR="001E68CB" w:rsidRPr="00B10EDB">
        <w:rPr>
          <w:rFonts w:ascii="ＭＳ 明朝" w:eastAsia="ＭＳ 明朝" w:hAnsi="ＭＳ 明朝" w:hint="eastAsia"/>
          <w:color w:val="000000" w:themeColor="text1"/>
        </w:rPr>
        <w:t>開示者から開示を受けた後正当な権利を有する第三者から何らの守秘義務を課されることなく取得した情報</w:t>
      </w:r>
    </w:p>
    <w:p w14:paraId="207187FA" w14:textId="77777777" w:rsidR="00354469" w:rsidRPr="00B10EDB" w:rsidRDefault="006C1867"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1E68CB" w:rsidRPr="00B10EDB">
        <w:rPr>
          <w:rFonts w:ascii="ＭＳ 明朝" w:eastAsia="ＭＳ 明朝" w:hAnsi="ＭＳ 明朝" w:hint="eastAsia"/>
          <w:color w:val="000000" w:themeColor="text1"/>
        </w:rPr>
        <w:t>裁判所等により開示が命ぜられた情報</w:t>
      </w:r>
    </w:p>
    <w:p w14:paraId="7E1FC22B" w14:textId="42EAB8F2" w:rsidR="00354469" w:rsidRPr="00B10EDB" w:rsidRDefault="00354469" w:rsidP="00D22B04">
      <w:pPr>
        <w:pStyle w:val="a3"/>
        <w:widowControl/>
        <w:numPr>
          <w:ilvl w:val="1"/>
          <w:numId w:val="83"/>
        </w:numPr>
        <w:ind w:leftChars="100" w:left="42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xml:space="preserve"> </w:t>
      </w:r>
      <w:r w:rsidR="00F43735" w:rsidRPr="00B10EDB">
        <w:rPr>
          <w:rFonts w:ascii="ＭＳ 明朝" w:eastAsia="ＭＳ 明朝" w:hAnsi="ＭＳ 明朝" w:hint="eastAsia"/>
          <w:color w:val="000000" w:themeColor="text1"/>
        </w:rPr>
        <w:t>府</w:t>
      </w:r>
      <w:r w:rsidR="001E68CB" w:rsidRPr="00B10EDB">
        <w:rPr>
          <w:rFonts w:ascii="ＭＳ 明朝" w:eastAsia="ＭＳ 明朝" w:hAnsi="ＭＳ 明朝" w:hint="eastAsia"/>
          <w:color w:val="000000" w:themeColor="text1"/>
        </w:rPr>
        <w:t>が法令又は</w:t>
      </w:r>
      <w:r w:rsidRPr="00B10EDB">
        <w:rPr>
          <w:rFonts w:ascii="ＭＳ 明朝" w:eastAsia="ＭＳ 明朝" w:hAnsi="ＭＳ 明朝" w:hint="eastAsia"/>
          <w:color w:val="000000" w:themeColor="text1"/>
        </w:rPr>
        <w:t>大阪府個人情報の保護に関する法律施行条例（令和４年大阪府条例第</w:t>
      </w:r>
    </w:p>
    <w:p w14:paraId="436ECF48" w14:textId="67E60376" w:rsidR="001E68CB" w:rsidRPr="00B10EDB" w:rsidRDefault="00354469" w:rsidP="00354469">
      <w:pPr>
        <w:widowControl/>
        <w:ind w:firstLineChars="200" w:firstLine="420"/>
        <w:rPr>
          <w:rFonts w:ascii="ＭＳ 明朝" w:eastAsia="ＭＳ 明朝" w:hAnsi="ＭＳ 明朝"/>
          <w:color w:val="000000" w:themeColor="text1"/>
        </w:rPr>
      </w:pPr>
      <w:r w:rsidRPr="00B10EDB">
        <w:rPr>
          <w:rFonts w:ascii="ＭＳ 明朝" w:eastAsia="ＭＳ 明朝" w:hAnsi="ＭＳ 明朝"/>
          <w:color w:val="000000" w:themeColor="text1"/>
        </w:rPr>
        <w:t>60号）</w:t>
      </w:r>
      <w:r w:rsidR="001E68CB" w:rsidRPr="00B10EDB">
        <w:rPr>
          <w:rFonts w:ascii="ＭＳ 明朝" w:eastAsia="ＭＳ 明朝" w:hAnsi="ＭＳ 明朝" w:hint="eastAsia"/>
          <w:color w:val="000000" w:themeColor="text1"/>
        </w:rPr>
        <w:t>に基づき開示する情報</w:t>
      </w:r>
    </w:p>
    <w:p w14:paraId="0D12C40B" w14:textId="0932FC91" w:rsidR="001E68CB" w:rsidRPr="00B10EDB" w:rsidRDefault="001E68CB" w:rsidP="00D22B04">
      <w:pPr>
        <w:pStyle w:val="a3"/>
        <w:widowControl/>
        <w:numPr>
          <w:ilvl w:val="0"/>
          <w:numId w:val="8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各当事者は、相手方に本条と同等の守秘義務を負わせることを条件として、委託先や請負発注先等への見積依頼や契約の締結、弁護士や公認会計士等への相談依頼等の際に、本事業の実施に必要な限りで第三者に秘密情報を開示することができる。</w:t>
      </w:r>
    </w:p>
    <w:p w14:paraId="23F78708" w14:textId="6360B83B" w:rsidR="001E68CB" w:rsidRPr="00B10EDB" w:rsidRDefault="001E68CB" w:rsidP="00D22B04">
      <w:pPr>
        <w:pStyle w:val="a3"/>
        <w:widowControl/>
        <w:numPr>
          <w:ilvl w:val="0"/>
          <w:numId w:val="8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前項の場合において、</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の各当事者は、秘密情報の開示を受けた第三者</w:t>
      </w:r>
      <w:r w:rsidR="00C57B58" w:rsidRPr="00B10EDB">
        <w:rPr>
          <w:rFonts w:ascii="ＭＳ 明朝" w:eastAsia="ＭＳ 明朝" w:hAnsi="ＭＳ 明朝" w:hint="eastAsia"/>
          <w:color w:val="000000" w:themeColor="text1"/>
        </w:rPr>
        <w:t>と秘密保持契約を締結するなど、第三</w:t>
      </w:r>
      <w:r w:rsidR="00E87EE0" w:rsidRPr="00B10EDB">
        <w:rPr>
          <w:rFonts w:ascii="ＭＳ 明朝" w:eastAsia="ＭＳ 明朝" w:hAnsi="ＭＳ 明朝" w:hint="eastAsia"/>
          <w:color w:val="000000" w:themeColor="text1"/>
        </w:rPr>
        <w:t>者</w:t>
      </w:r>
      <w:r w:rsidRPr="00B10EDB">
        <w:rPr>
          <w:rFonts w:ascii="ＭＳ 明朝" w:eastAsia="ＭＳ 明朝" w:hAnsi="ＭＳ 明朝" w:hint="eastAsia"/>
          <w:color w:val="000000" w:themeColor="text1"/>
        </w:rPr>
        <w:t>が当該秘密情報を目的外で使用することのないよう適切な配慮をしなければならない。</w:t>
      </w:r>
    </w:p>
    <w:p w14:paraId="6A03F7C0"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35446348" w14:textId="77777777"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（個人情報の保護等）</w:t>
      </w:r>
    </w:p>
    <w:p w14:paraId="1BA19587" w14:textId="01266CB1"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BA4249" w:rsidRPr="00B10EDB">
        <w:rPr>
          <w:rFonts w:ascii="ＭＳ 明朝" w:eastAsia="ＭＳ 明朝" w:hAnsi="ＭＳ 明朝" w:hint="eastAsia"/>
          <w:color w:val="000000" w:themeColor="text1"/>
        </w:rPr>
        <w:t>個人情報等を</w:t>
      </w:r>
      <w:r w:rsidR="00806596" w:rsidRPr="00B10EDB">
        <w:rPr>
          <w:rFonts w:ascii="ＭＳ 明朝" w:eastAsia="ＭＳ 明朝" w:hAnsi="ＭＳ 明朝" w:hint="eastAsia"/>
          <w:color w:val="000000" w:themeColor="text1"/>
        </w:rPr>
        <w:t>取り扱う</w:t>
      </w:r>
      <w:r w:rsidR="00BA4249" w:rsidRPr="00B10EDB">
        <w:rPr>
          <w:rFonts w:ascii="ＭＳ 明朝" w:eastAsia="ＭＳ 明朝" w:hAnsi="ＭＳ 明朝" w:hint="eastAsia"/>
          <w:color w:val="000000" w:themeColor="text1"/>
        </w:rPr>
        <w:t>場合</w:t>
      </w:r>
      <w:r w:rsidR="00806596" w:rsidRPr="00B10EDB">
        <w:rPr>
          <w:rFonts w:ascii="ＭＳ 明朝" w:eastAsia="ＭＳ 明朝" w:hAnsi="ＭＳ 明朝" w:hint="eastAsia"/>
          <w:color w:val="000000" w:themeColor="text1"/>
        </w:rPr>
        <w:t>は</w:t>
      </w:r>
      <w:r w:rsidR="00BA4249"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個人情報の保護に関する法律（平成</w:t>
      </w:r>
      <w:r w:rsidRPr="00B10EDB">
        <w:rPr>
          <w:rFonts w:ascii="ＭＳ 明朝" w:eastAsia="ＭＳ 明朝" w:hAnsi="ＭＳ 明朝"/>
          <w:color w:val="000000" w:themeColor="text1"/>
        </w:rPr>
        <w:t>15</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57</w:t>
      </w:r>
      <w:r w:rsidRPr="00B10EDB">
        <w:rPr>
          <w:rFonts w:ascii="ＭＳ 明朝" w:eastAsia="ＭＳ 明朝" w:hAnsi="ＭＳ 明朝" w:hint="eastAsia"/>
          <w:color w:val="000000" w:themeColor="text1"/>
        </w:rPr>
        <w:t>号）、</w:t>
      </w:r>
      <w:r w:rsidR="00806596" w:rsidRPr="00B10EDB">
        <w:rPr>
          <w:rFonts w:ascii="ＭＳ 明朝" w:eastAsia="ＭＳ 明朝" w:hAnsi="ＭＳ 明朝" w:hint="eastAsia"/>
          <w:color w:val="000000" w:themeColor="text1"/>
        </w:rPr>
        <w:t>行政手続きにおける特定の個人を識別するための番号の利用等に関する法律（平成</w:t>
      </w:r>
      <w:r w:rsidR="00806596" w:rsidRPr="00B10EDB">
        <w:rPr>
          <w:rFonts w:ascii="ＭＳ 明朝" w:eastAsia="ＭＳ 明朝" w:hAnsi="ＭＳ 明朝"/>
          <w:color w:val="000000" w:themeColor="text1"/>
        </w:rPr>
        <w:t>25年法律第27号）、</w:t>
      </w:r>
      <w:r w:rsidR="00354469" w:rsidRPr="00B10EDB">
        <w:rPr>
          <w:rFonts w:ascii="ＭＳ 明朝" w:eastAsia="ＭＳ 明朝" w:hAnsi="ＭＳ 明朝" w:hint="eastAsia"/>
          <w:color w:val="000000" w:themeColor="text1"/>
        </w:rPr>
        <w:t>大阪府個人情報の保護に関する法律施行条例（令和４</w:t>
      </w:r>
      <w:r w:rsidR="00354469" w:rsidRPr="00B10EDB">
        <w:rPr>
          <w:rFonts w:ascii="ＭＳ 明朝" w:eastAsia="ＭＳ 明朝" w:hAnsi="ＭＳ 明朝"/>
          <w:color w:val="000000" w:themeColor="text1"/>
        </w:rPr>
        <w:t>年大阪府条例第60号</w:t>
      </w:r>
      <w:r w:rsidR="00354469" w:rsidRPr="00B10EDB">
        <w:rPr>
          <w:rFonts w:ascii="ＭＳ 明朝" w:eastAsia="ＭＳ 明朝" w:hAnsi="ＭＳ 明朝" w:hint="eastAsia"/>
          <w:color w:val="000000" w:themeColor="text1"/>
        </w:rPr>
        <w:t>）</w:t>
      </w:r>
      <w:r w:rsidR="00806596"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及びその他個人情報の保護に関するすべての関係法令等を遵守し、本件業務を遂行するに際して知り得た個人のプライバシーに関わる事実（以下「個人情報」という。）を滅失、毀損、改ざん又は第三者に漏洩（以下「漏洩等」という。）してはならない。</w:t>
      </w:r>
    </w:p>
    <w:p w14:paraId="20F223C0" w14:textId="0ECE6BFA"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CA5581" w:rsidRPr="00B10EDB">
        <w:rPr>
          <w:rFonts w:ascii="ＭＳ 明朝" w:eastAsia="ＭＳ 明朝" w:hAnsi="ＭＳ 明朝" w:hint="eastAsia"/>
          <w:color w:val="000000" w:themeColor="text1"/>
        </w:rPr>
        <w:t>自己の</w:t>
      </w:r>
      <w:r w:rsidR="00806596" w:rsidRPr="00B10EDB">
        <w:rPr>
          <w:rFonts w:ascii="ＭＳ 明朝" w:eastAsia="ＭＳ 明朝" w:hAnsi="ＭＳ 明朝" w:hint="eastAsia"/>
          <w:color w:val="000000" w:themeColor="text1"/>
        </w:rPr>
        <w:t>業務従事者その他関係人に前項の義務を遵守させなければならない。</w:t>
      </w:r>
    </w:p>
    <w:p w14:paraId="04525013" w14:textId="5F6B851F"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事業者は、個人情報の漏洩等が生じた場合には、速やかに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にその内容を報告するとともに、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の指示に従い、適切な処置を行わなければならない。</w:t>
      </w:r>
    </w:p>
    <w:p w14:paraId="64D69BC7" w14:textId="3B300ECF"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の事前の承諾がない限り、第三者に対して個人情報の取扱いを委託する</w:t>
      </w:r>
      <w:r w:rsidR="002129D8" w:rsidRPr="00B10EDB">
        <w:rPr>
          <w:rFonts w:ascii="ＭＳ 明朝" w:eastAsia="ＭＳ 明朝" w:hAnsi="ＭＳ 明朝" w:hint="eastAsia"/>
          <w:color w:val="000000" w:themeColor="text1"/>
        </w:rPr>
        <w:t>こと</w:t>
      </w:r>
      <w:r w:rsidRPr="00B10EDB">
        <w:rPr>
          <w:rFonts w:ascii="ＭＳ 明朝" w:eastAsia="ＭＳ 明朝" w:hAnsi="ＭＳ 明朝" w:hint="eastAsia"/>
          <w:color w:val="000000" w:themeColor="text1"/>
        </w:rPr>
        <w:t>はできない。事業者は、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の事前の承認を得て第三者に対して個人情報の取扱いを委託する場合には、当該第三者に対し、本条</w:t>
      </w:r>
      <w:r w:rsidR="00FD46B7" w:rsidRPr="00B10EDB">
        <w:rPr>
          <w:rFonts w:ascii="ＭＳ 明朝" w:eastAsia="ＭＳ 明朝" w:hAnsi="ＭＳ 明朝" w:hint="eastAsia"/>
          <w:color w:val="000000" w:themeColor="text1"/>
        </w:rPr>
        <w:t>に基づいて事業者が負うべき</w:t>
      </w:r>
      <w:r w:rsidRPr="00B10EDB">
        <w:rPr>
          <w:rFonts w:ascii="ＭＳ 明朝" w:eastAsia="ＭＳ 明朝" w:hAnsi="ＭＳ 明朝" w:hint="eastAsia"/>
          <w:color w:val="000000" w:themeColor="text1"/>
        </w:rPr>
        <w:t>義務と同等以上の義務を遵守させなければならない。</w:t>
      </w:r>
    </w:p>
    <w:p w14:paraId="182307F3" w14:textId="0C5B1C94"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の履行の目的のために必要でなくなった場合又は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が理由のいかんにかかわらず終了した場合には、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の指示に従い、速やかに、個人情報を返還又は破棄しなければならない。</w:t>
      </w:r>
    </w:p>
    <w:p w14:paraId="12F4A2E9" w14:textId="755EBAF6"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事業者若しくは第三者が前各項の義務に違反したこと、又は、事業者若しくは事業者の使用する第三者の責めに帰すべき事由に起因して個人情報の漏洩等の事故が発生したことによって、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が損害を被った場合、事業者は</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に対し損害を賠償するとともに、</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が必要と考える措置をとらなければならない。</w:t>
      </w:r>
    </w:p>
    <w:p w14:paraId="4E1A8FDF" w14:textId="6B6E6421" w:rsidR="001E68CB" w:rsidRPr="00B10EDB" w:rsidRDefault="001E68CB" w:rsidP="00D22B04">
      <w:pPr>
        <w:pStyle w:val="a3"/>
        <w:widowControl/>
        <w:numPr>
          <w:ilvl w:val="0"/>
          <w:numId w:val="85"/>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本条の規定は、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終了後もなお有効に存続する。</w:t>
      </w:r>
    </w:p>
    <w:p w14:paraId="07DFF0E1" w14:textId="4787EEF6" w:rsidR="006E5C25" w:rsidRPr="00B10EDB" w:rsidRDefault="006E5C25" w:rsidP="0038522A">
      <w:pPr>
        <w:widowControl/>
        <w:rPr>
          <w:rFonts w:ascii="ＭＳ 明朝" w:eastAsia="ＭＳ 明朝" w:hAnsi="ＭＳ 明朝"/>
          <w:color w:val="000000" w:themeColor="text1"/>
        </w:rPr>
      </w:pPr>
    </w:p>
    <w:p w14:paraId="44E7415D" w14:textId="77777777" w:rsidR="00192FED" w:rsidRPr="00B10EDB" w:rsidRDefault="00192FED" w:rsidP="0038522A">
      <w:pPr>
        <w:widowControl/>
        <w:rPr>
          <w:rFonts w:ascii="ＭＳ 明朝" w:eastAsia="ＭＳ 明朝" w:hAnsi="ＭＳ 明朝"/>
          <w:color w:val="000000" w:themeColor="text1"/>
        </w:rPr>
      </w:pPr>
    </w:p>
    <w:p w14:paraId="699FEA26" w14:textId="5FF91F31" w:rsidR="002C7B47" w:rsidRPr="00B10EDB" w:rsidRDefault="002C7B47"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（公正な職務の執行に関する責務）</w:t>
      </w:r>
    </w:p>
    <w:p w14:paraId="732E8D37" w14:textId="40D6D92B" w:rsidR="002C7B47" w:rsidRPr="00B10EDB" w:rsidRDefault="002C7B47"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 xml:space="preserve">　職員等の公正な職務の執行の確保に関する条例（平成</w:t>
      </w:r>
      <w:r w:rsidRPr="00B10EDB">
        <w:rPr>
          <w:rFonts w:ascii="ＭＳ 明朝" w:eastAsia="ＭＳ 明朝" w:hAnsi="ＭＳ 明朝"/>
          <w:color w:val="000000" w:themeColor="text1"/>
        </w:rPr>
        <w:t>18年大阪</w:t>
      </w:r>
      <w:r w:rsidR="00F43735" w:rsidRPr="00B10EDB">
        <w:rPr>
          <w:rFonts w:ascii="ＭＳ 明朝" w:eastAsia="ＭＳ 明朝" w:hAnsi="ＭＳ 明朝"/>
          <w:color w:val="000000" w:themeColor="text1"/>
        </w:rPr>
        <w:t>府</w:t>
      </w:r>
      <w:r w:rsidRPr="00B10EDB">
        <w:rPr>
          <w:rFonts w:ascii="ＭＳ 明朝" w:eastAsia="ＭＳ 明朝" w:hAnsi="ＭＳ 明朝"/>
          <w:color w:val="000000" w:themeColor="text1"/>
        </w:rPr>
        <w:t>条例第16号。以下「公正職務条例」という。）第２条第８項に規定する委託先事業者の役職員（以下「役職員」という。）は、本件業務の実施に際しては、公正職務条例第５条の責務を果たさなければならない。</w:t>
      </w:r>
    </w:p>
    <w:p w14:paraId="5CBD5B9F" w14:textId="39ACDD1F" w:rsidR="002C7B47" w:rsidRPr="00B10EDB" w:rsidRDefault="002C7B47" w:rsidP="00D22B04">
      <w:pPr>
        <w:pStyle w:val="a3"/>
        <w:widowControl/>
        <w:numPr>
          <w:ilvl w:val="0"/>
          <w:numId w:val="8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事業者は、本件業務について、公正職務条例第２条第１項の公益通報を受けたときは、速やかにその内容を</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に報告しなければならない。</w:t>
      </w:r>
    </w:p>
    <w:p w14:paraId="37EC507F" w14:textId="5298D118" w:rsidR="002C7B47" w:rsidRPr="00B10EDB" w:rsidRDefault="002C7B47" w:rsidP="00D22B04">
      <w:pPr>
        <w:pStyle w:val="a3"/>
        <w:widowControl/>
        <w:numPr>
          <w:ilvl w:val="0"/>
          <w:numId w:val="8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w:t>
      </w:r>
      <w:r w:rsidR="00FE35EA" w:rsidRPr="00B10EDB">
        <w:rPr>
          <w:rFonts w:ascii="ＭＳ 明朝" w:eastAsia="ＭＳ 明朝" w:hAnsi="ＭＳ 明朝" w:hint="eastAsia"/>
          <w:color w:val="000000" w:themeColor="text1"/>
        </w:rPr>
        <w:t>公益通報をした者又は公益通報に係る対象事業に係る調査をした者から公正職務条例第</w:t>
      </w:r>
      <w:r w:rsidR="00FE35EA" w:rsidRPr="00B10EDB">
        <w:rPr>
          <w:rFonts w:ascii="ＭＳ 明朝" w:eastAsia="ＭＳ 明朝" w:hAnsi="ＭＳ 明朝"/>
          <w:color w:val="000000" w:themeColor="text1"/>
        </w:rPr>
        <w:t>12条第１項の申出を受けたときは、直ちにその内容を</w:t>
      </w:r>
      <w:r w:rsidR="00F43735" w:rsidRPr="00B10EDB">
        <w:rPr>
          <w:rFonts w:ascii="ＭＳ 明朝" w:eastAsia="ＭＳ 明朝" w:hAnsi="ＭＳ 明朝"/>
          <w:color w:val="000000" w:themeColor="text1"/>
        </w:rPr>
        <w:t>府</w:t>
      </w:r>
      <w:r w:rsidR="00FE35EA" w:rsidRPr="00B10EDB">
        <w:rPr>
          <w:rFonts w:ascii="ＭＳ 明朝" w:eastAsia="ＭＳ 明朝" w:hAnsi="ＭＳ 明朝"/>
          <w:color w:val="000000" w:themeColor="text1"/>
        </w:rPr>
        <w:t>に報告しなければならない。</w:t>
      </w:r>
    </w:p>
    <w:p w14:paraId="72D62480" w14:textId="5A7CF914" w:rsidR="00FE35EA" w:rsidRPr="00B10EDB" w:rsidRDefault="00FE35EA" w:rsidP="00D22B04">
      <w:pPr>
        <w:pStyle w:val="a3"/>
        <w:widowControl/>
        <w:numPr>
          <w:ilvl w:val="0"/>
          <w:numId w:val="8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事業者及び役職員は、公正職務条例の規定に基づく</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及び大阪</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公正職務審査委員会の調査に協力しなければならない。</w:t>
      </w:r>
    </w:p>
    <w:p w14:paraId="4EC53FE0" w14:textId="7D37EDB7" w:rsidR="00FE35EA" w:rsidRPr="00B10EDB" w:rsidRDefault="00FE35EA" w:rsidP="00D22B04">
      <w:pPr>
        <w:pStyle w:val="a3"/>
        <w:widowControl/>
        <w:numPr>
          <w:ilvl w:val="0"/>
          <w:numId w:val="86"/>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役職員又は役職員であった者は、正当な理由なく公益通報に係る事務の処理に関して知りえた情報を漏らしてはならない。</w:t>
      </w:r>
    </w:p>
    <w:p w14:paraId="2E4B319D" w14:textId="77777777" w:rsidR="002C7B47" w:rsidRPr="00B10EDB" w:rsidRDefault="002C7B47" w:rsidP="00A159E0">
      <w:pPr>
        <w:widowControl/>
        <w:ind w:left="210" w:hangingChars="100" w:hanging="210"/>
        <w:rPr>
          <w:rFonts w:ascii="ＭＳ 明朝" w:eastAsia="ＭＳ 明朝" w:hAnsi="ＭＳ 明朝"/>
          <w:color w:val="000000" w:themeColor="text1"/>
        </w:rPr>
      </w:pPr>
    </w:p>
    <w:p w14:paraId="7A9DDF8D" w14:textId="52EB7743"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（条例等の適用）</w:t>
      </w:r>
    </w:p>
    <w:p w14:paraId="15961CA3" w14:textId="67198A76"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及び事業者は、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が、</w:t>
      </w:r>
      <w:r w:rsidR="00806596" w:rsidRPr="00B10EDB">
        <w:rPr>
          <w:rFonts w:ascii="ＭＳ 明朝" w:eastAsia="ＭＳ 明朝" w:hAnsi="ＭＳ 明朝" w:hint="eastAsia"/>
          <w:color w:val="000000" w:themeColor="text1"/>
        </w:rPr>
        <w:t>大阪</w:t>
      </w:r>
      <w:r w:rsidR="00F43735" w:rsidRPr="00B10EDB">
        <w:rPr>
          <w:rFonts w:ascii="ＭＳ 明朝" w:eastAsia="ＭＳ 明朝" w:hAnsi="ＭＳ 明朝" w:hint="eastAsia"/>
          <w:color w:val="000000" w:themeColor="text1"/>
        </w:rPr>
        <w:t>府</w:t>
      </w:r>
      <w:r w:rsidR="00927D07" w:rsidRPr="00B10EDB">
        <w:rPr>
          <w:rFonts w:ascii="ＭＳ 明朝" w:eastAsia="ＭＳ 明朝" w:hAnsi="ＭＳ 明朝" w:hint="eastAsia"/>
          <w:color w:val="000000" w:themeColor="text1"/>
        </w:rPr>
        <w:t>財務</w:t>
      </w:r>
      <w:r w:rsidRPr="00B10EDB">
        <w:rPr>
          <w:rFonts w:ascii="ＭＳ 明朝" w:eastAsia="ＭＳ 明朝" w:hAnsi="ＭＳ 明朝" w:hint="eastAsia"/>
          <w:color w:val="000000" w:themeColor="text1"/>
        </w:rPr>
        <w:t>規則</w:t>
      </w:r>
      <w:r w:rsidR="002129D8" w:rsidRPr="00B10EDB">
        <w:rPr>
          <w:rFonts w:ascii="ＭＳ 明朝" w:eastAsia="ＭＳ 明朝" w:hAnsi="ＭＳ 明朝" w:hint="eastAsia"/>
          <w:color w:val="000000" w:themeColor="text1"/>
        </w:rPr>
        <w:t>（昭和55年大阪府規則第48号）、</w:t>
      </w:r>
      <w:r w:rsidRPr="00B10EDB">
        <w:rPr>
          <w:rFonts w:ascii="ＭＳ 明朝" w:eastAsia="ＭＳ 明朝" w:hAnsi="ＭＳ 明朝" w:hint="eastAsia"/>
          <w:color w:val="000000" w:themeColor="text1"/>
        </w:rPr>
        <w:t>その他</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の定める条例及び規則を含む法令等に従って締結されることを、それぞれ確認する。</w:t>
      </w:r>
    </w:p>
    <w:p w14:paraId="3AD548CC" w14:textId="7FB3F5A6" w:rsidR="001E68CB" w:rsidRPr="00B10EDB" w:rsidRDefault="001E68CB" w:rsidP="00D22B04">
      <w:pPr>
        <w:pStyle w:val="a3"/>
        <w:widowControl/>
        <w:numPr>
          <w:ilvl w:val="0"/>
          <w:numId w:val="87"/>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事業者は、自ら及び本事業にかかる業務の一部を請負い又は受託する者をして、法令等を遵守し又は遵守させる。</w:t>
      </w:r>
    </w:p>
    <w:p w14:paraId="23567AB3"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47ADEE88" w14:textId="77777777"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（請求、通知等の様式その他）</w:t>
      </w:r>
    </w:p>
    <w:p w14:paraId="76A4B883" w14:textId="5028268E"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並びにこれに基づき締結される一切の合意に定める請求、通知、報告、説明、回答、申出、承諾、承認、同意、確認、勧告、催告、要請、契約終了通知及び解除は、書面により行わなければならない。</w:t>
      </w:r>
    </w:p>
    <w:p w14:paraId="60B160D0" w14:textId="77777777" w:rsidR="001E68CB" w:rsidRPr="00B10EDB" w:rsidRDefault="001E68CB" w:rsidP="00A159E0">
      <w:pPr>
        <w:widowControl/>
        <w:ind w:left="210" w:hangingChars="100" w:hanging="210"/>
        <w:rPr>
          <w:rFonts w:ascii="ＭＳ 明朝" w:eastAsia="ＭＳ 明朝" w:hAnsi="ＭＳ 明朝"/>
          <w:color w:val="000000" w:themeColor="text1"/>
        </w:rPr>
      </w:pPr>
    </w:p>
    <w:p w14:paraId="0FDBFA76" w14:textId="77777777"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（延滞利息）</w:t>
      </w:r>
    </w:p>
    <w:p w14:paraId="05242DC1" w14:textId="47DB0A03" w:rsidR="001E68CB" w:rsidRPr="00B10EDB" w:rsidRDefault="001E68CB"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又は事業者が、</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に基づき行うべき支払いを遅延した場合、未払い額につき延滞日数に応じ、履行期日時点における政府契約の支払遅延に対する遅延利息の率を定める告示（昭和</w:t>
      </w:r>
      <w:r w:rsidRPr="00B10EDB">
        <w:rPr>
          <w:rFonts w:ascii="ＭＳ 明朝" w:eastAsia="ＭＳ 明朝" w:hAnsi="ＭＳ 明朝"/>
          <w:color w:val="000000" w:themeColor="text1"/>
        </w:rPr>
        <w:t>24</w:t>
      </w:r>
      <w:r w:rsidRPr="00B10EDB">
        <w:rPr>
          <w:rFonts w:ascii="ＭＳ 明朝" w:eastAsia="ＭＳ 明朝" w:hAnsi="ＭＳ 明朝" w:hint="eastAsia"/>
          <w:color w:val="000000" w:themeColor="text1"/>
        </w:rPr>
        <w:t>年大蔵省告示第</w:t>
      </w:r>
      <w:r w:rsidRPr="00B10EDB">
        <w:rPr>
          <w:rFonts w:ascii="ＭＳ 明朝" w:eastAsia="ＭＳ 明朝" w:hAnsi="ＭＳ 明朝"/>
          <w:color w:val="000000" w:themeColor="text1"/>
        </w:rPr>
        <w:t>991</w:t>
      </w:r>
      <w:r w:rsidRPr="00B10EDB">
        <w:rPr>
          <w:rFonts w:ascii="ＭＳ 明朝" w:eastAsia="ＭＳ 明朝" w:hAnsi="ＭＳ 明朝" w:hint="eastAsia"/>
          <w:color w:val="000000" w:themeColor="text1"/>
        </w:rPr>
        <w:t>号）に定める遅延利息の率で計算した額の延滞利息を、相手方に支払わなければならない。</w:t>
      </w:r>
    </w:p>
    <w:p w14:paraId="1AC0D2E1" w14:textId="19A86AE4" w:rsidR="00FE35EA" w:rsidRPr="00B10EDB" w:rsidRDefault="00FE35EA" w:rsidP="00A159E0">
      <w:pPr>
        <w:widowControl/>
        <w:ind w:left="210" w:hangingChars="100" w:hanging="210"/>
        <w:rPr>
          <w:rFonts w:ascii="ＭＳ 明朝" w:eastAsia="ＭＳ 明朝" w:hAnsi="ＭＳ 明朝"/>
          <w:color w:val="000000" w:themeColor="text1"/>
        </w:rPr>
      </w:pPr>
    </w:p>
    <w:p w14:paraId="6D197295" w14:textId="5AEAC954" w:rsidR="00FE35EA" w:rsidRPr="00B10EDB" w:rsidRDefault="00FE35EA"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（計算単位等）</w:t>
      </w:r>
    </w:p>
    <w:p w14:paraId="3629AD97" w14:textId="7E14A45D" w:rsidR="00FE35EA" w:rsidRPr="00B10EDB" w:rsidRDefault="00FE35EA"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の履行に関して、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と事業者間で用いる計算単位は、設計図書に特別の定めがある場合を除き、計量法（平成４年法律第</w:t>
      </w:r>
      <w:r w:rsidRPr="00B10EDB">
        <w:rPr>
          <w:rFonts w:ascii="ＭＳ 明朝" w:eastAsia="ＭＳ 明朝" w:hAnsi="ＭＳ 明朝"/>
          <w:color w:val="000000" w:themeColor="text1"/>
        </w:rPr>
        <w:t>51号）</w:t>
      </w:r>
      <w:r w:rsidR="00AD4127" w:rsidRPr="00B10EDB">
        <w:rPr>
          <w:rFonts w:ascii="ＭＳ 明朝" w:eastAsia="ＭＳ 明朝" w:hAnsi="ＭＳ 明朝" w:hint="eastAsia"/>
          <w:color w:val="000000" w:themeColor="text1"/>
        </w:rPr>
        <w:t>に規定するものとする。</w:t>
      </w:r>
    </w:p>
    <w:p w14:paraId="4BA3A8EE" w14:textId="6407F9B8" w:rsidR="008020EE" w:rsidRPr="00B10EDB" w:rsidRDefault="008020EE" w:rsidP="00D22B04">
      <w:pPr>
        <w:pStyle w:val="a3"/>
        <w:widowControl/>
        <w:numPr>
          <w:ilvl w:val="0"/>
          <w:numId w:val="8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における期間の定めについては、</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に別段の定めがある場合を除き、民法</w:t>
      </w:r>
      <w:r w:rsidR="002129D8" w:rsidRPr="00B10EDB">
        <w:rPr>
          <w:rFonts w:ascii="ＭＳ 明朝" w:eastAsia="ＭＳ 明朝" w:hAnsi="ＭＳ 明朝" w:hint="eastAsia"/>
          <w:color w:val="000000" w:themeColor="text1"/>
        </w:rPr>
        <w:t>（明治29年法律第89号）</w:t>
      </w:r>
      <w:r w:rsidRPr="00B10EDB">
        <w:rPr>
          <w:rFonts w:ascii="ＭＳ 明朝" w:eastAsia="ＭＳ 明朝" w:hAnsi="ＭＳ 明朝" w:hint="eastAsia"/>
          <w:color w:val="000000" w:themeColor="text1"/>
        </w:rPr>
        <w:t>及び商法（明治</w:t>
      </w:r>
      <w:r w:rsidRPr="00B10EDB">
        <w:rPr>
          <w:rFonts w:ascii="ＭＳ 明朝" w:eastAsia="ＭＳ 明朝" w:hAnsi="ＭＳ 明朝"/>
          <w:color w:val="000000" w:themeColor="text1"/>
        </w:rPr>
        <w:t>32</w:t>
      </w:r>
      <w:r w:rsidRPr="00B10EDB">
        <w:rPr>
          <w:rFonts w:ascii="ＭＳ 明朝" w:eastAsia="ＭＳ 明朝" w:hAnsi="ＭＳ 明朝" w:hint="eastAsia"/>
          <w:color w:val="000000" w:themeColor="text1"/>
        </w:rPr>
        <w:t>年法律第</w:t>
      </w:r>
      <w:r w:rsidRPr="00B10EDB">
        <w:rPr>
          <w:rFonts w:ascii="ＭＳ 明朝" w:eastAsia="ＭＳ 明朝" w:hAnsi="ＭＳ 明朝"/>
          <w:color w:val="000000" w:themeColor="text1"/>
        </w:rPr>
        <w:t>48</w:t>
      </w:r>
      <w:r w:rsidRPr="00B10EDB">
        <w:rPr>
          <w:rFonts w:ascii="ＭＳ 明朝" w:eastAsia="ＭＳ 明朝" w:hAnsi="ＭＳ 明朝" w:hint="eastAsia"/>
          <w:color w:val="000000" w:themeColor="text1"/>
        </w:rPr>
        <w:t>号）の定めるところによる。</w:t>
      </w:r>
    </w:p>
    <w:p w14:paraId="6B3EB5C4" w14:textId="0B84A9A9" w:rsidR="00AD4127" w:rsidRPr="00B10EDB" w:rsidRDefault="00AD4127" w:rsidP="00D22B04">
      <w:pPr>
        <w:pStyle w:val="a3"/>
        <w:widowControl/>
        <w:numPr>
          <w:ilvl w:val="0"/>
          <w:numId w:val="88"/>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の履行に関して、</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と事業者間で用いる</w:t>
      </w:r>
      <w:r w:rsidR="008020EE" w:rsidRPr="00B10EDB">
        <w:rPr>
          <w:rFonts w:ascii="ＭＳ 明朝" w:eastAsia="ＭＳ 明朝" w:hAnsi="ＭＳ 明朝" w:hint="eastAsia"/>
          <w:color w:val="000000" w:themeColor="text1"/>
        </w:rPr>
        <w:t>通貨は</w:t>
      </w:r>
      <w:r w:rsidRPr="00B10EDB">
        <w:rPr>
          <w:rFonts w:ascii="ＭＳ 明朝" w:eastAsia="ＭＳ 明朝" w:hAnsi="ＭＳ 明朝" w:hint="eastAsia"/>
          <w:color w:val="000000" w:themeColor="text1"/>
        </w:rPr>
        <w:t>、日本円とする。</w:t>
      </w:r>
    </w:p>
    <w:p w14:paraId="22499667" w14:textId="77777777" w:rsidR="00864B57" w:rsidRPr="00B10EDB" w:rsidRDefault="00864B57" w:rsidP="00322644">
      <w:pPr>
        <w:widowControl/>
        <w:rPr>
          <w:rFonts w:ascii="ＭＳ 明朝" w:eastAsia="ＭＳ 明朝" w:hAnsi="ＭＳ 明朝"/>
          <w:color w:val="000000" w:themeColor="text1"/>
        </w:rPr>
      </w:pPr>
    </w:p>
    <w:p w14:paraId="7266D355" w14:textId="77777777" w:rsidR="00FE35EA" w:rsidRPr="00B10EDB" w:rsidRDefault="00FE35EA"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（準拠法）</w:t>
      </w:r>
    </w:p>
    <w:p w14:paraId="6DC65CA9" w14:textId="2FBB6702" w:rsidR="00FE35EA" w:rsidRPr="00B10EDB" w:rsidRDefault="00FE35EA"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は、日本国の法令等に準拠し、日本国の法令等に従って解釈する。</w:t>
      </w:r>
    </w:p>
    <w:p w14:paraId="6DDDB81A" w14:textId="77777777" w:rsidR="00FE35EA" w:rsidRPr="00B10EDB" w:rsidRDefault="00FE35EA" w:rsidP="00A159E0">
      <w:pPr>
        <w:widowControl/>
        <w:ind w:left="210" w:hangingChars="100" w:hanging="210"/>
        <w:rPr>
          <w:rFonts w:ascii="ＭＳ 明朝" w:eastAsia="ＭＳ 明朝" w:hAnsi="ＭＳ 明朝"/>
          <w:color w:val="000000" w:themeColor="text1"/>
        </w:rPr>
      </w:pPr>
    </w:p>
    <w:p w14:paraId="6DECAF42" w14:textId="77777777" w:rsidR="00FE35EA" w:rsidRPr="00B10EDB" w:rsidRDefault="00FE35EA"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（管轄裁判所）</w:t>
      </w:r>
    </w:p>
    <w:p w14:paraId="2C0C73E2" w14:textId="2612F4D1" w:rsidR="00FE35EA" w:rsidRPr="00B10EDB" w:rsidRDefault="00FE35EA"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F43735" w:rsidRPr="00B10EDB">
        <w:rPr>
          <w:rFonts w:ascii="ＭＳ 明朝" w:eastAsia="ＭＳ 明朝" w:hAnsi="ＭＳ 明朝" w:hint="eastAsia"/>
          <w:color w:val="000000" w:themeColor="text1"/>
        </w:rPr>
        <w:t>府</w:t>
      </w:r>
      <w:r w:rsidR="0071118A" w:rsidRPr="00B10EDB">
        <w:rPr>
          <w:rFonts w:ascii="ＭＳ 明朝" w:eastAsia="ＭＳ 明朝" w:hAnsi="ＭＳ 明朝" w:hint="eastAsia"/>
          <w:color w:val="000000" w:themeColor="text1"/>
        </w:rPr>
        <w:t>と事業者は、本実施協定に関する一切の訴訟の提起又は調停の申立てについては</w:t>
      </w:r>
      <w:r w:rsidRPr="00B10EDB">
        <w:rPr>
          <w:rFonts w:ascii="ＭＳ 明朝" w:eastAsia="ＭＳ 明朝" w:hAnsi="ＭＳ 明朝" w:hint="eastAsia"/>
          <w:color w:val="000000" w:themeColor="text1"/>
        </w:rPr>
        <w:t>、大阪地方裁判所を第一審の専属的合意管轄裁判所とする</w:t>
      </w:r>
      <w:r w:rsidR="0071118A" w:rsidRPr="00B10EDB">
        <w:rPr>
          <w:rFonts w:ascii="ＭＳ 明朝" w:eastAsia="ＭＳ 明朝" w:hAnsi="ＭＳ 明朝" w:hint="eastAsia"/>
          <w:color w:val="000000" w:themeColor="text1"/>
        </w:rPr>
        <w:t>ことに合意する。</w:t>
      </w:r>
    </w:p>
    <w:p w14:paraId="57FBF105" w14:textId="3AD23983" w:rsidR="001E68CB" w:rsidRPr="00B10EDB" w:rsidRDefault="001E68CB" w:rsidP="00322644">
      <w:pPr>
        <w:widowControl/>
        <w:rPr>
          <w:rFonts w:ascii="ＭＳ 明朝" w:eastAsia="ＭＳ 明朝" w:hAnsi="ＭＳ 明朝"/>
          <w:color w:val="000000" w:themeColor="text1"/>
        </w:rPr>
      </w:pPr>
    </w:p>
    <w:p w14:paraId="775A3796" w14:textId="398B94A4" w:rsidR="001E68CB" w:rsidRPr="00B10EDB" w:rsidRDefault="001E68CB"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w:t>
      </w:r>
      <w:r w:rsidR="00FE35EA" w:rsidRPr="00B10EDB">
        <w:rPr>
          <w:rFonts w:ascii="ＭＳ 明朝" w:eastAsia="ＭＳ 明朝" w:hAnsi="ＭＳ 明朝" w:hint="eastAsia"/>
          <w:color w:val="000000" w:themeColor="text1"/>
        </w:rPr>
        <w:t>定めのない事項</w:t>
      </w:r>
      <w:r w:rsidRPr="00B10EDB">
        <w:rPr>
          <w:rFonts w:ascii="ＭＳ 明朝" w:eastAsia="ＭＳ 明朝" w:hAnsi="ＭＳ 明朝" w:hint="eastAsia"/>
          <w:color w:val="000000" w:themeColor="text1"/>
        </w:rPr>
        <w:t>）</w:t>
      </w:r>
    </w:p>
    <w:p w14:paraId="5B136F79" w14:textId="68A60AB7" w:rsidR="001E68CB" w:rsidRPr="00B10EDB" w:rsidRDefault="00367BDC" w:rsidP="00322644">
      <w:pPr>
        <w:pStyle w:val="a3"/>
        <w:widowControl/>
        <w:numPr>
          <w:ilvl w:val="0"/>
          <w:numId w:val="104"/>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001E68CB" w:rsidRPr="00B10EDB">
        <w:rPr>
          <w:rFonts w:ascii="ＭＳ 明朝" w:eastAsia="ＭＳ 明朝" w:hAnsi="ＭＳ 明朝" w:hint="eastAsia"/>
          <w:color w:val="000000" w:themeColor="text1"/>
        </w:rPr>
        <w:t>に定めのない事項について定める必要が生じた場合、又は</w:t>
      </w:r>
      <w:r w:rsidR="005409EF" w:rsidRPr="00B10EDB">
        <w:rPr>
          <w:rFonts w:ascii="ＭＳ 明朝" w:eastAsia="ＭＳ 明朝" w:hAnsi="ＭＳ 明朝" w:hint="eastAsia"/>
          <w:color w:val="000000" w:themeColor="text1"/>
        </w:rPr>
        <w:t>本実施協定</w:t>
      </w:r>
      <w:r w:rsidR="001E68CB" w:rsidRPr="00B10EDB">
        <w:rPr>
          <w:rFonts w:ascii="ＭＳ 明朝" w:eastAsia="ＭＳ 明朝" w:hAnsi="ＭＳ 明朝" w:hint="eastAsia"/>
          <w:color w:val="000000" w:themeColor="text1"/>
        </w:rPr>
        <w:t>の解釈に関して疑義が生じた場合、</w:t>
      </w:r>
      <w:r w:rsidR="00F43735" w:rsidRPr="00B10EDB">
        <w:rPr>
          <w:rFonts w:ascii="ＭＳ 明朝" w:eastAsia="ＭＳ 明朝" w:hAnsi="ＭＳ 明朝" w:hint="eastAsia"/>
          <w:color w:val="000000" w:themeColor="text1"/>
        </w:rPr>
        <w:t>府</w:t>
      </w:r>
      <w:r w:rsidR="001E68CB" w:rsidRPr="00B10EDB">
        <w:rPr>
          <w:rFonts w:ascii="ＭＳ 明朝" w:eastAsia="ＭＳ 明朝" w:hAnsi="ＭＳ 明朝" w:hint="eastAsia"/>
          <w:color w:val="000000" w:themeColor="text1"/>
        </w:rPr>
        <w:t>と事業者は、その都度、誠意をもって協議し、これを定める。</w:t>
      </w:r>
    </w:p>
    <w:p w14:paraId="3D0DB723" w14:textId="0D5441FE" w:rsidR="00287AA6" w:rsidRPr="00B10EDB" w:rsidRDefault="00367BDC" w:rsidP="00D22B04">
      <w:pPr>
        <w:pStyle w:val="a3"/>
        <w:widowControl/>
        <w:numPr>
          <w:ilvl w:val="0"/>
          <w:numId w:val="89"/>
        </w:numPr>
        <w:ind w:leftChars="0"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5409EF" w:rsidRPr="00B10EDB">
        <w:rPr>
          <w:rFonts w:ascii="ＭＳ 明朝" w:eastAsia="ＭＳ 明朝" w:hAnsi="ＭＳ 明朝" w:hint="eastAsia"/>
          <w:color w:val="000000" w:themeColor="text1"/>
        </w:rPr>
        <w:t>本実施協定</w:t>
      </w:r>
      <w:r w:rsidR="001E68CB" w:rsidRPr="00B10EDB">
        <w:rPr>
          <w:rFonts w:ascii="ＭＳ 明朝" w:eastAsia="ＭＳ 明朝" w:hAnsi="ＭＳ 明朝" w:hint="eastAsia"/>
          <w:color w:val="000000" w:themeColor="text1"/>
        </w:rPr>
        <w:t>において、当事者による協議が予定されている事由が発生した場合、</w:t>
      </w:r>
      <w:r w:rsidR="00F43735" w:rsidRPr="00B10EDB">
        <w:rPr>
          <w:rFonts w:ascii="ＭＳ 明朝" w:eastAsia="ＭＳ 明朝" w:hAnsi="ＭＳ 明朝" w:hint="eastAsia"/>
          <w:color w:val="000000" w:themeColor="text1"/>
        </w:rPr>
        <w:t>府</w:t>
      </w:r>
      <w:r w:rsidR="001E68CB" w:rsidRPr="00B10EDB">
        <w:rPr>
          <w:rFonts w:ascii="ＭＳ 明朝" w:eastAsia="ＭＳ 明朝" w:hAnsi="ＭＳ 明朝" w:hint="eastAsia"/>
          <w:color w:val="000000" w:themeColor="text1"/>
        </w:rPr>
        <w:t>及び事業者は、速やかに協議の開催に応じなければならない。</w:t>
      </w:r>
    </w:p>
    <w:p w14:paraId="31A8F8A1" w14:textId="77777777" w:rsidR="00A04BB6" w:rsidRPr="00B10EDB" w:rsidRDefault="00A04BB6" w:rsidP="00322644">
      <w:pPr>
        <w:pStyle w:val="a3"/>
        <w:widowControl/>
        <w:numPr>
          <w:ilvl w:val="0"/>
          <w:numId w:val="89"/>
        </w:numPr>
        <w:ind w:leftChars="0" w:left="210" w:hangingChars="100" w:hanging="210"/>
        <w:rPr>
          <w:color w:val="000000" w:themeColor="text1"/>
        </w:rPr>
      </w:pPr>
    </w:p>
    <w:p w14:paraId="08A7153B" w14:textId="77777777" w:rsidR="001E68CB" w:rsidRPr="00B10EDB" w:rsidRDefault="00367BDC" w:rsidP="00A159E0">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（以下余白）</w:t>
      </w:r>
    </w:p>
    <w:p w14:paraId="733E11B0" w14:textId="44F453B5" w:rsidR="00FF0719" w:rsidRPr="00B10EDB" w:rsidRDefault="00FF0719" w:rsidP="00A159E0">
      <w:pPr>
        <w:widowControl/>
        <w:ind w:left="210" w:hangingChars="100" w:hanging="210"/>
        <w:rPr>
          <w:rFonts w:ascii="ＭＳ 明朝" w:eastAsia="ＭＳ 明朝" w:hAnsi="ＭＳ 明朝"/>
          <w:color w:val="000000" w:themeColor="text1"/>
        </w:rPr>
      </w:pPr>
    </w:p>
    <w:p w14:paraId="2F397CBB" w14:textId="74747820" w:rsidR="00367BDC" w:rsidRPr="00B10EDB" w:rsidRDefault="00367BDC" w:rsidP="00A159E0">
      <w:pPr>
        <w:widowControl/>
        <w:ind w:firstLineChars="100" w:firstLine="210"/>
        <w:rPr>
          <w:rFonts w:ascii="ＭＳ 明朝" w:eastAsia="ＭＳ 明朝" w:hAnsi="ＭＳ 明朝"/>
          <w:color w:val="000000" w:themeColor="text1"/>
        </w:rPr>
      </w:pPr>
      <w:r w:rsidRPr="00B10EDB">
        <w:rPr>
          <w:rFonts w:ascii="ＭＳ 明朝" w:eastAsia="ＭＳ 明朝" w:hAnsi="ＭＳ 明朝" w:hint="eastAsia"/>
          <w:color w:val="000000" w:themeColor="text1"/>
        </w:rPr>
        <w:t>以上を証するため、</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書●通を作成し、</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及び事業者は、それぞれ記名押印の</w:t>
      </w:r>
      <w:r w:rsidR="009F30C0" w:rsidRPr="00B10EDB">
        <w:rPr>
          <w:rFonts w:ascii="ＭＳ 明朝" w:eastAsia="ＭＳ 明朝" w:hAnsi="ＭＳ 明朝" w:hint="eastAsia"/>
          <w:color w:val="000000" w:themeColor="text1"/>
        </w:rPr>
        <w:t>うえ</w:t>
      </w:r>
      <w:r w:rsidRPr="00B10EDB">
        <w:rPr>
          <w:rFonts w:ascii="ＭＳ 明朝" w:eastAsia="ＭＳ 明朝" w:hAnsi="ＭＳ 明朝" w:hint="eastAsia"/>
          <w:color w:val="000000" w:themeColor="text1"/>
        </w:rPr>
        <w:t>、各１通を保有する。</w:t>
      </w:r>
    </w:p>
    <w:p w14:paraId="00971F5C" w14:textId="6569FFC6" w:rsidR="00287AA6" w:rsidRPr="00B10EDB" w:rsidRDefault="00287AA6" w:rsidP="00A159E0">
      <w:pPr>
        <w:widowControl/>
        <w:ind w:left="210" w:hangingChars="100" w:hanging="210"/>
        <w:rPr>
          <w:rFonts w:ascii="ＭＳ 明朝" w:eastAsia="ＭＳ 明朝" w:hAnsi="ＭＳ 明朝"/>
          <w:color w:val="000000" w:themeColor="text1"/>
        </w:rPr>
      </w:pPr>
    </w:p>
    <w:p w14:paraId="12D75C16" w14:textId="60C8D6DC" w:rsidR="00367BDC" w:rsidRPr="00B10EDB" w:rsidRDefault="00367BDC" w:rsidP="00322644">
      <w:pPr>
        <w:widowControl/>
        <w:rPr>
          <w:rFonts w:ascii="ＭＳ 明朝" w:eastAsia="ＭＳ 明朝" w:hAnsi="ＭＳ 明朝"/>
          <w:color w:val="000000" w:themeColor="text1"/>
        </w:rPr>
      </w:pPr>
    </w:p>
    <w:p w14:paraId="6AF480E5" w14:textId="18C3EAA1" w:rsidR="00367BDC" w:rsidRPr="00B10EDB" w:rsidRDefault="00367BDC" w:rsidP="00A159E0">
      <w:pPr>
        <w:widowControl/>
        <w:ind w:leftChars="100" w:left="210"/>
        <w:rPr>
          <w:rFonts w:ascii="ＭＳ 明朝" w:eastAsia="ＭＳ 明朝" w:hAnsi="ＭＳ 明朝"/>
          <w:color w:val="000000" w:themeColor="text1"/>
        </w:rPr>
      </w:pPr>
      <w:r w:rsidRPr="00B10EDB">
        <w:rPr>
          <w:rFonts w:ascii="ＭＳ 明朝" w:eastAsia="ＭＳ 明朝" w:hAnsi="ＭＳ 明朝" w:hint="eastAsia"/>
          <w:color w:val="000000" w:themeColor="text1"/>
        </w:rPr>
        <w:t>令和</w:t>
      </w:r>
      <w:r w:rsidR="00F43735"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年●月●日</w:t>
      </w:r>
    </w:p>
    <w:p w14:paraId="4101C747" w14:textId="77777777" w:rsidR="00367BDC" w:rsidRPr="00B10EDB" w:rsidRDefault="00367BDC" w:rsidP="00A159E0">
      <w:pPr>
        <w:widowControl/>
        <w:ind w:leftChars="100" w:left="210"/>
        <w:rPr>
          <w:rFonts w:ascii="ＭＳ 明朝" w:eastAsia="ＭＳ 明朝" w:hAnsi="ＭＳ 明朝"/>
          <w:color w:val="000000" w:themeColor="text1"/>
        </w:rPr>
      </w:pPr>
    </w:p>
    <w:p w14:paraId="4412AEEF" w14:textId="0024DAB0" w:rsidR="00367BDC" w:rsidRPr="00B10EDB" w:rsidRDefault="00F43735" w:rsidP="00F43735">
      <w:pPr>
        <w:widowControl/>
        <w:ind w:leftChars="1600" w:left="3360"/>
        <w:rPr>
          <w:rFonts w:ascii="ＭＳ 明朝" w:eastAsia="ＭＳ 明朝" w:hAnsi="ＭＳ 明朝"/>
          <w:color w:val="000000" w:themeColor="text1"/>
        </w:rPr>
      </w:pPr>
      <w:r w:rsidRPr="00B10EDB">
        <w:rPr>
          <w:rFonts w:ascii="ＭＳ 明朝" w:eastAsia="ＭＳ 明朝" w:hAnsi="ＭＳ 明朝" w:hint="eastAsia"/>
          <w:color w:val="000000" w:themeColor="text1"/>
        </w:rPr>
        <w:t>府</w:t>
      </w:r>
      <w:r w:rsidR="00367BDC" w:rsidRPr="00B10EDB">
        <w:rPr>
          <w:rFonts w:ascii="ＭＳ 明朝" w:eastAsia="ＭＳ 明朝" w:hAnsi="ＭＳ 明朝" w:hint="eastAsia"/>
          <w:color w:val="000000" w:themeColor="text1"/>
        </w:rPr>
        <w:t>：（所在地）</w:t>
      </w:r>
      <w:r w:rsidRPr="00B10EDB">
        <w:rPr>
          <w:rFonts w:ascii="ＭＳ 明朝" w:eastAsia="ＭＳ 明朝" w:hAnsi="ＭＳ 明朝" w:hint="eastAsia"/>
          <w:color w:val="000000" w:themeColor="text1"/>
        </w:rPr>
        <w:t>大阪府岸和田市野田町３丁目</w:t>
      </w:r>
      <w:r w:rsidRPr="00B10EDB">
        <w:rPr>
          <w:rFonts w:ascii="ＭＳ 明朝" w:eastAsia="ＭＳ 明朝" w:hAnsi="ＭＳ 明朝"/>
          <w:color w:val="000000" w:themeColor="text1"/>
        </w:rPr>
        <w:t>13－２</w:t>
      </w:r>
    </w:p>
    <w:p w14:paraId="46641215" w14:textId="573BE1EA" w:rsidR="00367BDC" w:rsidRPr="00B10EDB" w:rsidRDefault="00F43735" w:rsidP="00F43735">
      <w:pPr>
        <w:widowControl/>
        <w:ind w:leftChars="100" w:left="210" w:firstLineChars="2150" w:firstLine="4515"/>
        <w:rPr>
          <w:rFonts w:ascii="ＭＳ 明朝" w:eastAsia="ＭＳ 明朝" w:hAnsi="ＭＳ 明朝"/>
          <w:color w:val="000000" w:themeColor="text1"/>
        </w:rPr>
      </w:pPr>
      <w:r w:rsidRPr="00B10EDB">
        <w:rPr>
          <w:rFonts w:ascii="ＭＳ 明朝" w:eastAsia="ＭＳ 明朝" w:hAnsi="ＭＳ 明朝" w:hint="eastAsia"/>
          <w:color w:val="000000" w:themeColor="text1"/>
        </w:rPr>
        <w:t>大阪府岸和田土木事務所長</w:t>
      </w:r>
    </w:p>
    <w:p w14:paraId="081686ED" w14:textId="77777777" w:rsidR="00367BDC" w:rsidRPr="00B10EDB" w:rsidRDefault="00367BDC" w:rsidP="00A159E0">
      <w:pPr>
        <w:widowControl/>
        <w:ind w:left="210" w:hangingChars="100" w:hanging="210"/>
        <w:rPr>
          <w:rFonts w:ascii="ＭＳ 明朝" w:eastAsia="ＭＳ 明朝" w:hAnsi="ＭＳ 明朝"/>
          <w:color w:val="000000" w:themeColor="text1"/>
        </w:rPr>
      </w:pPr>
    </w:p>
    <w:p w14:paraId="0CDB62CE" w14:textId="77777777" w:rsidR="008020EE" w:rsidRPr="00B10EDB" w:rsidRDefault="00367BDC" w:rsidP="00A159E0">
      <w:pPr>
        <w:widowControl/>
        <w:ind w:leftChars="1600" w:left="336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w:t>
      </w:r>
    </w:p>
    <w:p w14:paraId="6342D6A9" w14:textId="52387E6D" w:rsidR="00367BDC" w:rsidRPr="00B10EDB" w:rsidRDefault="008020EE" w:rsidP="00A159E0">
      <w:pPr>
        <w:widowControl/>
        <w:ind w:leftChars="1600" w:left="3360"/>
        <w:rPr>
          <w:rFonts w:ascii="ＭＳ 明朝" w:eastAsia="ＭＳ 明朝" w:hAnsi="ＭＳ 明朝"/>
          <w:color w:val="000000" w:themeColor="text1"/>
        </w:rPr>
      </w:pPr>
      <w:r w:rsidRPr="00B10EDB">
        <w:rPr>
          <w:rFonts w:ascii="ＭＳ 明朝" w:eastAsia="ＭＳ 明朝" w:hAnsi="ＭＳ 明朝" w:hint="eastAsia"/>
          <w:color w:val="000000" w:themeColor="text1"/>
        </w:rPr>
        <w:t>代表構成員</w:t>
      </w:r>
      <w:r w:rsidR="00367BDC" w:rsidRPr="00B10EDB">
        <w:rPr>
          <w:rFonts w:ascii="ＭＳ 明朝" w:eastAsia="ＭＳ 明朝" w:hAnsi="ＭＳ 明朝" w:hint="eastAsia"/>
          <w:color w:val="000000" w:themeColor="text1"/>
        </w:rPr>
        <w:t>：</w:t>
      </w:r>
    </w:p>
    <w:p w14:paraId="163203D0" w14:textId="77777777" w:rsidR="00367BDC" w:rsidRPr="00B10EDB" w:rsidRDefault="00367BDC" w:rsidP="00A159E0">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（所在地）</w:t>
      </w:r>
    </w:p>
    <w:p w14:paraId="17C9040D" w14:textId="77777777" w:rsidR="00367BDC" w:rsidRPr="00B10EDB" w:rsidRDefault="00367BDC" w:rsidP="00A159E0">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（商号）</w:t>
      </w:r>
    </w:p>
    <w:p w14:paraId="15AD3720" w14:textId="77777777" w:rsidR="00FF0719" w:rsidRPr="00B10EDB" w:rsidRDefault="00367BDC" w:rsidP="00A159E0">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（代表者名）</w:t>
      </w:r>
    </w:p>
    <w:p w14:paraId="31287648" w14:textId="0931CA49" w:rsidR="00587DEC" w:rsidRPr="00B10EDB" w:rsidRDefault="00587DEC" w:rsidP="00A159E0">
      <w:pPr>
        <w:widowControl/>
        <w:rPr>
          <w:rFonts w:ascii="ＭＳ 明朝" w:eastAsia="ＭＳ 明朝" w:hAnsi="ＭＳ 明朝"/>
          <w:color w:val="000000" w:themeColor="text1"/>
        </w:rPr>
      </w:pPr>
    </w:p>
    <w:p w14:paraId="2DBD29A1" w14:textId="6C6B8991" w:rsidR="008020EE" w:rsidRPr="00B10EDB" w:rsidRDefault="008020EE" w:rsidP="008020EE">
      <w:pPr>
        <w:widowControl/>
        <w:ind w:leftChars="1600" w:left="3360"/>
        <w:rPr>
          <w:rFonts w:ascii="ＭＳ 明朝" w:eastAsia="ＭＳ 明朝" w:hAnsi="ＭＳ 明朝"/>
          <w:color w:val="000000" w:themeColor="text1"/>
        </w:rPr>
      </w:pPr>
      <w:r w:rsidRPr="00B10EDB">
        <w:rPr>
          <w:rFonts w:ascii="ＭＳ 明朝" w:eastAsia="ＭＳ 明朝" w:hAnsi="ＭＳ 明朝" w:hint="eastAsia"/>
          <w:color w:val="000000" w:themeColor="text1"/>
        </w:rPr>
        <w:t>構成員：</w:t>
      </w:r>
    </w:p>
    <w:p w14:paraId="3E8CFC0B" w14:textId="77777777" w:rsidR="008020EE" w:rsidRPr="00B10EDB" w:rsidRDefault="008020EE" w:rsidP="008020EE">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（所在地）</w:t>
      </w:r>
    </w:p>
    <w:p w14:paraId="41AE0039" w14:textId="77777777" w:rsidR="008020EE" w:rsidRPr="00B10EDB" w:rsidRDefault="008020EE" w:rsidP="008020EE">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（商号）</w:t>
      </w:r>
    </w:p>
    <w:p w14:paraId="2211A271" w14:textId="7999FF8B" w:rsidR="00587DEC" w:rsidRPr="00B10EDB" w:rsidRDefault="008020EE" w:rsidP="0016498E">
      <w:pPr>
        <w:widowControl/>
        <w:ind w:leftChars="1800" w:left="3780"/>
        <w:rPr>
          <w:rFonts w:ascii="ＭＳ 明朝" w:eastAsia="ＭＳ 明朝" w:hAnsi="ＭＳ 明朝"/>
          <w:color w:val="000000" w:themeColor="text1"/>
        </w:rPr>
      </w:pPr>
      <w:r w:rsidRPr="00B10EDB">
        <w:rPr>
          <w:rFonts w:ascii="ＭＳ 明朝" w:eastAsia="ＭＳ 明朝" w:hAnsi="ＭＳ 明朝" w:hint="eastAsia"/>
          <w:color w:val="000000" w:themeColor="text1"/>
        </w:rPr>
        <w:t>（代表者名）</w:t>
      </w:r>
    </w:p>
    <w:p w14:paraId="003ADDB0" w14:textId="77777777" w:rsidR="004F2A47" w:rsidRPr="00B10EDB" w:rsidRDefault="003257DB"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br w:type="page"/>
      </w:r>
      <w:r w:rsidR="004F2A47" w:rsidRPr="00B10EDB">
        <w:rPr>
          <w:rFonts w:ascii="ＭＳ 明朝" w:eastAsia="ＭＳ 明朝" w:hAnsi="ＭＳ 明朝" w:hint="eastAsia"/>
          <w:color w:val="000000" w:themeColor="text1"/>
        </w:rPr>
        <w:lastRenderedPageBreak/>
        <w:t>別紙１　用語の定義</w:t>
      </w:r>
    </w:p>
    <w:p w14:paraId="6D57694C" w14:textId="77777777"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（第２条関係）</w:t>
      </w:r>
    </w:p>
    <w:p w14:paraId="4D6F89F0" w14:textId="77777777" w:rsidR="004F2A47" w:rsidRPr="00B10EDB" w:rsidRDefault="004F2A47" w:rsidP="004F2A47">
      <w:pPr>
        <w:widowControl/>
        <w:ind w:left="210" w:hangingChars="100" w:hanging="210"/>
        <w:rPr>
          <w:rFonts w:ascii="ＭＳ 明朝" w:eastAsia="ＭＳ 明朝" w:hAnsi="ＭＳ 明朝"/>
          <w:color w:val="000000" w:themeColor="text1"/>
        </w:rPr>
      </w:pPr>
    </w:p>
    <w:p w14:paraId="4B0B91AE" w14:textId="77777777" w:rsidR="004F2A47" w:rsidRPr="00B10EDB" w:rsidRDefault="004F2A47" w:rsidP="004F2A47">
      <w:pPr>
        <w:widowControl/>
        <w:ind w:leftChars="100" w:left="210" w:firstLineChars="100" w:firstLine="210"/>
        <w:rPr>
          <w:rFonts w:ascii="ＭＳ 明朝" w:eastAsia="ＭＳ 明朝" w:hAnsi="ＭＳ 明朝"/>
          <w:color w:val="000000" w:themeColor="text1"/>
        </w:rPr>
      </w:pPr>
      <w:r w:rsidRPr="00B10EDB">
        <w:rPr>
          <w:rFonts w:ascii="ＭＳ 明朝" w:eastAsia="ＭＳ 明朝" w:hAnsi="ＭＳ 明朝" w:hint="eastAsia"/>
          <w:color w:val="000000" w:themeColor="text1"/>
        </w:rPr>
        <w:t>本実施協定において、次の各号に規定する用語の定義は、それぞれ当該各号に規定するところによる。</w:t>
      </w:r>
    </w:p>
    <w:p w14:paraId="15E0A3B8" w14:textId="7F286936"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「協力法人」とは、事業者が公募設置等指針等に記載された条件に適合し、</w:t>
      </w:r>
      <w:r w:rsidRPr="00B10EDB">
        <w:rPr>
          <w:rFonts w:ascii="ＭＳ 明朝" w:eastAsia="ＭＳ 明朝" w:hAnsi="ＭＳ 明朝" w:hint="eastAsia"/>
          <w:color w:val="000000" w:themeColor="text1"/>
        </w:rPr>
        <w:t>府</w:t>
      </w:r>
      <w:r w:rsidRPr="00B10EDB">
        <w:rPr>
          <w:rFonts w:ascii="ＭＳ 明朝" w:eastAsia="ＭＳ 明朝" w:hAnsi="ＭＳ 明朝"/>
          <w:color w:val="000000" w:themeColor="text1"/>
        </w:rPr>
        <w:t>の指定する様式に従いへ提出した、本件施設の設計整備を実施する者をいう。</w:t>
      </w:r>
    </w:p>
    <w:p w14:paraId="65F585B6" w14:textId="20AF6F80"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(2)</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「協定期間」とは、別紙３に規定する本実施協定の有効期間をいう。 </w:t>
      </w:r>
    </w:p>
    <w:p w14:paraId="171775FB" w14:textId="68FF7D2F"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(3)</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「公募設置等指針等」とは、</w:t>
      </w:r>
      <w:r w:rsidRPr="00B10EDB">
        <w:rPr>
          <w:rFonts w:ascii="ＭＳ 明朝" w:eastAsia="ＭＳ 明朝" w:hAnsi="ＭＳ 明朝" w:hint="eastAsia"/>
          <w:color w:val="000000" w:themeColor="text1"/>
        </w:rPr>
        <w:t>府</w:t>
      </w:r>
      <w:r w:rsidRPr="00B10EDB">
        <w:rPr>
          <w:rFonts w:ascii="ＭＳ 明朝" w:eastAsia="ＭＳ 明朝" w:hAnsi="ＭＳ 明朝"/>
          <w:color w:val="000000" w:themeColor="text1"/>
        </w:rPr>
        <w:t xml:space="preserve">が本事業に関する募集手続において公表又は配布した一切の書類（添付資料を含む。）及び当該書類に係る質問回答をいう。 </w:t>
      </w:r>
    </w:p>
    <w:p w14:paraId="7A15D002" w14:textId="416C3FF9"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(4)</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「公募対象公園施設」とは、認定公募設置等計画に従い都市公園法第５条の２第１項に規定する公募対象公園施設として建設及び管理運営されるものをいう。 </w:t>
      </w:r>
    </w:p>
    <w:p w14:paraId="31D9D4EA" w14:textId="12FD8E05"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(5)</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「事業対象地」とは、本事業の事業用地として供される別紙２記載の土地をいう。 </w:t>
      </w:r>
    </w:p>
    <w:p w14:paraId="0CC9D5F9" w14:textId="6DC6BFED"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(6)</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「事業年度」とは、毎年４月１日から翌年３月３１日までの期間とする。 </w:t>
      </w:r>
    </w:p>
    <w:p w14:paraId="36227771" w14:textId="4BC19EB2"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 xml:space="preserve">(7) </w:t>
      </w:r>
    </w:p>
    <w:p w14:paraId="634CF68D" w14:textId="1126910B"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(8)</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「設置許可書」とは、都市公園法第５条の規定及び公募設置等指針等に基づき甲が乙に対して行う公募対象公園施設の設置許可に関する許可書をいう。 </w:t>
      </w:r>
    </w:p>
    <w:p w14:paraId="1A9B6A86" w14:textId="5BA6FEF7"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(9)</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「占用許可書」とは、都市公園法第６条の規定及び公募設置等指針等に基づき、甲が乙に対し行う占用物件の占用許可に関する許可書をいう。 </w:t>
      </w:r>
    </w:p>
    <w:p w14:paraId="57524E5A" w14:textId="5DF1F498"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(10)</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「特定公園施設」とは、認定公募設置等計画に従い都市公園法第５条の２第２項第５号に規定する特定公園施設として建設、譲渡されるものをいう。 </w:t>
      </w:r>
    </w:p>
    <w:p w14:paraId="0B94AAF7" w14:textId="4D4BD6ED"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(11)</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「認定公募設置等計画」とは、事業者が公募設置等指針等に記載された</w:t>
      </w:r>
      <w:r w:rsidRPr="00B10EDB">
        <w:rPr>
          <w:rFonts w:ascii="ＭＳ 明朝" w:eastAsia="ＭＳ 明朝" w:hAnsi="ＭＳ 明朝" w:hint="eastAsia"/>
          <w:color w:val="000000" w:themeColor="text1"/>
        </w:rPr>
        <w:t>府</w:t>
      </w:r>
      <w:r w:rsidRPr="00B10EDB">
        <w:rPr>
          <w:rFonts w:ascii="ＭＳ 明朝" w:eastAsia="ＭＳ 明朝" w:hAnsi="ＭＳ 明朝"/>
          <w:color w:val="000000" w:themeColor="text1"/>
        </w:rPr>
        <w:t>の指定する様式に従い作成し、</w:t>
      </w:r>
      <w:r w:rsidRPr="00B10EDB">
        <w:rPr>
          <w:rFonts w:ascii="ＭＳ 明朝" w:eastAsia="ＭＳ 明朝" w:hAnsi="ＭＳ 明朝" w:hint="eastAsia"/>
          <w:color w:val="000000" w:themeColor="text1"/>
        </w:rPr>
        <w:t>府</w:t>
      </w:r>
      <w:r w:rsidRPr="00B10EDB">
        <w:rPr>
          <w:rFonts w:ascii="ＭＳ 明朝" w:eastAsia="ＭＳ 明朝" w:hAnsi="ＭＳ 明朝"/>
          <w:color w:val="000000" w:themeColor="text1"/>
        </w:rPr>
        <w:t xml:space="preserve">へ提出し、認定された公募設置等計画（変更された場合は変更後のもの。）及び付随する一切の書類をいう。 </w:t>
      </w:r>
    </w:p>
    <w:p w14:paraId="616F7828" w14:textId="5EBFC064"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(12)</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不可抗力」とは、暴風、豪雨、洪水、高潮、地滑り、落盤、落雷、地震、火災その他の自然災害、疫病その他の公衆衛生上の事態又は騒擾、騒乱、暴動その他の人為的な現象（ただし、公募設置等指針等又は設計図書等に基準を定めたものにあっては、これを超えるものに限る。）のうち、通常の予見可能な範囲外のものであって、</w:t>
      </w:r>
      <w:r w:rsidRPr="00B10EDB">
        <w:rPr>
          <w:rFonts w:ascii="ＭＳ 明朝" w:eastAsia="ＭＳ 明朝" w:hAnsi="ＭＳ 明朝" w:hint="eastAsia"/>
          <w:color w:val="000000" w:themeColor="text1"/>
        </w:rPr>
        <w:t>府</w:t>
      </w:r>
      <w:r w:rsidRPr="00B10EDB">
        <w:rPr>
          <w:rFonts w:ascii="ＭＳ 明朝" w:eastAsia="ＭＳ 明朝" w:hAnsi="ＭＳ 明朝"/>
          <w:color w:val="000000" w:themeColor="text1"/>
        </w:rPr>
        <w:t xml:space="preserve">及び事業者のいずれの責めにも帰さないものをいう。 </w:t>
      </w:r>
    </w:p>
    <w:p w14:paraId="0C6179BD" w14:textId="4970155B"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(13)</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 xml:space="preserve">「法令等」とは、法律、政令、規則、命令、条例、通達、行政指導若しくはガイドライン、又は裁判所の確定判決、決定若しくは命令、仲裁判断、又はその他の公的機関の定める一切の規定、判断若しくはその他の措置を総称していう。 </w:t>
      </w:r>
    </w:p>
    <w:p w14:paraId="12880E05" w14:textId="513BFD84" w:rsidR="004F2A47" w:rsidRPr="00B10EDB" w:rsidRDefault="004F2A47" w:rsidP="004F2A47">
      <w:pPr>
        <w:widowControl/>
        <w:ind w:left="420" w:hangingChars="200" w:hanging="420"/>
        <w:rPr>
          <w:rFonts w:ascii="ＭＳ 明朝" w:eastAsia="ＭＳ 明朝" w:hAnsi="ＭＳ 明朝"/>
          <w:color w:val="000000" w:themeColor="text1"/>
        </w:rPr>
      </w:pPr>
      <w:r w:rsidRPr="00B10EDB">
        <w:rPr>
          <w:rFonts w:ascii="ＭＳ 明朝" w:eastAsia="ＭＳ 明朝" w:hAnsi="ＭＳ 明朝"/>
          <w:color w:val="000000" w:themeColor="text1"/>
        </w:rPr>
        <w:t>(14)</w:t>
      </w:r>
      <w:r w:rsidRPr="00B10EDB">
        <w:rPr>
          <w:rFonts w:ascii="ＭＳ 明朝" w:eastAsia="ＭＳ 明朝" w:hAnsi="ＭＳ 明朝" w:hint="eastAsia"/>
          <w:color w:val="000000" w:themeColor="text1"/>
        </w:rPr>
        <w:t xml:space="preserve">　</w:t>
      </w:r>
      <w:r w:rsidRPr="00B10EDB">
        <w:rPr>
          <w:rFonts w:ascii="ＭＳ 明朝" w:eastAsia="ＭＳ 明朝" w:hAnsi="ＭＳ 明朝"/>
          <w:color w:val="000000" w:themeColor="text1"/>
        </w:rPr>
        <w:t>「本事業関連書類」とは、 公募設置等指針等、認定公募設置等計画、設置許可書</w:t>
      </w:r>
      <w:r w:rsidRPr="00B10EDB">
        <w:rPr>
          <w:rFonts w:ascii="ＭＳ 明朝" w:eastAsia="ＭＳ 明朝" w:hAnsi="ＭＳ 明朝" w:hint="eastAsia"/>
          <w:color w:val="000000" w:themeColor="text1"/>
        </w:rPr>
        <w:t>、</w:t>
      </w:r>
      <w:r w:rsidRPr="00B10EDB">
        <w:rPr>
          <w:rFonts w:ascii="ＭＳ 明朝" w:eastAsia="ＭＳ 明朝" w:hAnsi="ＭＳ 明朝"/>
          <w:color w:val="000000" w:themeColor="text1"/>
        </w:rPr>
        <w:t xml:space="preserve">占用許可書の総称をいう。 </w:t>
      </w:r>
    </w:p>
    <w:p w14:paraId="088E9ECD" w14:textId="77777777" w:rsidR="004F2A47" w:rsidRPr="00B10EDB" w:rsidRDefault="004F2A47" w:rsidP="004F2A47">
      <w:pPr>
        <w:widowControl/>
        <w:ind w:left="210" w:hangingChars="100" w:hanging="210"/>
        <w:rPr>
          <w:rFonts w:ascii="ＭＳ 明朝" w:eastAsia="ＭＳ 明朝" w:hAnsi="ＭＳ 明朝"/>
          <w:color w:val="000000" w:themeColor="text1"/>
        </w:rPr>
      </w:pPr>
    </w:p>
    <w:p w14:paraId="626ECECD" w14:textId="77777777"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color w:val="000000" w:themeColor="text1"/>
        </w:rPr>
        <w:t> </w:t>
      </w:r>
    </w:p>
    <w:p w14:paraId="6585CCE6" w14:textId="77777777" w:rsidR="004F2A47" w:rsidRPr="00B10EDB" w:rsidRDefault="004F2A47" w:rsidP="004F2A47">
      <w:pPr>
        <w:widowControl/>
        <w:ind w:left="210" w:hangingChars="100" w:hanging="210"/>
        <w:rPr>
          <w:rFonts w:ascii="ＭＳ 明朝" w:eastAsia="ＭＳ 明朝" w:hAnsi="ＭＳ 明朝"/>
          <w:color w:val="000000" w:themeColor="text1"/>
        </w:rPr>
      </w:pPr>
    </w:p>
    <w:p w14:paraId="33BF0492" w14:textId="586FE09B" w:rsidR="00D16B64" w:rsidRPr="00B10EDB" w:rsidRDefault="00D16B64">
      <w:pPr>
        <w:widowControl/>
        <w:jc w:val="left"/>
        <w:rPr>
          <w:rFonts w:ascii="ＭＳ 明朝" w:eastAsia="ＭＳ 明朝" w:hAnsi="ＭＳ 明朝"/>
          <w:color w:val="000000" w:themeColor="text1"/>
        </w:rPr>
      </w:pPr>
      <w:r w:rsidRPr="00B10EDB">
        <w:rPr>
          <w:rFonts w:ascii="ＭＳ 明朝" w:eastAsia="ＭＳ 明朝" w:hAnsi="ＭＳ 明朝"/>
          <w:color w:val="000000" w:themeColor="text1"/>
        </w:rPr>
        <w:br w:type="page"/>
      </w:r>
    </w:p>
    <w:p w14:paraId="57086EE7" w14:textId="77777777" w:rsidR="004F2A47" w:rsidRPr="00B10EDB" w:rsidRDefault="004F2A47" w:rsidP="004F2A47">
      <w:pPr>
        <w:widowControl/>
        <w:ind w:left="210" w:hangingChars="100" w:hanging="210"/>
        <w:rPr>
          <w:rFonts w:ascii="ＭＳ 明朝" w:eastAsia="ＭＳ 明朝" w:hAnsi="ＭＳ 明朝"/>
          <w:color w:val="000000" w:themeColor="text1"/>
        </w:rPr>
      </w:pPr>
    </w:p>
    <w:p w14:paraId="50006E61" w14:textId="5C3C763F" w:rsidR="004F2A47" w:rsidRPr="00B10EDB" w:rsidRDefault="004F2A47" w:rsidP="004F2A4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別紙２　事業対象地</w:t>
      </w:r>
    </w:p>
    <w:p w14:paraId="3B976C42" w14:textId="6F99021A" w:rsidR="004F2A47" w:rsidRPr="00B10EDB" w:rsidRDefault="004F2A47" w:rsidP="003E22F6">
      <w:pPr>
        <w:widowControl/>
        <w:rPr>
          <w:rFonts w:ascii="ＭＳ 明朝" w:eastAsia="ＭＳ 明朝" w:hAnsi="ＭＳ 明朝"/>
          <w:color w:val="000000" w:themeColor="text1"/>
        </w:rPr>
      </w:pPr>
    </w:p>
    <w:p w14:paraId="3B2104D5" w14:textId="5EB4DA9F" w:rsidR="004F2A47" w:rsidRPr="00B10EDB" w:rsidRDefault="004F267A" w:rsidP="003E22F6">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w:t>
      </w:r>
      <w:r w:rsidR="003E22F6" w:rsidRPr="00B10EDB">
        <w:rPr>
          <w:rFonts w:ascii="ＭＳ 明朝" w:eastAsia="ＭＳ 明朝" w:hAnsi="ＭＳ 明朝" w:hint="eastAsia"/>
          <w:color w:val="000000" w:themeColor="text1"/>
        </w:rPr>
        <w:t xml:space="preserve">　</w:t>
      </w:r>
      <w:r w:rsidRPr="00B10EDB">
        <w:rPr>
          <w:rFonts w:ascii="ＭＳ 明朝" w:eastAsia="ＭＳ 明朝" w:hAnsi="ＭＳ 明朝" w:hint="eastAsia"/>
          <w:color w:val="000000" w:themeColor="text1"/>
        </w:rPr>
        <w:t>りんくう公園（中地区）全域のうち、</w:t>
      </w:r>
      <w:r w:rsidRPr="00B10EDB">
        <w:rPr>
          <w:rFonts w:ascii="ＭＳ 明朝" w:eastAsia="ＭＳ 明朝" w:hAnsi="ＭＳ 明朝" w:hint="eastAsia"/>
          <w:b/>
          <w:color w:val="000000" w:themeColor="text1"/>
          <w:u w:val="single"/>
        </w:rPr>
        <w:t>【区域Ａ】</w:t>
      </w:r>
      <w:r w:rsidR="004F2A47" w:rsidRPr="00B10EDB">
        <w:rPr>
          <w:rFonts w:ascii="ＭＳ 明朝" w:eastAsia="ＭＳ 明朝" w:hAnsi="ＭＳ 明朝"/>
          <w:b/>
          <w:color w:val="000000" w:themeColor="text1"/>
          <w:u w:val="single"/>
        </w:rPr>
        <w:t>約</w:t>
      </w:r>
      <w:r w:rsidRPr="00B10EDB">
        <w:rPr>
          <w:rFonts w:ascii="ＭＳ 明朝" w:eastAsia="ＭＳ 明朝" w:hAnsi="ＭＳ 明朝"/>
          <w:b/>
          <w:color w:val="000000" w:themeColor="text1"/>
          <w:u w:val="single"/>
        </w:rPr>
        <w:t>2.1</w:t>
      </w:r>
      <w:r w:rsidR="004F2A47" w:rsidRPr="00B10EDB">
        <w:rPr>
          <w:rFonts w:ascii="ＭＳ 明朝" w:eastAsia="ＭＳ 明朝" w:hAnsi="ＭＳ 明朝"/>
          <w:b/>
          <w:color w:val="000000" w:themeColor="text1"/>
          <w:u w:val="single"/>
        </w:rPr>
        <w:t>ha</w:t>
      </w:r>
      <w:r w:rsidRPr="00B10EDB">
        <w:rPr>
          <w:rFonts w:ascii="ＭＳ 明朝" w:eastAsia="ＭＳ 明朝" w:hAnsi="ＭＳ 明朝" w:hint="eastAsia"/>
          <w:color w:val="000000" w:themeColor="text1"/>
        </w:rPr>
        <w:t>が、</w:t>
      </w:r>
      <w:r w:rsidRPr="00B10EDB">
        <w:rPr>
          <w:rFonts w:ascii="ＭＳ 明朝" w:eastAsia="ＭＳ 明朝" w:hAnsi="ＭＳ 明朝" w:hint="eastAsia"/>
          <w:strike/>
          <w:color w:val="000000" w:themeColor="text1"/>
        </w:rPr>
        <w:t>Ｐ－ＰＦＩ</w:t>
      </w:r>
      <w:r w:rsidR="0000489F" w:rsidRPr="00B10EDB">
        <w:rPr>
          <w:rFonts w:ascii="ＭＳ 明朝" w:eastAsia="ＭＳ 明朝" w:hAnsi="ＭＳ 明朝" w:hint="eastAsia"/>
          <w:color w:val="000000" w:themeColor="text1"/>
        </w:rPr>
        <w:t>本</w:t>
      </w:r>
      <w:r w:rsidRPr="00B10EDB">
        <w:rPr>
          <w:rFonts w:ascii="ＭＳ 明朝" w:eastAsia="ＭＳ 明朝" w:hAnsi="ＭＳ 明朝" w:hint="eastAsia"/>
          <w:color w:val="000000" w:themeColor="text1"/>
        </w:rPr>
        <w:t>事業対象</w:t>
      </w:r>
      <w:r w:rsidR="004F2A47" w:rsidRPr="00B10EDB">
        <w:rPr>
          <w:rFonts w:ascii="ＭＳ 明朝" w:eastAsia="ＭＳ 明朝" w:hAnsi="ＭＳ 明朝"/>
          <w:color w:val="000000" w:themeColor="text1"/>
        </w:rPr>
        <w:t>区域となります。</w:t>
      </w:r>
    </w:p>
    <w:p w14:paraId="5198FB06" w14:textId="16912D26" w:rsidR="003257DB" w:rsidRPr="00B10EDB" w:rsidRDefault="003257DB" w:rsidP="00864B57">
      <w:pPr>
        <w:widowControl/>
        <w:ind w:left="210" w:hangingChars="100" w:hanging="210"/>
        <w:rPr>
          <w:rFonts w:ascii="ＭＳ 明朝" w:eastAsia="ＭＳ 明朝" w:hAnsi="ＭＳ 明朝"/>
          <w:color w:val="000000" w:themeColor="text1"/>
        </w:rPr>
      </w:pPr>
    </w:p>
    <w:p w14:paraId="5A7DD19C" w14:textId="27DF4077" w:rsidR="004F2A47" w:rsidRPr="00B10EDB" w:rsidRDefault="004F2A47" w:rsidP="00864B57">
      <w:pPr>
        <w:widowControl/>
        <w:ind w:left="210" w:hangingChars="100" w:hanging="210"/>
        <w:rPr>
          <w:rFonts w:ascii="ＭＳ 明朝" w:eastAsia="ＭＳ 明朝" w:hAnsi="ＭＳ 明朝"/>
          <w:color w:val="000000" w:themeColor="text1"/>
        </w:rPr>
      </w:pPr>
    </w:p>
    <w:p w14:paraId="3AB8D332" w14:textId="5F8B0752" w:rsidR="004F2A47" w:rsidRPr="00B10EDB" w:rsidRDefault="004F2A47" w:rsidP="00864B57">
      <w:pPr>
        <w:widowControl/>
        <w:ind w:left="210" w:hangingChars="100" w:hanging="210"/>
        <w:rPr>
          <w:rFonts w:ascii="ＭＳ 明朝" w:eastAsia="ＭＳ 明朝" w:hAnsi="ＭＳ 明朝"/>
          <w:color w:val="000000" w:themeColor="text1"/>
        </w:rPr>
      </w:pPr>
    </w:p>
    <w:p w14:paraId="73A4ACAD" w14:textId="037BA8E3" w:rsidR="004F2A47" w:rsidRPr="00B10EDB" w:rsidRDefault="004F2A47" w:rsidP="00864B5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noProof/>
          <w:color w:val="000000" w:themeColor="text1"/>
        </w:rPr>
        <w:drawing>
          <wp:inline distT="0" distB="0" distL="0" distR="0" wp14:anchorId="11EA103C" wp14:editId="328DC2EC">
            <wp:extent cx="6144260" cy="1714500"/>
            <wp:effectExtent l="0" t="0" r="889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4260" cy="1714500"/>
                    </a:xfrm>
                    <a:prstGeom prst="rect">
                      <a:avLst/>
                    </a:prstGeom>
                    <a:noFill/>
                    <a:ln>
                      <a:noFill/>
                    </a:ln>
                  </pic:spPr>
                </pic:pic>
              </a:graphicData>
            </a:graphic>
          </wp:inline>
        </w:drawing>
      </w:r>
    </w:p>
    <w:p w14:paraId="7306C520" w14:textId="65C54779" w:rsidR="004F2A47" w:rsidRPr="00B10EDB" w:rsidRDefault="004F2A47" w:rsidP="00864B57">
      <w:pPr>
        <w:widowControl/>
        <w:ind w:left="210" w:hangingChars="100" w:hanging="210"/>
        <w:rPr>
          <w:rFonts w:ascii="ＭＳ 明朝" w:eastAsia="ＭＳ 明朝" w:hAnsi="ＭＳ 明朝"/>
          <w:color w:val="000000" w:themeColor="text1"/>
        </w:rPr>
      </w:pPr>
    </w:p>
    <w:p w14:paraId="5C53C7B2" w14:textId="1520D03B" w:rsidR="004F2A47" w:rsidRPr="00B10EDB" w:rsidRDefault="004F2A47" w:rsidP="00864B57">
      <w:pPr>
        <w:widowControl/>
        <w:ind w:left="210" w:hangingChars="100" w:hanging="210"/>
        <w:rPr>
          <w:rFonts w:ascii="ＭＳ 明朝" w:eastAsia="ＭＳ 明朝" w:hAnsi="ＭＳ 明朝"/>
          <w:color w:val="000000" w:themeColor="text1"/>
        </w:rPr>
      </w:pPr>
    </w:p>
    <w:p w14:paraId="26E135BC" w14:textId="28D74005" w:rsidR="004F2A47" w:rsidRPr="00B10EDB" w:rsidRDefault="004F2A47" w:rsidP="00864B57">
      <w:pPr>
        <w:widowControl/>
        <w:ind w:left="210" w:hangingChars="100" w:hanging="210"/>
        <w:rPr>
          <w:rFonts w:ascii="ＭＳ 明朝" w:eastAsia="ＭＳ 明朝" w:hAnsi="ＭＳ 明朝"/>
          <w:color w:val="000000" w:themeColor="text1"/>
        </w:rPr>
      </w:pPr>
    </w:p>
    <w:p w14:paraId="64BFC7AC" w14:textId="2C5BF2BE" w:rsidR="004F2A47" w:rsidRPr="00B10EDB" w:rsidRDefault="004F2A47" w:rsidP="00864B57">
      <w:pPr>
        <w:widowControl/>
        <w:ind w:left="210" w:hangingChars="100" w:hanging="210"/>
        <w:rPr>
          <w:rFonts w:ascii="ＭＳ 明朝" w:eastAsia="ＭＳ 明朝" w:hAnsi="ＭＳ 明朝"/>
          <w:color w:val="000000" w:themeColor="text1"/>
        </w:rPr>
      </w:pPr>
    </w:p>
    <w:p w14:paraId="5E7C3405" w14:textId="5DE48B37" w:rsidR="004F2A47" w:rsidRPr="00B10EDB" w:rsidRDefault="004F2A47" w:rsidP="00864B57">
      <w:pPr>
        <w:widowControl/>
        <w:ind w:left="210" w:hangingChars="100" w:hanging="210"/>
        <w:rPr>
          <w:rFonts w:ascii="ＭＳ 明朝" w:eastAsia="ＭＳ 明朝" w:hAnsi="ＭＳ 明朝"/>
          <w:color w:val="000000" w:themeColor="text1"/>
        </w:rPr>
      </w:pPr>
    </w:p>
    <w:p w14:paraId="23BDB04C" w14:textId="3F211BFE" w:rsidR="004F2A47" w:rsidRPr="00B10EDB" w:rsidRDefault="004F2A47" w:rsidP="00864B57">
      <w:pPr>
        <w:widowControl/>
        <w:ind w:left="210" w:hangingChars="100" w:hanging="210"/>
        <w:rPr>
          <w:rFonts w:ascii="ＭＳ 明朝" w:eastAsia="ＭＳ 明朝" w:hAnsi="ＭＳ 明朝"/>
          <w:color w:val="000000" w:themeColor="text1"/>
        </w:rPr>
      </w:pPr>
    </w:p>
    <w:p w14:paraId="743BA494" w14:textId="2F25C2A5" w:rsidR="004F2A47" w:rsidRPr="00B10EDB" w:rsidRDefault="004F2A47" w:rsidP="00864B57">
      <w:pPr>
        <w:widowControl/>
        <w:ind w:left="210" w:hangingChars="100" w:hanging="210"/>
        <w:rPr>
          <w:rFonts w:ascii="ＭＳ 明朝" w:eastAsia="ＭＳ 明朝" w:hAnsi="ＭＳ 明朝"/>
          <w:color w:val="000000" w:themeColor="text1"/>
        </w:rPr>
      </w:pPr>
    </w:p>
    <w:p w14:paraId="56A8F79A" w14:textId="2B2FA99C" w:rsidR="004F2A47" w:rsidRPr="00B10EDB" w:rsidRDefault="004F2A47" w:rsidP="00864B57">
      <w:pPr>
        <w:widowControl/>
        <w:ind w:left="210" w:hangingChars="100" w:hanging="210"/>
        <w:rPr>
          <w:rFonts w:ascii="ＭＳ 明朝" w:eastAsia="ＭＳ 明朝" w:hAnsi="ＭＳ 明朝"/>
          <w:color w:val="000000" w:themeColor="text1"/>
        </w:rPr>
      </w:pPr>
    </w:p>
    <w:p w14:paraId="5E8A9744" w14:textId="05DA047E" w:rsidR="004F2A47" w:rsidRPr="00B10EDB" w:rsidRDefault="004F2A47" w:rsidP="00864B57">
      <w:pPr>
        <w:widowControl/>
        <w:ind w:left="210" w:hangingChars="100" w:hanging="210"/>
        <w:rPr>
          <w:rFonts w:ascii="ＭＳ 明朝" w:eastAsia="ＭＳ 明朝" w:hAnsi="ＭＳ 明朝"/>
          <w:color w:val="000000" w:themeColor="text1"/>
        </w:rPr>
      </w:pPr>
    </w:p>
    <w:p w14:paraId="17EB01C2" w14:textId="2DAF3ADB" w:rsidR="004F2A47" w:rsidRPr="00B10EDB" w:rsidRDefault="004F2A47" w:rsidP="00864B57">
      <w:pPr>
        <w:widowControl/>
        <w:ind w:left="210" w:hangingChars="100" w:hanging="210"/>
        <w:rPr>
          <w:rFonts w:ascii="ＭＳ 明朝" w:eastAsia="ＭＳ 明朝" w:hAnsi="ＭＳ 明朝"/>
          <w:color w:val="000000" w:themeColor="text1"/>
        </w:rPr>
      </w:pPr>
    </w:p>
    <w:p w14:paraId="3671B30F" w14:textId="42EF1593" w:rsidR="004F2A47" w:rsidRPr="00B10EDB" w:rsidRDefault="004F2A47" w:rsidP="00864B57">
      <w:pPr>
        <w:widowControl/>
        <w:ind w:left="210" w:hangingChars="100" w:hanging="210"/>
        <w:rPr>
          <w:rFonts w:ascii="ＭＳ 明朝" w:eastAsia="ＭＳ 明朝" w:hAnsi="ＭＳ 明朝"/>
          <w:color w:val="000000" w:themeColor="text1"/>
        </w:rPr>
      </w:pPr>
    </w:p>
    <w:p w14:paraId="691B7B0C" w14:textId="5E4C629C" w:rsidR="004F2A47" w:rsidRPr="00B10EDB" w:rsidRDefault="004F2A47" w:rsidP="00864B57">
      <w:pPr>
        <w:widowControl/>
        <w:ind w:left="210" w:hangingChars="100" w:hanging="210"/>
        <w:rPr>
          <w:rFonts w:ascii="ＭＳ 明朝" w:eastAsia="ＭＳ 明朝" w:hAnsi="ＭＳ 明朝"/>
          <w:color w:val="000000" w:themeColor="text1"/>
        </w:rPr>
      </w:pPr>
    </w:p>
    <w:p w14:paraId="336FE00D" w14:textId="65F32358" w:rsidR="004F2A47" w:rsidRPr="00B10EDB" w:rsidRDefault="004F2A47" w:rsidP="00864B57">
      <w:pPr>
        <w:widowControl/>
        <w:ind w:left="210" w:hangingChars="100" w:hanging="210"/>
        <w:rPr>
          <w:rFonts w:ascii="ＭＳ 明朝" w:eastAsia="ＭＳ 明朝" w:hAnsi="ＭＳ 明朝"/>
          <w:color w:val="000000" w:themeColor="text1"/>
        </w:rPr>
      </w:pPr>
    </w:p>
    <w:p w14:paraId="3B9FD1E4" w14:textId="7D43F962" w:rsidR="004F2A47" w:rsidRPr="00B10EDB" w:rsidRDefault="004F2A47" w:rsidP="00864B57">
      <w:pPr>
        <w:widowControl/>
        <w:ind w:left="210" w:hangingChars="100" w:hanging="210"/>
        <w:rPr>
          <w:rFonts w:ascii="ＭＳ 明朝" w:eastAsia="ＭＳ 明朝" w:hAnsi="ＭＳ 明朝"/>
          <w:color w:val="000000" w:themeColor="text1"/>
        </w:rPr>
      </w:pPr>
    </w:p>
    <w:p w14:paraId="33C31179" w14:textId="5D8225F3" w:rsidR="004F2A47" w:rsidRPr="00B10EDB" w:rsidRDefault="004F2A47" w:rsidP="00864B57">
      <w:pPr>
        <w:widowControl/>
        <w:ind w:left="210" w:hangingChars="100" w:hanging="210"/>
        <w:rPr>
          <w:rFonts w:ascii="ＭＳ 明朝" w:eastAsia="ＭＳ 明朝" w:hAnsi="ＭＳ 明朝"/>
          <w:color w:val="000000" w:themeColor="text1"/>
        </w:rPr>
      </w:pPr>
    </w:p>
    <w:p w14:paraId="64F6B0B2" w14:textId="66E57933" w:rsidR="004F2A47" w:rsidRPr="00B10EDB" w:rsidRDefault="004F2A47" w:rsidP="00864B57">
      <w:pPr>
        <w:widowControl/>
        <w:ind w:left="210" w:hangingChars="100" w:hanging="210"/>
        <w:rPr>
          <w:rFonts w:ascii="ＭＳ 明朝" w:eastAsia="ＭＳ 明朝" w:hAnsi="ＭＳ 明朝"/>
          <w:color w:val="000000" w:themeColor="text1"/>
        </w:rPr>
      </w:pPr>
    </w:p>
    <w:p w14:paraId="0C677FE2" w14:textId="79A1B938" w:rsidR="004F2A47" w:rsidRPr="00B10EDB" w:rsidRDefault="004F2A47" w:rsidP="00864B57">
      <w:pPr>
        <w:widowControl/>
        <w:ind w:left="210" w:hangingChars="100" w:hanging="210"/>
        <w:rPr>
          <w:rFonts w:ascii="ＭＳ 明朝" w:eastAsia="ＭＳ 明朝" w:hAnsi="ＭＳ 明朝"/>
          <w:color w:val="000000" w:themeColor="text1"/>
        </w:rPr>
      </w:pPr>
    </w:p>
    <w:p w14:paraId="4C4B9B6B" w14:textId="0B963E4D" w:rsidR="004F2A47" w:rsidRPr="00B10EDB" w:rsidRDefault="004F2A47" w:rsidP="00864B57">
      <w:pPr>
        <w:widowControl/>
        <w:ind w:left="210" w:hangingChars="100" w:hanging="210"/>
        <w:rPr>
          <w:rFonts w:ascii="ＭＳ 明朝" w:eastAsia="ＭＳ 明朝" w:hAnsi="ＭＳ 明朝"/>
          <w:color w:val="000000" w:themeColor="text1"/>
        </w:rPr>
      </w:pPr>
    </w:p>
    <w:p w14:paraId="1DE0CF11" w14:textId="54747067" w:rsidR="004F2A47" w:rsidRPr="00B10EDB" w:rsidRDefault="004F2A47" w:rsidP="00864B57">
      <w:pPr>
        <w:widowControl/>
        <w:ind w:left="210" w:hangingChars="100" w:hanging="210"/>
        <w:rPr>
          <w:rFonts w:ascii="ＭＳ 明朝" w:eastAsia="ＭＳ 明朝" w:hAnsi="ＭＳ 明朝"/>
          <w:color w:val="000000" w:themeColor="text1"/>
        </w:rPr>
      </w:pPr>
    </w:p>
    <w:p w14:paraId="12090639" w14:textId="7F407446" w:rsidR="004F2A47" w:rsidRPr="00B10EDB" w:rsidRDefault="004F2A47" w:rsidP="00864B57">
      <w:pPr>
        <w:widowControl/>
        <w:ind w:left="210" w:hangingChars="100" w:hanging="210"/>
        <w:rPr>
          <w:rFonts w:ascii="ＭＳ 明朝" w:eastAsia="ＭＳ 明朝" w:hAnsi="ＭＳ 明朝"/>
          <w:color w:val="000000" w:themeColor="text1"/>
        </w:rPr>
      </w:pPr>
    </w:p>
    <w:p w14:paraId="0563056D" w14:textId="77777777" w:rsidR="00D16B64" w:rsidRPr="00B10EDB" w:rsidRDefault="00D16B64">
      <w:pPr>
        <w:widowControl/>
        <w:jc w:val="left"/>
        <w:rPr>
          <w:rFonts w:ascii="ＭＳ 明朝" w:eastAsia="ＭＳ 明朝" w:hAnsi="ＭＳ 明朝"/>
          <w:color w:val="000000" w:themeColor="text1"/>
        </w:rPr>
      </w:pPr>
      <w:r w:rsidRPr="00B10EDB">
        <w:rPr>
          <w:rFonts w:ascii="ＭＳ 明朝" w:eastAsia="ＭＳ 明朝" w:hAnsi="ＭＳ 明朝"/>
          <w:color w:val="000000" w:themeColor="text1"/>
        </w:rPr>
        <w:br w:type="page"/>
      </w:r>
    </w:p>
    <w:p w14:paraId="28254D57" w14:textId="5F9F829F" w:rsidR="003257DB" w:rsidRPr="00B10EDB" w:rsidRDefault="003257DB" w:rsidP="00864B57">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別紙</w:t>
      </w:r>
      <w:r w:rsidR="00E57E79" w:rsidRPr="00B10EDB">
        <w:rPr>
          <w:rFonts w:ascii="ＭＳ 明朝" w:eastAsia="ＭＳ 明朝" w:hAnsi="ＭＳ 明朝" w:hint="eastAsia"/>
          <w:color w:val="000000" w:themeColor="text1"/>
        </w:rPr>
        <w:t>３</w:t>
      </w:r>
      <w:r w:rsidRPr="00B10EDB">
        <w:rPr>
          <w:rFonts w:ascii="ＭＳ 明朝" w:eastAsia="ＭＳ 明朝" w:hAnsi="ＭＳ 明朝" w:hint="eastAsia"/>
          <w:color w:val="000000" w:themeColor="text1"/>
        </w:rPr>
        <w:t xml:space="preserve">　事業日程</w:t>
      </w:r>
    </w:p>
    <w:p w14:paraId="589BF9F9" w14:textId="1066E261"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（第</w:t>
      </w:r>
      <w:r w:rsidR="006C0527" w:rsidRPr="00B10EDB">
        <w:rPr>
          <w:rFonts w:ascii="ＭＳ 明朝" w:eastAsia="ＭＳ 明朝" w:hAnsi="ＭＳ 明朝" w:hint="eastAsia"/>
          <w:color w:val="000000" w:themeColor="text1"/>
        </w:rPr>
        <w:t>５</w:t>
      </w:r>
      <w:r w:rsidRPr="00B10EDB">
        <w:rPr>
          <w:rFonts w:ascii="ＭＳ 明朝" w:eastAsia="ＭＳ 明朝" w:hAnsi="ＭＳ 明朝" w:hint="eastAsia"/>
          <w:color w:val="000000" w:themeColor="text1"/>
        </w:rPr>
        <w:t>条関係）</w:t>
      </w:r>
    </w:p>
    <w:p w14:paraId="295E7F4C" w14:textId="29465EF4" w:rsidR="003257DB" w:rsidRPr="00B10EDB" w:rsidRDefault="003257DB" w:rsidP="00A159E0">
      <w:pPr>
        <w:widowControl/>
        <w:rPr>
          <w:rFonts w:ascii="ＭＳ 明朝" w:eastAsia="ＭＳ 明朝" w:hAnsi="ＭＳ 明朝"/>
          <w:color w:val="000000" w:themeColor="text1"/>
        </w:rPr>
      </w:pPr>
    </w:p>
    <w:p w14:paraId="0ED37029" w14:textId="3F45ED8A" w:rsidR="003257DB" w:rsidRPr="00B10EDB" w:rsidRDefault="005409EF"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本実施協定</w:t>
      </w:r>
      <w:r w:rsidR="003257DB" w:rsidRPr="00B10EDB">
        <w:rPr>
          <w:rFonts w:ascii="ＭＳ 明朝" w:eastAsia="ＭＳ 明朝" w:hAnsi="ＭＳ 明朝" w:hint="eastAsia"/>
          <w:color w:val="000000" w:themeColor="text1"/>
        </w:rPr>
        <w:t>の有効期間（協定期間）</w:t>
      </w:r>
      <w:r w:rsidR="003257DB"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本実施協定</w:t>
      </w:r>
      <w:r w:rsidR="003257DB" w:rsidRPr="00B10EDB">
        <w:rPr>
          <w:rFonts w:ascii="ＭＳ 明朝" w:eastAsia="ＭＳ 明朝" w:hAnsi="ＭＳ 明朝" w:hint="eastAsia"/>
          <w:color w:val="000000" w:themeColor="text1"/>
        </w:rPr>
        <w:t>締結日から令和●年●月●日（以下、協定期間の終了日を「</w:t>
      </w:r>
      <w:r w:rsidRPr="00B10EDB">
        <w:rPr>
          <w:rFonts w:ascii="ＭＳ 明朝" w:eastAsia="ＭＳ 明朝" w:hAnsi="ＭＳ 明朝" w:hint="eastAsia"/>
          <w:color w:val="000000" w:themeColor="text1"/>
        </w:rPr>
        <w:t>本実施協定</w:t>
      </w:r>
      <w:r w:rsidR="003257DB" w:rsidRPr="00B10EDB">
        <w:rPr>
          <w:rFonts w:ascii="ＭＳ 明朝" w:eastAsia="ＭＳ 明朝" w:hAnsi="ＭＳ 明朝" w:hint="eastAsia"/>
          <w:color w:val="000000" w:themeColor="text1"/>
        </w:rPr>
        <w:t>終了日」という。）</w:t>
      </w:r>
      <w:r w:rsidR="003257DB" w:rsidRPr="00B10EDB">
        <w:rPr>
          <w:rFonts w:ascii="ＭＳ 明朝" w:eastAsia="ＭＳ 明朝" w:hAnsi="ＭＳ 明朝"/>
          <w:color w:val="000000" w:themeColor="text1"/>
        </w:rPr>
        <w:t xml:space="preserve"> </w:t>
      </w:r>
    </w:p>
    <w:p w14:paraId="608282F9" w14:textId="4CED2C55" w:rsidR="003257DB" w:rsidRPr="00B10EDB" w:rsidRDefault="003257DB"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認定公募設置等計画の認定日</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w:t>
      </w:r>
      <w:r w:rsidRPr="00B10EDB">
        <w:rPr>
          <w:rFonts w:ascii="ＭＳ 明朝" w:eastAsia="ＭＳ 明朝" w:hAnsi="ＭＳ 明朝"/>
          <w:color w:val="000000" w:themeColor="text1"/>
        </w:rPr>
        <w:t xml:space="preserve"> </w:t>
      </w:r>
    </w:p>
    <w:p w14:paraId="09E77F80" w14:textId="12F6A38C" w:rsidR="003257DB" w:rsidRPr="00B10EDB" w:rsidRDefault="003257DB"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認定公募設置等計画の有効期間</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都</w:t>
      </w:r>
      <w:r w:rsidR="00F43735" w:rsidRPr="00B10EDB">
        <w:rPr>
          <w:rFonts w:ascii="ＭＳ 明朝" w:eastAsia="ＭＳ 明朝" w:hAnsi="ＭＳ 明朝" w:hint="eastAsia"/>
          <w:color w:val="000000" w:themeColor="text1"/>
        </w:rPr>
        <w:t>市</w:t>
      </w:r>
      <w:r w:rsidRPr="00B10EDB">
        <w:rPr>
          <w:rFonts w:ascii="ＭＳ 明朝" w:eastAsia="ＭＳ 明朝" w:hAnsi="ＭＳ 明朝" w:hint="eastAsia"/>
          <w:color w:val="000000" w:themeColor="text1"/>
        </w:rPr>
        <w:t>公園法弟５条の５第２項の規定に従って公示された期間</w:t>
      </w:r>
      <w:r w:rsidRPr="00B10EDB">
        <w:rPr>
          <w:rFonts w:ascii="ＭＳ 明朝" w:eastAsia="ＭＳ 明朝" w:hAnsi="ＭＳ 明朝"/>
          <w:color w:val="000000" w:themeColor="text1"/>
        </w:rPr>
        <w:t xml:space="preserve"> </w:t>
      </w:r>
    </w:p>
    <w:p w14:paraId="1112FA57" w14:textId="49403C06" w:rsidR="003257DB" w:rsidRPr="00B10EDB" w:rsidRDefault="003257DB"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公募対象公園施設の整備工事期間</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公募対象公園施設の整備工事着手日から</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w:t>
      </w:r>
      <w:r w:rsidRPr="00B10EDB">
        <w:rPr>
          <w:rFonts w:ascii="ＭＳ 明朝" w:eastAsia="ＭＳ 明朝" w:hAnsi="ＭＳ 明朝"/>
          <w:color w:val="000000" w:themeColor="text1"/>
        </w:rPr>
        <w:t xml:space="preserve"> </w:t>
      </w:r>
    </w:p>
    <w:p w14:paraId="201A8EDC" w14:textId="366D4CCB" w:rsidR="003257DB" w:rsidRPr="00B10EDB" w:rsidRDefault="003257DB"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公募対象公園施設の供用開始予定日</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w:t>
      </w:r>
      <w:r w:rsidRPr="00B10EDB">
        <w:rPr>
          <w:rFonts w:ascii="ＭＳ 明朝" w:eastAsia="ＭＳ 明朝" w:hAnsi="ＭＳ 明朝"/>
          <w:color w:val="000000" w:themeColor="text1"/>
        </w:rPr>
        <w:t xml:space="preserve"> </w:t>
      </w:r>
    </w:p>
    <w:p w14:paraId="07B411FB" w14:textId="77777777" w:rsidR="00864B57" w:rsidRPr="00B10EDB" w:rsidRDefault="003257DB" w:rsidP="00864B57">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期間</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令和●年●月●日から</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w:t>
      </w:r>
      <w:r w:rsidRPr="00B10EDB">
        <w:rPr>
          <w:rFonts w:ascii="ＭＳ 明朝" w:eastAsia="ＭＳ 明朝" w:hAnsi="ＭＳ 明朝"/>
          <w:color w:val="000000" w:themeColor="text1"/>
        </w:rPr>
        <w:t xml:space="preserve"> </w:t>
      </w:r>
    </w:p>
    <w:p w14:paraId="16E47E68" w14:textId="2318C115" w:rsidR="003257DB" w:rsidRPr="00B10EDB" w:rsidRDefault="003257DB" w:rsidP="00864B57">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特定公園施設の整備工事期間</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設置許可日から</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w:t>
      </w:r>
      <w:r w:rsidRPr="00B10EDB">
        <w:rPr>
          <w:rFonts w:ascii="ＭＳ 明朝" w:eastAsia="ＭＳ 明朝" w:hAnsi="ＭＳ 明朝"/>
          <w:color w:val="000000" w:themeColor="text1"/>
        </w:rPr>
        <w:t xml:space="preserve"> </w:t>
      </w:r>
    </w:p>
    <w:p w14:paraId="56D20BBC" w14:textId="7C0370C7" w:rsidR="003257DB" w:rsidRPr="00B10EDB" w:rsidRDefault="003257DB" w:rsidP="008B60BD">
      <w:pPr>
        <w:pStyle w:val="a3"/>
        <w:widowControl/>
        <w:numPr>
          <w:ilvl w:val="0"/>
          <w:numId w:val="1"/>
        </w:numPr>
        <w:ind w:leftChars="0"/>
        <w:rPr>
          <w:rFonts w:ascii="ＭＳ 明朝" w:eastAsia="ＭＳ 明朝" w:hAnsi="ＭＳ 明朝"/>
          <w:color w:val="000000" w:themeColor="text1"/>
        </w:rPr>
      </w:pPr>
      <w:r w:rsidRPr="00B10EDB">
        <w:rPr>
          <w:rFonts w:ascii="ＭＳ 明朝" w:eastAsia="ＭＳ 明朝" w:hAnsi="ＭＳ 明朝" w:hint="eastAsia"/>
          <w:color w:val="000000" w:themeColor="text1"/>
        </w:rPr>
        <w:t>特定公園施設の引渡予定日</w:t>
      </w:r>
      <w:r w:rsidRPr="00B10EDB">
        <w:rPr>
          <w:rFonts w:ascii="ＭＳ 明朝" w:eastAsia="ＭＳ 明朝" w:hAnsi="ＭＳ 明朝"/>
          <w:color w:val="000000" w:themeColor="text1"/>
        </w:rPr>
        <w:t xml:space="preserve"> </w:t>
      </w:r>
      <w:r w:rsidRPr="00B10EDB">
        <w:rPr>
          <w:rFonts w:ascii="ＭＳ 明朝" w:eastAsia="ＭＳ 明朝" w:hAnsi="ＭＳ 明朝" w:hint="eastAsia"/>
          <w:color w:val="000000" w:themeColor="text1"/>
        </w:rPr>
        <w:t>令和●年●月●日（以下「特定公園施設の引渡日」という。）</w:t>
      </w:r>
      <w:r w:rsidRPr="00B10EDB">
        <w:rPr>
          <w:rFonts w:ascii="ＭＳ 明朝" w:eastAsia="ＭＳ 明朝" w:hAnsi="ＭＳ 明朝"/>
          <w:color w:val="000000" w:themeColor="text1"/>
        </w:rPr>
        <w:t xml:space="preserve"> </w:t>
      </w:r>
    </w:p>
    <w:p w14:paraId="57B78E0E" w14:textId="77777777" w:rsidR="00D16B64" w:rsidRPr="00B10EDB" w:rsidRDefault="00D16B64" w:rsidP="00B10EDB">
      <w:pPr>
        <w:widowControl/>
        <w:ind w:left="420"/>
        <w:rPr>
          <w:rFonts w:ascii="ＭＳ 明朝" w:eastAsia="ＭＳ 明朝" w:hAnsi="ＭＳ 明朝"/>
          <w:strike/>
          <w:color w:val="000000" w:themeColor="text1"/>
        </w:rPr>
      </w:pPr>
    </w:p>
    <w:p w14:paraId="7235C4CB" w14:textId="77777777" w:rsidR="006D77CD" w:rsidRPr="00B10EDB" w:rsidRDefault="006D77CD" w:rsidP="00B10EDB">
      <w:pPr>
        <w:rPr>
          <w:color w:val="000000" w:themeColor="text1"/>
        </w:rPr>
      </w:pPr>
    </w:p>
    <w:p w14:paraId="0BB5700A" w14:textId="3BDF93D8" w:rsidR="003257DB" w:rsidRPr="00B10EDB" w:rsidRDefault="003257DB" w:rsidP="008B60BD">
      <w:pPr>
        <w:pStyle w:val="a3"/>
        <w:widowControl/>
        <w:numPr>
          <w:ilvl w:val="1"/>
          <w:numId w:val="1"/>
        </w:numPr>
        <w:ind w:leftChars="0" w:left="357" w:hanging="357"/>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事業日程については、認定公募設置等計画の内容及び認定計画提出者との協議により決定。</w:t>
      </w:r>
    </w:p>
    <w:p w14:paraId="0B37A29C" w14:textId="6C5C73D5" w:rsidR="003257DB" w:rsidRPr="00B10EDB" w:rsidRDefault="003257DB" w:rsidP="00A159E0">
      <w:pPr>
        <w:widowControl/>
        <w:rPr>
          <w:rFonts w:ascii="ＭＳ 明朝" w:eastAsia="ＭＳ 明朝" w:hAnsi="ＭＳ 明朝"/>
          <w:color w:val="000000" w:themeColor="text1"/>
        </w:rPr>
      </w:pPr>
    </w:p>
    <w:p w14:paraId="31D4B607" w14:textId="485809ED"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color w:val="000000" w:themeColor="text1"/>
        </w:rPr>
        <w:br w:type="page"/>
      </w:r>
    </w:p>
    <w:p w14:paraId="448A986E" w14:textId="63F3521F" w:rsidR="000A1537" w:rsidRPr="00B10EDB" w:rsidRDefault="000A1537">
      <w:pPr>
        <w:widowControl/>
        <w:jc w:val="left"/>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別紙</w:t>
      </w:r>
      <w:r w:rsidR="00E57E79" w:rsidRPr="00B10EDB">
        <w:rPr>
          <w:rFonts w:ascii="ＭＳ 明朝" w:eastAsia="ＭＳ 明朝" w:hAnsi="ＭＳ 明朝" w:hint="eastAsia"/>
          <w:color w:val="000000" w:themeColor="text1"/>
        </w:rPr>
        <w:t>４</w:t>
      </w:r>
      <w:r w:rsidR="00AF436D" w:rsidRPr="00B10EDB">
        <w:rPr>
          <w:rFonts w:ascii="ＭＳ 明朝" w:eastAsia="ＭＳ 明朝" w:hAnsi="ＭＳ 明朝" w:hint="eastAsia"/>
          <w:color w:val="000000" w:themeColor="text1"/>
        </w:rPr>
        <w:t xml:space="preserve">　リスク分担及び役割分担等</w:t>
      </w:r>
    </w:p>
    <w:p w14:paraId="445A1997" w14:textId="453F0811" w:rsidR="004843E7" w:rsidRPr="00B10EDB" w:rsidRDefault="004843E7" w:rsidP="004843E7">
      <w:pPr>
        <w:ind w:firstLineChars="200" w:firstLine="440"/>
        <w:jc w:val="lef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○印が、リスク負担者</w:t>
      </w:r>
    </w:p>
    <w:tbl>
      <w:tblPr>
        <w:tblW w:w="86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64"/>
        <w:gridCol w:w="4678"/>
        <w:gridCol w:w="987"/>
        <w:gridCol w:w="714"/>
      </w:tblGrid>
      <w:tr w:rsidR="00B10EDB" w:rsidRPr="00B10EDB" w14:paraId="5F009F39" w14:textId="77777777" w:rsidTr="004269BC">
        <w:trPr>
          <w:cantSplit/>
          <w:jc w:val="right"/>
        </w:trPr>
        <w:tc>
          <w:tcPr>
            <w:tcW w:w="704" w:type="dxa"/>
            <w:vMerge w:val="restart"/>
            <w:vAlign w:val="center"/>
          </w:tcPr>
          <w:p w14:paraId="4F949CBB"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段階</w:t>
            </w:r>
          </w:p>
        </w:tc>
        <w:tc>
          <w:tcPr>
            <w:tcW w:w="1564" w:type="dxa"/>
            <w:vMerge w:val="restart"/>
            <w:vAlign w:val="center"/>
          </w:tcPr>
          <w:p w14:paraId="134D9AD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種類</w:t>
            </w:r>
          </w:p>
        </w:tc>
        <w:tc>
          <w:tcPr>
            <w:tcW w:w="4678" w:type="dxa"/>
            <w:vMerge w:val="restart"/>
            <w:vAlign w:val="center"/>
          </w:tcPr>
          <w:p w14:paraId="2339C29C"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内容</w:t>
            </w:r>
          </w:p>
        </w:tc>
        <w:tc>
          <w:tcPr>
            <w:tcW w:w="1701" w:type="dxa"/>
            <w:gridSpan w:val="2"/>
            <w:vAlign w:val="center"/>
          </w:tcPr>
          <w:p w14:paraId="79EB9D5B"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負担者</w:t>
            </w:r>
          </w:p>
        </w:tc>
      </w:tr>
      <w:tr w:rsidR="00B10EDB" w:rsidRPr="00B10EDB" w14:paraId="01F4F2D3" w14:textId="77777777" w:rsidTr="004269BC">
        <w:trPr>
          <w:cantSplit/>
          <w:trHeight w:val="171"/>
          <w:jc w:val="right"/>
        </w:trPr>
        <w:tc>
          <w:tcPr>
            <w:tcW w:w="704" w:type="dxa"/>
            <w:vMerge/>
            <w:vAlign w:val="center"/>
          </w:tcPr>
          <w:p w14:paraId="35E92E97"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4DAD2B6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4678" w:type="dxa"/>
            <w:vMerge/>
            <w:vAlign w:val="center"/>
          </w:tcPr>
          <w:p w14:paraId="0765D78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987" w:type="dxa"/>
            <w:vAlign w:val="center"/>
          </w:tcPr>
          <w:p w14:paraId="6909D464"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認定計画提出者</w:t>
            </w:r>
          </w:p>
        </w:tc>
        <w:tc>
          <w:tcPr>
            <w:tcW w:w="714" w:type="dxa"/>
            <w:vAlign w:val="center"/>
          </w:tcPr>
          <w:p w14:paraId="392600A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府</w:t>
            </w:r>
          </w:p>
        </w:tc>
      </w:tr>
      <w:tr w:rsidR="00B10EDB" w:rsidRPr="00B10EDB" w14:paraId="5ADBB8A8" w14:textId="77777777" w:rsidTr="004269BC">
        <w:trPr>
          <w:cantSplit/>
          <w:trHeight w:val="754"/>
          <w:jc w:val="right"/>
        </w:trPr>
        <w:tc>
          <w:tcPr>
            <w:tcW w:w="704" w:type="dxa"/>
            <w:vMerge w:val="restart"/>
            <w:vAlign w:val="center"/>
          </w:tcPr>
          <w:p w14:paraId="2D14337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共通</w:t>
            </w:r>
          </w:p>
        </w:tc>
        <w:tc>
          <w:tcPr>
            <w:tcW w:w="1564" w:type="dxa"/>
            <w:vAlign w:val="center"/>
          </w:tcPr>
          <w:p w14:paraId="7B061EA9"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法令・条例等の変更</w:t>
            </w:r>
          </w:p>
        </w:tc>
        <w:tc>
          <w:tcPr>
            <w:tcW w:w="4678" w:type="dxa"/>
            <w:vAlign w:val="center"/>
          </w:tcPr>
          <w:p w14:paraId="34D33B79" w14:textId="60B5A30F" w:rsidR="004843E7" w:rsidRPr="00B10EDB" w:rsidRDefault="0016498E"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整備・</w:t>
            </w:r>
            <w:r w:rsidR="004843E7" w:rsidRPr="00B10EDB">
              <w:rPr>
                <w:rFonts w:ascii="ＭＳ 明朝" w:eastAsia="ＭＳ 明朝" w:hAnsi="ＭＳ 明朝" w:hint="eastAsia"/>
                <w:snapToGrid w:val="0"/>
                <w:color w:val="000000" w:themeColor="text1"/>
                <w:sz w:val="22"/>
              </w:rPr>
              <w:t>管理業務に影響のある法令・条例等の変更</w:t>
            </w:r>
            <w:r w:rsidRPr="00B10EDB">
              <w:rPr>
                <w:rFonts w:ascii="ＭＳ 明朝" w:eastAsia="ＭＳ 明朝" w:hAnsi="ＭＳ 明朝" w:hint="eastAsia"/>
                <w:snapToGrid w:val="0"/>
                <w:color w:val="000000" w:themeColor="text1"/>
                <w:sz w:val="22"/>
              </w:rPr>
              <w:t>（※）</w:t>
            </w:r>
          </w:p>
        </w:tc>
        <w:tc>
          <w:tcPr>
            <w:tcW w:w="987" w:type="dxa"/>
            <w:vAlign w:val="center"/>
          </w:tcPr>
          <w:p w14:paraId="269D510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7C3A1244"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7EAF110" w14:textId="77777777" w:rsidTr="004269BC">
        <w:trPr>
          <w:cantSplit/>
          <w:jc w:val="right"/>
        </w:trPr>
        <w:tc>
          <w:tcPr>
            <w:tcW w:w="704" w:type="dxa"/>
            <w:vMerge/>
            <w:vAlign w:val="center"/>
          </w:tcPr>
          <w:p w14:paraId="3A47EBE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74320C2E"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金利</w:t>
            </w:r>
          </w:p>
        </w:tc>
        <w:tc>
          <w:tcPr>
            <w:tcW w:w="4678" w:type="dxa"/>
            <w:vAlign w:val="center"/>
          </w:tcPr>
          <w:p w14:paraId="3F0A25F0"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金利の変動</w:t>
            </w:r>
          </w:p>
        </w:tc>
        <w:tc>
          <w:tcPr>
            <w:tcW w:w="987" w:type="dxa"/>
            <w:vAlign w:val="center"/>
          </w:tcPr>
          <w:p w14:paraId="035E5151"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54623DD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083DDEF" w14:textId="77777777" w:rsidTr="004269BC">
        <w:trPr>
          <w:cantSplit/>
          <w:jc w:val="right"/>
        </w:trPr>
        <w:tc>
          <w:tcPr>
            <w:tcW w:w="704" w:type="dxa"/>
            <w:vMerge/>
            <w:vAlign w:val="center"/>
          </w:tcPr>
          <w:p w14:paraId="6B2EE71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0164A6B1"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資金調達</w:t>
            </w:r>
          </w:p>
        </w:tc>
        <w:tc>
          <w:tcPr>
            <w:tcW w:w="4678" w:type="dxa"/>
            <w:vAlign w:val="center"/>
          </w:tcPr>
          <w:p w14:paraId="0D5B8A7A"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必要な資金確保</w:t>
            </w:r>
          </w:p>
        </w:tc>
        <w:tc>
          <w:tcPr>
            <w:tcW w:w="987" w:type="dxa"/>
            <w:vAlign w:val="center"/>
          </w:tcPr>
          <w:p w14:paraId="0BDC2A5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185002B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6898FED6" w14:textId="77777777" w:rsidTr="004269BC">
        <w:trPr>
          <w:cantSplit/>
          <w:trHeight w:val="479"/>
          <w:jc w:val="right"/>
        </w:trPr>
        <w:tc>
          <w:tcPr>
            <w:tcW w:w="704" w:type="dxa"/>
            <w:vMerge/>
            <w:vAlign w:val="center"/>
          </w:tcPr>
          <w:p w14:paraId="6DE600A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2BB44C08" w14:textId="77777777" w:rsidR="004843E7" w:rsidRPr="00B10EDB" w:rsidRDefault="004843E7" w:rsidP="004843E7">
            <w:pPr>
              <w:spacing w:line="280" w:lineRule="exact"/>
              <w:rPr>
                <w:rFonts w:ascii="ＭＳ 明朝" w:eastAsia="ＭＳ 明朝" w:hAnsi="ＭＳ 明朝" w:cstheme="majorBidi"/>
                <w:snapToGrid w:val="0"/>
                <w:color w:val="000000" w:themeColor="text1"/>
                <w:sz w:val="22"/>
              </w:rPr>
            </w:pPr>
            <w:r w:rsidRPr="00B10EDB">
              <w:rPr>
                <w:rFonts w:ascii="ＭＳ 明朝" w:eastAsia="ＭＳ 明朝" w:hAnsi="ＭＳ 明朝" w:cstheme="majorBidi" w:hint="eastAsia"/>
                <w:snapToGrid w:val="0"/>
                <w:color w:val="000000" w:themeColor="text1"/>
                <w:sz w:val="22"/>
              </w:rPr>
              <w:t>利用者、周辺地域及び住民への対応</w:t>
            </w:r>
          </w:p>
        </w:tc>
        <w:tc>
          <w:tcPr>
            <w:tcW w:w="4678" w:type="dxa"/>
            <w:vAlign w:val="center"/>
          </w:tcPr>
          <w:p w14:paraId="3ED59377"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公園利用者及び地域住民等からの苦情等対応</w:t>
            </w:r>
          </w:p>
          <w:p w14:paraId="22871DCA"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地域との協調</w:t>
            </w:r>
          </w:p>
        </w:tc>
        <w:tc>
          <w:tcPr>
            <w:tcW w:w="987" w:type="dxa"/>
            <w:vAlign w:val="center"/>
          </w:tcPr>
          <w:p w14:paraId="348E94E4"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5CF2C5B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2EE41095" w14:textId="77777777" w:rsidTr="004269BC">
        <w:trPr>
          <w:cantSplit/>
          <w:trHeight w:val="301"/>
          <w:jc w:val="right"/>
        </w:trPr>
        <w:tc>
          <w:tcPr>
            <w:tcW w:w="704" w:type="dxa"/>
            <w:vMerge/>
            <w:vAlign w:val="center"/>
          </w:tcPr>
          <w:p w14:paraId="5075386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3C018708"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安全性の確保</w:t>
            </w:r>
          </w:p>
        </w:tc>
        <w:tc>
          <w:tcPr>
            <w:tcW w:w="4678" w:type="dxa"/>
            <w:vAlign w:val="center"/>
          </w:tcPr>
          <w:p w14:paraId="21A61FEA"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管理運営業務における安全性の確保及び周辺環境の保全（応急措置を含む。）</w:t>
            </w:r>
          </w:p>
        </w:tc>
        <w:tc>
          <w:tcPr>
            <w:tcW w:w="987" w:type="dxa"/>
            <w:vAlign w:val="center"/>
          </w:tcPr>
          <w:p w14:paraId="7D231DF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47414AEC"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3D23545" w14:textId="77777777" w:rsidTr="004269BC">
        <w:trPr>
          <w:cantSplit/>
          <w:jc w:val="right"/>
        </w:trPr>
        <w:tc>
          <w:tcPr>
            <w:tcW w:w="704" w:type="dxa"/>
            <w:vMerge/>
            <w:vAlign w:val="center"/>
          </w:tcPr>
          <w:p w14:paraId="7E5CFD97"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50798569"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第三者賠償</w:t>
            </w:r>
          </w:p>
        </w:tc>
        <w:tc>
          <w:tcPr>
            <w:tcW w:w="4678" w:type="dxa"/>
            <w:vAlign w:val="center"/>
          </w:tcPr>
          <w:p w14:paraId="60FFFB36"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維持管理・運営管理において第三者に損害を与えた場合</w:t>
            </w:r>
          </w:p>
        </w:tc>
        <w:tc>
          <w:tcPr>
            <w:tcW w:w="987" w:type="dxa"/>
            <w:vAlign w:val="center"/>
          </w:tcPr>
          <w:p w14:paraId="5755404D"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7C90A33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6ABA94EE" w14:textId="77777777" w:rsidTr="0016498E">
        <w:trPr>
          <w:cantSplit/>
          <w:jc w:val="right"/>
        </w:trPr>
        <w:tc>
          <w:tcPr>
            <w:tcW w:w="704" w:type="dxa"/>
            <w:vMerge/>
            <w:vAlign w:val="center"/>
          </w:tcPr>
          <w:p w14:paraId="42526C36" w14:textId="77777777" w:rsidR="0016498E" w:rsidRPr="00B10EDB" w:rsidRDefault="0016498E" w:rsidP="004843E7">
            <w:pPr>
              <w:spacing w:line="280" w:lineRule="exact"/>
              <w:jc w:val="center"/>
              <w:rPr>
                <w:rFonts w:ascii="ＭＳ 明朝" w:eastAsia="ＭＳ 明朝" w:hAnsi="ＭＳ 明朝"/>
                <w:snapToGrid w:val="0"/>
                <w:color w:val="000000" w:themeColor="text1"/>
                <w:sz w:val="22"/>
              </w:rPr>
            </w:pPr>
          </w:p>
        </w:tc>
        <w:tc>
          <w:tcPr>
            <w:tcW w:w="1564" w:type="dxa"/>
            <w:vMerge w:val="restart"/>
            <w:vAlign w:val="center"/>
          </w:tcPr>
          <w:p w14:paraId="6F0E2CC8" w14:textId="77777777" w:rsidR="0016498E" w:rsidRPr="00B10EDB" w:rsidRDefault="0016498E"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事業の中止・延期</w:t>
            </w:r>
          </w:p>
        </w:tc>
        <w:tc>
          <w:tcPr>
            <w:tcW w:w="4678" w:type="dxa"/>
            <w:vAlign w:val="center"/>
          </w:tcPr>
          <w:p w14:paraId="0DD8D458" w14:textId="77777777" w:rsidR="0016498E" w:rsidRPr="00B10EDB" w:rsidRDefault="0016498E"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府の責任による遅延・中止</w:t>
            </w:r>
          </w:p>
        </w:tc>
        <w:tc>
          <w:tcPr>
            <w:tcW w:w="987" w:type="dxa"/>
            <w:vAlign w:val="center"/>
          </w:tcPr>
          <w:p w14:paraId="2F58EB4D" w14:textId="1866001D" w:rsidR="0016498E" w:rsidRPr="00B10EDB" w:rsidRDefault="0016498E" w:rsidP="004843E7">
            <w:pPr>
              <w:spacing w:line="280" w:lineRule="exact"/>
              <w:jc w:val="center"/>
              <w:rPr>
                <w:rFonts w:ascii="ＭＳ 明朝" w:eastAsia="ＭＳ 明朝" w:hAnsi="ＭＳ 明朝"/>
                <w:snapToGrid w:val="0"/>
                <w:color w:val="000000" w:themeColor="text1"/>
                <w:sz w:val="22"/>
              </w:rPr>
            </w:pPr>
          </w:p>
        </w:tc>
        <w:tc>
          <w:tcPr>
            <w:tcW w:w="714" w:type="dxa"/>
            <w:vAlign w:val="center"/>
          </w:tcPr>
          <w:p w14:paraId="5256E5CC" w14:textId="68C9B08E" w:rsidR="0016498E" w:rsidRPr="00B10EDB" w:rsidRDefault="0016498E"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r>
      <w:tr w:rsidR="00B10EDB" w:rsidRPr="00B10EDB" w14:paraId="74247B85" w14:textId="77777777" w:rsidTr="004269BC">
        <w:trPr>
          <w:cantSplit/>
          <w:jc w:val="right"/>
        </w:trPr>
        <w:tc>
          <w:tcPr>
            <w:tcW w:w="704" w:type="dxa"/>
            <w:vMerge/>
            <w:vAlign w:val="center"/>
          </w:tcPr>
          <w:p w14:paraId="12F055CA"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2917EC5E"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c>
          <w:tcPr>
            <w:tcW w:w="4678" w:type="dxa"/>
            <w:vAlign w:val="center"/>
          </w:tcPr>
          <w:p w14:paraId="15D39EA7"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事業者の責任による遅延・中止</w:t>
            </w:r>
          </w:p>
        </w:tc>
        <w:tc>
          <w:tcPr>
            <w:tcW w:w="987" w:type="dxa"/>
            <w:vAlign w:val="center"/>
          </w:tcPr>
          <w:p w14:paraId="727A319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54CDBEFB"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4B8C97B" w14:textId="77777777" w:rsidTr="004269BC">
        <w:trPr>
          <w:cantSplit/>
          <w:jc w:val="right"/>
        </w:trPr>
        <w:tc>
          <w:tcPr>
            <w:tcW w:w="704" w:type="dxa"/>
            <w:vMerge/>
            <w:vAlign w:val="center"/>
          </w:tcPr>
          <w:p w14:paraId="36A3A37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3EC1DEEC"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c>
          <w:tcPr>
            <w:tcW w:w="4678" w:type="dxa"/>
            <w:vAlign w:val="center"/>
          </w:tcPr>
          <w:p w14:paraId="2E91D868"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事業者の事業放棄・破綻</w:t>
            </w:r>
          </w:p>
        </w:tc>
        <w:tc>
          <w:tcPr>
            <w:tcW w:w="987" w:type="dxa"/>
            <w:vAlign w:val="center"/>
          </w:tcPr>
          <w:p w14:paraId="2C27CB0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0DA381D7"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4EAC28F2" w14:textId="77777777" w:rsidTr="004269BC">
        <w:trPr>
          <w:cantSplit/>
          <w:trHeight w:val="156"/>
          <w:jc w:val="right"/>
        </w:trPr>
        <w:tc>
          <w:tcPr>
            <w:tcW w:w="704" w:type="dxa"/>
            <w:vMerge w:val="restart"/>
            <w:vAlign w:val="center"/>
          </w:tcPr>
          <w:p w14:paraId="50164C4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応募段階</w:t>
            </w:r>
          </w:p>
        </w:tc>
        <w:tc>
          <w:tcPr>
            <w:tcW w:w="1564" w:type="dxa"/>
            <w:vAlign w:val="center"/>
          </w:tcPr>
          <w:p w14:paraId="0278018E"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応募コスト</w:t>
            </w:r>
          </w:p>
        </w:tc>
        <w:tc>
          <w:tcPr>
            <w:tcW w:w="4678" w:type="dxa"/>
            <w:vAlign w:val="center"/>
          </w:tcPr>
          <w:p w14:paraId="50E050F1"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応募コストの負担</w:t>
            </w:r>
          </w:p>
        </w:tc>
        <w:tc>
          <w:tcPr>
            <w:tcW w:w="987" w:type="dxa"/>
            <w:vAlign w:val="center"/>
          </w:tcPr>
          <w:p w14:paraId="488E1BC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0ECC4CD4"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6824BC9B" w14:textId="77777777" w:rsidTr="004269BC">
        <w:trPr>
          <w:cantSplit/>
          <w:trHeight w:val="54"/>
          <w:jc w:val="right"/>
        </w:trPr>
        <w:tc>
          <w:tcPr>
            <w:tcW w:w="704" w:type="dxa"/>
            <w:vMerge/>
            <w:vAlign w:val="center"/>
          </w:tcPr>
          <w:p w14:paraId="3DABB424"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7F2A95F3"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資金調達</w:t>
            </w:r>
          </w:p>
        </w:tc>
        <w:tc>
          <w:tcPr>
            <w:tcW w:w="4678" w:type="dxa"/>
            <w:vAlign w:val="center"/>
          </w:tcPr>
          <w:p w14:paraId="1FC7996B"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必要な資金の確保</w:t>
            </w:r>
          </w:p>
        </w:tc>
        <w:tc>
          <w:tcPr>
            <w:tcW w:w="987" w:type="dxa"/>
            <w:vAlign w:val="center"/>
          </w:tcPr>
          <w:p w14:paraId="4755676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326BAEFC"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0F6EE1C" w14:textId="77777777" w:rsidTr="004269BC">
        <w:trPr>
          <w:cantSplit/>
          <w:trHeight w:val="54"/>
          <w:jc w:val="right"/>
        </w:trPr>
        <w:tc>
          <w:tcPr>
            <w:tcW w:w="704" w:type="dxa"/>
            <w:vMerge w:val="restart"/>
            <w:vAlign w:val="center"/>
          </w:tcPr>
          <w:p w14:paraId="646475F3"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整備段階</w:t>
            </w:r>
          </w:p>
        </w:tc>
        <w:tc>
          <w:tcPr>
            <w:tcW w:w="1564" w:type="dxa"/>
            <w:vAlign w:val="center"/>
          </w:tcPr>
          <w:p w14:paraId="7D0DDDD7"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整備コスト</w:t>
            </w:r>
          </w:p>
        </w:tc>
        <w:tc>
          <w:tcPr>
            <w:tcW w:w="4678" w:type="dxa"/>
            <w:vAlign w:val="center"/>
          </w:tcPr>
          <w:p w14:paraId="180476E5"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整備コストの負担、引継ぎコストの負担</w:t>
            </w:r>
          </w:p>
        </w:tc>
        <w:tc>
          <w:tcPr>
            <w:tcW w:w="987" w:type="dxa"/>
            <w:vAlign w:val="center"/>
          </w:tcPr>
          <w:p w14:paraId="7E51F758"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298AE81A"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338EF17B" w14:textId="77777777" w:rsidTr="004269BC">
        <w:trPr>
          <w:cantSplit/>
          <w:trHeight w:val="54"/>
          <w:jc w:val="right"/>
        </w:trPr>
        <w:tc>
          <w:tcPr>
            <w:tcW w:w="704" w:type="dxa"/>
            <w:vMerge/>
            <w:vAlign w:val="center"/>
          </w:tcPr>
          <w:p w14:paraId="2C1978A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68362EED"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資金調達</w:t>
            </w:r>
          </w:p>
        </w:tc>
        <w:tc>
          <w:tcPr>
            <w:tcW w:w="4678" w:type="dxa"/>
            <w:vAlign w:val="center"/>
          </w:tcPr>
          <w:p w14:paraId="01B323E7"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必要な資金の確保</w:t>
            </w:r>
          </w:p>
        </w:tc>
        <w:tc>
          <w:tcPr>
            <w:tcW w:w="987" w:type="dxa"/>
            <w:vAlign w:val="center"/>
          </w:tcPr>
          <w:p w14:paraId="5074F450"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31CD7F07"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73BF8B6F" w14:textId="77777777" w:rsidTr="004269BC">
        <w:trPr>
          <w:cantSplit/>
          <w:trHeight w:val="54"/>
          <w:jc w:val="right"/>
        </w:trPr>
        <w:tc>
          <w:tcPr>
            <w:tcW w:w="704" w:type="dxa"/>
            <w:vMerge/>
            <w:vAlign w:val="center"/>
          </w:tcPr>
          <w:p w14:paraId="0DD2CF88"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6B7051B2"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第三者賠償</w:t>
            </w:r>
          </w:p>
        </w:tc>
        <w:tc>
          <w:tcPr>
            <w:tcW w:w="4678" w:type="dxa"/>
            <w:vAlign w:val="center"/>
          </w:tcPr>
          <w:p w14:paraId="4EFB09D5"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整備において第三者に損害を与えた場合</w:t>
            </w:r>
          </w:p>
        </w:tc>
        <w:tc>
          <w:tcPr>
            <w:tcW w:w="987" w:type="dxa"/>
            <w:vAlign w:val="center"/>
          </w:tcPr>
          <w:p w14:paraId="0FB50713"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2EDD1D73"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47948A02" w14:textId="77777777" w:rsidTr="004269BC">
        <w:trPr>
          <w:cantSplit/>
          <w:trHeight w:val="213"/>
          <w:jc w:val="right"/>
        </w:trPr>
        <w:tc>
          <w:tcPr>
            <w:tcW w:w="704" w:type="dxa"/>
            <w:vMerge w:val="restart"/>
            <w:vAlign w:val="center"/>
          </w:tcPr>
          <w:p w14:paraId="1655062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維持管理</w:t>
            </w:r>
          </w:p>
          <w:p w14:paraId="56DAD911"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p w14:paraId="24C6508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運営管理段階</w:t>
            </w:r>
          </w:p>
        </w:tc>
        <w:tc>
          <w:tcPr>
            <w:tcW w:w="1564" w:type="dxa"/>
            <w:vAlign w:val="center"/>
          </w:tcPr>
          <w:p w14:paraId="670BD502"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物価</w:t>
            </w:r>
          </w:p>
        </w:tc>
        <w:tc>
          <w:tcPr>
            <w:tcW w:w="4678" w:type="dxa"/>
            <w:vAlign w:val="center"/>
          </w:tcPr>
          <w:p w14:paraId="4BF78DA2"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物価変動</w:t>
            </w:r>
          </w:p>
        </w:tc>
        <w:tc>
          <w:tcPr>
            <w:tcW w:w="987" w:type="dxa"/>
            <w:vAlign w:val="center"/>
          </w:tcPr>
          <w:p w14:paraId="73016CDF"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18BA8BD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629D14B" w14:textId="77777777" w:rsidTr="004269BC">
        <w:trPr>
          <w:cantSplit/>
          <w:trHeight w:val="219"/>
          <w:jc w:val="right"/>
        </w:trPr>
        <w:tc>
          <w:tcPr>
            <w:tcW w:w="704" w:type="dxa"/>
            <w:vMerge/>
            <w:vAlign w:val="center"/>
          </w:tcPr>
          <w:p w14:paraId="287F37B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restart"/>
            <w:vAlign w:val="center"/>
          </w:tcPr>
          <w:p w14:paraId="3388F172"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維持補修等</w:t>
            </w:r>
          </w:p>
        </w:tc>
        <w:tc>
          <w:tcPr>
            <w:tcW w:w="4678" w:type="dxa"/>
            <w:vAlign w:val="center"/>
          </w:tcPr>
          <w:p w14:paraId="27A38253"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公募対象公園施設の補修・修繕</w:t>
            </w:r>
          </w:p>
        </w:tc>
        <w:tc>
          <w:tcPr>
            <w:tcW w:w="987" w:type="dxa"/>
            <w:vAlign w:val="center"/>
          </w:tcPr>
          <w:p w14:paraId="46CB70CF"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05B39A0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505C1EB4" w14:textId="77777777" w:rsidTr="004269BC">
        <w:trPr>
          <w:cantSplit/>
          <w:trHeight w:val="251"/>
          <w:jc w:val="right"/>
        </w:trPr>
        <w:tc>
          <w:tcPr>
            <w:tcW w:w="704" w:type="dxa"/>
            <w:vMerge/>
            <w:vAlign w:val="center"/>
          </w:tcPr>
          <w:p w14:paraId="1D4F0BA8"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7C7EE499"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c>
          <w:tcPr>
            <w:tcW w:w="4678" w:type="dxa"/>
            <w:vAlign w:val="center"/>
          </w:tcPr>
          <w:p w14:paraId="2B14C71B"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施設・設備等の保守点検（法定点検及び日常の修繕含む。）</w:t>
            </w:r>
          </w:p>
        </w:tc>
        <w:tc>
          <w:tcPr>
            <w:tcW w:w="987" w:type="dxa"/>
            <w:vAlign w:val="center"/>
          </w:tcPr>
          <w:p w14:paraId="572724A8"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13B636AC"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1BAF1D60" w14:textId="77777777" w:rsidTr="004269BC">
        <w:trPr>
          <w:cantSplit/>
          <w:trHeight w:val="229"/>
          <w:jc w:val="right"/>
        </w:trPr>
        <w:tc>
          <w:tcPr>
            <w:tcW w:w="704" w:type="dxa"/>
            <w:vMerge/>
            <w:vAlign w:val="center"/>
          </w:tcPr>
          <w:p w14:paraId="7912BE66"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5F1F352E"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c>
          <w:tcPr>
            <w:tcW w:w="4678" w:type="dxa"/>
            <w:vAlign w:val="center"/>
          </w:tcPr>
          <w:p w14:paraId="4B4815BA"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事故・火災による施設・設備等の補修・修繕</w:t>
            </w:r>
          </w:p>
        </w:tc>
        <w:tc>
          <w:tcPr>
            <w:tcW w:w="987" w:type="dxa"/>
            <w:vAlign w:val="center"/>
          </w:tcPr>
          <w:p w14:paraId="27766F9E"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05A4BB3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r w:rsidR="00B10EDB" w:rsidRPr="00B10EDB" w14:paraId="2FF5413F" w14:textId="77777777" w:rsidTr="004269BC">
        <w:trPr>
          <w:cantSplit/>
          <w:trHeight w:val="315"/>
          <w:jc w:val="right"/>
        </w:trPr>
        <w:tc>
          <w:tcPr>
            <w:tcW w:w="704" w:type="dxa"/>
            <w:vMerge/>
            <w:vAlign w:val="center"/>
          </w:tcPr>
          <w:p w14:paraId="2806B109"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Merge/>
            <w:vAlign w:val="center"/>
          </w:tcPr>
          <w:p w14:paraId="23C272D9"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c>
          <w:tcPr>
            <w:tcW w:w="4678" w:type="dxa"/>
            <w:vAlign w:val="center"/>
          </w:tcPr>
          <w:p w14:paraId="75BCBABB"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天災その他不可抗力による施設躯体、設備等の損壊復旧</w:t>
            </w:r>
          </w:p>
        </w:tc>
        <w:tc>
          <w:tcPr>
            <w:tcW w:w="987" w:type="dxa"/>
            <w:vAlign w:val="center"/>
          </w:tcPr>
          <w:p w14:paraId="6454983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1C602843" w14:textId="77777777" w:rsidR="004843E7" w:rsidRPr="00B10EDB" w:rsidRDefault="004843E7" w:rsidP="004843E7">
            <w:pPr>
              <w:spacing w:line="280" w:lineRule="exact"/>
              <w:rPr>
                <w:rFonts w:ascii="ＭＳ 明朝" w:eastAsia="ＭＳ 明朝" w:hAnsi="ＭＳ 明朝"/>
                <w:snapToGrid w:val="0"/>
                <w:color w:val="000000" w:themeColor="text1"/>
                <w:sz w:val="22"/>
              </w:rPr>
            </w:pPr>
          </w:p>
        </w:tc>
      </w:tr>
      <w:tr w:rsidR="00B10EDB" w:rsidRPr="00B10EDB" w14:paraId="0F6D2A00" w14:textId="77777777" w:rsidTr="00654195">
        <w:trPr>
          <w:cantSplit/>
          <w:trHeight w:val="315"/>
          <w:jc w:val="right"/>
        </w:trPr>
        <w:tc>
          <w:tcPr>
            <w:tcW w:w="704" w:type="dxa"/>
            <w:vMerge/>
            <w:vAlign w:val="center"/>
          </w:tcPr>
          <w:p w14:paraId="6ED4DC7C" w14:textId="77777777" w:rsidR="0016498E" w:rsidRPr="00B10EDB" w:rsidRDefault="0016498E"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771B6FA3" w14:textId="77777777" w:rsidR="0016498E" w:rsidRPr="00B10EDB" w:rsidRDefault="0016498E"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天災他不可抗力による事業中止等</w:t>
            </w:r>
          </w:p>
        </w:tc>
        <w:tc>
          <w:tcPr>
            <w:tcW w:w="4678" w:type="dxa"/>
            <w:vAlign w:val="center"/>
          </w:tcPr>
          <w:p w14:paraId="7296C450" w14:textId="77777777" w:rsidR="0016498E" w:rsidRPr="00B10EDB" w:rsidRDefault="0016498E"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大規模な災害等による事業中止等</w:t>
            </w:r>
          </w:p>
        </w:tc>
        <w:tc>
          <w:tcPr>
            <w:tcW w:w="1701" w:type="dxa"/>
            <w:gridSpan w:val="2"/>
            <w:vAlign w:val="center"/>
          </w:tcPr>
          <w:p w14:paraId="27660226" w14:textId="585150DB" w:rsidR="0016498E" w:rsidRPr="00B10EDB" w:rsidRDefault="0016498E"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協議事項</w:t>
            </w:r>
          </w:p>
        </w:tc>
      </w:tr>
      <w:tr w:rsidR="00B10EDB" w:rsidRPr="00B10EDB" w14:paraId="37E4EC5D" w14:textId="77777777" w:rsidTr="004269BC">
        <w:trPr>
          <w:cantSplit/>
          <w:trHeight w:val="315"/>
          <w:jc w:val="right"/>
        </w:trPr>
        <w:tc>
          <w:tcPr>
            <w:tcW w:w="704" w:type="dxa"/>
            <w:vMerge/>
            <w:vAlign w:val="center"/>
          </w:tcPr>
          <w:p w14:paraId="69F0EC55"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c>
          <w:tcPr>
            <w:tcW w:w="1564" w:type="dxa"/>
            <w:vAlign w:val="center"/>
          </w:tcPr>
          <w:p w14:paraId="5AA76AC5"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市場環境の変化</w:t>
            </w:r>
          </w:p>
        </w:tc>
        <w:tc>
          <w:tcPr>
            <w:tcW w:w="4678" w:type="dxa"/>
            <w:vAlign w:val="center"/>
          </w:tcPr>
          <w:p w14:paraId="63B7E500" w14:textId="77777777" w:rsidR="004843E7" w:rsidRPr="00B10EDB" w:rsidRDefault="004843E7" w:rsidP="004843E7">
            <w:pPr>
              <w:spacing w:line="280" w:lineRule="exact"/>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利用者の減少、競合施設の増加、需要見込みの誤りその他の事由による経営不振</w:t>
            </w:r>
          </w:p>
        </w:tc>
        <w:tc>
          <w:tcPr>
            <w:tcW w:w="987" w:type="dxa"/>
            <w:vAlign w:val="center"/>
          </w:tcPr>
          <w:p w14:paraId="20D91E3F"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r w:rsidRPr="00B10EDB">
              <w:rPr>
                <w:rFonts w:ascii="ＭＳ 明朝" w:eastAsia="ＭＳ 明朝" w:hAnsi="ＭＳ 明朝" w:hint="eastAsia"/>
                <w:snapToGrid w:val="0"/>
                <w:color w:val="000000" w:themeColor="text1"/>
                <w:sz w:val="22"/>
              </w:rPr>
              <w:t>○</w:t>
            </w:r>
          </w:p>
        </w:tc>
        <w:tc>
          <w:tcPr>
            <w:tcW w:w="714" w:type="dxa"/>
            <w:vAlign w:val="center"/>
          </w:tcPr>
          <w:p w14:paraId="446A2A48" w14:textId="77777777" w:rsidR="004843E7" w:rsidRPr="00B10EDB" w:rsidRDefault="004843E7" w:rsidP="004843E7">
            <w:pPr>
              <w:spacing w:line="280" w:lineRule="exact"/>
              <w:jc w:val="center"/>
              <w:rPr>
                <w:rFonts w:ascii="ＭＳ 明朝" w:eastAsia="ＭＳ 明朝" w:hAnsi="ＭＳ 明朝"/>
                <w:snapToGrid w:val="0"/>
                <w:color w:val="000000" w:themeColor="text1"/>
                <w:sz w:val="22"/>
              </w:rPr>
            </w:pPr>
          </w:p>
        </w:tc>
      </w:tr>
    </w:tbl>
    <w:p w14:paraId="5BA5B5B1" w14:textId="3D2ED802" w:rsidR="000A1537" w:rsidRPr="00B10EDB" w:rsidRDefault="0016498E" w:rsidP="0016498E">
      <w:pPr>
        <w:widowControl/>
        <w:ind w:left="420" w:hangingChars="200" w:hanging="420"/>
        <w:jc w:val="left"/>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※特定公園施設の整備に影響のある法令等の変更による負担は府及び認定計画提出者（事業者）の協議事項とする。</w:t>
      </w:r>
    </w:p>
    <w:p w14:paraId="30FBA71F" w14:textId="65E9EDD8" w:rsidR="000A1537" w:rsidRPr="00B10EDB" w:rsidRDefault="000A1537">
      <w:pPr>
        <w:widowControl/>
        <w:jc w:val="left"/>
        <w:rPr>
          <w:rFonts w:ascii="ＭＳ 明朝" w:eastAsia="ＭＳ 明朝" w:hAnsi="ＭＳ 明朝"/>
          <w:color w:val="000000" w:themeColor="text1"/>
        </w:rPr>
      </w:pPr>
    </w:p>
    <w:p w14:paraId="5A567652" w14:textId="3B8F7A28" w:rsidR="00654195" w:rsidRPr="00B10EDB" w:rsidRDefault="00654195">
      <w:pPr>
        <w:widowControl/>
        <w:jc w:val="left"/>
        <w:rPr>
          <w:rFonts w:ascii="ＭＳ 明朝" w:eastAsia="ＭＳ 明朝" w:hAnsi="ＭＳ 明朝"/>
          <w:color w:val="000000" w:themeColor="text1"/>
        </w:rPr>
      </w:pPr>
    </w:p>
    <w:p w14:paraId="0A4E21FB" w14:textId="1D2106CE" w:rsidR="00654195" w:rsidRPr="00B10EDB" w:rsidRDefault="00654195">
      <w:pPr>
        <w:widowControl/>
        <w:jc w:val="left"/>
        <w:rPr>
          <w:rFonts w:ascii="ＭＳ 明朝" w:eastAsia="ＭＳ 明朝" w:hAnsi="ＭＳ 明朝"/>
          <w:color w:val="000000" w:themeColor="text1"/>
        </w:rPr>
      </w:pPr>
    </w:p>
    <w:p w14:paraId="170ED093" w14:textId="0927ED07" w:rsidR="00654195" w:rsidRPr="00B10EDB" w:rsidRDefault="00654195">
      <w:pPr>
        <w:widowControl/>
        <w:jc w:val="left"/>
        <w:rPr>
          <w:rFonts w:ascii="ＭＳ 明朝" w:eastAsia="ＭＳ 明朝" w:hAnsi="ＭＳ 明朝"/>
          <w:color w:val="000000" w:themeColor="text1"/>
        </w:rPr>
      </w:pPr>
    </w:p>
    <w:p w14:paraId="5BBCCB3B" w14:textId="66DD89FA" w:rsidR="00654195" w:rsidRPr="00B10EDB" w:rsidRDefault="00654195">
      <w:pPr>
        <w:widowControl/>
        <w:jc w:val="left"/>
        <w:rPr>
          <w:rFonts w:ascii="ＭＳ 明朝" w:eastAsia="ＭＳ 明朝" w:hAnsi="ＭＳ 明朝"/>
          <w:color w:val="000000" w:themeColor="text1"/>
        </w:rPr>
      </w:pPr>
    </w:p>
    <w:p w14:paraId="5C03240B" w14:textId="3079EEEA" w:rsidR="00654195" w:rsidRPr="00B10EDB" w:rsidRDefault="00654195">
      <w:pPr>
        <w:widowControl/>
        <w:jc w:val="left"/>
        <w:rPr>
          <w:rFonts w:ascii="ＭＳ 明朝" w:eastAsia="ＭＳ 明朝" w:hAnsi="ＭＳ 明朝"/>
          <w:color w:val="000000" w:themeColor="text1"/>
        </w:rPr>
      </w:pPr>
    </w:p>
    <w:p w14:paraId="50CF5DC6" w14:textId="3BC700C3" w:rsidR="00654195" w:rsidRPr="00B10EDB" w:rsidRDefault="00654195">
      <w:pPr>
        <w:widowControl/>
        <w:jc w:val="left"/>
        <w:rPr>
          <w:rFonts w:ascii="ＭＳ 明朝" w:eastAsia="ＭＳ 明朝" w:hAnsi="ＭＳ 明朝"/>
          <w:color w:val="000000" w:themeColor="text1"/>
        </w:rPr>
      </w:pPr>
    </w:p>
    <w:p w14:paraId="74EDFF92" w14:textId="77777777" w:rsidR="00654195" w:rsidRPr="00B10EDB" w:rsidRDefault="00654195" w:rsidP="00654195">
      <w:pPr>
        <w:rPr>
          <w:rFonts w:ascii="ＭＳ 明朝" w:eastAsia="ＭＳ 明朝" w:hAnsi="ＭＳ 明朝"/>
          <w:color w:val="000000" w:themeColor="text1"/>
          <w:sz w:val="22"/>
        </w:rPr>
      </w:pPr>
    </w:p>
    <w:p w14:paraId="69728284" w14:textId="77777777" w:rsidR="00654195" w:rsidRPr="00B10EDB" w:rsidRDefault="00654195" w:rsidP="00654195">
      <w:pPr>
        <w:ind w:firstLineChars="100" w:firstLine="220"/>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【費用負担及び役割分担】</w:t>
      </w:r>
    </w:p>
    <w:tbl>
      <w:tblPr>
        <w:tblStyle w:val="af"/>
        <w:tblW w:w="0" w:type="auto"/>
        <w:jc w:val="right"/>
        <w:tblLook w:val="04A0" w:firstRow="1" w:lastRow="0" w:firstColumn="1" w:lastColumn="0" w:noHBand="0" w:noVBand="1"/>
      </w:tblPr>
      <w:tblGrid>
        <w:gridCol w:w="1409"/>
        <w:gridCol w:w="1692"/>
        <w:gridCol w:w="2679"/>
        <w:gridCol w:w="2855"/>
      </w:tblGrid>
      <w:tr w:rsidR="00B10EDB" w:rsidRPr="00B10EDB" w14:paraId="2853DDD4" w14:textId="77777777" w:rsidTr="0032670C">
        <w:trPr>
          <w:trHeight w:val="397"/>
          <w:jc w:val="right"/>
        </w:trPr>
        <w:tc>
          <w:tcPr>
            <w:tcW w:w="3101" w:type="dxa"/>
            <w:gridSpan w:val="2"/>
            <w:shd w:val="clear" w:color="auto" w:fill="D9D9D9" w:themeFill="background1" w:themeFillShade="D9"/>
            <w:vAlign w:val="center"/>
          </w:tcPr>
          <w:p w14:paraId="6905F32B" w14:textId="77777777" w:rsidR="00654195" w:rsidRPr="00B10EDB" w:rsidRDefault="00654195" w:rsidP="00654195">
            <w:pPr>
              <w:spacing w:line="300" w:lineRule="exact"/>
              <w:jc w:val="center"/>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項目</w:t>
            </w:r>
          </w:p>
        </w:tc>
        <w:tc>
          <w:tcPr>
            <w:tcW w:w="2679" w:type="dxa"/>
            <w:tcBorders>
              <w:bottom w:val="double" w:sz="4" w:space="0" w:color="auto"/>
            </w:tcBorders>
            <w:shd w:val="clear" w:color="auto" w:fill="D9D9D9" w:themeFill="background1" w:themeFillShade="D9"/>
            <w:vAlign w:val="center"/>
          </w:tcPr>
          <w:p w14:paraId="244EA412" w14:textId="77777777" w:rsidR="00654195" w:rsidRPr="00B10EDB" w:rsidRDefault="00654195" w:rsidP="00654195">
            <w:pPr>
              <w:spacing w:line="300" w:lineRule="exact"/>
              <w:jc w:val="center"/>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公募対象公園施設</w:t>
            </w:r>
          </w:p>
        </w:tc>
        <w:tc>
          <w:tcPr>
            <w:tcW w:w="2855" w:type="dxa"/>
            <w:tcBorders>
              <w:bottom w:val="double" w:sz="4" w:space="0" w:color="auto"/>
            </w:tcBorders>
            <w:shd w:val="clear" w:color="auto" w:fill="D9D9D9" w:themeFill="background1" w:themeFillShade="D9"/>
            <w:vAlign w:val="center"/>
          </w:tcPr>
          <w:p w14:paraId="77F90C25" w14:textId="77777777" w:rsidR="00654195" w:rsidRPr="00B10EDB" w:rsidRDefault="00654195" w:rsidP="00654195">
            <w:pPr>
              <w:spacing w:line="300" w:lineRule="exact"/>
              <w:jc w:val="center"/>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特定公園施設</w:t>
            </w:r>
          </w:p>
        </w:tc>
      </w:tr>
      <w:tr w:rsidR="00B10EDB" w:rsidRPr="00B10EDB" w14:paraId="21556321" w14:textId="77777777" w:rsidTr="0032670C">
        <w:trPr>
          <w:trHeight w:val="397"/>
          <w:jc w:val="right"/>
        </w:trPr>
        <w:tc>
          <w:tcPr>
            <w:tcW w:w="1409" w:type="dxa"/>
            <w:vMerge w:val="restart"/>
            <w:tcBorders>
              <w:top w:val="double" w:sz="4" w:space="0" w:color="auto"/>
            </w:tcBorders>
          </w:tcPr>
          <w:p w14:paraId="3471E78E"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設計・整備</w:t>
            </w:r>
          </w:p>
          <w:p w14:paraId="10CD0EC0" w14:textId="41C74BB8"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Borders>
              <w:top w:val="double" w:sz="4" w:space="0" w:color="auto"/>
            </w:tcBorders>
          </w:tcPr>
          <w:p w14:paraId="25BB9F43"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実施主体</w:t>
            </w:r>
          </w:p>
        </w:tc>
        <w:tc>
          <w:tcPr>
            <w:tcW w:w="2679" w:type="dxa"/>
            <w:tcBorders>
              <w:top w:val="double" w:sz="4" w:space="0" w:color="auto"/>
            </w:tcBorders>
          </w:tcPr>
          <w:p w14:paraId="29D99A11"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tc>
        <w:tc>
          <w:tcPr>
            <w:tcW w:w="2855" w:type="dxa"/>
            <w:tcBorders>
              <w:top w:val="double" w:sz="4" w:space="0" w:color="auto"/>
            </w:tcBorders>
          </w:tcPr>
          <w:p w14:paraId="6F10908F"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p w14:paraId="1BF85804" w14:textId="69869FBA" w:rsidR="0032670C" w:rsidRPr="00B10EDB" w:rsidRDefault="0032670C" w:rsidP="00654195">
            <w:pPr>
              <w:spacing w:line="300" w:lineRule="exact"/>
              <w:jc w:val="left"/>
              <w:rPr>
                <w:rFonts w:ascii="ＭＳ 明朝" w:eastAsia="ＭＳ 明朝" w:hAnsi="ＭＳ 明朝"/>
                <w:color w:val="000000" w:themeColor="text1"/>
                <w:sz w:val="22"/>
              </w:rPr>
            </w:pPr>
            <w:r w:rsidRPr="00B10EDB">
              <w:rPr>
                <w:rFonts w:hAnsi="ＭＳ 明朝" w:hint="eastAsia"/>
                <w:color w:val="000000" w:themeColor="text1"/>
                <w:sz w:val="22"/>
              </w:rPr>
              <w:t>※ただし、植栽等（注）については、認定計画提出者の設計（積算含む）に基づき、府が整備</w:t>
            </w:r>
          </w:p>
        </w:tc>
      </w:tr>
      <w:tr w:rsidR="00B10EDB" w:rsidRPr="00B10EDB" w14:paraId="18AAE0A4" w14:textId="77777777" w:rsidTr="0032670C">
        <w:trPr>
          <w:trHeight w:val="397"/>
          <w:jc w:val="right"/>
        </w:trPr>
        <w:tc>
          <w:tcPr>
            <w:tcW w:w="1409" w:type="dxa"/>
            <w:vMerge/>
          </w:tcPr>
          <w:p w14:paraId="63C89C03" w14:textId="77777777"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Pr>
          <w:p w14:paraId="221613AE"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費用負担</w:t>
            </w:r>
          </w:p>
        </w:tc>
        <w:tc>
          <w:tcPr>
            <w:tcW w:w="2679" w:type="dxa"/>
          </w:tcPr>
          <w:p w14:paraId="43FDC5F7"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tc>
        <w:tc>
          <w:tcPr>
            <w:tcW w:w="2855" w:type="dxa"/>
          </w:tcPr>
          <w:p w14:paraId="68418E11"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府及び認定計画提出者</w:t>
            </w:r>
          </w:p>
          <w:p w14:paraId="79A060B4" w14:textId="35F404A2" w:rsidR="0032670C" w:rsidRPr="00B10EDB" w:rsidRDefault="0032670C" w:rsidP="00654195">
            <w:pPr>
              <w:spacing w:line="300" w:lineRule="exact"/>
              <w:jc w:val="left"/>
              <w:rPr>
                <w:rFonts w:ascii="ＭＳ 明朝" w:eastAsia="ＭＳ 明朝" w:hAnsi="ＭＳ 明朝"/>
                <w:color w:val="000000" w:themeColor="text1"/>
                <w:sz w:val="22"/>
              </w:rPr>
            </w:pPr>
            <w:r w:rsidRPr="00B10EDB">
              <w:rPr>
                <w:rFonts w:hAnsi="ＭＳ 明朝" w:hint="eastAsia"/>
                <w:color w:val="000000" w:themeColor="text1"/>
                <w:sz w:val="22"/>
              </w:rPr>
              <w:t>※ただし、植栽等（注）については、府が全額負担</w:t>
            </w:r>
          </w:p>
        </w:tc>
      </w:tr>
      <w:tr w:rsidR="00B10EDB" w:rsidRPr="00B10EDB" w14:paraId="0B4A9985" w14:textId="77777777" w:rsidTr="0032670C">
        <w:trPr>
          <w:trHeight w:val="397"/>
          <w:jc w:val="right"/>
        </w:trPr>
        <w:tc>
          <w:tcPr>
            <w:tcW w:w="1409" w:type="dxa"/>
            <w:vMerge/>
          </w:tcPr>
          <w:p w14:paraId="6E78A1CE" w14:textId="77777777"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Pr>
          <w:p w14:paraId="24E45ED0" w14:textId="15B0B966" w:rsidR="00654195" w:rsidRPr="00B10EDB" w:rsidRDefault="00654195" w:rsidP="00654195">
            <w:pPr>
              <w:spacing w:line="300" w:lineRule="exact"/>
              <w:jc w:val="left"/>
              <w:rPr>
                <w:rFonts w:ascii="ＭＳ 明朝" w:eastAsia="ＭＳ 明朝" w:hAnsi="ＭＳ 明朝"/>
                <w:color w:val="000000" w:themeColor="text1"/>
                <w:sz w:val="22"/>
              </w:rPr>
            </w:pPr>
          </w:p>
        </w:tc>
        <w:tc>
          <w:tcPr>
            <w:tcW w:w="2679" w:type="dxa"/>
          </w:tcPr>
          <w:p w14:paraId="68161884" w14:textId="37C53295" w:rsidR="00654195" w:rsidRPr="00B10EDB" w:rsidRDefault="00654195" w:rsidP="00654195">
            <w:pPr>
              <w:spacing w:line="300" w:lineRule="exact"/>
              <w:jc w:val="left"/>
              <w:rPr>
                <w:rFonts w:ascii="ＭＳ 明朝" w:eastAsia="ＭＳ 明朝" w:hAnsi="ＭＳ 明朝"/>
                <w:color w:val="000000" w:themeColor="text1"/>
                <w:sz w:val="22"/>
              </w:rPr>
            </w:pPr>
          </w:p>
        </w:tc>
        <w:tc>
          <w:tcPr>
            <w:tcW w:w="2855" w:type="dxa"/>
          </w:tcPr>
          <w:p w14:paraId="44D06F4C" w14:textId="598BA320" w:rsidR="00654195" w:rsidRPr="00B10EDB" w:rsidRDefault="00654195" w:rsidP="00654195">
            <w:pPr>
              <w:spacing w:line="300" w:lineRule="exact"/>
              <w:ind w:left="172" w:hangingChars="78" w:hanging="172"/>
              <w:jc w:val="left"/>
              <w:rPr>
                <w:rFonts w:ascii="ＭＳ 明朝" w:eastAsia="ＭＳ 明朝" w:hAnsi="ＭＳ 明朝"/>
                <w:color w:val="000000" w:themeColor="text1"/>
                <w:sz w:val="22"/>
              </w:rPr>
            </w:pPr>
          </w:p>
        </w:tc>
      </w:tr>
      <w:tr w:rsidR="00B10EDB" w:rsidRPr="00B10EDB" w14:paraId="3806662B" w14:textId="77777777" w:rsidTr="0032670C">
        <w:trPr>
          <w:trHeight w:val="397"/>
          <w:jc w:val="right"/>
        </w:trPr>
        <w:tc>
          <w:tcPr>
            <w:tcW w:w="1409" w:type="dxa"/>
            <w:vMerge w:val="restart"/>
          </w:tcPr>
          <w:p w14:paraId="47F02DCD"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管理運営</w:t>
            </w:r>
          </w:p>
        </w:tc>
        <w:tc>
          <w:tcPr>
            <w:tcW w:w="1692" w:type="dxa"/>
          </w:tcPr>
          <w:p w14:paraId="6419EAEF"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実施主体</w:t>
            </w:r>
          </w:p>
        </w:tc>
        <w:tc>
          <w:tcPr>
            <w:tcW w:w="2679" w:type="dxa"/>
          </w:tcPr>
          <w:p w14:paraId="5156CE61"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tc>
        <w:tc>
          <w:tcPr>
            <w:tcW w:w="2855" w:type="dxa"/>
          </w:tcPr>
          <w:p w14:paraId="0A384D3D"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指定管理者</w:t>
            </w:r>
          </w:p>
          <w:p w14:paraId="2CF7C326"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tc>
      </w:tr>
      <w:tr w:rsidR="00B10EDB" w:rsidRPr="00B10EDB" w14:paraId="27A2BC5D" w14:textId="77777777" w:rsidTr="0032670C">
        <w:trPr>
          <w:trHeight w:val="397"/>
          <w:jc w:val="right"/>
        </w:trPr>
        <w:tc>
          <w:tcPr>
            <w:tcW w:w="1409" w:type="dxa"/>
            <w:vMerge/>
          </w:tcPr>
          <w:p w14:paraId="688A3F88" w14:textId="77777777"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Pr>
          <w:p w14:paraId="1AB4424A"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財産管理</w:t>
            </w:r>
          </w:p>
        </w:tc>
        <w:tc>
          <w:tcPr>
            <w:tcW w:w="2679" w:type="dxa"/>
          </w:tcPr>
          <w:p w14:paraId="105FCA5B" w14:textId="77777777" w:rsidR="00654195" w:rsidRPr="00B10EDB" w:rsidRDefault="00654195" w:rsidP="00654195">
            <w:pPr>
              <w:spacing w:line="300" w:lineRule="exac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tc>
        <w:tc>
          <w:tcPr>
            <w:tcW w:w="2855" w:type="dxa"/>
          </w:tcPr>
          <w:p w14:paraId="45E2C4BF" w14:textId="77777777" w:rsidR="00654195" w:rsidRPr="00B10EDB" w:rsidRDefault="00654195" w:rsidP="00654195">
            <w:pPr>
              <w:spacing w:line="300" w:lineRule="exac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府</w:t>
            </w:r>
          </w:p>
        </w:tc>
      </w:tr>
      <w:tr w:rsidR="00B10EDB" w:rsidRPr="00B10EDB" w14:paraId="75B45C08" w14:textId="77777777" w:rsidTr="0032670C">
        <w:trPr>
          <w:trHeight w:val="397"/>
          <w:jc w:val="right"/>
        </w:trPr>
        <w:tc>
          <w:tcPr>
            <w:tcW w:w="1409" w:type="dxa"/>
            <w:vMerge/>
          </w:tcPr>
          <w:p w14:paraId="2921019F" w14:textId="77777777"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Pr>
          <w:p w14:paraId="7247EF53"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費用負担</w:t>
            </w:r>
          </w:p>
        </w:tc>
        <w:tc>
          <w:tcPr>
            <w:tcW w:w="2679" w:type="dxa"/>
          </w:tcPr>
          <w:p w14:paraId="4CB536B1"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認定計画提出者</w:t>
            </w:r>
          </w:p>
          <w:p w14:paraId="5F0001BC" w14:textId="77777777" w:rsidR="00654195" w:rsidRPr="00B10EDB" w:rsidRDefault="00654195" w:rsidP="00654195">
            <w:pPr>
              <w:spacing w:line="300" w:lineRule="exact"/>
              <w:ind w:left="220" w:hangingChars="100" w:hanging="220"/>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※認定公募設置等計画に定められた許可使用料を負担</w:t>
            </w:r>
          </w:p>
        </w:tc>
        <w:tc>
          <w:tcPr>
            <w:tcW w:w="2855" w:type="dxa"/>
          </w:tcPr>
          <w:p w14:paraId="1E4F768B"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府</w:t>
            </w:r>
          </w:p>
          <w:p w14:paraId="698385E4" w14:textId="77777777" w:rsidR="00654195" w:rsidRPr="00B10EDB" w:rsidRDefault="00654195" w:rsidP="00654195">
            <w:pPr>
              <w:spacing w:line="300" w:lineRule="exact"/>
              <w:jc w:val="left"/>
              <w:rPr>
                <w:rFonts w:ascii="ＭＳ 明朝" w:eastAsia="ＭＳ 明朝" w:hAnsi="ＭＳ 明朝"/>
                <w:color w:val="000000" w:themeColor="text1"/>
                <w:sz w:val="22"/>
              </w:rPr>
            </w:pPr>
            <w:r w:rsidRPr="00B10EDB">
              <w:rPr>
                <w:rFonts w:ascii="ＭＳ 明朝" w:eastAsia="ＭＳ 明朝" w:hAnsi="ＭＳ 明朝" w:hint="eastAsia"/>
                <w:color w:val="000000" w:themeColor="text1"/>
                <w:sz w:val="22"/>
              </w:rPr>
              <w:t>※指定管理料を負担</w:t>
            </w:r>
          </w:p>
        </w:tc>
      </w:tr>
      <w:tr w:rsidR="00B10EDB" w:rsidRPr="00B10EDB" w14:paraId="76B35F8F" w14:textId="77777777" w:rsidTr="0032670C">
        <w:trPr>
          <w:trHeight w:val="397"/>
          <w:jc w:val="right"/>
        </w:trPr>
        <w:tc>
          <w:tcPr>
            <w:tcW w:w="1409" w:type="dxa"/>
            <w:vMerge/>
          </w:tcPr>
          <w:p w14:paraId="233BA7CD" w14:textId="77777777" w:rsidR="00654195" w:rsidRPr="00B10EDB" w:rsidRDefault="00654195" w:rsidP="00654195">
            <w:pPr>
              <w:spacing w:line="300" w:lineRule="exact"/>
              <w:jc w:val="left"/>
              <w:rPr>
                <w:rFonts w:ascii="ＭＳ 明朝" w:eastAsia="ＭＳ 明朝" w:hAnsi="ＭＳ 明朝"/>
                <w:color w:val="000000" w:themeColor="text1"/>
                <w:sz w:val="22"/>
              </w:rPr>
            </w:pPr>
          </w:p>
        </w:tc>
        <w:tc>
          <w:tcPr>
            <w:tcW w:w="1692" w:type="dxa"/>
          </w:tcPr>
          <w:p w14:paraId="42A137EB" w14:textId="5CFDD618" w:rsidR="00654195" w:rsidRPr="00B10EDB" w:rsidRDefault="00654195" w:rsidP="00654195">
            <w:pPr>
              <w:spacing w:line="300" w:lineRule="exact"/>
              <w:jc w:val="left"/>
              <w:rPr>
                <w:rFonts w:ascii="ＭＳ 明朝" w:eastAsia="ＭＳ 明朝" w:hAnsi="ＭＳ 明朝"/>
                <w:color w:val="000000" w:themeColor="text1"/>
                <w:sz w:val="22"/>
              </w:rPr>
            </w:pPr>
          </w:p>
        </w:tc>
        <w:tc>
          <w:tcPr>
            <w:tcW w:w="2679" w:type="dxa"/>
          </w:tcPr>
          <w:p w14:paraId="3DEB010C" w14:textId="110B3DE6" w:rsidR="00654195" w:rsidRPr="00B10EDB" w:rsidRDefault="00654195" w:rsidP="00654195">
            <w:pPr>
              <w:spacing w:line="300" w:lineRule="exact"/>
              <w:jc w:val="left"/>
              <w:rPr>
                <w:rFonts w:ascii="ＭＳ 明朝" w:eastAsia="ＭＳ 明朝" w:hAnsi="ＭＳ 明朝"/>
                <w:color w:val="000000" w:themeColor="text1"/>
                <w:sz w:val="22"/>
              </w:rPr>
            </w:pPr>
          </w:p>
        </w:tc>
        <w:tc>
          <w:tcPr>
            <w:tcW w:w="2855" w:type="dxa"/>
          </w:tcPr>
          <w:p w14:paraId="7B93F88E" w14:textId="77525899" w:rsidR="00654195" w:rsidRPr="00B10EDB" w:rsidRDefault="00654195" w:rsidP="00654195">
            <w:pPr>
              <w:spacing w:line="300" w:lineRule="exact"/>
              <w:jc w:val="left"/>
              <w:rPr>
                <w:rFonts w:ascii="ＭＳ 明朝" w:eastAsia="ＭＳ 明朝" w:hAnsi="ＭＳ 明朝"/>
                <w:color w:val="000000" w:themeColor="text1"/>
                <w:sz w:val="22"/>
              </w:rPr>
            </w:pPr>
          </w:p>
        </w:tc>
      </w:tr>
    </w:tbl>
    <w:p w14:paraId="5A65FA71" w14:textId="671678BB" w:rsidR="00654195" w:rsidRPr="00B10EDB" w:rsidRDefault="0032670C" w:rsidP="00654195">
      <w:pPr>
        <w:rPr>
          <w:color w:val="000000" w:themeColor="text1"/>
        </w:rPr>
      </w:pPr>
      <w:r w:rsidRPr="00B10EDB">
        <w:rPr>
          <w:rFonts w:ascii="ＭＳ 明朝" w:eastAsia="ＭＳ 明朝" w:hAnsi="ＭＳ 明朝" w:hint="eastAsia"/>
          <w:color w:val="000000" w:themeColor="text1"/>
          <w:sz w:val="22"/>
        </w:rPr>
        <w:t>（注）植栽等とは、植栽（高木、中低木、地被類）、植栽整備に係る基盤整備（主に、土壌改良や潅水設備など樹木の生長に必要なもの）、簡易な休憩施設（ベンチ等）を指します。</w:t>
      </w:r>
    </w:p>
    <w:p w14:paraId="5C750EC8" w14:textId="73DFF9D1" w:rsidR="00654195" w:rsidRPr="00B10EDB" w:rsidRDefault="00654195">
      <w:pPr>
        <w:widowControl/>
        <w:jc w:val="left"/>
        <w:rPr>
          <w:rFonts w:ascii="ＭＳ 明朝" w:eastAsia="ＭＳ 明朝" w:hAnsi="ＭＳ 明朝"/>
          <w:color w:val="000000" w:themeColor="text1"/>
        </w:rPr>
      </w:pPr>
    </w:p>
    <w:p w14:paraId="727FC40E" w14:textId="7F5C7822" w:rsidR="00654195" w:rsidRPr="00B10EDB" w:rsidRDefault="00654195">
      <w:pPr>
        <w:widowControl/>
        <w:jc w:val="left"/>
        <w:rPr>
          <w:rFonts w:ascii="ＭＳ 明朝" w:eastAsia="ＭＳ 明朝" w:hAnsi="ＭＳ 明朝"/>
          <w:color w:val="000000" w:themeColor="text1"/>
        </w:rPr>
      </w:pPr>
    </w:p>
    <w:p w14:paraId="1979ABFC" w14:textId="748392CC" w:rsidR="00654195" w:rsidRPr="00B10EDB" w:rsidRDefault="00654195">
      <w:pPr>
        <w:widowControl/>
        <w:jc w:val="left"/>
        <w:rPr>
          <w:rFonts w:ascii="ＭＳ 明朝" w:eastAsia="ＭＳ 明朝" w:hAnsi="ＭＳ 明朝"/>
          <w:color w:val="000000" w:themeColor="text1"/>
        </w:rPr>
      </w:pPr>
    </w:p>
    <w:p w14:paraId="76A3A0BB" w14:textId="6425C877" w:rsidR="00654195" w:rsidRPr="00B10EDB" w:rsidRDefault="00654195">
      <w:pPr>
        <w:widowControl/>
        <w:jc w:val="left"/>
        <w:rPr>
          <w:rFonts w:ascii="ＭＳ 明朝" w:eastAsia="ＭＳ 明朝" w:hAnsi="ＭＳ 明朝"/>
          <w:color w:val="000000" w:themeColor="text1"/>
        </w:rPr>
      </w:pPr>
    </w:p>
    <w:p w14:paraId="1888768B" w14:textId="14130570" w:rsidR="00654195" w:rsidRPr="00B10EDB" w:rsidRDefault="00654195">
      <w:pPr>
        <w:widowControl/>
        <w:jc w:val="left"/>
        <w:rPr>
          <w:rFonts w:ascii="ＭＳ 明朝" w:eastAsia="ＭＳ 明朝" w:hAnsi="ＭＳ 明朝"/>
          <w:color w:val="000000" w:themeColor="text1"/>
        </w:rPr>
      </w:pPr>
    </w:p>
    <w:p w14:paraId="38C45256" w14:textId="50BEB67C" w:rsidR="00654195" w:rsidRPr="00B10EDB" w:rsidRDefault="00654195">
      <w:pPr>
        <w:widowControl/>
        <w:jc w:val="left"/>
        <w:rPr>
          <w:rFonts w:ascii="ＭＳ 明朝" w:eastAsia="ＭＳ 明朝" w:hAnsi="ＭＳ 明朝"/>
          <w:color w:val="000000" w:themeColor="text1"/>
        </w:rPr>
      </w:pPr>
    </w:p>
    <w:p w14:paraId="3F6B9E45" w14:textId="43D68A51" w:rsidR="00654195" w:rsidRPr="00B10EDB" w:rsidRDefault="00654195">
      <w:pPr>
        <w:widowControl/>
        <w:jc w:val="left"/>
        <w:rPr>
          <w:rFonts w:ascii="ＭＳ 明朝" w:eastAsia="ＭＳ 明朝" w:hAnsi="ＭＳ 明朝"/>
          <w:color w:val="000000" w:themeColor="text1"/>
        </w:rPr>
      </w:pPr>
    </w:p>
    <w:p w14:paraId="18852CAE" w14:textId="622C2257" w:rsidR="00654195" w:rsidRPr="00B10EDB" w:rsidRDefault="00654195">
      <w:pPr>
        <w:widowControl/>
        <w:jc w:val="left"/>
        <w:rPr>
          <w:rFonts w:ascii="ＭＳ 明朝" w:eastAsia="ＭＳ 明朝" w:hAnsi="ＭＳ 明朝"/>
          <w:color w:val="000000" w:themeColor="text1"/>
        </w:rPr>
      </w:pPr>
    </w:p>
    <w:p w14:paraId="522E3EB8" w14:textId="71441783" w:rsidR="00654195" w:rsidRPr="00B10EDB" w:rsidRDefault="00654195">
      <w:pPr>
        <w:widowControl/>
        <w:jc w:val="left"/>
        <w:rPr>
          <w:rFonts w:ascii="ＭＳ 明朝" w:eastAsia="ＭＳ 明朝" w:hAnsi="ＭＳ 明朝"/>
          <w:color w:val="000000" w:themeColor="text1"/>
        </w:rPr>
      </w:pPr>
    </w:p>
    <w:p w14:paraId="5C46EF4E" w14:textId="30C39B1B" w:rsidR="00654195" w:rsidRPr="00B10EDB" w:rsidRDefault="00654195">
      <w:pPr>
        <w:widowControl/>
        <w:jc w:val="left"/>
        <w:rPr>
          <w:rFonts w:ascii="ＭＳ 明朝" w:eastAsia="ＭＳ 明朝" w:hAnsi="ＭＳ 明朝"/>
          <w:color w:val="000000" w:themeColor="text1"/>
        </w:rPr>
      </w:pPr>
    </w:p>
    <w:p w14:paraId="5B2239BE" w14:textId="7F3EE1B0" w:rsidR="00654195" w:rsidRPr="00B10EDB" w:rsidRDefault="00654195">
      <w:pPr>
        <w:widowControl/>
        <w:jc w:val="left"/>
        <w:rPr>
          <w:rFonts w:ascii="ＭＳ 明朝" w:eastAsia="ＭＳ 明朝" w:hAnsi="ＭＳ 明朝"/>
          <w:color w:val="000000" w:themeColor="text1"/>
        </w:rPr>
      </w:pPr>
    </w:p>
    <w:p w14:paraId="2A6515B9" w14:textId="110191A7" w:rsidR="00654195" w:rsidRPr="00B10EDB" w:rsidRDefault="00654195">
      <w:pPr>
        <w:widowControl/>
        <w:jc w:val="left"/>
        <w:rPr>
          <w:rFonts w:ascii="ＭＳ 明朝" w:eastAsia="ＭＳ 明朝" w:hAnsi="ＭＳ 明朝"/>
          <w:color w:val="000000" w:themeColor="text1"/>
        </w:rPr>
      </w:pPr>
    </w:p>
    <w:p w14:paraId="043D7F93" w14:textId="1AE8C123" w:rsidR="00654195" w:rsidRPr="00B10EDB" w:rsidRDefault="00654195">
      <w:pPr>
        <w:widowControl/>
        <w:jc w:val="left"/>
        <w:rPr>
          <w:rFonts w:ascii="ＭＳ 明朝" w:eastAsia="ＭＳ 明朝" w:hAnsi="ＭＳ 明朝"/>
          <w:color w:val="000000" w:themeColor="text1"/>
        </w:rPr>
      </w:pPr>
    </w:p>
    <w:p w14:paraId="0AC5ABFE" w14:textId="77777777" w:rsidR="00654195" w:rsidRPr="00B10EDB" w:rsidRDefault="00654195">
      <w:pPr>
        <w:widowControl/>
        <w:jc w:val="left"/>
        <w:rPr>
          <w:rFonts w:ascii="ＭＳ 明朝" w:eastAsia="ＭＳ 明朝" w:hAnsi="ＭＳ 明朝"/>
          <w:color w:val="000000" w:themeColor="text1"/>
        </w:rPr>
      </w:pPr>
    </w:p>
    <w:p w14:paraId="54D7B745" w14:textId="77777777" w:rsidR="00D16B64" w:rsidRPr="00B10EDB" w:rsidRDefault="00D16B64">
      <w:pPr>
        <w:widowControl/>
        <w:jc w:val="left"/>
        <w:rPr>
          <w:rFonts w:ascii="ＭＳ 明朝" w:eastAsia="ＭＳ 明朝" w:hAnsi="ＭＳ 明朝"/>
          <w:color w:val="000000" w:themeColor="text1"/>
        </w:rPr>
      </w:pPr>
      <w:r w:rsidRPr="00B10EDB">
        <w:rPr>
          <w:rFonts w:ascii="ＭＳ 明朝" w:eastAsia="ＭＳ 明朝" w:hAnsi="ＭＳ 明朝"/>
          <w:color w:val="000000" w:themeColor="text1"/>
        </w:rPr>
        <w:br w:type="page"/>
      </w:r>
    </w:p>
    <w:p w14:paraId="7481ABB3" w14:textId="42D3DD25"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別紙</w:t>
      </w:r>
      <w:r w:rsidR="00E57E79" w:rsidRPr="00B10EDB">
        <w:rPr>
          <w:rFonts w:ascii="ＭＳ 明朝" w:eastAsia="ＭＳ 明朝" w:hAnsi="ＭＳ 明朝" w:hint="eastAsia"/>
          <w:color w:val="000000" w:themeColor="text1"/>
        </w:rPr>
        <w:t>５</w:t>
      </w:r>
      <w:r w:rsidR="002129D8" w:rsidRPr="00B10EDB">
        <w:rPr>
          <w:rFonts w:ascii="ＭＳ 明朝" w:eastAsia="ＭＳ 明朝" w:hAnsi="ＭＳ 明朝" w:hint="eastAsia"/>
          <w:color w:val="000000" w:themeColor="text1"/>
        </w:rPr>
        <w:t xml:space="preserve">　事業者が付保する</w:t>
      </w:r>
      <w:r w:rsidRPr="00B10EDB">
        <w:rPr>
          <w:rFonts w:ascii="ＭＳ 明朝" w:eastAsia="ＭＳ 明朝" w:hAnsi="ＭＳ 明朝" w:hint="eastAsia"/>
          <w:color w:val="000000" w:themeColor="text1"/>
        </w:rPr>
        <w:t>保険等</w:t>
      </w:r>
    </w:p>
    <w:p w14:paraId="5E44EA57" w14:textId="4BB3B61A"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（第</w:t>
      </w:r>
      <w:r w:rsidR="0002713A" w:rsidRPr="00B10EDB">
        <w:rPr>
          <w:rFonts w:ascii="ＭＳ 明朝" w:eastAsia="ＭＳ 明朝" w:hAnsi="ＭＳ 明朝"/>
          <w:color w:val="000000" w:themeColor="text1"/>
        </w:rPr>
        <w:t>14</w:t>
      </w:r>
      <w:r w:rsidRPr="00B10EDB">
        <w:rPr>
          <w:rFonts w:ascii="ＭＳ 明朝" w:eastAsia="ＭＳ 明朝" w:hAnsi="ＭＳ 明朝" w:hint="eastAsia"/>
          <w:color w:val="000000" w:themeColor="text1"/>
        </w:rPr>
        <w:t>条関係）</w:t>
      </w:r>
    </w:p>
    <w:p w14:paraId="24736EEC" w14:textId="7B7321E2" w:rsidR="003257DB" w:rsidRPr="00B10EDB" w:rsidRDefault="003257DB" w:rsidP="00A159E0">
      <w:pPr>
        <w:widowControl/>
        <w:rPr>
          <w:rFonts w:ascii="ＭＳ 明朝" w:eastAsia="ＭＳ 明朝" w:hAnsi="ＭＳ 明朝"/>
          <w:color w:val="000000" w:themeColor="text1"/>
          <w:u w:val="single"/>
        </w:rPr>
      </w:pPr>
    </w:p>
    <w:p w14:paraId="79D3ADB1" w14:textId="1B67EBEA" w:rsidR="003257DB" w:rsidRPr="00B10EDB" w:rsidRDefault="008B06B7" w:rsidP="00A159E0">
      <w:pPr>
        <w:widowControl/>
        <w:ind w:firstLineChars="100" w:firstLine="21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は、</w:t>
      </w:r>
      <w:r w:rsidR="005409EF" w:rsidRPr="00B10EDB">
        <w:rPr>
          <w:rFonts w:ascii="ＭＳ 明朝" w:eastAsia="ＭＳ 明朝" w:hAnsi="ＭＳ 明朝" w:hint="eastAsia"/>
          <w:color w:val="000000" w:themeColor="text1"/>
        </w:rPr>
        <w:t>本実施協定</w:t>
      </w:r>
      <w:r w:rsidR="003257DB" w:rsidRPr="00B10EDB">
        <w:rPr>
          <w:rFonts w:ascii="ＭＳ 明朝" w:eastAsia="ＭＳ 明朝" w:hAnsi="ＭＳ 明朝" w:hint="eastAsia"/>
          <w:color w:val="000000" w:themeColor="text1"/>
        </w:rPr>
        <w:t>第</w:t>
      </w:r>
      <w:r w:rsidR="0002713A" w:rsidRPr="00B10EDB">
        <w:rPr>
          <w:rFonts w:ascii="ＭＳ 明朝" w:eastAsia="ＭＳ 明朝" w:hAnsi="ＭＳ 明朝"/>
          <w:color w:val="000000" w:themeColor="text1"/>
        </w:rPr>
        <w:t>14</w:t>
      </w:r>
      <w:r w:rsidR="003257DB" w:rsidRPr="00B10EDB">
        <w:rPr>
          <w:rFonts w:ascii="ＭＳ 明朝" w:eastAsia="ＭＳ 明朝" w:hAnsi="ＭＳ 明朝" w:hint="eastAsia"/>
          <w:color w:val="000000" w:themeColor="text1"/>
        </w:rPr>
        <w:t>条</w:t>
      </w:r>
      <w:r w:rsidR="006D77CD" w:rsidRPr="00B10EDB">
        <w:rPr>
          <w:rFonts w:ascii="ＭＳ 明朝" w:eastAsia="ＭＳ 明朝" w:hAnsi="ＭＳ 明朝" w:hint="eastAsia"/>
          <w:color w:val="000000" w:themeColor="text1"/>
        </w:rPr>
        <w:t>に</w:t>
      </w:r>
      <w:r w:rsidR="003257DB" w:rsidRPr="00B10EDB">
        <w:rPr>
          <w:rFonts w:ascii="ＭＳ 明朝" w:eastAsia="ＭＳ 明朝" w:hAnsi="ＭＳ 明朝" w:hint="eastAsia"/>
          <w:color w:val="000000" w:themeColor="text1"/>
        </w:rPr>
        <w:t>規定するところにより、</w:t>
      </w: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の責任と費用負担により以下の条件を充足する保険（又は類似の機能を有する保証、共済等を含む。）を付保するものとする。ただし、以下の保険条件は必要最小限度の条件であり、</w:t>
      </w: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の判断に基づき更に担保範囲の広い補償内容の条件とするほか、その他の保険（又は類似の機能を有する保証、共済等を含む。）を付保することを妨げるものではない。</w:t>
      </w:r>
      <w:r w:rsidR="003257DB" w:rsidRPr="00B10EDB">
        <w:rPr>
          <w:rFonts w:ascii="ＭＳ 明朝" w:eastAsia="ＭＳ 明朝" w:hAnsi="ＭＳ 明朝"/>
          <w:color w:val="000000" w:themeColor="text1"/>
        </w:rPr>
        <w:t xml:space="preserve"> </w:t>
      </w:r>
    </w:p>
    <w:p w14:paraId="7CF5130C" w14:textId="77777777" w:rsidR="008B06B7" w:rsidRPr="00B10EDB" w:rsidRDefault="008B06B7" w:rsidP="00A159E0">
      <w:pPr>
        <w:widowControl/>
        <w:rPr>
          <w:rFonts w:ascii="ＭＳ 明朝" w:eastAsia="ＭＳ 明朝" w:hAnsi="ＭＳ 明朝"/>
          <w:color w:val="000000" w:themeColor="text1"/>
        </w:rPr>
      </w:pPr>
    </w:p>
    <w:p w14:paraId="48BB5CF5" w14:textId="5729D07E"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１</w:t>
      </w:r>
      <w:r w:rsidR="008B06B7" w:rsidRPr="00B10EDB">
        <w:rPr>
          <w:rFonts w:ascii="ＭＳ 明朝" w:eastAsia="ＭＳ 明朝" w:hAnsi="ＭＳ 明朝" w:hint="eastAsia"/>
          <w:color w:val="000000" w:themeColor="text1"/>
        </w:rPr>
        <w:t xml:space="preserve">　</w:t>
      </w:r>
      <w:r w:rsidRPr="00B10EDB">
        <w:rPr>
          <w:rFonts w:ascii="ＭＳ 明朝" w:eastAsia="ＭＳ 明朝" w:hAnsi="ＭＳ 明朝" w:hint="eastAsia"/>
          <w:color w:val="000000" w:themeColor="text1"/>
        </w:rPr>
        <w:t>整備工事期間</w:t>
      </w:r>
      <w:r w:rsidRPr="00B10EDB">
        <w:rPr>
          <w:rFonts w:ascii="ＭＳ 明朝" w:eastAsia="ＭＳ 明朝" w:hAnsi="ＭＳ 明朝"/>
          <w:color w:val="000000" w:themeColor="text1"/>
        </w:rPr>
        <w:t xml:space="preserve"> </w:t>
      </w:r>
    </w:p>
    <w:p w14:paraId="56E9EE02" w14:textId="2EEFD56F" w:rsidR="003257DB" w:rsidRPr="00B10EDB" w:rsidRDefault="008B06B7" w:rsidP="00A159E0">
      <w:pPr>
        <w:widowControl/>
        <w:ind w:leftChars="100" w:left="210" w:firstLineChars="100" w:firstLine="21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は</w:t>
      </w:r>
      <w:r w:rsidRPr="00B10EDB">
        <w:rPr>
          <w:rFonts w:ascii="ＭＳ 明朝" w:eastAsia="ＭＳ 明朝" w:hAnsi="ＭＳ 明朝" w:hint="eastAsia"/>
          <w:color w:val="000000" w:themeColor="text1"/>
        </w:rPr>
        <w:t>、</w:t>
      </w:r>
      <w:r w:rsidR="003257DB" w:rsidRPr="00B10EDB">
        <w:rPr>
          <w:rFonts w:ascii="ＭＳ 明朝" w:eastAsia="ＭＳ 明朝" w:hAnsi="ＭＳ 明朝" w:hint="eastAsia"/>
          <w:color w:val="000000" w:themeColor="text1"/>
        </w:rPr>
        <w:t>以下の要件を満たす建設工事保険及び第三者賠償責任保険に加入し、その保険料を負担しなければならない。</w:t>
      </w:r>
      <w:r w:rsidR="003257DB" w:rsidRPr="00B10EDB">
        <w:rPr>
          <w:rFonts w:ascii="ＭＳ 明朝" w:eastAsia="ＭＳ 明朝" w:hAnsi="ＭＳ 明朝"/>
          <w:color w:val="000000" w:themeColor="text1"/>
        </w:rPr>
        <w:t xml:space="preserve"> </w:t>
      </w:r>
    </w:p>
    <w:p w14:paraId="675C95BF" w14:textId="722D3066" w:rsidR="003257DB" w:rsidRPr="00B10EDB" w:rsidRDefault="003257DB" w:rsidP="00A159E0">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保険契約者：</w:t>
      </w:r>
      <w:r w:rsidR="00654195" w:rsidRPr="00B10EDB">
        <w:rPr>
          <w:rFonts w:ascii="ＭＳ 明朝" w:eastAsia="ＭＳ 明朝" w:hAnsi="ＭＳ 明朝" w:hint="eastAsia"/>
          <w:color w:val="000000" w:themeColor="text1"/>
        </w:rPr>
        <w:t>事業者</w:t>
      </w:r>
      <w:r w:rsidRPr="00B10EDB">
        <w:rPr>
          <w:rFonts w:ascii="ＭＳ 明朝" w:eastAsia="ＭＳ 明朝" w:hAnsi="ＭＳ 明朝"/>
          <w:color w:val="000000" w:themeColor="text1"/>
        </w:rPr>
        <w:t xml:space="preserve"> </w:t>
      </w:r>
    </w:p>
    <w:p w14:paraId="74BCBE60" w14:textId="77777777" w:rsidR="00864B57" w:rsidRPr="00B10EDB" w:rsidRDefault="003257DB" w:rsidP="00864B57">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場所：</w:t>
      </w:r>
      <w:r w:rsidR="00843FC6" w:rsidRPr="00B10EDB">
        <w:rPr>
          <w:rFonts w:ascii="ＭＳ 明朝" w:eastAsia="ＭＳ 明朝" w:hAnsi="ＭＳ 明朝" w:hint="eastAsia"/>
          <w:color w:val="000000" w:themeColor="text1"/>
        </w:rPr>
        <w:t>大阪</w:t>
      </w:r>
      <w:r w:rsidR="00F43735" w:rsidRPr="00B10EDB">
        <w:rPr>
          <w:rFonts w:ascii="ＭＳ 明朝" w:eastAsia="ＭＳ 明朝" w:hAnsi="ＭＳ 明朝" w:hint="eastAsia"/>
          <w:color w:val="000000" w:themeColor="text1"/>
        </w:rPr>
        <w:t>府</w:t>
      </w:r>
      <w:r w:rsidR="00864B57" w:rsidRPr="00B10EDB">
        <w:rPr>
          <w:rFonts w:ascii="ＭＳ 明朝" w:eastAsia="ＭＳ 明朝" w:hAnsi="ＭＳ 明朝" w:hint="eastAsia"/>
          <w:color w:val="000000" w:themeColor="text1"/>
        </w:rPr>
        <w:t>泉南郡田尻町りんくうポート南地内</w:t>
      </w:r>
    </w:p>
    <w:p w14:paraId="65E9A41D" w14:textId="46825D91" w:rsidR="003257DB" w:rsidRPr="00B10EDB" w:rsidRDefault="00864B57" w:rsidP="00864B57">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　　　　　　泉南市りんくう南浜、岡田</w:t>
      </w:r>
      <w:r w:rsidRPr="00B10EDB">
        <w:rPr>
          <w:rFonts w:ascii="ＭＳ 明朝" w:eastAsia="ＭＳ 明朝" w:hAnsi="ＭＳ 明朝"/>
          <w:color w:val="000000" w:themeColor="text1"/>
        </w:rPr>
        <w:t>7丁目地内</w:t>
      </w:r>
    </w:p>
    <w:p w14:paraId="67B9C7F0" w14:textId="77777777" w:rsidR="008D5935" w:rsidRPr="00B10EDB" w:rsidRDefault="008D5935" w:rsidP="00A159E0">
      <w:pPr>
        <w:widowControl/>
        <w:ind w:leftChars="300" w:left="630"/>
        <w:rPr>
          <w:rFonts w:ascii="ＭＳ 明朝" w:eastAsia="ＭＳ 明朝" w:hAnsi="ＭＳ 明朝"/>
          <w:color w:val="000000" w:themeColor="text1"/>
        </w:rPr>
      </w:pPr>
    </w:p>
    <w:p w14:paraId="4F49E3AC" w14:textId="032E0665" w:rsidR="003257DB" w:rsidRPr="00B10EDB" w:rsidRDefault="008B06B7" w:rsidP="00A159E0">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⑴</w:t>
      </w:r>
      <w:r w:rsidR="008D5935" w:rsidRPr="00B10EDB">
        <w:rPr>
          <w:rFonts w:ascii="ＭＳ 明朝" w:eastAsia="ＭＳ 明朝" w:hAnsi="ＭＳ 明朝" w:hint="eastAsia"/>
          <w:color w:val="000000" w:themeColor="text1"/>
        </w:rPr>
        <w:t xml:space="preserve">　</w:t>
      </w:r>
      <w:r w:rsidR="003257DB" w:rsidRPr="00B10EDB">
        <w:rPr>
          <w:rFonts w:ascii="ＭＳ 明朝" w:eastAsia="ＭＳ 明朝" w:hAnsi="ＭＳ 明朝" w:hint="eastAsia"/>
          <w:color w:val="000000" w:themeColor="text1"/>
        </w:rPr>
        <w:t>建設工事保険</w:t>
      </w:r>
      <w:r w:rsidR="003257DB" w:rsidRPr="00B10EDB">
        <w:rPr>
          <w:rFonts w:ascii="ＭＳ 明朝" w:eastAsia="ＭＳ 明朝" w:hAnsi="ＭＳ 明朝"/>
          <w:color w:val="000000" w:themeColor="text1"/>
        </w:rPr>
        <w:t xml:space="preserve"> </w:t>
      </w:r>
    </w:p>
    <w:p w14:paraId="60B00FFB" w14:textId="534B150C"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保険契約者：</w:t>
      </w:r>
      <w:r w:rsidR="00D65440" w:rsidRPr="00B10EDB">
        <w:rPr>
          <w:rFonts w:ascii="ＭＳ 明朝" w:eastAsia="ＭＳ 明朝" w:hAnsi="ＭＳ 明朝" w:hint="eastAsia"/>
          <w:color w:val="000000" w:themeColor="text1"/>
        </w:rPr>
        <w:t>事業者（又は建設工事を担当する構成員）</w:t>
      </w:r>
    </w:p>
    <w:p w14:paraId="5D61E97F" w14:textId="7B4D0271"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被保険者：</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w:t>
      </w:r>
      <w:r w:rsidR="00D65440" w:rsidRPr="00B10EDB">
        <w:rPr>
          <w:rFonts w:ascii="ＭＳ 明朝" w:eastAsia="ＭＳ 明朝" w:hAnsi="ＭＳ 明朝" w:hint="eastAsia"/>
          <w:color w:val="000000" w:themeColor="text1"/>
        </w:rPr>
        <w:t>事業者</w:t>
      </w:r>
      <w:r w:rsidRPr="00B10EDB">
        <w:rPr>
          <w:rFonts w:ascii="ＭＳ 明朝" w:eastAsia="ＭＳ 明朝" w:hAnsi="ＭＳ 明朝" w:hint="eastAsia"/>
          <w:color w:val="000000" w:themeColor="text1"/>
        </w:rPr>
        <w:t>及び</w:t>
      </w:r>
      <w:r w:rsidR="00654195" w:rsidRPr="00B10EDB">
        <w:rPr>
          <w:rFonts w:ascii="ＭＳ 明朝" w:eastAsia="ＭＳ 明朝" w:hAnsi="ＭＳ 明朝" w:hint="eastAsia"/>
          <w:color w:val="000000" w:themeColor="text1"/>
        </w:rPr>
        <w:t>整備担当協力法人</w:t>
      </w:r>
      <w:r w:rsidRPr="00B10EDB">
        <w:rPr>
          <w:rFonts w:ascii="ＭＳ 明朝" w:eastAsia="ＭＳ 明朝" w:hAnsi="ＭＳ 明朝" w:hint="eastAsia"/>
          <w:color w:val="000000" w:themeColor="text1"/>
        </w:rPr>
        <w:t>その全ての下請負業者とする。</w:t>
      </w:r>
      <w:r w:rsidRPr="00B10EDB">
        <w:rPr>
          <w:rFonts w:ascii="ＭＳ 明朝" w:eastAsia="ＭＳ 明朝" w:hAnsi="ＭＳ 明朝"/>
          <w:color w:val="000000" w:themeColor="text1"/>
        </w:rPr>
        <w:t xml:space="preserve"> </w:t>
      </w:r>
    </w:p>
    <w:p w14:paraId="10479AC3" w14:textId="77777777"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保険の対象：本施設の整備工事</w:t>
      </w:r>
      <w:r w:rsidRPr="00B10EDB">
        <w:rPr>
          <w:rFonts w:ascii="ＭＳ 明朝" w:eastAsia="ＭＳ 明朝" w:hAnsi="ＭＳ 明朝"/>
          <w:color w:val="000000" w:themeColor="text1"/>
        </w:rPr>
        <w:t xml:space="preserve"> </w:t>
      </w:r>
    </w:p>
    <w:p w14:paraId="2608D45A" w14:textId="17C4F5D5"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保険期間：整備工事実施中の全期間を対象とする</w:t>
      </w:r>
      <w:r w:rsidRPr="00B10EDB">
        <w:rPr>
          <w:rFonts w:ascii="ＭＳ 明朝" w:eastAsia="ＭＳ 明朝" w:hAnsi="ＭＳ 明朝"/>
          <w:color w:val="000000" w:themeColor="text1"/>
        </w:rPr>
        <w:t xml:space="preserve"> </w:t>
      </w:r>
    </w:p>
    <w:p w14:paraId="3BC74C4C" w14:textId="7A179EF4"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保険金額：整備工事費</w:t>
      </w:r>
      <w:r w:rsidRPr="00B10EDB">
        <w:rPr>
          <w:rFonts w:ascii="ＭＳ 明朝" w:eastAsia="ＭＳ 明朝" w:hAnsi="ＭＳ 明朝"/>
          <w:color w:val="000000" w:themeColor="text1"/>
        </w:rPr>
        <w:t xml:space="preserve"> </w:t>
      </w:r>
    </w:p>
    <w:p w14:paraId="67C6E403" w14:textId="7739E7C8"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補償する損害：水災危険を含む不測かつ突発的な事故による損害</w:t>
      </w:r>
      <w:r w:rsidRPr="00B10EDB">
        <w:rPr>
          <w:rFonts w:ascii="ＭＳ 明朝" w:eastAsia="ＭＳ 明朝" w:hAnsi="ＭＳ 明朝"/>
          <w:color w:val="000000" w:themeColor="text1"/>
        </w:rPr>
        <w:t xml:space="preserve"> </w:t>
      </w:r>
    </w:p>
    <w:p w14:paraId="069958ED" w14:textId="77777777" w:rsidR="008D5935" w:rsidRPr="00B10EDB" w:rsidRDefault="008D5935" w:rsidP="00A159E0">
      <w:pPr>
        <w:widowControl/>
        <w:rPr>
          <w:rFonts w:ascii="ＭＳ 明朝" w:eastAsia="ＭＳ 明朝" w:hAnsi="ＭＳ 明朝"/>
          <w:color w:val="000000" w:themeColor="text1"/>
        </w:rPr>
      </w:pPr>
    </w:p>
    <w:p w14:paraId="54263037" w14:textId="22A99F64" w:rsidR="003257DB" w:rsidRPr="00B10EDB" w:rsidRDefault="008D5935" w:rsidP="00A159E0">
      <w:pPr>
        <w:widowControl/>
        <w:ind w:leftChars="200" w:left="420"/>
        <w:rPr>
          <w:rFonts w:ascii="ＭＳ 明朝" w:eastAsia="ＭＳ 明朝" w:hAnsi="ＭＳ 明朝"/>
          <w:color w:val="000000" w:themeColor="text1"/>
        </w:rPr>
      </w:pPr>
      <w:r w:rsidRPr="00B10EDB">
        <w:rPr>
          <w:rFonts w:ascii="ＭＳ 明朝" w:eastAsia="ＭＳ 明朝" w:hAnsi="ＭＳ 明朝" w:hint="eastAsia"/>
          <w:color w:val="000000" w:themeColor="text1"/>
        </w:rPr>
        <w:t xml:space="preserve">⑵　</w:t>
      </w:r>
      <w:r w:rsidR="003257DB" w:rsidRPr="00B10EDB">
        <w:rPr>
          <w:rFonts w:ascii="ＭＳ 明朝" w:eastAsia="ＭＳ 明朝" w:hAnsi="ＭＳ 明朝" w:hint="eastAsia"/>
          <w:color w:val="000000" w:themeColor="text1"/>
        </w:rPr>
        <w:t>第三者賠償責任保険</w:t>
      </w:r>
      <w:r w:rsidR="003257DB" w:rsidRPr="00B10EDB">
        <w:rPr>
          <w:rFonts w:ascii="ＭＳ 明朝" w:eastAsia="ＭＳ 明朝" w:hAnsi="ＭＳ 明朝"/>
          <w:color w:val="000000" w:themeColor="text1"/>
        </w:rPr>
        <w:t xml:space="preserve"> </w:t>
      </w:r>
    </w:p>
    <w:p w14:paraId="581481C0" w14:textId="370AA60A"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保険契約者：</w:t>
      </w:r>
      <w:r w:rsidR="00D65440" w:rsidRPr="00B10EDB">
        <w:rPr>
          <w:rFonts w:ascii="ＭＳ 明朝" w:eastAsia="ＭＳ 明朝" w:hAnsi="ＭＳ 明朝" w:hint="eastAsia"/>
          <w:color w:val="000000" w:themeColor="text1"/>
        </w:rPr>
        <w:t>事業者</w:t>
      </w:r>
      <w:r w:rsidRPr="00B10EDB">
        <w:rPr>
          <w:rFonts w:ascii="ＭＳ 明朝" w:eastAsia="ＭＳ 明朝" w:hAnsi="ＭＳ 明朝"/>
          <w:color w:val="000000" w:themeColor="text1"/>
        </w:rPr>
        <w:t xml:space="preserve"> </w:t>
      </w:r>
    </w:p>
    <w:p w14:paraId="25C27F70" w14:textId="715D0ABF" w:rsidR="003257DB" w:rsidRPr="00B10EDB" w:rsidRDefault="003257DB" w:rsidP="00A159E0">
      <w:pPr>
        <w:widowControl/>
        <w:ind w:leftChars="400" w:left="1890" w:hangingChars="500" w:hanging="1050"/>
        <w:rPr>
          <w:rFonts w:ascii="ＭＳ 明朝" w:eastAsia="ＭＳ 明朝" w:hAnsi="ＭＳ 明朝"/>
          <w:color w:val="000000" w:themeColor="text1"/>
        </w:rPr>
      </w:pPr>
      <w:r w:rsidRPr="00B10EDB">
        <w:rPr>
          <w:rFonts w:ascii="ＭＳ 明朝" w:eastAsia="ＭＳ 明朝" w:hAnsi="ＭＳ 明朝" w:hint="eastAsia"/>
          <w:color w:val="000000" w:themeColor="text1"/>
        </w:rPr>
        <w:t>被保険者：</w:t>
      </w:r>
      <w:r w:rsidR="00F4373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w:t>
      </w:r>
      <w:r w:rsidR="00654195" w:rsidRPr="00B10EDB">
        <w:rPr>
          <w:rFonts w:ascii="ＭＳ 明朝" w:eastAsia="ＭＳ 明朝" w:hAnsi="ＭＳ 明朝" w:hint="eastAsia"/>
          <w:color w:val="000000" w:themeColor="text1"/>
        </w:rPr>
        <w:t>事業者及び整備担当協力法人</w:t>
      </w:r>
      <w:r w:rsidRPr="00B10EDB">
        <w:rPr>
          <w:rFonts w:ascii="ＭＳ 明朝" w:eastAsia="ＭＳ 明朝" w:hAnsi="ＭＳ 明朝" w:hint="eastAsia"/>
          <w:color w:val="000000" w:themeColor="text1"/>
        </w:rPr>
        <w:t>その全ての下請負業者</w:t>
      </w:r>
      <w:r w:rsidR="00654195" w:rsidRPr="00B10EDB">
        <w:rPr>
          <w:rFonts w:ascii="ＭＳ 明朝" w:eastAsia="ＭＳ 明朝" w:hAnsi="ＭＳ 明朝" w:hint="eastAsia"/>
          <w:color w:val="000000" w:themeColor="text1"/>
        </w:rPr>
        <w:t>（リース仮設材・機器を使用する場合はリース業者を含む）</w:t>
      </w:r>
      <w:r w:rsidRPr="00B10EDB">
        <w:rPr>
          <w:rFonts w:ascii="ＭＳ 明朝" w:eastAsia="ＭＳ 明朝" w:hAnsi="ＭＳ 明朝" w:hint="eastAsia"/>
          <w:color w:val="000000" w:themeColor="text1"/>
        </w:rPr>
        <w:t>とする。なお、交差責任担保特約を付帯すること。</w:t>
      </w:r>
      <w:r w:rsidRPr="00B10EDB">
        <w:rPr>
          <w:rFonts w:ascii="ＭＳ 明朝" w:eastAsia="ＭＳ 明朝" w:hAnsi="ＭＳ 明朝"/>
          <w:color w:val="000000" w:themeColor="text1"/>
        </w:rPr>
        <w:t xml:space="preserve"> </w:t>
      </w:r>
    </w:p>
    <w:p w14:paraId="319FB99D" w14:textId="608FE885"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保険の対象：本施設の整備工事</w:t>
      </w:r>
      <w:r w:rsidRPr="00B10EDB">
        <w:rPr>
          <w:rFonts w:ascii="ＭＳ 明朝" w:eastAsia="ＭＳ 明朝" w:hAnsi="ＭＳ 明朝"/>
          <w:color w:val="000000" w:themeColor="text1"/>
        </w:rPr>
        <w:t xml:space="preserve"> </w:t>
      </w:r>
    </w:p>
    <w:p w14:paraId="57A09247" w14:textId="13AE35F3"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保険期間：整備工事実施中の全期間を対象とする</w:t>
      </w:r>
      <w:r w:rsidRPr="00B10EDB">
        <w:rPr>
          <w:rFonts w:ascii="ＭＳ 明朝" w:eastAsia="ＭＳ 明朝" w:hAnsi="ＭＳ 明朝"/>
          <w:color w:val="000000" w:themeColor="text1"/>
        </w:rPr>
        <w:t xml:space="preserve"> </w:t>
      </w:r>
    </w:p>
    <w:p w14:paraId="367CBEFF" w14:textId="5602374A"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てん補限度額：対人１億円／１名、</w:t>
      </w:r>
      <w:r w:rsidR="00946D2D" w:rsidRPr="00B10EDB">
        <w:rPr>
          <w:rFonts w:ascii="ＭＳ 明朝" w:eastAsia="ＭＳ 明朝" w:hAnsi="ＭＳ 明朝"/>
          <w:color w:val="000000" w:themeColor="text1"/>
        </w:rPr>
        <w:t>10</w:t>
      </w:r>
      <w:r w:rsidRPr="00B10EDB">
        <w:rPr>
          <w:rFonts w:ascii="ＭＳ 明朝" w:eastAsia="ＭＳ 明朝" w:hAnsi="ＭＳ 明朝" w:hint="eastAsia"/>
          <w:color w:val="000000" w:themeColor="text1"/>
        </w:rPr>
        <w:t>億円／１事故以上</w:t>
      </w:r>
      <w:r w:rsidRPr="00B10EDB">
        <w:rPr>
          <w:rFonts w:ascii="ＭＳ 明朝" w:eastAsia="ＭＳ 明朝" w:hAnsi="ＭＳ 明朝"/>
          <w:color w:val="000000" w:themeColor="text1"/>
        </w:rPr>
        <w:t xml:space="preserve"> </w:t>
      </w:r>
      <w:r w:rsidR="00843FC6"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対物１億円／１事故以上</w:t>
      </w:r>
      <w:r w:rsidRPr="00B10EDB">
        <w:rPr>
          <w:rFonts w:ascii="ＭＳ 明朝" w:eastAsia="ＭＳ 明朝" w:hAnsi="ＭＳ 明朝"/>
          <w:color w:val="000000" w:themeColor="text1"/>
        </w:rPr>
        <w:t xml:space="preserve"> </w:t>
      </w:r>
    </w:p>
    <w:p w14:paraId="6AB81F3D" w14:textId="77777777" w:rsidR="003257DB" w:rsidRPr="00B10EDB" w:rsidRDefault="003257DB" w:rsidP="00A159E0">
      <w:pPr>
        <w:widowControl/>
        <w:ind w:leftChars="400" w:left="2310" w:hangingChars="700" w:hanging="1470"/>
        <w:rPr>
          <w:rFonts w:ascii="ＭＳ 明朝" w:eastAsia="ＭＳ 明朝" w:hAnsi="ＭＳ 明朝"/>
          <w:color w:val="000000" w:themeColor="text1"/>
        </w:rPr>
      </w:pPr>
      <w:r w:rsidRPr="00B10EDB">
        <w:rPr>
          <w:rFonts w:ascii="ＭＳ 明朝" w:eastAsia="ＭＳ 明朝" w:hAnsi="ＭＳ 明朝" w:hint="eastAsia"/>
          <w:color w:val="000000" w:themeColor="text1"/>
        </w:rPr>
        <w:t>補償する損害：整備工事に起因して第三者の身体障害及び財物損害が発生したことによる法律上の損害賠償責任を負担することによって被る損害</w:t>
      </w:r>
      <w:r w:rsidRPr="00B10EDB">
        <w:rPr>
          <w:rFonts w:ascii="ＭＳ 明朝" w:eastAsia="ＭＳ 明朝" w:hAnsi="ＭＳ 明朝"/>
          <w:color w:val="000000" w:themeColor="text1"/>
        </w:rPr>
        <w:t xml:space="preserve"> </w:t>
      </w:r>
    </w:p>
    <w:p w14:paraId="341DA684" w14:textId="7B210F79" w:rsidR="00946D2D"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免責金額：５万円／１事故以下</w:t>
      </w:r>
      <w:r w:rsidRPr="00B10EDB">
        <w:rPr>
          <w:rFonts w:ascii="ＭＳ 明朝" w:eastAsia="ＭＳ 明朝" w:hAnsi="ＭＳ 明朝"/>
          <w:color w:val="000000" w:themeColor="text1"/>
        </w:rPr>
        <w:t xml:space="preserve"> </w:t>
      </w:r>
    </w:p>
    <w:p w14:paraId="3E5B96A9" w14:textId="77777777" w:rsidR="00946D2D" w:rsidRPr="00B10EDB" w:rsidRDefault="00946D2D" w:rsidP="00A159E0">
      <w:pPr>
        <w:widowControl/>
        <w:rPr>
          <w:rFonts w:ascii="ＭＳ 明朝" w:eastAsia="ＭＳ 明朝" w:hAnsi="ＭＳ 明朝"/>
          <w:color w:val="000000" w:themeColor="text1"/>
        </w:rPr>
      </w:pPr>
    </w:p>
    <w:p w14:paraId="11362E66" w14:textId="6D266726" w:rsidR="003257DB" w:rsidRPr="00B10EDB" w:rsidRDefault="00654195" w:rsidP="00A159E0">
      <w:pPr>
        <w:widowControl/>
        <w:ind w:leftChars="400" w:left="840" w:firstLineChars="100" w:firstLine="210"/>
        <w:rPr>
          <w:rFonts w:ascii="ＭＳ 明朝" w:eastAsia="ＭＳ 明朝" w:hAnsi="ＭＳ 明朝"/>
          <w:color w:val="000000" w:themeColor="text1"/>
        </w:rPr>
      </w:pP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は、上記の保険契約を締結したときは、その保険証券又は付保証明書その他付保を証明する文書を直ちに</w:t>
      </w:r>
      <w:r w:rsidRPr="00B10EDB">
        <w:rPr>
          <w:rFonts w:ascii="ＭＳ 明朝" w:eastAsia="ＭＳ 明朝" w:hAnsi="ＭＳ 明朝" w:hint="eastAsia"/>
          <w:color w:val="000000" w:themeColor="text1"/>
        </w:rPr>
        <w:t>府</w:t>
      </w:r>
      <w:r w:rsidR="003257DB" w:rsidRPr="00B10EDB">
        <w:rPr>
          <w:rFonts w:ascii="ＭＳ 明朝" w:eastAsia="ＭＳ 明朝" w:hAnsi="ＭＳ 明朝" w:hint="eastAsia"/>
          <w:color w:val="000000" w:themeColor="text1"/>
        </w:rPr>
        <w:t>に提示するものとする。</w:t>
      </w: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は、</w:t>
      </w:r>
      <w:r w:rsidRPr="00B10EDB">
        <w:rPr>
          <w:rFonts w:ascii="ＭＳ 明朝" w:eastAsia="ＭＳ 明朝" w:hAnsi="ＭＳ 明朝" w:hint="eastAsia"/>
          <w:color w:val="000000" w:themeColor="text1"/>
        </w:rPr>
        <w:t>府</w:t>
      </w:r>
      <w:r w:rsidR="003257DB" w:rsidRPr="00B10EDB">
        <w:rPr>
          <w:rFonts w:ascii="ＭＳ 明朝" w:eastAsia="ＭＳ 明朝" w:hAnsi="ＭＳ 明朝" w:hint="eastAsia"/>
          <w:color w:val="000000" w:themeColor="text1"/>
        </w:rPr>
        <w:t>の承認なく保険契約及び保険金額の変更又は解約をすることができない。</w:t>
      </w:r>
      <w:r w:rsidRPr="00B10EDB">
        <w:rPr>
          <w:rFonts w:ascii="ＭＳ 明朝" w:eastAsia="ＭＳ 明朝" w:hAnsi="ＭＳ 明朝" w:hint="eastAsia"/>
          <w:color w:val="000000" w:themeColor="text1"/>
        </w:rPr>
        <w:t>事業者</w:t>
      </w:r>
      <w:r w:rsidR="003257DB" w:rsidRPr="00B10EDB">
        <w:rPr>
          <w:rFonts w:ascii="ＭＳ 明朝" w:eastAsia="ＭＳ 明朝" w:hAnsi="ＭＳ 明朝" w:hint="eastAsia"/>
          <w:color w:val="000000" w:themeColor="text1"/>
        </w:rPr>
        <w:t>は、業務遂行</w:t>
      </w:r>
      <w:r w:rsidR="003257DB" w:rsidRPr="00B10EDB">
        <w:rPr>
          <w:rFonts w:ascii="ＭＳ 明朝" w:eastAsia="ＭＳ 明朝" w:hAnsi="ＭＳ 明朝" w:hint="eastAsia"/>
          <w:color w:val="000000" w:themeColor="text1"/>
        </w:rPr>
        <w:lastRenderedPageBreak/>
        <w:t>上における人身、対物及び車両の事故については、その損害に対する賠償責任を負い、これに伴う一切の費用を負担するものとする。</w:t>
      </w:r>
      <w:r w:rsidR="003257DB" w:rsidRPr="00B10EDB">
        <w:rPr>
          <w:rFonts w:ascii="ＭＳ 明朝" w:eastAsia="ＭＳ 明朝" w:hAnsi="ＭＳ 明朝"/>
          <w:color w:val="000000" w:themeColor="text1"/>
        </w:rPr>
        <w:t xml:space="preserve"> </w:t>
      </w:r>
    </w:p>
    <w:p w14:paraId="1CF614C0" w14:textId="77777777" w:rsidR="00946D2D" w:rsidRPr="00B10EDB" w:rsidRDefault="00946D2D" w:rsidP="00A159E0">
      <w:pPr>
        <w:widowControl/>
        <w:rPr>
          <w:rFonts w:ascii="ＭＳ 明朝" w:eastAsia="ＭＳ 明朝" w:hAnsi="ＭＳ 明朝"/>
          <w:color w:val="000000" w:themeColor="text1"/>
        </w:rPr>
      </w:pPr>
    </w:p>
    <w:p w14:paraId="7313E77A" w14:textId="6E41AA8F" w:rsidR="003257DB" w:rsidRPr="00B10EDB" w:rsidRDefault="003257DB" w:rsidP="006D77CD">
      <w:pPr>
        <w:widowControl/>
        <w:ind w:left="210" w:hangingChars="100" w:hanging="210"/>
        <w:rPr>
          <w:rFonts w:ascii="ＭＳ 明朝" w:eastAsia="ＭＳ 明朝" w:hAnsi="ＭＳ 明朝"/>
          <w:color w:val="000000" w:themeColor="text1"/>
        </w:rPr>
      </w:pPr>
      <w:r w:rsidRPr="00B10EDB">
        <w:rPr>
          <w:rFonts w:ascii="ＭＳ 明朝" w:eastAsia="ＭＳ 明朝" w:hAnsi="ＭＳ 明朝" w:hint="eastAsia"/>
          <w:color w:val="000000" w:themeColor="text1"/>
        </w:rPr>
        <w:t>２</w:t>
      </w:r>
      <w:r w:rsidR="00946D2D" w:rsidRPr="00B10EDB">
        <w:rPr>
          <w:rFonts w:ascii="ＭＳ 明朝" w:eastAsia="ＭＳ 明朝" w:hAnsi="ＭＳ 明朝" w:hint="eastAsia"/>
          <w:color w:val="000000" w:themeColor="text1"/>
        </w:rPr>
        <w:t xml:space="preserve">　</w:t>
      </w:r>
      <w:r w:rsidRPr="00B10EDB">
        <w:rPr>
          <w:rFonts w:ascii="ＭＳ 明朝" w:eastAsia="ＭＳ 明朝" w:hAnsi="ＭＳ 明朝" w:hint="eastAsia"/>
          <w:color w:val="000000" w:themeColor="text1"/>
        </w:rPr>
        <w:t>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期間</w:t>
      </w:r>
      <w:r w:rsidR="006D77CD" w:rsidRPr="00B10EDB">
        <w:rPr>
          <w:rFonts w:ascii="ＭＳ 明朝" w:eastAsia="ＭＳ 明朝" w:hAnsi="ＭＳ 明朝" w:hint="eastAsia"/>
          <w:color w:val="000000" w:themeColor="text1"/>
        </w:rPr>
        <w:t>、事業者</w:t>
      </w:r>
      <w:r w:rsidRPr="00B10EDB">
        <w:rPr>
          <w:rFonts w:ascii="ＭＳ 明朝" w:eastAsia="ＭＳ 明朝" w:hAnsi="ＭＳ 明朝" w:hint="eastAsia"/>
          <w:color w:val="000000" w:themeColor="text1"/>
        </w:rPr>
        <w:t>は以下の要件を満たす第三者賠償責任保険に加入し、その保険料を負担しなければならない。</w:t>
      </w:r>
    </w:p>
    <w:p w14:paraId="5DA43565" w14:textId="403F260A"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保険契約者：</w:t>
      </w:r>
      <w:r w:rsidR="00654195" w:rsidRPr="00B10EDB">
        <w:rPr>
          <w:rFonts w:ascii="ＭＳ 明朝" w:eastAsia="ＭＳ 明朝" w:hAnsi="ＭＳ 明朝" w:hint="eastAsia"/>
          <w:color w:val="000000" w:themeColor="text1"/>
        </w:rPr>
        <w:t>事業者</w:t>
      </w:r>
    </w:p>
    <w:p w14:paraId="7FA14A1D" w14:textId="22EC1B01" w:rsidR="003257DB" w:rsidRPr="00B10EDB" w:rsidRDefault="003257DB" w:rsidP="00A159E0">
      <w:pPr>
        <w:widowControl/>
        <w:ind w:leftChars="400" w:left="1890" w:hangingChars="500" w:hanging="1050"/>
        <w:rPr>
          <w:rFonts w:ascii="ＭＳ 明朝" w:eastAsia="ＭＳ 明朝" w:hAnsi="ＭＳ 明朝"/>
          <w:color w:val="000000" w:themeColor="text1"/>
        </w:rPr>
      </w:pPr>
      <w:r w:rsidRPr="00B10EDB">
        <w:rPr>
          <w:rFonts w:ascii="ＭＳ 明朝" w:eastAsia="ＭＳ 明朝" w:hAnsi="ＭＳ 明朝" w:hint="eastAsia"/>
          <w:color w:val="000000" w:themeColor="text1"/>
        </w:rPr>
        <w:t>被保険者：</w:t>
      </w:r>
      <w:r w:rsidR="00654195" w:rsidRPr="00B10EDB">
        <w:rPr>
          <w:rFonts w:ascii="ＭＳ 明朝" w:eastAsia="ＭＳ 明朝" w:hAnsi="ＭＳ 明朝" w:hint="eastAsia"/>
          <w:color w:val="000000" w:themeColor="text1"/>
        </w:rPr>
        <w:t>府</w:t>
      </w:r>
      <w:r w:rsidRPr="00B10EDB">
        <w:rPr>
          <w:rFonts w:ascii="ＭＳ 明朝" w:eastAsia="ＭＳ 明朝" w:hAnsi="ＭＳ 明朝" w:hint="eastAsia"/>
          <w:color w:val="000000" w:themeColor="text1"/>
        </w:rPr>
        <w:t>、</w:t>
      </w:r>
      <w:r w:rsidR="00654195" w:rsidRPr="00B10EDB">
        <w:rPr>
          <w:rFonts w:ascii="ＭＳ 明朝" w:eastAsia="ＭＳ 明朝" w:hAnsi="ＭＳ 明朝" w:hint="eastAsia"/>
          <w:color w:val="000000" w:themeColor="text1"/>
        </w:rPr>
        <w:t>事業者</w:t>
      </w:r>
      <w:r w:rsidRPr="00B10EDB">
        <w:rPr>
          <w:rFonts w:ascii="ＭＳ 明朝" w:eastAsia="ＭＳ 明朝" w:hAnsi="ＭＳ 明朝" w:hint="eastAsia"/>
          <w:color w:val="000000" w:themeColor="text1"/>
        </w:rPr>
        <w:t>及びその全ての下請負業者とする。なお、交差責任担保特約を付帯すること。</w:t>
      </w:r>
      <w:r w:rsidRPr="00B10EDB">
        <w:rPr>
          <w:rFonts w:ascii="ＭＳ 明朝" w:eastAsia="ＭＳ 明朝" w:hAnsi="ＭＳ 明朝"/>
          <w:color w:val="000000" w:themeColor="text1"/>
        </w:rPr>
        <w:t xml:space="preserve"> </w:t>
      </w:r>
    </w:p>
    <w:p w14:paraId="69A54659" w14:textId="5C9DE061"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保険の対象：本施設</w:t>
      </w:r>
      <w:r w:rsidRPr="00B10EDB">
        <w:rPr>
          <w:rFonts w:ascii="ＭＳ 明朝" w:eastAsia="ＭＳ 明朝" w:hAnsi="ＭＳ 明朝"/>
          <w:color w:val="000000" w:themeColor="text1"/>
        </w:rPr>
        <w:t xml:space="preserve"> </w:t>
      </w:r>
    </w:p>
    <w:p w14:paraId="0488C271" w14:textId="4668BF15" w:rsidR="003257DB" w:rsidRPr="00B10EDB" w:rsidRDefault="003257DB" w:rsidP="00A159E0">
      <w:pPr>
        <w:widowControl/>
        <w:ind w:leftChars="400" w:left="1890" w:hangingChars="500" w:hanging="1050"/>
        <w:rPr>
          <w:rFonts w:ascii="ＭＳ 明朝" w:eastAsia="ＭＳ 明朝" w:hAnsi="ＭＳ 明朝"/>
          <w:color w:val="000000" w:themeColor="text1"/>
        </w:rPr>
      </w:pPr>
      <w:r w:rsidRPr="00B10EDB">
        <w:rPr>
          <w:rFonts w:ascii="ＭＳ 明朝" w:eastAsia="ＭＳ 明朝" w:hAnsi="ＭＳ 明朝" w:hint="eastAsia"/>
          <w:color w:val="000000" w:themeColor="text1"/>
        </w:rPr>
        <w:t>保険期間：公募対象公園施設の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期間開始日から</w:t>
      </w:r>
      <w:r w:rsidR="005409EF" w:rsidRPr="00B10EDB">
        <w:rPr>
          <w:rFonts w:ascii="ＭＳ 明朝" w:eastAsia="ＭＳ 明朝" w:hAnsi="ＭＳ 明朝" w:hint="eastAsia"/>
          <w:color w:val="000000" w:themeColor="text1"/>
        </w:rPr>
        <w:t>本実施協定</w:t>
      </w:r>
      <w:r w:rsidRPr="00B10EDB">
        <w:rPr>
          <w:rFonts w:ascii="ＭＳ 明朝" w:eastAsia="ＭＳ 明朝" w:hAnsi="ＭＳ 明朝" w:hint="eastAsia"/>
          <w:color w:val="000000" w:themeColor="text1"/>
        </w:rPr>
        <w:t>終了日まで</w:t>
      </w:r>
      <w:r w:rsidRPr="00B10EDB">
        <w:rPr>
          <w:rFonts w:ascii="ＭＳ 明朝" w:eastAsia="ＭＳ 明朝" w:hAnsi="ＭＳ 明朝"/>
          <w:color w:val="000000" w:themeColor="text1"/>
        </w:rPr>
        <w:t xml:space="preserve"> </w:t>
      </w:r>
    </w:p>
    <w:p w14:paraId="1DD36C81" w14:textId="24361305"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てん補限度額：対人１億円／１名、</w:t>
      </w:r>
      <w:r w:rsidR="00946D2D" w:rsidRPr="00B10EDB">
        <w:rPr>
          <w:rFonts w:ascii="ＭＳ 明朝" w:eastAsia="ＭＳ 明朝" w:hAnsi="ＭＳ 明朝"/>
          <w:color w:val="000000" w:themeColor="text1"/>
        </w:rPr>
        <w:t>10</w:t>
      </w:r>
      <w:r w:rsidRPr="00B10EDB">
        <w:rPr>
          <w:rFonts w:ascii="ＭＳ 明朝" w:eastAsia="ＭＳ 明朝" w:hAnsi="ＭＳ 明朝" w:hint="eastAsia"/>
          <w:color w:val="000000" w:themeColor="text1"/>
        </w:rPr>
        <w:t>億円／１事故以上</w:t>
      </w:r>
      <w:r w:rsidR="00946D2D" w:rsidRPr="00B10EDB">
        <w:rPr>
          <w:rFonts w:ascii="ＭＳ 明朝" w:eastAsia="ＭＳ 明朝" w:hAnsi="ＭＳ 明朝" w:hint="eastAsia"/>
          <w:color w:val="000000" w:themeColor="text1"/>
        </w:rPr>
        <w:t>、</w:t>
      </w:r>
      <w:r w:rsidRPr="00B10EDB">
        <w:rPr>
          <w:rFonts w:ascii="ＭＳ 明朝" w:eastAsia="ＭＳ 明朝" w:hAnsi="ＭＳ 明朝" w:hint="eastAsia"/>
          <w:color w:val="000000" w:themeColor="text1"/>
        </w:rPr>
        <w:t>対物１億円／１事故以上</w:t>
      </w:r>
      <w:r w:rsidRPr="00B10EDB">
        <w:rPr>
          <w:rFonts w:ascii="ＭＳ 明朝" w:eastAsia="ＭＳ 明朝" w:hAnsi="ＭＳ 明朝"/>
          <w:color w:val="000000" w:themeColor="text1"/>
        </w:rPr>
        <w:t xml:space="preserve"> </w:t>
      </w:r>
    </w:p>
    <w:p w14:paraId="52F65499" w14:textId="65821F2B" w:rsidR="003257DB" w:rsidRPr="00B10EDB" w:rsidRDefault="003257DB" w:rsidP="00A159E0">
      <w:pPr>
        <w:widowControl/>
        <w:ind w:leftChars="400" w:left="2310" w:hangingChars="700" w:hanging="1470"/>
        <w:rPr>
          <w:rFonts w:ascii="ＭＳ 明朝" w:eastAsia="ＭＳ 明朝" w:hAnsi="ＭＳ 明朝"/>
          <w:color w:val="000000" w:themeColor="text1"/>
        </w:rPr>
      </w:pPr>
      <w:r w:rsidRPr="00B10EDB">
        <w:rPr>
          <w:rFonts w:ascii="ＭＳ 明朝" w:eastAsia="ＭＳ 明朝" w:hAnsi="ＭＳ 明朝" w:hint="eastAsia"/>
          <w:color w:val="000000" w:themeColor="text1"/>
        </w:rPr>
        <w:t>補償する損害：公募対象公園施設の</w:t>
      </w:r>
      <w:r w:rsidR="00CD2396" w:rsidRPr="00B10EDB">
        <w:rPr>
          <w:rFonts w:ascii="ＭＳ 明朝" w:eastAsia="ＭＳ 明朝" w:hAnsi="ＭＳ 明朝" w:hint="eastAsia"/>
          <w:color w:val="000000" w:themeColor="text1"/>
        </w:rPr>
        <w:t>管理運営</w:t>
      </w:r>
      <w:r w:rsidRPr="00B10EDB">
        <w:rPr>
          <w:rFonts w:ascii="ＭＳ 明朝" w:eastAsia="ＭＳ 明朝" w:hAnsi="ＭＳ 明朝" w:hint="eastAsia"/>
          <w:color w:val="000000" w:themeColor="text1"/>
        </w:rPr>
        <w:t>業務に起因して第三者の身体障害及び財物損害が発生したことによる法律上の損害賠償責任を負担することによって被る損害</w:t>
      </w:r>
    </w:p>
    <w:p w14:paraId="4F185337" w14:textId="127B8984" w:rsidR="003257DB" w:rsidRPr="00B10EDB" w:rsidRDefault="003257DB" w:rsidP="00A159E0">
      <w:pPr>
        <w:widowControl/>
        <w:ind w:leftChars="400" w:left="840"/>
        <w:rPr>
          <w:rFonts w:ascii="ＭＳ 明朝" w:eastAsia="ＭＳ 明朝" w:hAnsi="ＭＳ 明朝"/>
          <w:color w:val="000000" w:themeColor="text1"/>
        </w:rPr>
      </w:pPr>
      <w:r w:rsidRPr="00B10EDB">
        <w:rPr>
          <w:rFonts w:ascii="ＭＳ 明朝" w:eastAsia="ＭＳ 明朝" w:hAnsi="ＭＳ 明朝" w:hint="eastAsia"/>
          <w:color w:val="000000" w:themeColor="text1"/>
        </w:rPr>
        <w:t>免責金額：５万円／１事故以下</w:t>
      </w:r>
      <w:r w:rsidRPr="00B10EDB">
        <w:rPr>
          <w:rFonts w:ascii="ＭＳ 明朝" w:eastAsia="ＭＳ 明朝" w:hAnsi="ＭＳ 明朝"/>
          <w:color w:val="000000" w:themeColor="text1"/>
        </w:rPr>
        <w:t xml:space="preserve"> </w:t>
      </w:r>
    </w:p>
    <w:p w14:paraId="37A59E3E" w14:textId="77777777" w:rsidR="00946D2D" w:rsidRPr="00B10EDB" w:rsidRDefault="00946D2D" w:rsidP="00A159E0">
      <w:pPr>
        <w:widowControl/>
        <w:rPr>
          <w:rFonts w:ascii="ＭＳ 明朝" w:eastAsia="ＭＳ 明朝" w:hAnsi="ＭＳ 明朝"/>
          <w:color w:val="000000" w:themeColor="text1"/>
        </w:rPr>
      </w:pPr>
    </w:p>
    <w:p w14:paraId="0AE7C641" w14:textId="1FCE29C6"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※上記保険以外の保険の付保については、</w:t>
      </w:r>
      <w:r w:rsidR="00946D2D" w:rsidRPr="00B10EDB">
        <w:rPr>
          <w:rFonts w:ascii="ＭＳ 明朝" w:eastAsia="ＭＳ 明朝" w:hAnsi="ＭＳ 明朝" w:hint="eastAsia"/>
          <w:color w:val="000000" w:themeColor="text1"/>
        </w:rPr>
        <w:t>事業者</w:t>
      </w:r>
      <w:r w:rsidRPr="00B10EDB">
        <w:rPr>
          <w:rFonts w:ascii="ＭＳ 明朝" w:eastAsia="ＭＳ 明朝" w:hAnsi="ＭＳ 明朝" w:hint="eastAsia"/>
          <w:color w:val="000000" w:themeColor="text1"/>
        </w:rPr>
        <w:t>の提案とする。</w:t>
      </w:r>
    </w:p>
    <w:p w14:paraId="40EC19D9" w14:textId="3CA872C6" w:rsidR="003257DB" w:rsidRPr="00B10EDB" w:rsidRDefault="003257DB" w:rsidP="00A159E0">
      <w:pPr>
        <w:widowControl/>
        <w:rPr>
          <w:rFonts w:ascii="ＭＳ 明朝" w:eastAsia="ＭＳ 明朝" w:hAnsi="ＭＳ 明朝"/>
          <w:color w:val="000000" w:themeColor="text1"/>
        </w:rPr>
      </w:pPr>
    </w:p>
    <w:p w14:paraId="2547E0B6" w14:textId="5184643B"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color w:val="000000" w:themeColor="text1"/>
        </w:rPr>
        <w:br w:type="page"/>
      </w:r>
    </w:p>
    <w:p w14:paraId="5F061B86" w14:textId="6BC50323"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別紙</w:t>
      </w:r>
      <w:r w:rsidR="00E57E79" w:rsidRPr="00B10EDB">
        <w:rPr>
          <w:rFonts w:ascii="ＭＳ 明朝" w:eastAsia="ＭＳ 明朝" w:hAnsi="ＭＳ 明朝" w:hint="eastAsia"/>
          <w:color w:val="000000" w:themeColor="text1"/>
        </w:rPr>
        <w:t>６</w:t>
      </w:r>
      <w:r w:rsidRPr="00B10EDB">
        <w:rPr>
          <w:rFonts w:ascii="ＭＳ 明朝" w:eastAsia="ＭＳ 明朝" w:hAnsi="ＭＳ 明朝" w:hint="eastAsia"/>
          <w:color w:val="000000" w:themeColor="text1"/>
        </w:rPr>
        <w:t xml:space="preserve">　設計図書等</w:t>
      </w:r>
    </w:p>
    <w:p w14:paraId="4AA91B54" w14:textId="583792A1"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（第</w:t>
      </w:r>
      <w:r w:rsidR="0002713A" w:rsidRPr="00B10EDB">
        <w:rPr>
          <w:rFonts w:ascii="ＭＳ 明朝" w:eastAsia="ＭＳ 明朝" w:hAnsi="ＭＳ 明朝"/>
          <w:color w:val="000000" w:themeColor="text1"/>
        </w:rPr>
        <w:t>20</w:t>
      </w:r>
      <w:r w:rsidRPr="00B10EDB">
        <w:rPr>
          <w:rFonts w:ascii="ＭＳ 明朝" w:eastAsia="ＭＳ 明朝" w:hAnsi="ＭＳ 明朝" w:hint="eastAsia"/>
          <w:color w:val="000000" w:themeColor="text1"/>
        </w:rPr>
        <w:t>条、第</w:t>
      </w:r>
      <w:r w:rsidR="00654195" w:rsidRPr="00B10EDB">
        <w:rPr>
          <w:rFonts w:ascii="ＭＳ 明朝" w:eastAsia="ＭＳ 明朝" w:hAnsi="ＭＳ 明朝"/>
          <w:color w:val="000000" w:themeColor="text1"/>
        </w:rPr>
        <w:t>52</w:t>
      </w:r>
      <w:r w:rsidRPr="00B10EDB">
        <w:rPr>
          <w:rFonts w:ascii="ＭＳ 明朝" w:eastAsia="ＭＳ 明朝" w:hAnsi="ＭＳ 明朝" w:hint="eastAsia"/>
          <w:color w:val="000000" w:themeColor="text1"/>
        </w:rPr>
        <w:t>条関係）</w:t>
      </w:r>
    </w:p>
    <w:p w14:paraId="38736E19" w14:textId="3F538FBF" w:rsidR="003257DB" w:rsidRPr="00B10EDB" w:rsidRDefault="003257DB" w:rsidP="00A159E0">
      <w:pPr>
        <w:widowControl/>
        <w:rPr>
          <w:rFonts w:ascii="ＭＳ 明朝" w:eastAsia="ＭＳ 明朝" w:hAnsi="ＭＳ 明朝"/>
          <w:color w:val="000000" w:themeColor="text1"/>
        </w:rPr>
      </w:pPr>
    </w:p>
    <w:p w14:paraId="0AC2389D" w14:textId="1BE5BC37" w:rsidR="003257DB" w:rsidRPr="00B10EDB" w:rsidRDefault="003257DB" w:rsidP="00D22B04">
      <w:pPr>
        <w:pStyle w:val="a3"/>
        <w:numPr>
          <w:ilvl w:val="0"/>
          <w:numId w:val="2"/>
        </w:numPr>
        <w:autoSpaceDE w:val="0"/>
        <w:autoSpaceDN w:val="0"/>
        <w:adjustRightInd w:val="0"/>
        <w:ind w:leftChars="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建築物</w:t>
      </w:r>
    </w:p>
    <w:p w14:paraId="5802A3D1" w14:textId="5B32703D"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建築基準法第６条及び同法施行規則第１条の３の規定による申請における</w:t>
      </w:r>
      <w:r w:rsidR="007E1D9E" w:rsidRPr="00B10EDB">
        <w:rPr>
          <w:rFonts w:ascii="ＭＳ 明朝" w:eastAsia="ＭＳ 明朝" w:cs="ＭＳ 明朝" w:hint="eastAsia"/>
          <w:color w:val="000000" w:themeColor="text1"/>
          <w:kern w:val="0"/>
          <w:szCs w:val="21"/>
        </w:rPr>
        <w:t>設計図書</w:t>
      </w:r>
      <w:r w:rsidRPr="00B10EDB">
        <w:rPr>
          <w:rFonts w:ascii="ＭＳ 明朝" w:eastAsia="ＭＳ 明朝" w:cs="ＭＳ 明朝" w:hint="eastAsia"/>
          <w:color w:val="000000" w:themeColor="text1"/>
          <w:kern w:val="0"/>
          <w:szCs w:val="21"/>
        </w:rPr>
        <w:t>等</w:t>
      </w:r>
    </w:p>
    <w:p w14:paraId="04956014" w14:textId="77777777" w:rsidR="00E173A1"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建築基準法第</w:t>
      </w:r>
      <w:r w:rsidR="00946D2D" w:rsidRPr="00B10EDB">
        <w:rPr>
          <w:rFonts w:ascii="ＭＳ 明朝" w:eastAsia="ＭＳ 明朝" w:cs="ＭＳ 明朝"/>
          <w:color w:val="000000" w:themeColor="text1"/>
          <w:kern w:val="0"/>
          <w:szCs w:val="21"/>
        </w:rPr>
        <w:t>18</w:t>
      </w:r>
      <w:r w:rsidRPr="00B10EDB">
        <w:rPr>
          <w:rFonts w:ascii="ＭＳ 明朝" w:eastAsia="ＭＳ 明朝" w:cs="ＭＳ 明朝" w:hint="eastAsia"/>
          <w:color w:val="000000" w:themeColor="text1"/>
          <w:kern w:val="0"/>
          <w:szCs w:val="21"/>
        </w:rPr>
        <w:t>条第３項の規定による確認済証</w:t>
      </w:r>
    </w:p>
    <w:p w14:paraId="76C33474" w14:textId="094704F2" w:rsidR="00E173A1" w:rsidRPr="00B10EDB" w:rsidRDefault="00E173A1"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上記以外、府が必要とするもの</w:t>
      </w:r>
    </w:p>
    <w:p w14:paraId="6430FCCB" w14:textId="77777777" w:rsidR="00E173A1" w:rsidRPr="00B10EDB" w:rsidRDefault="00E173A1" w:rsidP="00E173A1">
      <w:pPr>
        <w:pStyle w:val="a3"/>
        <w:autoSpaceDE w:val="0"/>
        <w:autoSpaceDN w:val="0"/>
        <w:adjustRightInd w:val="0"/>
        <w:ind w:leftChars="0" w:left="567"/>
        <w:rPr>
          <w:rFonts w:ascii="ＭＳ 明朝" w:eastAsia="ＭＳ 明朝" w:cs="ＭＳ 明朝"/>
          <w:color w:val="000000" w:themeColor="text1"/>
          <w:kern w:val="0"/>
          <w:szCs w:val="21"/>
        </w:rPr>
      </w:pPr>
    </w:p>
    <w:p w14:paraId="4DDFA5E9" w14:textId="7469C0BF" w:rsidR="00946D2D" w:rsidRPr="00B10EDB" w:rsidRDefault="00946D2D" w:rsidP="00A159E0">
      <w:pPr>
        <w:autoSpaceDE w:val="0"/>
        <w:autoSpaceDN w:val="0"/>
        <w:adjustRightInd w:val="0"/>
        <w:rPr>
          <w:rFonts w:ascii="ＭＳ 明朝" w:eastAsia="ＭＳ 明朝" w:cs="ＭＳ 明朝"/>
          <w:color w:val="000000" w:themeColor="text1"/>
          <w:kern w:val="0"/>
          <w:szCs w:val="21"/>
        </w:rPr>
      </w:pPr>
    </w:p>
    <w:p w14:paraId="18145687" w14:textId="77777777" w:rsidR="00E173A1" w:rsidRPr="00B10EDB" w:rsidRDefault="00E173A1" w:rsidP="00A159E0">
      <w:pPr>
        <w:autoSpaceDE w:val="0"/>
        <w:autoSpaceDN w:val="0"/>
        <w:adjustRightInd w:val="0"/>
        <w:rPr>
          <w:rFonts w:ascii="ＭＳ 明朝" w:eastAsia="ＭＳ 明朝" w:cs="ＭＳ 明朝"/>
          <w:color w:val="000000" w:themeColor="text1"/>
          <w:kern w:val="0"/>
          <w:szCs w:val="21"/>
        </w:rPr>
      </w:pPr>
    </w:p>
    <w:p w14:paraId="364AD979" w14:textId="57723942" w:rsidR="003257DB" w:rsidRPr="00B10EDB" w:rsidRDefault="003257DB" w:rsidP="00D22B04">
      <w:pPr>
        <w:pStyle w:val="a3"/>
        <w:numPr>
          <w:ilvl w:val="0"/>
          <w:numId w:val="2"/>
        </w:numPr>
        <w:autoSpaceDE w:val="0"/>
        <w:autoSpaceDN w:val="0"/>
        <w:adjustRightInd w:val="0"/>
        <w:ind w:leftChars="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建築物以外</w:t>
      </w:r>
    </w:p>
    <w:p w14:paraId="7085CEFF" w14:textId="77777777" w:rsidR="003257DB" w:rsidRPr="00B10EDB" w:rsidRDefault="003257DB" w:rsidP="00A159E0">
      <w:pPr>
        <w:autoSpaceDE w:val="0"/>
        <w:autoSpaceDN w:val="0"/>
        <w:adjustRightInd w:val="0"/>
        <w:ind w:leftChars="100" w:left="21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以下の内容の設計図書</w:t>
      </w:r>
      <w:r w:rsidRPr="00B10EDB">
        <w:rPr>
          <w:rFonts w:ascii="ＭＳ 明朝" w:eastAsia="ＭＳ 明朝" w:cs="ＭＳ 明朝"/>
          <w:color w:val="000000" w:themeColor="text1"/>
          <w:kern w:val="0"/>
          <w:szCs w:val="21"/>
        </w:rPr>
        <w:t xml:space="preserve"> </w:t>
      </w:r>
    </w:p>
    <w:p w14:paraId="5651AC73" w14:textId="56EFE17A"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工事設計書</w:t>
      </w:r>
      <w:r w:rsidR="00572E4E" w:rsidRPr="00B10EDB">
        <w:rPr>
          <w:rFonts w:ascii="ＭＳ 明朝" w:eastAsia="ＭＳ 明朝" w:cs="ＭＳ 明朝" w:hint="eastAsia"/>
          <w:color w:val="000000" w:themeColor="text1"/>
          <w:kern w:val="0"/>
          <w:szCs w:val="21"/>
        </w:rPr>
        <w:t>（内訳表・明細書）</w:t>
      </w:r>
    </w:p>
    <w:p w14:paraId="5862F6E2" w14:textId="1853EE44"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施工位置図</w:t>
      </w:r>
    </w:p>
    <w:p w14:paraId="67A62BD1" w14:textId="66E87454"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現況</w:t>
      </w:r>
      <w:r w:rsidR="007E1D9E" w:rsidRPr="00B10EDB">
        <w:rPr>
          <w:rFonts w:ascii="ＭＳ 明朝" w:eastAsia="ＭＳ 明朝" w:cs="ＭＳ 明朝" w:hint="eastAsia"/>
          <w:color w:val="000000" w:themeColor="text1"/>
          <w:kern w:val="0"/>
          <w:szCs w:val="21"/>
        </w:rPr>
        <w:t>平面</w:t>
      </w:r>
      <w:r w:rsidRPr="00B10EDB">
        <w:rPr>
          <w:rFonts w:ascii="ＭＳ 明朝" w:eastAsia="ＭＳ 明朝" w:cs="ＭＳ 明朝" w:hint="eastAsia"/>
          <w:color w:val="000000" w:themeColor="text1"/>
          <w:kern w:val="0"/>
          <w:szCs w:val="21"/>
        </w:rPr>
        <w:t>図</w:t>
      </w:r>
    </w:p>
    <w:p w14:paraId="3AD507F1" w14:textId="283328C9"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撤去平面図</w:t>
      </w:r>
    </w:p>
    <w:p w14:paraId="4DB05C38" w14:textId="74B6795C"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造成平面図</w:t>
      </w:r>
    </w:p>
    <w:p w14:paraId="175ABDA7" w14:textId="44F38AC4"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造成断面図</w:t>
      </w:r>
    </w:p>
    <w:p w14:paraId="4E1F538C" w14:textId="1F5F224F"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給水平面図</w:t>
      </w:r>
    </w:p>
    <w:p w14:paraId="1FB3F0B1" w14:textId="1125853E"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排水平面図</w:t>
      </w:r>
    </w:p>
    <w:p w14:paraId="7CC80192" w14:textId="77777777"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各種設備平面図</w:t>
      </w:r>
    </w:p>
    <w:p w14:paraId="28D52C9B" w14:textId="77777777" w:rsidR="007E1D9E"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施設平面図</w:t>
      </w:r>
    </w:p>
    <w:p w14:paraId="582354DE" w14:textId="77777777" w:rsidR="007E1D9E"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植栽平面図</w:t>
      </w:r>
    </w:p>
    <w:p w14:paraId="6CEBEA75" w14:textId="7EC39B3F" w:rsidR="003257DB" w:rsidRPr="00B10EDB" w:rsidRDefault="007E1D9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詳細図</w:t>
      </w:r>
    </w:p>
    <w:p w14:paraId="423E6C97" w14:textId="5659CBC6"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割付寸法図</w:t>
      </w:r>
    </w:p>
    <w:p w14:paraId="5B6F6E87" w14:textId="5F6FAB4C"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図面に基づく数量計算書等</w:t>
      </w:r>
    </w:p>
    <w:p w14:paraId="1111D6CA" w14:textId="77777777" w:rsidR="00E173A1"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設計の検討に伴う応力や容量の計算書</w:t>
      </w:r>
    </w:p>
    <w:p w14:paraId="3ADD83E5" w14:textId="7F26DDA4" w:rsidR="00E173A1" w:rsidRPr="00B10EDB" w:rsidRDefault="00E173A1"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上記以外、府が必要とするもの</w:t>
      </w:r>
    </w:p>
    <w:p w14:paraId="17139FB2" w14:textId="427647FD" w:rsidR="00E173A1" w:rsidRPr="00B10EDB" w:rsidRDefault="00E173A1" w:rsidP="00E173A1">
      <w:pPr>
        <w:pStyle w:val="a3"/>
        <w:autoSpaceDE w:val="0"/>
        <w:autoSpaceDN w:val="0"/>
        <w:adjustRightInd w:val="0"/>
        <w:ind w:leftChars="0" w:left="567"/>
        <w:rPr>
          <w:rFonts w:ascii="ＭＳ 明朝" w:eastAsia="ＭＳ 明朝" w:cs="ＭＳ 明朝"/>
          <w:color w:val="000000" w:themeColor="text1"/>
          <w:kern w:val="0"/>
          <w:szCs w:val="21"/>
        </w:rPr>
      </w:pPr>
    </w:p>
    <w:p w14:paraId="0E1788B6" w14:textId="77777777" w:rsidR="003257DB" w:rsidRPr="00B10EDB" w:rsidRDefault="003257DB" w:rsidP="00A159E0">
      <w:pPr>
        <w:autoSpaceDE w:val="0"/>
        <w:autoSpaceDN w:val="0"/>
        <w:adjustRightInd w:val="0"/>
        <w:rPr>
          <w:rFonts w:ascii="ＭＳ 明朝" w:eastAsia="ＭＳ 明朝" w:cs="ＭＳ 明朝"/>
          <w:color w:val="000000" w:themeColor="text1"/>
          <w:kern w:val="0"/>
          <w:szCs w:val="21"/>
        </w:rPr>
      </w:pPr>
    </w:p>
    <w:p w14:paraId="0D191B84" w14:textId="1741420A" w:rsidR="003257DB" w:rsidRPr="00B10EDB" w:rsidRDefault="003257DB" w:rsidP="00A159E0">
      <w:pPr>
        <w:widowControl/>
        <w:rPr>
          <w:rFonts w:ascii="ＭＳ 明朝" w:eastAsia="ＭＳ 明朝" w:cs="ＭＳ 明朝"/>
          <w:color w:val="000000" w:themeColor="text1"/>
          <w:kern w:val="0"/>
          <w:szCs w:val="21"/>
        </w:rPr>
      </w:pPr>
    </w:p>
    <w:p w14:paraId="3D8F3E1E" w14:textId="3B4EDF7D" w:rsidR="003257DB" w:rsidRPr="00B10EDB" w:rsidRDefault="003257DB" w:rsidP="00A159E0">
      <w:pPr>
        <w:widowControl/>
        <w:rPr>
          <w:rFonts w:ascii="ＭＳ 明朝" w:eastAsia="ＭＳ 明朝" w:cs="ＭＳ 明朝"/>
          <w:color w:val="000000" w:themeColor="text1"/>
          <w:kern w:val="0"/>
          <w:szCs w:val="21"/>
        </w:rPr>
      </w:pPr>
      <w:r w:rsidRPr="00B10EDB">
        <w:rPr>
          <w:rFonts w:ascii="ＭＳ 明朝" w:eastAsia="ＭＳ 明朝" w:cs="ＭＳ 明朝"/>
          <w:color w:val="000000" w:themeColor="text1"/>
          <w:kern w:val="0"/>
          <w:szCs w:val="21"/>
        </w:rPr>
        <w:br w:type="page"/>
      </w:r>
    </w:p>
    <w:p w14:paraId="5BE0890A" w14:textId="0016369A"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lastRenderedPageBreak/>
        <w:t>別紙</w:t>
      </w:r>
      <w:r w:rsidR="00E57E79" w:rsidRPr="00B10EDB">
        <w:rPr>
          <w:rFonts w:ascii="ＭＳ 明朝" w:eastAsia="ＭＳ 明朝" w:hAnsi="ＭＳ 明朝" w:hint="eastAsia"/>
          <w:color w:val="000000" w:themeColor="text1"/>
        </w:rPr>
        <w:t>７</w:t>
      </w:r>
      <w:r w:rsidRPr="00B10EDB">
        <w:rPr>
          <w:rFonts w:ascii="ＭＳ 明朝" w:eastAsia="ＭＳ 明朝" w:hAnsi="ＭＳ 明朝" w:hint="eastAsia"/>
          <w:color w:val="000000" w:themeColor="text1"/>
        </w:rPr>
        <w:t xml:space="preserve">　完成図書等</w:t>
      </w:r>
    </w:p>
    <w:p w14:paraId="2644B561" w14:textId="6C96F4F4" w:rsidR="003257DB" w:rsidRPr="00B10EDB" w:rsidRDefault="003257DB" w:rsidP="00A159E0">
      <w:pPr>
        <w:widowControl/>
        <w:rPr>
          <w:rFonts w:ascii="ＭＳ 明朝" w:eastAsia="ＭＳ 明朝" w:hAnsi="ＭＳ 明朝"/>
          <w:color w:val="000000" w:themeColor="text1"/>
        </w:rPr>
      </w:pPr>
      <w:r w:rsidRPr="00B10EDB">
        <w:rPr>
          <w:rFonts w:ascii="ＭＳ 明朝" w:eastAsia="ＭＳ 明朝" w:hAnsi="ＭＳ 明朝" w:hint="eastAsia"/>
          <w:color w:val="000000" w:themeColor="text1"/>
        </w:rPr>
        <w:t>（第</w:t>
      </w:r>
      <w:r w:rsidR="00F706DA" w:rsidRPr="00B10EDB">
        <w:rPr>
          <w:rFonts w:ascii="ＭＳ 明朝" w:eastAsia="ＭＳ 明朝" w:hAnsi="ＭＳ 明朝"/>
          <w:color w:val="000000" w:themeColor="text1"/>
        </w:rPr>
        <w:t>30</w:t>
      </w:r>
      <w:r w:rsidR="00576830" w:rsidRPr="00B10EDB">
        <w:rPr>
          <w:rFonts w:ascii="ＭＳ 明朝" w:eastAsia="ＭＳ 明朝" w:hAnsi="ＭＳ 明朝" w:hint="eastAsia"/>
          <w:color w:val="000000" w:themeColor="text1"/>
        </w:rPr>
        <w:t>条、第</w:t>
      </w:r>
      <w:r w:rsidR="00F706DA" w:rsidRPr="00B10EDB">
        <w:rPr>
          <w:rFonts w:ascii="ＭＳ 明朝" w:eastAsia="ＭＳ 明朝" w:hAnsi="ＭＳ 明朝"/>
          <w:color w:val="000000" w:themeColor="text1"/>
        </w:rPr>
        <w:t>57</w:t>
      </w:r>
      <w:r w:rsidRPr="00B10EDB">
        <w:rPr>
          <w:rFonts w:ascii="ＭＳ 明朝" w:eastAsia="ＭＳ 明朝" w:hAnsi="ＭＳ 明朝" w:hint="eastAsia"/>
          <w:color w:val="000000" w:themeColor="text1"/>
        </w:rPr>
        <w:t>条関係）</w:t>
      </w:r>
    </w:p>
    <w:p w14:paraId="7E4CD251" w14:textId="642D7BB6" w:rsidR="003257DB" w:rsidRPr="00B10EDB" w:rsidRDefault="003257DB" w:rsidP="00A159E0">
      <w:pPr>
        <w:widowControl/>
        <w:rPr>
          <w:rFonts w:ascii="ＭＳ 明朝" w:eastAsia="ＭＳ 明朝" w:hAnsi="ＭＳ 明朝"/>
          <w:color w:val="000000" w:themeColor="text1"/>
        </w:rPr>
      </w:pPr>
    </w:p>
    <w:p w14:paraId="315FAD31" w14:textId="0518DE55" w:rsidR="003257DB" w:rsidRPr="00B10EDB" w:rsidRDefault="003257DB" w:rsidP="00D22B04">
      <w:pPr>
        <w:pStyle w:val="a3"/>
        <w:numPr>
          <w:ilvl w:val="0"/>
          <w:numId w:val="4"/>
        </w:numPr>
        <w:autoSpaceDE w:val="0"/>
        <w:autoSpaceDN w:val="0"/>
        <w:adjustRightInd w:val="0"/>
        <w:ind w:leftChars="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建築物</w:t>
      </w:r>
    </w:p>
    <w:p w14:paraId="3E840F10" w14:textId="41F6CC0A" w:rsidR="003257DB"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建築基準法第６条及び同法施行規則第１条の３の規定による申請図書に対応する完成図書</w:t>
      </w:r>
    </w:p>
    <w:p w14:paraId="3EAA64E4" w14:textId="77777777" w:rsidR="00E173A1" w:rsidRPr="00B10EDB" w:rsidRDefault="003257DB"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建築基準法第</w:t>
      </w:r>
      <w:r w:rsidR="00946D2D" w:rsidRPr="00B10EDB">
        <w:rPr>
          <w:rFonts w:ascii="ＭＳ 明朝" w:eastAsia="ＭＳ 明朝" w:cs="ＭＳ 明朝"/>
          <w:color w:val="000000" w:themeColor="text1"/>
          <w:kern w:val="0"/>
          <w:szCs w:val="21"/>
        </w:rPr>
        <w:t>18</w:t>
      </w:r>
      <w:r w:rsidRPr="00B10EDB">
        <w:rPr>
          <w:rFonts w:ascii="ＭＳ 明朝" w:eastAsia="ＭＳ 明朝" w:cs="ＭＳ 明朝" w:hint="eastAsia"/>
          <w:color w:val="000000" w:themeColor="text1"/>
          <w:kern w:val="0"/>
          <w:szCs w:val="21"/>
        </w:rPr>
        <w:t>条第</w:t>
      </w:r>
      <w:r w:rsidR="00946D2D" w:rsidRPr="00B10EDB">
        <w:rPr>
          <w:rFonts w:ascii="ＭＳ 明朝" w:eastAsia="ＭＳ 明朝" w:cs="ＭＳ 明朝"/>
          <w:color w:val="000000" w:themeColor="text1"/>
          <w:kern w:val="0"/>
          <w:szCs w:val="21"/>
        </w:rPr>
        <w:t>18</w:t>
      </w:r>
      <w:r w:rsidRPr="00B10EDB">
        <w:rPr>
          <w:rFonts w:ascii="ＭＳ 明朝" w:eastAsia="ＭＳ 明朝" w:cs="ＭＳ 明朝" w:hint="eastAsia"/>
          <w:color w:val="000000" w:themeColor="text1"/>
          <w:kern w:val="0"/>
          <w:szCs w:val="21"/>
        </w:rPr>
        <w:t>項の規定による検査済書</w:t>
      </w:r>
    </w:p>
    <w:p w14:paraId="67DE4046" w14:textId="277E986D" w:rsidR="00E173A1" w:rsidRPr="00B10EDB" w:rsidRDefault="00E173A1"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上記以外、府が必要とするもの</w:t>
      </w:r>
    </w:p>
    <w:p w14:paraId="47823CE6" w14:textId="77777777" w:rsidR="00E173A1" w:rsidRPr="00B10EDB" w:rsidRDefault="00E173A1" w:rsidP="00E173A1">
      <w:pPr>
        <w:pStyle w:val="a3"/>
        <w:autoSpaceDE w:val="0"/>
        <w:autoSpaceDN w:val="0"/>
        <w:adjustRightInd w:val="0"/>
        <w:ind w:leftChars="0" w:left="567"/>
        <w:rPr>
          <w:rFonts w:ascii="ＭＳ 明朝" w:eastAsia="ＭＳ 明朝" w:cs="ＭＳ 明朝"/>
          <w:color w:val="000000" w:themeColor="text1"/>
          <w:kern w:val="0"/>
          <w:szCs w:val="21"/>
        </w:rPr>
      </w:pPr>
    </w:p>
    <w:p w14:paraId="6B429F9E" w14:textId="2BB9A7B9" w:rsidR="003257DB" w:rsidRPr="00B10EDB" w:rsidRDefault="003257DB" w:rsidP="007C0553">
      <w:pPr>
        <w:autoSpaceDE w:val="0"/>
        <w:autoSpaceDN w:val="0"/>
        <w:adjustRightInd w:val="0"/>
        <w:rPr>
          <w:rFonts w:ascii="ＭＳ 明朝" w:eastAsia="ＭＳ 明朝" w:cs="ＭＳ 明朝"/>
          <w:color w:val="000000" w:themeColor="text1"/>
          <w:kern w:val="0"/>
          <w:szCs w:val="21"/>
        </w:rPr>
      </w:pPr>
      <w:r w:rsidRPr="00B10EDB">
        <w:rPr>
          <w:rFonts w:ascii="ＭＳ 明朝" w:eastAsia="ＭＳ 明朝" w:cs="ＭＳ 明朝"/>
          <w:color w:val="000000" w:themeColor="text1"/>
          <w:kern w:val="0"/>
          <w:szCs w:val="21"/>
        </w:rPr>
        <w:t xml:space="preserve"> </w:t>
      </w:r>
    </w:p>
    <w:p w14:paraId="75F26330" w14:textId="31D07816" w:rsidR="003257DB" w:rsidRPr="00B10EDB" w:rsidRDefault="003257DB" w:rsidP="00D22B04">
      <w:pPr>
        <w:pStyle w:val="a3"/>
        <w:numPr>
          <w:ilvl w:val="0"/>
          <w:numId w:val="4"/>
        </w:numPr>
        <w:autoSpaceDE w:val="0"/>
        <w:autoSpaceDN w:val="0"/>
        <w:adjustRightInd w:val="0"/>
        <w:ind w:leftChars="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建築物以外</w:t>
      </w:r>
      <w:r w:rsidRPr="00B10EDB">
        <w:rPr>
          <w:rFonts w:ascii="ＭＳ 明朝" w:eastAsia="ＭＳ 明朝" w:cs="ＭＳ 明朝"/>
          <w:color w:val="000000" w:themeColor="text1"/>
          <w:kern w:val="0"/>
          <w:szCs w:val="21"/>
        </w:rPr>
        <w:t xml:space="preserve"> </w:t>
      </w:r>
    </w:p>
    <w:p w14:paraId="6ED40CC4" w14:textId="33FE807D" w:rsidR="003257DB" w:rsidRPr="00B10EDB" w:rsidRDefault="003257DB" w:rsidP="00A159E0">
      <w:pPr>
        <w:autoSpaceDE w:val="0"/>
        <w:autoSpaceDN w:val="0"/>
        <w:adjustRightInd w:val="0"/>
        <w:ind w:leftChars="100" w:left="210"/>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以下の内容の</w:t>
      </w:r>
      <w:r w:rsidR="00572E4E" w:rsidRPr="00B10EDB">
        <w:rPr>
          <w:rFonts w:ascii="ＭＳ 明朝" w:eastAsia="ＭＳ 明朝" w:cs="ＭＳ 明朝" w:hint="eastAsia"/>
          <w:color w:val="000000" w:themeColor="text1"/>
          <w:kern w:val="0"/>
          <w:szCs w:val="21"/>
        </w:rPr>
        <w:t>完成</w:t>
      </w:r>
      <w:r w:rsidRPr="00B10EDB">
        <w:rPr>
          <w:rFonts w:ascii="ＭＳ 明朝" w:eastAsia="ＭＳ 明朝" w:cs="ＭＳ 明朝" w:hint="eastAsia"/>
          <w:color w:val="000000" w:themeColor="text1"/>
          <w:kern w:val="0"/>
          <w:szCs w:val="21"/>
        </w:rPr>
        <w:t>図書</w:t>
      </w:r>
      <w:r w:rsidRPr="00B10EDB">
        <w:rPr>
          <w:rFonts w:ascii="ＭＳ 明朝" w:eastAsia="ＭＳ 明朝" w:cs="ＭＳ 明朝"/>
          <w:color w:val="000000" w:themeColor="text1"/>
          <w:kern w:val="0"/>
          <w:szCs w:val="21"/>
        </w:rPr>
        <w:t xml:space="preserve"> </w:t>
      </w:r>
    </w:p>
    <w:p w14:paraId="747EAF23"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工事設計書（内訳表・明細書）</w:t>
      </w:r>
    </w:p>
    <w:p w14:paraId="3B11D1B1"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施工位置図</w:t>
      </w:r>
    </w:p>
    <w:p w14:paraId="35A6566F"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現況平面図</w:t>
      </w:r>
    </w:p>
    <w:p w14:paraId="494E9FB7"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撤去平面図</w:t>
      </w:r>
    </w:p>
    <w:p w14:paraId="6851FC94"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造成平面図</w:t>
      </w:r>
    </w:p>
    <w:p w14:paraId="2C53B673"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造成断面図</w:t>
      </w:r>
    </w:p>
    <w:p w14:paraId="228B16D9"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給水平面図</w:t>
      </w:r>
    </w:p>
    <w:p w14:paraId="4CF837BB"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排水平面図</w:t>
      </w:r>
    </w:p>
    <w:p w14:paraId="697EE3E9"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各種設備平面図</w:t>
      </w:r>
    </w:p>
    <w:p w14:paraId="43FA5FD3"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施設平面図</w:t>
      </w:r>
    </w:p>
    <w:p w14:paraId="773AF6FE"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植栽平面図</w:t>
      </w:r>
    </w:p>
    <w:p w14:paraId="2C226A35"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詳細図</w:t>
      </w:r>
    </w:p>
    <w:p w14:paraId="3F513784"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割付寸法図</w:t>
      </w:r>
    </w:p>
    <w:p w14:paraId="30C5E1B1" w14:textId="77777777" w:rsidR="00572E4E"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図面に基づく数量計算書等</w:t>
      </w:r>
    </w:p>
    <w:p w14:paraId="3FEFF2EC" w14:textId="124C6A08" w:rsidR="003257DB" w:rsidRPr="00B10EDB" w:rsidRDefault="00572E4E"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設計の検討に伴う応力や容量の計算書</w:t>
      </w:r>
    </w:p>
    <w:p w14:paraId="188C6D08" w14:textId="29ED49C2" w:rsidR="00864B57" w:rsidRPr="00B10EDB" w:rsidRDefault="00864B57"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施設平面図【電気・上下水等インフラ図含む】</w:t>
      </w:r>
    </w:p>
    <w:p w14:paraId="0F336388" w14:textId="2C8997C0" w:rsidR="00E173A1" w:rsidRPr="00B10EDB" w:rsidRDefault="00E173A1" w:rsidP="00D22B04">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公園施設台帳</w:t>
      </w:r>
    </w:p>
    <w:p w14:paraId="3B3BDCB6" w14:textId="0013E2B3" w:rsidR="00070DC7" w:rsidRPr="00B10EDB" w:rsidRDefault="00070DC7" w:rsidP="00CC2D78">
      <w:pPr>
        <w:pStyle w:val="a3"/>
        <w:numPr>
          <w:ilvl w:val="0"/>
          <w:numId w:val="3"/>
        </w:numPr>
        <w:autoSpaceDE w:val="0"/>
        <w:autoSpaceDN w:val="0"/>
        <w:adjustRightInd w:val="0"/>
        <w:ind w:leftChars="100" w:left="567" w:hanging="357"/>
        <w:rPr>
          <w:rFonts w:ascii="ＭＳ 明朝" w:eastAsia="ＭＳ 明朝" w:cs="ＭＳ 明朝"/>
          <w:color w:val="000000" w:themeColor="text1"/>
          <w:kern w:val="0"/>
          <w:szCs w:val="21"/>
        </w:rPr>
      </w:pPr>
      <w:r w:rsidRPr="00B10EDB">
        <w:rPr>
          <w:rFonts w:ascii="ＭＳ 明朝" w:eastAsia="ＭＳ 明朝" w:cs="ＭＳ 明朝" w:hint="eastAsia"/>
          <w:color w:val="000000" w:themeColor="text1"/>
          <w:kern w:val="0"/>
          <w:szCs w:val="21"/>
        </w:rPr>
        <w:t>上記以外、府が</w:t>
      </w:r>
      <w:r w:rsidR="00E173A1" w:rsidRPr="00B10EDB">
        <w:rPr>
          <w:rFonts w:ascii="ＭＳ 明朝" w:eastAsia="ＭＳ 明朝" w:cs="ＭＳ 明朝" w:hint="eastAsia"/>
          <w:color w:val="000000" w:themeColor="text1"/>
          <w:kern w:val="0"/>
          <w:szCs w:val="21"/>
        </w:rPr>
        <w:t>必要とするもの</w:t>
      </w:r>
    </w:p>
    <w:sectPr w:rsidR="00070DC7" w:rsidRPr="00B10EDB" w:rsidSect="00733E55">
      <w:footerReference w:type="default" r:id="rId12"/>
      <w:pgSz w:w="11906" w:h="16838" w:code="9"/>
      <w:pgMar w:top="1418" w:right="1418" w:bottom="1134" w:left="1843" w:header="567" w:footer="567" w:gutter="0"/>
      <w:pgNumType w:start="1"/>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1F0E" w14:textId="77777777" w:rsidR="00CC2D78" w:rsidRDefault="00CC2D78" w:rsidP="009B207C">
      <w:r>
        <w:separator/>
      </w:r>
    </w:p>
  </w:endnote>
  <w:endnote w:type="continuationSeparator" w:id="0">
    <w:p w14:paraId="037DD803" w14:textId="77777777" w:rsidR="00CC2D78" w:rsidRDefault="00CC2D78" w:rsidP="009B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5FEA" w14:textId="69792CFE" w:rsidR="00CC2D78" w:rsidRDefault="00CC2D78">
    <w:pPr>
      <w:pStyle w:val="ad"/>
      <w:jc w:val="center"/>
    </w:pPr>
  </w:p>
  <w:p w14:paraId="1352ED6F" w14:textId="05FC1616" w:rsidR="00CC2D78" w:rsidRPr="007C0553" w:rsidRDefault="00CC2D78" w:rsidP="00572E4E">
    <w:pPr>
      <w:pStyle w:val="ad"/>
      <w:jc w:val="center"/>
      <w:rPr>
        <w:rFonts w:ascii="ＭＳ 明朝" w:eastAsia="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903434"/>
      <w:docPartObj>
        <w:docPartGallery w:val="Page Numbers (Bottom of Page)"/>
        <w:docPartUnique/>
      </w:docPartObj>
    </w:sdtPr>
    <w:sdtEndPr/>
    <w:sdtContent>
      <w:p w14:paraId="25C64348" w14:textId="03DA470D" w:rsidR="00CC2D78" w:rsidRDefault="00CC2D78">
        <w:pPr>
          <w:pStyle w:val="ad"/>
          <w:jc w:val="center"/>
        </w:pPr>
        <w:r>
          <w:fldChar w:fldCharType="begin"/>
        </w:r>
        <w:r>
          <w:instrText>PAGE   \* MERGEFORMAT</w:instrText>
        </w:r>
        <w:r>
          <w:fldChar w:fldCharType="separate"/>
        </w:r>
        <w:r w:rsidR="0032660C" w:rsidRPr="0032660C">
          <w:rPr>
            <w:noProof/>
            <w:lang w:val="ja-JP"/>
          </w:rPr>
          <w:t>16</w:t>
        </w:r>
        <w:r>
          <w:fldChar w:fldCharType="end"/>
        </w:r>
      </w:p>
    </w:sdtContent>
  </w:sdt>
  <w:p w14:paraId="0D4C5233" w14:textId="77777777" w:rsidR="00CC2D78" w:rsidRPr="007C0553" w:rsidRDefault="00CC2D78" w:rsidP="00572E4E">
    <w:pPr>
      <w:pStyle w:val="ad"/>
      <w:jc w:val="center"/>
      <w:rPr>
        <w:rFonts w:ascii="ＭＳ 明朝" w:eastAsia="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2F33A" w14:textId="77777777" w:rsidR="00CC2D78" w:rsidRDefault="00CC2D78" w:rsidP="009B207C">
      <w:r>
        <w:separator/>
      </w:r>
    </w:p>
  </w:footnote>
  <w:footnote w:type="continuationSeparator" w:id="0">
    <w:p w14:paraId="70F340C3" w14:textId="77777777" w:rsidR="00CC2D78" w:rsidRDefault="00CC2D78" w:rsidP="009B2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2EC0" w14:textId="2A70FF38" w:rsidR="00CC2D78" w:rsidRPr="00432829" w:rsidRDefault="00CC2D78" w:rsidP="00432829">
    <w:pPr>
      <w:pStyle w:val="ab"/>
      <w:jc w:val="right"/>
      <w:rPr>
        <w:rFonts w:ascii="ＭＳ 明朝" w:eastAsia="ＭＳ 明朝" w:hAnsi="ＭＳ 明朝"/>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343D" w14:textId="51AFC39D" w:rsidR="00CC2D78" w:rsidRPr="00DE6D61" w:rsidRDefault="00CC2D78" w:rsidP="00101F75">
    <w:pPr>
      <w:pStyle w:val="ab"/>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AB8"/>
    <w:multiLevelType w:val="hybridMultilevel"/>
    <w:tmpl w:val="4978F0FC"/>
    <w:lvl w:ilvl="0" w:tplc="58A64BC6">
      <w:start w:val="1"/>
      <w:numFmt w:val="decimalFullWidth"/>
      <w:suff w:val="space"/>
      <w:lvlText w:val="第%1条"/>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3C37FC"/>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071A3"/>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67CC3"/>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C9709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295781"/>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879C4"/>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8850916"/>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8D160D5"/>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8D516A9"/>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8D62ED5"/>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1D5E5E"/>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9B341A2"/>
    <w:multiLevelType w:val="hybridMultilevel"/>
    <w:tmpl w:val="398E4C66"/>
    <w:lvl w:ilvl="0" w:tplc="5422FC7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32018"/>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B463CD5"/>
    <w:multiLevelType w:val="hybridMultilevel"/>
    <w:tmpl w:val="B63CA474"/>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0BA43189"/>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C9C7594"/>
    <w:multiLevelType w:val="hybridMultilevel"/>
    <w:tmpl w:val="CAE68E06"/>
    <w:lvl w:ilvl="0" w:tplc="8E1C5B8C">
      <w:start w:val="1"/>
      <w:numFmt w:val="decimalEnclosedCircle"/>
      <w:lvlText w:val="%1"/>
      <w:lvlJc w:val="left"/>
      <w:pPr>
        <w:ind w:left="840" w:hanging="420"/>
      </w:pPr>
      <w:rPr>
        <w:rFonts w:hint="default"/>
      </w:rPr>
    </w:lvl>
    <w:lvl w:ilvl="1" w:tplc="39724684">
      <w:start w:val="1"/>
      <w:numFmt w:val="decimalEnclosedCircle"/>
      <w:suff w:val="nothing"/>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A572B2"/>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F2C2C78"/>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F682979"/>
    <w:multiLevelType w:val="hybridMultilevel"/>
    <w:tmpl w:val="92822F28"/>
    <w:lvl w:ilvl="0" w:tplc="5302F1FE">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1B9284B"/>
    <w:multiLevelType w:val="hybridMultilevel"/>
    <w:tmpl w:val="FAEE257A"/>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3997912"/>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4A77664"/>
    <w:multiLevelType w:val="hybridMultilevel"/>
    <w:tmpl w:val="A55411AE"/>
    <w:lvl w:ilvl="0" w:tplc="D4185508">
      <w:start w:val="2"/>
      <w:numFmt w:val="decimalFullWidth"/>
      <w:suff w:val="nothing"/>
      <w:lvlText w:val="%1"/>
      <w:lvlJc w:val="left"/>
      <w:pPr>
        <w:ind w:left="840" w:hanging="420"/>
      </w:pPr>
      <w:rPr>
        <w:rFonts w:hint="default"/>
      </w:rPr>
    </w:lvl>
    <w:lvl w:ilvl="1" w:tplc="82EC2D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1E4FA5"/>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82C0081"/>
    <w:multiLevelType w:val="hybridMultilevel"/>
    <w:tmpl w:val="055AB960"/>
    <w:lvl w:ilvl="0" w:tplc="25C2E596">
      <w:start w:val="50"/>
      <w:numFmt w:val="decimal"/>
      <w:suff w:val="nothing"/>
      <w:lvlText w:val="第%1条"/>
      <w:lvlJc w:val="left"/>
      <w:pPr>
        <w:ind w:left="127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8B9248C"/>
    <w:multiLevelType w:val="hybridMultilevel"/>
    <w:tmpl w:val="9354A004"/>
    <w:lvl w:ilvl="0" w:tplc="BC800B44">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1B2229FA"/>
    <w:multiLevelType w:val="hybridMultilevel"/>
    <w:tmpl w:val="36328600"/>
    <w:lvl w:ilvl="0" w:tplc="843C72DA">
      <w:start w:val="1"/>
      <w:numFmt w:val="decimal"/>
      <w:lvlText w:val="第%1条"/>
      <w:lvlJc w:val="left"/>
      <w:pPr>
        <w:ind w:left="840" w:hanging="420"/>
      </w:pPr>
      <w:rPr>
        <w:rFonts w:ascii="ＭＳ 明朝" w:eastAsia="ＭＳ 明朝" w:hAnsi="ＭＳ 明朝"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C232AF0"/>
    <w:multiLevelType w:val="hybridMultilevel"/>
    <w:tmpl w:val="C5E2E8B2"/>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C2D0F3A"/>
    <w:multiLevelType w:val="hybridMultilevel"/>
    <w:tmpl w:val="6212E5C8"/>
    <w:lvl w:ilvl="0" w:tplc="73F4E8DC">
      <w:start w:val="1"/>
      <w:numFmt w:val="decimal"/>
      <w:lvlText w:val="%1"/>
      <w:lvlJc w:val="left"/>
      <w:pPr>
        <w:ind w:left="420" w:hanging="420"/>
      </w:pPr>
      <w:rPr>
        <w:rFonts w:hint="default"/>
      </w:rPr>
    </w:lvl>
    <w:lvl w:ilvl="1" w:tplc="B5E6D1F4">
      <w:start w:val="9"/>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EEF729F"/>
    <w:multiLevelType w:val="hybridMultilevel"/>
    <w:tmpl w:val="09EE6448"/>
    <w:lvl w:ilvl="0" w:tplc="BC6E492A">
      <w:start w:val="10"/>
      <w:numFmt w:val="decimal"/>
      <w:suff w:val="nothing"/>
      <w:lvlText w:val="第%1条"/>
      <w:lvlJc w:val="left"/>
      <w:pPr>
        <w:ind w:left="6091" w:hanging="420"/>
      </w:pPr>
      <w:rPr>
        <w:rFonts w:hint="default"/>
        <w:lang w:val="en-US"/>
      </w:rPr>
    </w:lvl>
    <w:lvl w:ilvl="1" w:tplc="D82CC92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F44353D"/>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FD262CA"/>
    <w:multiLevelType w:val="hybridMultilevel"/>
    <w:tmpl w:val="81AC484E"/>
    <w:lvl w:ilvl="0" w:tplc="7E784F5A">
      <w:start w:val="1"/>
      <w:numFmt w:val="decimal"/>
      <w:suff w:val="nothing"/>
      <w:lvlText w:val="(%1)"/>
      <w:lvlJc w:val="left"/>
      <w:pPr>
        <w:ind w:left="562" w:hanging="420"/>
      </w:pPr>
      <w:rPr>
        <w:rFonts w:hint="default"/>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32" w15:restartNumberingAfterBreak="0">
    <w:nsid w:val="21480395"/>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31A65FC"/>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8E64CAC"/>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96C506E"/>
    <w:multiLevelType w:val="hybridMultilevel"/>
    <w:tmpl w:val="8EC0F860"/>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9F14067"/>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BB57987"/>
    <w:multiLevelType w:val="hybridMultilevel"/>
    <w:tmpl w:val="C5D06BD4"/>
    <w:lvl w:ilvl="0" w:tplc="13F61556">
      <w:start w:val="2"/>
      <w:numFmt w:val="decimalFullWidth"/>
      <w:suff w:val="nothing"/>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C6D0A08"/>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D351556"/>
    <w:multiLevelType w:val="hybridMultilevel"/>
    <w:tmpl w:val="785CF2AE"/>
    <w:lvl w:ilvl="0" w:tplc="A8CAD4D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2E1E000C"/>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F2F5A91"/>
    <w:multiLevelType w:val="hybridMultilevel"/>
    <w:tmpl w:val="A9FCA656"/>
    <w:lvl w:ilvl="0" w:tplc="BF1C4C4E">
      <w:start w:val="2"/>
      <w:numFmt w:val="decimalFullWidth"/>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054518C"/>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0A9119F"/>
    <w:multiLevelType w:val="hybridMultilevel"/>
    <w:tmpl w:val="53963520"/>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12524ED"/>
    <w:multiLevelType w:val="hybridMultilevel"/>
    <w:tmpl w:val="8B363AEE"/>
    <w:lvl w:ilvl="0" w:tplc="E29657EE">
      <w:start w:val="11"/>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1C17F37"/>
    <w:multiLevelType w:val="hybridMultilevel"/>
    <w:tmpl w:val="678A81EC"/>
    <w:lvl w:ilvl="0" w:tplc="29F4E6D6">
      <w:start w:val="11"/>
      <w:numFmt w:val="decimal"/>
      <w:suff w:val="nothing"/>
      <w:lvlText w:val="第%1条"/>
      <w:lvlJc w:val="left"/>
      <w:pPr>
        <w:ind w:left="1272"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BE2CF4"/>
    <w:multiLevelType w:val="hybridMultilevel"/>
    <w:tmpl w:val="D2EC402A"/>
    <w:lvl w:ilvl="0" w:tplc="1B9472A2">
      <w:start w:val="48"/>
      <w:numFmt w:val="decimal"/>
      <w:lvlText w:val="第%1条"/>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3C67E35"/>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6286942"/>
    <w:multiLevelType w:val="hybridMultilevel"/>
    <w:tmpl w:val="5394A71E"/>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6D841A1"/>
    <w:multiLevelType w:val="hybridMultilevel"/>
    <w:tmpl w:val="0834263E"/>
    <w:lvl w:ilvl="0" w:tplc="F020C0FA">
      <w:start w:val="10"/>
      <w:numFmt w:val="decimal"/>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75A3EB1"/>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362FAF"/>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B0B59CF"/>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D5B042F"/>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E370399"/>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1DB431B"/>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21B3A4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2FA3987"/>
    <w:multiLevelType w:val="hybridMultilevel"/>
    <w:tmpl w:val="9E5CD210"/>
    <w:lvl w:ilvl="0" w:tplc="8A7413A6">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433B64FE"/>
    <w:multiLevelType w:val="hybridMultilevel"/>
    <w:tmpl w:val="5394A71E"/>
    <w:lvl w:ilvl="0" w:tplc="3334C3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56A2EDD"/>
    <w:multiLevelType w:val="hybridMultilevel"/>
    <w:tmpl w:val="00AC164C"/>
    <w:lvl w:ilvl="0" w:tplc="662C24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6074A9F"/>
    <w:multiLevelType w:val="hybridMultilevel"/>
    <w:tmpl w:val="A7B08AE4"/>
    <w:lvl w:ilvl="0" w:tplc="78BA1856">
      <w:start w:val="10"/>
      <w:numFmt w:val="decimal"/>
      <w:suff w:val="nothing"/>
      <w:lvlText w:val="第%1条"/>
      <w:lvlJc w:val="left"/>
      <w:pPr>
        <w:ind w:left="1130" w:hanging="42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1" w15:restartNumberingAfterBreak="0">
    <w:nsid w:val="463B14BF"/>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63B7CFA"/>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663037D"/>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96A2864"/>
    <w:multiLevelType w:val="hybridMultilevel"/>
    <w:tmpl w:val="643238AC"/>
    <w:lvl w:ilvl="0" w:tplc="6A7443E2">
      <w:start w:val="1"/>
      <w:numFmt w:val="decimal"/>
      <w:lvlText w:val="第%10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A4E4B84"/>
    <w:multiLevelType w:val="hybridMultilevel"/>
    <w:tmpl w:val="8B862AEA"/>
    <w:lvl w:ilvl="0" w:tplc="F6628F5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6" w15:restartNumberingAfterBreak="0">
    <w:nsid w:val="513B1831"/>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22F2EED"/>
    <w:multiLevelType w:val="hybridMultilevel"/>
    <w:tmpl w:val="C5D06BD4"/>
    <w:lvl w:ilvl="0" w:tplc="13F61556">
      <w:start w:val="2"/>
      <w:numFmt w:val="decimalFullWidth"/>
      <w:suff w:val="nothing"/>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2622F8"/>
    <w:multiLevelType w:val="hybridMultilevel"/>
    <w:tmpl w:val="DD1E8B92"/>
    <w:lvl w:ilvl="0" w:tplc="1CD47952">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4EB7B62"/>
    <w:multiLevelType w:val="hybridMultilevel"/>
    <w:tmpl w:val="B4E085B6"/>
    <w:lvl w:ilvl="0" w:tplc="710A2CE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50323AC"/>
    <w:multiLevelType w:val="hybridMultilevel"/>
    <w:tmpl w:val="B86444AA"/>
    <w:lvl w:ilvl="0" w:tplc="843C72DA">
      <w:start w:val="1"/>
      <w:numFmt w:val="decimal"/>
      <w:lvlText w:val="第%1条"/>
      <w:lvlJc w:val="left"/>
      <w:pPr>
        <w:ind w:left="1130" w:hanging="420"/>
      </w:pPr>
      <w:rPr>
        <w:rFonts w:ascii="ＭＳ 明朝" w:eastAsia="ＭＳ 明朝" w:hAnsi="ＭＳ 明朝"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1" w15:restartNumberingAfterBreak="0">
    <w:nsid w:val="5609502B"/>
    <w:multiLevelType w:val="hybridMultilevel"/>
    <w:tmpl w:val="4E52EE1E"/>
    <w:lvl w:ilvl="0" w:tplc="0128D7B8">
      <w:start w:val="1"/>
      <w:numFmt w:val="decimalFullWidth"/>
      <w:lvlText w:val="第%1節"/>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56D61D40"/>
    <w:multiLevelType w:val="hybridMultilevel"/>
    <w:tmpl w:val="93E087A2"/>
    <w:lvl w:ilvl="0" w:tplc="D4185508">
      <w:start w:val="2"/>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574F44E0"/>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7F468BB"/>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D141031"/>
    <w:multiLevelType w:val="hybridMultilevel"/>
    <w:tmpl w:val="C75CC3B0"/>
    <w:lvl w:ilvl="0" w:tplc="67D869DE">
      <w:start w:val="2"/>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F9C3B51"/>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13755CD"/>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1F65397"/>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638E1333"/>
    <w:multiLevelType w:val="hybridMultilevel"/>
    <w:tmpl w:val="01FA2BEA"/>
    <w:lvl w:ilvl="0" w:tplc="3334C382">
      <w:start w:val="1"/>
      <w:numFmt w:val="decimal"/>
      <w:lvlText w:val="(%1)"/>
      <w:lvlJc w:val="left"/>
      <w:pPr>
        <w:ind w:left="630" w:hanging="420"/>
      </w:pPr>
      <w:rPr>
        <w:rFonts w:hint="default"/>
      </w:rPr>
    </w:lvl>
    <w:lvl w:ilvl="1" w:tplc="77DCB616">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649D1E14"/>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64F963A3"/>
    <w:multiLevelType w:val="hybridMultilevel"/>
    <w:tmpl w:val="59A8F7F8"/>
    <w:lvl w:ilvl="0" w:tplc="39724684">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50416B0"/>
    <w:multiLevelType w:val="hybridMultilevel"/>
    <w:tmpl w:val="398E4C66"/>
    <w:lvl w:ilvl="0" w:tplc="5422FC7C">
      <w:start w:val="1"/>
      <w:numFmt w:val="decimal"/>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65C16DA9"/>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692C19F5"/>
    <w:multiLevelType w:val="hybridMultilevel"/>
    <w:tmpl w:val="DC286644"/>
    <w:lvl w:ilvl="0" w:tplc="C36E0D84">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B143007"/>
    <w:multiLevelType w:val="hybridMultilevel"/>
    <w:tmpl w:val="B8B6A5CA"/>
    <w:lvl w:ilvl="0" w:tplc="3334C382">
      <w:start w:val="1"/>
      <w:numFmt w:val="decimal"/>
      <w:lvlText w:val="(%1)"/>
      <w:lvlJc w:val="left"/>
      <w:pPr>
        <w:ind w:left="630" w:hanging="420"/>
      </w:pPr>
      <w:rPr>
        <w:rFonts w:hint="default"/>
      </w:rPr>
    </w:lvl>
    <w:lvl w:ilvl="1" w:tplc="5422FC7C">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6" w15:restartNumberingAfterBreak="0">
    <w:nsid w:val="6C623416"/>
    <w:multiLevelType w:val="hybridMultilevel"/>
    <w:tmpl w:val="F8883CB8"/>
    <w:lvl w:ilvl="0" w:tplc="3334C382">
      <w:start w:val="1"/>
      <w:numFmt w:val="decimal"/>
      <w:lvlText w:val="(%1)"/>
      <w:lvlJc w:val="left"/>
      <w:pPr>
        <w:ind w:left="630" w:hanging="420"/>
      </w:pPr>
      <w:rPr>
        <w:rFonts w:hint="default"/>
      </w:rPr>
    </w:lvl>
    <w:lvl w:ilvl="1" w:tplc="9ED613D4">
      <w:start w:val="1"/>
      <w:numFmt w:val="decimal"/>
      <w:suff w:val="nothing"/>
      <w:lvlText w:val="(%2)"/>
      <w:lvlJc w:val="left"/>
      <w:pPr>
        <w:ind w:left="84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7" w15:restartNumberingAfterBreak="0">
    <w:nsid w:val="6CF70263"/>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E4E0055"/>
    <w:multiLevelType w:val="hybridMultilevel"/>
    <w:tmpl w:val="337460CC"/>
    <w:lvl w:ilvl="0" w:tplc="4282CDEE">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F770A3E"/>
    <w:multiLevelType w:val="hybridMultilevel"/>
    <w:tmpl w:val="AD10B05C"/>
    <w:lvl w:ilvl="0" w:tplc="503C5DE6">
      <w:start w:val="60"/>
      <w:numFmt w:val="decimal"/>
      <w:suff w:val="nothing"/>
      <w:lvlText w:val="第%1条"/>
      <w:lvlJc w:val="left"/>
      <w:pPr>
        <w:ind w:left="1130" w:hanging="420"/>
      </w:pPr>
      <w:rPr>
        <w:rFonts w:hint="default"/>
        <w:lang w:val="en-US"/>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90" w15:restartNumberingAfterBreak="0">
    <w:nsid w:val="6F793B0D"/>
    <w:multiLevelType w:val="hybridMultilevel"/>
    <w:tmpl w:val="F8C8BCC6"/>
    <w:lvl w:ilvl="0" w:tplc="88745236">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6F9916A5"/>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70C1644C"/>
    <w:multiLevelType w:val="hybridMultilevel"/>
    <w:tmpl w:val="8B909E2A"/>
    <w:lvl w:ilvl="0" w:tplc="4F1AFE7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7317141D"/>
    <w:multiLevelType w:val="hybridMultilevel"/>
    <w:tmpl w:val="FAEE257A"/>
    <w:lvl w:ilvl="0" w:tplc="3C061368">
      <w:start w:val="1"/>
      <w:numFmt w:val="decimal"/>
      <w:suff w:val="nothing"/>
      <w:lvlText w:val="(%1)"/>
      <w:lvlJc w:val="left"/>
      <w:pPr>
        <w:ind w:left="84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738D4654"/>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7470494D"/>
    <w:multiLevelType w:val="hybridMultilevel"/>
    <w:tmpl w:val="F0A8ED74"/>
    <w:lvl w:ilvl="0" w:tplc="C46877FA">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77460E9E"/>
    <w:multiLevelType w:val="hybridMultilevel"/>
    <w:tmpl w:val="C6487002"/>
    <w:lvl w:ilvl="0" w:tplc="6458E3C6">
      <w:start w:val="1"/>
      <w:numFmt w:val="decimalFullWidth"/>
      <w:suff w:val="nothing"/>
      <w:lvlText w:val="第%1条"/>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795754C1"/>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A4A35C5"/>
    <w:multiLevelType w:val="hybridMultilevel"/>
    <w:tmpl w:val="FECA2CE0"/>
    <w:lvl w:ilvl="0" w:tplc="39724684">
      <w:start w:val="1"/>
      <w:numFmt w:val="decimalEnclosedCircle"/>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BFC34D6"/>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C582267"/>
    <w:multiLevelType w:val="hybridMultilevel"/>
    <w:tmpl w:val="68248970"/>
    <w:lvl w:ilvl="0" w:tplc="0A223946">
      <w:start w:val="2"/>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7CF504EA"/>
    <w:multiLevelType w:val="hybridMultilevel"/>
    <w:tmpl w:val="93E087A2"/>
    <w:lvl w:ilvl="0" w:tplc="D4185508">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D3105A7"/>
    <w:multiLevelType w:val="hybridMultilevel"/>
    <w:tmpl w:val="FD38EC14"/>
    <w:lvl w:ilvl="0" w:tplc="8E90D40A">
      <w:start w:val="2"/>
      <w:numFmt w:val="decimalFullWidth"/>
      <w:suff w:val="nothing"/>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FF406F2"/>
    <w:multiLevelType w:val="hybridMultilevel"/>
    <w:tmpl w:val="B58EA9D8"/>
    <w:lvl w:ilvl="0" w:tplc="C36E0D84">
      <w:start w:val="2"/>
      <w:numFmt w:val="decimalFullWidth"/>
      <w:lvlText w:val="%1"/>
      <w:lvlJc w:val="left"/>
      <w:pPr>
        <w:ind w:left="840" w:hanging="420"/>
      </w:pPr>
      <w:rPr>
        <w:rFonts w:hint="default"/>
      </w:rPr>
    </w:lvl>
    <w:lvl w:ilvl="1" w:tplc="3DE86C2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58"/>
  </w:num>
  <w:num w:numId="3">
    <w:abstractNumId w:val="59"/>
  </w:num>
  <w:num w:numId="4">
    <w:abstractNumId w:val="48"/>
  </w:num>
  <w:num w:numId="5">
    <w:abstractNumId w:val="96"/>
  </w:num>
  <w:num w:numId="6">
    <w:abstractNumId w:val="69"/>
  </w:num>
  <w:num w:numId="7">
    <w:abstractNumId w:val="22"/>
  </w:num>
  <w:num w:numId="8">
    <w:abstractNumId w:val="101"/>
  </w:num>
  <w:num w:numId="9">
    <w:abstractNumId w:val="7"/>
  </w:num>
  <w:num w:numId="10">
    <w:abstractNumId w:val="8"/>
  </w:num>
  <w:num w:numId="11">
    <w:abstractNumId w:val="29"/>
  </w:num>
  <w:num w:numId="12">
    <w:abstractNumId w:val="72"/>
  </w:num>
  <w:num w:numId="13">
    <w:abstractNumId w:val="97"/>
  </w:num>
  <w:num w:numId="14">
    <w:abstractNumId w:val="47"/>
  </w:num>
  <w:num w:numId="15">
    <w:abstractNumId w:val="102"/>
  </w:num>
  <w:num w:numId="16">
    <w:abstractNumId w:val="67"/>
  </w:num>
  <w:num w:numId="17">
    <w:abstractNumId w:val="37"/>
  </w:num>
  <w:num w:numId="18">
    <w:abstractNumId w:val="9"/>
  </w:num>
  <w:num w:numId="19">
    <w:abstractNumId w:val="17"/>
  </w:num>
  <w:num w:numId="20">
    <w:abstractNumId w:val="76"/>
  </w:num>
  <w:num w:numId="21">
    <w:abstractNumId w:val="95"/>
  </w:num>
  <w:num w:numId="22">
    <w:abstractNumId w:val="31"/>
  </w:num>
  <w:num w:numId="23">
    <w:abstractNumId w:val="15"/>
  </w:num>
  <w:num w:numId="24">
    <w:abstractNumId w:val="75"/>
  </w:num>
  <w:num w:numId="25">
    <w:abstractNumId w:val="42"/>
  </w:num>
  <w:num w:numId="26">
    <w:abstractNumId w:val="32"/>
  </w:num>
  <w:num w:numId="27">
    <w:abstractNumId w:val="91"/>
  </w:num>
  <w:num w:numId="28">
    <w:abstractNumId w:val="11"/>
  </w:num>
  <w:num w:numId="29">
    <w:abstractNumId w:val="5"/>
  </w:num>
  <w:num w:numId="30">
    <w:abstractNumId w:val="2"/>
  </w:num>
  <w:num w:numId="31">
    <w:abstractNumId w:val="90"/>
  </w:num>
  <w:num w:numId="32">
    <w:abstractNumId w:val="19"/>
  </w:num>
  <w:num w:numId="33">
    <w:abstractNumId w:val="38"/>
  </w:num>
  <w:num w:numId="34">
    <w:abstractNumId w:val="50"/>
  </w:num>
  <w:num w:numId="35">
    <w:abstractNumId w:val="36"/>
  </w:num>
  <w:num w:numId="36">
    <w:abstractNumId w:val="41"/>
  </w:num>
  <w:num w:numId="37">
    <w:abstractNumId w:val="80"/>
  </w:num>
  <w:num w:numId="38">
    <w:abstractNumId w:val="88"/>
  </w:num>
  <w:num w:numId="39">
    <w:abstractNumId w:val="78"/>
  </w:num>
  <w:num w:numId="40">
    <w:abstractNumId w:val="62"/>
  </w:num>
  <w:num w:numId="41">
    <w:abstractNumId w:val="65"/>
  </w:num>
  <w:num w:numId="42">
    <w:abstractNumId w:val="1"/>
  </w:num>
  <w:num w:numId="43">
    <w:abstractNumId w:val="84"/>
  </w:num>
  <w:num w:numId="44">
    <w:abstractNumId w:val="18"/>
  </w:num>
  <w:num w:numId="45">
    <w:abstractNumId w:val="53"/>
  </w:num>
  <w:num w:numId="46">
    <w:abstractNumId w:val="25"/>
  </w:num>
  <w:num w:numId="47">
    <w:abstractNumId w:val="21"/>
  </w:num>
  <w:num w:numId="48">
    <w:abstractNumId w:val="16"/>
  </w:num>
  <w:num w:numId="49">
    <w:abstractNumId w:val="94"/>
  </w:num>
  <w:num w:numId="50">
    <w:abstractNumId w:val="103"/>
  </w:num>
  <w:num w:numId="51">
    <w:abstractNumId w:val="98"/>
  </w:num>
  <w:num w:numId="52">
    <w:abstractNumId w:val="6"/>
  </w:num>
  <w:num w:numId="53">
    <w:abstractNumId w:val="83"/>
  </w:num>
  <w:num w:numId="54">
    <w:abstractNumId w:val="51"/>
  </w:num>
  <w:num w:numId="55">
    <w:abstractNumId w:val="66"/>
  </w:num>
  <w:num w:numId="56">
    <w:abstractNumId w:val="73"/>
  </w:num>
  <w:num w:numId="57">
    <w:abstractNumId w:val="81"/>
  </w:num>
  <w:num w:numId="58">
    <w:abstractNumId w:val="61"/>
  </w:num>
  <w:num w:numId="59">
    <w:abstractNumId w:val="55"/>
  </w:num>
  <w:num w:numId="60">
    <w:abstractNumId w:val="87"/>
  </w:num>
  <w:num w:numId="61">
    <w:abstractNumId w:val="4"/>
  </w:num>
  <w:num w:numId="62">
    <w:abstractNumId w:val="10"/>
  </w:num>
  <w:num w:numId="63">
    <w:abstractNumId w:val="34"/>
  </w:num>
  <w:num w:numId="64">
    <w:abstractNumId w:val="100"/>
  </w:num>
  <w:num w:numId="65">
    <w:abstractNumId w:val="39"/>
  </w:num>
  <w:num w:numId="66">
    <w:abstractNumId w:val="40"/>
  </w:num>
  <w:num w:numId="67">
    <w:abstractNumId w:val="56"/>
  </w:num>
  <w:num w:numId="68">
    <w:abstractNumId w:val="68"/>
  </w:num>
  <w:num w:numId="69">
    <w:abstractNumId w:val="14"/>
  </w:num>
  <w:num w:numId="70">
    <w:abstractNumId w:val="57"/>
  </w:num>
  <w:num w:numId="71">
    <w:abstractNumId w:val="52"/>
  </w:num>
  <w:num w:numId="72">
    <w:abstractNumId w:val="93"/>
  </w:num>
  <w:num w:numId="73">
    <w:abstractNumId w:val="20"/>
  </w:num>
  <w:num w:numId="74">
    <w:abstractNumId w:val="23"/>
  </w:num>
  <w:num w:numId="75">
    <w:abstractNumId w:val="79"/>
  </w:num>
  <w:num w:numId="76">
    <w:abstractNumId w:val="99"/>
  </w:num>
  <w:num w:numId="77">
    <w:abstractNumId w:val="13"/>
  </w:num>
  <w:num w:numId="78">
    <w:abstractNumId w:val="85"/>
  </w:num>
  <w:num w:numId="79">
    <w:abstractNumId w:val="30"/>
  </w:num>
  <w:num w:numId="80">
    <w:abstractNumId w:val="12"/>
  </w:num>
  <w:num w:numId="81">
    <w:abstractNumId w:val="82"/>
  </w:num>
  <w:num w:numId="82">
    <w:abstractNumId w:val="33"/>
  </w:num>
  <w:num w:numId="83">
    <w:abstractNumId w:val="86"/>
  </w:num>
  <w:num w:numId="84">
    <w:abstractNumId w:val="3"/>
  </w:num>
  <w:num w:numId="85">
    <w:abstractNumId w:val="74"/>
  </w:num>
  <w:num w:numId="86">
    <w:abstractNumId w:val="54"/>
  </w:num>
  <w:num w:numId="87">
    <w:abstractNumId w:val="92"/>
  </w:num>
  <w:num w:numId="88">
    <w:abstractNumId w:val="77"/>
  </w:num>
  <w:num w:numId="89">
    <w:abstractNumId w:val="63"/>
  </w:num>
  <w:num w:numId="90">
    <w:abstractNumId w:val="71"/>
  </w:num>
  <w:num w:numId="91">
    <w:abstractNumId w:val="89"/>
  </w:num>
  <w:num w:numId="92">
    <w:abstractNumId w:val="0"/>
  </w:num>
  <w:num w:numId="93">
    <w:abstractNumId w:val="60"/>
  </w:num>
  <w:num w:numId="94">
    <w:abstractNumId w:val="70"/>
  </w:num>
  <w:num w:numId="95">
    <w:abstractNumId w:val="26"/>
  </w:num>
  <w:num w:numId="96">
    <w:abstractNumId w:val="49"/>
  </w:num>
  <w:num w:numId="97">
    <w:abstractNumId w:val="45"/>
  </w:num>
  <w:num w:numId="98">
    <w:abstractNumId w:val="64"/>
  </w:num>
  <w:num w:numId="99">
    <w:abstractNumId w:val="35"/>
  </w:num>
  <w:num w:numId="100">
    <w:abstractNumId w:val="46"/>
  </w:num>
  <w:num w:numId="101">
    <w:abstractNumId w:val="27"/>
  </w:num>
  <w:num w:numId="102">
    <w:abstractNumId w:val="43"/>
  </w:num>
  <w:num w:numId="103">
    <w:abstractNumId w:val="44"/>
  </w:num>
  <w:num w:numId="104">
    <w:abstractNumId w:val="2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DCC"/>
    <w:rsid w:val="00001EFD"/>
    <w:rsid w:val="0000489F"/>
    <w:rsid w:val="00006999"/>
    <w:rsid w:val="0001128B"/>
    <w:rsid w:val="00012908"/>
    <w:rsid w:val="00013764"/>
    <w:rsid w:val="00015790"/>
    <w:rsid w:val="00020626"/>
    <w:rsid w:val="00020D29"/>
    <w:rsid w:val="0002713A"/>
    <w:rsid w:val="0003046E"/>
    <w:rsid w:val="00041A1F"/>
    <w:rsid w:val="00044DBE"/>
    <w:rsid w:val="00044E38"/>
    <w:rsid w:val="000468CE"/>
    <w:rsid w:val="00057E3D"/>
    <w:rsid w:val="00061D53"/>
    <w:rsid w:val="000670E2"/>
    <w:rsid w:val="00070DC7"/>
    <w:rsid w:val="000733A4"/>
    <w:rsid w:val="0007395F"/>
    <w:rsid w:val="00076FC4"/>
    <w:rsid w:val="00080004"/>
    <w:rsid w:val="00082982"/>
    <w:rsid w:val="00087763"/>
    <w:rsid w:val="00090AF7"/>
    <w:rsid w:val="00096D08"/>
    <w:rsid w:val="000A0806"/>
    <w:rsid w:val="000A1537"/>
    <w:rsid w:val="000A2C7C"/>
    <w:rsid w:val="000A3519"/>
    <w:rsid w:val="000A379F"/>
    <w:rsid w:val="000A5FFD"/>
    <w:rsid w:val="000B5663"/>
    <w:rsid w:val="000C2FED"/>
    <w:rsid w:val="000E186A"/>
    <w:rsid w:val="000E3C36"/>
    <w:rsid w:val="000E5145"/>
    <w:rsid w:val="000F2820"/>
    <w:rsid w:val="000F598C"/>
    <w:rsid w:val="00101CE4"/>
    <w:rsid w:val="00101F75"/>
    <w:rsid w:val="00106E1A"/>
    <w:rsid w:val="00113D98"/>
    <w:rsid w:val="00115BDA"/>
    <w:rsid w:val="0011654A"/>
    <w:rsid w:val="00121736"/>
    <w:rsid w:val="001230FE"/>
    <w:rsid w:val="00125C7B"/>
    <w:rsid w:val="00127FC6"/>
    <w:rsid w:val="001309C1"/>
    <w:rsid w:val="0013165A"/>
    <w:rsid w:val="0013371F"/>
    <w:rsid w:val="00135395"/>
    <w:rsid w:val="00135C1C"/>
    <w:rsid w:val="00135E23"/>
    <w:rsid w:val="00136B49"/>
    <w:rsid w:val="00144DDC"/>
    <w:rsid w:val="00145D48"/>
    <w:rsid w:val="00152DB4"/>
    <w:rsid w:val="00154F3D"/>
    <w:rsid w:val="00156AFB"/>
    <w:rsid w:val="00157593"/>
    <w:rsid w:val="00157EE2"/>
    <w:rsid w:val="00160572"/>
    <w:rsid w:val="0016498E"/>
    <w:rsid w:val="001660E4"/>
    <w:rsid w:val="001878CD"/>
    <w:rsid w:val="00192FED"/>
    <w:rsid w:val="0019623F"/>
    <w:rsid w:val="001A6512"/>
    <w:rsid w:val="001A6F78"/>
    <w:rsid w:val="001B33EA"/>
    <w:rsid w:val="001B6009"/>
    <w:rsid w:val="001C5F7C"/>
    <w:rsid w:val="001D0FCE"/>
    <w:rsid w:val="001D1B58"/>
    <w:rsid w:val="001D5D16"/>
    <w:rsid w:val="001E0A7B"/>
    <w:rsid w:val="001E68CB"/>
    <w:rsid w:val="001E7699"/>
    <w:rsid w:val="001E783F"/>
    <w:rsid w:val="001F5331"/>
    <w:rsid w:val="001F5589"/>
    <w:rsid w:val="00207F34"/>
    <w:rsid w:val="00210AF2"/>
    <w:rsid w:val="002125AD"/>
    <w:rsid w:val="002129D8"/>
    <w:rsid w:val="002133D3"/>
    <w:rsid w:val="00214F9E"/>
    <w:rsid w:val="00216A18"/>
    <w:rsid w:val="00224CCE"/>
    <w:rsid w:val="002353CC"/>
    <w:rsid w:val="00237291"/>
    <w:rsid w:val="0024122B"/>
    <w:rsid w:val="002505A1"/>
    <w:rsid w:val="00253181"/>
    <w:rsid w:val="00256A66"/>
    <w:rsid w:val="0026057A"/>
    <w:rsid w:val="0026691A"/>
    <w:rsid w:val="0027196D"/>
    <w:rsid w:val="002733F5"/>
    <w:rsid w:val="00274B35"/>
    <w:rsid w:val="00286F50"/>
    <w:rsid w:val="00287AA6"/>
    <w:rsid w:val="002918B0"/>
    <w:rsid w:val="00292A8C"/>
    <w:rsid w:val="00292DBE"/>
    <w:rsid w:val="00294B5C"/>
    <w:rsid w:val="00296F5F"/>
    <w:rsid w:val="0029767C"/>
    <w:rsid w:val="002A10AD"/>
    <w:rsid w:val="002A2223"/>
    <w:rsid w:val="002A5CD8"/>
    <w:rsid w:val="002A6966"/>
    <w:rsid w:val="002B330F"/>
    <w:rsid w:val="002B3BBA"/>
    <w:rsid w:val="002B4A8A"/>
    <w:rsid w:val="002B4B86"/>
    <w:rsid w:val="002C0B65"/>
    <w:rsid w:val="002C1FA3"/>
    <w:rsid w:val="002C20FF"/>
    <w:rsid w:val="002C4D9B"/>
    <w:rsid w:val="002C7B47"/>
    <w:rsid w:val="002D2888"/>
    <w:rsid w:val="002E35A4"/>
    <w:rsid w:val="002E58C4"/>
    <w:rsid w:val="002E6062"/>
    <w:rsid w:val="002F06DD"/>
    <w:rsid w:val="002F210C"/>
    <w:rsid w:val="0030314A"/>
    <w:rsid w:val="003040A4"/>
    <w:rsid w:val="003065D7"/>
    <w:rsid w:val="00310D05"/>
    <w:rsid w:val="0031561A"/>
    <w:rsid w:val="00320D03"/>
    <w:rsid w:val="00322644"/>
    <w:rsid w:val="003236F5"/>
    <w:rsid w:val="003257DB"/>
    <w:rsid w:val="0032625F"/>
    <w:rsid w:val="0032660C"/>
    <w:rsid w:val="0032670C"/>
    <w:rsid w:val="00331E69"/>
    <w:rsid w:val="00340D63"/>
    <w:rsid w:val="003435CE"/>
    <w:rsid w:val="00347A75"/>
    <w:rsid w:val="00350F96"/>
    <w:rsid w:val="00354469"/>
    <w:rsid w:val="00354863"/>
    <w:rsid w:val="00355F82"/>
    <w:rsid w:val="0035660A"/>
    <w:rsid w:val="00357AEB"/>
    <w:rsid w:val="00367BDC"/>
    <w:rsid w:val="00371BC4"/>
    <w:rsid w:val="003724F9"/>
    <w:rsid w:val="00374F6C"/>
    <w:rsid w:val="0038522A"/>
    <w:rsid w:val="0038617B"/>
    <w:rsid w:val="00391570"/>
    <w:rsid w:val="003934CB"/>
    <w:rsid w:val="003A01EB"/>
    <w:rsid w:val="003A085A"/>
    <w:rsid w:val="003A21E7"/>
    <w:rsid w:val="003A2ADD"/>
    <w:rsid w:val="003A2F9B"/>
    <w:rsid w:val="003A3F8D"/>
    <w:rsid w:val="003A553F"/>
    <w:rsid w:val="003A6C3A"/>
    <w:rsid w:val="003B1A4A"/>
    <w:rsid w:val="003B65FF"/>
    <w:rsid w:val="003C2D1B"/>
    <w:rsid w:val="003C3A19"/>
    <w:rsid w:val="003C3D7A"/>
    <w:rsid w:val="003C4A22"/>
    <w:rsid w:val="003C7BF2"/>
    <w:rsid w:val="003E22F6"/>
    <w:rsid w:val="003F1E39"/>
    <w:rsid w:val="003F487D"/>
    <w:rsid w:val="003F66F3"/>
    <w:rsid w:val="00401377"/>
    <w:rsid w:val="0040226F"/>
    <w:rsid w:val="0040349D"/>
    <w:rsid w:val="0040421E"/>
    <w:rsid w:val="00407772"/>
    <w:rsid w:val="00407AFB"/>
    <w:rsid w:val="00410FF6"/>
    <w:rsid w:val="0042024B"/>
    <w:rsid w:val="00420FE0"/>
    <w:rsid w:val="004269BC"/>
    <w:rsid w:val="00432829"/>
    <w:rsid w:val="0043356F"/>
    <w:rsid w:val="00437E0B"/>
    <w:rsid w:val="00441337"/>
    <w:rsid w:val="00442B72"/>
    <w:rsid w:val="00447287"/>
    <w:rsid w:val="00447A99"/>
    <w:rsid w:val="00450432"/>
    <w:rsid w:val="00450791"/>
    <w:rsid w:val="00450A22"/>
    <w:rsid w:val="004538BE"/>
    <w:rsid w:val="00456671"/>
    <w:rsid w:val="004600E6"/>
    <w:rsid w:val="00460C8E"/>
    <w:rsid w:val="00463237"/>
    <w:rsid w:val="0046349F"/>
    <w:rsid w:val="00464B07"/>
    <w:rsid w:val="00464EB8"/>
    <w:rsid w:val="004652A3"/>
    <w:rsid w:val="00466512"/>
    <w:rsid w:val="00466F8B"/>
    <w:rsid w:val="00473DCC"/>
    <w:rsid w:val="00484289"/>
    <w:rsid w:val="004843E7"/>
    <w:rsid w:val="00497573"/>
    <w:rsid w:val="004A398E"/>
    <w:rsid w:val="004A3D97"/>
    <w:rsid w:val="004A441D"/>
    <w:rsid w:val="004A634E"/>
    <w:rsid w:val="004B5503"/>
    <w:rsid w:val="004B5552"/>
    <w:rsid w:val="004B6B3B"/>
    <w:rsid w:val="004B6B41"/>
    <w:rsid w:val="004B7C94"/>
    <w:rsid w:val="004C12E8"/>
    <w:rsid w:val="004C3A6B"/>
    <w:rsid w:val="004D75C6"/>
    <w:rsid w:val="004D79A5"/>
    <w:rsid w:val="004F255F"/>
    <w:rsid w:val="004F267A"/>
    <w:rsid w:val="004F2A47"/>
    <w:rsid w:val="004F362F"/>
    <w:rsid w:val="0051477A"/>
    <w:rsid w:val="005163A5"/>
    <w:rsid w:val="005204DF"/>
    <w:rsid w:val="005229FC"/>
    <w:rsid w:val="00524113"/>
    <w:rsid w:val="00536207"/>
    <w:rsid w:val="0053724E"/>
    <w:rsid w:val="005409EF"/>
    <w:rsid w:val="00541A09"/>
    <w:rsid w:val="00542265"/>
    <w:rsid w:val="00545710"/>
    <w:rsid w:val="00552624"/>
    <w:rsid w:val="00553576"/>
    <w:rsid w:val="0055359C"/>
    <w:rsid w:val="005671CF"/>
    <w:rsid w:val="00571095"/>
    <w:rsid w:val="00572E4E"/>
    <w:rsid w:val="00576830"/>
    <w:rsid w:val="005855DF"/>
    <w:rsid w:val="00586228"/>
    <w:rsid w:val="00587DEC"/>
    <w:rsid w:val="00590D85"/>
    <w:rsid w:val="00595120"/>
    <w:rsid w:val="005960E3"/>
    <w:rsid w:val="00597728"/>
    <w:rsid w:val="005A1880"/>
    <w:rsid w:val="005A6A05"/>
    <w:rsid w:val="005A6E27"/>
    <w:rsid w:val="005B224C"/>
    <w:rsid w:val="005B2908"/>
    <w:rsid w:val="005B4B62"/>
    <w:rsid w:val="005B54F5"/>
    <w:rsid w:val="005B5D5F"/>
    <w:rsid w:val="005C3598"/>
    <w:rsid w:val="005C4FB7"/>
    <w:rsid w:val="005D2EED"/>
    <w:rsid w:val="005D389C"/>
    <w:rsid w:val="005D4459"/>
    <w:rsid w:val="005D6B20"/>
    <w:rsid w:val="005D737B"/>
    <w:rsid w:val="005D7669"/>
    <w:rsid w:val="005E062B"/>
    <w:rsid w:val="005E19C8"/>
    <w:rsid w:val="005E205C"/>
    <w:rsid w:val="005E3B54"/>
    <w:rsid w:val="005F0CCF"/>
    <w:rsid w:val="005F5E01"/>
    <w:rsid w:val="005F66B1"/>
    <w:rsid w:val="00603916"/>
    <w:rsid w:val="00604B9F"/>
    <w:rsid w:val="00620538"/>
    <w:rsid w:val="00620A3D"/>
    <w:rsid w:val="00620A4E"/>
    <w:rsid w:val="0062496D"/>
    <w:rsid w:val="0062614A"/>
    <w:rsid w:val="006268FE"/>
    <w:rsid w:val="00627F7D"/>
    <w:rsid w:val="006328D6"/>
    <w:rsid w:val="00632A15"/>
    <w:rsid w:val="00633F17"/>
    <w:rsid w:val="00637885"/>
    <w:rsid w:val="00637BC0"/>
    <w:rsid w:val="00642645"/>
    <w:rsid w:val="00647300"/>
    <w:rsid w:val="00654195"/>
    <w:rsid w:val="00656056"/>
    <w:rsid w:val="00663C3D"/>
    <w:rsid w:val="00666357"/>
    <w:rsid w:val="006673F9"/>
    <w:rsid w:val="00674201"/>
    <w:rsid w:val="00675E0C"/>
    <w:rsid w:val="00676155"/>
    <w:rsid w:val="006801B5"/>
    <w:rsid w:val="00681D56"/>
    <w:rsid w:val="00687C0F"/>
    <w:rsid w:val="00691C28"/>
    <w:rsid w:val="006920F3"/>
    <w:rsid w:val="00693FC5"/>
    <w:rsid w:val="006949AC"/>
    <w:rsid w:val="00695B2A"/>
    <w:rsid w:val="006A0FAE"/>
    <w:rsid w:val="006A23D1"/>
    <w:rsid w:val="006A3E34"/>
    <w:rsid w:val="006C0527"/>
    <w:rsid w:val="006C1867"/>
    <w:rsid w:val="006C5153"/>
    <w:rsid w:val="006D75D6"/>
    <w:rsid w:val="006D77CD"/>
    <w:rsid w:val="006E2BC2"/>
    <w:rsid w:val="006E3DCD"/>
    <w:rsid w:val="006E5C25"/>
    <w:rsid w:val="006E6242"/>
    <w:rsid w:val="006E7AAE"/>
    <w:rsid w:val="006F166E"/>
    <w:rsid w:val="006F72E9"/>
    <w:rsid w:val="006F7663"/>
    <w:rsid w:val="00700AF5"/>
    <w:rsid w:val="00703F39"/>
    <w:rsid w:val="00704BB4"/>
    <w:rsid w:val="0071005A"/>
    <w:rsid w:val="007107AC"/>
    <w:rsid w:val="0071118A"/>
    <w:rsid w:val="007149FF"/>
    <w:rsid w:val="0071561A"/>
    <w:rsid w:val="0071645F"/>
    <w:rsid w:val="00720621"/>
    <w:rsid w:val="00724B1D"/>
    <w:rsid w:val="00725D07"/>
    <w:rsid w:val="007260F4"/>
    <w:rsid w:val="0072682E"/>
    <w:rsid w:val="00727E10"/>
    <w:rsid w:val="0073045B"/>
    <w:rsid w:val="007311D3"/>
    <w:rsid w:val="00733E55"/>
    <w:rsid w:val="00735AF6"/>
    <w:rsid w:val="00737300"/>
    <w:rsid w:val="0074486A"/>
    <w:rsid w:val="0075408F"/>
    <w:rsid w:val="0075666E"/>
    <w:rsid w:val="00757C20"/>
    <w:rsid w:val="00762409"/>
    <w:rsid w:val="00766C5B"/>
    <w:rsid w:val="007673B2"/>
    <w:rsid w:val="00780563"/>
    <w:rsid w:val="007809C4"/>
    <w:rsid w:val="00785919"/>
    <w:rsid w:val="0078602E"/>
    <w:rsid w:val="0078728A"/>
    <w:rsid w:val="00787378"/>
    <w:rsid w:val="0079320C"/>
    <w:rsid w:val="0079485A"/>
    <w:rsid w:val="00795C83"/>
    <w:rsid w:val="007A406B"/>
    <w:rsid w:val="007B0D14"/>
    <w:rsid w:val="007B55AB"/>
    <w:rsid w:val="007B60EC"/>
    <w:rsid w:val="007B7B0B"/>
    <w:rsid w:val="007C0553"/>
    <w:rsid w:val="007C428D"/>
    <w:rsid w:val="007C5D55"/>
    <w:rsid w:val="007D5900"/>
    <w:rsid w:val="007D6FDE"/>
    <w:rsid w:val="007D6FE0"/>
    <w:rsid w:val="007E0F95"/>
    <w:rsid w:val="007E11ED"/>
    <w:rsid w:val="007E1D9E"/>
    <w:rsid w:val="007E6A5A"/>
    <w:rsid w:val="007F5AFC"/>
    <w:rsid w:val="008020EE"/>
    <w:rsid w:val="00805C96"/>
    <w:rsid w:val="008060D7"/>
    <w:rsid w:val="00806596"/>
    <w:rsid w:val="00811513"/>
    <w:rsid w:val="00814F1E"/>
    <w:rsid w:val="00817D5F"/>
    <w:rsid w:val="00817E96"/>
    <w:rsid w:val="00820407"/>
    <w:rsid w:val="00824045"/>
    <w:rsid w:val="0083044C"/>
    <w:rsid w:val="00840ED9"/>
    <w:rsid w:val="00842A9C"/>
    <w:rsid w:val="00843FC6"/>
    <w:rsid w:val="00846818"/>
    <w:rsid w:val="00847255"/>
    <w:rsid w:val="00847CF5"/>
    <w:rsid w:val="00850213"/>
    <w:rsid w:val="008550CA"/>
    <w:rsid w:val="00855A75"/>
    <w:rsid w:val="00856CF2"/>
    <w:rsid w:val="00857D7A"/>
    <w:rsid w:val="00861988"/>
    <w:rsid w:val="00862C12"/>
    <w:rsid w:val="00864B57"/>
    <w:rsid w:val="008666A6"/>
    <w:rsid w:val="00866ED1"/>
    <w:rsid w:val="008671CE"/>
    <w:rsid w:val="00872EC1"/>
    <w:rsid w:val="00873A40"/>
    <w:rsid w:val="0087605C"/>
    <w:rsid w:val="008779C9"/>
    <w:rsid w:val="008902E6"/>
    <w:rsid w:val="00891413"/>
    <w:rsid w:val="008A0358"/>
    <w:rsid w:val="008B06B7"/>
    <w:rsid w:val="008B1239"/>
    <w:rsid w:val="008B15D7"/>
    <w:rsid w:val="008B1862"/>
    <w:rsid w:val="008B2CFB"/>
    <w:rsid w:val="008B34FD"/>
    <w:rsid w:val="008B60BD"/>
    <w:rsid w:val="008C3FAD"/>
    <w:rsid w:val="008C443C"/>
    <w:rsid w:val="008C4742"/>
    <w:rsid w:val="008C7FCD"/>
    <w:rsid w:val="008D014A"/>
    <w:rsid w:val="008D27E5"/>
    <w:rsid w:val="008D56FC"/>
    <w:rsid w:val="008D5935"/>
    <w:rsid w:val="008D64C3"/>
    <w:rsid w:val="008E0168"/>
    <w:rsid w:val="008E0808"/>
    <w:rsid w:val="008F471B"/>
    <w:rsid w:val="008F69E3"/>
    <w:rsid w:val="00902C61"/>
    <w:rsid w:val="0090415D"/>
    <w:rsid w:val="00904DD5"/>
    <w:rsid w:val="00920BC2"/>
    <w:rsid w:val="0092644A"/>
    <w:rsid w:val="00927BF6"/>
    <w:rsid w:val="00927D07"/>
    <w:rsid w:val="00934AEA"/>
    <w:rsid w:val="00943101"/>
    <w:rsid w:val="00946D2D"/>
    <w:rsid w:val="009471E1"/>
    <w:rsid w:val="00954368"/>
    <w:rsid w:val="00957D5F"/>
    <w:rsid w:val="00957D6F"/>
    <w:rsid w:val="009611C6"/>
    <w:rsid w:val="00965B54"/>
    <w:rsid w:val="00966089"/>
    <w:rsid w:val="0097599D"/>
    <w:rsid w:val="009779FD"/>
    <w:rsid w:val="0098009B"/>
    <w:rsid w:val="0098146E"/>
    <w:rsid w:val="00993960"/>
    <w:rsid w:val="009941C1"/>
    <w:rsid w:val="00995D80"/>
    <w:rsid w:val="009A0011"/>
    <w:rsid w:val="009A0232"/>
    <w:rsid w:val="009A5081"/>
    <w:rsid w:val="009A638E"/>
    <w:rsid w:val="009B1273"/>
    <w:rsid w:val="009B207C"/>
    <w:rsid w:val="009B3A08"/>
    <w:rsid w:val="009B4457"/>
    <w:rsid w:val="009C0D40"/>
    <w:rsid w:val="009C4F30"/>
    <w:rsid w:val="009D05F3"/>
    <w:rsid w:val="009D2B6B"/>
    <w:rsid w:val="009D493A"/>
    <w:rsid w:val="009D78CB"/>
    <w:rsid w:val="009E4541"/>
    <w:rsid w:val="009E4832"/>
    <w:rsid w:val="009F0CAF"/>
    <w:rsid w:val="009F30C0"/>
    <w:rsid w:val="009F3D0C"/>
    <w:rsid w:val="009F4628"/>
    <w:rsid w:val="009F5A72"/>
    <w:rsid w:val="00A0353B"/>
    <w:rsid w:val="00A04BB6"/>
    <w:rsid w:val="00A04DE3"/>
    <w:rsid w:val="00A0534F"/>
    <w:rsid w:val="00A101EA"/>
    <w:rsid w:val="00A10B56"/>
    <w:rsid w:val="00A11C4F"/>
    <w:rsid w:val="00A12D28"/>
    <w:rsid w:val="00A159E0"/>
    <w:rsid w:val="00A250D5"/>
    <w:rsid w:val="00A25D18"/>
    <w:rsid w:val="00A2702A"/>
    <w:rsid w:val="00A42349"/>
    <w:rsid w:val="00A46AFD"/>
    <w:rsid w:val="00A50EEF"/>
    <w:rsid w:val="00A51391"/>
    <w:rsid w:val="00A517DD"/>
    <w:rsid w:val="00A529C3"/>
    <w:rsid w:val="00A53222"/>
    <w:rsid w:val="00A56215"/>
    <w:rsid w:val="00A65732"/>
    <w:rsid w:val="00A73209"/>
    <w:rsid w:val="00A73442"/>
    <w:rsid w:val="00A7554E"/>
    <w:rsid w:val="00A76444"/>
    <w:rsid w:val="00A76B31"/>
    <w:rsid w:val="00A812D7"/>
    <w:rsid w:val="00A815F0"/>
    <w:rsid w:val="00A83AEC"/>
    <w:rsid w:val="00A86773"/>
    <w:rsid w:val="00A96FCD"/>
    <w:rsid w:val="00A97169"/>
    <w:rsid w:val="00AA0A47"/>
    <w:rsid w:val="00AB1B68"/>
    <w:rsid w:val="00AB3FE9"/>
    <w:rsid w:val="00AB61DE"/>
    <w:rsid w:val="00AC1D3F"/>
    <w:rsid w:val="00AC310F"/>
    <w:rsid w:val="00AC42B9"/>
    <w:rsid w:val="00AC45A1"/>
    <w:rsid w:val="00AC51EF"/>
    <w:rsid w:val="00AD4127"/>
    <w:rsid w:val="00AD44DD"/>
    <w:rsid w:val="00AD4B25"/>
    <w:rsid w:val="00AD6FD5"/>
    <w:rsid w:val="00AD7BEB"/>
    <w:rsid w:val="00AE171E"/>
    <w:rsid w:val="00AE4175"/>
    <w:rsid w:val="00AE7DB3"/>
    <w:rsid w:val="00AF3ACF"/>
    <w:rsid w:val="00AF436D"/>
    <w:rsid w:val="00AF4D3E"/>
    <w:rsid w:val="00B0142E"/>
    <w:rsid w:val="00B05DF8"/>
    <w:rsid w:val="00B10977"/>
    <w:rsid w:val="00B10EDB"/>
    <w:rsid w:val="00B11C68"/>
    <w:rsid w:val="00B13B54"/>
    <w:rsid w:val="00B14058"/>
    <w:rsid w:val="00B15A85"/>
    <w:rsid w:val="00B21AA6"/>
    <w:rsid w:val="00B24DE2"/>
    <w:rsid w:val="00B25A3C"/>
    <w:rsid w:val="00B265A2"/>
    <w:rsid w:val="00B311E8"/>
    <w:rsid w:val="00B3254D"/>
    <w:rsid w:val="00B35BF4"/>
    <w:rsid w:val="00B426FB"/>
    <w:rsid w:val="00B42960"/>
    <w:rsid w:val="00B43712"/>
    <w:rsid w:val="00B443F1"/>
    <w:rsid w:val="00B525C8"/>
    <w:rsid w:val="00B5353D"/>
    <w:rsid w:val="00B5451B"/>
    <w:rsid w:val="00B61A00"/>
    <w:rsid w:val="00B65DC7"/>
    <w:rsid w:val="00B74CC1"/>
    <w:rsid w:val="00B7694D"/>
    <w:rsid w:val="00B808A4"/>
    <w:rsid w:val="00B813D1"/>
    <w:rsid w:val="00B81C91"/>
    <w:rsid w:val="00B8478E"/>
    <w:rsid w:val="00B8511C"/>
    <w:rsid w:val="00B907F6"/>
    <w:rsid w:val="00B91FBA"/>
    <w:rsid w:val="00B9243A"/>
    <w:rsid w:val="00BA177F"/>
    <w:rsid w:val="00BA4099"/>
    <w:rsid w:val="00BA4249"/>
    <w:rsid w:val="00BA47C3"/>
    <w:rsid w:val="00BA6C75"/>
    <w:rsid w:val="00BB1FA7"/>
    <w:rsid w:val="00BC1767"/>
    <w:rsid w:val="00BC39B3"/>
    <w:rsid w:val="00BC5B46"/>
    <w:rsid w:val="00BC7F1A"/>
    <w:rsid w:val="00BD188D"/>
    <w:rsid w:val="00BD1BF7"/>
    <w:rsid w:val="00BD282D"/>
    <w:rsid w:val="00BD2933"/>
    <w:rsid w:val="00BD46EF"/>
    <w:rsid w:val="00BD621F"/>
    <w:rsid w:val="00BD63EC"/>
    <w:rsid w:val="00BF01AE"/>
    <w:rsid w:val="00BF0C5D"/>
    <w:rsid w:val="00BF741D"/>
    <w:rsid w:val="00C01A34"/>
    <w:rsid w:val="00C0696F"/>
    <w:rsid w:val="00C10AF1"/>
    <w:rsid w:val="00C12145"/>
    <w:rsid w:val="00C122E4"/>
    <w:rsid w:val="00C127F0"/>
    <w:rsid w:val="00C158A9"/>
    <w:rsid w:val="00C166B3"/>
    <w:rsid w:val="00C1729A"/>
    <w:rsid w:val="00C17BA5"/>
    <w:rsid w:val="00C17E66"/>
    <w:rsid w:val="00C21F97"/>
    <w:rsid w:val="00C22010"/>
    <w:rsid w:val="00C22905"/>
    <w:rsid w:val="00C2658F"/>
    <w:rsid w:val="00C27E05"/>
    <w:rsid w:val="00C27FCB"/>
    <w:rsid w:val="00C3056C"/>
    <w:rsid w:val="00C32E3A"/>
    <w:rsid w:val="00C363BF"/>
    <w:rsid w:val="00C407C2"/>
    <w:rsid w:val="00C41D38"/>
    <w:rsid w:val="00C43709"/>
    <w:rsid w:val="00C45605"/>
    <w:rsid w:val="00C510B1"/>
    <w:rsid w:val="00C56D01"/>
    <w:rsid w:val="00C57B58"/>
    <w:rsid w:val="00C64D18"/>
    <w:rsid w:val="00C66454"/>
    <w:rsid w:val="00C67ABA"/>
    <w:rsid w:val="00C70FDC"/>
    <w:rsid w:val="00C738FC"/>
    <w:rsid w:val="00C73C7A"/>
    <w:rsid w:val="00C8208D"/>
    <w:rsid w:val="00C84367"/>
    <w:rsid w:val="00C93AD4"/>
    <w:rsid w:val="00CA01E0"/>
    <w:rsid w:val="00CA0726"/>
    <w:rsid w:val="00CA1943"/>
    <w:rsid w:val="00CA1E0E"/>
    <w:rsid w:val="00CA48C7"/>
    <w:rsid w:val="00CA5581"/>
    <w:rsid w:val="00CA56A4"/>
    <w:rsid w:val="00CB4983"/>
    <w:rsid w:val="00CB6418"/>
    <w:rsid w:val="00CC2D78"/>
    <w:rsid w:val="00CD1863"/>
    <w:rsid w:val="00CD2396"/>
    <w:rsid w:val="00CD7108"/>
    <w:rsid w:val="00CE0EC4"/>
    <w:rsid w:val="00CE516D"/>
    <w:rsid w:val="00CF0F76"/>
    <w:rsid w:val="00CF1B86"/>
    <w:rsid w:val="00D0030C"/>
    <w:rsid w:val="00D00EB1"/>
    <w:rsid w:val="00D016C9"/>
    <w:rsid w:val="00D01B59"/>
    <w:rsid w:val="00D02AA5"/>
    <w:rsid w:val="00D03F91"/>
    <w:rsid w:val="00D05A06"/>
    <w:rsid w:val="00D1327C"/>
    <w:rsid w:val="00D1350E"/>
    <w:rsid w:val="00D137CB"/>
    <w:rsid w:val="00D14582"/>
    <w:rsid w:val="00D15482"/>
    <w:rsid w:val="00D1619D"/>
    <w:rsid w:val="00D16B64"/>
    <w:rsid w:val="00D16D96"/>
    <w:rsid w:val="00D174B9"/>
    <w:rsid w:val="00D22B04"/>
    <w:rsid w:val="00D24D8E"/>
    <w:rsid w:val="00D30FE9"/>
    <w:rsid w:val="00D3177F"/>
    <w:rsid w:val="00D35E90"/>
    <w:rsid w:val="00D51FFE"/>
    <w:rsid w:val="00D6429B"/>
    <w:rsid w:val="00D644D2"/>
    <w:rsid w:val="00D65440"/>
    <w:rsid w:val="00D65EF4"/>
    <w:rsid w:val="00D679DF"/>
    <w:rsid w:val="00D67F12"/>
    <w:rsid w:val="00D71C57"/>
    <w:rsid w:val="00D8413B"/>
    <w:rsid w:val="00D90FD4"/>
    <w:rsid w:val="00D91B17"/>
    <w:rsid w:val="00D93D7A"/>
    <w:rsid w:val="00D94287"/>
    <w:rsid w:val="00DA0318"/>
    <w:rsid w:val="00DB5D08"/>
    <w:rsid w:val="00DB6365"/>
    <w:rsid w:val="00DC03DB"/>
    <w:rsid w:val="00DD0F4D"/>
    <w:rsid w:val="00DD38EC"/>
    <w:rsid w:val="00DD601D"/>
    <w:rsid w:val="00DE0EFF"/>
    <w:rsid w:val="00DE23B4"/>
    <w:rsid w:val="00DE5682"/>
    <w:rsid w:val="00DE6D61"/>
    <w:rsid w:val="00DF41C3"/>
    <w:rsid w:val="00DF6820"/>
    <w:rsid w:val="00E06FB0"/>
    <w:rsid w:val="00E07986"/>
    <w:rsid w:val="00E140F3"/>
    <w:rsid w:val="00E144A8"/>
    <w:rsid w:val="00E14BAD"/>
    <w:rsid w:val="00E15612"/>
    <w:rsid w:val="00E173A1"/>
    <w:rsid w:val="00E1761D"/>
    <w:rsid w:val="00E2328D"/>
    <w:rsid w:val="00E314C8"/>
    <w:rsid w:val="00E33120"/>
    <w:rsid w:val="00E351DD"/>
    <w:rsid w:val="00E40752"/>
    <w:rsid w:val="00E4673A"/>
    <w:rsid w:val="00E51A1D"/>
    <w:rsid w:val="00E57E79"/>
    <w:rsid w:val="00E67CDE"/>
    <w:rsid w:val="00E7063E"/>
    <w:rsid w:val="00E73ACD"/>
    <w:rsid w:val="00E75475"/>
    <w:rsid w:val="00E76180"/>
    <w:rsid w:val="00E81139"/>
    <w:rsid w:val="00E87EE0"/>
    <w:rsid w:val="00E910F8"/>
    <w:rsid w:val="00E9127E"/>
    <w:rsid w:val="00E9489E"/>
    <w:rsid w:val="00EA03CD"/>
    <w:rsid w:val="00EA5396"/>
    <w:rsid w:val="00EA7FB8"/>
    <w:rsid w:val="00EB3BB4"/>
    <w:rsid w:val="00EB489F"/>
    <w:rsid w:val="00EC13E0"/>
    <w:rsid w:val="00EC26CE"/>
    <w:rsid w:val="00EC2D33"/>
    <w:rsid w:val="00EC5DE6"/>
    <w:rsid w:val="00EC66C4"/>
    <w:rsid w:val="00EC763A"/>
    <w:rsid w:val="00ED034B"/>
    <w:rsid w:val="00ED0A9F"/>
    <w:rsid w:val="00EE087C"/>
    <w:rsid w:val="00EE0990"/>
    <w:rsid w:val="00EE1B17"/>
    <w:rsid w:val="00EE4F03"/>
    <w:rsid w:val="00EE675A"/>
    <w:rsid w:val="00EF1C7C"/>
    <w:rsid w:val="00EF3C3E"/>
    <w:rsid w:val="00EF43FD"/>
    <w:rsid w:val="00F012CC"/>
    <w:rsid w:val="00F041C9"/>
    <w:rsid w:val="00F05F90"/>
    <w:rsid w:val="00F14F70"/>
    <w:rsid w:val="00F22CBF"/>
    <w:rsid w:val="00F2706D"/>
    <w:rsid w:val="00F348E8"/>
    <w:rsid w:val="00F36A08"/>
    <w:rsid w:val="00F42369"/>
    <w:rsid w:val="00F43638"/>
    <w:rsid w:val="00F43735"/>
    <w:rsid w:val="00F45E78"/>
    <w:rsid w:val="00F45FC3"/>
    <w:rsid w:val="00F47676"/>
    <w:rsid w:val="00F623D5"/>
    <w:rsid w:val="00F63F06"/>
    <w:rsid w:val="00F63FDC"/>
    <w:rsid w:val="00F706DA"/>
    <w:rsid w:val="00F82A61"/>
    <w:rsid w:val="00F854A7"/>
    <w:rsid w:val="00F85A40"/>
    <w:rsid w:val="00F90E01"/>
    <w:rsid w:val="00F92A25"/>
    <w:rsid w:val="00F95D05"/>
    <w:rsid w:val="00F97D54"/>
    <w:rsid w:val="00F97FB7"/>
    <w:rsid w:val="00FA2B2F"/>
    <w:rsid w:val="00FA3078"/>
    <w:rsid w:val="00FA3D73"/>
    <w:rsid w:val="00FA4A2B"/>
    <w:rsid w:val="00FA670C"/>
    <w:rsid w:val="00FB679F"/>
    <w:rsid w:val="00FC5D06"/>
    <w:rsid w:val="00FD087B"/>
    <w:rsid w:val="00FD1D43"/>
    <w:rsid w:val="00FD46B7"/>
    <w:rsid w:val="00FD4747"/>
    <w:rsid w:val="00FE1A7D"/>
    <w:rsid w:val="00FE35EA"/>
    <w:rsid w:val="00FE51D8"/>
    <w:rsid w:val="00FF0719"/>
    <w:rsid w:val="00FF1049"/>
    <w:rsid w:val="00FF54BC"/>
    <w:rsid w:val="00FF618E"/>
    <w:rsid w:val="00FF6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BDAA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3DC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674201"/>
    <w:pPr>
      <w:ind w:leftChars="400" w:left="840"/>
    </w:pPr>
  </w:style>
  <w:style w:type="character" w:styleId="a4">
    <w:name w:val="annotation reference"/>
    <w:basedOn w:val="a0"/>
    <w:uiPriority w:val="99"/>
    <w:semiHidden/>
    <w:unhideWhenUsed/>
    <w:rsid w:val="006801B5"/>
    <w:rPr>
      <w:sz w:val="18"/>
      <w:szCs w:val="18"/>
    </w:rPr>
  </w:style>
  <w:style w:type="paragraph" w:styleId="a5">
    <w:name w:val="annotation text"/>
    <w:basedOn w:val="a"/>
    <w:link w:val="a6"/>
    <w:uiPriority w:val="99"/>
    <w:unhideWhenUsed/>
    <w:rsid w:val="006801B5"/>
    <w:pPr>
      <w:jc w:val="left"/>
    </w:pPr>
  </w:style>
  <w:style w:type="character" w:customStyle="1" w:styleId="a6">
    <w:name w:val="コメント文字列 (文字)"/>
    <w:basedOn w:val="a0"/>
    <w:link w:val="a5"/>
    <w:uiPriority w:val="99"/>
    <w:rsid w:val="006801B5"/>
  </w:style>
  <w:style w:type="paragraph" w:styleId="a7">
    <w:name w:val="annotation subject"/>
    <w:basedOn w:val="a5"/>
    <w:next w:val="a5"/>
    <w:link w:val="a8"/>
    <w:uiPriority w:val="99"/>
    <w:semiHidden/>
    <w:unhideWhenUsed/>
    <w:rsid w:val="006801B5"/>
    <w:rPr>
      <w:b/>
      <w:bCs/>
    </w:rPr>
  </w:style>
  <w:style w:type="character" w:customStyle="1" w:styleId="a8">
    <w:name w:val="コメント内容 (文字)"/>
    <w:basedOn w:val="a6"/>
    <w:link w:val="a7"/>
    <w:uiPriority w:val="99"/>
    <w:semiHidden/>
    <w:rsid w:val="006801B5"/>
    <w:rPr>
      <w:b/>
      <w:bCs/>
    </w:rPr>
  </w:style>
  <w:style w:type="paragraph" w:styleId="a9">
    <w:name w:val="Balloon Text"/>
    <w:basedOn w:val="a"/>
    <w:link w:val="aa"/>
    <w:uiPriority w:val="99"/>
    <w:semiHidden/>
    <w:unhideWhenUsed/>
    <w:rsid w:val="006801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01B5"/>
    <w:rPr>
      <w:rFonts w:asciiTheme="majorHAnsi" w:eastAsiaTheme="majorEastAsia" w:hAnsiTheme="majorHAnsi" w:cstheme="majorBidi"/>
      <w:sz w:val="18"/>
      <w:szCs w:val="18"/>
    </w:rPr>
  </w:style>
  <w:style w:type="paragraph" w:styleId="ab">
    <w:name w:val="header"/>
    <w:basedOn w:val="a"/>
    <w:link w:val="ac"/>
    <w:uiPriority w:val="99"/>
    <w:unhideWhenUsed/>
    <w:rsid w:val="009B207C"/>
    <w:pPr>
      <w:tabs>
        <w:tab w:val="center" w:pos="4252"/>
        <w:tab w:val="right" w:pos="8504"/>
      </w:tabs>
      <w:snapToGrid w:val="0"/>
    </w:pPr>
  </w:style>
  <w:style w:type="character" w:customStyle="1" w:styleId="ac">
    <w:name w:val="ヘッダー (文字)"/>
    <w:basedOn w:val="a0"/>
    <w:link w:val="ab"/>
    <w:uiPriority w:val="99"/>
    <w:rsid w:val="009B207C"/>
  </w:style>
  <w:style w:type="paragraph" w:styleId="ad">
    <w:name w:val="footer"/>
    <w:basedOn w:val="a"/>
    <w:link w:val="ae"/>
    <w:uiPriority w:val="99"/>
    <w:unhideWhenUsed/>
    <w:rsid w:val="009B207C"/>
    <w:pPr>
      <w:tabs>
        <w:tab w:val="center" w:pos="4252"/>
        <w:tab w:val="right" w:pos="8504"/>
      </w:tabs>
      <w:snapToGrid w:val="0"/>
    </w:pPr>
  </w:style>
  <w:style w:type="character" w:customStyle="1" w:styleId="ae">
    <w:name w:val="フッター (文字)"/>
    <w:basedOn w:val="a0"/>
    <w:link w:val="ad"/>
    <w:uiPriority w:val="99"/>
    <w:rsid w:val="009B207C"/>
  </w:style>
  <w:style w:type="table" w:styleId="af">
    <w:name w:val="Table Grid"/>
    <w:basedOn w:val="a1"/>
    <w:uiPriority w:val="39"/>
    <w:rsid w:val="009B2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6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B502-B187-4251-8F3E-A8370A7A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5602</Words>
  <Characters>31932</Characters>
  <Application>Microsoft Office Word</Application>
  <DocSecurity>0</DocSecurity>
  <Lines>266</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2024-05-27T06:42:00Z</dcterms:created>
  <dcterms:modified xsi:type="dcterms:W3CDTF">2024-05-28T02:04:00Z</dcterms:modified>
</cp:coreProperties>
</file>