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35FBF39" w:rsidR="00026C53" w:rsidRDefault="009A3D6D">
      <w:pPr>
        <w:jc w:val="center"/>
        <w:rPr>
          <w:rFonts w:ascii="Meiryo UI" w:eastAsia="Meiryo UI" w:hAnsi="Meiryo UI" w:cs="Meiryo UI"/>
          <w:b/>
          <w:sz w:val="24"/>
          <w:szCs w:val="24"/>
        </w:rPr>
      </w:pPr>
      <w:bookmarkStart w:id="0" w:name="_GoBack"/>
      <w:bookmarkEnd w:id="0"/>
      <w:r>
        <w:rPr>
          <w:rFonts w:ascii="Meiryo UI" w:eastAsia="Meiryo UI" w:hAnsi="Meiryo UI" w:cs="Meiryo UI"/>
          <w:b/>
          <w:sz w:val="24"/>
          <w:szCs w:val="24"/>
        </w:rPr>
        <w:t>Ｈ</w:t>
      </w:r>
      <w:r>
        <w:rPr>
          <w:rFonts w:ascii="Meiryo UI" w:eastAsia="Meiryo UI" w:hAnsi="Meiryo UI" w:cs="Meiryo UI"/>
          <w:b/>
        </w:rPr>
        <w:t>２</w:t>
      </w:r>
      <w:r>
        <w:rPr>
          <w:rFonts w:ascii="Meiryo UI" w:eastAsia="Meiryo UI" w:hAnsi="Meiryo UI" w:cs="Meiryo UI"/>
          <w:b/>
          <w:sz w:val="24"/>
          <w:szCs w:val="24"/>
        </w:rPr>
        <w:t>Ｏｓａｋａビジョン推進会議　第10回会議　議事要旨</w:t>
      </w:r>
    </w:p>
    <w:p w14:paraId="00000002" w14:textId="77777777" w:rsidR="00026C53" w:rsidRDefault="00026C53">
      <w:pPr>
        <w:rPr>
          <w:rFonts w:ascii="Meiryo UI" w:eastAsia="Meiryo UI" w:hAnsi="Meiryo UI" w:cs="Meiryo UI"/>
        </w:rPr>
      </w:pPr>
    </w:p>
    <w:p w14:paraId="00000003" w14:textId="77777777" w:rsidR="00026C53" w:rsidRDefault="009A3D6D">
      <w:pPr>
        <w:rPr>
          <w:rFonts w:ascii="Meiryo UI" w:eastAsia="Meiryo UI" w:hAnsi="Meiryo UI" w:cs="Meiryo UI"/>
        </w:rPr>
      </w:pPr>
      <w:r>
        <w:rPr>
          <w:rFonts w:ascii="Meiryo UI" w:eastAsia="Meiryo UI" w:hAnsi="Meiryo UI" w:cs="Meiryo UI"/>
          <w:b/>
        </w:rPr>
        <w:t>日　時</w:t>
      </w:r>
      <w:r>
        <w:rPr>
          <w:rFonts w:ascii="Meiryo UI" w:eastAsia="Meiryo UI" w:hAnsi="Meiryo UI" w:cs="Meiryo UI"/>
        </w:rPr>
        <w:t>：令和3年3月３０日（火）午後３時～５時</w:t>
      </w:r>
    </w:p>
    <w:p w14:paraId="00000004" w14:textId="77777777" w:rsidR="00026C53" w:rsidRDefault="009A3D6D">
      <w:pPr>
        <w:rPr>
          <w:rFonts w:ascii="Meiryo UI" w:eastAsia="Meiryo UI" w:hAnsi="Meiryo UI" w:cs="Meiryo UI"/>
        </w:rPr>
      </w:pPr>
      <w:r>
        <w:rPr>
          <w:rFonts w:ascii="Meiryo UI" w:eastAsia="Meiryo UI" w:hAnsi="Meiryo UI" w:cs="Meiryo UI"/>
          <w:b/>
        </w:rPr>
        <w:t>場　所</w:t>
      </w:r>
      <w:r>
        <w:rPr>
          <w:rFonts w:ascii="Meiryo UI" w:eastAsia="Meiryo UI" w:hAnsi="Meiryo UI" w:cs="Meiryo UI"/>
        </w:rPr>
        <w:t xml:space="preserve">：オンライン会議 </w:t>
      </w:r>
    </w:p>
    <w:p w14:paraId="00000005" w14:textId="77777777" w:rsidR="00026C53" w:rsidRDefault="009A3D6D">
      <w:pPr>
        <w:rPr>
          <w:rFonts w:ascii="Meiryo UI" w:eastAsia="Meiryo UI" w:hAnsi="Meiryo UI" w:cs="Meiryo UI"/>
        </w:rPr>
      </w:pPr>
      <w:r>
        <w:rPr>
          <w:rFonts w:ascii="Meiryo UI" w:eastAsia="Meiryo UI" w:hAnsi="Meiryo UI" w:cs="Meiryo UI"/>
          <w:b/>
        </w:rPr>
        <w:t>出席者</w:t>
      </w:r>
      <w:r>
        <w:rPr>
          <w:rFonts w:ascii="Meiryo UI" w:eastAsia="Meiryo UI" w:hAnsi="Meiryo UI" w:cs="Meiryo UI"/>
        </w:rPr>
        <w:t>：（会長）</w:t>
      </w:r>
    </w:p>
    <w:p w14:paraId="00000006" w14:textId="77777777" w:rsidR="00026C53" w:rsidRDefault="009A3D6D">
      <w:pPr>
        <w:rPr>
          <w:rFonts w:ascii="Meiryo UI" w:eastAsia="Meiryo UI" w:hAnsi="Meiryo UI" w:cs="Meiryo UI"/>
        </w:rPr>
      </w:pPr>
      <w:r>
        <w:rPr>
          <w:rFonts w:ascii="Meiryo UI" w:eastAsia="Meiryo UI" w:hAnsi="Meiryo UI" w:cs="Meiryo UI"/>
          <w:sz w:val="18"/>
          <w:szCs w:val="18"/>
        </w:rPr>
        <w:t xml:space="preserve">（敬称略）　</w:t>
      </w:r>
      <w:r>
        <w:rPr>
          <w:rFonts w:ascii="Meiryo UI" w:eastAsia="Meiryo UI" w:hAnsi="Meiryo UI" w:cs="Meiryo UI"/>
        </w:rPr>
        <w:t>秋元圭吾（公益財団法人地球環境産業技術振興機構）</w:t>
      </w:r>
    </w:p>
    <w:p w14:paraId="00000007" w14:textId="77777777" w:rsidR="00026C53" w:rsidRDefault="009A3D6D">
      <w:pPr>
        <w:ind w:left="1050" w:hanging="1474"/>
        <w:rPr>
          <w:rFonts w:ascii="Meiryo UI" w:eastAsia="Meiryo UI" w:hAnsi="Meiryo UI" w:cs="Meiryo UI"/>
        </w:rPr>
      </w:pPr>
      <w:r>
        <w:rPr>
          <w:rFonts w:ascii="Meiryo UI" w:eastAsia="Meiryo UI" w:hAnsi="Meiryo UI" w:cs="Meiryo UI"/>
        </w:rPr>
        <w:t xml:space="preserve">　　　　　　　　　（構成団体）</w:t>
      </w:r>
    </w:p>
    <w:p w14:paraId="00000008" w14:textId="77777777" w:rsidR="00026C53" w:rsidRDefault="009A3D6D">
      <w:pPr>
        <w:ind w:firstLine="1050"/>
        <w:rPr>
          <w:rFonts w:ascii="Meiryo UI" w:eastAsia="Meiryo UI" w:hAnsi="Meiryo UI" w:cs="Meiryo UI"/>
        </w:rPr>
      </w:pPr>
      <w:r>
        <w:rPr>
          <w:rFonts w:ascii="Meiryo UI" w:eastAsia="Meiryo UI" w:hAnsi="Meiryo UI" w:cs="Meiryo UI"/>
        </w:rPr>
        <w:t>（株）池田泉州銀行、岩谷産業（株）、(一財)大阪科学技術センター、大阪ガス（株）、</w:t>
      </w:r>
    </w:p>
    <w:p w14:paraId="00000009" w14:textId="759957A4" w:rsidR="00026C53" w:rsidRDefault="009A3D6D">
      <w:pPr>
        <w:ind w:left="1050" w:hanging="4"/>
        <w:rPr>
          <w:rFonts w:ascii="Meiryo UI" w:eastAsia="Meiryo UI" w:hAnsi="Meiryo UI" w:cs="Meiryo UI"/>
        </w:rPr>
      </w:pPr>
      <w:r>
        <w:rPr>
          <w:rFonts w:ascii="Meiryo UI" w:eastAsia="Meiryo UI" w:hAnsi="Meiryo UI" w:cs="Meiryo UI"/>
        </w:rPr>
        <w:t>（株）大林組、オリックス（株）、川崎重工業（株）、関西エアポート（株）、関西電力（株）、</w:t>
      </w:r>
      <w:r>
        <w:rPr>
          <w:rFonts w:ascii="Meiryo UI" w:eastAsia="Meiryo UI" w:hAnsi="Meiryo UI" w:cs="Meiryo UI"/>
        </w:rPr>
        <w:br/>
        <w:t>（株）関西みらい銀行、堺化学工業（株）、積水ハウス（株）、大和ハウス工業(株)、</w:t>
      </w:r>
      <w:r>
        <w:rPr>
          <w:rFonts w:ascii="Meiryo UI" w:eastAsia="Meiryo UI" w:hAnsi="Meiryo UI" w:cs="Meiryo UI"/>
        </w:rPr>
        <w:br/>
        <w:t>（株）竹中工務店、東芝エネルギーシステムズ（株）、豊田通商(株)、パナソニック（株）、</w:t>
      </w:r>
      <w:r>
        <w:rPr>
          <w:rFonts w:ascii="Meiryo UI" w:eastAsia="Meiryo UI" w:hAnsi="Meiryo UI" w:cs="Meiryo UI"/>
        </w:rPr>
        <w:br/>
        <w:t>（株）日立製作所、日立造船（株）、丸紅(株)、（株）三井住友銀行、三井物産（株）、</w:t>
      </w:r>
      <w:r>
        <w:rPr>
          <w:rFonts w:ascii="Meiryo UI" w:eastAsia="Meiryo UI" w:hAnsi="Meiryo UI" w:cs="Meiryo UI"/>
        </w:rPr>
        <w:br/>
      </w:r>
      <w:r w:rsidR="004872E4">
        <w:rPr>
          <w:rFonts w:ascii="Meiryo UI" w:eastAsia="Meiryo UI" w:hAnsi="Meiryo UI" w:cs="Meiryo UI" w:hint="eastAsia"/>
        </w:rPr>
        <w:t xml:space="preserve">　</w:t>
      </w:r>
      <w:r>
        <w:rPr>
          <w:rFonts w:ascii="Meiryo UI" w:eastAsia="Meiryo UI" w:hAnsi="Meiryo UI" w:cs="Meiryo UI"/>
        </w:rPr>
        <w:t>三菱パワー（株）、（株）三菱ＵＦＪ銀行、（株）りそな銀行</w:t>
      </w:r>
    </w:p>
    <w:p w14:paraId="0000000A" w14:textId="77777777" w:rsidR="00026C53" w:rsidRDefault="009A3D6D">
      <w:pPr>
        <w:rPr>
          <w:rFonts w:ascii="Meiryo UI" w:eastAsia="Meiryo UI" w:hAnsi="Meiryo UI" w:cs="Meiryo UI"/>
        </w:rPr>
      </w:pPr>
      <w:r>
        <w:rPr>
          <w:rFonts w:ascii="Meiryo UI" w:eastAsia="Meiryo UI" w:hAnsi="Meiryo UI" w:cs="Meiryo UI"/>
          <w:b/>
        </w:rPr>
        <w:t xml:space="preserve">　　　　　　</w:t>
      </w:r>
      <w:r>
        <w:rPr>
          <w:rFonts w:ascii="Meiryo UI" w:eastAsia="Meiryo UI" w:hAnsi="Meiryo UI" w:cs="Meiryo UI"/>
        </w:rPr>
        <w:t>（事業別研究会座長）</w:t>
      </w:r>
    </w:p>
    <w:p w14:paraId="0000000B" w14:textId="16C4353A" w:rsidR="00026C53" w:rsidRDefault="004872E4">
      <w:pPr>
        <w:ind w:firstLine="1050"/>
        <w:rPr>
          <w:rFonts w:ascii="Meiryo UI" w:eastAsia="Meiryo UI" w:hAnsi="Meiryo UI" w:cs="Meiryo UI"/>
        </w:rPr>
      </w:pPr>
      <w:r>
        <w:rPr>
          <w:rFonts w:ascii="Meiryo UI" w:eastAsia="Meiryo UI" w:hAnsi="Meiryo UI" w:cs="Meiryo UI" w:hint="eastAsia"/>
        </w:rPr>
        <w:t xml:space="preserve">　</w:t>
      </w:r>
      <w:r w:rsidR="009A3D6D">
        <w:rPr>
          <w:rFonts w:ascii="Meiryo UI" w:eastAsia="Meiryo UI" w:hAnsi="Meiryo UI" w:cs="Meiryo UI"/>
        </w:rPr>
        <w:t>ＦＣ船研究会座長、ＦＣバス研究会座長</w:t>
      </w:r>
    </w:p>
    <w:p w14:paraId="0000000C" w14:textId="77777777" w:rsidR="00026C53" w:rsidRDefault="009A3D6D">
      <w:pPr>
        <w:rPr>
          <w:rFonts w:ascii="Meiryo UI" w:eastAsia="Meiryo UI" w:hAnsi="Meiryo UI" w:cs="Meiryo UI"/>
        </w:rPr>
      </w:pPr>
      <w:r>
        <w:rPr>
          <w:rFonts w:ascii="Meiryo UI" w:eastAsia="Meiryo UI" w:hAnsi="Meiryo UI" w:cs="Meiryo UI"/>
        </w:rPr>
        <w:t xml:space="preserve">　　　　　　（オブザーバー）</w:t>
      </w:r>
    </w:p>
    <w:p w14:paraId="0000000D" w14:textId="103AE901" w:rsidR="00026C53" w:rsidRDefault="009A3D6D">
      <w:pPr>
        <w:ind w:left="1134" w:hanging="84"/>
        <w:rPr>
          <w:rFonts w:ascii="Meiryo UI" w:eastAsia="Meiryo UI" w:hAnsi="Meiryo UI" w:cs="Meiryo UI"/>
        </w:rPr>
      </w:pPr>
      <w:r>
        <w:rPr>
          <w:rFonts w:ascii="Meiryo UI" w:eastAsia="Meiryo UI" w:hAnsi="Meiryo UI" w:cs="Meiryo UI"/>
        </w:rPr>
        <w:t>（公社）関西経済連合会、近畿経済産業局、堺市 政策企画部</w:t>
      </w:r>
      <w:r w:rsidR="00714F0A">
        <w:rPr>
          <w:rFonts w:ascii="Meiryo UI" w:eastAsia="Meiryo UI" w:hAnsi="Meiryo UI" w:cs="Meiryo UI" w:hint="eastAsia"/>
        </w:rPr>
        <w:t>、大阪府環境農林水産部</w:t>
      </w:r>
      <w:r w:rsidR="00714F0A">
        <w:rPr>
          <w:rFonts w:ascii="Meiryo UI" w:eastAsia="Meiryo UI" w:hAnsi="Meiryo UI" w:cs="Meiryo UI"/>
        </w:rPr>
        <w:br/>
      </w:r>
      <w:r w:rsidR="00714F0A">
        <w:rPr>
          <w:rFonts w:ascii="Meiryo UI" w:eastAsia="Meiryo UI" w:hAnsi="Meiryo UI" w:cs="Meiryo UI" w:hint="eastAsia"/>
        </w:rPr>
        <w:t>環境管理室</w:t>
      </w:r>
      <w:r w:rsidR="00714F0A" w:rsidRPr="00714F0A">
        <w:rPr>
          <w:rFonts w:ascii="Meiryo UI" w:eastAsia="Meiryo UI" w:hAnsi="Meiryo UI" w:cs="Meiryo UI" w:hint="eastAsia"/>
        </w:rPr>
        <w:t>環境保全課</w:t>
      </w:r>
    </w:p>
    <w:p w14:paraId="0000000E" w14:textId="77777777" w:rsidR="00026C53" w:rsidRDefault="009A3D6D">
      <w:pPr>
        <w:ind w:left="850"/>
        <w:rPr>
          <w:rFonts w:ascii="Meiryo UI" w:eastAsia="Meiryo UI" w:hAnsi="Meiryo UI" w:cs="Meiryo UI"/>
        </w:rPr>
      </w:pPr>
      <w:r>
        <w:rPr>
          <w:rFonts w:ascii="Meiryo UI" w:eastAsia="Meiryo UI" w:hAnsi="Meiryo UI" w:cs="Meiryo UI"/>
        </w:rPr>
        <w:t>（関係団体）</w:t>
      </w:r>
    </w:p>
    <w:p w14:paraId="0000000F" w14:textId="35535697" w:rsidR="00026C53" w:rsidRDefault="004872E4">
      <w:pPr>
        <w:ind w:firstLine="1050"/>
        <w:rPr>
          <w:rFonts w:ascii="Meiryo UI" w:eastAsia="Meiryo UI" w:hAnsi="Meiryo UI" w:cs="Meiryo UI"/>
        </w:rPr>
      </w:pPr>
      <w:r>
        <w:rPr>
          <w:rFonts w:ascii="Meiryo UI" w:eastAsia="Meiryo UI" w:hAnsi="Meiryo UI" w:cs="Meiryo UI" w:hint="eastAsia"/>
        </w:rPr>
        <w:t xml:space="preserve">　</w:t>
      </w:r>
      <w:r w:rsidR="009A3D6D">
        <w:rPr>
          <w:rFonts w:ascii="Meiryo UI" w:eastAsia="Meiryo UI" w:hAnsi="Meiryo UI" w:cs="Meiryo UI"/>
        </w:rPr>
        <w:t>デロイトトーマツコンサルティング合同会社、（公社）2025年日本国際博覧会協会、浪江町役場</w:t>
      </w:r>
    </w:p>
    <w:p w14:paraId="00000010" w14:textId="77777777" w:rsidR="00026C53" w:rsidRDefault="009A3D6D">
      <w:pPr>
        <w:ind w:left="1050" w:hanging="1050"/>
        <w:rPr>
          <w:rFonts w:ascii="Meiryo UI" w:eastAsia="Meiryo UI" w:hAnsi="Meiryo UI" w:cs="Meiryo UI"/>
        </w:rPr>
      </w:pPr>
      <w:r>
        <w:rPr>
          <w:rFonts w:ascii="Meiryo UI" w:eastAsia="Meiryo UI" w:hAnsi="Meiryo UI" w:cs="Meiryo UI"/>
        </w:rPr>
        <w:t xml:space="preserve">　　　　　　（事務局）</w:t>
      </w:r>
    </w:p>
    <w:p w14:paraId="00000011" w14:textId="592DB10D" w:rsidR="00026C53" w:rsidRDefault="004872E4">
      <w:pPr>
        <w:ind w:firstLine="1050"/>
        <w:rPr>
          <w:rFonts w:ascii="Meiryo UI" w:eastAsia="Meiryo UI" w:hAnsi="Meiryo UI" w:cs="Meiryo UI"/>
        </w:rPr>
      </w:pPr>
      <w:r>
        <w:rPr>
          <w:rFonts w:ascii="Meiryo UI" w:eastAsia="Meiryo UI" w:hAnsi="Meiryo UI" w:cs="Meiryo UI" w:hint="eastAsia"/>
        </w:rPr>
        <w:t xml:space="preserve">　</w:t>
      </w:r>
      <w:r w:rsidR="009A3D6D">
        <w:rPr>
          <w:rFonts w:ascii="Meiryo UI" w:eastAsia="Meiryo UI" w:hAnsi="Meiryo UI" w:cs="Meiryo UI"/>
        </w:rPr>
        <w:t>大阪府商工労働部成長産業振興室産業創造課、大阪市環境局環境施策部環境施策課</w:t>
      </w:r>
    </w:p>
    <w:p w14:paraId="00000012" w14:textId="77777777" w:rsidR="00026C53" w:rsidRDefault="00026C53">
      <w:pPr>
        <w:rPr>
          <w:rFonts w:ascii="Meiryo UI" w:eastAsia="Meiryo UI" w:hAnsi="Meiryo UI" w:cs="Meiryo UI"/>
        </w:rPr>
      </w:pPr>
    </w:p>
    <w:p w14:paraId="00000013" w14:textId="77777777" w:rsidR="00026C53" w:rsidRDefault="009A3D6D">
      <w:pPr>
        <w:rPr>
          <w:rFonts w:ascii="Meiryo UI" w:eastAsia="Meiryo UI" w:hAnsi="Meiryo UI" w:cs="Meiryo UI"/>
          <w:sz w:val="22"/>
          <w:szCs w:val="22"/>
        </w:rPr>
      </w:pPr>
      <w:r>
        <w:rPr>
          <w:rFonts w:ascii="Meiryo UI" w:eastAsia="Meiryo UI" w:hAnsi="Meiryo UI" w:cs="Meiryo UI"/>
          <w:b/>
          <w:sz w:val="22"/>
          <w:szCs w:val="22"/>
        </w:rPr>
        <w:t xml:space="preserve">議事要旨　</w:t>
      </w:r>
    </w:p>
    <w:p w14:paraId="00000014" w14:textId="77777777" w:rsidR="00026C53" w:rsidRDefault="009A3D6D">
      <w:pPr>
        <w:rPr>
          <w:rFonts w:ascii="Meiryo UI" w:eastAsia="Meiryo UI" w:hAnsi="Meiryo UI" w:cs="Meiryo UI"/>
        </w:rPr>
      </w:pPr>
      <w:r>
        <w:rPr>
          <w:rFonts w:ascii="Meiryo UI" w:eastAsia="Meiryo UI" w:hAnsi="Meiryo UI" w:cs="Meiryo UI"/>
          <w:b/>
        </w:rPr>
        <w:t xml:space="preserve">　議題１　「取組の現状について」</w:t>
      </w:r>
    </w:p>
    <w:p w14:paraId="00000015" w14:textId="77777777" w:rsidR="00026C53" w:rsidRDefault="009A3D6D">
      <w:pPr>
        <w:rPr>
          <w:rFonts w:ascii="Meiryo UI" w:eastAsia="Meiryo UI" w:hAnsi="Meiryo UI" w:cs="Meiryo UI"/>
        </w:rPr>
      </w:pPr>
      <w:r>
        <w:rPr>
          <w:rFonts w:ascii="Meiryo UI" w:eastAsia="Meiryo UI" w:hAnsi="Meiryo UI" w:cs="Meiryo UI"/>
        </w:rPr>
        <w:t xml:space="preserve">　　■資料に沿って説明</w:t>
      </w:r>
    </w:p>
    <w:p w14:paraId="00000016" w14:textId="77777777" w:rsidR="00026C53" w:rsidRDefault="00026C53">
      <w:pPr>
        <w:ind w:left="630" w:hanging="630"/>
        <w:rPr>
          <w:rFonts w:ascii="Meiryo UI" w:eastAsia="Meiryo UI" w:hAnsi="Meiryo UI" w:cs="Meiryo UI"/>
        </w:rPr>
      </w:pPr>
    </w:p>
    <w:p w14:paraId="00000017" w14:textId="77777777" w:rsidR="00026C53" w:rsidRDefault="009A3D6D">
      <w:pPr>
        <w:rPr>
          <w:rFonts w:ascii="Meiryo UI" w:eastAsia="Meiryo UI" w:hAnsi="Meiryo UI" w:cs="Meiryo UI"/>
        </w:rPr>
      </w:pPr>
      <w:r>
        <w:rPr>
          <w:rFonts w:ascii="Meiryo UI" w:eastAsia="Meiryo UI" w:hAnsi="Meiryo UI" w:cs="Meiryo UI"/>
          <w:b/>
        </w:rPr>
        <w:t xml:space="preserve">　議題2　「事例紹介：福島県浪江町における水素利活用の取り組み」</w:t>
      </w:r>
    </w:p>
    <w:p w14:paraId="00000018" w14:textId="77777777" w:rsidR="00026C53" w:rsidRDefault="009A3D6D">
      <w:pPr>
        <w:rPr>
          <w:rFonts w:ascii="Meiryo UI" w:eastAsia="Meiryo UI" w:hAnsi="Meiryo UI" w:cs="Meiryo UI"/>
        </w:rPr>
      </w:pPr>
      <w:r>
        <w:rPr>
          <w:rFonts w:ascii="Meiryo UI" w:eastAsia="Meiryo UI" w:hAnsi="Meiryo UI" w:cs="Meiryo UI"/>
        </w:rPr>
        <w:t xml:space="preserve">　　■資料に沿って説明</w:t>
      </w:r>
    </w:p>
    <w:p w14:paraId="00000019" w14:textId="77777777" w:rsidR="00026C53" w:rsidRDefault="009A3D6D">
      <w:pPr>
        <w:rPr>
          <w:rFonts w:ascii="Meiryo UI" w:eastAsia="Meiryo UI" w:hAnsi="Meiryo UI" w:cs="Meiryo UI"/>
        </w:rPr>
      </w:pPr>
      <w:r>
        <w:rPr>
          <w:rFonts w:ascii="Meiryo UI" w:eastAsia="Meiryo UI" w:hAnsi="Meiryo UI" w:cs="Meiryo UI"/>
        </w:rPr>
        <w:t xml:space="preserve">　　【質疑応答】</w:t>
      </w:r>
    </w:p>
    <w:p w14:paraId="0000001A" w14:textId="77777777" w:rsidR="00026C53" w:rsidRDefault="009A3D6D">
      <w:pPr>
        <w:ind w:firstLine="420"/>
        <w:rPr>
          <w:rFonts w:ascii="Meiryo UI" w:eastAsia="Meiryo UI" w:hAnsi="Meiryo UI" w:cs="Meiryo UI"/>
        </w:rPr>
      </w:pPr>
      <w:r>
        <w:rPr>
          <w:rFonts w:ascii="Meiryo UI" w:eastAsia="Meiryo UI" w:hAnsi="Meiryo UI" w:cs="Meiryo UI"/>
        </w:rPr>
        <w:t>（構成団体 質問1）</w:t>
      </w:r>
    </w:p>
    <w:p w14:paraId="0000001B" w14:textId="355395AE" w:rsidR="00026C53" w:rsidRDefault="009A3D6D">
      <w:pPr>
        <w:ind w:left="850" w:hanging="220"/>
        <w:rPr>
          <w:rFonts w:ascii="Meiryo UI" w:eastAsia="Meiryo UI" w:hAnsi="Meiryo UI" w:cs="Meiryo UI"/>
        </w:rPr>
      </w:pPr>
      <w:r>
        <w:rPr>
          <w:rFonts w:ascii="Meiryo UI" w:eastAsia="Meiryo UI" w:hAnsi="Meiryo UI" w:cs="Meiryo UI"/>
        </w:rPr>
        <w:t>○FH2Rには太陽光発電設備が数多く設置されているが、再エネ由来の水素が主体となっているのか。それとも、系統電源</w:t>
      </w:r>
      <w:r w:rsidR="00FC30FD">
        <w:rPr>
          <w:rFonts w:ascii="Meiryo UI" w:eastAsia="Meiryo UI" w:hAnsi="Meiryo UI" w:cs="Meiryo UI" w:hint="eastAsia"/>
        </w:rPr>
        <w:t>を活用した水電解装置から</w:t>
      </w:r>
      <w:r>
        <w:rPr>
          <w:rFonts w:ascii="Meiryo UI" w:eastAsia="Meiryo UI" w:hAnsi="Meiryo UI" w:cs="Meiryo UI"/>
        </w:rPr>
        <w:t>製造した水素も多く含まれるのか。将来的にはグリーン水素のみでの運用を目指されているかと思うが、現状の大体の比率</w:t>
      </w:r>
      <w:r w:rsidR="00FC30FD">
        <w:rPr>
          <w:rFonts w:ascii="Meiryo UI" w:eastAsia="Meiryo UI" w:hAnsi="Meiryo UI" w:cs="Meiryo UI" w:hint="eastAsia"/>
        </w:rPr>
        <w:t>はどのぐらいか</w:t>
      </w:r>
      <w:r>
        <w:rPr>
          <w:rFonts w:ascii="Meiryo UI" w:eastAsia="Meiryo UI" w:hAnsi="Meiryo UI" w:cs="Meiryo UI"/>
        </w:rPr>
        <w:t>。</w:t>
      </w:r>
    </w:p>
    <w:p w14:paraId="0000001C" w14:textId="77777777" w:rsidR="00026C53" w:rsidRDefault="009A3D6D">
      <w:pPr>
        <w:ind w:left="850" w:hanging="220"/>
        <w:rPr>
          <w:rFonts w:ascii="Meiryo UI" w:eastAsia="Meiryo UI" w:hAnsi="Meiryo UI" w:cs="Meiryo UI"/>
        </w:rPr>
      </w:pPr>
      <w:r>
        <w:rPr>
          <w:rFonts w:ascii="Meiryo UI" w:eastAsia="Meiryo UI" w:hAnsi="Meiryo UI" w:cs="Meiryo UI"/>
        </w:rPr>
        <w:t>(発表者 回答)</w:t>
      </w:r>
    </w:p>
    <w:p w14:paraId="0000001D" w14:textId="7744913C" w:rsidR="00026C53" w:rsidRDefault="009A3D6D">
      <w:pPr>
        <w:ind w:left="850" w:hanging="220"/>
        <w:rPr>
          <w:rFonts w:ascii="Meiryo UI" w:eastAsia="Meiryo UI" w:hAnsi="Meiryo UI" w:cs="Meiryo UI"/>
        </w:rPr>
      </w:pPr>
      <w:r>
        <w:rPr>
          <w:rFonts w:ascii="Meiryo UI" w:eastAsia="Meiryo UI" w:hAnsi="Meiryo UI" w:cs="Meiryo UI"/>
        </w:rPr>
        <w:t>〇現状としては、水電解装置を最大限稼働した場合、年間900トンの水素製造が可能である一方、敷地内の太陽光発電設備を最大限稼働した場合は、年間200～300トンの水素製造量が上限。東北電力の協力のもと特別高圧の系統電源を引いており、水電解装置を用いた水素生成を行う環境は整っているが、FH2Rは水素を大量に製造し安定的に供給するような施設ではなく、実証のための施設であるため、系統の電力を積極的に使用するのではなく敷地内の再エネ設備を最大限活用しながら、実証で必要となる電力を</w:t>
      </w:r>
      <w:r>
        <w:rPr>
          <w:rFonts w:ascii="Meiryo UI" w:eastAsia="Meiryo UI" w:hAnsi="Meiryo UI" w:cs="Meiryo UI"/>
        </w:rPr>
        <w:lastRenderedPageBreak/>
        <w:t>製造している。将来的にグリーン水素の比</w:t>
      </w:r>
      <w:r w:rsidR="00FC30FD">
        <w:rPr>
          <w:rFonts w:ascii="Meiryo UI" w:eastAsia="Meiryo UI" w:hAnsi="Meiryo UI" w:cs="Meiryo UI"/>
        </w:rPr>
        <w:t>率を高めることも視野に入れている可能性はあるが、その点は</w:t>
      </w:r>
      <w:r w:rsidR="00FC30FD">
        <w:rPr>
          <w:rFonts w:ascii="Meiryo UI" w:eastAsia="Meiryo UI" w:hAnsi="Meiryo UI" w:cs="Meiryo UI" w:hint="eastAsia"/>
        </w:rPr>
        <w:t>運営</w:t>
      </w:r>
      <w:r>
        <w:rPr>
          <w:rFonts w:ascii="Meiryo UI" w:eastAsia="Meiryo UI" w:hAnsi="Meiryo UI" w:cs="Meiryo UI"/>
        </w:rPr>
        <w:t>されている事業者様のお考えもあるため、これ以上の言及は差し控える。</w:t>
      </w:r>
    </w:p>
    <w:p w14:paraId="0000001E" w14:textId="77777777" w:rsidR="00026C53" w:rsidRDefault="00026C53">
      <w:pPr>
        <w:ind w:left="850" w:hanging="220"/>
        <w:rPr>
          <w:rFonts w:ascii="Meiryo UI" w:eastAsia="Meiryo UI" w:hAnsi="Meiryo UI" w:cs="Meiryo UI"/>
        </w:rPr>
      </w:pPr>
    </w:p>
    <w:p w14:paraId="0000001F" w14:textId="77777777" w:rsidR="00026C53" w:rsidRDefault="009A3D6D">
      <w:pPr>
        <w:ind w:left="848" w:hanging="281"/>
        <w:rPr>
          <w:rFonts w:ascii="Meiryo UI" w:eastAsia="Meiryo UI" w:hAnsi="Meiryo UI" w:cs="Meiryo UI"/>
        </w:rPr>
      </w:pPr>
      <w:r>
        <w:rPr>
          <w:rFonts w:ascii="Meiryo UI" w:eastAsia="Meiryo UI" w:hAnsi="Meiryo UI" w:cs="Meiryo UI"/>
        </w:rPr>
        <w:t>（構成団体 質問2）</w:t>
      </w:r>
    </w:p>
    <w:p w14:paraId="00000020" w14:textId="77777777" w:rsidR="00026C53" w:rsidRDefault="009A3D6D">
      <w:pPr>
        <w:ind w:left="849" w:hanging="140"/>
        <w:rPr>
          <w:rFonts w:ascii="Meiryo UI" w:eastAsia="Meiryo UI" w:hAnsi="Meiryo UI" w:cs="Meiryo UI"/>
        </w:rPr>
      </w:pPr>
      <w:r>
        <w:rPr>
          <w:rFonts w:ascii="Meiryo UI" w:eastAsia="Meiryo UI" w:hAnsi="Meiryo UI" w:cs="Meiryo UI"/>
        </w:rPr>
        <w:t>〇FH2Rの実証フィールド内において、水素ガスの直接燃焼の技術開発は行われているのか。今年度FSを実施されるということだが、レシプロ水素エンジン等の技術的な開発も既に行われているのか。</w:t>
      </w:r>
    </w:p>
    <w:p w14:paraId="00000021" w14:textId="77777777" w:rsidR="00026C53" w:rsidRDefault="009A3D6D">
      <w:pPr>
        <w:ind w:left="850" w:hanging="220"/>
        <w:rPr>
          <w:rFonts w:ascii="Meiryo UI" w:eastAsia="Meiryo UI" w:hAnsi="Meiryo UI" w:cs="Meiryo UI"/>
        </w:rPr>
      </w:pPr>
      <w:r>
        <w:rPr>
          <w:rFonts w:ascii="Meiryo UI" w:eastAsia="Meiryo UI" w:hAnsi="Meiryo UI" w:cs="Meiryo UI"/>
        </w:rPr>
        <w:t>(発表者 回答)</w:t>
      </w:r>
    </w:p>
    <w:p w14:paraId="00000022" w14:textId="355857ED" w:rsidR="00026C53" w:rsidRDefault="009A3D6D">
      <w:pPr>
        <w:ind w:left="849" w:hanging="140"/>
        <w:rPr>
          <w:rFonts w:ascii="Meiryo UI" w:eastAsia="Meiryo UI" w:hAnsi="Meiryo UI" w:cs="Meiryo UI"/>
        </w:rPr>
      </w:pPr>
      <w:r>
        <w:rPr>
          <w:rFonts w:ascii="Meiryo UI" w:eastAsia="Meiryo UI" w:hAnsi="Meiryo UI" w:cs="Meiryo UI"/>
        </w:rPr>
        <w:t>〇資料2にあるようにiLabo様で、水素エンジンの技術開発を行っている。しかしながら、水素エンジンの技術開発自体は、かなり前から東京都市大学にて行われており、すでに実用化されている。また、ナンバープレート取得済の水素エンジン搭載バスも既に公道を走っている。そういう意味では、新たな技術開発の余地はそれほど</w:t>
      </w:r>
      <w:r w:rsidR="00FC30FD">
        <w:rPr>
          <w:rFonts w:ascii="Meiryo UI" w:eastAsia="Meiryo UI" w:hAnsi="Meiryo UI" w:cs="Meiryo UI" w:hint="eastAsia"/>
        </w:rPr>
        <w:t>大きく</w:t>
      </w:r>
      <w:r>
        <w:rPr>
          <w:rFonts w:ascii="Meiryo UI" w:eastAsia="Meiryo UI" w:hAnsi="Meiryo UI" w:cs="Meiryo UI"/>
        </w:rPr>
        <w:t>ないと思われるが、引き続き</w:t>
      </w:r>
      <w:r w:rsidR="00FC30FD">
        <w:rPr>
          <w:rFonts w:ascii="Meiryo UI" w:eastAsia="Meiryo UI" w:hAnsi="Meiryo UI" w:cs="Meiryo UI" w:hint="eastAsia"/>
        </w:rPr>
        <w:t>技術開発を</w:t>
      </w:r>
      <w:r>
        <w:rPr>
          <w:rFonts w:ascii="Meiryo UI" w:eastAsia="Meiryo UI" w:hAnsi="Meiryo UI" w:cs="Meiryo UI"/>
        </w:rPr>
        <w:t>行っていく。</w:t>
      </w:r>
    </w:p>
    <w:p w14:paraId="00000023" w14:textId="77777777" w:rsidR="00026C53" w:rsidRDefault="00026C53">
      <w:pPr>
        <w:ind w:left="850" w:hanging="220"/>
        <w:rPr>
          <w:rFonts w:ascii="Meiryo UI" w:eastAsia="Meiryo UI" w:hAnsi="Meiryo UI" w:cs="Meiryo UI"/>
        </w:rPr>
      </w:pPr>
    </w:p>
    <w:p w14:paraId="00000024" w14:textId="77777777" w:rsidR="00026C53" w:rsidRDefault="009A3D6D">
      <w:pPr>
        <w:ind w:left="848" w:hanging="281"/>
        <w:rPr>
          <w:rFonts w:ascii="Meiryo UI" w:eastAsia="Meiryo UI" w:hAnsi="Meiryo UI" w:cs="Meiryo UI"/>
        </w:rPr>
      </w:pPr>
      <w:r>
        <w:rPr>
          <w:rFonts w:ascii="Meiryo UI" w:eastAsia="Meiryo UI" w:hAnsi="Meiryo UI" w:cs="Meiryo UI"/>
        </w:rPr>
        <w:t>（構成団体 質問3）</w:t>
      </w:r>
    </w:p>
    <w:p w14:paraId="00000025" w14:textId="77777777" w:rsidR="00026C53" w:rsidRDefault="009A3D6D">
      <w:pPr>
        <w:ind w:left="853" w:hanging="142"/>
        <w:rPr>
          <w:rFonts w:ascii="Meiryo UI" w:eastAsia="Meiryo UI" w:hAnsi="Meiryo UI" w:cs="Meiryo UI"/>
        </w:rPr>
      </w:pPr>
      <w:r>
        <w:rPr>
          <w:rFonts w:ascii="Meiryo UI" w:eastAsia="Meiryo UI" w:hAnsi="Meiryo UI" w:cs="Meiryo UI"/>
        </w:rPr>
        <w:t>〇電柱に共架する形での水素パイプラインの整備について、現状は長さ400mであるが、将来的に長さや容量はどうなっていくか、ご教示いただきたい。</w:t>
      </w:r>
    </w:p>
    <w:p w14:paraId="00000026" w14:textId="77777777" w:rsidR="00026C53" w:rsidRDefault="009A3D6D">
      <w:pPr>
        <w:ind w:left="850" w:hanging="220"/>
        <w:rPr>
          <w:rFonts w:ascii="Meiryo UI" w:eastAsia="Meiryo UI" w:hAnsi="Meiryo UI" w:cs="Meiryo UI"/>
        </w:rPr>
      </w:pPr>
      <w:r>
        <w:rPr>
          <w:rFonts w:ascii="Meiryo UI" w:eastAsia="Meiryo UI" w:hAnsi="Meiryo UI" w:cs="Meiryo UI"/>
        </w:rPr>
        <w:t>(発表者 回答)</w:t>
      </w:r>
    </w:p>
    <w:p w14:paraId="00000027" w14:textId="671C6F18" w:rsidR="00026C53" w:rsidRDefault="009A3D6D">
      <w:pPr>
        <w:ind w:left="849" w:hanging="140"/>
        <w:rPr>
          <w:rFonts w:ascii="Meiryo UI" w:eastAsia="Meiryo UI" w:hAnsi="Meiryo UI" w:cs="Meiryo UI"/>
        </w:rPr>
      </w:pPr>
      <w:r>
        <w:rPr>
          <w:rFonts w:ascii="Meiryo UI" w:eastAsia="Meiryo UI" w:hAnsi="Meiryo UI" w:cs="Meiryo UI"/>
        </w:rPr>
        <w:t>〇今年度の実証内容としては複数の径の管を400m通し、入口と出口にそれぞれ1つずつ燃</w:t>
      </w:r>
      <w:r w:rsidR="00FC30FD">
        <w:rPr>
          <w:rFonts w:ascii="Meiryo UI" w:eastAsia="Meiryo UI" w:hAnsi="Meiryo UI" w:cs="Meiryo UI"/>
        </w:rPr>
        <w:t>料電池を配置し、水素を送っ</w:t>
      </w:r>
      <w:r>
        <w:rPr>
          <w:rFonts w:ascii="Meiryo UI" w:eastAsia="Meiryo UI" w:hAnsi="Meiryo UI" w:cs="Meiryo UI"/>
        </w:rPr>
        <w:t>た</w:t>
      </w:r>
      <w:r w:rsidR="00FC30FD">
        <w:rPr>
          <w:rFonts w:ascii="Meiryo UI" w:eastAsia="Meiryo UI" w:hAnsi="Meiryo UI" w:cs="Meiryo UI" w:hint="eastAsia"/>
        </w:rPr>
        <w:t>ところ、</w:t>
      </w:r>
      <w:r>
        <w:rPr>
          <w:rFonts w:ascii="Meiryo UI" w:eastAsia="Meiryo UI" w:hAnsi="Meiryo UI" w:cs="Meiryo UI"/>
        </w:rPr>
        <w:t>Φ8</w:t>
      </w:r>
      <w:r w:rsidR="00FC30FD">
        <w:rPr>
          <w:rFonts w:ascii="Meiryo UI" w:eastAsia="Meiryo UI" w:hAnsi="Meiryo UI" w:cs="Meiryo UI"/>
        </w:rPr>
        <w:t>程度の径のもので燃料電池が問題なく作動し、水素</w:t>
      </w:r>
      <w:r w:rsidR="00FC30FD">
        <w:rPr>
          <w:rFonts w:ascii="Meiryo UI" w:eastAsia="Meiryo UI" w:hAnsi="Meiryo UI" w:cs="Meiryo UI" w:hint="eastAsia"/>
        </w:rPr>
        <w:t>も問題なく</w:t>
      </w:r>
      <w:r>
        <w:rPr>
          <w:rFonts w:ascii="Meiryo UI" w:eastAsia="Meiryo UI" w:hAnsi="Meiryo UI" w:cs="Meiryo UI"/>
        </w:rPr>
        <w:t>流れることが確認できた。社会実装を目指した実証となる次年度以降においては、入口および出口において複数分岐するパターンや、電柱が伸びた場合などを想定する必要があり、将来的な</w:t>
      </w:r>
      <w:r w:rsidR="00FC30FD">
        <w:rPr>
          <w:rFonts w:ascii="Meiryo UI" w:eastAsia="Meiryo UI" w:hAnsi="Meiryo UI" w:cs="Meiryo UI" w:hint="eastAsia"/>
        </w:rPr>
        <w:t>「</w:t>
      </w:r>
      <w:r>
        <w:rPr>
          <w:rFonts w:ascii="Meiryo UI" w:eastAsia="Meiryo UI" w:hAnsi="Meiryo UI" w:cs="Meiryo UI"/>
        </w:rPr>
        <w:t>長さ</w:t>
      </w:r>
      <w:r w:rsidR="00FC30FD">
        <w:rPr>
          <w:rFonts w:ascii="Meiryo UI" w:eastAsia="Meiryo UI" w:hAnsi="Meiryo UI" w:cs="Meiryo UI" w:hint="eastAsia"/>
        </w:rPr>
        <w:t>」</w:t>
      </w:r>
      <w:r>
        <w:rPr>
          <w:rFonts w:ascii="Meiryo UI" w:eastAsia="Meiryo UI" w:hAnsi="Meiryo UI" w:cs="Meiryo UI"/>
        </w:rPr>
        <w:t>や</w:t>
      </w:r>
      <w:r w:rsidR="00FC30FD">
        <w:rPr>
          <w:rFonts w:ascii="Meiryo UI" w:eastAsia="Meiryo UI" w:hAnsi="Meiryo UI" w:cs="Meiryo UI" w:hint="eastAsia"/>
        </w:rPr>
        <w:t>「</w:t>
      </w:r>
      <w:r>
        <w:rPr>
          <w:rFonts w:ascii="Meiryo UI" w:eastAsia="Meiryo UI" w:hAnsi="Meiryo UI" w:cs="Meiryo UI"/>
        </w:rPr>
        <w:t>容量</w:t>
      </w:r>
      <w:r w:rsidR="00FC30FD">
        <w:rPr>
          <w:rFonts w:ascii="Meiryo UI" w:eastAsia="Meiryo UI" w:hAnsi="Meiryo UI" w:cs="Meiryo UI" w:hint="eastAsia"/>
        </w:rPr>
        <w:t>」</w:t>
      </w:r>
      <w:r>
        <w:rPr>
          <w:rFonts w:ascii="Meiryo UI" w:eastAsia="Meiryo UI" w:hAnsi="Meiryo UI" w:cs="Meiryo UI"/>
        </w:rPr>
        <w:t>といった事項も次年度以降の実証の範疇に含まれると考えている。</w:t>
      </w:r>
    </w:p>
    <w:p w14:paraId="00000028" w14:textId="77777777" w:rsidR="00026C53" w:rsidRDefault="00026C53">
      <w:pPr>
        <w:ind w:left="849" w:hanging="140"/>
        <w:rPr>
          <w:rFonts w:ascii="Meiryo UI" w:eastAsia="Meiryo UI" w:hAnsi="Meiryo UI" w:cs="Meiryo UI"/>
        </w:rPr>
      </w:pPr>
    </w:p>
    <w:p w14:paraId="00000029" w14:textId="77777777" w:rsidR="00026C53" w:rsidRDefault="009A3D6D">
      <w:pPr>
        <w:ind w:left="848" w:hanging="281"/>
        <w:rPr>
          <w:rFonts w:ascii="Meiryo UI" w:eastAsia="Meiryo UI" w:hAnsi="Meiryo UI" w:cs="Meiryo UI"/>
        </w:rPr>
      </w:pPr>
      <w:r>
        <w:rPr>
          <w:rFonts w:ascii="Meiryo UI" w:eastAsia="Meiryo UI" w:hAnsi="Meiryo UI" w:cs="Meiryo UI"/>
        </w:rPr>
        <w:t>（構成団体 質問4）</w:t>
      </w:r>
    </w:p>
    <w:p w14:paraId="0000002A" w14:textId="77777777" w:rsidR="00026C53" w:rsidRDefault="009A3D6D">
      <w:pPr>
        <w:ind w:left="849" w:hanging="140"/>
        <w:rPr>
          <w:rFonts w:ascii="Meiryo UI" w:eastAsia="Meiryo UI" w:hAnsi="Meiryo UI" w:cs="Meiryo UI"/>
        </w:rPr>
      </w:pPr>
      <w:r>
        <w:rPr>
          <w:rFonts w:ascii="Meiryo UI" w:eastAsia="Meiryo UI" w:hAnsi="Meiryo UI" w:cs="Meiryo UI"/>
        </w:rPr>
        <w:t>〇FH2Rの取組みは、現状関西にはない先進的な取組みであると感じた。開所にあたって、震災が1つのきっかけではあったかと思われるが、元来より浪江町が有しているアドバンテージやポテンシャルがあれば、ご教示願いたい。</w:t>
      </w:r>
    </w:p>
    <w:p w14:paraId="0000002B" w14:textId="77777777" w:rsidR="00026C53" w:rsidRDefault="009A3D6D">
      <w:pPr>
        <w:ind w:left="850" w:hanging="220"/>
        <w:rPr>
          <w:rFonts w:ascii="Meiryo UI" w:eastAsia="Meiryo UI" w:hAnsi="Meiryo UI" w:cs="Meiryo UI"/>
        </w:rPr>
      </w:pPr>
      <w:r>
        <w:rPr>
          <w:rFonts w:ascii="Meiryo UI" w:eastAsia="Meiryo UI" w:hAnsi="Meiryo UI" w:cs="Meiryo UI"/>
        </w:rPr>
        <w:t>(発表者 回答)</w:t>
      </w:r>
    </w:p>
    <w:p w14:paraId="0000002C" w14:textId="7232E7B6" w:rsidR="00026C53" w:rsidRDefault="009A3D6D">
      <w:pPr>
        <w:ind w:left="849" w:hanging="140"/>
        <w:rPr>
          <w:rFonts w:ascii="Meiryo UI" w:eastAsia="Meiryo UI" w:hAnsi="Meiryo UI" w:cs="Meiryo UI"/>
        </w:rPr>
      </w:pPr>
      <w:bookmarkStart w:id="1" w:name="_heading=h.gjdgxs" w:colFirst="0" w:colLast="0"/>
      <w:bookmarkEnd w:id="1"/>
      <w:r>
        <w:rPr>
          <w:rFonts w:ascii="Meiryo UI" w:eastAsia="Meiryo UI" w:hAnsi="Meiryo UI" w:cs="Meiryo UI"/>
        </w:rPr>
        <w:t>〇</w:t>
      </w:r>
      <w:r w:rsidR="00FC30FD">
        <w:rPr>
          <w:rFonts w:ascii="Meiryo UI" w:eastAsia="Meiryo UI" w:hAnsi="Meiryo UI" w:cs="Meiryo UI" w:hint="eastAsia"/>
        </w:rPr>
        <w:t>浪江町では、</w:t>
      </w:r>
      <w:r>
        <w:rPr>
          <w:rFonts w:ascii="Meiryo UI" w:eastAsia="Meiryo UI" w:hAnsi="Meiryo UI" w:cs="Meiryo UI"/>
        </w:rPr>
        <w:t>震災後に人口が減少し自治体自体の存続が危ぶまれる中で、将来に向けて「持続可能なまちづくり」に関する取組みを行っている。浪江町が有しているアドバンテージとしては、以下の3点があるのではと分析する。</w:t>
      </w:r>
    </w:p>
    <w:p w14:paraId="0000002D" w14:textId="49DCF7CB" w:rsidR="00026C53" w:rsidRDefault="009A3D6D">
      <w:pPr>
        <w:ind w:left="849" w:hanging="140"/>
        <w:rPr>
          <w:rFonts w:ascii="Meiryo UI" w:eastAsia="Meiryo UI" w:hAnsi="Meiryo UI" w:cs="Meiryo UI"/>
        </w:rPr>
      </w:pPr>
      <w:bookmarkStart w:id="2" w:name="_heading=h.w9drjw3nqo6t" w:colFirst="0" w:colLast="0"/>
      <w:bookmarkEnd w:id="2"/>
      <w:r>
        <w:rPr>
          <w:rFonts w:ascii="Meiryo UI" w:eastAsia="Meiryo UI" w:hAnsi="Meiryo UI" w:cs="Meiryo UI"/>
        </w:rPr>
        <w:t>①未来のエネルギーと言われている「水素」を街の基幹エネルギー、産業展開へとつなげることで、持続可能な自治体づくり、ひいては浪江町の明るい未来を切り拓いていくこととなる。その点を職員一同意識しながら一丸となって取り組ん</w:t>
      </w:r>
      <w:r w:rsidR="00FC30FD">
        <w:rPr>
          <w:rFonts w:ascii="Meiryo UI" w:eastAsia="Meiryo UI" w:hAnsi="Meiryo UI" w:cs="Meiryo UI"/>
        </w:rPr>
        <w:t>でいる。街の存続をかけて関係者一同必死に取り組んでいるという点</w:t>
      </w:r>
      <w:r w:rsidR="00FC30FD">
        <w:rPr>
          <w:rFonts w:ascii="Meiryo UI" w:eastAsia="Meiryo UI" w:hAnsi="Meiryo UI" w:cs="Meiryo UI" w:hint="eastAsia"/>
        </w:rPr>
        <w:t>が</w:t>
      </w:r>
      <w:r>
        <w:rPr>
          <w:rFonts w:ascii="Meiryo UI" w:eastAsia="Meiryo UI" w:hAnsi="Meiryo UI" w:cs="Meiryo UI"/>
        </w:rPr>
        <w:t>強みと考える。</w:t>
      </w:r>
    </w:p>
    <w:p w14:paraId="0000002E" w14:textId="1B610166" w:rsidR="00026C53" w:rsidRDefault="009A3D6D">
      <w:pPr>
        <w:ind w:left="849" w:hanging="140"/>
        <w:rPr>
          <w:rFonts w:ascii="Meiryo UI" w:eastAsia="Meiryo UI" w:hAnsi="Meiryo UI" w:cs="Meiryo UI"/>
        </w:rPr>
      </w:pPr>
      <w:bookmarkStart w:id="3" w:name="_heading=h.fxr03i7swo5y" w:colFirst="0" w:colLast="0"/>
      <w:bookmarkEnd w:id="3"/>
      <w:r>
        <w:rPr>
          <w:rFonts w:ascii="Meiryo UI" w:eastAsia="Meiryo UI" w:hAnsi="Meiryo UI" w:cs="Meiryo UI"/>
        </w:rPr>
        <w:t>②大都市で新たなことを始めようとすると、既存のインフラをスクラップしビルドしていく必要があり、困難に直面することが多い。このような表現が正しいかは分からないが、浪江町においては、地震と原発事故で様々なモノがスクラップされた</w:t>
      </w:r>
      <w:r w:rsidR="00FC30FD">
        <w:rPr>
          <w:rFonts w:ascii="Meiryo UI" w:eastAsia="Meiryo UI" w:hAnsi="Meiryo UI" w:cs="Meiryo UI" w:hint="eastAsia"/>
        </w:rPr>
        <w:t>ため</w:t>
      </w:r>
      <w:r>
        <w:rPr>
          <w:rFonts w:ascii="Meiryo UI" w:eastAsia="Meiryo UI" w:hAnsi="Meiryo UI" w:cs="Meiryo UI"/>
        </w:rPr>
        <w:t>、「ビルド」に注力することができる環境にある。</w:t>
      </w:r>
    </w:p>
    <w:p w14:paraId="0000002F" w14:textId="2EAE904B" w:rsidR="00026C53" w:rsidRDefault="009A3D6D">
      <w:pPr>
        <w:ind w:left="849" w:hanging="140"/>
        <w:rPr>
          <w:rFonts w:ascii="Meiryo UI" w:eastAsia="Meiryo UI" w:hAnsi="Meiryo UI" w:cs="Meiryo UI"/>
        </w:rPr>
      </w:pPr>
      <w:bookmarkStart w:id="4" w:name="_heading=h.s4drjsz6jmmq" w:colFirst="0" w:colLast="0"/>
      <w:bookmarkEnd w:id="4"/>
      <w:r>
        <w:rPr>
          <w:rFonts w:ascii="Meiryo UI" w:eastAsia="Meiryo UI" w:hAnsi="Meiryo UI" w:cs="Meiryo UI"/>
        </w:rPr>
        <w:t>③FH2Rの立地が決まって以来、様々な水素関連事業者から連携についての引き合いを多くいただいた。水素のような先駆的な取組みを、地方公共団体の公共事業だけでやり切るのは不可能であると個人的には考えており、多くの事業者と連携しながら</w:t>
      </w:r>
      <w:r w:rsidR="00FC30FD">
        <w:rPr>
          <w:rFonts w:ascii="Meiryo UI" w:eastAsia="Meiryo UI" w:hAnsi="Meiryo UI" w:cs="Meiryo UI" w:hint="eastAsia"/>
        </w:rPr>
        <w:t>推進していく</w:t>
      </w:r>
      <w:r>
        <w:rPr>
          <w:rFonts w:ascii="Meiryo UI" w:eastAsia="Meiryo UI" w:hAnsi="Meiryo UI" w:cs="Meiryo UI"/>
        </w:rPr>
        <w:t>必要があると感じている。そういう意味では、FH2Rの立地決定自体がアドバンテージとして機能した。</w:t>
      </w:r>
    </w:p>
    <w:p w14:paraId="00000034" w14:textId="1BA44816" w:rsidR="00026C53" w:rsidRDefault="009A3D6D">
      <w:pPr>
        <w:ind w:left="848" w:hanging="281"/>
        <w:rPr>
          <w:rFonts w:ascii="Meiryo UI" w:eastAsia="Meiryo UI" w:hAnsi="Meiryo UI" w:cs="Meiryo UI"/>
        </w:rPr>
      </w:pPr>
      <w:r>
        <w:rPr>
          <w:rFonts w:ascii="Meiryo UI" w:eastAsia="Meiryo UI" w:hAnsi="Meiryo UI" w:cs="Meiryo UI"/>
        </w:rPr>
        <w:lastRenderedPageBreak/>
        <w:t>（</w:t>
      </w:r>
      <w:r w:rsidR="00FC30FD">
        <w:rPr>
          <w:rFonts w:ascii="Meiryo UI" w:eastAsia="Meiryo UI" w:hAnsi="Meiryo UI" w:cs="Meiryo UI" w:hint="eastAsia"/>
        </w:rPr>
        <w:t>FC船</w:t>
      </w:r>
      <w:r>
        <w:rPr>
          <w:rFonts w:ascii="Meiryo UI" w:eastAsia="Meiryo UI" w:hAnsi="Meiryo UI" w:cs="Meiryo UI"/>
        </w:rPr>
        <w:t>研究会座長 質問）</w:t>
      </w:r>
    </w:p>
    <w:p w14:paraId="00000035" w14:textId="550B86A9" w:rsidR="00026C53" w:rsidRDefault="009A3D6D">
      <w:pPr>
        <w:ind w:left="853" w:hanging="142"/>
        <w:rPr>
          <w:rFonts w:ascii="Meiryo UI" w:eastAsia="Meiryo UI" w:hAnsi="Meiryo UI" w:cs="Meiryo UI"/>
        </w:rPr>
      </w:pPr>
      <w:r>
        <w:rPr>
          <w:rFonts w:ascii="Meiryo UI" w:eastAsia="Meiryo UI" w:hAnsi="Meiryo UI" w:cs="Meiryo UI"/>
        </w:rPr>
        <w:t>〇FH2R内で製造した水素を、燃料電池等と組み合わせて漁船等の船舶へと</w:t>
      </w:r>
      <w:r w:rsidR="00FC30FD">
        <w:rPr>
          <w:rFonts w:ascii="Meiryo UI" w:eastAsia="Meiryo UI" w:hAnsi="Meiryo UI" w:cs="Meiryo UI" w:hint="eastAsia"/>
        </w:rPr>
        <w:t>活用</w:t>
      </w:r>
      <w:r>
        <w:rPr>
          <w:rFonts w:ascii="Meiryo UI" w:eastAsia="Meiryo UI" w:hAnsi="Meiryo UI" w:cs="Meiryo UI"/>
        </w:rPr>
        <w:t>する計画はあるか。</w:t>
      </w:r>
    </w:p>
    <w:p w14:paraId="00000036" w14:textId="77777777" w:rsidR="00026C53" w:rsidRDefault="009A3D6D">
      <w:pPr>
        <w:ind w:left="850" w:hanging="220"/>
        <w:rPr>
          <w:rFonts w:ascii="Meiryo UI" w:eastAsia="Meiryo UI" w:hAnsi="Meiryo UI" w:cs="Meiryo UI"/>
        </w:rPr>
      </w:pPr>
      <w:r>
        <w:rPr>
          <w:rFonts w:ascii="Meiryo UI" w:eastAsia="Meiryo UI" w:hAnsi="Meiryo UI" w:cs="Meiryo UI"/>
        </w:rPr>
        <w:t>(発表者 回答)</w:t>
      </w:r>
    </w:p>
    <w:p w14:paraId="00000037" w14:textId="08155711" w:rsidR="00026C53" w:rsidRDefault="009A3D6D">
      <w:pPr>
        <w:ind w:left="849" w:hanging="140"/>
        <w:rPr>
          <w:rFonts w:ascii="Meiryo UI" w:eastAsia="Meiryo UI" w:hAnsi="Meiryo UI" w:cs="Meiryo UI"/>
        </w:rPr>
      </w:pPr>
      <w:r>
        <w:rPr>
          <w:rFonts w:ascii="Meiryo UI" w:eastAsia="Meiryo UI" w:hAnsi="Meiryo UI" w:cs="Meiryo UI"/>
        </w:rPr>
        <w:t>〇浪江町には「請戸漁港」という漁港があり、震災前から漁業が盛んであったため、</w:t>
      </w:r>
      <w:r w:rsidR="00FC30FD">
        <w:rPr>
          <w:rFonts w:ascii="Meiryo UI" w:eastAsia="Meiryo UI" w:hAnsi="Meiryo UI" w:cs="Meiryo UI" w:hint="eastAsia"/>
        </w:rPr>
        <w:t>将来的に</w:t>
      </w:r>
      <w:r w:rsidR="00FC30FD">
        <w:rPr>
          <w:rFonts w:ascii="Meiryo UI" w:eastAsia="Meiryo UI" w:hAnsi="Meiryo UI" w:cs="Meiryo UI"/>
        </w:rPr>
        <w:t>燃料電池や水素エンジン</w:t>
      </w:r>
      <w:r w:rsidR="00FC30FD">
        <w:rPr>
          <w:rFonts w:ascii="Meiryo UI" w:eastAsia="Meiryo UI" w:hAnsi="Meiryo UI" w:cs="Meiryo UI" w:hint="eastAsia"/>
        </w:rPr>
        <w:t>を</w:t>
      </w:r>
      <w:r>
        <w:rPr>
          <w:rFonts w:ascii="Meiryo UI" w:eastAsia="Meiryo UI" w:hAnsi="Meiryo UI" w:cs="Meiryo UI"/>
        </w:rPr>
        <w:t>漁船</w:t>
      </w:r>
      <w:r w:rsidR="00FC30FD">
        <w:rPr>
          <w:rFonts w:ascii="Meiryo UI" w:eastAsia="Meiryo UI" w:hAnsi="Meiryo UI" w:cs="Meiryo UI" w:hint="eastAsia"/>
        </w:rPr>
        <w:t>に</w:t>
      </w:r>
      <w:r>
        <w:rPr>
          <w:rFonts w:ascii="Meiryo UI" w:eastAsia="Meiryo UI" w:hAnsi="Meiryo UI" w:cs="Meiryo UI"/>
        </w:rPr>
        <w:t>導入</w:t>
      </w:r>
      <w:r w:rsidR="00FC30FD">
        <w:rPr>
          <w:rFonts w:ascii="Meiryo UI" w:eastAsia="Meiryo UI" w:hAnsi="Meiryo UI" w:cs="Meiryo UI" w:hint="eastAsia"/>
        </w:rPr>
        <w:t>する</w:t>
      </w:r>
      <w:r>
        <w:rPr>
          <w:rFonts w:ascii="Meiryo UI" w:eastAsia="Meiryo UI" w:hAnsi="Meiryo UI" w:cs="Meiryo UI"/>
        </w:rPr>
        <w:t>という発想自体はある。現時点では、漁業関係者と協議・検討しているわけではなく、技術実証を今後進めていくことで、燃料電池や水素エンジンの</w:t>
      </w:r>
      <w:r w:rsidR="00FC30FD">
        <w:rPr>
          <w:rFonts w:ascii="Meiryo UI" w:eastAsia="Meiryo UI" w:hAnsi="Meiryo UI" w:cs="Meiryo UI" w:hint="eastAsia"/>
        </w:rPr>
        <w:t>船舶への</w:t>
      </w:r>
      <w:r>
        <w:rPr>
          <w:rFonts w:ascii="Meiryo UI" w:eastAsia="Meiryo UI" w:hAnsi="Meiryo UI" w:cs="Meiryo UI"/>
        </w:rPr>
        <w:t>導入を促していければと考えている。</w:t>
      </w:r>
    </w:p>
    <w:p w14:paraId="00000038" w14:textId="77777777" w:rsidR="00026C53" w:rsidRDefault="00026C53">
      <w:pPr>
        <w:ind w:left="849" w:hanging="140"/>
        <w:rPr>
          <w:rFonts w:ascii="Meiryo UI" w:eastAsia="Meiryo UI" w:hAnsi="Meiryo UI" w:cs="Meiryo UI"/>
        </w:rPr>
      </w:pPr>
    </w:p>
    <w:p w14:paraId="00000039" w14:textId="77777777" w:rsidR="00026C53" w:rsidRDefault="009A3D6D">
      <w:pPr>
        <w:ind w:left="849" w:hanging="140"/>
        <w:rPr>
          <w:rFonts w:ascii="Meiryo UI" w:eastAsia="Meiryo UI" w:hAnsi="Meiryo UI" w:cs="Meiryo UI"/>
        </w:rPr>
      </w:pPr>
      <w:r>
        <w:rPr>
          <w:rFonts w:ascii="Meiryo UI" w:eastAsia="Meiryo UI" w:hAnsi="Meiryo UI" w:cs="Meiryo UI"/>
        </w:rPr>
        <w:t>【意見交換】</w:t>
      </w:r>
    </w:p>
    <w:p w14:paraId="0000003A" w14:textId="77777777" w:rsidR="00026C53" w:rsidRDefault="009A3D6D">
      <w:pPr>
        <w:ind w:left="849" w:hanging="140"/>
        <w:rPr>
          <w:rFonts w:ascii="Meiryo UI" w:eastAsia="Meiryo UI" w:hAnsi="Meiryo UI" w:cs="Meiryo UI"/>
        </w:rPr>
      </w:pPr>
      <w:r>
        <w:rPr>
          <w:rFonts w:ascii="Meiryo UI" w:eastAsia="Meiryo UI" w:hAnsi="Meiryo UI" w:cs="Meiryo UI"/>
        </w:rPr>
        <w:t>(関係団体 意見)</w:t>
      </w:r>
    </w:p>
    <w:p w14:paraId="1564F3DC" w14:textId="370BEE91" w:rsidR="009D267E" w:rsidRPr="009D267E" w:rsidRDefault="009D267E">
      <w:pPr>
        <w:ind w:left="849" w:hanging="140"/>
        <w:rPr>
          <w:rFonts w:ascii="Meiryo UI" w:eastAsia="Meiryo UI" w:hAnsi="Meiryo UI" w:cs="Meiryo UI"/>
        </w:rPr>
      </w:pPr>
      <w:r w:rsidRPr="009D267E">
        <w:rPr>
          <w:rFonts w:ascii="Meiryo UI" w:eastAsia="Meiryo UI" w:hAnsi="Meiryo UI" w:cs="Meiryo UI" w:hint="eastAsia"/>
        </w:rPr>
        <w:t>〇FH2Rには以前訪問させていただき、非常に大きなプロジェクトであると感じた。関西における水素関連事業の発展に向けては、ぜひ2025年大阪・関西万博を活用していただきたい。万博開催自体は4年先で、オリンピック・パラリンピックも終わっていない中、少し先の話のように感じるかもしれないが、2050年のカーボンニュートラル実現を意識して万博を活用していただければ。</w:t>
      </w:r>
    </w:p>
    <w:p w14:paraId="4DA58391" w14:textId="77777777" w:rsidR="00E25D66" w:rsidRPr="00B85E74" w:rsidRDefault="00E25D66" w:rsidP="00E25D66">
      <w:pPr>
        <w:ind w:left="853" w:hanging="142"/>
        <w:rPr>
          <w:rFonts w:ascii="Meiryo UI" w:eastAsia="Meiryo UI" w:hAnsi="Meiryo UI" w:cs="Meiryo UI"/>
        </w:rPr>
      </w:pPr>
      <w:r w:rsidRPr="00B85E74">
        <w:rPr>
          <w:rFonts w:ascii="Meiryo UI" w:eastAsia="Meiryo UI" w:hAnsi="Meiryo UI" w:cs="Meiryo UI" w:hint="eastAsia"/>
        </w:rPr>
        <w:t>(会長)</w:t>
      </w:r>
    </w:p>
    <w:p w14:paraId="2C943AEE" w14:textId="70303D49" w:rsidR="00E25D66" w:rsidRPr="00E25D66" w:rsidRDefault="00E25D66" w:rsidP="00E25D66">
      <w:pPr>
        <w:ind w:left="853" w:hanging="142"/>
        <w:rPr>
          <w:rFonts w:ascii="Meiryo UI" w:eastAsia="Meiryo UI" w:hAnsi="Meiryo UI" w:cs="Meiryo UI"/>
        </w:rPr>
      </w:pPr>
      <w:r w:rsidRPr="00B85E74">
        <w:rPr>
          <w:rFonts w:ascii="Meiryo UI" w:eastAsia="Meiryo UI" w:hAnsi="Meiryo UI" w:cs="Meiryo UI" w:hint="eastAsia"/>
        </w:rPr>
        <w:t>〇力強いお言葉、ありがとうござい</w:t>
      </w:r>
      <w:r w:rsidR="004842C2">
        <w:rPr>
          <w:rFonts w:ascii="Meiryo UI" w:eastAsia="Meiryo UI" w:hAnsi="Meiryo UI" w:cs="Meiryo UI" w:hint="eastAsia"/>
        </w:rPr>
        <w:t>ます</w:t>
      </w:r>
      <w:r w:rsidRPr="00B85E74">
        <w:rPr>
          <w:rFonts w:ascii="Meiryo UI" w:eastAsia="Meiryo UI" w:hAnsi="Meiryo UI" w:cs="Meiryo UI" w:hint="eastAsia"/>
        </w:rPr>
        <w:t>。</w:t>
      </w:r>
      <w:r w:rsidR="00B805E2">
        <w:rPr>
          <w:rFonts w:ascii="Meiryo UI" w:eastAsia="Meiryo UI" w:hAnsi="Meiryo UI" w:cs="Meiryo UI" w:hint="eastAsia"/>
        </w:rPr>
        <w:t>博覧会</w:t>
      </w:r>
      <w:r w:rsidR="00B85E74">
        <w:rPr>
          <w:rFonts w:ascii="Meiryo UI" w:eastAsia="Meiryo UI" w:hAnsi="Meiryo UI" w:cs="Meiryo UI" w:hint="eastAsia"/>
        </w:rPr>
        <w:t>協会様にもご協力いただき、力を合わせ</w:t>
      </w:r>
      <w:r w:rsidR="00352077">
        <w:rPr>
          <w:rFonts w:ascii="Meiryo UI" w:eastAsia="Meiryo UI" w:hAnsi="Meiryo UI" w:cs="Meiryo UI" w:hint="eastAsia"/>
        </w:rPr>
        <w:t>て関連プロジェクトを推進し</w:t>
      </w:r>
      <w:r w:rsidR="00B85E74">
        <w:rPr>
          <w:rFonts w:ascii="Meiryo UI" w:eastAsia="Meiryo UI" w:hAnsi="Meiryo UI" w:cs="Meiryo UI" w:hint="eastAsia"/>
        </w:rPr>
        <w:t>てい</w:t>
      </w:r>
      <w:r w:rsidR="00352077">
        <w:rPr>
          <w:rFonts w:ascii="Meiryo UI" w:eastAsia="Meiryo UI" w:hAnsi="Meiryo UI" w:cs="Meiryo UI" w:hint="eastAsia"/>
        </w:rPr>
        <w:t>く</w:t>
      </w:r>
      <w:r w:rsidR="004842C2">
        <w:rPr>
          <w:rFonts w:ascii="Meiryo UI" w:eastAsia="Meiryo UI" w:hAnsi="Meiryo UI" w:cs="Meiryo UI" w:hint="eastAsia"/>
        </w:rPr>
        <w:t>所存</w:t>
      </w:r>
      <w:r w:rsidR="00352077">
        <w:rPr>
          <w:rFonts w:ascii="Meiryo UI" w:eastAsia="Meiryo UI" w:hAnsi="Meiryo UI" w:cs="Meiryo UI" w:hint="eastAsia"/>
        </w:rPr>
        <w:t>。</w:t>
      </w:r>
    </w:p>
    <w:p w14:paraId="0000003C" w14:textId="77777777" w:rsidR="00026C53" w:rsidRPr="00352077" w:rsidRDefault="00026C53">
      <w:pPr>
        <w:ind w:left="849" w:hanging="140"/>
        <w:rPr>
          <w:rFonts w:ascii="Meiryo UI" w:eastAsia="Meiryo UI" w:hAnsi="Meiryo UI" w:cs="Meiryo UI"/>
        </w:rPr>
      </w:pPr>
    </w:p>
    <w:p w14:paraId="0000003D" w14:textId="77777777" w:rsidR="00026C53" w:rsidRDefault="009A3D6D">
      <w:pPr>
        <w:ind w:left="848" w:hanging="281"/>
        <w:rPr>
          <w:rFonts w:ascii="Meiryo UI" w:eastAsia="Meiryo UI" w:hAnsi="Meiryo UI" w:cs="Meiryo UI"/>
        </w:rPr>
      </w:pPr>
      <w:r>
        <w:rPr>
          <w:rFonts w:ascii="Meiryo UI" w:eastAsia="Meiryo UI" w:hAnsi="Meiryo UI" w:cs="Meiryo UI"/>
        </w:rPr>
        <w:t>（構成団体 意見1）</w:t>
      </w:r>
    </w:p>
    <w:p w14:paraId="0000003E" w14:textId="1F4CC7E7" w:rsidR="00026C53" w:rsidRDefault="009A3D6D">
      <w:pPr>
        <w:ind w:left="853" w:hanging="142"/>
        <w:rPr>
          <w:rFonts w:ascii="Meiryo UI" w:eastAsia="Meiryo UI" w:hAnsi="Meiryo UI" w:cs="Meiryo UI"/>
        </w:rPr>
      </w:pPr>
      <w:r>
        <w:rPr>
          <w:rFonts w:ascii="Meiryo UI" w:eastAsia="Meiryo UI" w:hAnsi="Meiryo UI" w:cs="Meiryo UI"/>
        </w:rPr>
        <w:t>〇環境省より委託を受け、本プロジェクトのFSに商社という立場から参画しているが、関係者の熱量を感じる。2025年の大阪・関西万博においても、博覧会協会が音頭をとって、2050年のカーボンニュートラルに向けたショーケース機能の推進を、スケジュール感を意識しながら</w:t>
      </w:r>
      <w:r w:rsidR="004842C2">
        <w:rPr>
          <w:rFonts w:ascii="Meiryo UI" w:eastAsia="Meiryo UI" w:hAnsi="Meiryo UI" w:cs="Meiryo UI" w:hint="eastAsia"/>
        </w:rPr>
        <w:t>懸命</w:t>
      </w:r>
      <w:r>
        <w:rPr>
          <w:rFonts w:ascii="Meiryo UI" w:eastAsia="Meiryo UI" w:hAnsi="Meiryo UI" w:cs="Meiryo UI"/>
        </w:rPr>
        <w:t>に行っていただければと感じる。弊社もできる限りの協力をしていきたい。</w:t>
      </w:r>
    </w:p>
    <w:p w14:paraId="0000003F" w14:textId="3308F1E4" w:rsidR="00026C53" w:rsidRDefault="00122CC7">
      <w:pPr>
        <w:ind w:left="853" w:hanging="142"/>
        <w:rPr>
          <w:rFonts w:ascii="Meiryo UI" w:eastAsia="Meiryo UI" w:hAnsi="Meiryo UI" w:cs="Meiryo UI"/>
        </w:rPr>
      </w:pPr>
      <w:r>
        <w:rPr>
          <w:rFonts w:ascii="Meiryo UI" w:eastAsia="Meiryo UI" w:hAnsi="Meiryo UI" w:cs="Meiryo UI" w:hint="eastAsia"/>
        </w:rPr>
        <w:t>(会長)</w:t>
      </w:r>
    </w:p>
    <w:p w14:paraId="33AE3FD0" w14:textId="26E394B1" w:rsidR="00122CC7" w:rsidRPr="00D95E6F" w:rsidRDefault="00122CC7">
      <w:pPr>
        <w:ind w:left="853" w:hanging="142"/>
        <w:rPr>
          <w:rFonts w:ascii="Meiryo UI" w:eastAsia="Meiryo UI" w:hAnsi="Meiryo UI" w:cs="Meiryo UI"/>
        </w:rPr>
      </w:pPr>
      <w:r>
        <w:rPr>
          <w:rFonts w:ascii="Meiryo UI" w:eastAsia="Meiryo UI" w:hAnsi="Meiryo UI" w:cs="Meiryo UI" w:hint="eastAsia"/>
        </w:rPr>
        <w:t>〇</w:t>
      </w:r>
      <w:r w:rsidR="00D95E6F">
        <w:rPr>
          <w:rFonts w:ascii="Meiryo UI" w:eastAsia="Meiryo UI" w:hAnsi="Meiryo UI" w:cs="Meiryo UI" w:hint="eastAsia"/>
        </w:rPr>
        <w:t>私も浪江町様の発表をお聞きし、</w:t>
      </w:r>
      <w:r>
        <w:rPr>
          <w:rFonts w:ascii="Meiryo UI" w:eastAsia="Meiryo UI" w:hAnsi="Meiryo UI" w:cs="Meiryo UI" w:hint="eastAsia"/>
        </w:rPr>
        <w:t>必死に取組むことが突破する力になっていくと</w:t>
      </w:r>
      <w:r w:rsidR="00D95E6F">
        <w:rPr>
          <w:rFonts w:ascii="Meiryo UI" w:eastAsia="Meiryo UI" w:hAnsi="Meiryo UI" w:cs="Meiryo UI" w:hint="eastAsia"/>
        </w:rPr>
        <w:t>感じた。本推進会議も、万博を目指して、</w:t>
      </w:r>
      <w:r w:rsidR="004842C2">
        <w:rPr>
          <w:rFonts w:ascii="Meiryo UI" w:eastAsia="Meiryo UI" w:hAnsi="Meiryo UI" w:cs="Meiryo UI" w:hint="eastAsia"/>
        </w:rPr>
        <w:t>一丸と</w:t>
      </w:r>
      <w:r w:rsidR="00D95E6F">
        <w:rPr>
          <w:rFonts w:ascii="Meiryo UI" w:eastAsia="Meiryo UI" w:hAnsi="Meiryo UI" w:cs="Meiryo UI" w:hint="eastAsia"/>
        </w:rPr>
        <w:t>なって良いものを作り上げていくことが大切だと感じた。</w:t>
      </w:r>
    </w:p>
    <w:p w14:paraId="3D4CDC07" w14:textId="77777777" w:rsidR="00122CC7" w:rsidRDefault="00122CC7">
      <w:pPr>
        <w:ind w:left="853" w:hanging="142"/>
        <w:rPr>
          <w:rFonts w:ascii="Meiryo UI" w:eastAsia="Meiryo UI" w:hAnsi="Meiryo UI" w:cs="Meiryo UI"/>
        </w:rPr>
      </w:pPr>
    </w:p>
    <w:p w14:paraId="00000040" w14:textId="77777777" w:rsidR="00026C53" w:rsidRDefault="009A3D6D">
      <w:pPr>
        <w:ind w:left="848" w:hanging="281"/>
        <w:rPr>
          <w:rFonts w:ascii="Meiryo UI" w:eastAsia="Meiryo UI" w:hAnsi="Meiryo UI" w:cs="Meiryo UI"/>
        </w:rPr>
      </w:pPr>
      <w:r>
        <w:rPr>
          <w:rFonts w:ascii="Meiryo UI" w:eastAsia="Meiryo UI" w:hAnsi="Meiryo UI" w:cs="Meiryo UI"/>
        </w:rPr>
        <w:t>（構成団体 意見2）</w:t>
      </w:r>
    </w:p>
    <w:p w14:paraId="00000041" w14:textId="2CC7B489" w:rsidR="00026C53" w:rsidRDefault="009A3D6D">
      <w:pPr>
        <w:ind w:left="853" w:hanging="142"/>
        <w:rPr>
          <w:rFonts w:ascii="Meiryo UI" w:eastAsia="Meiryo UI" w:hAnsi="Meiryo UI" w:cs="Meiryo UI"/>
        </w:rPr>
      </w:pPr>
      <w:r>
        <w:rPr>
          <w:rFonts w:ascii="Meiryo UI" w:eastAsia="Meiryo UI" w:hAnsi="Meiryo UI" w:cs="Meiryo UI"/>
        </w:rPr>
        <w:t>〇現状、再生可能エネルギーから水素を生成しているのは、山梨県と浪江町に限定されるため、ぜひ本プロジェクトをロールモデルとして、関西においても</w:t>
      </w:r>
      <w:r w:rsidR="00FC30FD">
        <w:rPr>
          <w:rFonts w:ascii="Meiryo UI" w:eastAsia="Meiryo UI" w:hAnsi="Meiryo UI" w:cs="Meiryo UI" w:hint="eastAsia"/>
        </w:rPr>
        <w:t>水素エネルギーの利活用を推進していければと</w:t>
      </w:r>
      <w:r>
        <w:rPr>
          <w:rFonts w:ascii="Meiryo UI" w:eastAsia="Meiryo UI" w:hAnsi="Meiryo UI" w:cs="Meiryo UI"/>
        </w:rPr>
        <w:t>感じる。個人的にも応援しているし、企業としても何か協力できることがあれば尽力したいと考えている。</w:t>
      </w:r>
    </w:p>
    <w:p w14:paraId="00000042" w14:textId="77777777" w:rsidR="00026C53" w:rsidRDefault="00026C53">
      <w:pPr>
        <w:ind w:left="853" w:hanging="142"/>
        <w:rPr>
          <w:rFonts w:ascii="Meiryo UI" w:eastAsia="Meiryo UI" w:hAnsi="Meiryo UI" w:cs="Meiryo UI"/>
        </w:rPr>
      </w:pPr>
    </w:p>
    <w:p w14:paraId="00000043" w14:textId="30EAA67A" w:rsidR="00026C53" w:rsidRDefault="00FC30FD">
      <w:pPr>
        <w:ind w:left="848" w:hanging="281"/>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FC船</w:t>
      </w:r>
      <w:r w:rsidR="009A3D6D">
        <w:rPr>
          <w:rFonts w:ascii="Meiryo UI" w:eastAsia="Meiryo UI" w:hAnsi="Meiryo UI" w:cs="Meiryo UI"/>
        </w:rPr>
        <w:t>研究会座長 意見）</w:t>
      </w:r>
    </w:p>
    <w:p w14:paraId="00000044" w14:textId="268BBD9D" w:rsidR="00026C53" w:rsidRDefault="009A3D6D">
      <w:pPr>
        <w:ind w:left="853" w:hanging="142"/>
        <w:rPr>
          <w:rFonts w:ascii="Meiryo UI" w:eastAsia="Meiryo UI" w:hAnsi="Meiryo UI" w:cs="Meiryo UI"/>
        </w:rPr>
      </w:pPr>
      <w:r>
        <w:rPr>
          <w:rFonts w:ascii="Meiryo UI" w:eastAsia="Meiryo UI" w:hAnsi="Meiryo UI" w:cs="Meiryo UI"/>
        </w:rPr>
        <w:t>〇浪江町のFH2Rプロジェクトを2025年大阪・関西万博でPRすることについて、大賛成。復興のプロセスも含めて、世界に発信していければ良いので</w:t>
      </w:r>
      <w:r w:rsidR="004842C2">
        <w:rPr>
          <w:rFonts w:ascii="Meiryo UI" w:eastAsia="Meiryo UI" w:hAnsi="Meiryo UI" w:cs="Meiryo UI"/>
        </w:rPr>
        <w:t>はと感じた。博覧会協会と浪江町の連携のもと、企画を推進して</w:t>
      </w:r>
      <w:r>
        <w:rPr>
          <w:rFonts w:ascii="Meiryo UI" w:eastAsia="Meiryo UI" w:hAnsi="Meiryo UI" w:cs="Meiryo UI"/>
        </w:rPr>
        <w:t>いただきたい。</w:t>
      </w:r>
    </w:p>
    <w:p w14:paraId="2E96E17D" w14:textId="77777777" w:rsidR="00D95E6F" w:rsidRDefault="00D95E6F">
      <w:pPr>
        <w:ind w:left="853" w:hanging="142"/>
        <w:rPr>
          <w:rFonts w:ascii="Meiryo UI" w:eastAsia="Meiryo UI" w:hAnsi="Meiryo UI" w:cs="Meiryo UI"/>
        </w:rPr>
      </w:pPr>
    </w:p>
    <w:p w14:paraId="00000046" w14:textId="77777777" w:rsidR="00026C53" w:rsidRDefault="009A3D6D">
      <w:pPr>
        <w:ind w:left="848" w:hanging="281"/>
        <w:rPr>
          <w:rFonts w:ascii="Meiryo UI" w:eastAsia="Meiryo UI" w:hAnsi="Meiryo UI" w:cs="Meiryo UI"/>
        </w:rPr>
      </w:pPr>
      <w:r>
        <w:rPr>
          <w:rFonts w:ascii="Meiryo UI" w:eastAsia="Meiryo UI" w:hAnsi="Meiryo UI" w:cs="Meiryo UI"/>
        </w:rPr>
        <w:t>（発表者 意見1）</w:t>
      </w:r>
    </w:p>
    <w:p w14:paraId="00000049" w14:textId="1B988FC5" w:rsidR="00026C53" w:rsidRDefault="009A3D6D" w:rsidP="00FC30FD">
      <w:pPr>
        <w:ind w:left="853" w:hanging="142"/>
        <w:rPr>
          <w:rFonts w:ascii="Meiryo UI" w:eastAsia="Meiryo UI" w:hAnsi="Meiryo UI" w:cs="Meiryo UI"/>
        </w:rPr>
      </w:pPr>
      <w:r>
        <w:rPr>
          <w:rFonts w:ascii="Meiryo UI" w:eastAsia="Meiryo UI" w:hAnsi="Meiryo UI" w:cs="Meiryo UI"/>
        </w:rPr>
        <w:t>〇2025年大阪・関西万博における企画を一緒にさせていただけるのであれば、非常に光栄。当時の惨状を伝えるのではなく、過酷な状況から世界のロールモデルとなるようなプロジェクト</w:t>
      </w:r>
      <w:r w:rsidR="00FC30FD">
        <w:rPr>
          <w:rFonts w:ascii="Meiryo UI" w:eastAsia="Meiryo UI" w:hAnsi="Meiryo UI" w:cs="Meiryo UI" w:hint="eastAsia"/>
        </w:rPr>
        <w:t>へ</w:t>
      </w:r>
      <w:r>
        <w:rPr>
          <w:rFonts w:ascii="Meiryo UI" w:eastAsia="Meiryo UI" w:hAnsi="Meiryo UI" w:cs="Meiryo UI"/>
        </w:rPr>
        <w:t>と昇華させた上で、万博時に世</w:t>
      </w:r>
      <w:r>
        <w:rPr>
          <w:rFonts w:ascii="Meiryo UI" w:eastAsia="Meiryo UI" w:hAnsi="Meiryo UI" w:cs="Meiryo UI"/>
        </w:rPr>
        <w:lastRenderedPageBreak/>
        <w:t>界に発信することが肝要と考える。</w:t>
      </w:r>
    </w:p>
    <w:p w14:paraId="26A5EB43" w14:textId="5F246644" w:rsidR="00352077" w:rsidRDefault="009A3D6D" w:rsidP="00D95E6F">
      <w:pPr>
        <w:ind w:left="853" w:hanging="142"/>
        <w:rPr>
          <w:rFonts w:ascii="Meiryo UI" w:eastAsia="Meiryo UI" w:hAnsi="Meiryo UI" w:cs="Meiryo UI"/>
        </w:rPr>
      </w:pPr>
      <w:r>
        <w:rPr>
          <w:rFonts w:ascii="Meiryo UI" w:eastAsia="Meiryo UI" w:hAnsi="Meiryo UI" w:cs="Meiryo UI"/>
        </w:rPr>
        <w:t>〇震災後10年の復興にあたって、世界中から様々な助けをいただいた。その恩返しという意味でも、浪江町を実証フィールドとして活用し、人類・日本全国</w:t>
      </w:r>
      <w:r w:rsidR="00FC30FD">
        <w:rPr>
          <w:rFonts w:ascii="Meiryo UI" w:eastAsia="Meiryo UI" w:hAnsi="Meiryo UI" w:cs="Meiryo UI" w:hint="eastAsia"/>
        </w:rPr>
        <w:t>の</w:t>
      </w:r>
      <w:r>
        <w:rPr>
          <w:rFonts w:ascii="Meiryo UI" w:eastAsia="Meiryo UI" w:hAnsi="Meiryo UI" w:cs="Meiryo UI"/>
        </w:rPr>
        <w:t>役</w:t>
      </w:r>
      <w:r w:rsidR="00FC30FD">
        <w:rPr>
          <w:rFonts w:ascii="Meiryo UI" w:eastAsia="Meiryo UI" w:hAnsi="Meiryo UI" w:cs="Meiryo UI" w:hint="eastAsia"/>
        </w:rPr>
        <w:t>に</w:t>
      </w:r>
      <w:r>
        <w:rPr>
          <w:rFonts w:ascii="Meiryo UI" w:eastAsia="Meiryo UI" w:hAnsi="Meiryo UI" w:cs="Meiryo UI"/>
        </w:rPr>
        <w:t>立</w:t>
      </w:r>
      <w:r w:rsidR="00FC30FD">
        <w:rPr>
          <w:rFonts w:ascii="Meiryo UI" w:eastAsia="Meiryo UI" w:hAnsi="Meiryo UI" w:cs="Meiryo UI" w:hint="eastAsia"/>
        </w:rPr>
        <w:t>ちたい</w:t>
      </w:r>
      <w:r>
        <w:rPr>
          <w:rFonts w:ascii="Meiryo UI" w:eastAsia="Meiryo UI" w:hAnsi="Meiryo UI" w:cs="Meiryo UI"/>
        </w:rPr>
        <w:t>という決意でプロジェクトを進めている。</w:t>
      </w:r>
    </w:p>
    <w:p w14:paraId="127419D2" w14:textId="77777777" w:rsidR="00352077" w:rsidRPr="00D95E6F" w:rsidRDefault="00352077" w:rsidP="00D95E6F">
      <w:pPr>
        <w:ind w:left="853" w:hanging="142"/>
        <w:rPr>
          <w:rFonts w:ascii="Meiryo UI" w:eastAsia="Meiryo UI" w:hAnsi="Meiryo UI" w:cs="Meiryo UI"/>
        </w:rPr>
      </w:pPr>
    </w:p>
    <w:p w14:paraId="0000004C" w14:textId="77777777" w:rsidR="00026C53" w:rsidRDefault="009A3D6D">
      <w:pPr>
        <w:rPr>
          <w:rFonts w:ascii="Meiryo UI" w:eastAsia="Meiryo UI" w:hAnsi="Meiryo UI" w:cs="Meiryo UI"/>
          <w:b/>
        </w:rPr>
      </w:pPr>
      <w:r>
        <w:rPr>
          <w:rFonts w:ascii="Meiryo UI" w:eastAsia="Meiryo UI" w:hAnsi="Meiryo UI" w:cs="Meiryo UI"/>
          <w:b/>
        </w:rPr>
        <w:t>議題３　「2025年大阪・関西万博での水素関連プロジェクトの実現に向けて」</w:t>
      </w:r>
    </w:p>
    <w:p w14:paraId="0000004D" w14:textId="77777777" w:rsidR="00026C53" w:rsidRDefault="009A3D6D">
      <w:pPr>
        <w:ind w:firstLine="210"/>
        <w:rPr>
          <w:rFonts w:ascii="Meiryo UI" w:eastAsia="Meiryo UI" w:hAnsi="Meiryo UI" w:cs="Meiryo UI"/>
        </w:rPr>
      </w:pPr>
      <w:r>
        <w:rPr>
          <w:rFonts w:ascii="Meiryo UI" w:eastAsia="Meiryo UI" w:hAnsi="Meiryo UI" w:cs="Meiryo UI"/>
        </w:rPr>
        <w:t>■資料３-1～資料3-4について(構成団体)、(オブザーバー)から説明</w:t>
      </w:r>
    </w:p>
    <w:p w14:paraId="00000051" w14:textId="77777777" w:rsidR="00026C53" w:rsidRDefault="009A3D6D">
      <w:pPr>
        <w:rPr>
          <w:rFonts w:ascii="Meiryo UI" w:eastAsia="Meiryo UI" w:hAnsi="Meiryo UI" w:cs="Meiryo UI"/>
        </w:rPr>
      </w:pPr>
      <w:r>
        <w:rPr>
          <w:rFonts w:ascii="Meiryo UI" w:eastAsia="Meiryo UI" w:hAnsi="Meiryo UI" w:cs="Meiryo UI"/>
        </w:rPr>
        <w:t>【質疑応答】</w:t>
      </w:r>
    </w:p>
    <w:p w14:paraId="00000052" w14:textId="77777777" w:rsidR="00026C53" w:rsidRPr="00776D36" w:rsidRDefault="009A3D6D">
      <w:pPr>
        <w:ind w:left="846" w:hanging="420"/>
        <w:rPr>
          <w:rFonts w:ascii="Meiryo UI" w:eastAsia="Meiryo UI" w:hAnsi="Meiryo UI" w:cs="Meiryo UI"/>
        </w:rPr>
      </w:pPr>
      <w:r w:rsidRPr="00776D36">
        <w:rPr>
          <w:rFonts w:ascii="Meiryo UI" w:eastAsia="Meiryo UI" w:hAnsi="Meiryo UI" w:cs="Meiryo UI"/>
        </w:rPr>
        <w:t>（構成団体 質問）</w:t>
      </w:r>
    </w:p>
    <w:p w14:paraId="00000053" w14:textId="09819844" w:rsidR="00026C53" w:rsidRPr="00776D36" w:rsidRDefault="009A3D6D">
      <w:pPr>
        <w:ind w:left="849" w:hanging="140"/>
        <w:rPr>
          <w:rFonts w:ascii="Meiryo UI" w:eastAsia="Meiryo UI" w:hAnsi="Meiryo UI" w:cs="Meiryo UI"/>
        </w:rPr>
      </w:pPr>
      <w:r w:rsidRPr="00776D36">
        <w:rPr>
          <w:rFonts w:ascii="Meiryo UI" w:eastAsia="Meiryo UI" w:hAnsi="Meiryo UI" w:cs="Meiryo UI"/>
        </w:rPr>
        <w:t>〇日立造船様の</w:t>
      </w:r>
      <w:r w:rsidR="00C95BB9" w:rsidRPr="00776D36">
        <w:rPr>
          <w:rFonts w:ascii="Meiryo UI" w:eastAsia="Meiryo UI" w:hAnsi="Meiryo UI" w:cs="Meiryo UI" w:hint="eastAsia"/>
        </w:rPr>
        <w:t>発表について質問がある。</w:t>
      </w:r>
      <w:r w:rsidRPr="00776D36">
        <w:rPr>
          <w:rFonts w:ascii="Meiryo UI" w:eastAsia="Meiryo UI" w:hAnsi="Meiryo UI" w:cs="Meiryo UI"/>
        </w:rPr>
        <w:t>既存のゴミ処理場</w:t>
      </w:r>
      <w:r w:rsidR="00C95BB9" w:rsidRPr="00776D36">
        <w:rPr>
          <w:rFonts w:ascii="Meiryo UI" w:eastAsia="Meiryo UI" w:hAnsi="Meiryo UI" w:cs="Meiryo UI" w:hint="eastAsia"/>
        </w:rPr>
        <w:t>が</w:t>
      </w:r>
      <w:r w:rsidR="00C95BB9" w:rsidRPr="00776D36">
        <w:rPr>
          <w:rFonts w:ascii="Meiryo UI" w:eastAsia="Meiryo UI" w:hAnsi="Meiryo UI" w:cs="Meiryo UI"/>
        </w:rPr>
        <w:t>老朽化した</w:t>
      </w:r>
      <w:r w:rsidR="00C95BB9" w:rsidRPr="00776D36">
        <w:rPr>
          <w:rFonts w:ascii="Meiryo UI" w:eastAsia="Meiryo UI" w:hAnsi="Meiryo UI" w:cs="Meiryo UI" w:hint="eastAsia"/>
        </w:rPr>
        <w:t>場合に</w:t>
      </w:r>
      <w:r w:rsidR="00026FF7">
        <w:rPr>
          <w:rFonts w:ascii="Meiryo UI" w:eastAsia="Meiryo UI" w:hAnsi="Meiryo UI" w:cs="Meiryo UI" w:hint="eastAsia"/>
        </w:rPr>
        <w:t>、</w:t>
      </w:r>
      <w:r w:rsidR="00026FF7" w:rsidRPr="00776D36">
        <w:rPr>
          <w:rFonts w:ascii="Meiryo UI" w:eastAsia="Meiryo UI" w:hAnsi="Meiryo UI" w:cs="Meiryo UI"/>
        </w:rPr>
        <w:t>廃棄物処理システム</w:t>
      </w:r>
      <w:r w:rsidR="00026FF7">
        <w:rPr>
          <w:rFonts w:ascii="Meiryo UI" w:eastAsia="Meiryo UI" w:hAnsi="Meiryo UI" w:cs="Meiryo UI" w:hint="eastAsia"/>
        </w:rPr>
        <w:t>へと</w:t>
      </w:r>
      <w:r w:rsidR="00C95BB9" w:rsidRPr="00776D36">
        <w:rPr>
          <w:rFonts w:ascii="Meiryo UI" w:eastAsia="Meiryo UI" w:hAnsi="Meiryo UI" w:cs="Meiryo UI" w:hint="eastAsia"/>
        </w:rPr>
        <w:t>置き換えて</w:t>
      </w:r>
      <w:r w:rsidR="00776D36">
        <w:rPr>
          <w:rFonts w:ascii="Meiryo UI" w:eastAsia="Meiryo UI" w:hAnsi="Meiryo UI" w:cs="Meiryo UI" w:hint="eastAsia"/>
        </w:rPr>
        <w:t>、</w:t>
      </w:r>
      <w:r w:rsidR="00C95BB9" w:rsidRPr="00776D36">
        <w:rPr>
          <w:rFonts w:ascii="Meiryo UI" w:eastAsia="Meiryo UI" w:hAnsi="Meiryo UI" w:cs="Meiryo UI" w:hint="eastAsia"/>
        </w:rPr>
        <w:t>全体を</w:t>
      </w:r>
      <w:r w:rsidRPr="00776D36">
        <w:rPr>
          <w:rFonts w:ascii="Meiryo UI" w:eastAsia="Meiryo UI" w:hAnsi="Meiryo UI" w:cs="Meiryo UI"/>
        </w:rPr>
        <w:t>改造することで使用できるものなのか。</w:t>
      </w:r>
    </w:p>
    <w:p w14:paraId="00000054" w14:textId="77777777" w:rsidR="00026C53" w:rsidRPr="00776D36" w:rsidRDefault="009A3D6D">
      <w:pPr>
        <w:ind w:left="848" w:hanging="281"/>
        <w:rPr>
          <w:rFonts w:ascii="Meiryo UI" w:eastAsia="Meiryo UI" w:hAnsi="Meiryo UI" w:cs="Meiryo UI"/>
        </w:rPr>
      </w:pPr>
      <w:r w:rsidRPr="00776D36">
        <w:rPr>
          <w:rFonts w:ascii="Meiryo UI" w:eastAsia="Meiryo UI" w:hAnsi="Meiryo UI" w:cs="Meiryo UI"/>
        </w:rPr>
        <w:t>(発表者 回答)</w:t>
      </w:r>
    </w:p>
    <w:p w14:paraId="00000055" w14:textId="3BC14B98" w:rsidR="00026C53" w:rsidRDefault="009A3D6D">
      <w:pPr>
        <w:ind w:left="849" w:hanging="140"/>
        <w:rPr>
          <w:rFonts w:ascii="Meiryo UI" w:eastAsia="Meiryo UI" w:hAnsi="Meiryo UI" w:cs="Meiryo UI"/>
        </w:rPr>
      </w:pPr>
      <w:r w:rsidRPr="00776D36">
        <w:rPr>
          <w:rFonts w:ascii="Meiryo UI" w:eastAsia="Meiryo UI" w:hAnsi="Meiryo UI" w:cs="Meiryo UI"/>
        </w:rPr>
        <w:t>〇最終的な目標は既存のゴミ処理場</w:t>
      </w:r>
      <w:r w:rsidR="00776D36" w:rsidRPr="00776D36">
        <w:rPr>
          <w:rFonts w:ascii="Meiryo UI" w:eastAsia="Meiryo UI" w:hAnsi="Meiryo UI" w:cs="Meiryo UI"/>
        </w:rPr>
        <w:t>を新しいシステムで代替していくこと。</w:t>
      </w:r>
      <w:r w:rsidR="00776D36" w:rsidRPr="00776D36">
        <w:rPr>
          <w:rFonts w:ascii="Meiryo UI" w:eastAsia="Meiryo UI" w:hAnsi="Meiryo UI" w:cs="Meiryo UI" w:hint="eastAsia"/>
        </w:rPr>
        <w:t>装置をどこまで大型化できるかは</w:t>
      </w:r>
      <w:r w:rsidRPr="00776D36">
        <w:rPr>
          <w:rFonts w:ascii="Meiryo UI" w:eastAsia="Meiryo UI" w:hAnsi="Meiryo UI" w:cs="Meiryo UI"/>
        </w:rPr>
        <w:t>、</w:t>
      </w:r>
      <w:r w:rsidR="00776D36" w:rsidRPr="00776D36">
        <w:rPr>
          <w:rFonts w:ascii="Meiryo UI" w:eastAsia="Meiryo UI" w:hAnsi="Meiryo UI" w:cs="Meiryo UI"/>
        </w:rPr>
        <w:t>実証を</w:t>
      </w:r>
      <w:r w:rsidR="00776D36" w:rsidRPr="00776D36">
        <w:rPr>
          <w:rFonts w:ascii="Meiryo UI" w:eastAsia="Meiryo UI" w:hAnsi="Meiryo UI" w:cs="Meiryo UI" w:hint="eastAsia"/>
        </w:rPr>
        <w:t>進める中</w:t>
      </w:r>
      <w:r w:rsidR="00776D36" w:rsidRPr="00776D36">
        <w:rPr>
          <w:rFonts w:ascii="Meiryo UI" w:eastAsia="Meiryo UI" w:hAnsi="Meiryo UI" w:cs="Meiryo UI"/>
        </w:rPr>
        <w:t>で</w:t>
      </w:r>
      <w:r w:rsidR="00776D36" w:rsidRPr="00776D36">
        <w:rPr>
          <w:rFonts w:ascii="Meiryo UI" w:eastAsia="Meiryo UI" w:hAnsi="Meiryo UI" w:cs="Meiryo UI" w:hint="eastAsia"/>
        </w:rPr>
        <w:t>判明する</w:t>
      </w:r>
      <w:r w:rsidR="00776D36">
        <w:rPr>
          <w:rFonts w:ascii="Meiryo UI" w:eastAsia="Meiryo UI" w:hAnsi="Meiryo UI" w:cs="Meiryo UI" w:hint="eastAsia"/>
        </w:rPr>
        <w:t>事柄</w:t>
      </w:r>
      <w:r w:rsidR="00776D36" w:rsidRPr="00776D36">
        <w:rPr>
          <w:rFonts w:ascii="Meiryo UI" w:eastAsia="Meiryo UI" w:hAnsi="Meiryo UI" w:cs="Meiryo UI" w:hint="eastAsia"/>
        </w:rPr>
        <w:t>ではあるが、</w:t>
      </w:r>
      <w:r w:rsidRPr="00776D36">
        <w:rPr>
          <w:rFonts w:ascii="Meiryo UI" w:eastAsia="Meiryo UI" w:hAnsi="Meiryo UI" w:cs="Meiryo UI"/>
        </w:rPr>
        <w:t>最終目標は</w:t>
      </w:r>
      <w:r w:rsidR="00776D36" w:rsidRPr="00776D36">
        <w:rPr>
          <w:rFonts w:ascii="Meiryo UI" w:eastAsia="Meiryo UI" w:hAnsi="Meiryo UI" w:cs="Meiryo UI" w:hint="eastAsia"/>
        </w:rPr>
        <w:t>あくまでゴミ処理場レベルの</w:t>
      </w:r>
      <w:r w:rsidRPr="00776D36">
        <w:rPr>
          <w:rFonts w:ascii="Meiryo UI" w:eastAsia="Meiryo UI" w:hAnsi="Meiryo UI" w:cs="Meiryo UI"/>
        </w:rPr>
        <w:t>大型化である。</w:t>
      </w:r>
    </w:p>
    <w:p w14:paraId="00000056" w14:textId="77777777" w:rsidR="00026C53" w:rsidRPr="00776D36" w:rsidRDefault="00026C53">
      <w:pPr>
        <w:ind w:left="849" w:hanging="140"/>
        <w:rPr>
          <w:rFonts w:ascii="Meiryo UI" w:eastAsia="Meiryo UI" w:hAnsi="Meiryo UI" w:cs="Meiryo UI"/>
        </w:rPr>
      </w:pPr>
    </w:p>
    <w:p w14:paraId="00000057" w14:textId="0CD66250" w:rsidR="00026C53" w:rsidRDefault="009A3D6D">
      <w:pPr>
        <w:ind w:firstLine="567"/>
        <w:rPr>
          <w:rFonts w:ascii="Meiryo UI" w:eastAsia="Meiryo UI" w:hAnsi="Meiryo UI" w:cs="Meiryo UI"/>
        </w:rPr>
      </w:pPr>
      <w:r>
        <w:rPr>
          <w:rFonts w:ascii="Meiryo UI" w:eastAsia="Meiryo UI" w:hAnsi="Meiryo UI" w:cs="Meiryo UI"/>
        </w:rPr>
        <w:t>(</w:t>
      </w:r>
      <w:r w:rsidR="00FC30FD">
        <w:rPr>
          <w:rFonts w:ascii="Meiryo UI" w:eastAsia="Meiryo UI" w:hAnsi="Meiryo UI" w:cs="Meiryo UI" w:hint="eastAsia"/>
        </w:rPr>
        <w:t>FC船</w:t>
      </w:r>
      <w:r>
        <w:rPr>
          <w:rFonts w:ascii="Meiryo UI" w:eastAsia="Meiryo UI" w:hAnsi="Meiryo UI" w:cs="Meiryo UI"/>
        </w:rPr>
        <w:t>研究会座長)</w:t>
      </w:r>
    </w:p>
    <w:p w14:paraId="00000058" w14:textId="77777777" w:rsidR="00026C53" w:rsidRDefault="009A3D6D">
      <w:pPr>
        <w:ind w:left="849" w:hanging="140"/>
        <w:rPr>
          <w:rFonts w:ascii="Meiryo UI" w:eastAsia="Meiryo UI" w:hAnsi="Meiryo UI" w:cs="Meiryo UI"/>
        </w:rPr>
      </w:pPr>
      <w:r>
        <w:rPr>
          <w:rFonts w:ascii="Meiryo UI" w:eastAsia="Meiryo UI" w:hAnsi="Meiryo UI" w:cs="Meiryo UI"/>
        </w:rPr>
        <w:t>〇岩谷産業様の発表にあった「船舶用水素ステーション」開発の可能性についておうかがいしたい。水陸両用で、バスにも船にも充填するというイメージで正しいか。</w:t>
      </w:r>
    </w:p>
    <w:p w14:paraId="00000059" w14:textId="77777777" w:rsidR="00026C53" w:rsidRDefault="009A3D6D">
      <w:pPr>
        <w:ind w:left="848" w:hanging="281"/>
        <w:rPr>
          <w:rFonts w:ascii="Meiryo UI" w:eastAsia="Meiryo UI" w:hAnsi="Meiryo UI" w:cs="Meiryo UI"/>
        </w:rPr>
      </w:pPr>
      <w:r>
        <w:rPr>
          <w:rFonts w:ascii="Meiryo UI" w:eastAsia="Meiryo UI" w:hAnsi="Meiryo UI" w:cs="Meiryo UI"/>
        </w:rPr>
        <w:t>(発表者 回答)</w:t>
      </w:r>
    </w:p>
    <w:p w14:paraId="0000005A" w14:textId="09ED04BB" w:rsidR="00026C53" w:rsidRDefault="009A3D6D">
      <w:pPr>
        <w:ind w:left="849" w:hanging="140"/>
        <w:rPr>
          <w:rFonts w:ascii="Meiryo UI" w:eastAsia="Meiryo UI" w:hAnsi="Meiryo UI" w:cs="Meiryo UI"/>
        </w:rPr>
      </w:pPr>
      <w:r>
        <w:rPr>
          <w:rFonts w:ascii="Meiryo UI" w:eastAsia="Meiryo UI" w:hAnsi="Meiryo UI" w:cs="Meiryo UI"/>
        </w:rPr>
        <w:t>〇ステーションの稼働率を上げるという意味</w:t>
      </w:r>
      <w:r w:rsidR="00FC30FD">
        <w:rPr>
          <w:rFonts w:ascii="Meiryo UI" w:eastAsia="Meiryo UI" w:hAnsi="Meiryo UI" w:cs="Meiryo UI" w:hint="eastAsia"/>
        </w:rPr>
        <w:t>で</w:t>
      </w:r>
      <w:r w:rsidR="00FC30FD">
        <w:rPr>
          <w:rFonts w:ascii="Meiryo UI" w:eastAsia="Meiryo UI" w:hAnsi="Meiryo UI" w:cs="Meiryo UI"/>
        </w:rPr>
        <w:t>、水陸両用</w:t>
      </w:r>
      <w:r>
        <w:rPr>
          <w:rFonts w:ascii="Meiryo UI" w:eastAsia="Meiryo UI" w:hAnsi="Meiryo UI" w:cs="Meiryo UI"/>
        </w:rPr>
        <w:t>ステーション建設の可能性はあるが、</w:t>
      </w:r>
      <w:r w:rsidR="00FC30FD">
        <w:rPr>
          <w:rFonts w:ascii="Meiryo UI" w:eastAsia="Meiryo UI" w:hAnsi="Meiryo UI" w:cs="Meiryo UI" w:hint="eastAsia"/>
        </w:rPr>
        <w:t>実際に</w:t>
      </w:r>
      <w:r>
        <w:rPr>
          <w:rFonts w:ascii="Meiryo UI" w:eastAsia="Meiryo UI" w:hAnsi="Meiryo UI" w:cs="Meiryo UI"/>
        </w:rPr>
        <w:t>検討する段階には至っていない。ただ、船舶用水素ステーションの建設地は海辺に近いロケーションとなるため、陸用</w:t>
      </w:r>
      <w:r w:rsidR="00FC30FD">
        <w:rPr>
          <w:rFonts w:ascii="Meiryo UI" w:eastAsia="Meiryo UI" w:hAnsi="Meiryo UI" w:cs="Meiryo UI" w:hint="eastAsia"/>
        </w:rPr>
        <w:t>ユーザーを想定した時に、</w:t>
      </w:r>
      <w:r w:rsidR="00FC30FD">
        <w:rPr>
          <w:rFonts w:ascii="Meiryo UI" w:eastAsia="Meiryo UI" w:hAnsi="Meiryo UI" w:cs="Meiryo UI"/>
        </w:rPr>
        <w:t>利便性の面で問題</w:t>
      </w:r>
      <w:r w:rsidR="00FC30FD">
        <w:rPr>
          <w:rFonts w:ascii="Meiryo UI" w:eastAsia="Meiryo UI" w:hAnsi="Meiryo UI" w:cs="Meiryo UI" w:hint="eastAsia"/>
        </w:rPr>
        <w:t>が</w:t>
      </w:r>
      <w:r w:rsidR="00026FF7">
        <w:rPr>
          <w:rFonts w:ascii="Meiryo UI" w:eastAsia="Meiryo UI" w:hAnsi="Meiryo UI" w:cs="Meiryo UI"/>
        </w:rPr>
        <w:t>ないか検討</w:t>
      </w:r>
      <w:r w:rsidR="00026FF7">
        <w:rPr>
          <w:rFonts w:ascii="Meiryo UI" w:eastAsia="Meiryo UI" w:hAnsi="Meiryo UI" w:cs="Meiryo UI" w:hint="eastAsia"/>
        </w:rPr>
        <w:t>を重ねる</w:t>
      </w:r>
      <w:r>
        <w:rPr>
          <w:rFonts w:ascii="Meiryo UI" w:eastAsia="Meiryo UI" w:hAnsi="Meiryo UI" w:cs="Meiryo UI"/>
        </w:rPr>
        <w:t>必要がある。</w:t>
      </w:r>
    </w:p>
    <w:p w14:paraId="0000005B" w14:textId="6A3F2C99" w:rsidR="00026C53" w:rsidRDefault="009A3D6D">
      <w:pPr>
        <w:ind w:firstLine="567"/>
        <w:rPr>
          <w:rFonts w:ascii="Meiryo UI" w:eastAsia="Meiryo UI" w:hAnsi="Meiryo UI" w:cs="Meiryo UI"/>
        </w:rPr>
      </w:pPr>
      <w:r>
        <w:rPr>
          <w:rFonts w:ascii="Meiryo UI" w:eastAsia="Meiryo UI" w:hAnsi="Meiryo UI" w:cs="Meiryo UI"/>
        </w:rPr>
        <w:t>(</w:t>
      </w:r>
      <w:r w:rsidR="00212CA6">
        <w:rPr>
          <w:rFonts w:ascii="Meiryo UI" w:eastAsia="Meiryo UI" w:hAnsi="Meiryo UI" w:cs="Meiryo UI" w:hint="eastAsia"/>
        </w:rPr>
        <w:t>FC船</w:t>
      </w:r>
      <w:r>
        <w:rPr>
          <w:rFonts w:ascii="Meiryo UI" w:eastAsia="Meiryo UI" w:hAnsi="Meiryo UI" w:cs="Meiryo UI"/>
        </w:rPr>
        <w:t>研究会座長)</w:t>
      </w:r>
    </w:p>
    <w:p w14:paraId="0000005C" w14:textId="2EFFC699" w:rsidR="00026C53" w:rsidRDefault="009A3D6D">
      <w:pPr>
        <w:ind w:left="849" w:hanging="140"/>
        <w:rPr>
          <w:rFonts w:ascii="Meiryo UI" w:eastAsia="Meiryo UI" w:hAnsi="Meiryo UI" w:cs="Meiryo UI"/>
        </w:rPr>
      </w:pPr>
      <w:r>
        <w:rPr>
          <w:rFonts w:ascii="Meiryo UI" w:eastAsia="Meiryo UI" w:hAnsi="Meiryo UI" w:cs="Meiryo UI"/>
        </w:rPr>
        <w:t>〇ということは、</w:t>
      </w:r>
      <w:r w:rsidR="00FC30FD">
        <w:rPr>
          <w:rFonts w:ascii="Meiryo UI" w:eastAsia="Meiryo UI" w:hAnsi="Meiryo UI" w:cs="Meiryo UI"/>
        </w:rPr>
        <w:t>船舶用水素ステーションからホースでバンカリングするイメージ</w:t>
      </w:r>
      <w:r>
        <w:rPr>
          <w:rFonts w:ascii="Meiryo UI" w:eastAsia="Meiryo UI" w:hAnsi="Meiryo UI" w:cs="Meiryo UI"/>
        </w:rPr>
        <w:t>か。</w:t>
      </w:r>
    </w:p>
    <w:p w14:paraId="0000005D" w14:textId="77777777" w:rsidR="00026C53" w:rsidRDefault="009A3D6D">
      <w:pPr>
        <w:ind w:left="849" w:hanging="140"/>
        <w:rPr>
          <w:rFonts w:ascii="Meiryo UI" w:eastAsia="Meiryo UI" w:hAnsi="Meiryo UI" w:cs="Meiryo UI"/>
        </w:rPr>
      </w:pPr>
      <w:r>
        <w:rPr>
          <w:rFonts w:ascii="Meiryo UI" w:eastAsia="Meiryo UI" w:hAnsi="Meiryo UI" w:cs="Meiryo UI"/>
        </w:rPr>
        <w:t>(発表者 回答)</w:t>
      </w:r>
    </w:p>
    <w:p w14:paraId="0000005F" w14:textId="11039E0E" w:rsidR="00026C53" w:rsidRDefault="009A3D6D">
      <w:pPr>
        <w:ind w:left="849" w:hanging="140"/>
        <w:rPr>
          <w:rFonts w:ascii="Meiryo UI" w:eastAsia="Meiryo UI" w:hAnsi="Meiryo UI" w:cs="Meiryo UI"/>
        </w:rPr>
      </w:pPr>
      <w:r>
        <w:rPr>
          <w:rFonts w:ascii="Meiryo UI" w:eastAsia="Meiryo UI" w:hAnsi="Meiryo UI" w:cs="Meiryo UI"/>
        </w:rPr>
        <w:t>〇その通り。</w:t>
      </w:r>
    </w:p>
    <w:p w14:paraId="09DB32B5" w14:textId="77777777" w:rsidR="00FC30FD" w:rsidRDefault="00FC30FD" w:rsidP="00FC30FD">
      <w:pPr>
        <w:rPr>
          <w:rFonts w:ascii="Meiryo UI" w:eastAsia="Meiryo UI" w:hAnsi="Meiryo UI" w:cs="Meiryo UI"/>
        </w:rPr>
      </w:pPr>
    </w:p>
    <w:p w14:paraId="0BF4083A" w14:textId="5FCB0066" w:rsidR="00FC30FD" w:rsidRDefault="00FC30FD" w:rsidP="00FC30FD">
      <w:pPr>
        <w:rPr>
          <w:rFonts w:ascii="Meiryo UI" w:eastAsia="Meiryo UI" w:hAnsi="Meiryo UI" w:cs="Meiryo UI"/>
        </w:rPr>
      </w:pPr>
      <w:r>
        <w:rPr>
          <w:rFonts w:ascii="Meiryo UI" w:eastAsia="Meiryo UI" w:hAnsi="Meiryo UI" w:cs="Meiryo UI"/>
        </w:rPr>
        <w:t>【意見</w:t>
      </w:r>
      <w:r>
        <w:rPr>
          <w:rFonts w:ascii="Meiryo UI" w:eastAsia="Meiryo UI" w:hAnsi="Meiryo UI" w:cs="Meiryo UI" w:hint="eastAsia"/>
        </w:rPr>
        <w:t>交換</w:t>
      </w:r>
      <w:r>
        <w:rPr>
          <w:rFonts w:ascii="Meiryo UI" w:eastAsia="Meiryo UI" w:hAnsi="Meiryo UI" w:cs="Meiryo UI"/>
        </w:rPr>
        <w:t>】</w:t>
      </w:r>
    </w:p>
    <w:p w14:paraId="2BEC6161" w14:textId="77777777" w:rsidR="00FC30FD" w:rsidRDefault="00FC30FD" w:rsidP="00FC30FD">
      <w:pPr>
        <w:ind w:firstLine="420"/>
        <w:rPr>
          <w:rFonts w:ascii="Meiryo UI" w:eastAsia="Meiryo UI" w:hAnsi="Meiryo UI" w:cs="Meiryo UI"/>
        </w:rPr>
      </w:pPr>
      <w:r>
        <w:rPr>
          <w:rFonts w:ascii="Meiryo UI" w:eastAsia="Meiryo UI" w:hAnsi="Meiryo UI" w:cs="Meiryo UI"/>
        </w:rPr>
        <w:t>（構成団体）</w:t>
      </w:r>
    </w:p>
    <w:p w14:paraId="00000060" w14:textId="2BEFA0CB" w:rsidR="00026C53" w:rsidRDefault="00026FF7">
      <w:pPr>
        <w:ind w:left="849" w:hanging="140"/>
        <w:rPr>
          <w:rFonts w:ascii="Meiryo UI" w:eastAsia="Meiryo UI" w:hAnsi="Meiryo UI" w:cs="Meiryo UI"/>
        </w:rPr>
      </w:pPr>
      <w:r>
        <w:rPr>
          <w:rFonts w:ascii="Meiryo UI" w:eastAsia="Meiryo UI" w:hAnsi="Meiryo UI" w:cs="Meiryo UI" w:hint="eastAsia"/>
        </w:rPr>
        <w:t>〇</w:t>
      </w:r>
      <w:r>
        <w:rPr>
          <w:rFonts w:ascii="Meiryo UI" w:eastAsia="Meiryo UI" w:hAnsi="Meiryo UI" w:cs="Meiryo UI"/>
        </w:rPr>
        <w:t>多岐にわたる</w:t>
      </w:r>
      <w:r w:rsidR="00FC30FD">
        <w:rPr>
          <w:rFonts w:ascii="Meiryo UI" w:eastAsia="Meiryo UI" w:hAnsi="Meiryo UI" w:cs="Meiryo UI"/>
        </w:rPr>
        <w:t>企業・協会の取組みについて、貴重なお話をおうかがいするこ</w:t>
      </w:r>
      <w:r w:rsidR="006D5FAC">
        <w:rPr>
          <w:rFonts w:ascii="Meiryo UI" w:eastAsia="Meiryo UI" w:hAnsi="Meiryo UI" w:cs="Meiryo UI"/>
        </w:rPr>
        <w:t>とができた。特に、日立造船様の廃棄物処理システムについて、当社</w:t>
      </w:r>
      <w:r w:rsidR="00FC30FD">
        <w:rPr>
          <w:rFonts w:ascii="Meiryo UI" w:eastAsia="Meiryo UI" w:hAnsi="Meiryo UI" w:cs="Meiryo UI"/>
        </w:rPr>
        <w:t>保有</w:t>
      </w:r>
      <w:r w:rsidR="006D5FAC">
        <w:rPr>
          <w:rFonts w:ascii="Meiryo UI" w:eastAsia="Meiryo UI" w:hAnsi="Meiryo UI" w:cs="Meiryo UI" w:hint="eastAsia"/>
        </w:rPr>
        <w:t>の</w:t>
      </w:r>
      <w:r w:rsidR="00FC30FD">
        <w:rPr>
          <w:rFonts w:ascii="Meiryo UI" w:eastAsia="Meiryo UI" w:hAnsi="Meiryo UI" w:cs="Meiryo UI"/>
        </w:rPr>
        <w:t>ゴミ処理施設</w:t>
      </w:r>
      <w:r w:rsidR="006D5FAC">
        <w:rPr>
          <w:rFonts w:ascii="Meiryo UI" w:eastAsia="Meiryo UI" w:hAnsi="Meiryo UI" w:cs="Meiryo UI" w:hint="eastAsia"/>
        </w:rPr>
        <w:t>を</w:t>
      </w:r>
      <w:r w:rsidR="00FC30FD">
        <w:rPr>
          <w:rFonts w:ascii="Meiryo UI" w:eastAsia="Meiryo UI" w:hAnsi="Meiryo UI" w:cs="Meiryo UI"/>
        </w:rPr>
        <w:t>脱炭素化</w:t>
      </w:r>
      <w:r w:rsidR="006D5FAC">
        <w:rPr>
          <w:rFonts w:ascii="Meiryo UI" w:eastAsia="Meiryo UI" w:hAnsi="Meiryo UI" w:cs="Meiryo UI" w:hint="eastAsia"/>
        </w:rPr>
        <w:t>する際の</w:t>
      </w:r>
      <w:r w:rsidR="006D5FAC">
        <w:rPr>
          <w:rFonts w:ascii="Meiryo UI" w:eastAsia="Meiryo UI" w:hAnsi="Meiryo UI" w:cs="Meiryo UI"/>
        </w:rPr>
        <w:t>ヒント</w:t>
      </w:r>
      <w:r w:rsidR="006D5FAC">
        <w:rPr>
          <w:rFonts w:ascii="Meiryo UI" w:eastAsia="Meiryo UI" w:hAnsi="Meiryo UI" w:cs="Meiryo UI" w:hint="eastAsia"/>
        </w:rPr>
        <w:t>に</w:t>
      </w:r>
      <w:r w:rsidR="00E25D66">
        <w:rPr>
          <w:rFonts w:ascii="Meiryo UI" w:eastAsia="Meiryo UI" w:hAnsi="Meiryo UI" w:cs="Meiryo UI"/>
        </w:rPr>
        <w:t>なり得ると感じた。今後情報交換させていただければ</w:t>
      </w:r>
      <w:r w:rsidR="00E25D66">
        <w:rPr>
          <w:rFonts w:ascii="Meiryo UI" w:eastAsia="Meiryo UI" w:hAnsi="Meiryo UI" w:cs="Meiryo UI" w:hint="eastAsia"/>
        </w:rPr>
        <w:t>。</w:t>
      </w:r>
    </w:p>
    <w:p w14:paraId="5967D6F5" w14:textId="7FAE616C" w:rsidR="00E25D66" w:rsidRDefault="00E25D66">
      <w:pPr>
        <w:ind w:left="849" w:hanging="140"/>
        <w:rPr>
          <w:rFonts w:ascii="Meiryo UI" w:eastAsia="Meiryo UI" w:hAnsi="Meiryo UI" w:cs="Meiryo UI"/>
        </w:rPr>
      </w:pPr>
    </w:p>
    <w:p w14:paraId="25448181" w14:textId="79B00396" w:rsidR="00E25D66" w:rsidRDefault="00E25D66" w:rsidP="00E25D66">
      <w:pPr>
        <w:ind w:left="853" w:hanging="286"/>
        <w:rPr>
          <w:rFonts w:ascii="Meiryo UI" w:eastAsia="Meiryo UI" w:hAnsi="Meiryo UI" w:cs="Meiryo UI"/>
        </w:rPr>
      </w:pPr>
      <w:r>
        <w:rPr>
          <w:rFonts w:ascii="Meiryo UI" w:eastAsia="Meiryo UI" w:hAnsi="Meiryo UI" w:cs="Meiryo UI" w:hint="eastAsia"/>
        </w:rPr>
        <w:t>(会長 全体まとめ)</w:t>
      </w:r>
    </w:p>
    <w:p w14:paraId="3561CFE6" w14:textId="71B5EE3F" w:rsidR="00E20996" w:rsidRDefault="00E25D66" w:rsidP="00E25D66">
      <w:pPr>
        <w:ind w:left="853" w:hanging="142"/>
        <w:rPr>
          <w:rFonts w:ascii="Meiryo UI" w:eastAsia="Meiryo UI" w:hAnsi="Meiryo UI" w:cs="Meiryo UI"/>
        </w:rPr>
      </w:pPr>
      <w:r>
        <w:rPr>
          <w:rFonts w:ascii="Meiryo UI" w:eastAsia="Meiryo UI" w:hAnsi="Meiryo UI" w:cs="Meiryo UI" w:hint="eastAsia"/>
        </w:rPr>
        <w:t>〇</w:t>
      </w:r>
      <w:r w:rsidR="00026FF7">
        <w:rPr>
          <w:rFonts w:ascii="Meiryo UI" w:eastAsia="Meiryo UI" w:hAnsi="Meiryo UI" w:cs="Meiryo UI" w:hint="eastAsia"/>
        </w:rPr>
        <w:t>本推進会議から</w:t>
      </w:r>
      <w:r w:rsidR="00B805E2">
        <w:rPr>
          <w:rFonts w:ascii="Meiryo UI" w:eastAsia="Meiryo UI" w:hAnsi="Meiryo UI" w:cs="Meiryo UI" w:hint="eastAsia"/>
        </w:rPr>
        <w:t>博覧会</w:t>
      </w:r>
      <w:r>
        <w:rPr>
          <w:rFonts w:ascii="Meiryo UI" w:eastAsia="Meiryo UI" w:hAnsi="Meiryo UI" w:cs="Meiryo UI" w:hint="eastAsia"/>
        </w:rPr>
        <w:t>協会へ</w:t>
      </w:r>
      <w:r w:rsidR="00026FF7">
        <w:rPr>
          <w:rFonts w:ascii="Meiryo UI" w:eastAsia="Meiryo UI" w:hAnsi="Meiryo UI" w:cs="Meiryo UI" w:hint="eastAsia"/>
        </w:rPr>
        <w:t>提案を行った</w:t>
      </w:r>
      <w:r>
        <w:rPr>
          <w:rFonts w:ascii="Meiryo UI" w:eastAsia="Meiryo UI" w:hAnsi="Meiryo UI" w:cs="Meiryo UI" w:hint="eastAsia"/>
        </w:rPr>
        <w:t>プロジェクト</w:t>
      </w:r>
      <w:r w:rsidR="00026FF7">
        <w:rPr>
          <w:rFonts w:ascii="Meiryo UI" w:eastAsia="Meiryo UI" w:hAnsi="Meiryo UI" w:cs="Meiryo UI" w:hint="eastAsia"/>
        </w:rPr>
        <w:t>の推進状況についても、</w:t>
      </w:r>
      <w:r>
        <w:rPr>
          <w:rFonts w:ascii="Meiryo UI" w:eastAsia="Meiryo UI" w:hAnsi="Meiryo UI" w:cs="Meiryo UI" w:hint="eastAsia"/>
        </w:rPr>
        <w:t>本日はご紹介いただいた。</w:t>
      </w:r>
      <w:r w:rsidR="00E20996">
        <w:rPr>
          <w:rFonts w:ascii="Meiryo UI" w:eastAsia="Meiryo UI" w:hAnsi="Meiryo UI" w:cs="Meiryo UI" w:hint="eastAsia"/>
        </w:rPr>
        <w:t>博覧会協会様からは、</w:t>
      </w:r>
      <w:r>
        <w:rPr>
          <w:rFonts w:ascii="Meiryo UI" w:eastAsia="Meiryo UI" w:hAnsi="Meiryo UI" w:cs="Meiryo UI" w:hint="eastAsia"/>
        </w:rPr>
        <w:t>「環境エネルギー検討委員会」</w:t>
      </w:r>
      <w:r w:rsidR="003F368A">
        <w:rPr>
          <w:rFonts w:ascii="Meiryo UI" w:eastAsia="Meiryo UI" w:hAnsi="Meiryo UI" w:cs="Meiryo UI" w:hint="eastAsia"/>
        </w:rPr>
        <w:t>を設置し</w:t>
      </w:r>
      <w:r w:rsidR="00026FF7">
        <w:rPr>
          <w:rFonts w:ascii="Meiryo UI" w:eastAsia="Meiryo UI" w:hAnsi="Meiryo UI" w:cs="Meiryo UI" w:hint="eastAsia"/>
        </w:rPr>
        <w:t>、</w:t>
      </w:r>
      <w:r>
        <w:rPr>
          <w:rFonts w:ascii="Meiryo UI" w:eastAsia="Meiryo UI" w:hAnsi="Meiryo UI" w:cs="Meiryo UI" w:hint="eastAsia"/>
        </w:rPr>
        <w:t>万博</w:t>
      </w:r>
      <w:r w:rsidR="00026FF7">
        <w:rPr>
          <w:rFonts w:ascii="Meiryo UI" w:eastAsia="Meiryo UI" w:hAnsi="Meiryo UI" w:cs="Meiryo UI" w:hint="eastAsia"/>
        </w:rPr>
        <w:t>での</w:t>
      </w:r>
      <w:r w:rsidR="003F368A">
        <w:rPr>
          <w:rFonts w:ascii="Meiryo UI" w:eastAsia="Meiryo UI" w:hAnsi="Meiryo UI" w:cs="Meiryo UI" w:hint="eastAsia"/>
        </w:rPr>
        <w:t>水素関連技術の</w:t>
      </w:r>
      <w:r w:rsidR="00026FF7">
        <w:rPr>
          <w:rFonts w:ascii="Meiryo UI" w:eastAsia="Meiryo UI" w:hAnsi="Meiryo UI" w:cs="Meiryo UI" w:hint="eastAsia"/>
        </w:rPr>
        <w:t>実証</w:t>
      </w:r>
      <w:r w:rsidR="00CE094B">
        <w:rPr>
          <w:rFonts w:ascii="Meiryo UI" w:eastAsia="Meiryo UI" w:hAnsi="Meiryo UI" w:cs="Meiryo UI" w:hint="eastAsia"/>
        </w:rPr>
        <w:t>について</w:t>
      </w:r>
      <w:r w:rsidR="00E20996">
        <w:rPr>
          <w:rFonts w:ascii="Meiryo UI" w:eastAsia="Meiryo UI" w:hAnsi="Meiryo UI" w:cs="Meiryo UI" w:hint="eastAsia"/>
        </w:rPr>
        <w:t>検討</w:t>
      </w:r>
      <w:r w:rsidR="003F368A">
        <w:rPr>
          <w:rFonts w:ascii="Meiryo UI" w:eastAsia="Meiryo UI" w:hAnsi="Meiryo UI" w:cs="Meiryo UI" w:hint="eastAsia"/>
        </w:rPr>
        <w:t>されているというお話</w:t>
      </w:r>
      <w:r w:rsidR="00026FF7">
        <w:rPr>
          <w:rFonts w:ascii="Meiryo UI" w:eastAsia="Meiryo UI" w:hAnsi="Meiryo UI" w:cs="Meiryo UI" w:hint="eastAsia"/>
        </w:rPr>
        <w:t>があ</w:t>
      </w:r>
      <w:r w:rsidR="00CE094B">
        <w:rPr>
          <w:rFonts w:ascii="Meiryo UI" w:eastAsia="Meiryo UI" w:hAnsi="Meiryo UI" w:cs="Meiryo UI" w:hint="eastAsia"/>
        </w:rPr>
        <w:t>った</w:t>
      </w:r>
      <w:r w:rsidR="00026FF7">
        <w:rPr>
          <w:rFonts w:ascii="Meiryo UI" w:eastAsia="Meiryo UI" w:hAnsi="Meiryo UI" w:cs="Meiryo UI" w:hint="eastAsia"/>
        </w:rPr>
        <w:t>。また、</w:t>
      </w:r>
      <w:r w:rsidR="00B805E2">
        <w:rPr>
          <w:rFonts w:ascii="Meiryo UI" w:eastAsia="Meiryo UI" w:hAnsi="Meiryo UI" w:cs="Meiryo UI" w:hint="eastAsia"/>
        </w:rPr>
        <w:t>博覧会</w:t>
      </w:r>
      <w:r w:rsidR="00E20996">
        <w:rPr>
          <w:rFonts w:ascii="Meiryo UI" w:eastAsia="Meiryo UI" w:hAnsi="Meiryo UI" w:cs="Meiryo UI" w:hint="eastAsia"/>
        </w:rPr>
        <w:t>協会として積極的にサポートをしていくという</w:t>
      </w:r>
      <w:r w:rsidR="003F368A">
        <w:rPr>
          <w:rFonts w:ascii="Meiryo UI" w:eastAsia="Meiryo UI" w:hAnsi="Meiryo UI" w:cs="Meiryo UI" w:hint="eastAsia"/>
        </w:rPr>
        <w:t>強いメッセージ</w:t>
      </w:r>
      <w:r w:rsidR="00026FF7">
        <w:rPr>
          <w:rFonts w:ascii="Meiryo UI" w:eastAsia="Meiryo UI" w:hAnsi="Meiryo UI" w:cs="Meiryo UI" w:hint="eastAsia"/>
        </w:rPr>
        <w:t>もいただい</w:t>
      </w:r>
      <w:r w:rsidR="00CE094B">
        <w:rPr>
          <w:rFonts w:ascii="Meiryo UI" w:eastAsia="Meiryo UI" w:hAnsi="Meiryo UI" w:cs="Meiryo UI" w:hint="eastAsia"/>
        </w:rPr>
        <w:t>た</w:t>
      </w:r>
      <w:r w:rsidR="00E20996">
        <w:rPr>
          <w:rFonts w:ascii="Meiryo UI" w:eastAsia="Meiryo UI" w:hAnsi="Meiryo UI" w:cs="Meiryo UI" w:hint="eastAsia"/>
        </w:rPr>
        <w:t>。</w:t>
      </w:r>
    </w:p>
    <w:p w14:paraId="2C1B042E" w14:textId="5A9415F0" w:rsidR="00E25D66" w:rsidRDefault="00E20996" w:rsidP="00E25D66">
      <w:pPr>
        <w:ind w:left="853" w:hanging="142"/>
        <w:rPr>
          <w:rFonts w:ascii="Meiryo UI" w:eastAsia="Meiryo UI" w:hAnsi="Meiryo UI" w:cs="Meiryo UI"/>
        </w:rPr>
      </w:pPr>
      <w:r>
        <w:rPr>
          <w:rFonts w:ascii="Meiryo UI" w:eastAsia="Meiryo UI" w:hAnsi="Meiryo UI" w:cs="Meiryo UI" w:hint="eastAsia"/>
        </w:rPr>
        <w:t>〇本</w:t>
      </w:r>
      <w:r w:rsidR="00026FF7">
        <w:rPr>
          <w:rFonts w:ascii="Meiryo UI" w:eastAsia="Meiryo UI" w:hAnsi="Meiryo UI" w:cs="Meiryo UI" w:hint="eastAsia"/>
        </w:rPr>
        <w:t>推進会議</w:t>
      </w:r>
      <w:r>
        <w:rPr>
          <w:rFonts w:ascii="Meiryo UI" w:eastAsia="Meiryo UI" w:hAnsi="Meiryo UI" w:cs="Meiryo UI" w:hint="eastAsia"/>
        </w:rPr>
        <w:t>で</w:t>
      </w:r>
      <w:r w:rsidR="00E25D66">
        <w:rPr>
          <w:rFonts w:ascii="Meiryo UI" w:eastAsia="Meiryo UI" w:hAnsi="Meiryo UI" w:cs="Meiryo UI" w:hint="eastAsia"/>
        </w:rPr>
        <w:t>検討</w:t>
      </w:r>
      <w:r w:rsidR="00026FF7">
        <w:rPr>
          <w:rFonts w:ascii="Meiryo UI" w:eastAsia="Meiryo UI" w:hAnsi="Meiryo UI" w:cs="Meiryo UI" w:hint="eastAsia"/>
        </w:rPr>
        <w:t>し</w:t>
      </w:r>
      <w:r w:rsidR="00E25D66">
        <w:rPr>
          <w:rFonts w:ascii="Meiryo UI" w:eastAsia="Meiryo UI" w:hAnsi="Meiryo UI" w:cs="Meiryo UI" w:hint="eastAsia"/>
        </w:rPr>
        <w:t>ている提案</w:t>
      </w:r>
      <w:r>
        <w:rPr>
          <w:rFonts w:ascii="Meiryo UI" w:eastAsia="Meiryo UI" w:hAnsi="Meiryo UI" w:cs="Meiryo UI" w:hint="eastAsia"/>
        </w:rPr>
        <w:t>を</w:t>
      </w:r>
      <w:r w:rsidR="00026FF7">
        <w:rPr>
          <w:rFonts w:ascii="Meiryo UI" w:eastAsia="Meiryo UI" w:hAnsi="Meiryo UI" w:cs="Meiryo UI" w:hint="eastAsia"/>
        </w:rPr>
        <w:t>、できるかぎり</w:t>
      </w:r>
      <w:r w:rsidR="00E25D66">
        <w:rPr>
          <w:rFonts w:ascii="Meiryo UI" w:eastAsia="Meiryo UI" w:hAnsi="Meiryo UI" w:cs="Meiryo UI" w:hint="eastAsia"/>
        </w:rPr>
        <w:t>多く</w:t>
      </w:r>
      <w:r w:rsidR="00026FF7">
        <w:rPr>
          <w:rFonts w:ascii="Meiryo UI" w:eastAsia="Meiryo UI" w:hAnsi="Meiryo UI" w:cs="Meiryo UI" w:hint="eastAsia"/>
        </w:rPr>
        <w:t>万博で</w:t>
      </w:r>
      <w:r>
        <w:rPr>
          <w:rFonts w:ascii="Meiryo UI" w:eastAsia="Meiryo UI" w:hAnsi="Meiryo UI" w:cs="Meiryo UI" w:hint="eastAsia"/>
        </w:rPr>
        <w:t>披露し、</w:t>
      </w:r>
      <w:r w:rsidR="00E25D66">
        <w:rPr>
          <w:rFonts w:ascii="Meiryo UI" w:eastAsia="Meiryo UI" w:hAnsi="Meiryo UI" w:cs="Meiryo UI" w:hint="eastAsia"/>
        </w:rPr>
        <w:t>カーボンニュートラル実現</w:t>
      </w:r>
      <w:r w:rsidR="00026FF7">
        <w:rPr>
          <w:rFonts w:ascii="Meiryo UI" w:eastAsia="Meiryo UI" w:hAnsi="Meiryo UI" w:cs="Meiryo UI" w:hint="eastAsia"/>
        </w:rPr>
        <w:t>への</w:t>
      </w:r>
      <w:r>
        <w:rPr>
          <w:rFonts w:ascii="Meiryo UI" w:eastAsia="Meiryo UI" w:hAnsi="Meiryo UI" w:cs="Meiryo UI" w:hint="eastAsia"/>
        </w:rPr>
        <w:t>1つのきっかけとなる</w:t>
      </w:r>
      <w:r w:rsidR="00AD11D4">
        <w:rPr>
          <w:rFonts w:ascii="Meiryo UI" w:eastAsia="Meiryo UI" w:hAnsi="Meiryo UI" w:cs="Meiryo UI" w:hint="eastAsia"/>
        </w:rPr>
        <w:t>ことを目指す。また、その流れが、</w:t>
      </w:r>
      <w:r w:rsidR="00E25D66">
        <w:rPr>
          <w:rFonts w:ascii="Meiryo UI" w:eastAsia="Meiryo UI" w:hAnsi="Meiryo UI" w:cs="Meiryo UI" w:hint="eastAsia"/>
        </w:rPr>
        <w:t>大阪の</w:t>
      </w:r>
      <w:r w:rsidR="00AD11D4">
        <w:rPr>
          <w:rFonts w:ascii="Meiryo UI" w:eastAsia="Meiryo UI" w:hAnsi="Meiryo UI" w:cs="Meiryo UI" w:hint="eastAsia"/>
        </w:rPr>
        <w:t>経済的な</w:t>
      </w:r>
      <w:r w:rsidR="00E25D66">
        <w:rPr>
          <w:rFonts w:ascii="Meiryo UI" w:eastAsia="Meiryo UI" w:hAnsi="Meiryo UI" w:cs="Meiryo UI" w:hint="eastAsia"/>
        </w:rPr>
        <w:t>発展につな</w:t>
      </w:r>
      <w:r w:rsidR="00AD11D4">
        <w:rPr>
          <w:rFonts w:ascii="Meiryo UI" w:eastAsia="Meiryo UI" w:hAnsi="Meiryo UI" w:cs="Meiryo UI" w:hint="eastAsia"/>
        </w:rPr>
        <w:t>がっていくことを期待する</w:t>
      </w:r>
      <w:r w:rsidR="00E25D66">
        <w:rPr>
          <w:rFonts w:ascii="Meiryo UI" w:eastAsia="Meiryo UI" w:hAnsi="Meiryo UI" w:cs="Meiryo UI" w:hint="eastAsia"/>
        </w:rPr>
        <w:t>。</w:t>
      </w:r>
    </w:p>
    <w:p w14:paraId="6E70B870" w14:textId="0E03D142" w:rsidR="00E25D66" w:rsidRPr="00D95E6F" w:rsidRDefault="00E25D66" w:rsidP="00E25D66">
      <w:pPr>
        <w:ind w:left="853" w:hanging="142"/>
        <w:rPr>
          <w:rFonts w:ascii="Meiryo UI" w:eastAsia="Meiryo UI" w:hAnsi="Meiryo UI" w:cs="Meiryo UI"/>
        </w:rPr>
      </w:pPr>
      <w:r>
        <w:rPr>
          <w:rFonts w:ascii="Meiryo UI" w:eastAsia="Meiryo UI" w:hAnsi="Meiryo UI" w:cs="Meiryo UI" w:hint="eastAsia"/>
        </w:rPr>
        <w:t>〇浪江町</w:t>
      </w:r>
      <w:r w:rsidR="00AD11D4">
        <w:rPr>
          <w:rFonts w:ascii="Meiryo UI" w:eastAsia="Meiryo UI" w:hAnsi="Meiryo UI" w:cs="Meiryo UI" w:hint="eastAsia"/>
        </w:rPr>
        <w:t>様におけるFH2Rプロジェクト</w:t>
      </w:r>
      <w:r w:rsidR="003F368A">
        <w:rPr>
          <w:rFonts w:ascii="Meiryo UI" w:eastAsia="Meiryo UI" w:hAnsi="Meiryo UI" w:cs="Meiryo UI" w:hint="eastAsia"/>
        </w:rPr>
        <w:t>とも</w:t>
      </w:r>
      <w:r w:rsidR="00AD11D4">
        <w:rPr>
          <w:rFonts w:ascii="Meiryo UI" w:eastAsia="Meiryo UI" w:hAnsi="Meiryo UI" w:cs="Meiryo UI" w:hint="eastAsia"/>
        </w:rPr>
        <w:t>連携</w:t>
      </w:r>
      <w:r w:rsidR="00026FF7">
        <w:rPr>
          <w:rFonts w:ascii="Meiryo UI" w:eastAsia="Meiryo UI" w:hAnsi="Meiryo UI" w:cs="Meiryo UI" w:hint="eastAsia"/>
        </w:rPr>
        <w:t>できればと</w:t>
      </w:r>
      <w:r w:rsidR="00BE412F">
        <w:rPr>
          <w:rFonts w:ascii="Meiryo UI" w:eastAsia="Meiryo UI" w:hAnsi="Meiryo UI" w:cs="Meiryo UI" w:hint="eastAsia"/>
        </w:rPr>
        <w:t>考えるが、</w:t>
      </w:r>
      <w:r>
        <w:rPr>
          <w:rFonts w:ascii="Meiryo UI" w:eastAsia="Meiryo UI" w:hAnsi="Meiryo UI" w:cs="Meiryo UI" w:hint="eastAsia"/>
        </w:rPr>
        <w:t>予算の話もあ</w:t>
      </w:r>
      <w:r w:rsidR="00BE412F">
        <w:rPr>
          <w:rFonts w:ascii="Meiryo UI" w:eastAsia="Meiryo UI" w:hAnsi="Meiryo UI" w:cs="Meiryo UI" w:hint="eastAsia"/>
        </w:rPr>
        <w:t>るため、</w:t>
      </w:r>
      <w:r>
        <w:rPr>
          <w:rFonts w:ascii="Meiryo UI" w:eastAsia="Meiryo UI" w:hAnsi="Meiryo UI" w:cs="Meiryo UI" w:hint="eastAsia"/>
        </w:rPr>
        <w:t>国の</w:t>
      </w:r>
      <w:r w:rsidR="00BE412F">
        <w:rPr>
          <w:rFonts w:ascii="Meiryo UI" w:eastAsia="Meiryo UI" w:hAnsi="Meiryo UI" w:cs="Meiryo UI" w:hint="eastAsia"/>
        </w:rPr>
        <w:t>強力</w:t>
      </w:r>
      <w:r>
        <w:rPr>
          <w:rFonts w:ascii="Meiryo UI" w:eastAsia="Meiryo UI" w:hAnsi="Meiryo UI" w:cs="Meiryo UI" w:hint="eastAsia"/>
        </w:rPr>
        <w:t>なサポー</w:t>
      </w:r>
      <w:r>
        <w:rPr>
          <w:rFonts w:ascii="Meiryo UI" w:eastAsia="Meiryo UI" w:hAnsi="Meiryo UI" w:cs="Meiryo UI" w:hint="eastAsia"/>
        </w:rPr>
        <w:lastRenderedPageBreak/>
        <w:t>トが</w:t>
      </w:r>
      <w:r w:rsidR="00BE412F">
        <w:rPr>
          <w:rFonts w:ascii="Meiryo UI" w:eastAsia="Meiryo UI" w:hAnsi="Meiryo UI" w:cs="Meiryo UI" w:hint="eastAsia"/>
        </w:rPr>
        <w:t>必要と感じている。その意味でも、本推進会議が中心となって、大阪府・大阪市・事業者・</w:t>
      </w:r>
      <w:r w:rsidR="00B805E2">
        <w:rPr>
          <w:rFonts w:ascii="Meiryo UI" w:eastAsia="Meiryo UI" w:hAnsi="Meiryo UI" w:cs="Meiryo UI" w:hint="eastAsia"/>
        </w:rPr>
        <w:t>博覧会</w:t>
      </w:r>
      <w:r>
        <w:rPr>
          <w:rFonts w:ascii="Meiryo UI" w:eastAsia="Meiryo UI" w:hAnsi="Meiryo UI" w:cs="Meiryo UI" w:hint="eastAsia"/>
        </w:rPr>
        <w:t>協会</w:t>
      </w:r>
      <w:r w:rsidR="00BE412F">
        <w:rPr>
          <w:rFonts w:ascii="Meiryo UI" w:eastAsia="Meiryo UI" w:hAnsi="Meiryo UI" w:cs="Meiryo UI" w:hint="eastAsia"/>
        </w:rPr>
        <w:t>と</w:t>
      </w:r>
      <w:r>
        <w:rPr>
          <w:rFonts w:ascii="Meiryo UI" w:eastAsia="Meiryo UI" w:hAnsi="Meiryo UI" w:cs="Meiryo UI" w:hint="eastAsia"/>
        </w:rPr>
        <w:t>密接に連携</w:t>
      </w:r>
      <w:r w:rsidR="00BE412F">
        <w:rPr>
          <w:rFonts w:ascii="Meiryo UI" w:eastAsia="Meiryo UI" w:hAnsi="Meiryo UI" w:cs="Meiryo UI" w:hint="eastAsia"/>
        </w:rPr>
        <w:t>していくことが重要</w:t>
      </w:r>
      <w:r>
        <w:rPr>
          <w:rFonts w:ascii="Meiryo UI" w:eastAsia="Meiryo UI" w:hAnsi="Meiryo UI" w:cs="Meiryo UI" w:hint="eastAsia"/>
        </w:rPr>
        <w:t>。</w:t>
      </w:r>
      <w:r w:rsidR="003F368A">
        <w:rPr>
          <w:rFonts w:ascii="Meiryo UI" w:eastAsia="Meiryo UI" w:hAnsi="Meiryo UI" w:cs="Meiryo UI" w:hint="eastAsia"/>
        </w:rPr>
        <w:t>引き続き、</w:t>
      </w:r>
      <w:r w:rsidR="00BE412F">
        <w:rPr>
          <w:rFonts w:ascii="Meiryo UI" w:eastAsia="Meiryo UI" w:hAnsi="Meiryo UI" w:cs="Meiryo UI" w:hint="eastAsia"/>
        </w:rPr>
        <w:t>皆様の協力をお願いしたい。</w:t>
      </w:r>
    </w:p>
    <w:p w14:paraId="5FDC6611" w14:textId="02C9F14F" w:rsidR="00E25D66" w:rsidRPr="00E25D66" w:rsidRDefault="00E25D66">
      <w:pPr>
        <w:ind w:left="849" w:hanging="140"/>
        <w:rPr>
          <w:rFonts w:ascii="Meiryo UI" w:eastAsia="Meiryo UI" w:hAnsi="Meiryo UI" w:cs="Meiryo UI"/>
        </w:rPr>
      </w:pPr>
    </w:p>
    <w:p w14:paraId="00000061" w14:textId="77777777" w:rsidR="00026C53" w:rsidRDefault="009A3D6D">
      <w:pPr>
        <w:ind w:left="2"/>
        <w:rPr>
          <w:rFonts w:ascii="Meiryo UI" w:eastAsia="Meiryo UI" w:hAnsi="Meiryo UI" w:cs="Meiryo UI"/>
          <w:b/>
        </w:rPr>
      </w:pPr>
      <w:r>
        <w:rPr>
          <w:rFonts w:ascii="Meiryo UI" w:eastAsia="Meiryo UI" w:hAnsi="Meiryo UI" w:cs="Meiryo UI"/>
          <w:b/>
        </w:rPr>
        <w:t>議題4　「堺市水素エネルギー社会推進協議会との統合について」</w:t>
      </w:r>
    </w:p>
    <w:p w14:paraId="00000062" w14:textId="77777777" w:rsidR="00026C53" w:rsidRDefault="009A3D6D">
      <w:pPr>
        <w:rPr>
          <w:rFonts w:ascii="Meiryo UI" w:eastAsia="Meiryo UI" w:hAnsi="Meiryo UI" w:cs="Meiryo UI"/>
        </w:rPr>
      </w:pPr>
      <w:r>
        <w:rPr>
          <w:rFonts w:ascii="Meiryo UI" w:eastAsia="Meiryo UI" w:hAnsi="Meiryo UI" w:cs="Meiryo UI"/>
        </w:rPr>
        <w:t xml:space="preserve">　　■資料に沿って説明</w:t>
      </w:r>
    </w:p>
    <w:sectPr w:rsidR="00026C53">
      <w:pgSz w:w="11906" w:h="16838"/>
      <w:pgMar w:top="1560" w:right="1080" w:bottom="1276" w:left="1080" w:header="8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DC110" w14:textId="77777777" w:rsidR="00DE60B2" w:rsidRDefault="00DE60B2" w:rsidP="00DE60B2">
      <w:r>
        <w:separator/>
      </w:r>
    </w:p>
  </w:endnote>
  <w:endnote w:type="continuationSeparator" w:id="0">
    <w:p w14:paraId="482553B5" w14:textId="77777777" w:rsidR="00DE60B2" w:rsidRDefault="00DE60B2" w:rsidP="00DE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D0874" w14:textId="77777777" w:rsidR="00DE60B2" w:rsidRDefault="00DE60B2" w:rsidP="00DE60B2">
      <w:r>
        <w:separator/>
      </w:r>
    </w:p>
  </w:footnote>
  <w:footnote w:type="continuationSeparator" w:id="0">
    <w:p w14:paraId="311D70AF" w14:textId="77777777" w:rsidR="00DE60B2" w:rsidRDefault="00DE60B2" w:rsidP="00DE6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53"/>
    <w:rsid w:val="00026C53"/>
    <w:rsid w:val="00026FF7"/>
    <w:rsid w:val="00072464"/>
    <w:rsid w:val="00122CC7"/>
    <w:rsid w:val="001A3DA6"/>
    <w:rsid w:val="00212CA6"/>
    <w:rsid w:val="00352077"/>
    <w:rsid w:val="003F368A"/>
    <w:rsid w:val="004842C2"/>
    <w:rsid w:val="004872E4"/>
    <w:rsid w:val="00532EF0"/>
    <w:rsid w:val="00694538"/>
    <w:rsid w:val="006D5FAC"/>
    <w:rsid w:val="00714F0A"/>
    <w:rsid w:val="00776D36"/>
    <w:rsid w:val="00932C45"/>
    <w:rsid w:val="009575EB"/>
    <w:rsid w:val="009A3D6D"/>
    <w:rsid w:val="009D267E"/>
    <w:rsid w:val="00AD11D4"/>
    <w:rsid w:val="00B805E2"/>
    <w:rsid w:val="00B85E74"/>
    <w:rsid w:val="00BE412F"/>
    <w:rsid w:val="00C95BB9"/>
    <w:rsid w:val="00CE094B"/>
    <w:rsid w:val="00D95E6F"/>
    <w:rsid w:val="00DE60B2"/>
    <w:rsid w:val="00E20996"/>
    <w:rsid w:val="00E25D66"/>
    <w:rsid w:val="00FC3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E687C"/>
  <w15:docId w15:val="{AD66EB64-AFFE-4D01-967E-8B93685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D6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63043A"/>
    <w:pPr>
      <w:tabs>
        <w:tab w:val="center" w:pos="4252"/>
        <w:tab w:val="right" w:pos="8504"/>
      </w:tabs>
      <w:snapToGrid w:val="0"/>
    </w:pPr>
  </w:style>
  <w:style w:type="character" w:customStyle="1" w:styleId="a5">
    <w:name w:val="ヘッダー (文字)"/>
    <w:basedOn w:val="a0"/>
    <w:link w:val="a4"/>
    <w:uiPriority w:val="99"/>
    <w:rsid w:val="0063043A"/>
  </w:style>
  <w:style w:type="paragraph" w:styleId="a6">
    <w:name w:val="footer"/>
    <w:basedOn w:val="a"/>
    <w:link w:val="a7"/>
    <w:uiPriority w:val="99"/>
    <w:unhideWhenUsed/>
    <w:rsid w:val="0063043A"/>
    <w:pPr>
      <w:tabs>
        <w:tab w:val="center" w:pos="4252"/>
        <w:tab w:val="right" w:pos="8504"/>
      </w:tabs>
      <w:snapToGrid w:val="0"/>
    </w:pPr>
  </w:style>
  <w:style w:type="character" w:customStyle="1" w:styleId="a7">
    <w:name w:val="フッター (文字)"/>
    <w:basedOn w:val="a0"/>
    <w:link w:val="a6"/>
    <w:uiPriority w:val="99"/>
    <w:rsid w:val="0063043A"/>
  </w:style>
  <w:style w:type="paragraph" w:styleId="a8">
    <w:name w:val="Balloon Text"/>
    <w:basedOn w:val="a"/>
    <w:link w:val="a9"/>
    <w:uiPriority w:val="99"/>
    <w:semiHidden/>
    <w:unhideWhenUsed/>
    <w:rsid w:val="00562A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A46"/>
    <w:rPr>
      <w:rFonts w:asciiTheme="majorHAnsi" w:eastAsiaTheme="majorEastAsia" w:hAnsiTheme="majorHAnsi" w:cstheme="majorBidi"/>
      <w:sz w:val="18"/>
      <w:szCs w:val="18"/>
    </w:rPr>
  </w:style>
  <w:style w:type="paragraph" w:styleId="aa">
    <w:name w:val="List Paragraph"/>
    <w:basedOn w:val="a"/>
    <w:uiPriority w:val="34"/>
    <w:qFormat/>
    <w:rsid w:val="00A9479E"/>
    <w:pPr>
      <w:ind w:leftChars="400" w:left="840"/>
    </w:pPr>
  </w:style>
  <w:style w:type="character" w:styleId="ab">
    <w:name w:val="annotation reference"/>
    <w:basedOn w:val="a0"/>
    <w:uiPriority w:val="99"/>
    <w:semiHidden/>
    <w:unhideWhenUsed/>
    <w:rsid w:val="00DA4E42"/>
    <w:rPr>
      <w:sz w:val="18"/>
      <w:szCs w:val="18"/>
    </w:rPr>
  </w:style>
  <w:style w:type="paragraph" w:styleId="ac">
    <w:name w:val="annotation text"/>
    <w:basedOn w:val="a"/>
    <w:link w:val="ad"/>
    <w:uiPriority w:val="99"/>
    <w:semiHidden/>
    <w:unhideWhenUsed/>
    <w:rsid w:val="00DA4E42"/>
    <w:pPr>
      <w:jc w:val="left"/>
    </w:pPr>
  </w:style>
  <w:style w:type="character" w:customStyle="1" w:styleId="ad">
    <w:name w:val="コメント文字列 (文字)"/>
    <w:basedOn w:val="a0"/>
    <w:link w:val="ac"/>
    <w:uiPriority w:val="99"/>
    <w:semiHidden/>
    <w:rsid w:val="00DA4E42"/>
  </w:style>
  <w:style w:type="paragraph" w:styleId="ae">
    <w:name w:val="annotation subject"/>
    <w:basedOn w:val="ac"/>
    <w:next w:val="ac"/>
    <w:link w:val="af"/>
    <w:uiPriority w:val="99"/>
    <w:semiHidden/>
    <w:unhideWhenUsed/>
    <w:rsid w:val="00DA4E42"/>
    <w:rPr>
      <w:b/>
      <w:bCs/>
    </w:rPr>
  </w:style>
  <w:style w:type="character" w:customStyle="1" w:styleId="af">
    <w:name w:val="コメント内容 (文字)"/>
    <w:basedOn w:val="ad"/>
    <w:link w:val="ae"/>
    <w:uiPriority w:val="99"/>
    <w:semiHidden/>
    <w:rsid w:val="00DA4E42"/>
    <w:rPr>
      <w:b/>
      <w:bCs/>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paragraph" w:styleId="af1">
    <w:name w:val="Revision"/>
    <w:hidden/>
    <w:uiPriority w:val="99"/>
    <w:semiHidden/>
    <w:rsid w:val="00DE60B2"/>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mkvmuk7w7ei3uo0LXLE5vDXtHw==">AMUW2mXUp/JJE0gyIiIbe004xRrm61+QaE4+GPre7hTVFEfo/Soi4KAxFKSxCmvm+UtBQCluei4OP+/+mX45urUiPCcYBlrjNOf6grhe+AfX2Y9RQkPm1GeUg1O6n/HMqB0EdXEswxMINt//c31ZqRl/49NBKea5neBEbax57LELFNslvMfG5Ktk0J0urlGyxvlNwXLH+9ol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DC82F33-050F-4427-8CD4-A77755CA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719</Words>
  <Characters>4104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川井　友輔</dc:creator>
  <cp:lastModifiedBy>川井　友輔</cp:lastModifiedBy>
  <cp:revision>18</cp:revision>
  <cp:lastPrinted>2021-06-07T05:18:00Z</cp:lastPrinted>
  <dcterms:created xsi:type="dcterms:W3CDTF">2021-06-07T00:14:00Z</dcterms:created>
  <dcterms:modified xsi:type="dcterms:W3CDTF">2021-07-01T01:47:00Z</dcterms:modified>
</cp:coreProperties>
</file>