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1005E" w14:textId="47488EA9" w:rsidR="009F0E03" w:rsidRDefault="009F0E03"/>
    <w:p w14:paraId="6DFB4723" w14:textId="72398ED7" w:rsidR="009F0E03" w:rsidRPr="00103732" w:rsidRDefault="009F0E03" w:rsidP="009F0E03">
      <w:pPr>
        <w:jc w:val="center"/>
        <w:rPr>
          <w:b/>
          <w:bCs/>
        </w:rPr>
      </w:pPr>
      <w:r w:rsidRPr="00103732">
        <w:rPr>
          <w:b/>
          <w:bCs/>
        </w:rPr>
        <w:t>株式会社</w:t>
      </w:r>
      <w:r w:rsidR="00F65101">
        <w:rPr>
          <w:rFonts w:hint="eastAsia"/>
          <w:b/>
          <w:bCs/>
        </w:rPr>
        <w:t>レオパレス21</w:t>
      </w:r>
      <w:r w:rsidRPr="00103732">
        <w:rPr>
          <w:b/>
          <w:bCs/>
        </w:rPr>
        <w:t>と</w:t>
      </w:r>
      <w:r w:rsidRPr="00103732">
        <w:rPr>
          <w:rFonts w:hint="eastAsia"/>
          <w:b/>
          <w:bCs/>
        </w:rPr>
        <w:t>の</w:t>
      </w:r>
      <w:r w:rsidRPr="00103732">
        <w:rPr>
          <w:b/>
          <w:bCs/>
        </w:rPr>
        <w:t>「外国人材の受入促進に係る連携・協力に関する協定」</w:t>
      </w:r>
      <w:r w:rsidRPr="00103732">
        <w:rPr>
          <w:rFonts w:hint="eastAsia"/>
          <w:b/>
          <w:bCs/>
        </w:rPr>
        <w:t>に基づく</w:t>
      </w:r>
    </w:p>
    <w:p w14:paraId="014B78A1" w14:textId="34CCEF03" w:rsidR="009F0E03" w:rsidRPr="00103732" w:rsidRDefault="009F0E03" w:rsidP="009F0E03">
      <w:pPr>
        <w:jc w:val="center"/>
        <w:rPr>
          <w:b/>
          <w:bCs/>
        </w:rPr>
      </w:pPr>
      <w:r w:rsidRPr="00103732">
        <w:rPr>
          <w:rFonts w:hint="eastAsia"/>
          <w:b/>
          <w:bCs/>
        </w:rPr>
        <w:t>これまでの具体的な連携内容</w:t>
      </w:r>
    </w:p>
    <w:tbl>
      <w:tblPr>
        <w:tblStyle w:val="aa"/>
        <w:tblpPr w:leftFromText="142" w:rightFromText="142" w:vertAnchor="page" w:horzAnchor="margin" w:tblpY="2296"/>
        <w:tblW w:w="0" w:type="auto"/>
        <w:tblLook w:val="04A0" w:firstRow="1" w:lastRow="0" w:firstColumn="1" w:lastColumn="0" w:noHBand="0" w:noVBand="1"/>
      </w:tblPr>
      <w:tblGrid>
        <w:gridCol w:w="1271"/>
        <w:gridCol w:w="7229"/>
        <w:gridCol w:w="1956"/>
      </w:tblGrid>
      <w:tr w:rsidR="009F0E03" w14:paraId="543B8981" w14:textId="77777777" w:rsidTr="009F0E03">
        <w:tc>
          <w:tcPr>
            <w:tcW w:w="1271" w:type="dxa"/>
          </w:tcPr>
          <w:p w14:paraId="196D3D7A" w14:textId="1F7E68F5" w:rsidR="009F0E03" w:rsidRDefault="009F0E03" w:rsidP="009F0E03">
            <w:pPr>
              <w:jc w:val="center"/>
            </w:pPr>
            <w:r>
              <w:rPr>
                <w:rFonts w:hint="eastAsia"/>
              </w:rPr>
              <w:t>年度</w:t>
            </w:r>
          </w:p>
        </w:tc>
        <w:tc>
          <w:tcPr>
            <w:tcW w:w="7229" w:type="dxa"/>
          </w:tcPr>
          <w:p w14:paraId="0EDC338F" w14:textId="64263837" w:rsidR="009F0E03" w:rsidRDefault="009F0E03" w:rsidP="009F0E03">
            <w:pPr>
              <w:jc w:val="center"/>
            </w:pPr>
            <w:r>
              <w:rPr>
                <w:rFonts w:hint="eastAsia"/>
              </w:rPr>
              <w:t>内容</w:t>
            </w:r>
          </w:p>
        </w:tc>
        <w:tc>
          <w:tcPr>
            <w:tcW w:w="1956" w:type="dxa"/>
          </w:tcPr>
          <w:p w14:paraId="30B2BE4E" w14:textId="28ABFBCA" w:rsidR="009F0E03" w:rsidRDefault="009F0E03" w:rsidP="009F0E03">
            <w:pPr>
              <w:jc w:val="center"/>
            </w:pPr>
            <w:r>
              <w:rPr>
                <w:rFonts w:hint="eastAsia"/>
              </w:rPr>
              <w:t>チラシ</w:t>
            </w:r>
          </w:p>
        </w:tc>
      </w:tr>
      <w:tr w:rsidR="009F0E03" w14:paraId="622C3E98" w14:textId="77777777" w:rsidTr="00015A15">
        <w:tc>
          <w:tcPr>
            <w:tcW w:w="1271" w:type="dxa"/>
            <w:vAlign w:val="center"/>
          </w:tcPr>
          <w:p w14:paraId="0B170B88" w14:textId="579262F4" w:rsidR="009F0E03" w:rsidRDefault="009F0E03" w:rsidP="009F0E03">
            <w:r>
              <w:rPr>
                <w:rFonts w:hint="eastAsia"/>
              </w:rPr>
              <w:t>令和7年度</w:t>
            </w:r>
          </w:p>
        </w:tc>
        <w:tc>
          <w:tcPr>
            <w:tcW w:w="7229" w:type="dxa"/>
          </w:tcPr>
          <w:p w14:paraId="04E0741B" w14:textId="4CD1C7E7" w:rsidR="00947FB7" w:rsidRDefault="00947FB7" w:rsidP="00947FB7">
            <w:r>
              <w:rPr>
                <w:rFonts w:hint="eastAsia"/>
              </w:rPr>
              <w:t>1.</w:t>
            </w:r>
            <w:r w:rsidRPr="00947FB7">
              <w:t>株式会社レオパレス21店舗における「大阪府×レオパレス21共同キャンペーン」の実施</w:t>
            </w:r>
            <w:r w:rsidRPr="00947FB7">
              <w:br/>
              <w:t>【期間】</w:t>
            </w:r>
            <w:r w:rsidRPr="00947FB7">
              <w:br/>
              <w:t>令和7年5月2日（金曜日）から令和8年3月31日（火曜日）まで</w:t>
            </w:r>
            <w:r w:rsidRPr="00947FB7">
              <w:br/>
              <w:t>【対象者】</w:t>
            </w:r>
            <w:r w:rsidRPr="00947FB7">
              <w:br/>
              <w:t>大阪府が実施する「外国人材受入加速化支援事業（MEET IN OSAKA）」を通じて配布するチラシに記載の専用問い合わせ窓口へ問い合せをし、賃貸物件の成約をした外国人の方（企業等が外国人社員に住居を手配する場合も含む）</w:t>
            </w:r>
            <w:r w:rsidRPr="00947FB7">
              <w:br/>
              <w:t>【成約特典】</w:t>
            </w:r>
            <w:r w:rsidRPr="00947FB7">
              <w:br/>
              <w:t>・株式会社レオパレス21賃貸物件契約時 礼金50％割引</w:t>
            </w:r>
            <w:r w:rsidRPr="00947FB7">
              <w:br/>
              <w:t>・インターネットプランの下記いずれかご選択の場合、各利用料相当額分を初期費用から値引き</w:t>
            </w:r>
            <w:r w:rsidRPr="00947FB7">
              <w:br/>
              <w:t>■ベーシックプラン：3か月分利用料相当額を初期費用から値引き</w:t>
            </w:r>
            <w:r w:rsidRPr="00947FB7">
              <w:br/>
              <w:t>■ライトプラン：1か月分利用料相当額を初期費用から値引き</w:t>
            </w:r>
          </w:p>
          <w:p w14:paraId="5A420D9F" w14:textId="77777777" w:rsidR="00947FB7" w:rsidRPr="00947FB7" w:rsidRDefault="00947FB7" w:rsidP="00947FB7">
            <w:pPr>
              <w:pStyle w:val="a9"/>
              <w:ind w:left="360"/>
            </w:pPr>
          </w:p>
          <w:p w14:paraId="4305722A" w14:textId="77777777" w:rsidR="009F0E03" w:rsidRDefault="00947FB7" w:rsidP="009F0E03">
            <w:r w:rsidRPr="00947FB7">
              <w:t>2.大阪府が進める外国人材受入促進に係る取組の広報協力</w:t>
            </w:r>
          </w:p>
          <w:p w14:paraId="0E2228F1" w14:textId="24297DCD" w:rsidR="00947FB7" w:rsidRPr="00947FB7" w:rsidRDefault="00947FB7" w:rsidP="009F0E03"/>
        </w:tc>
        <w:tc>
          <w:tcPr>
            <w:tcW w:w="1956" w:type="dxa"/>
            <w:vAlign w:val="center"/>
          </w:tcPr>
          <w:p w14:paraId="72F2DB71" w14:textId="5E15260E" w:rsidR="00103732" w:rsidRDefault="00BA3CEF" w:rsidP="00015A15">
            <w:pPr>
              <w:jc w:val="center"/>
            </w:pPr>
            <w:r>
              <w:rPr>
                <w:rFonts w:hint="eastAsia"/>
              </w:rPr>
              <w:t>■</w:t>
            </w:r>
            <w:r w:rsidR="009F0E03">
              <w:rPr>
                <w:rFonts w:hint="eastAsia"/>
              </w:rPr>
              <w:t>企業向けチラシ</w:t>
            </w:r>
          </w:p>
          <w:p w14:paraId="196E52BC" w14:textId="04488BE3" w:rsidR="0029526C" w:rsidRDefault="00D6047A" w:rsidP="00015A15">
            <w:pPr>
              <w:jc w:val="center"/>
            </w:pPr>
            <w:r>
              <w:object w:dxaOrig="5940" w:dyaOrig="8400" w14:anchorId="2DBE3F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112pt" o:ole="">
                  <v:imagedata r:id="rId7" o:title=""/>
                </v:shape>
                <o:OLEObject Type="Embed" ProgID="AcroExch.Document.DC" ShapeID="_x0000_i1025" DrawAspect="Content" ObjectID="_1848661033" r:id="rId8"/>
              </w:object>
            </w:r>
          </w:p>
          <w:p w14:paraId="5AE2FE3D" w14:textId="77777777" w:rsidR="0029526C" w:rsidRDefault="0029526C" w:rsidP="00015A15">
            <w:pPr>
              <w:jc w:val="center"/>
            </w:pPr>
          </w:p>
          <w:p w14:paraId="164F57A3" w14:textId="7E411948" w:rsidR="00103732" w:rsidRDefault="00BA3CEF" w:rsidP="00015A15">
            <w:pPr>
              <w:jc w:val="center"/>
            </w:pPr>
            <w:r>
              <w:rPr>
                <w:rFonts w:hint="eastAsia"/>
              </w:rPr>
              <w:t>■</w:t>
            </w:r>
            <w:r w:rsidR="009F0E03">
              <w:rPr>
                <w:rFonts w:hint="eastAsia"/>
              </w:rPr>
              <w:t>人材向けチラシ</w:t>
            </w:r>
          </w:p>
          <w:p w14:paraId="4F89526F" w14:textId="0CF8756E" w:rsidR="00A418E6" w:rsidRDefault="00D6047A" w:rsidP="00015A15">
            <w:pPr>
              <w:jc w:val="center"/>
            </w:pPr>
            <w:r>
              <w:object w:dxaOrig="5949" w:dyaOrig="8419" w14:anchorId="2474299E">
                <v:shape id="_x0000_i1026" type="#_x0000_t75" style="width:79pt;height:111.5pt" o:ole="">
                  <v:imagedata r:id="rId9" o:title=""/>
                </v:shape>
                <o:OLEObject Type="Embed" ProgID="AcroExch.Document.DC" ShapeID="_x0000_i1026" DrawAspect="Content" ObjectID="_1848661034" r:id="rId10"/>
              </w:object>
            </w:r>
          </w:p>
        </w:tc>
      </w:tr>
    </w:tbl>
    <w:p w14:paraId="774EC8C0" w14:textId="0B24CB81" w:rsidR="0016109F" w:rsidRDefault="0016109F"/>
    <w:sectPr w:rsidR="0016109F" w:rsidSect="009F0E0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38FD0" w14:textId="77777777" w:rsidR="00924770" w:rsidRDefault="00924770" w:rsidP="00AC628D">
      <w:r>
        <w:separator/>
      </w:r>
    </w:p>
  </w:endnote>
  <w:endnote w:type="continuationSeparator" w:id="0">
    <w:p w14:paraId="72C5BB9A" w14:textId="77777777" w:rsidR="00924770" w:rsidRDefault="00924770" w:rsidP="00AC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D4EE2" w14:textId="77777777" w:rsidR="00924770" w:rsidRDefault="00924770" w:rsidP="00AC628D">
      <w:r>
        <w:separator/>
      </w:r>
    </w:p>
  </w:footnote>
  <w:footnote w:type="continuationSeparator" w:id="0">
    <w:p w14:paraId="50DAB9DE" w14:textId="77777777" w:rsidR="00924770" w:rsidRDefault="00924770" w:rsidP="00AC62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06CF5"/>
    <w:multiLevelType w:val="hybridMultilevel"/>
    <w:tmpl w:val="8828F4AC"/>
    <w:lvl w:ilvl="0" w:tplc="33DA9B2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59414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E03"/>
    <w:rsid w:val="00015A15"/>
    <w:rsid w:val="00060BD6"/>
    <w:rsid w:val="00103732"/>
    <w:rsid w:val="0016109F"/>
    <w:rsid w:val="0022213A"/>
    <w:rsid w:val="00287EC1"/>
    <w:rsid w:val="0029526C"/>
    <w:rsid w:val="002A663C"/>
    <w:rsid w:val="003C3D55"/>
    <w:rsid w:val="004E50D2"/>
    <w:rsid w:val="0091351E"/>
    <w:rsid w:val="00924770"/>
    <w:rsid w:val="00947FB7"/>
    <w:rsid w:val="009F0E03"/>
    <w:rsid w:val="00A418E6"/>
    <w:rsid w:val="00AC628D"/>
    <w:rsid w:val="00BA3CEF"/>
    <w:rsid w:val="00BE0757"/>
    <w:rsid w:val="00D40813"/>
    <w:rsid w:val="00D6047A"/>
    <w:rsid w:val="00D93FA4"/>
    <w:rsid w:val="00DA2DD8"/>
    <w:rsid w:val="00DB3F19"/>
    <w:rsid w:val="00E23065"/>
    <w:rsid w:val="00E35AE1"/>
    <w:rsid w:val="00F65101"/>
    <w:rsid w:val="00FB73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9198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F0E0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F0E0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9F0E0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F0E0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F0E0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F0E0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F0E0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F0E0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F0E0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F0E0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F0E0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9F0E0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F0E0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F0E0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F0E0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F0E0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F0E0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F0E0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F0E0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F0E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0E0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F0E0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F0E03"/>
    <w:pPr>
      <w:spacing w:before="160" w:after="160"/>
      <w:jc w:val="center"/>
    </w:pPr>
    <w:rPr>
      <w:i/>
      <w:iCs/>
      <w:color w:val="404040" w:themeColor="text1" w:themeTint="BF"/>
    </w:rPr>
  </w:style>
  <w:style w:type="character" w:customStyle="1" w:styleId="a8">
    <w:name w:val="引用文 (文字)"/>
    <w:basedOn w:val="a0"/>
    <w:link w:val="a7"/>
    <w:uiPriority w:val="29"/>
    <w:rsid w:val="009F0E03"/>
    <w:rPr>
      <w:i/>
      <w:iCs/>
      <w:color w:val="404040" w:themeColor="text1" w:themeTint="BF"/>
    </w:rPr>
  </w:style>
  <w:style w:type="paragraph" w:styleId="a9">
    <w:name w:val="List Paragraph"/>
    <w:basedOn w:val="a"/>
    <w:uiPriority w:val="34"/>
    <w:qFormat/>
    <w:rsid w:val="009F0E03"/>
    <w:pPr>
      <w:ind w:left="720"/>
      <w:contextualSpacing/>
    </w:pPr>
  </w:style>
  <w:style w:type="character" w:styleId="21">
    <w:name w:val="Intense Emphasis"/>
    <w:basedOn w:val="a0"/>
    <w:uiPriority w:val="21"/>
    <w:qFormat/>
    <w:rsid w:val="009F0E03"/>
    <w:rPr>
      <w:i/>
      <w:iCs/>
      <w:color w:val="0F4761" w:themeColor="accent1" w:themeShade="BF"/>
    </w:rPr>
  </w:style>
  <w:style w:type="paragraph" w:styleId="22">
    <w:name w:val="Intense Quote"/>
    <w:basedOn w:val="a"/>
    <w:next w:val="a"/>
    <w:link w:val="23"/>
    <w:uiPriority w:val="30"/>
    <w:qFormat/>
    <w:rsid w:val="009F0E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F0E03"/>
    <w:rPr>
      <w:i/>
      <w:iCs/>
      <w:color w:val="0F4761" w:themeColor="accent1" w:themeShade="BF"/>
    </w:rPr>
  </w:style>
  <w:style w:type="character" w:styleId="24">
    <w:name w:val="Intense Reference"/>
    <w:basedOn w:val="a0"/>
    <w:uiPriority w:val="32"/>
    <w:qFormat/>
    <w:rsid w:val="009F0E03"/>
    <w:rPr>
      <w:b/>
      <w:bCs/>
      <w:smallCaps/>
      <w:color w:val="0F4761" w:themeColor="accent1" w:themeShade="BF"/>
      <w:spacing w:val="5"/>
    </w:rPr>
  </w:style>
  <w:style w:type="table" w:styleId="aa">
    <w:name w:val="Table Grid"/>
    <w:basedOn w:val="a1"/>
    <w:uiPriority w:val="39"/>
    <w:rsid w:val="009F0E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AC628D"/>
    <w:pPr>
      <w:tabs>
        <w:tab w:val="center" w:pos="4252"/>
        <w:tab w:val="right" w:pos="8504"/>
      </w:tabs>
      <w:snapToGrid w:val="0"/>
    </w:pPr>
  </w:style>
  <w:style w:type="character" w:customStyle="1" w:styleId="ac">
    <w:name w:val="ヘッダー (文字)"/>
    <w:basedOn w:val="a0"/>
    <w:link w:val="ab"/>
    <w:uiPriority w:val="99"/>
    <w:rsid w:val="00AC628D"/>
  </w:style>
  <w:style w:type="paragraph" w:styleId="ad">
    <w:name w:val="footer"/>
    <w:basedOn w:val="a"/>
    <w:link w:val="ae"/>
    <w:uiPriority w:val="99"/>
    <w:unhideWhenUsed/>
    <w:rsid w:val="00AC628D"/>
    <w:pPr>
      <w:tabs>
        <w:tab w:val="center" w:pos="4252"/>
        <w:tab w:val="right" w:pos="8504"/>
      </w:tabs>
      <w:snapToGrid w:val="0"/>
    </w:pPr>
  </w:style>
  <w:style w:type="character" w:customStyle="1" w:styleId="ae">
    <w:name w:val="フッター (文字)"/>
    <w:basedOn w:val="a0"/>
    <w:link w:val="ad"/>
    <w:uiPriority w:val="99"/>
    <w:rsid w:val="00AC6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Words>
  <Characters>450</Characters>
  <Application>Microsoft Office Word</Application>
  <DocSecurity>0</DocSecurity>
  <Lines>3</Lines>
  <Paragraphs>1</Paragraphs>
  <ScaleCrop>false</ScaleCrop>
  <Company/>
  <LinksUpToDate>false</LinksUpToDate>
  <CharactersWithSpaces>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2026-08-19T07:11:00Z</dcterms:created>
  <dcterms:modified xsi:type="dcterms:W3CDTF">2026-08-19T07:11:00Z</dcterms:modified>
</cp:coreProperties>
</file>