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C09A6" w14:textId="3E5667A2" w:rsidR="00006673" w:rsidRPr="00857E9B" w:rsidRDefault="00D6450C" w:rsidP="00927DF9">
      <w:pPr>
        <w:jc w:val="center"/>
        <w:rPr>
          <w:b/>
          <w:bCs/>
          <w:sz w:val="22"/>
          <w:szCs w:val="24"/>
        </w:rPr>
      </w:pPr>
      <w:r w:rsidRPr="00857E9B">
        <w:rPr>
          <w:rFonts w:hint="eastAsia"/>
          <w:b/>
          <w:bCs/>
          <w:sz w:val="22"/>
          <w:szCs w:val="24"/>
        </w:rPr>
        <w:t xml:space="preserve">『大阪府環境白書　</w:t>
      </w:r>
      <w:r w:rsidRPr="00857E9B">
        <w:rPr>
          <w:b/>
          <w:bCs/>
          <w:sz w:val="22"/>
          <w:szCs w:val="24"/>
        </w:rPr>
        <w:t>202</w:t>
      </w:r>
      <w:r w:rsidR="00FF0F87">
        <w:rPr>
          <w:b/>
          <w:bCs/>
          <w:sz w:val="22"/>
          <w:szCs w:val="24"/>
        </w:rPr>
        <w:t>2</w:t>
      </w:r>
      <w:r w:rsidRPr="00857E9B">
        <w:rPr>
          <w:b/>
          <w:bCs/>
          <w:sz w:val="22"/>
          <w:szCs w:val="24"/>
        </w:rPr>
        <w:t>年版</w:t>
      </w:r>
      <w:r w:rsidRPr="00857E9B">
        <w:rPr>
          <w:rFonts w:hint="eastAsia"/>
          <w:b/>
          <w:bCs/>
          <w:sz w:val="22"/>
          <w:szCs w:val="24"/>
        </w:rPr>
        <w:t>』正誤表</w:t>
      </w:r>
    </w:p>
    <w:p w14:paraId="42D94674" w14:textId="0CB0B4B9" w:rsidR="00D6450C" w:rsidRDefault="00D6450C" w:rsidP="00262EDA">
      <w:pPr>
        <w:jc w:val="center"/>
      </w:pPr>
      <w:r>
        <w:rPr>
          <w:rFonts w:hint="eastAsia"/>
        </w:rPr>
        <w:t>『</w:t>
      </w:r>
      <w:r w:rsidRPr="00D6450C">
        <w:rPr>
          <w:rFonts w:hint="eastAsia"/>
        </w:rPr>
        <w:t xml:space="preserve">大阪府環境白書　</w:t>
      </w:r>
      <w:r w:rsidRPr="00D6450C">
        <w:t>202</w:t>
      </w:r>
      <w:r w:rsidR="00FF0F87">
        <w:t>2</w:t>
      </w:r>
      <w:r w:rsidRPr="00D6450C">
        <w:t>年版</w:t>
      </w:r>
      <w:r>
        <w:rPr>
          <w:rFonts w:hint="eastAsia"/>
        </w:rPr>
        <w:t>』に以下の誤りがございました。</w:t>
      </w:r>
      <w:r w:rsidR="00927DF9">
        <w:rPr>
          <w:rFonts w:hint="eastAsia"/>
        </w:rPr>
        <w:t>謹んで</w:t>
      </w:r>
      <w:r>
        <w:rPr>
          <w:rFonts w:hint="eastAsia"/>
        </w:rPr>
        <w:t>お詫び申し上げます。</w:t>
      </w:r>
    </w:p>
    <w:p w14:paraId="75375ACC" w14:textId="77777777" w:rsidR="00857E9B" w:rsidRDefault="00857E9B" w:rsidP="00262EDA">
      <w:pPr>
        <w:jc w:val="center"/>
      </w:pPr>
    </w:p>
    <w:tbl>
      <w:tblPr>
        <w:tblStyle w:val="a3"/>
        <w:tblW w:w="5122" w:type="pct"/>
        <w:jc w:val="center"/>
        <w:tblLook w:val="04A0" w:firstRow="1" w:lastRow="0" w:firstColumn="1" w:lastColumn="0" w:noHBand="0" w:noVBand="1"/>
      </w:tblPr>
      <w:tblGrid>
        <w:gridCol w:w="1696"/>
        <w:gridCol w:w="1072"/>
        <w:gridCol w:w="1963"/>
        <w:gridCol w:w="4421"/>
        <w:gridCol w:w="4311"/>
      </w:tblGrid>
      <w:tr w:rsidR="00927DF9" w:rsidRPr="00927DF9" w14:paraId="16F9C6CC" w14:textId="77777777" w:rsidTr="00262EDA">
        <w:trPr>
          <w:jc w:val="center"/>
        </w:trPr>
        <w:tc>
          <w:tcPr>
            <w:tcW w:w="642" w:type="pct"/>
            <w:shd w:val="clear" w:color="auto" w:fill="E7E6E6" w:themeFill="background2"/>
            <w:vAlign w:val="center"/>
          </w:tcPr>
          <w:p w14:paraId="7CCACA92" w14:textId="77777777" w:rsidR="00927DF9" w:rsidRPr="00927DF9" w:rsidRDefault="00927DF9" w:rsidP="00FF5530">
            <w:pPr>
              <w:jc w:val="center"/>
            </w:pPr>
            <w:r w:rsidRPr="00927DF9">
              <w:rPr>
                <w:rFonts w:hint="eastAsia"/>
              </w:rPr>
              <w:t>項目</w:t>
            </w:r>
          </w:p>
        </w:tc>
        <w:tc>
          <w:tcPr>
            <w:tcW w:w="410" w:type="pct"/>
            <w:shd w:val="clear" w:color="auto" w:fill="E7E6E6" w:themeFill="background2"/>
            <w:vAlign w:val="center"/>
          </w:tcPr>
          <w:p w14:paraId="0ACA3037" w14:textId="77777777" w:rsidR="00927DF9" w:rsidRPr="00927DF9" w:rsidRDefault="00927DF9" w:rsidP="00FF5530">
            <w:pPr>
              <w:jc w:val="center"/>
            </w:pPr>
            <w:r w:rsidRPr="00927DF9">
              <w:rPr>
                <w:rFonts w:hint="eastAsia"/>
              </w:rPr>
              <w:t>ページ等</w:t>
            </w:r>
          </w:p>
        </w:tc>
        <w:tc>
          <w:tcPr>
            <w:tcW w:w="741" w:type="pct"/>
            <w:shd w:val="clear" w:color="auto" w:fill="E7E6E6" w:themeFill="background2"/>
            <w:vAlign w:val="center"/>
          </w:tcPr>
          <w:p w14:paraId="09A8541F" w14:textId="77777777" w:rsidR="00927DF9" w:rsidRPr="00927DF9" w:rsidRDefault="00927DF9" w:rsidP="00FF5530">
            <w:pPr>
              <w:jc w:val="center"/>
            </w:pPr>
            <w:r w:rsidRPr="00927DF9">
              <w:rPr>
                <w:rFonts w:hint="eastAsia"/>
              </w:rPr>
              <w:t>該当箇所（詳細）</w:t>
            </w:r>
          </w:p>
        </w:tc>
        <w:tc>
          <w:tcPr>
            <w:tcW w:w="1642" w:type="pct"/>
            <w:shd w:val="clear" w:color="auto" w:fill="E7E6E6" w:themeFill="background2"/>
            <w:vAlign w:val="center"/>
          </w:tcPr>
          <w:p w14:paraId="19AFEE33" w14:textId="77777777" w:rsidR="00927DF9" w:rsidRPr="00927DF9" w:rsidRDefault="00927DF9" w:rsidP="00FF5530">
            <w:pPr>
              <w:jc w:val="center"/>
            </w:pPr>
            <w:r w:rsidRPr="00927DF9">
              <w:rPr>
                <w:rFonts w:hint="eastAsia"/>
              </w:rPr>
              <w:t>誤</w:t>
            </w:r>
          </w:p>
        </w:tc>
        <w:tc>
          <w:tcPr>
            <w:tcW w:w="1565" w:type="pct"/>
            <w:shd w:val="clear" w:color="auto" w:fill="E7E6E6" w:themeFill="background2"/>
            <w:vAlign w:val="center"/>
          </w:tcPr>
          <w:p w14:paraId="0D51D234" w14:textId="77777777" w:rsidR="00927DF9" w:rsidRPr="00927DF9" w:rsidRDefault="00927DF9" w:rsidP="00FF5530">
            <w:pPr>
              <w:jc w:val="center"/>
            </w:pPr>
            <w:r w:rsidRPr="00927DF9">
              <w:rPr>
                <w:rFonts w:hint="eastAsia"/>
              </w:rPr>
              <w:t>正</w:t>
            </w:r>
          </w:p>
        </w:tc>
      </w:tr>
      <w:tr w:rsidR="00262EDA" w:rsidRPr="00927DF9" w14:paraId="00471798" w14:textId="77777777" w:rsidTr="00262EDA">
        <w:trPr>
          <w:trHeight w:val="1049"/>
          <w:jc w:val="center"/>
        </w:trPr>
        <w:tc>
          <w:tcPr>
            <w:tcW w:w="642" w:type="pct"/>
            <w:vAlign w:val="center"/>
          </w:tcPr>
          <w:p w14:paraId="0451E116" w14:textId="3B5A45C2" w:rsidR="00262EDA" w:rsidRPr="00927DF9" w:rsidRDefault="00262EDA" w:rsidP="00262EDA">
            <w:r w:rsidRPr="005626F9">
              <w:rPr>
                <w:rFonts w:ascii="ＭＳ 明朝" w:eastAsia="ＭＳ 明朝" w:hAnsi="ＭＳ 明朝" w:hint="eastAsia"/>
                <w:sz w:val="18"/>
                <w:szCs w:val="18"/>
              </w:rPr>
              <w:t>巻末資料　各分野における目標に対する現状一覧</w:t>
            </w:r>
          </w:p>
        </w:tc>
        <w:tc>
          <w:tcPr>
            <w:tcW w:w="410" w:type="pct"/>
            <w:vAlign w:val="center"/>
          </w:tcPr>
          <w:p w14:paraId="113B94FA" w14:textId="772B62A8" w:rsidR="00262EDA" w:rsidRPr="00927DF9" w:rsidRDefault="00EF1335" w:rsidP="00262EDA">
            <w:r>
              <w:rPr>
                <w:rFonts w:hint="eastAsia"/>
              </w:rPr>
              <w:t>－</w:t>
            </w:r>
          </w:p>
        </w:tc>
        <w:tc>
          <w:tcPr>
            <w:tcW w:w="741" w:type="pct"/>
            <w:vAlign w:val="center"/>
          </w:tcPr>
          <w:p w14:paraId="2F3FFEFF" w14:textId="0D0BEA16" w:rsidR="00262EDA" w:rsidRPr="00927DF9" w:rsidRDefault="00262EDA" w:rsidP="00262EDA">
            <w:r w:rsidRPr="005626F9">
              <w:rPr>
                <w:rFonts w:ascii="ＭＳ 明朝" w:eastAsia="ＭＳ 明朝" w:hAnsi="ＭＳ 明朝" w:hint="eastAsia"/>
                <w:sz w:val="18"/>
                <w:szCs w:val="18"/>
              </w:rPr>
              <w:t>資源循環分野</w:t>
            </w:r>
          </w:p>
        </w:tc>
        <w:tc>
          <w:tcPr>
            <w:tcW w:w="1642" w:type="pct"/>
          </w:tcPr>
          <w:tbl>
            <w:tblPr>
              <w:tblW w:w="4200" w:type="dxa"/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2227"/>
              <w:gridCol w:w="1276"/>
              <w:gridCol w:w="697"/>
            </w:tblGrid>
            <w:tr w:rsidR="00262EDA" w:rsidRPr="005626F9" w14:paraId="1927E863" w14:textId="77777777" w:rsidTr="00262EDA">
              <w:trPr>
                <w:trHeight w:val="652"/>
              </w:trPr>
              <w:tc>
                <w:tcPr>
                  <w:tcW w:w="2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112FCAF" w14:textId="77777777" w:rsidR="00262EDA" w:rsidRPr="005626F9" w:rsidRDefault="00262EDA" w:rsidP="00262EDA">
                  <w:pPr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5626F9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■一般廃棄物</w:t>
                  </w:r>
                  <w:r w:rsidRPr="00591091">
                    <w:rPr>
                      <w:rFonts w:ascii="ＭＳ 明朝" w:eastAsia="ＭＳ 明朝" w:hAnsi="ＭＳ 明朝" w:hint="eastAsia"/>
                      <w:sz w:val="18"/>
                      <w:szCs w:val="18"/>
                      <w:vertAlign w:val="superscript"/>
                    </w:rPr>
                    <w:t>注１</w:t>
                  </w:r>
                </w:p>
              </w:tc>
              <w:tc>
                <w:tcPr>
                  <w:tcW w:w="197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0074BA9E" w14:textId="77777777" w:rsidR="00262EDA" w:rsidRPr="005626F9" w:rsidRDefault="00262EDA" w:rsidP="00262EDA">
                  <w:pPr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5626F9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基準年度又は目標設定時の状況</w:t>
                  </w:r>
                </w:p>
              </w:tc>
            </w:tr>
            <w:tr w:rsidR="00262EDA" w:rsidRPr="005626F9" w14:paraId="07EC6E19" w14:textId="77777777" w:rsidTr="00262EDA">
              <w:trPr>
                <w:trHeight w:val="405"/>
              </w:trPr>
              <w:tc>
                <w:tcPr>
                  <w:tcW w:w="2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0ADF28" w14:textId="77777777" w:rsidR="00262EDA" w:rsidRPr="005626F9" w:rsidRDefault="00262EDA" w:rsidP="00262EDA">
                  <w:pPr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5626F9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再生利用率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B1FC18E" w14:textId="77777777" w:rsidR="00262EDA" w:rsidRPr="005626F9" w:rsidRDefault="00262EDA" w:rsidP="00262EDA">
                  <w:pPr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5626F9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13.</w:t>
                  </w:r>
                  <w:r w:rsidRPr="005626F9">
                    <w:rPr>
                      <w:rFonts w:ascii="ＭＳ 明朝" w:eastAsia="ＭＳ 明朝" w:hAnsi="ＭＳ 明朝"/>
                      <w:sz w:val="18"/>
                      <w:szCs w:val="18"/>
                    </w:rPr>
                    <w:t>1</w:t>
                  </w:r>
                  <w:r w:rsidRPr="005626F9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%</w:t>
                  </w:r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6C5159BC" w14:textId="77777777" w:rsidR="00262EDA" w:rsidRPr="005626F9" w:rsidRDefault="00262EDA" w:rsidP="00262EDA">
                  <w:pPr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5626F9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2</w:t>
                  </w:r>
                  <w:r w:rsidRPr="005626F9">
                    <w:rPr>
                      <w:rFonts w:ascii="ＭＳ 明朝" w:eastAsia="ＭＳ 明朝" w:hAnsi="ＭＳ 明朝"/>
                      <w:sz w:val="18"/>
                      <w:szCs w:val="18"/>
                    </w:rPr>
                    <w:t>019</w:t>
                  </w:r>
                </w:p>
              </w:tc>
            </w:tr>
            <w:tr w:rsidR="00262EDA" w:rsidRPr="005626F9" w14:paraId="7BCAA3A0" w14:textId="77777777" w:rsidTr="00262EDA">
              <w:trPr>
                <w:trHeight w:val="405"/>
              </w:trPr>
              <w:tc>
                <w:tcPr>
                  <w:tcW w:w="222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485EAC" w14:textId="77777777" w:rsidR="00262EDA" w:rsidRPr="005626F9" w:rsidRDefault="00262EDA" w:rsidP="00262EDA">
                  <w:pPr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5626F9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１人１日当たり生活系ごみ排出量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76498B1" w14:textId="77777777" w:rsidR="00262EDA" w:rsidRPr="005626F9" w:rsidRDefault="00262EDA" w:rsidP="00262EDA">
                  <w:pPr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5626F9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4</w:t>
                  </w:r>
                  <w:r w:rsidRPr="005626F9">
                    <w:rPr>
                      <w:rFonts w:ascii="ＭＳ 明朝" w:eastAsia="ＭＳ 明朝" w:hAnsi="ＭＳ 明朝"/>
                      <w:sz w:val="18"/>
                      <w:szCs w:val="18"/>
                    </w:rPr>
                    <w:t>49</w:t>
                  </w:r>
                  <w:r w:rsidRPr="005626F9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g/人･日</w:t>
                  </w:r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29429E96" w14:textId="77777777" w:rsidR="00262EDA" w:rsidRPr="005626F9" w:rsidRDefault="00262EDA" w:rsidP="00262EDA">
                  <w:pPr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5626F9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2</w:t>
                  </w:r>
                  <w:r w:rsidRPr="005626F9">
                    <w:rPr>
                      <w:rFonts w:ascii="ＭＳ 明朝" w:eastAsia="ＭＳ 明朝" w:hAnsi="ＭＳ 明朝"/>
                      <w:sz w:val="18"/>
                      <w:szCs w:val="18"/>
                    </w:rPr>
                    <w:t>019</w:t>
                  </w:r>
                </w:p>
              </w:tc>
            </w:tr>
            <w:tr w:rsidR="00262EDA" w:rsidRPr="005626F9" w14:paraId="4B7439B1" w14:textId="77777777" w:rsidTr="005E2043">
              <w:trPr>
                <w:trHeight w:val="405"/>
              </w:trPr>
              <w:tc>
                <w:tcPr>
                  <w:tcW w:w="222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7F427BD" w14:textId="77777777" w:rsidR="00262EDA" w:rsidRPr="005626F9" w:rsidRDefault="00262EDA" w:rsidP="005E2043">
                  <w:pPr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5626F9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■プラスチックごみ</w:t>
                  </w:r>
                  <w:r w:rsidRPr="00FF0F87">
                    <w:rPr>
                      <w:rFonts w:ascii="ＭＳ 明朝" w:eastAsia="ＭＳ 明朝" w:hAnsi="ＭＳ 明朝" w:hint="eastAsia"/>
                      <w:sz w:val="18"/>
                      <w:szCs w:val="18"/>
                      <w:vertAlign w:val="superscript"/>
                    </w:rPr>
                    <w:t>注１</w:t>
                  </w:r>
                </w:p>
              </w:tc>
              <w:tc>
                <w:tcPr>
                  <w:tcW w:w="197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5CA545D1" w14:textId="77777777" w:rsidR="00262EDA" w:rsidRPr="005626F9" w:rsidRDefault="00262EDA" w:rsidP="00262EDA">
                  <w:pPr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5626F9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基準年度又は目標設定時の状況</w:t>
                  </w:r>
                </w:p>
              </w:tc>
            </w:tr>
            <w:tr w:rsidR="00262EDA" w:rsidRPr="005626F9" w14:paraId="496A4896" w14:textId="77777777" w:rsidTr="00262EDA">
              <w:trPr>
                <w:trHeight w:val="405"/>
              </w:trPr>
              <w:tc>
                <w:tcPr>
                  <w:tcW w:w="2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4D6222D" w14:textId="77777777" w:rsidR="00262EDA" w:rsidRPr="005626F9" w:rsidRDefault="00262EDA" w:rsidP="00262EDA">
                  <w:pPr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5626F9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プラスチックの焼却量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65EA013F" w14:textId="77777777" w:rsidR="00262EDA" w:rsidRPr="005626F9" w:rsidRDefault="00262EDA" w:rsidP="00262EDA">
                  <w:pPr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5626F9">
                    <w:rPr>
                      <w:rFonts w:ascii="ＭＳ 明朝" w:eastAsia="ＭＳ 明朝" w:hAnsi="ＭＳ 明朝"/>
                      <w:sz w:val="18"/>
                      <w:szCs w:val="18"/>
                    </w:rPr>
                    <w:t>47万トン</w:t>
                  </w:r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5D3EB31D" w14:textId="77777777" w:rsidR="00262EDA" w:rsidRPr="005626F9" w:rsidRDefault="00262EDA" w:rsidP="00262EDA">
                  <w:pPr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2</w:t>
                  </w:r>
                  <w:r>
                    <w:rPr>
                      <w:rFonts w:ascii="ＭＳ 明朝" w:eastAsia="ＭＳ 明朝" w:hAnsi="ＭＳ 明朝"/>
                      <w:sz w:val="18"/>
                      <w:szCs w:val="18"/>
                    </w:rPr>
                    <w:t>019</w:t>
                  </w:r>
                </w:p>
              </w:tc>
            </w:tr>
          </w:tbl>
          <w:p w14:paraId="2D403DCA" w14:textId="1D200956" w:rsidR="00262EDA" w:rsidRPr="00927DF9" w:rsidRDefault="00262EDA" w:rsidP="00262EDA"/>
        </w:tc>
        <w:tc>
          <w:tcPr>
            <w:tcW w:w="1565" w:type="pct"/>
          </w:tcPr>
          <w:tbl>
            <w:tblPr>
              <w:tblW w:w="4090" w:type="dxa"/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2207"/>
              <w:gridCol w:w="1186"/>
              <w:gridCol w:w="697"/>
            </w:tblGrid>
            <w:tr w:rsidR="00262EDA" w:rsidRPr="005626F9" w14:paraId="6AAD8DFA" w14:textId="77777777" w:rsidTr="00AA1921">
              <w:trPr>
                <w:trHeight w:val="405"/>
              </w:trPr>
              <w:tc>
                <w:tcPr>
                  <w:tcW w:w="22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70D710F" w14:textId="77777777" w:rsidR="00262EDA" w:rsidRPr="005626F9" w:rsidRDefault="00262EDA" w:rsidP="00262EDA">
                  <w:pPr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5626F9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■一般廃棄物</w:t>
                  </w:r>
                  <w:r w:rsidRPr="00591091">
                    <w:rPr>
                      <w:rFonts w:ascii="ＭＳ 明朝" w:eastAsia="ＭＳ 明朝" w:hAnsi="ＭＳ 明朝" w:hint="eastAsia"/>
                      <w:sz w:val="18"/>
                      <w:szCs w:val="18"/>
                      <w:vertAlign w:val="superscript"/>
                    </w:rPr>
                    <w:t>注１</w:t>
                  </w:r>
                </w:p>
              </w:tc>
              <w:tc>
                <w:tcPr>
                  <w:tcW w:w="188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29B6F3A3" w14:textId="77777777" w:rsidR="00262EDA" w:rsidRPr="005626F9" w:rsidRDefault="00262EDA" w:rsidP="00262EDA">
                  <w:pPr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5626F9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基準年度又は目標設定時の状況</w:t>
                  </w:r>
                </w:p>
              </w:tc>
            </w:tr>
            <w:tr w:rsidR="00262EDA" w:rsidRPr="005626F9" w14:paraId="1E4C12C3" w14:textId="77777777" w:rsidTr="00AA1921">
              <w:trPr>
                <w:trHeight w:val="405"/>
              </w:trPr>
              <w:tc>
                <w:tcPr>
                  <w:tcW w:w="22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2CA0E4" w14:textId="77777777" w:rsidR="00262EDA" w:rsidRPr="005626F9" w:rsidRDefault="00262EDA" w:rsidP="00262EDA">
                  <w:pPr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5626F9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再生利用率</w:t>
                  </w:r>
                </w:p>
              </w:tc>
              <w:tc>
                <w:tcPr>
                  <w:tcW w:w="11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E2501FB" w14:textId="77777777" w:rsidR="00262EDA" w:rsidRPr="005626F9" w:rsidRDefault="00262EDA" w:rsidP="00262EDA">
                  <w:pPr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5626F9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13.</w:t>
                  </w:r>
                  <w:r w:rsidRPr="005626F9">
                    <w:rPr>
                      <w:rFonts w:ascii="ＭＳ 明朝" w:eastAsia="ＭＳ 明朝" w:hAnsi="ＭＳ 明朝"/>
                      <w:sz w:val="18"/>
                      <w:szCs w:val="18"/>
                    </w:rPr>
                    <w:t>0</w:t>
                  </w:r>
                  <w:r w:rsidRPr="005626F9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%</w:t>
                  </w:r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3CC9A1AC" w14:textId="77777777" w:rsidR="00262EDA" w:rsidRPr="005626F9" w:rsidRDefault="00262EDA" w:rsidP="00262EDA">
                  <w:pPr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5626F9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2</w:t>
                  </w:r>
                  <w:r w:rsidRPr="005626F9">
                    <w:rPr>
                      <w:rFonts w:ascii="ＭＳ 明朝" w:eastAsia="ＭＳ 明朝" w:hAnsi="ＭＳ 明朝"/>
                      <w:sz w:val="18"/>
                      <w:szCs w:val="18"/>
                    </w:rPr>
                    <w:t>019</w:t>
                  </w:r>
                </w:p>
              </w:tc>
            </w:tr>
            <w:tr w:rsidR="00262EDA" w:rsidRPr="005626F9" w14:paraId="718E056E" w14:textId="77777777" w:rsidTr="00AA1921">
              <w:trPr>
                <w:trHeight w:val="405"/>
              </w:trPr>
              <w:tc>
                <w:tcPr>
                  <w:tcW w:w="220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787D0F" w14:textId="77777777" w:rsidR="00262EDA" w:rsidRPr="005626F9" w:rsidRDefault="00262EDA" w:rsidP="00262EDA">
                  <w:pPr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5626F9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１人１日当たり生活系ごみ排出量</w:t>
                  </w:r>
                </w:p>
              </w:tc>
              <w:tc>
                <w:tcPr>
                  <w:tcW w:w="11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4628776" w14:textId="77777777" w:rsidR="00262EDA" w:rsidRPr="005626F9" w:rsidRDefault="00262EDA" w:rsidP="00262EDA">
                  <w:pPr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5626F9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4</w:t>
                  </w:r>
                  <w:r w:rsidRPr="005626F9">
                    <w:rPr>
                      <w:rFonts w:ascii="ＭＳ 明朝" w:eastAsia="ＭＳ 明朝" w:hAnsi="ＭＳ 明朝"/>
                      <w:sz w:val="18"/>
                      <w:szCs w:val="18"/>
                    </w:rPr>
                    <w:t>50</w:t>
                  </w:r>
                  <w:r w:rsidRPr="005626F9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g/人･日</w:t>
                  </w:r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22F379A2" w14:textId="77777777" w:rsidR="00262EDA" w:rsidRPr="005626F9" w:rsidRDefault="00262EDA" w:rsidP="00262EDA">
                  <w:pPr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5626F9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2</w:t>
                  </w:r>
                  <w:r w:rsidRPr="005626F9">
                    <w:rPr>
                      <w:rFonts w:ascii="ＭＳ 明朝" w:eastAsia="ＭＳ 明朝" w:hAnsi="ＭＳ 明朝"/>
                      <w:sz w:val="18"/>
                      <w:szCs w:val="18"/>
                    </w:rPr>
                    <w:t>019</w:t>
                  </w:r>
                </w:p>
              </w:tc>
            </w:tr>
            <w:tr w:rsidR="00262EDA" w:rsidRPr="005626F9" w14:paraId="701BD400" w14:textId="77777777" w:rsidTr="00AA1921">
              <w:trPr>
                <w:trHeight w:val="405"/>
              </w:trPr>
              <w:tc>
                <w:tcPr>
                  <w:tcW w:w="220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0733509" w14:textId="77777777" w:rsidR="00262EDA" w:rsidRPr="005626F9" w:rsidRDefault="00262EDA" w:rsidP="00262EDA">
                  <w:pPr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5626F9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■プラスチックごみ</w:t>
                  </w:r>
                  <w:r w:rsidRPr="00FF0F87">
                    <w:rPr>
                      <w:rFonts w:ascii="ＭＳ 明朝" w:eastAsia="ＭＳ 明朝" w:hAnsi="ＭＳ 明朝" w:hint="eastAsia"/>
                      <w:sz w:val="18"/>
                      <w:szCs w:val="18"/>
                      <w:vertAlign w:val="superscript"/>
                    </w:rPr>
                    <w:t>注１</w:t>
                  </w:r>
                </w:p>
              </w:tc>
              <w:tc>
                <w:tcPr>
                  <w:tcW w:w="188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0EC67FA7" w14:textId="77777777" w:rsidR="00262EDA" w:rsidRPr="005626F9" w:rsidRDefault="00262EDA" w:rsidP="00262EDA">
                  <w:pPr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5626F9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基準年度又は目標設定時の状況</w:t>
                  </w:r>
                </w:p>
              </w:tc>
            </w:tr>
            <w:tr w:rsidR="00262EDA" w:rsidRPr="005626F9" w14:paraId="6389F9C2" w14:textId="77777777" w:rsidTr="00AA1921">
              <w:trPr>
                <w:trHeight w:val="405"/>
              </w:trPr>
              <w:tc>
                <w:tcPr>
                  <w:tcW w:w="22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6A0F5E3" w14:textId="77777777" w:rsidR="00262EDA" w:rsidRPr="005626F9" w:rsidRDefault="00262EDA" w:rsidP="00262EDA">
                  <w:pPr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5626F9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プラスチックの焼却量</w:t>
                  </w:r>
                </w:p>
              </w:tc>
              <w:tc>
                <w:tcPr>
                  <w:tcW w:w="11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18060944" w14:textId="77777777" w:rsidR="00262EDA" w:rsidRPr="005626F9" w:rsidRDefault="00262EDA" w:rsidP="00262EDA">
                  <w:pPr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5626F9">
                    <w:rPr>
                      <w:rFonts w:ascii="ＭＳ 明朝" w:eastAsia="ＭＳ 明朝" w:hAnsi="ＭＳ 明朝"/>
                      <w:sz w:val="18"/>
                      <w:szCs w:val="18"/>
                    </w:rPr>
                    <w:t>4</w:t>
                  </w:r>
                  <w:r>
                    <w:rPr>
                      <w:rFonts w:ascii="ＭＳ 明朝" w:eastAsia="ＭＳ 明朝" w:hAnsi="ＭＳ 明朝"/>
                      <w:sz w:val="18"/>
                      <w:szCs w:val="18"/>
                    </w:rPr>
                    <w:t>8</w:t>
                  </w:r>
                  <w:r w:rsidRPr="005626F9">
                    <w:rPr>
                      <w:rFonts w:ascii="ＭＳ 明朝" w:eastAsia="ＭＳ 明朝" w:hAnsi="ＭＳ 明朝"/>
                      <w:sz w:val="18"/>
                      <w:szCs w:val="18"/>
                    </w:rPr>
                    <w:t>万トン</w:t>
                  </w:r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3A9E3CA9" w14:textId="77777777" w:rsidR="00262EDA" w:rsidRPr="005626F9" w:rsidRDefault="00262EDA" w:rsidP="00262EDA">
                  <w:pPr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2</w:t>
                  </w:r>
                  <w:r>
                    <w:rPr>
                      <w:rFonts w:ascii="ＭＳ 明朝" w:eastAsia="ＭＳ 明朝" w:hAnsi="ＭＳ 明朝"/>
                      <w:sz w:val="18"/>
                      <w:szCs w:val="18"/>
                    </w:rPr>
                    <w:t>019</w:t>
                  </w:r>
                </w:p>
              </w:tc>
            </w:tr>
          </w:tbl>
          <w:p w14:paraId="661CF746" w14:textId="0D6F6F4C" w:rsidR="00262EDA" w:rsidRPr="00927DF9" w:rsidRDefault="00262EDA" w:rsidP="00262EDA"/>
        </w:tc>
      </w:tr>
    </w:tbl>
    <w:p w14:paraId="13D0B5DB" w14:textId="77777777" w:rsidR="00D6450C" w:rsidRDefault="00D6450C"/>
    <w:sectPr w:rsidR="00D6450C" w:rsidSect="00927DF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701" w:right="1701" w:bottom="1701" w:left="198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4EF472" w14:textId="77777777" w:rsidR="00225613" w:rsidRDefault="00225613" w:rsidP="00225613">
      <w:r>
        <w:separator/>
      </w:r>
    </w:p>
  </w:endnote>
  <w:endnote w:type="continuationSeparator" w:id="0">
    <w:p w14:paraId="3EEEBE87" w14:textId="77777777" w:rsidR="00225613" w:rsidRDefault="00225613" w:rsidP="00225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B1949" w14:textId="77777777" w:rsidR="008A1456" w:rsidRDefault="008A145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56555810"/>
      <w:docPartObj>
        <w:docPartGallery w:val="Page Numbers (Bottom of Page)"/>
        <w:docPartUnique/>
      </w:docPartObj>
    </w:sdtPr>
    <w:sdtContent>
      <w:p w14:paraId="77287F0D" w14:textId="372D3717" w:rsidR="008A1456" w:rsidRDefault="008A1456" w:rsidP="008A1456">
        <w:pPr>
          <w:pStyle w:val="a6"/>
          <w:jc w:val="center"/>
          <w:rPr>
            <w:rFonts w:hint="eastAsi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0709E" w14:textId="77777777" w:rsidR="008A1456" w:rsidRDefault="008A145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01DACF" w14:textId="77777777" w:rsidR="00225613" w:rsidRDefault="00225613" w:rsidP="00225613">
      <w:r>
        <w:separator/>
      </w:r>
    </w:p>
  </w:footnote>
  <w:footnote w:type="continuationSeparator" w:id="0">
    <w:p w14:paraId="6511893C" w14:textId="77777777" w:rsidR="00225613" w:rsidRDefault="00225613" w:rsidP="002256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75423" w14:textId="77777777" w:rsidR="008A1456" w:rsidRDefault="008A145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1F3F4" w14:textId="7F17A7E8" w:rsidR="00857E9B" w:rsidRDefault="00857E9B" w:rsidP="00857E9B">
    <w:pPr>
      <w:jc w:val="right"/>
      <w:rPr>
        <w:sz w:val="22"/>
        <w:szCs w:val="24"/>
      </w:rPr>
    </w:pPr>
  </w:p>
  <w:p w14:paraId="4991660B" w14:textId="7F3512A9" w:rsidR="00857E9B" w:rsidRPr="00857E9B" w:rsidRDefault="00857E9B" w:rsidP="00857E9B">
    <w:pPr>
      <w:jc w:val="right"/>
      <w:rPr>
        <w:sz w:val="22"/>
        <w:szCs w:val="24"/>
      </w:rPr>
    </w:pPr>
    <w:r w:rsidRPr="008A1456">
      <w:rPr>
        <w:rFonts w:hint="eastAsia"/>
        <w:sz w:val="22"/>
        <w:szCs w:val="24"/>
      </w:rPr>
      <w:t>（</w:t>
    </w:r>
    <w:r w:rsidRPr="008A1456">
      <w:rPr>
        <w:rFonts w:hint="eastAsia"/>
        <w:sz w:val="22"/>
        <w:szCs w:val="24"/>
      </w:rPr>
      <w:t>令和７年</w:t>
    </w:r>
    <w:r w:rsidR="008A1456" w:rsidRPr="008A1456">
      <w:rPr>
        <w:rFonts w:hint="eastAsia"/>
        <w:sz w:val="22"/>
        <w:szCs w:val="24"/>
      </w:rPr>
      <w:t>８</w:t>
    </w:r>
    <w:r w:rsidRPr="008A1456">
      <w:rPr>
        <w:rFonts w:hint="eastAsia"/>
        <w:sz w:val="22"/>
        <w:szCs w:val="24"/>
      </w:rPr>
      <w:t>月</w:t>
    </w:r>
    <w:r w:rsidR="008A1456" w:rsidRPr="008A1456">
      <w:rPr>
        <w:rFonts w:hint="eastAsia"/>
        <w:sz w:val="22"/>
        <w:szCs w:val="24"/>
      </w:rPr>
      <w:t>2</w:t>
    </w:r>
    <w:r w:rsidR="008A1456" w:rsidRPr="008A1456">
      <w:rPr>
        <w:sz w:val="22"/>
        <w:szCs w:val="24"/>
      </w:rPr>
      <w:t>0</w:t>
    </w:r>
    <w:r w:rsidRPr="008A1456">
      <w:rPr>
        <w:rFonts w:hint="eastAsia"/>
        <w:sz w:val="22"/>
        <w:szCs w:val="24"/>
      </w:rPr>
      <w:t>日）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9A922" w14:textId="77777777" w:rsidR="008A1456" w:rsidRDefault="008A145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50C"/>
    <w:rsid w:val="00006673"/>
    <w:rsid w:val="001F57B5"/>
    <w:rsid w:val="00225613"/>
    <w:rsid w:val="00262EDA"/>
    <w:rsid w:val="00396B16"/>
    <w:rsid w:val="00591091"/>
    <w:rsid w:val="005E2043"/>
    <w:rsid w:val="00857E9B"/>
    <w:rsid w:val="008A1456"/>
    <w:rsid w:val="00927DF9"/>
    <w:rsid w:val="00AA1921"/>
    <w:rsid w:val="00B52BA6"/>
    <w:rsid w:val="00D6450C"/>
    <w:rsid w:val="00DB4325"/>
    <w:rsid w:val="00EF1335"/>
    <w:rsid w:val="00FF0F87"/>
    <w:rsid w:val="00FF5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D6B977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45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2561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25613"/>
  </w:style>
  <w:style w:type="paragraph" w:styleId="a6">
    <w:name w:val="footer"/>
    <w:basedOn w:val="a"/>
    <w:link w:val="a7"/>
    <w:uiPriority w:val="99"/>
    <w:unhideWhenUsed/>
    <w:rsid w:val="002256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256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43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2025-06-10T00:59:00Z</dcterms:created>
  <dcterms:modified xsi:type="dcterms:W3CDTF">2025-08-20T04:53:00Z</dcterms:modified>
</cp:coreProperties>
</file>