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C88F" w14:textId="34D53443" w:rsidR="00A347B4" w:rsidRDefault="00A347B4" w:rsidP="006B36F8">
      <w:pPr>
        <w:jc w:val="center"/>
        <w:rPr>
          <w:rFonts w:asciiTheme="minorEastAsia" w:hAnsiTheme="minorEastAsia"/>
          <w:b/>
          <w:color w:val="000000" w:themeColor="text1"/>
          <w:sz w:val="22"/>
        </w:rPr>
      </w:pPr>
      <w:r w:rsidRPr="00A347B4">
        <w:rPr>
          <w:rFonts w:asciiTheme="minorEastAsia" w:hAnsiTheme="minorEastAsia" w:hint="eastAsia"/>
          <w:b/>
          <w:color w:val="000000" w:themeColor="text1"/>
          <w:sz w:val="22"/>
        </w:rPr>
        <w:t>令和</w:t>
      </w:r>
      <w:r w:rsidR="000766FF">
        <w:rPr>
          <w:rFonts w:asciiTheme="minorEastAsia" w:hAnsiTheme="minorEastAsia" w:hint="eastAsia"/>
          <w:b/>
          <w:color w:val="000000" w:themeColor="text1"/>
          <w:sz w:val="22"/>
        </w:rPr>
        <w:t>８</w:t>
      </w:r>
      <w:r w:rsidRPr="00A347B4">
        <w:rPr>
          <w:rFonts w:asciiTheme="minorEastAsia" w:hAnsiTheme="minorEastAsia" w:hint="eastAsia"/>
          <w:b/>
          <w:color w:val="000000" w:themeColor="text1"/>
          <w:sz w:val="22"/>
        </w:rPr>
        <w:t>年度大阪府多頭飼育対策事業における</w:t>
      </w:r>
    </w:p>
    <w:p w14:paraId="4C4792A3" w14:textId="1B57E853" w:rsidR="006B36F8" w:rsidRPr="00D47AA7" w:rsidRDefault="00A347B4" w:rsidP="006B36F8">
      <w:pPr>
        <w:jc w:val="center"/>
        <w:rPr>
          <w:rFonts w:asciiTheme="minorEastAsia" w:hAnsiTheme="minorEastAsia"/>
          <w:b/>
          <w:color w:val="000000" w:themeColor="text1"/>
          <w:sz w:val="22"/>
        </w:rPr>
      </w:pPr>
      <w:r w:rsidRPr="00A347B4">
        <w:rPr>
          <w:rFonts w:asciiTheme="minorEastAsia" w:hAnsiTheme="minorEastAsia" w:hint="eastAsia"/>
          <w:b/>
          <w:color w:val="000000" w:themeColor="text1"/>
          <w:sz w:val="22"/>
        </w:rPr>
        <w:t>コンサルティング及び訪問カウンセリング業務</w:t>
      </w:r>
      <w:r w:rsidR="006B36F8" w:rsidRPr="00D47AA7">
        <w:rPr>
          <w:rFonts w:asciiTheme="minorEastAsia" w:hAnsiTheme="minorEastAsia" w:hint="eastAsia"/>
          <w:b/>
          <w:color w:val="000000" w:themeColor="text1"/>
          <w:sz w:val="22"/>
        </w:rPr>
        <w:t>に係る</w:t>
      </w:r>
    </w:p>
    <w:p w14:paraId="70D15D31" w14:textId="1B8CC1CF" w:rsidR="006B36F8" w:rsidRPr="00D47AA7" w:rsidRDefault="006B36F8" w:rsidP="006B36F8">
      <w:pPr>
        <w:jc w:val="center"/>
        <w:rPr>
          <w:rFonts w:asciiTheme="minorEastAsia" w:hAnsiTheme="minorEastAsia"/>
          <w:b/>
          <w:color w:val="000000" w:themeColor="text1"/>
          <w:sz w:val="22"/>
        </w:rPr>
      </w:pPr>
      <w:r w:rsidRPr="00D47AA7">
        <w:rPr>
          <w:rFonts w:asciiTheme="minorEastAsia" w:hAnsiTheme="minorEastAsia" w:hint="eastAsia"/>
          <w:b/>
          <w:color w:val="000000" w:themeColor="text1"/>
          <w:sz w:val="22"/>
        </w:rPr>
        <w:t>参加意思確認</w:t>
      </w:r>
      <w:r w:rsidR="00445F7C" w:rsidRPr="00D47AA7">
        <w:rPr>
          <w:rFonts w:asciiTheme="minorEastAsia" w:hAnsiTheme="minorEastAsia" w:hint="eastAsia"/>
          <w:b/>
          <w:color w:val="000000" w:themeColor="text1"/>
          <w:sz w:val="22"/>
        </w:rPr>
        <w:t>申請</w:t>
      </w:r>
      <w:r w:rsidRPr="00D47AA7">
        <w:rPr>
          <w:rFonts w:asciiTheme="minorEastAsia" w:hAnsiTheme="minorEastAsia" w:hint="eastAsia"/>
          <w:b/>
          <w:color w:val="000000" w:themeColor="text1"/>
          <w:sz w:val="22"/>
        </w:rPr>
        <w:t>書の提出を求める公示</w:t>
      </w:r>
    </w:p>
    <w:p w14:paraId="2AF102CF" w14:textId="77777777" w:rsidR="006B36F8" w:rsidRPr="00D47AA7" w:rsidRDefault="006B36F8" w:rsidP="006B36F8">
      <w:pPr>
        <w:rPr>
          <w:rFonts w:asciiTheme="minorEastAsia" w:hAnsiTheme="minorEastAsia"/>
          <w:color w:val="000000" w:themeColor="text1"/>
        </w:rPr>
      </w:pPr>
    </w:p>
    <w:p w14:paraId="7B058926" w14:textId="77777777" w:rsidR="006B36F8" w:rsidRPr="00D47AA7" w:rsidRDefault="006B36F8" w:rsidP="006B36F8">
      <w:pPr>
        <w:rPr>
          <w:rFonts w:ascii="ＭＳ Ｐ明朝" w:eastAsia="ＭＳ Ｐ明朝" w:hAnsi="ＭＳ Ｐ明朝"/>
          <w:b/>
          <w:color w:val="000000" w:themeColor="text1"/>
          <w:szCs w:val="21"/>
        </w:rPr>
      </w:pPr>
      <w:r w:rsidRPr="00D47AA7">
        <w:rPr>
          <w:rFonts w:ascii="ＭＳ Ｐ明朝" w:eastAsia="ＭＳ Ｐ明朝" w:hAnsi="ＭＳ Ｐ明朝" w:hint="eastAsia"/>
          <w:b/>
          <w:color w:val="000000" w:themeColor="text1"/>
          <w:szCs w:val="21"/>
        </w:rPr>
        <w:t>公示の趣旨</w:t>
      </w:r>
    </w:p>
    <w:p w14:paraId="192BF3DC" w14:textId="291B7BCC" w:rsidR="003954B2" w:rsidRDefault="003954B2" w:rsidP="009137D5">
      <w:pPr>
        <w:ind w:firstLineChars="100" w:firstLine="210"/>
        <w:rPr>
          <w:rFonts w:ascii="ＭＳ Ｐ明朝" w:eastAsia="ＭＳ Ｐ明朝" w:hAnsi="ＭＳ Ｐ明朝"/>
          <w:color w:val="000000" w:themeColor="text1"/>
          <w:szCs w:val="21"/>
        </w:rPr>
      </w:pPr>
      <w:r w:rsidRPr="00D47AA7">
        <w:rPr>
          <w:rFonts w:ascii="ＭＳ Ｐ明朝" w:eastAsia="ＭＳ Ｐ明朝" w:hAnsi="ＭＳ Ｐ明朝" w:hint="eastAsia"/>
          <w:color w:val="000000" w:themeColor="text1"/>
          <w:szCs w:val="21"/>
        </w:rPr>
        <w:t>動物の飼育者が自身の管理能力を超えた</w:t>
      </w:r>
      <w:r w:rsidR="009137D5">
        <w:rPr>
          <w:rFonts w:ascii="ＭＳ Ｐ明朝" w:eastAsia="ＭＳ Ｐ明朝" w:hAnsi="ＭＳ Ｐ明朝" w:hint="eastAsia"/>
          <w:color w:val="000000" w:themeColor="text1"/>
          <w:szCs w:val="21"/>
        </w:rPr>
        <w:t>多</w:t>
      </w:r>
      <w:r w:rsidRPr="00D47AA7">
        <w:rPr>
          <w:rFonts w:ascii="ＭＳ Ｐ明朝" w:eastAsia="ＭＳ Ｐ明朝" w:hAnsi="ＭＳ Ｐ明朝" w:hint="eastAsia"/>
          <w:color w:val="000000" w:themeColor="text1"/>
          <w:szCs w:val="21"/>
        </w:rPr>
        <w:t>数の動物を飼育し、</w:t>
      </w:r>
      <w:r w:rsidR="009137D5" w:rsidRPr="009137D5">
        <w:rPr>
          <w:rFonts w:ascii="ＭＳ Ｐ明朝" w:eastAsia="ＭＳ Ｐ明朝" w:hAnsi="ＭＳ Ｐ明朝" w:hint="eastAsia"/>
          <w:color w:val="000000" w:themeColor="text1"/>
          <w:szCs w:val="21"/>
        </w:rPr>
        <w:t>適切な飼育管理ができないことにより、</w:t>
      </w:r>
      <w:r w:rsidR="009137D5">
        <w:rPr>
          <w:rFonts w:ascii="ＭＳ Ｐ明朝" w:eastAsia="ＭＳ Ｐ明朝" w:hAnsi="ＭＳ Ｐ明朝" w:hint="eastAsia"/>
          <w:color w:val="000000" w:themeColor="text1"/>
          <w:szCs w:val="21"/>
        </w:rPr>
        <w:t>動物の状態や周辺環境の</w:t>
      </w:r>
      <w:r w:rsidR="00DF70C2">
        <w:rPr>
          <w:rFonts w:ascii="ＭＳ Ｐ明朝" w:eastAsia="ＭＳ Ｐ明朝" w:hAnsi="ＭＳ Ｐ明朝" w:hint="eastAsia"/>
          <w:color w:val="000000" w:themeColor="text1"/>
          <w:szCs w:val="21"/>
        </w:rPr>
        <w:t>不全</w:t>
      </w:r>
      <w:r w:rsidR="009137D5">
        <w:rPr>
          <w:rFonts w:ascii="ＭＳ Ｐ明朝" w:eastAsia="ＭＳ Ｐ明朝" w:hAnsi="ＭＳ Ｐ明朝" w:hint="eastAsia"/>
          <w:color w:val="000000" w:themeColor="text1"/>
          <w:szCs w:val="21"/>
        </w:rPr>
        <w:t>のみならず、飼育者の生活状況に影響が生じている場合には、</w:t>
      </w:r>
      <w:r w:rsidRPr="00D47AA7">
        <w:rPr>
          <w:rFonts w:ascii="ＭＳ Ｐ明朝" w:eastAsia="ＭＳ Ｐ明朝" w:hAnsi="ＭＳ Ｐ明朝" w:hint="eastAsia"/>
          <w:color w:val="000000" w:themeColor="text1"/>
          <w:szCs w:val="21"/>
        </w:rPr>
        <w:t>動物福祉の観点だけでなく、飼育者やその同居家族等に対する福祉の観点からも行政の介入が必要</w:t>
      </w:r>
      <w:r w:rsidR="00C61DAB">
        <w:rPr>
          <w:rFonts w:ascii="ＭＳ Ｐ明朝" w:eastAsia="ＭＳ Ｐ明朝" w:hAnsi="ＭＳ Ｐ明朝" w:hint="eastAsia"/>
          <w:color w:val="000000" w:themeColor="text1"/>
          <w:szCs w:val="21"/>
        </w:rPr>
        <w:t>になり</w:t>
      </w:r>
      <w:r w:rsidRPr="00D47AA7">
        <w:rPr>
          <w:rFonts w:ascii="ＭＳ Ｐ明朝" w:eastAsia="ＭＳ Ｐ明朝" w:hAnsi="ＭＳ Ｐ明朝" w:hint="eastAsia"/>
          <w:color w:val="000000" w:themeColor="text1"/>
          <w:szCs w:val="21"/>
        </w:rPr>
        <w:t>ます。</w:t>
      </w:r>
    </w:p>
    <w:p w14:paraId="57D76DB9" w14:textId="77777777" w:rsidR="00B23F1A" w:rsidRPr="00DF70C2" w:rsidRDefault="00B23F1A" w:rsidP="003954B2">
      <w:pPr>
        <w:ind w:firstLineChars="100" w:firstLine="210"/>
        <w:rPr>
          <w:rFonts w:ascii="ＭＳ Ｐ明朝" w:eastAsia="ＭＳ Ｐ明朝" w:hAnsi="ＭＳ Ｐ明朝"/>
          <w:color w:val="000000" w:themeColor="text1"/>
          <w:szCs w:val="21"/>
        </w:rPr>
      </w:pPr>
    </w:p>
    <w:p w14:paraId="38439E2E" w14:textId="07018BC7" w:rsidR="003954B2" w:rsidRDefault="00DF70C2" w:rsidP="003954B2">
      <w:pPr>
        <w:ind w:firstLineChars="100" w:firstLine="210"/>
        <w:rPr>
          <w:rFonts w:ascii="ＭＳ Ｐ明朝" w:eastAsia="ＭＳ Ｐ明朝" w:hAnsi="ＭＳ Ｐ明朝"/>
          <w:color w:val="000000" w:themeColor="text1"/>
          <w:szCs w:val="21"/>
        </w:rPr>
      </w:pPr>
      <w:bookmarkStart w:id="0" w:name="_Hlk224493045"/>
      <w:r>
        <w:rPr>
          <w:rFonts w:ascii="ＭＳ Ｐ明朝" w:eastAsia="ＭＳ Ｐ明朝" w:hAnsi="ＭＳ Ｐ明朝" w:hint="eastAsia"/>
          <w:color w:val="000000" w:themeColor="text1"/>
          <w:szCs w:val="21"/>
        </w:rPr>
        <w:t>このような状態の改善には、動物の飼育頭数低減が不可欠ですが、</w:t>
      </w:r>
      <w:r w:rsidR="003954B2" w:rsidRPr="00D47AA7">
        <w:rPr>
          <w:rFonts w:ascii="ＭＳ Ｐ明朝" w:eastAsia="ＭＳ Ｐ明朝" w:hAnsi="ＭＳ Ｐ明朝" w:hint="eastAsia"/>
          <w:color w:val="000000" w:themeColor="text1"/>
          <w:szCs w:val="21"/>
        </w:rPr>
        <w:t>飼育者が動物に執着する場合や</w:t>
      </w:r>
      <w:r w:rsidR="003F2EFF">
        <w:rPr>
          <w:rFonts w:ascii="ＭＳ Ｐ明朝" w:eastAsia="ＭＳ Ｐ明朝" w:hAnsi="ＭＳ Ｐ明朝" w:hint="eastAsia"/>
          <w:color w:val="000000" w:themeColor="text1"/>
          <w:szCs w:val="21"/>
        </w:rPr>
        <w:t>家庭環境、</w:t>
      </w:r>
      <w:r w:rsidR="003954B2" w:rsidRPr="00D47AA7">
        <w:rPr>
          <w:rFonts w:ascii="ＭＳ Ｐ明朝" w:eastAsia="ＭＳ Ｐ明朝" w:hAnsi="ＭＳ Ｐ明朝" w:hint="eastAsia"/>
          <w:color w:val="000000" w:themeColor="text1"/>
          <w:szCs w:val="21"/>
        </w:rPr>
        <w:t>経済的困窮</w:t>
      </w:r>
      <w:r w:rsidR="0057194B" w:rsidRPr="00D47AA7">
        <w:rPr>
          <w:rFonts w:ascii="ＭＳ Ｐ明朝" w:eastAsia="ＭＳ Ｐ明朝" w:hAnsi="ＭＳ Ｐ明朝" w:hint="eastAsia"/>
          <w:color w:val="000000" w:themeColor="text1"/>
          <w:szCs w:val="21"/>
        </w:rPr>
        <w:t>により引取り手数料等</w:t>
      </w:r>
      <w:r w:rsidR="000675B0">
        <w:rPr>
          <w:rFonts w:ascii="ＭＳ Ｐ明朝" w:eastAsia="ＭＳ Ｐ明朝" w:hAnsi="ＭＳ Ｐ明朝" w:hint="eastAsia"/>
          <w:color w:val="000000" w:themeColor="text1"/>
          <w:szCs w:val="21"/>
        </w:rPr>
        <w:t>を</w:t>
      </w:r>
      <w:r w:rsidR="0057194B" w:rsidRPr="00D47AA7">
        <w:rPr>
          <w:rFonts w:ascii="ＭＳ Ｐ明朝" w:eastAsia="ＭＳ Ｐ明朝" w:hAnsi="ＭＳ Ｐ明朝" w:hint="eastAsia"/>
          <w:color w:val="000000" w:themeColor="text1"/>
          <w:szCs w:val="21"/>
        </w:rPr>
        <w:t>負担できない</w:t>
      </w:r>
      <w:r w:rsidR="003F2EFF">
        <w:rPr>
          <w:rFonts w:ascii="ＭＳ Ｐ明朝" w:eastAsia="ＭＳ Ｐ明朝" w:hAnsi="ＭＳ Ｐ明朝" w:hint="eastAsia"/>
          <w:color w:val="000000" w:themeColor="text1"/>
          <w:szCs w:val="21"/>
        </w:rPr>
        <w:t>などの事情により対策が進まない</w:t>
      </w:r>
      <w:r w:rsidR="00B23F1A">
        <w:rPr>
          <w:rFonts w:ascii="ＭＳ Ｐ明朝" w:eastAsia="ＭＳ Ｐ明朝" w:hAnsi="ＭＳ Ｐ明朝" w:hint="eastAsia"/>
          <w:color w:val="000000" w:themeColor="text1"/>
          <w:szCs w:val="21"/>
        </w:rPr>
        <w:t>場合</w:t>
      </w:r>
      <w:r>
        <w:rPr>
          <w:rFonts w:ascii="ＭＳ Ｐ明朝" w:eastAsia="ＭＳ Ｐ明朝" w:hAnsi="ＭＳ Ｐ明朝" w:hint="eastAsia"/>
          <w:color w:val="000000" w:themeColor="text1"/>
          <w:szCs w:val="21"/>
        </w:rPr>
        <w:t>も多くみられます。</w:t>
      </w:r>
      <w:bookmarkEnd w:id="0"/>
      <w:r w:rsidR="00EA6893">
        <w:rPr>
          <w:rFonts w:ascii="ＭＳ Ｐ明朝" w:eastAsia="ＭＳ Ｐ明朝" w:hAnsi="ＭＳ Ｐ明朝" w:hint="eastAsia"/>
          <w:color w:val="000000" w:themeColor="text1"/>
          <w:szCs w:val="21"/>
        </w:rPr>
        <w:t>このことから</w:t>
      </w:r>
      <w:r>
        <w:rPr>
          <w:rFonts w:ascii="ＭＳ Ｐ明朝" w:eastAsia="ＭＳ Ｐ明朝" w:hAnsi="ＭＳ Ｐ明朝" w:hint="eastAsia"/>
          <w:color w:val="000000" w:themeColor="text1"/>
          <w:szCs w:val="21"/>
        </w:rPr>
        <w:t>、</w:t>
      </w:r>
      <w:r w:rsidR="001C2C7A">
        <w:rPr>
          <w:rFonts w:ascii="ＭＳ Ｐ明朝" w:eastAsia="ＭＳ Ｐ明朝" w:hAnsi="ＭＳ Ｐ明朝" w:hint="eastAsia"/>
          <w:color w:val="000000" w:themeColor="text1"/>
          <w:szCs w:val="21"/>
        </w:rPr>
        <w:t>本事業では</w:t>
      </w:r>
      <w:r w:rsidR="003954B2" w:rsidRPr="00D47AA7">
        <w:rPr>
          <w:rFonts w:ascii="ＭＳ Ｐ明朝" w:eastAsia="ＭＳ Ｐ明朝" w:hAnsi="ＭＳ Ｐ明朝" w:hint="eastAsia"/>
          <w:color w:val="000000" w:themeColor="text1"/>
          <w:szCs w:val="21"/>
        </w:rPr>
        <w:t>不妊去勢手術</w:t>
      </w:r>
      <w:r w:rsidR="001C2C7A">
        <w:rPr>
          <w:rFonts w:ascii="ＭＳ Ｐ明朝" w:eastAsia="ＭＳ Ｐ明朝" w:hAnsi="ＭＳ Ｐ明朝" w:hint="eastAsia"/>
          <w:color w:val="000000" w:themeColor="text1"/>
          <w:szCs w:val="21"/>
        </w:rPr>
        <w:t>により</w:t>
      </w:r>
      <w:r w:rsidR="0057194B" w:rsidRPr="00D47AA7">
        <w:rPr>
          <w:rFonts w:ascii="ＭＳ Ｐ明朝" w:eastAsia="ＭＳ Ｐ明朝" w:hAnsi="ＭＳ Ｐ明朝" w:hint="eastAsia"/>
          <w:color w:val="000000" w:themeColor="text1"/>
          <w:szCs w:val="21"/>
        </w:rPr>
        <w:t>動物の繁殖を防ぎ、</w:t>
      </w:r>
      <w:r w:rsidR="003954B2" w:rsidRPr="00D47AA7">
        <w:rPr>
          <w:rFonts w:ascii="ＭＳ Ｐ明朝" w:eastAsia="ＭＳ Ｐ明朝" w:hAnsi="ＭＳ Ｐ明朝"/>
          <w:color w:val="000000" w:themeColor="text1"/>
          <w:szCs w:val="21"/>
        </w:rPr>
        <w:t>事態の</w:t>
      </w:r>
      <w:r>
        <w:rPr>
          <w:rFonts w:ascii="ＭＳ Ｐ明朝" w:eastAsia="ＭＳ Ｐ明朝" w:hAnsi="ＭＳ Ｐ明朝" w:hint="eastAsia"/>
          <w:color w:val="000000" w:themeColor="text1"/>
          <w:szCs w:val="21"/>
        </w:rPr>
        <w:t>さらなる</w:t>
      </w:r>
      <w:r w:rsidR="003954B2" w:rsidRPr="00D47AA7">
        <w:rPr>
          <w:rFonts w:ascii="ＭＳ Ｐ明朝" w:eastAsia="ＭＳ Ｐ明朝" w:hAnsi="ＭＳ Ｐ明朝"/>
          <w:color w:val="000000" w:themeColor="text1"/>
          <w:szCs w:val="21"/>
        </w:rPr>
        <w:t>深刻化を</w:t>
      </w:r>
      <w:r w:rsidR="001C2C7A">
        <w:rPr>
          <w:rFonts w:ascii="ＭＳ Ｐ明朝" w:eastAsia="ＭＳ Ｐ明朝" w:hAnsi="ＭＳ Ｐ明朝" w:hint="eastAsia"/>
          <w:color w:val="000000" w:themeColor="text1"/>
          <w:szCs w:val="21"/>
        </w:rPr>
        <w:t>抑止し</w:t>
      </w:r>
      <w:r w:rsidR="006767F4">
        <w:rPr>
          <w:rFonts w:ascii="ＭＳ Ｐ明朝" w:eastAsia="ＭＳ Ｐ明朝" w:hAnsi="ＭＳ Ｐ明朝" w:hint="eastAsia"/>
          <w:color w:val="000000" w:themeColor="text1"/>
          <w:szCs w:val="21"/>
        </w:rPr>
        <w:t>つつ</w:t>
      </w:r>
      <w:r w:rsidR="001C2C7A">
        <w:rPr>
          <w:rFonts w:ascii="ＭＳ Ｐ明朝" w:eastAsia="ＭＳ Ｐ明朝" w:hAnsi="ＭＳ Ｐ明朝" w:hint="eastAsia"/>
          <w:color w:val="000000" w:themeColor="text1"/>
          <w:szCs w:val="21"/>
        </w:rPr>
        <w:t>、</w:t>
      </w:r>
      <w:r w:rsidR="003666FF">
        <w:rPr>
          <w:rFonts w:ascii="ＭＳ Ｐ明朝" w:eastAsia="ＭＳ Ｐ明朝" w:hAnsi="ＭＳ Ｐ明朝" w:hint="eastAsia"/>
          <w:color w:val="000000" w:themeColor="text1"/>
          <w:szCs w:val="21"/>
        </w:rPr>
        <w:t>関係機関と連携して</w:t>
      </w:r>
      <w:r w:rsidR="001C2C7A">
        <w:rPr>
          <w:rFonts w:ascii="ＭＳ Ｐ明朝" w:eastAsia="ＭＳ Ｐ明朝" w:hAnsi="ＭＳ Ｐ明朝" w:hint="eastAsia"/>
          <w:color w:val="000000" w:themeColor="text1"/>
          <w:szCs w:val="21"/>
        </w:rPr>
        <w:t>飼養者の</w:t>
      </w:r>
      <w:r w:rsidR="004C7B6C">
        <w:rPr>
          <w:rFonts w:ascii="ＭＳ Ｐ明朝" w:eastAsia="ＭＳ Ｐ明朝" w:hAnsi="ＭＳ Ｐ明朝" w:hint="eastAsia"/>
          <w:color w:val="000000" w:themeColor="text1"/>
          <w:szCs w:val="21"/>
        </w:rPr>
        <w:t>抱える様々な</w:t>
      </w:r>
      <w:r w:rsidR="001C2C7A">
        <w:rPr>
          <w:rFonts w:ascii="ＭＳ Ｐ明朝" w:eastAsia="ＭＳ Ｐ明朝" w:hAnsi="ＭＳ Ｐ明朝" w:hint="eastAsia"/>
          <w:color w:val="000000" w:themeColor="text1"/>
          <w:szCs w:val="21"/>
        </w:rPr>
        <w:t>課題を解消していくこと</w:t>
      </w:r>
      <w:r w:rsidR="00D57800">
        <w:rPr>
          <w:rFonts w:ascii="ＭＳ Ｐ明朝" w:eastAsia="ＭＳ Ｐ明朝" w:hAnsi="ＭＳ Ｐ明朝" w:hint="eastAsia"/>
          <w:color w:val="000000" w:themeColor="text1"/>
          <w:szCs w:val="21"/>
        </w:rPr>
        <w:t>により</w:t>
      </w:r>
      <w:r w:rsidR="00A46D86">
        <w:rPr>
          <w:rFonts w:ascii="ＭＳ Ｐ明朝" w:eastAsia="ＭＳ Ｐ明朝" w:hAnsi="ＭＳ Ｐ明朝" w:hint="eastAsia"/>
          <w:color w:val="000000" w:themeColor="text1"/>
          <w:szCs w:val="21"/>
        </w:rPr>
        <w:t>最終的に頭数</w:t>
      </w:r>
      <w:r w:rsidR="000C3A54">
        <w:rPr>
          <w:rFonts w:ascii="ＭＳ Ｐ明朝" w:eastAsia="ＭＳ Ｐ明朝" w:hAnsi="ＭＳ Ｐ明朝" w:hint="eastAsia"/>
          <w:color w:val="000000" w:themeColor="text1"/>
          <w:szCs w:val="21"/>
        </w:rPr>
        <w:t>低減</w:t>
      </w:r>
      <w:r w:rsidR="00A46D86">
        <w:rPr>
          <w:rFonts w:ascii="ＭＳ Ｐ明朝" w:eastAsia="ＭＳ Ｐ明朝" w:hAnsi="ＭＳ Ｐ明朝" w:hint="eastAsia"/>
          <w:color w:val="000000" w:themeColor="text1"/>
          <w:szCs w:val="21"/>
        </w:rPr>
        <w:t>と生活環境改善</w:t>
      </w:r>
      <w:r w:rsidR="001C2C7A">
        <w:rPr>
          <w:rFonts w:ascii="ＭＳ Ｐ明朝" w:eastAsia="ＭＳ Ｐ明朝" w:hAnsi="ＭＳ Ｐ明朝" w:hint="eastAsia"/>
          <w:color w:val="000000" w:themeColor="text1"/>
          <w:szCs w:val="21"/>
        </w:rPr>
        <w:t>につなげること</w:t>
      </w:r>
      <w:r w:rsidR="00A46D86">
        <w:rPr>
          <w:rFonts w:ascii="ＭＳ Ｐ明朝" w:eastAsia="ＭＳ Ｐ明朝" w:hAnsi="ＭＳ Ｐ明朝" w:hint="eastAsia"/>
          <w:color w:val="000000" w:themeColor="text1"/>
          <w:szCs w:val="21"/>
        </w:rPr>
        <w:t>を目的と</w:t>
      </w:r>
      <w:r w:rsidR="001C2C7A">
        <w:rPr>
          <w:rFonts w:ascii="ＭＳ Ｐ明朝" w:eastAsia="ＭＳ Ｐ明朝" w:hAnsi="ＭＳ Ｐ明朝" w:hint="eastAsia"/>
          <w:color w:val="000000" w:themeColor="text1"/>
          <w:szCs w:val="21"/>
        </w:rPr>
        <w:t>しています</w:t>
      </w:r>
      <w:r w:rsidR="003954B2" w:rsidRPr="00D47AA7">
        <w:rPr>
          <w:rFonts w:ascii="ＭＳ Ｐ明朝" w:eastAsia="ＭＳ Ｐ明朝" w:hAnsi="ＭＳ Ｐ明朝" w:hint="eastAsia"/>
          <w:color w:val="000000" w:themeColor="text1"/>
          <w:szCs w:val="21"/>
        </w:rPr>
        <w:t>。</w:t>
      </w:r>
    </w:p>
    <w:p w14:paraId="5A3F62DB" w14:textId="77777777" w:rsidR="00B23F1A" w:rsidRPr="006767F4" w:rsidRDefault="00B23F1A" w:rsidP="003954B2">
      <w:pPr>
        <w:ind w:firstLineChars="100" w:firstLine="210"/>
        <w:rPr>
          <w:rFonts w:ascii="ＭＳ Ｐ明朝" w:eastAsia="ＭＳ Ｐ明朝" w:hAnsi="ＭＳ Ｐ明朝"/>
          <w:color w:val="000000" w:themeColor="text1"/>
          <w:szCs w:val="21"/>
        </w:rPr>
      </w:pPr>
    </w:p>
    <w:p w14:paraId="60CD88F7" w14:textId="6BF5B905" w:rsidR="00EC42C2" w:rsidRDefault="007C1043" w:rsidP="00265F04">
      <w:pPr>
        <w:ind w:firstLineChars="100" w:firstLine="210"/>
      </w:pPr>
      <w:r>
        <w:rPr>
          <w:rFonts w:hint="eastAsia"/>
        </w:rPr>
        <w:t>対策を進めるにあたり、</w:t>
      </w:r>
      <w:r w:rsidR="00BC5566">
        <w:rPr>
          <w:rFonts w:hint="eastAsia"/>
        </w:rPr>
        <w:t>多くの場合、飼育者は</w:t>
      </w:r>
      <w:r w:rsidR="000C3A54">
        <w:rPr>
          <w:rFonts w:hint="eastAsia"/>
        </w:rPr>
        <w:t>動物</w:t>
      </w:r>
      <w:r w:rsidR="00BC5566">
        <w:rPr>
          <w:rFonts w:hint="eastAsia"/>
        </w:rPr>
        <w:t>への</w:t>
      </w:r>
      <w:r w:rsidR="00AC2A8D">
        <w:rPr>
          <w:rFonts w:hint="eastAsia"/>
        </w:rPr>
        <w:t>極めて強い</w:t>
      </w:r>
      <w:r w:rsidR="00BC5566">
        <w:rPr>
          <w:rFonts w:hint="eastAsia"/>
        </w:rPr>
        <w:t>執着等心理面での</w:t>
      </w:r>
      <w:r w:rsidR="00265F04">
        <w:rPr>
          <w:rFonts w:hint="eastAsia"/>
        </w:rPr>
        <w:t>課題を抱え</w:t>
      </w:r>
      <w:r w:rsidR="00BC5566">
        <w:rPr>
          <w:rFonts w:hint="eastAsia"/>
        </w:rPr>
        <w:t>ており、</w:t>
      </w:r>
      <w:r w:rsidR="005C0CED">
        <w:rPr>
          <w:rFonts w:hint="eastAsia"/>
        </w:rPr>
        <w:t>頭数削減を</w:t>
      </w:r>
      <w:r w:rsidR="00002F71">
        <w:rPr>
          <w:rFonts w:hint="eastAsia"/>
        </w:rPr>
        <w:t>指導する</w:t>
      </w:r>
      <w:r w:rsidR="00A46D86">
        <w:rPr>
          <w:rFonts w:hint="eastAsia"/>
        </w:rPr>
        <w:t>行政機関との</w:t>
      </w:r>
      <w:r w:rsidR="00265F04">
        <w:rPr>
          <w:rFonts w:hint="eastAsia"/>
        </w:rPr>
        <w:t>間で</w:t>
      </w:r>
      <w:r w:rsidR="00EC42C2">
        <w:rPr>
          <w:rFonts w:hint="eastAsia"/>
        </w:rPr>
        <w:t>円滑な関係を構築する</w:t>
      </w:r>
      <w:r w:rsidR="00265F04">
        <w:rPr>
          <w:rFonts w:hint="eastAsia"/>
        </w:rPr>
        <w:t>ことが</w:t>
      </w:r>
      <w:r w:rsidR="00EC42C2">
        <w:rPr>
          <w:rFonts w:hint="eastAsia"/>
        </w:rPr>
        <w:t>非常に</w:t>
      </w:r>
      <w:r w:rsidR="00265F04">
        <w:rPr>
          <w:rFonts w:hint="eastAsia"/>
        </w:rPr>
        <w:t>困難</w:t>
      </w:r>
      <w:r w:rsidR="00BC5566">
        <w:rPr>
          <w:rFonts w:hint="eastAsia"/>
        </w:rPr>
        <w:t>と</w:t>
      </w:r>
      <w:r w:rsidR="00002F71">
        <w:rPr>
          <w:rFonts w:hint="eastAsia"/>
        </w:rPr>
        <w:t>なります</w:t>
      </w:r>
      <w:r w:rsidR="00BC5566">
        <w:rPr>
          <w:rFonts w:hint="eastAsia"/>
        </w:rPr>
        <w:t>。</w:t>
      </w:r>
    </w:p>
    <w:p w14:paraId="625D2D0F" w14:textId="105C8D8F" w:rsidR="00002F71" w:rsidRDefault="00002F71" w:rsidP="00265F04">
      <w:pPr>
        <w:ind w:firstLineChars="100" w:firstLine="210"/>
      </w:pPr>
      <w:r>
        <w:rPr>
          <w:rFonts w:hint="eastAsia"/>
        </w:rPr>
        <w:t>このため、</w:t>
      </w:r>
      <w:r w:rsidR="00EA6893">
        <w:rPr>
          <w:rFonts w:hint="eastAsia"/>
        </w:rPr>
        <w:t>飼育者</w:t>
      </w:r>
      <w:r>
        <w:rPr>
          <w:rFonts w:hint="eastAsia"/>
        </w:rPr>
        <w:t>に対し専門家による心理的サポートを行い、かつ</w:t>
      </w:r>
      <w:r w:rsidR="0028642D">
        <w:rPr>
          <w:rFonts w:hint="eastAsia"/>
        </w:rPr>
        <w:t>実施機関に対し飼育者への適切な対応に関するコンサルティングを行うことで</w:t>
      </w:r>
      <w:r>
        <w:rPr>
          <w:rFonts w:hint="eastAsia"/>
        </w:rPr>
        <w:t>、円滑な関係構築と早期の問題解決を目指します。</w:t>
      </w:r>
    </w:p>
    <w:p w14:paraId="378BD33B" w14:textId="0A334E16" w:rsidR="006D44E4" w:rsidRPr="0028642D" w:rsidRDefault="006D44E4" w:rsidP="003954B2">
      <w:pPr>
        <w:ind w:firstLineChars="100" w:firstLine="210"/>
      </w:pPr>
    </w:p>
    <w:p w14:paraId="6D4758B0" w14:textId="719C8266" w:rsidR="006D44E4" w:rsidRDefault="006D44E4" w:rsidP="003954B2">
      <w:pPr>
        <w:ind w:firstLineChars="100" w:firstLine="210"/>
      </w:pPr>
      <w:r>
        <w:rPr>
          <w:rFonts w:hint="eastAsia"/>
        </w:rPr>
        <w:t>小島</w:t>
      </w:r>
      <w:r w:rsidR="00B53641">
        <w:rPr>
          <w:rFonts w:hint="eastAsia"/>
        </w:rPr>
        <w:t>公認心理師</w:t>
      </w:r>
      <w:r>
        <w:rPr>
          <w:rFonts w:hint="eastAsia"/>
        </w:rPr>
        <w:t>（以下、「特定者」という。）は、多くの</w:t>
      </w:r>
      <w:r w:rsidRPr="008D3EF5">
        <w:rPr>
          <w:rFonts w:hint="eastAsia"/>
        </w:rPr>
        <w:t>団体・企業様での研修・講演・契約</w:t>
      </w:r>
      <w:r>
        <w:rPr>
          <w:rFonts w:hint="eastAsia"/>
        </w:rPr>
        <w:t>もあり、引き籠りなど多頭飼育に陥る飼い主が抱え</w:t>
      </w:r>
      <w:r w:rsidR="009902C2">
        <w:rPr>
          <w:rFonts w:hint="eastAsia"/>
        </w:rPr>
        <w:t>る可能性のある</w:t>
      </w:r>
      <w:r w:rsidRPr="00430B88">
        <w:rPr>
          <w:rFonts w:hint="eastAsia"/>
        </w:rPr>
        <w:t>様々なトラブルを扱ってきたこの分野のスペシャリスト</w:t>
      </w:r>
      <w:r>
        <w:rPr>
          <w:rFonts w:hint="eastAsia"/>
        </w:rPr>
        <w:t>であるとともに、</w:t>
      </w:r>
      <w:r w:rsidR="000766FF">
        <w:rPr>
          <w:rFonts w:hint="eastAsia"/>
        </w:rPr>
        <w:t>令和５年度から令和７年度まで本事業において</w:t>
      </w:r>
      <w:r w:rsidR="002F5B3F">
        <w:rPr>
          <w:rFonts w:hint="eastAsia"/>
        </w:rPr>
        <w:t>訪問による</w:t>
      </w:r>
      <w:r>
        <w:rPr>
          <w:rFonts w:hint="eastAsia"/>
        </w:rPr>
        <w:t>飼主に対するカウンセリング、</w:t>
      </w:r>
      <w:r w:rsidR="0028642D">
        <w:rPr>
          <w:rFonts w:hint="eastAsia"/>
        </w:rPr>
        <w:t>実施機関</w:t>
      </w:r>
      <w:r>
        <w:rPr>
          <w:rFonts w:hint="eastAsia"/>
        </w:rPr>
        <w:t>に対するコンサルティングともに十分な実績を</w:t>
      </w:r>
      <w:r w:rsidR="000766FF">
        <w:rPr>
          <w:rFonts w:hint="eastAsia"/>
        </w:rPr>
        <w:t>有して</w:t>
      </w:r>
      <w:r>
        <w:rPr>
          <w:rFonts w:hint="eastAsia"/>
        </w:rPr>
        <w:t>い</w:t>
      </w:r>
      <w:r w:rsidR="00B53641">
        <w:rPr>
          <w:rFonts w:hint="eastAsia"/>
        </w:rPr>
        <w:t>ます。</w:t>
      </w:r>
    </w:p>
    <w:p w14:paraId="0B8691EE" w14:textId="4499059E" w:rsidR="00EC42C2" w:rsidRDefault="00EC42C2" w:rsidP="003954B2">
      <w:pPr>
        <w:ind w:firstLineChars="100" w:firstLine="210"/>
      </w:pPr>
    </w:p>
    <w:p w14:paraId="55FE8816" w14:textId="4FFF5032" w:rsidR="006B36F8" w:rsidRPr="00D47AA7" w:rsidRDefault="006B36F8" w:rsidP="006B36F8">
      <w:pPr>
        <w:ind w:firstLineChars="100" w:firstLine="210"/>
        <w:rPr>
          <w:rFonts w:asciiTheme="minorEastAsia" w:hAnsiTheme="minorEastAsia"/>
          <w:color w:val="000000" w:themeColor="text1"/>
        </w:rPr>
      </w:pPr>
      <w:r w:rsidRPr="00D47AA7">
        <w:rPr>
          <w:rFonts w:asciiTheme="minorEastAsia" w:hAnsiTheme="minorEastAsia" w:hint="eastAsia"/>
          <w:color w:val="000000" w:themeColor="text1"/>
        </w:rPr>
        <w:t>以上のことから、特定者を契約の相手方とする契約手続きを行う予定</w:t>
      </w:r>
      <w:r w:rsidR="00160B22">
        <w:rPr>
          <w:rFonts w:asciiTheme="minorEastAsia" w:hAnsiTheme="minorEastAsia" w:hint="eastAsia"/>
          <w:color w:val="000000" w:themeColor="text1"/>
        </w:rPr>
        <w:t>で</w:t>
      </w:r>
      <w:r w:rsidRPr="00D47AA7">
        <w:rPr>
          <w:rFonts w:asciiTheme="minorEastAsia" w:hAnsiTheme="minorEastAsia" w:hint="eastAsia"/>
          <w:color w:val="000000" w:themeColor="text1"/>
        </w:rPr>
        <w:t>すが、特定者以外</w:t>
      </w:r>
      <w:r w:rsidR="00160B22">
        <w:rPr>
          <w:rFonts w:asciiTheme="minorEastAsia" w:hAnsiTheme="minorEastAsia" w:hint="eastAsia"/>
          <w:color w:val="000000" w:themeColor="text1"/>
        </w:rPr>
        <w:t>に</w:t>
      </w:r>
      <w:r w:rsidRPr="00D47AA7">
        <w:rPr>
          <w:rFonts w:asciiTheme="minorEastAsia" w:hAnsiTheme="minorEastAsia" w:hint="eastAsia"/>
          <w:color w:val="000000" w:themeColor="text1"/>
        </w:rPr>
        <w:t>応募要件を満たし</w:t>
      </w:r>
      <w:r w:rsidR="002278D5">
        <w:rPr>
          <w:rFonts w:asciiTheme="minorEastAsia" w:hAnsiTheme="minorEastAsia" w:hint="eastAsia"/>
          <w:color w:val="000000" w:themeColor="text1"/>
        </w:rPr>
        <w:t>たうえで</w:t>
      </w:r>
      <w:r w:rsidRPr="00D47AA7">
        <w:rPr>
          <w:rFonts w:asciiTheme="minorEastAsia" w:hAnsiTheme="minorEastAsia" w:hint="eastAsia"/>
          <w:color w:val="000000" w:themeColor="text1"/>
        </w:rPr>
        <w:t>本業務の実施を希望する者の参加意思</w:t>
      </w:r>
      <w:r w:rsidR="002278D5">
        <w:rPr>
          <w:rFonts w:asciiTheme="minorEastAsia" w:hAnsiTheme="minorEastAsia" w:hint="eastAsia"/>
          <w:color w:val="000000" w:themeColor="text1"/>
        </w:rPr>
        <w:t>の有無について、下記のとおり</w:t>
      </w:r>
      <w:r w:rsidR="00160B22">
        <w:rPr>
          <w:rFonts w:asciiTheme="minorEastAsia" w:hAnsiTheme="minorEastAsia" w:hint="eastAsia"/>
          <w:color w:val="000000" w:themeColor="text1"/>
        </w:rPr>
        <w:t>公募により確認します。</w:t>
      </w:r>
      <w:r w:rsidRPr="00D47AA7">
        <w:rPr>
          <w:rFonts w:asciiTheme="minorEastAsia" w:hAnsiTheme="minorEastAsia" w:hint="eastAsia"/>
          <w:color w:val="000000" w:themeColor="text1"/>
        </w:rPr>
        <w:t>応募要件を満たすと認められる者がいない場合においては、特定者との随意契約手続に移行します。応募要件を満たすと認められる者がいる場合においては、特定者と当該応募者による競争手続に移行します。</w:t>
      </w:r>
    </w:p>
    <w:p w14:paraId="20B78D3C" w14:textId="77777777" w:rsidR="006B36F8" w:rsidRPr="00D47AA7" w:rsidRDefault="006B36F8" w:rsidP="006B36F8">
      <w:pPr>
        <w:rPr>
          <w:rFonts w:asciiTheme="minorEastAsia" w:hAnsiTheme="minorEastAsia"/>
          <w:color w:val="000000" w:themeColor="text1"/>
        </w:rPr>
      </w:pPr>
    </w:p>
    <w:p w14:paraId="1260DAFD" w14:textId="701516C9" w:rsidR="006B36F8" w:rsidRPr="00D47AA7" w:rsidRDefault="00D36454" w:rsidP="0010156A">
      <w:pPr>
        <w:ind w:firstLineChars="400" w:firstLine="840"/>
        <w:rPr>
          <w:rFonts w:asciiTheme="minorEastAsia" w:hAnsiTheme="minorEastAsia"/>
          <w:color w:val="000000" w:themeColor="text1"/>
        </w:rPr>
      </w:pPr>
      <w:r w:rsidRPr="00D47AA7">
        <w:rPr>
          <w:rFonts w:asciiTheme="minorEastAsia" w:hAnsiTheme="minorEastAsia" w:hint="eastAsia"/>
          <w:color w:val="000000" w:themeColor="text1"/>
        </w:rPr>
        <w:t>令和</w:t>
      </w:r>
      <w:r w:rsidR="0010156A">
        <w:rPr>
          <w:rFonts w:asciiTheme="minorEastAsia" w:hAnsiTheme="minorEastAsia" w:hint="eastAsia"/>
          <w:color w:val="000000" w:themeColor="text1"/>
        </w:rPr>
        <w:t>８</w:t>
      </w:r>
      <w:r w:rsidR="006B36F8" w:rsidRPr="00D47AA7">
        <w:rPr>
          <w:rFonts w:asciiTheme="minorEastAsia" w:hAnsiTheme="minorEastAsia" w:hint="eastAsia"/>
          <w:color w:val="000000" w:themeColor="text1"/>
        </w:rPr>
        <w:t>年</w:t>
      </w:r>
      <w:r w:rsidR="0010156A">
        <w:rPr>
          <w:rFonts w:asciiTheme="minorEastAsia" w:hAnsiTheme="minorEastAsia" w:hint="eastAsia"/>
          <w:color w:val="000000" w:themeColor="text1"/>
        </w:rPr>
        <w:t>３</w:t>
      </w:r>
      <w:r w:rsidR="006B36F8" w:rsidRPr="00D47AA7">
        <w:rPr>
          <w:rFonts w:asciiTheme="minorEastAsia" w:hAnsiTheme="minorEastAsia" w:hint="eastAsia"/>
          <w:color w:val="000000" w:themeColor="text1"/>
        </w:rPr>
        <w:t>月</w:t>
      </w:r>
      <w:r w:rsidR="0010156A">
        <w:rPr>
          <w:rFonts w:asciiTheme="minorEastAsia" w:hAnsiTheme="minorEastAsia" w:hint="eastAsia"/>
          <w:color w:val="000000" w:themeColor="text1"/>
        </w:rPr>
        <w:t>２７</w:t>
      </w:r>
      <w:r w:rsidR="006B36F8" w:rsidRPr="00D47AA7">
        <w:rPr>
          <w:rFonts w:asciiTheme="minorEastAsia" w:hAnsiTheme="minorEastAsia" w:hint="eastAsia"/>
          <w:color w:val="000000" w:themeColor="text1"/>
        </w:rPr>
        <w:t>日</w:t>
      </w:r>
    </w:p>
    <w:p w14:paraId="6E186D58" w14:textId="10A83722" w:rsidR="00160B22" w:rsidRDefault="006B36F8" w:rsidP="00796D07">
      <w:pPr>
        <w:wordWrap w:val="0"/>
        <w:jc w:val="right"/>
        <w:rPr>
          <w:rFonts w:asciiTheme="minorEastAsia" w:hAnsiTheme="minorEastAsia"/>
          <w:color w:val="000000" w:themeColor="text1"/>
        </w:rPr>
      </w:pPr>
      <w:r w:rsidRPr="00D47AA7">
        <w:rPr>
          <w:rFonts w:asciiTheme="minorEastAsia" w:hAnsiTheme="minorEastAsia" w:hint="eastAsia"/>
          <w:color w:val="000000" w:themeColor="text1"/>
        </w:rPr>
        <w:t>大阪府</w:t>
      </w:r>
      <w:r w:rsidR="00D36454" w:rsidRPr="00D47AA7">
        <w:rPr>
          <w:rFonts w:asciiTheme="minorEastAsia" w:hAnsiTheme="minorEastAsia" w:hint="eastAsia"/>
          <w:color w:val="000000" w:themeColor="text1"/>
        </w:rPr>
        <w:t>動物愛護管理</w:t>
      </w:r>
      <w:r w:rsidR="00A23E88" w:rsidRPr="00D47AA7">
        <w:rPr>
          <w:rFonts w:asciiTheme="minorEastAsia" w:hAnsiTheme="minorEastAsia" w:hint="eastAsia"/>
          <w:color w:val="000000" w:themeColor="text1"/>
        </w:rPr>
        <w:t>センター所長</w:t>
      </w:r>
      <w:r w:rsidRPr="00D47AA7">
        <w:rPr>
          <w:rFonts w:asciiTheme="minorEastAsia" w:hAnsiTheme="minorEastAsia" w:hint="eastAsia"/>
          <w:color w:val="000000" w:themeColor="text1"/>
        </w:rPr>
        <w:t xml:space="preserve">　　　</w:t>
      </w:r>
    </w:p>
    <w:p w14:paraId="2057C5B5" w14:textId="77777777" w:rsidR="00160B22" w:rsidRDefault="00160B22">
      <w:pPr>
        <w:widowControl/>
        <w:jc w:val="left"/>
        <w:rPr>
          <w:rFonts w:asciiTheme="minorEastAsia" w:hAnsiTheme="minorEastAsia"/>
          <w:color w:val="000000" w:themeColor="text1"/>
        </w:rPr>
      </w:pPr>
      <w:r>
        <w:rPr>
          <w:rFonts w:asciiTheme="minorEastAsia" w:hAnsiTheme="minorEastAsia"/>
          <w:color w:val="000000" w:themeColor="text1"/>
        </w:rPr>
        <w:br w:type="page"/>
      </w:r>
    </w:p>
    <w:p w14:paraId="6D7731BC" w14:textId="79E9FBB0" w:rsidR="00085FD1" w:rsidRPr="00D479AA" w:rsidRDefault="00B3584B" w:rsidP="00D479AA">
      <w:pPr>
        <w:pStyle w:val="af"/>
        <w:rPr>
          <w:rFonts w:asciiTheme="minorEastAsia" w:hAnsiTheme="minorEastAsia"/>
          <w:color w:val="000000" w:themeColor="text1"/>
        </w:rPr>
      </w:pPr>
      <w:r w:rsidRPr="00D47AA7">
        <w:rPr>
          <w:rFonts w:asciiTheme="minorEastAsia" w:hAnsiTheme="minorEastAsia" w:hint="eastAsia"/>
          <w:color w:val="000000" w:themeColor="text1"/>
        </w:rPr>
        <w:lastRenderedPageBreak/>
        <w:t>記</w:t>
      </w:r>
    </w:p>
    <w:p w14:paraId="5BCE2615" w14:textId="7481BDDF" w:rsidR="00353531" w:rsidRPr="00D47AA7" w:rsidRDefault="00B3584B" w:rsidP="00353531">
      <w:pPr>
        <w:ind w:right="840"/>
        <w:rPr>
          <w:rFonts w:asciiTheme="minorEastAsia" w:hAnsiTheme="minorEastAsia"/>
          <w:color w:val="000000" w:themeColor="text1"/>
        </w:rPr>
      </w:pPr>
      <w:r w:rsidRPr="00D47AA7">
        <w:rPr>
          <w:rFonts w:asciiTheme="minorEastAsia" w:hAnsiTheme="minorEastAsia" w:hint="eastAsia"/>
          <w:b/>
          <w:color w:val="000000" w:themeColor="text1"/>
        </w:rPr>
        <w:t>１</w:t>
      </w:r>
      <w:r w:rsidR="004D31E5" w:rsidRPr="00D47AA7">
        <w:rPr>
          <w:rFonts w:asciiTheme="minorEastAsia" w:hAnsiTheme="minorEastAsia" w:hint="eastAsia"/>
          <w:b/>
          <w:color w:val="000000" w:themeColor="text1"/>
        </w:rPr>
        <w:t xml:space="preserve"> </w:t>
      </w:r>
      <w:r w:rsidRPr="00D47AA7">
        <w:rPr>
          <w:rFonts w:asciiTheme="minorEastAsia" w:hAnsiTheme="minorEastAsia" w:hint="eastAsia"/>
          <w:b/>
          <w:color w:val="000000" w:themeColor="text1"/>
        </w:rPr>
        <w:t>発注予定業務の内容</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D47AA7" w:rsidRPr="00D47AA7" w14:paraId="372D0035" w14:textId="77777777" w:rsidTr="003F04C6">
        <w:tc>
          <w:tcPr>
            <w:tcW w:w="1976" w:type="dxa"/>
          </w:tcPr>
          <w:p w14:paraId="0E97D6FD" w14:textId="77777777" w:rsidR="00131DEF" w:rsidRPr="00D47AA7" w:rsidRDefault="00CC2768"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発注年度</w:t>
            </w:r>
          </w:p>
        </w:tc>
        <w:tc>
          <w:tcPr>
            <w:tcW w:w="7097" w:type="dxa"/>
          </w:tcPr>
          <w:p w14:paraId="721F55D7" w14:textId="05A34D43" w:rsidR="00131DEF" w:rsidRPr="00D47AA7" w:rsidRDefault="0010156A" w:rsidP="000F2208">
            <w:pPr>
              <w:rPr>
                <w:rFonts w:asciiTheme="minorEastAsia" w:hAnsiTheme="minorEastAsia"/>
                <w:color w:val="000000" w:themeColor="text1"/>
                <w:sz w:val="20"/>
              </w:rPr>
            </w:pPr>
            <w:r>
              <w:rPr>
                <w:rFonts w:asciiTheme="minorEastAsia" w:hAnsiTheme="minorEastAsia" w:hint="eastAsia"/>
                <w:color w:val="000000" w:themeColor="text1"/>
                <w:sz w:val="20"/>
              </w:rPr>
              <w:t>令和８年度</w:t>
            </w:r>
          </w:p>
        </w:tc>
      </w:tr>
      <w:tr w:rsidR="00D47AA7" w:rsidRPr="00D47AA7" w14:paraId="65147E37" w14:textId="77777777" w:rsidTr="003F04C6">
        <w:tc>
          <w:tcPr>
            <w:tcW w:w="1976" w:type="dxa"/>
          </w:tcPr>
          <w:p w14:paraId="546DC8B2" w14:textId="77777777" w:rsidR="00131DEF" w:rsidRPr="00D47AA7" w:rsidRDefault="00CC2768" w:rsidP="006C1E9C">
            <w:pPr>
              <w:rPr>
                <w:rFonts w:asciiTheme="minorEastAsia" w:hAnsiTheme="minorEastAsia"/>
                <w:color w:val="000000" w:themeColor="text1"/>
                <w:sz w:val="20"/>
              </w:rPr>
            </w:pPr>
            <w:r w:rsidRPr="00D47AA7">
              <w:rPr>
                <w:rFonts w:asciiTheme="minorEastAsia" w:hAnsiTheme="minorEastAsia" w:hint="eastAsia"/>
                <w:color w:val="000000" w:themeColor="text1"/>
                <w:sz w:val="20"/>
              </w:rPr>
              <w:t>業務名</w:t>
            </w:r>
          </w:p>
        </w:tc>
        <w:tc>
          <w:tcPr>
            <w:tcW w:w="7097" w:type="dxa"/>
          </w:tcPr>
          <w:p w14:paraId="12B92D88" w14:textId="41D549E0" w:rsidR="00131DEF" w:rsidRPr="00D47AA7" w:rsidRDefault="0010156A" w:rsidP="006D44E4">
            <w:pPr>
              <w:rPr>
                <w:rFonts w:asciiTheme="minorEastAsia" w:hAnsiTheme="minorEastAsia"/>
                <w:color w:val="000000" w:themeColor="text1"/>
                <w:sz w:val="20"/>
              </w:rPr>
            </w:pPr>
            <w:r>
              <w:rPr>
                <w:rFonts w:asciiTheme="minorEastAsia" w:hAnsiTheme="minorEastAsia" w:hint="eastAsia"/>
                <w:color w:val="000000" w:themeColor="text1"/>
                <w:sz w:val="20"/>
              </w:rPr>
              <w:t>令和８年度</w:t>
            </w:r>
            <w:r w:rsidR="006D44E4" w:rsidRPr="006D44E4">
              <w:rPr>
                <w:rFonts w:asciiTheme="minorEastAsia" w:hAnsiTheme="minorEastAsia" w:hint="eastAsia"/>
                <w:color w:val="000000" w:themeColor="text1"/>
                <w:sz w:val="20"/>
              </w:rPr>
              <w:t>大阪府多頭飼育対策事業におけるコンサルティング及び訪問カウンセリング業務</w:t>
            </w:r>
          </w:p>
        </w:tc>
      </w:tr>
      <w:tr w:rsidR="00D47AA7" w:rsidRPr="00D47AA7" w14:paraId="3DAE3D38" w14:textId="77777777" w:rsidTr="003F04C6">
        <w:tc>
          <w:tcPr>
            <w:tcW w:w="1976" w:type="dxa"/>
          </w:tcPr>
          <w:p w14:paraId="5E3AEC94" w14:textId="77777777" w:rsidR="00131DEF" w:rsidRPr="00D47AA7" w:rsidRDefault="00F34B6E"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発注機関</w:t>
            </w:r>
          </w:p>
        </w:tc>
        <w:tc>
          <w:tcPr>
            <w:tcW w:w="7097" w:type="dxa"/>
          </w:tcPr>
          <w:p w14:paraId="1592D97D" w14:textId="7ECE3388" w:rsidR="00131DEF" w:rsidRPr="00D47AA7" w:rsidRDefault="006C1E9C" w:rsidP="00DB5E5D">
            <w:pPr>
              <w:rPr>
                <w:rFonts w:asciiTheme="minorEastAsia" w:hAnsiTheme="minorEastAsia"/>
                <w:color w:val="000000" w:themeColor="text1"/>
                <w:sz w:val="20"/>
              </w:rPr>
            </w:pPr>
            <w:r w:rsidRPr="00D47AA7">
              <w:rPr>
                <w:rFonts w:asciiTheme="minorEastAsia" w:hAnsiTheme="minorEastAsia" w:hint="eastAsia"/>
                <w:color w:val="000000" w:themeColor="text1"/>
                <w:sz w:val="20"/>
              </w:rPr>
              <w:t>大阪府</w:t>
            </w:r>
            <w:r w:rsidR="00D36454" w:rsidRPr="00D47AA7">
              <w:rPr>
                <w:rFonts w:asciiTheme="minorEastAsia" w:hAnsiTheme="minorEastAsia" w:hint="eastAsia"/>
                <w:color w:val="000000" w:themeColor="text1"/>
                <w:sz w:val="20"/>
              </w:rPr>
              <w:t>動物愛護管理センター</w:t>
            </w:r>
          </w:p>
        </w:tc>
      </w:tr>
      <w:tr w:rsidR="00D47AA7" w:rsidRPr="00D47AA7" w14:paraId="222F04FD" w14:textId="77777777" w:rsidTr="003F04C6">
        <w:tc>
          <w:tcPr>
            <w:tcW w:w="1976" w:type="dxa"/>
          </w:tcPr>
          <w:p w14:paraId="606F58A5" w14:textId="77777777" w:rsidR="00131DEF" w:rsidRPr="00D47AA7" w:rsidRDefault="00CC2768" w:rsidP="006C1E9C">
            <w:pPr>
              <w:rPr>
                <w:rFonts w:asciiTheme="minorEastAsia" w:hAnsiTheme="minorEastAsia"/>
                <w:color w:val="000000" w:themeColor="text1"/>
                <w:sz w:val="20"/>
              </w:rPr>
            </w:pPr>
            <w:r w:rsidRPr="00D47AA7">
              <w:rPr>
                <w:rFonts w:asciiTheme="minorEastAsia" w:hAnsiTheme="minorEastAsia" w:hint="eastAsia"/>
                <w:color w:val="000000" w:themeColor="text1"/>
                <w:sz w:val="20"/>
              </w:rPr>
              <w:t>業務場所</w:t>
            </w:r>
          </w:p>
        </w:tc>
        <w:tc>
          <w:tcPr>
            <w:tcW w:w="7097" w:type="dxa"/>
            <w:vAlign w:val="center"/>
          </w:tcPr>
          <w:p w14:paraId="2AA8A0D6" w14:textId="77777777" w:rsidR="00131DEF" w:rsidRPr="00D47AA7" w:rsidRDefault="00A51905" w:rsidP="00DB5E5D">
            <w:pPr>
              <w:rPr>
                <w:rFonts w:asciiTheme="minorEastAsia" w:hAnsiTheme="minorEastAsia"/>
                <w:color w:val="000000" w:themeColor="text1"/>
                <w:sz w:val="20"/>
              </w:rPr>
            </w:pPr>
            <w:r w:rsidRPr="00D47AA7">
              <w:rPr>
                <w:rFonts w:asciiTheme="minorEastAsia" w:hAnsiTheme="minorEastAsia" w:hint="eastAsia"/>
                <w:color w:val="000000" w:themeColor="text1"/>
                <w:sz w:val="20"/>
              </w:rPr>
              <w:t>大阪府内</w:t>
            </w:r>
          </w:p>
        </w:tc>
      </w:tr>
      <w:tr w:rsidR="00D47AA7" w:rsidRPr="00D47AA7" w14:paraId="27B84BAB" w14:textId="77777777" w:rsidTr="003F04C6">
        <w:tc>
          <w:tcPr>
            <w:tcW w:w="1976" w:type="dxa"/>
          </w:tcPr>
          <w:p w14:paraId="00DF3030" w14:textId="77777777" w:rsidR="00DB5E5D" w:rsidRPr="00D47AA7" w:rsidRDefault="00DB5E5D" w:rsidP="006C1E9C">
            <w:pPr>
              <w:ind w:rightChars="-52" w:right="-109"/>
              <w:rPr>
                <w:rFonts w:asciiTheme="minorEastAsia" w:hAnsiTheme="minorEastAsia"/>
                <w:color w:val="000000" w:themeColor="text1"/>
                <w:sz w:val="20"/>
              </w:rPr>
            </w:pPr>
            <w:r w:rsidRPr="00D47AA7">
              <w:rPr>
                <w:rFonts w:asciiTheme="minorEastAsia" w:hAnsiTheme="minorEastAsia" w:hint="eastAsia"/>
                <w:color w:val="000000" w:themeColor="text1"/>
                <w:sz w:val="20"/>
              </w:rPr>
              <w:t>履行期間</w:t>
            </w:r>
          </w:p>
        </w:tc>
        <w:tc>
          <w:tcPr>
            <w:tcW w:w="7097" w:type="dxa"/>
          </w:tcPr>
          <w:p w14:paraId="0D483F7D" w14:textId="535BA55B" w:rsidR="00DB5E5D" w:rsidRPr="00D47AA7" w:rsidRDefault="00A23E88" w:rsidP="000F2208">
            <w:pPr>
              <w:jc w:val="left"/>
              <w:rPr>
                <w:rFonts w:asciiTheme="minorEastAsia" w:hAnsiTheme="minorEastAsia"/>
                <w:color w:val="000000" w:themeColor="text1"/>
                <w:sz w:val="20"/>
              </w:rPr>
            </w:pPr>
            <w:r w:rsidRPr="00D47AA7">
              <w:rPr>
                <w:rFonts w:asciiTheme="minorEastAsia" w:hAnsiTheme="minorEastAsia" w:hint="eastAsia"/>
                <w:color w:val="000000" w:themeColor="text1"/>
                <w:sz w:val="20"/>
              </w:rPr>
              <w:t>契約の日</w:t>
            </w:r>
            <w:r w:rsidR="003914B6" w:rsidRPr="00D47AA7">
              <w:rPr>
                <w:rFonts w:asciiTheme="minorEastAsia" w:hAnsiTheme="minorEastAsia" w:hint="eastAsia"/>
                <w:color w:val="000000" w:themeColor="text1"/>
                <w:sz w:val="20"/>
              </w:rPr>
              <w:t xml:space="preserve">　</w:t>
            </w:r>
            <w:r w:rsidR="00DB5E5D" w:rsidRPr="00D47AA7">
              <w:rPr>
                <w:rFonts w:asciiTheme="minorEastAsia" w:hAnsiTheme="minorEastAsia" w:hint="eastAsia"/>
                <w:color w:val="000000" w:themeColor="text1"/>
                <w:sz w:val="20"/>
              </w:rPr>
              <w:t>から</w:t>
            </w:r>
            <w:r w:rsidR="003914B6" w:rsidRPr="00D47AA7">
              <w:rPr>
                <w:rFonts w:asciiTheme="minorEastAsia" w:hAnsiTheme="minorEastAsia" w:hint="eastAsia"/>
                <w:color w:val="000000" w:themeColor="text1"/>
                <w:sz w:val="20"/>
              </w:rPr>
              <w:t xml:space="preserve">　</w:t>
            </w:r>
            <w:r w:rsidR="00A51905" w:rsidRPr="00D47AA7">
              <w:rPr>
                <w:rFonts w:asciiTheme="minorEastAsia" w:hAnsiTheme="minorEastAsia" w:hint="eastAsia"/>
                <w:color w:val="000000" w:themeColor="text1"/>
                <w:sz w:val="20"/>
              </w:rPr>
              <w:t>令和</w:t>
            </w:r>
            <w:r w:rsidR="001F402E">
              <w:rPr>
                <w:rFonts w:asciiTheme="minorEastAsia" w:hAnsiTheme="minorEastAsia" w:hint="eastAsia"/>
                <w:color w:val="000000" w:themeColor="text1"/>
                <w:sz w:val="20"/>
              </w:rPr>
              <w:t>９</w:t>
            </w:r>
            <w:r w:rsidR="00DB5E5D" w:rsidRPr="00D47AA7">
              <w:rPr>
                <w:rFonts w:asciiTheme="minorEastAsia" w:hAnsiTheme="minorEastAsia" w:hint="eastAsia"/>
                <w:color w:val="000000" w:themeColor="text1"/>
                <w:sz w:val="20"/>
              </w:rPr>
              <w:t>年</w:t>
            </w:r>
            <w:r w:rsidR="003914B6" w:rsidRPr="00D47AA7">
              <w:rPr>
                <w:rFonts w:asciiTheme="minorEastAsia" w:hAnsiTheme="minorEastAsia" w:hint="eastAsia"/>
                <w:color w:val="000000" w:themeColor="text1"/>
                <w:sz w:val="20"/>
              </w:rPr>
              <w:t xml:space="preserve">　</w:t>
            </w:r>
            <w:r w:rsidR="006C1E9C" w:rsidRPr="00D47AA7">
              <w:rPr>
                <w:rFonts w:asciiTheme="minorEastAsia" w:hAnsiTheme="minorEastAsia" w:hint="eastAsia"/>
                <w:color w:val="000000" w:themeColor="text1"/>
                <w:sz w:val="20"/>
              </w:rPr>
              <w:t>３</w:t>
            </w:r>
            <w:r w:rsidR="00DB5E5D" w:rsidRPr="00D47AA7">
              <w:rPr>
                <w:rFonts w:asciiTheme="minorEastAsia" w:hAnsiTheme="minorEastAsia" w:hint="eastAsia"/>
                <w:color w:val="000000" w:themeColor="text1"/>
                <w:sz w:val="20"/>
              </w:rPr>
              <w:t>月</w:t>
            </w:r>
            <w:r w:rsidR="00A51905" w:rsidRPr="00D47AA7">
              <w:rPr>
                <w:rFonts w:asciiTheme="minorEastAsia" w:hAnsiTheme="minorEastAsia" w:hint="eastAsia"/>
                <w:color w:val="000000" w:themeColor="text1"/>
                <w:sz w:val="20"/>
              </w:rPr>
              <w:t>３１</w:t>
            </w:r>
            <w:r w:rsidR="00D36454" w:rsidRPr="00D47AA7">
              <w:rPr>
                <w:rFonts w:asciiTheme="minorEastAsia" w:hAnsiTheme="minorEastAsia" w:hint="eastAsia"/>
                <w:color w:val="000000" w:themeColor="text1"/>
                <w:sz w:val="20"/>
              </w:rPr>
              <w:t>日</w:t>
            </w:r>
            <w:r w:rsidR="00DB5E5D" w:rsidRPr="00D47AA7">
              <w:rPr>
                <w:rFonts w:asciiTheme="minorEastAsia" w:hAnsiTheme="minorEastAsia" w:hint="eastAsia"/>
                <w:color w:val="000000" w:themeColor="text1"/>
                <w:sz w:val="20"/>
              </w:rPr>
              <w:t>まで</w:t>
            </w:r>
          </w:p>
        </w:tc>
      </w:tr>
      <w:tr w:rsidR="00D47AA7" w:rsidRPr="00D47AA7" w14:paraId="4C53AA62" w14:textId="77777777" w:rsidTr="003F04C6">
        <w:tc>
          <w:tcPr>
            <w:tcW w:w="1976" w:type="dxa"/>
          </w:tcPr>
          <w:p w14:paraId="643BB95F" w14:textId="14F5FE11" w:rsidR="00CC2768" w:rsidRPr="00D47AA7" w:rsidRDefault="00CC2768" w:rsidP="006C1E9C">
            <w:pPr>
              <w:rPr>
                <w:rFonts w:asciiTheme="minorEastAsia" w:hAnsiTheme="minorEastAsia"/>
                <w:color w:val="000000" w:themeColor="text1"/>
                <w:sz w:val="20"/>
              </w:rPr>
            </w:pPr>
            <w:r w:rsidRPr="00D47AA7">
              <w:rPr>
                <w:rFonts w:asciiTheme="minorEastAsia" w:hAnsiTheme="minorEastAsia" w:hint="eastAsia"/>
                <w:color w:val="000000" w:themeColor="text1"/>
                <w:sz w:val="20"/>
              </w:rPr>
              <w:t>業務</w:t>
            </w:r>
            <w:r w:rsidR="00B353B1" w:rsidRPr="00D47AA7">
              <w:rPr>
                <w:rFonts w:asciiTheme="minorEastAsia" w:hAnsiTheme="minorEastAsia" w:hint="eastAsia"/>
                <w:color w:val="000000" w:themeColor="text1"/>
                <w:sz w:val="20"/>
              </w:rPr>
              <w:t>の目的及び</w:t>
            </w:r>
            <w:r w:rsidRPr="00D47AA7">
              <w:rPr>
                <w:rFonts w:asciiTheme="minorEastAsia" w:hAnsiTheme="minorEastAsia" w:hint="eastAsia"/>
                <w:color w:val="000000" w:themeColor="text1"/>
                <w:sz w:val="20"/>
              </w:rPr>
              <w:t>概要</w:t>
            </w:r>
          </w:p>
        </w:tc>
        <w:tc>
          <w:tcPr>
            <w:tcW w:w="7097" w:type="dxa"/>
            <w:vAlign w:val="center"/>
          </w:tcPr>
          <w:p w14:paraId="0BABAC5C" w14:textId="7C6608B4" w:rsidR="006D44E4" w:rsidRPr="006D44E4" w:rsidRDefault="00BC1677" w:rsidP="006D44E4">
            <w:pPr>
              <w:rPr>
                <w:rFonts w:asciiTheme="minorEastAsia" w:hAnsiTheme="minorEastAsia"/>
                <w:color w:val="000000" w:themeColor="text1"/>
                <w:sz w:val="20"/>
              </w:rPr>
            </w:pPr>
            <w:r w:rsidRPr="00D47AA7">
              <w:rPr>
                <w:rFonts w:asciiTheme="minorEastAsia" w:hAnsiTheme="minorEastAsia" w:hint="eastAsia"/>
                <w:color w:val="000000" w:themeColor="text1"/>
                <w:sz w:val="20"/>
              </w:rPr>
              <w:t>別添「</w:t>
            </w:r>
            <w:r w:rsidR="0010156A">
              <w:rPr>
                <w:rFonts w:asciiTheme="minorEastAsia" w:hAnsiTheme="minorEastAsia" w:hint="eastAsia"/>
                <w:color w:val="000000" w:themeColor="text1"/>
                <w:sz w:val="20"/>
              </w:rPr>
              <w:t>令和８年度</w:t>
            </w:r>
            <w:r w:rsidR="006D44E4" w:rsidRPr="006D44E4">
              <w:rPr>
                <w:rFonts w:asciiTheme="minorEastAsia" w:hAnsiTheme="minorEastAsia" w:hint="eastAsia"/>
                <w:color w:val="000000" w:themeColor="text1"/>
                <w:sz w:val="20"/>
              </w:rPr>
              <w:t>大阪府多頭飼育対策事業におけるコンサルティング</w:t>
            </w:r>
          </w:p>
          <w:p w14:paraId="62435653" w14:textId="53FFF467" w:rsidR="00DB5E5D" w:rsidRPr="00D47AA7" w:rsidRDefault="006D44E4" w:rsidP="006D44E4">
            <w:pPr>
              <w:rPr>
                <w:rFonts w:asciiTheme="minorEastAsia" w:hAnsiTheme="minorEastAsia"/>
                <w:color w:val="000000" w:themeColor="text1"/>
                <w:sz w:val="20"/>
              </w:rPr>
            </w:pPr>
            <w:r w:rsidRPr="006D44E4">
              <w:rPr>
                <w:rFonts w:asciiTheme="minorEastAsia" w:hAnsiTheme="minorEastAsia" w:hint="eastAsia"/>
                <w:color w:val="000000" w:themeColor="text1"/>
                <w:sz w:val="20"/>
              </w:rPr>
              <w:t>及び訪問カウンセリング業務</w:t>
            </w:r>
            <w:r w:rsidR="00A51905" w:rsidRPr="00D47AA7">
              <w:rPr>
                <w:rFonts w:asciiTheme="minorEastAsia" w:hAnsiTheme="minorEastAsia" w:hint="eastAsia"/>
                <w:color w:val="000000" w:themeColor="text1"/>
                <w:sz w:val="20"/>
              </w:rPr>
              <w:t>」</w:t>
            </w:r>
            <w:r w:rsidR="00A23E88" w:rsidRPr="00D47AA7">
              <w:rPr>
                <w:rFonts w:asciiTheme="minorEastAsia" w:hAnsiTheme="minorEastAsia" w:hint="eastAsia"/>
                <w:color w:val="000000" w:themeColor="text1"/>
                <w:sz w:val="20"/>
              </w:rPr>
              <w:t>のとおり</w:t>
            </w:r>
          </w:p>
        </w:tc>
      </w:tr>
      <w:tr w:rsidR="00D47AA7" w:rsidRPr="00D47AA7" w14:paraId="3D5FAD6F" w14:textId="77777777" w:rsidTr="003F04C6">
        <w:tc>
          <w:tcPr>
            <w:tcW w:w="1976" w:type="dxa"/>
          </w:tcPr>
          <w:p w14:paraId="40BC5196" w14:textId="5448A746" w:rsidR="00CC2768" w:rsidRPr="00D47AA7" w:rsidRDefault="00746EED"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特定者の名称、所在地</w:t>
            </w:r>
          </w:p>
        </w:tc>
        <w:tc>
          <w:tcPr>
            <w:tcW w:w="7097" w:type="dxa"/>
          </w:tcPr>
          <w:p w14:paraId="1392B51F" w14:textId="1F2FA68A" w:rsidR="00CC2768" w:rsidRPr="00D47AA7" w:rsidRDefault="006A005F" w:rsidP="00A23E88">
            <w:pPr>
              <w:ind w:left="800" w:hangingChars="400" w:hanging="800"/>
              <w:rPr>
                <w:rFonts w:asciiTheme="minorEastAsia" w:hAnsiTheme="minorEastAsia"/>
                <w:color w:val="000000" w:themeColor="text1"/>
                <w:sz w:val="20"/>
              </w:rPr>
            </w:pPr>
            <w:r w:rsidRPr="00D47AA7">
              <w:rPr>
                <w:rFonts w:asciiTheme="minorEastAsia" w:hAnsiTheme="minorEastAsia" w:hint="eastAsia"/>
                <w:color w:val="000000" w:themeColor="text1"/>
                <w:sz w:val="20"/>
              </w:rPr>
              <w:t>名称</w:t>
            </w:r>
            <w:r w:rsidR="00BC1677" w:rsidRPr="00D47AA7">
              <w:rPr>
                <w:rFonts w:asciiTheme="minorEastAsia" w:hAnsiTheme="minorEastAsia" w:hint="eastAsia"/>
                <w:color w:val="000000" w:themeColor="text1"/>
                <w:sz w:val="20"/>
              </w:rPr>
              <w:t xml:space="preserve">　</w:t>
            </w:r>
            <w:r w:rsidR="00A23E88" w:rsidRPr="00D47AA7">
              <w:rPr>
                <w:rFonts w:asciiTheme="minorEastAsia" w:hAnsiTheme="minorEastAsia" w:hint="eastAsia"/>
                <w:color w:val="000000" w:themeColor="text1"/>
                <w:sz w:val="20"/>
              </w:rPr>
              <w:t xml:space="preserve">　</w:t>
            </w:r>
            <w:r w:rsidR="006D44E4">
              <w:rPr>
                <w:rFonts w:asciiTheme="minorEastAsia" w:hAnsiTheme="minorEastAsia" w:hint="eastAsia"/>
                <w:color w:val="000000" w:themeColor="text1"/>
                <w:sz w:val="20"/>
              </w:rPr>
              <w:t>カウンセリング＆コンサルティング　フロンティア</w:t>
            </w:r>
            <w:r w:rsidR="001F402E">
              <w:rPr>
                <w:rFonts w:asciiTheme="minorEastAsia" w:hAnsiTheme="minorEastAsia" w:hint="eastAsia"/>
                <w:color w:val="000000" w:themeColor="text1"/>
                <w:sz w:val="20"/>
              </w:rPr>
              <w:t xml:space="preserve">　小島　俊久</w:t>
            </w:r>
          </w:p>
          <w:p w14:paraId="7E3B20A1" w14:textId="749333A5" w:rsidR="006A005F" w:rsidRPr="00D47AA7" w:rsidRDefault="006A005F" w:rsidP="00BC1677">
            <w:pPr>
              <w:rPr>
                <w:rFonts w:asciiTheme="minorEastAsia" w:hAnsiTheme="minorEastAsia"/>
                <w:color w:val="000000" w:themeColor="text1"/>
                <w:sz w:val="20"/>
              </w:rPr>
            </w:pPr>
            <w:r w:rsidRPr="00D47AA7">
              <w:rPr>
                <w:rFonts w:asciiTheme="minorEastAsia" w:hAnsiTheme="minorEastAsia" w:hint="eastAsia"/>
                <w:color w:val="000000" w:themeColor="text1"/>
                <w:sz w:val="20"/>
              </w:rPr>
              <w:t xml:space="preserve">所在地　</w:t>
            </w:r>
            <w:r w:rsidR="006D44E4">
              <w:rPr>
                <w:rFonts w:asciiTheme="minorEastAsia" w:hAnsiTheme="minorEastAsia" w:hint="eastAsia"/>
                <w:color w:val="000000" w:themeColor="text1"/>
                <w:sz w:val="20"/>
              </w:rPr>
              <w:t>大阪市中央区</w:t>
            </w:r>
            <w:r w:rsidR="001F402E">
              <w:rPr>
                <w:rFonts w:asciiTheme="minorEastAsia" w:hAnsiTheme="minorEastAsia" w:hint="eastAsia"/>
                <w:color w:val="000000" w:themeColor="text1"/>
                <w:sz w:val="20"/>
              </w:rPr>
              <w:t>道修町</w:t>
            </w:r>
            <w:r w:rsidR="006D44E4">
              <w:rPr>
                <w:rFonts w:asciiTheme="minorEastAsia" w:hAnsiTheme="minorEastAsia" w:hint="eastAsia"/>
                <w:color w:val="000000" w:themeColor="text1"/>
                <w:sz w:val="20"/>
              </w:rPr>
              <w:t>３－</w:t>
            </w:r>
            <w:r w:rsidR="001F402E">
              <w:rPr>
                <w:rFonts w:asciiTheme="minorEastAsia" w:hAnsiTheme="minorEastAsia" w:hint="eastAsia"/>
                <w:color w:val="000000" w:themeColor="text1"/>
                <w:sz w:val="20"/>
              </w:rPr>
              <w:t>２</w:t>
            </w:r>
            <w:r w:rsidR="006D44E4">
              <w:rPr>
                <w:rFonts w:asciiTheme="minorEastAsia" w:hAnsiTheme="minorEastAsia" w:hint="eastAsia"/>
                <w:color w:val="000000" w:themeColor="text1"/>
                <w:sz w:val="20"/>
              </w:rPr>
              <w:t>－</w:t>
            </w:r>
            <w:r w:rsidR="001F402E">
              <w:rPr>
                <w:rFonts w:asciiTheme="minorEastAsia" w:hAnsiTheme="minorEastAsia" w:hint="eastAsia"/>
                <w:color w:val="000000" w:themeColor="text1"/>
                <w:sz w:val="20"/>
              </w:rPr>
              <w:t>５</w:t>
            </w:r>
            <w:r w:rsidR="006D44E4">
              <w:rPr>
                <w:rFonts w:asciiTheme="minorEastAsia" w:hAnsiTheme="minorEastAsia" w:hint="eastAsia"/>
                <w:color w:val="000000" w:themeColor="text1"/>
                <w:sz w:val="20"/>
              </w:rPr>
              <w:t xml:space="preserve">　</w:t>
            </w:r>
            <w:r w:rsidR="001F402E">
              <w:rPr>
                <w:rFonts w:asciiTheme="minorEastAsia" w:hAnsiTheme="minorEastAsia" w:hint="eastAsia"/>
                <w:color w:val="000000" w:themeColor="text1"/>
                <w:sz w:val="20"/>
              </w:rPr>
              <w:t>道修町ビルディング３階Ｂ号室</w:t>
            </w:r>
          </w:p>
        </w:tc>
      </w:tr>
      <w:tr w:rsidR="00D47AA7" w:rsidRPr="00D47AA7" w14:paraId="026996BB" w14:textId="77777777" w:rsidTr="003F04C6">
        <w:tc>
          <w:tcPr>
            <w:tcW w:w="1976" w:type="dxa"/>
          </w:tcPr>
          <w:p w14:paraId="1A8D595D" w14:textId="1FB2AAD0" w:rsidR="00746EED" w:rsidRPr="00D47AA7" w:rsidRDefault="00746EED" w:rsidP="00CC2768">
            <w:pPr>
              <w:rPr>
                <w:rFonts w:asciiTheme="minorEastAsia" w:hAnsiTheme="minorEastAsia"/>
                <w:color w:val="000000" w:themeColor="text1"/>
                <w:sz w:val="20"/>
              </w:rPr>
            </w:pPr>
            <w:r w:rsidRPr="00D47AA7">
              <w:rPr>
                <w:rFonts w:asciiTheme="minorEastAsia" w:hAnsiTheme="minorEastAsia" w:hint="eastAsia"/>
                <w:color w:val="000000" w:themeColor="text1"/>
                <w:sz w:val="20"/>
              </w:rPr>
              <w:t>特定者との</w:t>
            </w:r>
            <w:r w:rsidR="00AA3FD9" w:rsidRPr="00D47AA7">
              <w:rPr>
                <w:rFonts w:asciiTheme="minorEastAsia" w:hAnsiTheme="minorEastAsia" w:hint="eastAsia"/>
                <w:color w:val="000000" w:themeColor="text1"/>
                <w:sz w:val="20"/>
              </w:rPr>
              <w:t>単価</w:t>
            </w:r>
            <w:r w:rsidRPr="00D47AA7">
              <w:rPr>
                <w:rFonts w:asciiTheme="minorEastAsia" w:hAnsiTheme="minorEastAsia" w:hint="eastAsia"/>
                <w:color w:val="000000" w:themeColor="text1"/>
                <w:sz w:val="20"/>
              </w:rPr>
              <w:t>契約予定価格</w:t>
            </w:r>
          </w:p>
        </w:tc>
        <w:tc>
          <w:tcPr>
            <w:tcW w:w="7097" w:type="dxa"/>
            <w:vAlign w:val="center"/>
          </w:tcPr>
          <w:p w14:paraId="590115A4" w14:textId="62F52842" w:rsidR="00746EED" w:rsidRDefault="00D479AA" w:rsidP="002C700A">
            <w:pPr>
              <w:rPr>
                <w:rFonts w:asciiTheme="minorEastAsia" w:hAnsiTheme="minorEastAsia"/>
                <w:color w:val="000000" w:themeColor="text1"/>
                <w:sz w:val="20"/>
              </w:rPr>
            </w:pPr>
            <w:r>
              <w:rPr>
                <w:rFonts w:asciiTheme="minorEastAsia" w:hAnsiTheme="minorEastAsia" w:hint="eastAsia"/>
                <w:color w:val="000000" w:themeColor="text1"/>
                <w:sz w:val="20"/>
              </w:rPr>
              <w:t xml:space="preserve">①訪問カウンセリング　　</w:t>
            </w:r>
            <w:r w:rsidR="00DF73D0">
              <w:rPr>
                <w:rFonts w:asciiTheme="minorEastAsia" w:hAnsiTheme="minorEastAsia" w:hint="eastAsia"/>
                <w:color w:val="000000" w:themeColor="text1"/>
                <w:sz w:val="20"/>
              </w:rPr>
              <w:t>金１</w:t>
            </w:r>
            <w:r w:rsidR="00027F84">
              <w:rPr>
                <w:rFonts w:asciiTheme="minorEastAsia" w:hAnsiTheme="minorEastAsia" w:hint="eastAsia"/>
                <w:color w:val="000000" w:themeColor="text1"/>
                <w:sz w:val="20"/>
              </w:rPr>
              <w:t>６</w:t>
            </w:r>
            <w:r>
              <w:rPr>
                <w:rFonts w:asciiTheme="minorEastAsia" w:hAnsiTheme="minorEastAsia"/>
                <w:color w:val="000000" w:themeColor="text1"/>
                <w:sz w:val="20"/>
              </w:rPr>
              <w:t>,</w:t>
            </w:r>
            <w:r w:rsidR="00027F84">
              <w:rPr>
                <w:rFonts w:asciiTheme="minorEastAsia" w:hAnsiTheme="minorEastAsia" w:hint="eastAsia"/>
                <w:color w:val="000000" w:themeColor="text1"/>
                <w:sz w:val="20"/>
              </w:rPr>
              <w:t>５</w:t>
            </w:r>
            <w:r w:rsidR="00DF73D0">
              <w:rPr>
                <w:rFonts w:asciiTheme="minorEastAsia" w:hAnsiTheme="minorEastAsia" w:hint="eastAsia"/>
                <w:color w:val="000000" w:themeColor="text1"/>
                <w:sz w:val="20"/>
              </w:rPr>
              <w:t>００</w:t>
            </w:r>
            <w:r>
              <w:rPr>
                <w:rFonts w:asciiTheme="minorEastAsia" w:hAnsiTheme="minorEastAsia" w:hint="eastAsia"/>
                <w:color w:val="000000" w:themeColor="text1"/>
                <w:sz w:val="20"/>
              </w:rPr>
              <w:t>円/時間・回</w:t>
            </w:r>
          </w:p>
          <w:p w14:paraId="19F39FF4" w14:textId="5F3015A4" w:rsidR="00D479AA" w:rsidRDefault="00D479AA" w:rsidP="002C700A">
            <w:pPr>
              <w:rPr>
                <w:rFonts w:asciiTheme="minorEastAsia" w:hAnsiTheme="minorEastAsia"/>
                <w:color w:val="000000" w:themeColor="text1"/>
                <w:sz w:val="20"/>
              </w:rPr>
            </w:pPr>
            <w:r>
              <w:rPr>
                <w:rFonts w:asciiTheme="minorEastAsia" w:hAnsiTheme="minorEastAsia" w:hint="eastAsia"/>
                <w:color w:val="000000" w:themeColor="text1"/>
                <w:sz w:val="20"/>
              </w:rPr>
              <w:t xml:space="preserve">②コンサルティング　　　</w:t>
            </w:r>
            <w:r w:rsidR="00DF73D0">
              <w:rPr>
                <w:rFonts w:asciiTheme="minorEastAsia" w:hAnsiTheme="minorEastAsia" w:hint="eastAsia"/>
                <w:color w:val="000000" w:themeColor="text1"/>
                <w:sz w:val="20"/>
              </w:rPr>
              <w:t>金２</w:t>
            </w:r>
            <w:r w:rsidR="00027F84">
              <w:rPr>
                <w:rFonts w:asciiTheme="minorEastAsia" w:hAnsiTheme="minorEastAsia" w:hint="eastAsia"/>
                <w:color w:val="000000" w:themeColor="text1"/>
                <w:sz w:val="20"/>
              </w:rPr>
              <w:t>２</w:t>
            </w:r>
            <w:r>
              <w:rPr>
                <w:rFonts w:asciiTheme="minorEastAsia" w:hAnsiTheme="minorEastAsia"/>
                <w:color w:val="000000" w:themeColor="text1"/>
                <w:sz w:val="20"/>
              </w:rPr>
              <w:t>,</w:t>
            </w:r>
            <w:r w:rsidR="00DF73D0">
              <w:rPr>
                <w:rFonts w:asciiTheme="minorEastAsia" w:hAnsiTheme="minorEastAsia" w:hint="eastAsia"/>
                <w:color w:val="000000" w:themeColor="text1"/>
                <w:sz w:val="20"/>
              </w:rPr>
              <w:t>０００</w:t>
            </w:r>
            <w:r>
              <w:rPr>
                <w:rFonts w:asciiTheme="minorEastAsia" w:hAnsiTheme="minorEastAsia" w:hint="eastAsia"/>
                <w:color w:val="000000" w:themeColor="text1"/>
                <w:sz w:val="20"/>
              </w:rPr>
              <w:t>円/時間・回</w:t>
            </w:r>
          </w:p>
          <w:p w14:paraId="3BA9F6B0" w14:textId="4DA2AC86" w:rsidR="006D44E4" w:rsidRPr="00D47AA7" w:rsidRDefault="006D44E4" w:rsidP="002C700A">
            <w:pPr>
              <w:rPr>
                <w:rFonts w:asciiTheme="minorEastAsia" w:hAnsiTheme="minorEastAsia"/>
                <w:color w:val="000000" w:themeColor="text1"/>
                <w:sz w:val="20"/>
              </w:rPr>
            </w:pPr>
            <w:r>
              <w:rPr>
                <w:rFonts w:asciiTheme="minorEastAsia" w:hAnsiTheme="minorEastAsia" w:hint="eastAsia"/>
                <w:color w:val="000000" w:themeColor="text1"/>
                <w:sz w:val="20"/>
              </w:rPr>
              <w:t>ただし、この単価には消費税及び地方消費税を</w:t>
            </w:r>
            <w:r w:rsidRPr="00027F84">
              <w:rPr>
                <w:rFonts w:asciiTheme="minorEastAsia" w:hAnsiTheme="minorEastAsia" w:hint="eastAsia"/>
                <w:color w:val="000000" w:themeColor="text1"/>
                <w:sz w:val="20"/>
              </w:rPr>
              <w:t>含</w:t>
            </w:r>
            <w:r w:rsidR="00027F84" w:rsidRPr="00027F84">
              <w:rPr>
                <w:rFonts w:asciiTheme="minorEastAsia" w:hAnsiTheme="minorEastAsia" w:hint="eastAsia"/>
                <w:color w:val="000000" w:themeColor="text1"/>
                <w:sz w:val="20"/>
              </w:rPr>
              <w:t>む</w:t>
            </w:r>
            <w:r>
              <w:rPr>
                <w:rFonts w:asciiTheme="minorEastAsia" w:hAnsiTheme="minorEastAsia" w:hint="eastAsia"/>
                <w:color w:val="000000" w:themeColor="text1"/>
                <w:sz w:val="20"/>
              </w:rPr>
              <w:t>ものとする。</w:t>
            </w:r>
          </w:p>
        </w:tc>
      </w:tr>
    </w:tbl>
    <w:p w14:paraId="7AEB3FEF" w14:textId="77777777" w:rsidR="00085FD1" w:rsidRPr="00D47AA7" w:rsidRDefault="00085FD1">
      <w:pPr>
        <w:rPr>
          <w:rFonts w:asciiTheme="minorEastAsia" w:hAnsiTheme="minorEastAsia"/>
          <w:color w:val="000000" w:themeColor="text1"/>
        </w:rPr>
      </w:pPr>
    </w:p>
    <w:p w14:paraId="3FA0FA4B" w14:textId="77777777" w:rsidR="00746EED" w:rsidRPr="00D47AA7" w:rsidRDefault="00B3584B">
      <w:pPr>
        <w:rPr>
          <w:rFonts w:asciiTheme="minorEastAsia" w:hAnsiTheme="minorEastAsia"/>
          <w:color w:val="000000" w:themeColor="text1"/>
        </w:rPr>
      </w:pPr>
      <w:r w:rsidRPr="00D47AA7">
        <w:rPr>
          <w:rFonts w:asciiTheme="minorEastAsia" w:hAnsiTheme="minorEastAsia" w:hint="eastAsia"/>
          <w:b/>
          <w:color w:val="000000" w:themeColor="text1"/>
        </w:rPr>
        <w:t>２</w:t>
      </w:r>
      <w:r w:rsidR="004D31E5" w:rsidRPr="00D47AA7">
        <w:rPr>
          <w:rFonts w:asciiTheme="minorEastAsia" w:hAnsiTheme="minorEastAsia" w:hint="eastAsia"/>
          <w:b/>
          <w:color w:val="000000" w:themeColor="text1"/>
        </w:rPr>
        <w:t xml:space="preserve"> </w:t>
      </w:r>
      <w:r w:rsidRPr="00D47AA7">
        <w:rPr>
          <w:rFonts w:asciiTheme="minorEastAsia" w:hAnsiTheme="minorEastAsia" w:hint="eastAsia"/>
          <w:b/>
          <w:color w:val="000000" w:themeColor="text1"/>
        </w:rPr>
        <w:t>手続のスケジュール</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1006"/>
        <w:gridCol w:w="7216"/>
      </w:tblGrid>
      <w:tr w:rsidR="00D47AA7" w:rsidRPr="00085FD1" w14:paraId="5B75D99B" w14:textId="77777777" w:rsidTr="003F53D0">
        <w:tc>
          <w:tcPr>
            <w:tcW w:w="851"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14:paraId="1DAEEFFB" w14:textId="77777777" w:rsidR="00BC1677" w:rsidRPr="00085FD1" w:rsidRDefault="00BC1677" w:rsidP="0068757F">
            <w:pPr>
              <w:spacing w:line="240" w:lineRule="exact"/>
              <w:ind w:left="113" w:right="113"/>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説明書等の交付</w:t>
            </w:r>
          </w:p>
        </w:tc>
        <w:tc>
          <w:tcPr>
            <w:tcW w:w="1006" w:type="dxa"/>
            <w:tcBorders>
              <w:top w:val="single" w:sz="12" w:space="0" w:color="auto"/>
              <w:left w:val="single" w:sz="4" w:space="0" w:color="auto"/>
              <w:bottom w:val="single" w:sz="4" w:space="0" w:color="auto"/>
              <w:right w:val="single" w:sz="4" w:space="0" w:color="auto"/>
            </w:tcBorders>
            <w:shd w:val="clear" w:color="auto" w:fill="auto"/>
            <w:vAlign w:val="center"/>
          </w:tcPr>
          <w:p w14:paraId="5B3936C4" w14:textId="77777777" w:rsidR="00BC1677" w:rsidRPr="00085FD1" w:rsidRDefault="00BC1677" w:rsidP="005B7CA8">
            <w:pPr>
              <w:spacing w:line="300" w:lineRule="atLeas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交付期間</w:t>
            </w:r>
          </w:p>
        </w:tc>
        <w:tc>
          <w:tcPr>
            <w:tcW w:w="7216" w:type="dxa"/>
            <w:tcBorders>
              <w:top w:val="single" w:sz="12" w:space="0" w:color="auto"/>
              <w:left w:val="single" w:sz="4" w:space="0" w:color="auto"/>
              <w:bottom w:val="single" w:sz="4" w:space="0" w:color="auto"/>
              <w:right w:val="single" w:sz="12" w:space="0" w:color="auto"/>
            </w:tcBorders>
            <w:shd w:val="clear" w:color="auto" w:fill="auto"/>
            <w:vAlign w:val="center"/>
          </w:tcPr>
          <w:p w14:paraId="3CF6DB17" w14:textId="08543524" w:rsidR="00BC1677" w:rsidRPr="00085FD1" w:rsidRDefault="00A51905" w:rsidP="00BC1677">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00A1190B" w:rsidRPr="00085FD1">
              <w:rPr>
                <w:rFonts w:ascii="ＭＳ 明朝" w:eastAsia="ＭＳ 明朝" w:hAnsi="ＭＳ 明朝" w:hint="eastAsia"/>
                <w:color w:val="000000" w:themeColor="text1"/>
                <w:sz w:val="20"/>
                <w:szCs w:val="21"/>
              </w:rPr>
              <w:t>年</w:t>
            </w:r>
            <w:r w:rsidR="00BC1677" w:rsidRPr="00085FD1">
              <w:rPr>
                <w:rFonts w:ascii="ＭＳ 明朝" w:eastAsia="ＭＳ 明朝" w:hAnsi="ＭＳ 明朝" w:hint="eastAsia"/>
                <w:color w:val="000000" w:themeColor="text1"/>
                <w:sz w:val="20"/>
                <w:szCs w:val="21"/>
              </w:rPr>
              <w:t xml:space="preserve">　</w:t>
            </w:r>
            <w:r w:rsidR="002278D5" w:rsidRPr="00085FD1">
              <w:rPr>
                <w:rFonts w:ascii="ＭＳ 明朝" w:eastAsia="ＭＳ 明朝" w:hAnsi="ＭＳ 明朝" w:hint="eastAsia"/>
                <w:color w:val="000000" w:themeColor="text1"/>
                <w:sz w:val="20"/>
                <w:szCs w:val="21"/>
              </w:rPr>
              <w:t>３</w:t>
            </w:r>
            <w:r w:rsidR="00BC1677" w:rsidRPr="00085FD1">
              <w:rPr>
                <w:rFonts w:ascii="ＭＳ 明朝" w:eastAsia="ＭＳ 明朝" w:hAnsi="ＭＳ 明朝" w:hint="eastAsia"/>
                <w:color w:val="000000" w:themeColor="text1"/>
                <w:sz w:val="20"/>
                <w:szCs w:val="21"/>
              </w:rPr>
              <w:t>月</w:t>
            </w:r>
            <w:r w:rsidR="002F5B3F" w:rsidRPr="00085FD1">
              <w:rPr>
                <w:rFonts w:ascii="ＭＳ 明朝" w:eastAsia="ＭＳ 明朝" w:hAnsi="ＭＳ 明朝" w:hint="eastAsia"/>
                <w:color w:val="000000" w:themeColor="text1"/>
                <w:sz w:val="20"/>
                <w:szCs w:val="21"/>
              </w:rPr>
              <w:t>２</w:t>
            </w:r>
            <w:r w:rsidR="002278D5" w:rsidRPr="00085FD1">
              <w:rPr>
                <w:rFonts w:ascii="ＭＳ 明朝" w:eastAsia="ＭＳ 明朝" w:hAnsi="ＭＳ 明朝" w:hint="eastAsia"/>
                <w:color w:val="000000" w:themeColor="text1"/>
                <w:sz w:val="20"/>
                <w:szCs w:val="21"/>
              </w:rPr>
              <w:t>７</w:t>
            </w:r>
            <w:r w:rsidR="00BC1677"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金</w:t>
            </w:r>
            <w:r w:rsidR="00BC1677" w:rsidRPr="00085FD1">
              <w:rPr>
                <w:rFonts w:ascii="ＭＳ 明朝" w:eastAsia="ＭＳ 明朝" w:hAnsi="ＭＳ 明朝" w:hint="eastAsia"/>
                <w:color w:val="000000" w:themeColor="text1"/>
                <w:sz w:val="20"/>
                <w:szCs w:val="21"/>
              </w:rPr>
              <w:t xml:space="preserve">）午前１０時　から　</w:t>
            </w:r>
          </w:p>
          <w:p w14:paraId="653FCBAF" w14:textId="3FA0DF75" w:rsidR="00BC1677" w:rsidRPr="00085FD1" w:rsidRDefault="00A51905" w:rsidP="00586D28">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00A1190B" w:rsidRPr="00085FD1">
              <w:rPr>
                <w:rFonts w:ascii="ＭＳ 明朝" w:eastAsia="ＭＳ 明朝" w:hAnsi="ＭＳ 明朝" w:hint="eastAsia"/>
                <w:color w:val="000000" w:themeColor="text1"/>
                <w:sz w:val="20"/>
                <w:szCs w:val="21"/>
              </w:rPr>
              <w:t>年</w:t>
            </w:r>
            <w:r w:rsidR="006D44E4" w:rsidRPr="00085FD1">
              <w:rPr>
                <w:rFonts w:ascii="ＭＳ 明朝" w:eastAsia="ＭＳ 明朝" w:hAnsi="ＭＳ 明朝" w:hint="eastAsia"/>
                <w:color w:val="000000" w:themeColor="text1"/>
                <w:sz w:val="20"/>
                <w:szCs w:val="21"/>
              </w:rPr>
              <w:t xml:space="preserve">　</w:t>
            </w:r>
            <w:r w:rsidR="002278D5" w:rsidRPr="00085FD1">
              <w:rPr>
                <w:rFonts w:ascii="ＭＳ 明朝" w:eastAsia="ＭＳ 明朝" w:hAnsi="ＭＳ 明朝" w:hint="eastAsia"/>
                <w:color w:val="000000" w:themeColor="text1"/>
                <w:sz w:val="20"/>
                <w:szCs w:val="21"/>
              </w:rPr>
              <w:t>４</w:t>
            </w:r>
            <w:r w:rsidR="00BC1677" w:rsidRPr="00085FD1">
              <w:rPr>
                <w:rFonts w:ascii="ＭＳ 明朝" w:eastAsia="ＭＳ 明朝" w:hAnsi="ＭＳ 明朝" w:hint="eastAsia"/>
                <w:color w:val="000000" w:themeColor="text1"/>
                <w:sz w:val="20"/>
                <w:szCs w:val="21"/>
              </w:rPr>
              <w:t>月</w:t>
            </w:r>
            <w:r w:rsidR="002F5B3F" w:rsidRPr="00085FD1">
              <w:rPr>
                <w:rFonts w:ascii="ＭＳ 明朝" w:eastAsia="ＭＳ 明朝" w:hAnsi="ＭＳ 明朝" w:hint="eastAsia"/>
                <w:color w:val="000000" w:themeColor="text1"/>
                <w:sz w:val="20"/>
                <w:szCs w:val="21"/>
              </w:rPr>
              <w:t xml:space="preserve">　</w:t>
            </w:r>
            <w:r w:rsidR="002278D5" w:rsidRPr="00085FD1">
              <w:rPr>
                <w:rFonts w:ascii="ＭＳ 明朝" w:eastAsia="ＭＳ 明朝" w:hAnsi="ＭＳ 明朝" w:hint="eastAsia"/>
                <w:color w:val="000000" w:themeColor="text1"/>
                <w:sz w:val="20"/>
                <w:szCs w:val="21"/>
              </w:rPr>
              <w:t>８</w:t>
            </w:r>
            <w:r w:rsidR="00BC1677"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水</w:t>
            </w:r>
            <w:r w:rsidR="00BC1677" w:rsidRPr="00085FD1">
              <w:rPr>
                <w:rFonts w:ascii="ＭＳ 明朝" w:eastAsia="ＭＳ 明朝" w:hAnsi="ＭＳ 明朝" w:hint="eastAsia"/>
                <w:color w:val="000000" w:themeColor="text1"/>
                <w:sz w:val="20"/>
                <w:szCs w:val="21"/>
              </w:rPr>
              <w:t>）午後　４時　まで</w:t>
            </w:r>
          </w:p>
        </w:tc>
      </w:tr>
      <w:tr w:rsidR="00D47AA7" w:rsidRPr="00085FD1" w14:paraId="21BE80AA" w14:textId="77777777" w:rsidTr="003F53D0">
        <w:trPr>
          <w:trHeight w:val="297"/>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329F1C3" w14:textId="77777777" w:rsidR="00BC1677" w:rsidRPr="00085FD1" w:rsidRDefault="00BC1677" w:rsidP="0068757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B2CB99C" w14:textId="77777777" w:rsidR="00BC1677" w:rsidRPr="00085FD1" w:rsidRDefault="00BC1677" w:rsidP="005B7CA8">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交付場所</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4DD93B23" w14:textId="30AC8E9C" w:rsidR="00BC1677" w:rsidRPr="00085FD1" w:rsidRDefault="00395E21" w:rsidP="00BC1677">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rPr>
              <w:t>大阪府</w:t>
            </w:r>
            <w:r w:rsidR="00D36454" w:rsidRPr="00085FD1">
              <w:rPr>
                <w:rFonts w:ascii="ＭＳ 明朝" w:eastAsia="ＭＳ 明朝" w:hAnsiTheme="minorEastAsia" w:hint="eastAsia"/>
                <w:color w:val="000000" w:themeColor="text1"/>
                <w:sz w:val="20"/>
              </w:rPr>
              <w:t>動物愛護管理センター</w:t>
            </w:r>
          </w:p>
        </w:tc>
      </w:tr>
      <w:tr w:rsidR="00D47AA7" w:rsidRPr="00085FD1" w14:paraId="7C5DB5AD" w14:textId="77777777" w:rsidTr="003F53D0">
        <w:trPr>
          <w:trHeight w:val="345"/>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45AB028" w14:textId="77777777" w:rsidR="00BC1677" w:rsidRPr="00085FD1" w:rsidRDefault="00BC1677" w:rsidP="0068757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624C36D" w14:textId="77777777" w:rsidR="00BC1677" w:rsidRPr="00085FD1" w:rsidRDefault="00BC1677" w:rsidP="005B7CA8">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交付方法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0B69FEB9" w14:textId="77777777" w:rsidR="00BC1677" w:rsidRPr="00085FD1" w:rsidRDefault="00BC1677" w:rsidP="00BC1677">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上記の交付場所で交付します。なお、郵送による交付は行いません。</w:t>
            </w:r>
          </w:p>
        </w:tc>
      </w:tr>
      <w:tr w:rsidR="002F5B3F" w:rsidRPr="00085FD1" w14:paraId="07D7F9C2" w14:textId="77777777" w:rsidTr="003F53D0">
        <w:tc>
          <w:tcPr>
            <w:tcW w:w="851"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14:paraId="320FB013" w14:textId="77777777" w:rsidR="002F5B3F" w:rsidRPr="00085FD1" w:rsidRDefault="002F5B3F" w:rsidP="002F5B3F">
            <w:pPr>
              <w:spacing w:line="240" w:lineRule="exact"/>
              <w:ind w:right="113" w:firstLineChars="50" w:firstLine="90"/>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説明書等に対する質問及び回答</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EE2970E" w14:textId="77777777" w:rsidR="002F5B3F" w:rsidRPr="00085FD1" w:rsidRDefault="002F5B3F" w:rsidP="002F5B3F">
            <w:pPr>
              <w:spacing w:line="300" w:lineRule="atLeas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質問受付期間</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0A83E58A" w14:textId="4BBA8B74"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３</w:t>
            </w:r>
            <w:r w:rsidRPr="00085FD1">
              <w:rPr>
                <w:rFonts w:ascii="ＭＳ 明朝" w:eastAsia="ＭＳ 明朝" w:hAnsi="ＭＳ 明朝" w:hint="eastAsia"/>
                <w:color w:val="000000" w:themeColor="text1"/>
                <w:sz w:val="20"/>
                <w:szCs w:val="21"/>
              </w:rPr>
              <w:t>月２</w:t>
            </w:r>
            <w:r w:rsidR="002278D5" w:rsidRPr="00085FD1">
              <w:rPr>
                <w:rFonts w:ascii="ＭＳ 明朝" w:eastAsia="ＭＳ 明朝" w:hAnsi="ＭＳ 明朝" w:hint="eastAsia"/>
                <w:color w:val="000000" w:themeColor="text1"/>
                <w:sz w:val="20"/>
                <w:szCs w:val="21"/>
              </w:rPr>
              <w:t>７</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金</w:t>
            </w:r>
            <w:r w:rsidRPr="00085FD1">
              <w:rPr>
                <w:rFonts w:ascii="ＭＳ 明朝" w:eastAsia="ＭＳ 明朝" w:hAnsi="ＭＳ 明朝" w:hint="eastAsia"/>
                <w:color w:val="000000" w:themeColor="text1"/>
                <w:sz w:val="20"/>
                <w:szCs w:val="21"/>
              </w:rPr>
              <w:t xml:space="preserve">）午前１０時　から　</w:t>
            </w:r>
          </w:p>
          <w:p w14:paraId="56C6131C" w14:textId="67EF6F83"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 xml:space="preserve">月　</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水</w:t>
            </w:r>
            <w:r w:rsidRPr="00085FD1">
              <w:rPr>
                <w:rFonts w:ascii="ＭＳ 明朝" w:eastAsia="ＭＳ 明朝" w:hAnsi="ＭＳ 明朝" w:hint="eastAsia"/>
                <w:color w:val="000000" w:themeColor="text1"/>
                <w:sz w:val="20"/>
                <w:szCs w:val="21"/>
              </w:rPr>
              <w:t>）午後　４時　まで</w:t>
            </w:r>
          </w:p>
        </w:tc>
      </w:tr>
      <w:tr w:rsidR="002F5B3F" w:rsidRPr="00085FD1" w14:paraId="19BBA85D" w14:textId="77777777" w:rsidTr="003F53D0">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3954020"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FC9CB64"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質問方法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4B8C84E8" w14:textId="6301F1AD"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質問書(様式自由)により、電子メールや郵送にて受け付けます。</w:t>
            </w:r>
          </w:p>
          <w:p w14:paraId="68D3A05B" w14:textId="415477F6"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int="eastAsia"/>
                <w:color w:val="000000" w:themeColor="text1"/>
                <w:sz w:val="20"/>
              </w:rPr>
              <w:t xml:space="preserve">ﾒｰﾙｱﾄﾞﾚｽ </w:t>
            </w:r>
            <w:r w:rsidRPr="00085FD1">
              <w:rPr>
                <w:rFonts w:ascii="ＭＳ 明朝" w:eastAsia="ＭＳ 明朝"/>
                <w:color w:val="000000" w:themeColor="text1"/>
                <w:sz w:val="20"/>
              </w:rPr>
              <w:t>dobutsuaigokanri-c@sbox.pref.osaka.lg.jp</w:t>
            </w:r>
          </w:p>
        </w:tc>
      </w:tr>
      <w:tr w:rsidR="002F5B3F" w:rsidRPr="00085FD1" w14:paraId="3480A7EE" w14:textId="77777777" w:rsidTr="003F53D0">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F36C170"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2A7D4BC"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最終回答日</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7B98EB1D" w14:textId="7D6FB784" w:rsidR="002F5B3F" w:rsidRPr="00085FD1" w:rsidRDefault="002F5B3F" w:rsidP="002F5B3F">
            <w:pPr>
              <w:ind w:rightChars="10" w:right="21"/>
              <w:jc w:val="left"/>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 xml:space="preserve">月　</w:t>
            </w:r>
            <w:r w:rsidR="002278D5" w:rsidRPr="00085FD1">
              <w:rPr>
                <w:rFonts w:ascii="ＭＳ 明朝" w:eastAsia="ＭＳ 明朝" w:hAnsi="ＭＳ 明朝" w:hint="eastAsia"/>
                <w:color w:val="000000" w:themeColor="text1"/>
                <w:sz w:val="20"/>
                <w:szCs w:val="21"/>
              </w:rPr>
              <w:t>１０</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金</w:t>
            </w:r>
            <w:r w:rsidRPr="00085FD1">
              <w:rPr>
                <w:rFonts w:ascii="ＭＳ 明朝" w:eastAsia="ＭＳ 明朝" w:hAnsi="ＭＳ 明朝" w:hint="eastAsia"/>
                <w:color w:val="000000" w:themeColor="text1"/>
                <w:sz w:val="20"/>
                <w:szCs w:val="21"/>
              </w:rPr>
              <w:t>）</w:t>
            </w:r>
          </w:p>
        </w:tc>
      </w:tr>
      <w:tr w:rsidR="002F5B3F" w:rsidRPr="00085FD1" w14:paraId="2C27B33E" w14:textId="77777777" w:rsidTr="003F53D0">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6B731B3"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CFA6A81"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回答方法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2DD4C5D5" w14:textId="000A810C"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動物愛護管理センターホームページ</w:t>
            </w:r>
            <w:r w:rsidRPr="00085FD1">
              <w:rPr>
                <w:rFonts w:ascii="ＭＳ 明朝" w:eastAsia="ＭＳ 明朝" w:hAnsiTheme="minorEastAsia" w:hint="eastAsia"/>
                <w:color w:val="000000" w:themeColor="text1"/>
                <w:sz w:val="20"/>
                <w:szCs w:val="20"/>
              </w:rPr>
              <w:t>に掲載します。</w:t>
            </w:r>
          </w:p>
          <w:p w14:paraId="56B656AB" w14:textId="530E00CF" w:rsidR="002F5B3F" w:rsidRPr="00085FD1" w:rsidRDefault="002F5B3F" w:rsidP="002F5B3F">
            <w:pPr>
              <w:spacing w:line="300" w:lineRule="atLeast"/>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w:t>
            </w:r>
            <w:r w:rsidR="00085FD1" w:rsidRPr="00085FD1">
              <w:rPr>
                <w:rFonts w:ascii="ＭＳ 明朝" w:eastAsia="ＭＳ 明朝" w:hAnsi="ＭＳ 明朝"/>
                <w:color w:val="000000" w:themeColor="text1"/>
                <w:sz w:val="20"/>
                <w:szCs w:val="21"/>
              </w:rPr>
              <w:t>https://www.pref.osaka.lg.jp/o120200/doaicenter/doaicenter/kobo.html</w:t>
            </w:r>
            <w:r w:rsidRPr="00085FD1">
              <w:rPr>
                <w:rFonts w:ascii="ＭＳ 明朝" w:eastAsia="ＭＳ 明朝" w:hAnsiTheme="minorEastAsia"/>
                <w:color w:val="000000" w:themeColor="text1"/>
                <w:sz w:val="20"/>
                <w:szCs w:val="20"/>
              </w:rPr>
              <w:t>)</w:t>
            </w:r>
            <w:r w:rsidRPr="00085FD1">
              <w:rPr>
                <w:rFonts w:ascii="ＭＳ 明朝" w:eastAsia="ＭＳ 明朝" w:hAnsiTheme="minorEastAsia" w:hint="eastAsia"/>
                <w:color w:val="000000" w:themeColor="text1"/>
                <w:sz w:val="20"/>
                <w:szCs w:val="20"/>
              </w:rPr>
              <w:t xml:space="preserve"> </w:t>
            </w:r>
          </w:p>
        </w:tc>
      </w:tr>
      <w:tr w:rsidR="002F5B3F" w:rsidRPr="00085FD1" w14:paraId="174374A5" w14:textId="77777777" w:rsidTr="003F53D0">
        <w:trPr>
          <w:trHeight w:val="841"/>
        </w:trPr>
        <w:tc>
          <w:tcPr>
            <w:tcW w:w="851" w:type="dxa"/>
            <w:vMerge w:val="restart"/>
            <w:tcBorders>
              <w:top w:val="single" w:sz="4" w:space="0" w:color="auto"/>
              <w:left w:val="single" w:sz="12" w:space="0" w:color="auto"/>
              <w:right w:val="single" w:sz="4" w:space="0" w:color="auto"/>
            </w:tcBorders>
            <w:shd w:val="clear" w:color="auto" w:fill="auto"/>
            <w:textDirection w:val="tbRlV"/>
            <w:vAlign w:val="center"/>
          </w:tcPr>
          <w:p w14:paraId="0A141231" w14:textId="3A672ACE" w:rsidR="002F5B3F" w:rsidRPr="00085FD1" w:rsidRDefault="002F5B3F" w:rsidP="002F5B3F">
            <w:pPr>
              <w:spacing w:line="240" w:lineRule="exact"/>
              <w:ind w:right="113" w:firstLineChars="50" w:firstLine="90"/>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参加意思確認申請書の提出</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F0A8BE9" w14:textId="77777777" w:rsidR="002F5B3F" w:rsidRPr="00085FD1" w:rsidRDefault="002F5B3F" w:rsidP="002F5B3F">
            <w:pPr>
              <w:spacing w:line="300" w:lineRule="atLeas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提出期間</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12A646A2" w14:textId="68A90E99"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３</w:t>
            </w:r>
            <w:r w:rsidRPr="00085FD1">
              <w:rPr>
                <w:rFonts w:ascii="ＭＳ 明朝" w:eastAsia="ＭＳ 明朝" w:hAnsi="ＭＳ 明朝" w:hint="eastAsia"/>
                <w:color w:val="000000" w:themeColor="text1"/>
                <w:sz w:val="20"/>
                <w:szCs w:val="21"/>
              </w:rPr>
              <w:t>月</w:t>
            </w:r>
            <w:r w:rsidR="002278D5" w:rsidRPr="00085FD1">
              <w:rPr>
                <w:rFonts w:ascii="ＭＳ 明朝" w:eastAsia="ＭＳ 明朝" w:hAnsi="ＭＳ 明朝" w:hint="eastAsia"/>
                <w:color w:val="000000" w:themeColor="text1"/>
                <w:sz w:val="20"/>
                <w:szCs w:val="21"/>
              </w:rPr>
              <w:t>３０</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月</w:t>
            </w:r>
            <w:r w:rsidRPr="00085FD1">
              <w:rPr>
                <w:rFonts w:ascii="ＭＳ 明朝" w:eastAsia="ＭＳ 明朝" w:hAnsi="ＭＳ 明朝" w:hint="eastAsia"/>
                <w:color w:val="000000" w:themeColor="text1"/>
                <w:sz w:val="20"/>
                <w:szCs w:val="21"/>
              </w:rPr>
              <w:t xml:space="preserve">）午前１０時　から　</w:t>
            </w:r>
          </w:p>
          <w:p w14:paraId="0FF0784A" w14:textId="56263C9A"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月</w:t>
            </w:r>
            <w:r w:rsidR="002278D5" w:rsidRPr="00085FD1">
              <w:rPr>
                <w:rFonts w:ascii="ＭＳ 明朝" w:eastAsia="ＭＳ 明朝" w:hAnsi="ＭＳ 明朝" w:hint="eastAsia"/>
                <w:color w:val="000000" w:themeColor="text1"/>
                <w:sz w:val="20"/>
                <w:szCs w:val="21"/>
              </w:rPr>
              <w:t>１３</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月</w:t>
            </w:r>
            <w:r w:rsidRPr="00085FD1">
              <w:rPr>
                <w:rFonts w:ascii="ＭＳ 明朝" w:eastAsia="ＭＳ 明朝" w:hAnsi="ＭＳ 明朝" w:hint="eastAsia"/>
                <w:color w:val="000000" w:themeColor="text1"/>
                <w:sz w:val="20"/>
                <w:szCs w:val="21"/>
              </w:rPr>
              <w:t>）午後　４時　まで</w:t>
            </w:r>
          </w:p>
        </w:tc>
      </w:tr>
      <w:tr w:rsidR="002F5B3F" w:rsidRPr="00085FD1" w14:paraId="25B7E5D8" w14:textId="77777777" w:rsidTr="003F53D0">
        <w:tc>
          <w:tcPr>
            <w:tcW w:w="851" w:type="dxa"/>
            <w:vMerge/>
            <w:tcBorders>
              <w:left w:val="single" w:sz="12" w:space="0" w:color="auto"/>
              <w:right w:val="single" w:sz="4" w:space="0" w:color="auto"/>
            </w:tcBorders>
            <w:shd w:val="clear" w:color="auto" w:fill="auto"/>
            <w:vAlign w:val="center"/>
          </w:tcPr>
          <w:p w14:paraId="11DE958B" w14:textId="4A371088" w:rsidR="002F5B3F" w:rsidRPr="00085FD1" w:rsidRDefault="002F5B3F" w:rsidP="002F5B3F">
            <w:pPr>
              <w:spacing w:line="300" w:lineRule="atLeast"/>
              <w:ind w:firstLineChars="50" w:firstLine="100"/>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31BA06F"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18"/>
                <w:szCs w:val="21"/>
              </w:rPr>
              <w:t>提出場所</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75E678DE" w14:textId="5D7D3393"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rPr>
              <w:t>大阪府動物愛護管理センター</w:t>
            </w:r>
          </w:p>
        </w:tc>
      </w:tr>
      <w:tr w:rsidR="002F5B3F" w:rsidRPr="00085FD1" w14:paraId="7C3C973A" w14:textId="77777777" w:rsidTr="003F53D0">
        <w:tc>
          <w:tcPr>
            <w:tcW w:w="851" w:type="dxa"/>
            <w:vMerge/>
            <w:tcBorders>
              <w:left w:val="single" w:sz="12" w:space="0" w:color="auto"/>
              <w:right w:val="single" w:sz="4" w:space="0" w:color="auto"/>
            </w:tcBorders>
            <w:shd w:val="clear" w:color="auto" w:fill="auto"/>
            <w:vAlign w:val="center"/>
          </w:tcPr>
          <w:p w14:paraId="1AF9596D" w14:textId="62FC0F72" w:rsidR="002F5B3F" w:rsidRPr="00085FD1" w:rsidRDefault="002F5B3F" w:rsidP="002F5B3F">
            <w:pPr>
              <w:spacing w:line="300" w:lineRule="atLeast"/>
              <w:ind w:firstLineChars="50" w:firstLine="100"/>
              <w:rPr>
                <w:rFonts w:ascii="ＭＳ 明朝" w:eastAsia="ＭＳ 明朝" w:hAnsiTheme="minorEastAsia"/>
                <w:color w:val="000000" w:themeColor="text1"/>
                <w:sz w:val="20"/>
                <w:szCs w:val="20"/>
              </w:rPr>
            </w:pPr>
          </w:p>
        </w:tc>
        <w:tc>
          <w:tcPr>
            <w:tcW w:w="1006" w:type="dxa"/>
            <w:tcBorders>
              <w:top w:val="single" w:sz="4" w:space="0" w:color="auto"/>
              <w:left w:val="single" w:sz="4" w:space="0" w:color="auto"/>
              <w:bottom w:val="single" w:sz="12" w:space="0" w:color="auto"/>
              <w:right w:val="single" w:sz="4" w:space="0" w:color="auto"/>
            </w:tcBorders>
            <w:shd w:val="clear" w:color="auto" w:fill="auto"/>
            <w:vAlign w:val="center"/>
          </w:tcPr>
          <w:p w14:paraId="6AE868C9"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18"/>
                <w:szCs w:val="21"/>
              </w:rPr>
              <w:t>提出方法</w:t>
            </w:r>
          </w:p>
        </w:tc>
        <w:tc>
          <w:tcPr>
            <w:tcW w:w="7216" w:type="dxa"/>
            <w:tcBorders>
              <w:top w:val="single" w:sz="4" w:space="0" w:color="auto"/>
              <w:left w:val="single" w:sz="4" w:space="0" w:color="auto"/>
              <w:bottom w:val="single" w:sz="12" w:space="0" w:color="auto"/>
              <w:right w:val="single" w:sz="12" w:space="0" w:color="auto"/>
            </w:tcBorders>
            <w:shd w:val="clear" w:color="auto" w:fill="auto"/>
            <w:vAlign w:val="center"/>
          </w:tcPr>
          <w:p w14:paraId="7108DE14"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持参又は郵送（書留郵便等の配達記録が残る方法で、提出期間内に必着のこと）</w:t>
            </w:r>
          </w:p>
        </w:tc>
      </w:tr>
      <w:tr w:rsidR="002F5B3F" w:rsidRPr="00085FD1" w14:paraId="259D8FA7" w14:textId="77777777" w:rsidTr="003F53D0">
        <w:tc>
          <w:tcPr>
            <w:tcW w:w="851" w:type="dxa"/>
            <w:vMerge w:val="restart"/>
            <w:tcBorders>
              <w:left w:val="single" w:sz="12" w:space="0" w:color="auto"/>
            </w:tcBorders>
            <w:shd w:val="clear" w:color="auto" w:fill="auto"/>
            <w:textDirection w:val="tbRlV"/>
            <w:vAlign w:val="center"/>
          </w:tcPr>
          <w:p w14:paraId="3B8296EA" w14:textId="77777777" w:rsidR="002F5B3F" w:rsidRPr="00085FD1" w:rsidRDefault="002F5B3F" w:rsidP="002F5B3F">
            <w:pPr>
              <w:spacing w:line="240" w:lineRule="exact"/>
              <w:ind w:right="113" w:firstLineChars="50" w:firstLine="90"/>
              <w:rPr>
                <w:rFonts w:ascii="ＭＳ 明朝" w:eastAsia="ＭＳ 明朝" w:hAnsi="ＭＳ 明朝"/>
                <w:color w:val="000000" w:themeColor="text1"/>
                <w:sz w:val="18"/>
                <w:szCs w:val="18"/>
              </w:rPr>
            </w:pPr>
            <w:r w:rsidRPr="00085FD1">
              <w:rPr>
                <w:rFonts w:ascii="ＭＳ 明朝" w:eastAsia="ＭＳ 明朝" w:hAnsi="ＭＳ 明朝" w:hint="eastAsia"/>
                <w:color w:val="000000" w:themeColor="text1"/>
                <w:sz w:val="18"/>
                <w:szCs w:val="18"/>
              </w:rPr>
              <w:t>審査結果の通知</w:t>
            </w:r>
          </w:p>
        </w:tc>
        <w:tc>
          <w:tcPr>
            <w:tcW w:w="1006" w:type="dxa"/>
            <w:tcBorders>
              <w:top w:val="single" w:sz="12" w:space="0" w:color="auto"/>
              <w:bottom w:val="single" w:sz="4" w:space="0" w:color="auto"/>
              <w:right w:val="single" w:sz="4" w:space="0" w:color="auto"/>
            </w:tcBorders>
            <w:shd w:val="clear" w:color="auto" w:fill="auto"/>
            <w:vAlign w:val="center"/>
          </w:tcPr>
          <w:p w14:paraId="1BE458D1" w14:textId="77777777" w:rsidR="002F5B3F" w:rsidRPr="00085FD1" w:rsidRDefault="002F5B3F" w:rsidP="002F5B3F">
            <w:pPr>
              <w:spacing w:line="240" w:lineRule="exact"/>
              <w:jc w:val="center"/>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最終通知日</w:t>
            </w:r>
          </w:p>
        </w:tc>
        <w:tc>
          <w:tcPr>
            <w:tcW w:w="7216" w:type="dxa"/>
            <w:tcBorders>
              <w:top w:val="single" w:sz="12" w:space="0" w:color="auto"/>
              <w:left w:val="single" w:sz="4" w:space="0" w:color="auto"/>
              <w:bottom w:val="single" w:sz="4" w:space="0" w:color="auto"/>
              <w:right w:val="single" w:sz="12" w:space="0" w:color="auto"/>
            </w:tcBorders>
            <w:shd w:val="clear" w:color="auto" w:fill="auto"/>
            <w:vAlign w:val="center"/>
          </w:tcPr>
          <w:p w14:paraId="222FFA2F" w14:textId="03D4CF9D" w:rsidR="002F5B3F" w:rsidRPr="00085FD1" w:rsidRDefault="002F5B3F" w:rsidP="002F5B3F">
            <w:pPr>
              <w:spacing w:line="300" w:lineRule="atLeast"/>
              <w:rPr>
                <w:rFonts w:ascii="ＭＳ 明朝" w:eastAsia="ＭＳ 明朝" w:hAnsi="ＭＳ 明朝"/>
                <w:color w:val="000000" w:themeColor="text1"/>
                <w:sz w:val="20"/>
                <w:szCs w:val="21"/>
              </w:rPr>
            </w:pPr>
            <w:r w:rsidRPr="00085FD1">
              <w:rPr>
                <w:rFonts w:ascii="ＭＳ 明朝" w:eastAsia="ＭＳ 明朝" w:hAnsi="ＭＳ 明朝" w:hint="eastAsia"/>
                <w:color w:val="000000" w:themeColor="text1"/>
                <w:sz w:val="20"/>
                <w:szCs w:val="21"/>
              </w:rPr>
              <w:t>令和</w:t>
            </w:r>
            <w:r w:rsidR="002278D5" w:rsidRPr="00085FD1">
              <w:rPr>
                <w:rFonts w:ascii="ＭＳ 明朝" w:eastAsia="ＭＳ 明朝" w:hAnsi="ＭＳ 明朝" w:hint="eastAsia"/>
                <w:color w:val="000000" w:themeColor="text1"/>
                <w:sz w:val="20"/>
                <w:szCs w:val="21"/>
              </w:rPr>
              <w:t>８</w:t>
            </w:r>
            <w:r w:rsidRPr="00085FD1">
              <w:rPr>
                <w:rFonts w:ascii="ＭＳ 明朝" w:eastAsia="ＭＳ 明朝" w:hAnsi="ＭＳ 明朝" w:hint="eastAsia"/>
                <w:color w:val="000000" w:themeColor="text1"/>
                <w:sz w:val="20"/>
                <w:szCs w:val="21"/>
              </w:rPr>
              <w:t xml:space="preserve">年　</w:t>
            </w:r>
            <w:r w:rsidR="002278D5" w:rsidRPr="00085FD1">
              <w:rPr>
                <w:rFonts w:ascii="ＭＳ 明朝" w:eastAsia="ＭＳ 明朝" w:hAnsi="ＭＳ 明朝" w:hint="eastAsia"/>
                <w:color w:val="000000" w:themeColor="text1"/>
                <w:sz w:val="20"/>
                <w:szCs w:val="21"/>
              </w:rPr>
              <w:t>４</w:t>
            </w:r>
            <w:r w:rsidRPr="00085FD1">
              <w:rPr>
                <w:rFonts w:ascii="ＭＳ 明朝" w:eastAsia="ＭＳ 明朝" w:hAnsi="ＭＳ 明朝" w:hint="eastAsia"/>
                <w:color w:val="000000" w:themeColor="text1"/>
                <w:sz w:val="20"/>
                <w:szCs w:val="21"/>
              </w:rPr>
              <w:t>月２</w:t>
            </w:r>
            <w:r w:rsidR="002278D5" w:rsidRPr="00085FD1">
              <w:rPr>
                <w:rFonts w:ascii="ＭＳ 明朝" w:eastAsia="ＭＳ 明朝" w:hAnsi="ＭＳ 明朝" w:hint="eastAsia"/>
                <w:color w:val="000000" w:themeColor="text1"/>
                <w:sz w:val="20"/>
                <w:szCs w:val="21"/>
              </w:rPr>
              <w:t>７</w:t>
            </w:r>
            <w:r w:rsidRPr="00085FD1">
              <w:rPr>
                <w:rFonts w:ascii="ＭＳ 明朝" w:eastAsia="ＭＳ 明朝" w:hAnsi="ＭＳ 明朝" w:hint="eastAsia"/>
                <w:color w:val="000000" w:themeColor="text1"/>
                <w:sz w:val="20"/>
                <w:szCs w:val="21"/>
              </w:rPr>
              <w:t>日（</w:t>
            </w:r>
            <w:r w:rsidR="002278D5" w:rsidRPr="00085FD1">
              <w:rPr>
                <w:rFonts w:ascii="ＭＳ 明朝" w:eastAsia="ＭＳ 明朝" w:hAnsi="ＭＳ 明朝" w:hint="eastAsia"/>
                <w:color w:val="000000" w:themeColor="text1"/>
                <w:sz w:val="20"/>
                <w:szCs w:val="21"/>
              </w:rPr>
              <w:t>月</w:t>
            </w:r>
            <w:r w:rsidRPr="00085FD1">
              <w:rPr>
                <w:rFonts w:ascii="ＭＳ 明朝" w:eastAsia="ＭＳ 明朝" w:hAnsi="ＭＳ 明朝" w:hint="eastAsia"/>
                <w:color w:val="000000" w:themeColor="text1"/>
                <w:sz w:val="20"/>
                <w:szCs w:val="21"/>
              </w:rPr>
              <w:t>）</w:t>
            </w:r>
          </w:p>
        </w:tc>
      </w:tr>
      <w:tr w:rsidR="002F5B3F" w:rsidRPr="00085FD1" w14:paraId="7BB5F461" w14:textId="77777777" w:rsidTr="003F53D0">
        <w:tc>
          <w:tcPr>
            <w:tcW w:w="851" w:type="dxa"/>
            <w:vMerge/>
            <w:tcBorders>
              <w:left w:val="single" w:sz="12" w:space="0" w:color="auto"/>
            </w:tcBorders>
            <w:shd w:val="clear" w:color="auto" w:fill="auto"/>
            <w:vAlign w:val="center"/>
          </w:tcPr>
          <w:p w14:paraId="289CC473" w14:textId="77777777" w:rsidR="002F5B3F" w:rsidRPr="00085FD1" w:rsidRDefault="002F5B3F" w:rsidP="002F5B3F">
            <w:pPr>
              <w:spacing w:line="240" w:lineRule="exact"/>
              <w:rPr>
                <w:rFonts w:ascii="ＭＳ 明朝" w:eastAsia="ＭＳ 明朝" w:hAnsiTheme="minorEastAsia"/>
                <w:color w:val="000000" w:themeColor="text1"/>
                <w:sz w:val="20"/>
                <w:szCs w:val="20"/>
              </w:rPr>
            </w:pPr>
          </w:p>
        </w:tc>
        <w:tc>
          <w:tcPr>
            <w:tcW w:w="1006" w:type="dxa"/>
            <w:tcBorders>
              <w:top w:val="single" w:sz="4" w:space="0" w:color="auto"/>
              <w:bottom w:val="single" w:sz="4" w:space="0" w:color="auto"/>
              <w:right w:val="single" w:sz="4" w:space="0" w:color="auto"/>
            </w:tcBorders>
            <w:shd w:val="clear" w:color="auto" w:fill="auto"/>
            <w:vAlign w:val="center"/>
          </w:tcPr>
          <w:p w14:paraId="21292DE5" w14:textId="77777777" w:rsidR="002F5B3F" w:rsidRPr="00085FD1" w:rsidRDefault="002F5B3F" w:rsidP="002F5B3F">
            <w:pPr>
              <w:spacing w:line="240" w:lineRule="exact"/>
              <w:ind w:rightChars="10" w:right="21"/>
              <w:jc w:val="center"/>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18"/>
                <w:szCs w:val="21"/>
              </w:rPr>
              <w:t>通知方法</w:t>
            </w:r>
          </w:p>
        </w:tc>
        <w:tc>
          <w:tcPr>
            <w:tcW w:w="7216" w:type="dxa"/>
            <w:tcBorders>
              <w:top w:val="single" w:sz="4" w:space="0" w:color="auto"/>
              <w:left w:val="single" w:sz="4" w:space="0" w:color="auto"/>
              <w:bottom w:val="single" w:sz="4" w:space="0" w:color="auto"/>
              <w:right w:val="single" w:sz="12" w:space="0" w:color="auto"/>
            </w:tcBorders>
            <w:shd w:val="clear" w:color="auto" w:fill="auto"/>
            <w:vAlign w:val="center"/>
          </w:tcPr>
          <w:p w14:paraId="43D273EC"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 w:val="20"/>
                <w:szCs w:val="21"/>
              </w:rPr>
              <w:t>郵送及び電話</w:t>
            </w:r>
          </w:p>
        </w:tc>
      </w:tr>
      <w:tr w:rsidR="002F5B3F" w:rsidRPr="00085FD1" w14:paraId="76FBAC39" w14:textId="77777777" w:rsidTr="003F53D0">
        <w:tc>
          <w:tcPr>
            <w:tcW w:w="851" w:type="dxa"/>
            <w:vMerge w:val="restart"/>
            <w:textDirection w:val="tbRlV"/>
          </w:tcPr>
          <w:p w14:paraId="0E6D30AA" w14:textId="77777777" w:rsidR="002F5B3F" w:rsidRPr="00085FD1" w:rsidRDefault="002F5B3F" w:rsidP="002F5B3F">
            <w:pPr>
              <w:spacing w:line="240" w:lineRule="exact"/>
              <w:ind w:left="113" w:right="113"/>
              <w:rPr>
                <w:rFonts w:ascii="ＭＳ 明朝" w:eastAsia="ＭＳ 明朝" w:hAnsiTheme="minorEastAsia"/>
                <w:color w:val="000000" w:themeColor="text1"/>
                <w:sz w:val="18"/>
                <w:szCs w:val="18"/>
              </w:rPr>
            </w:pPr>
            <w:r w:rsidRPr="00085FD1">
              <w:rPr>
                <w:rFonts w:ascii="ＭＳ 明朝" w:eastAsia="ＭＳ 明朝" w:hAnsiTheme="minorEastAsia" w:hint="eastAsia"/>
                <w:color w:val="000000" w:themeColor="text1"/>
                <w:sz w:val="18"/>
                <w:szCs w:val="18"/>
              </w:rPr>
              <w:lastRenderedPageBreak/>
              <w:t>応募要件を満たさないと記載された審査結果の通知に対する理由請求</w:t>
            </w:r>
          </w:p>
        </w:tc>
        <w:tc>
          <w:tcPr>
            <w:tcW w:w="1006" w:type="dxa"/>
            <w:vAlign w:val="center"/>
          </w:tcPr>
          <w:p w14:paraId="0DF0B451" w14:textId="77777777" w:rsidR="002F5B3F" w:rsidRPr="00085FD1" w:rsidRDefault="002F5B3F" w:rsidP="002F5B3F">
            <w:pPr>
              <w:spacing w:line="240" w:lineRule="exact"/>
              <w:ind w:rightChars="10" w:right="21"/>
              <w:jc w:val="center"/>
              <w:rPr>
                <w:rFonts w:ascii="ＭＳ 明朝" w:eastAsia="ＭＳ 明朝" w:hAnsiTheme="minorEastAsia"/>
                <w:color w:val="000000" w:themeColor="text1"/>
                <w:sz w:val="18"/>
                <w:szCs w:val="20"/>
              </w:rPr>
            </w:pPr>
            <w:r w:rsidRPr="00085FD1">
              <w:rPr>
                <w:rFonts w:ascii="ＭＳ 明朝" w:eastAsia="ＭＳ 明朝" w:hAnsiTheme="minorEastAsia" w:hint="eastAsia"/>
                <w:color w:val="000000" w:themeColor="text1"/>
                <w:sz w:val="18"/>
                <w:szCs w:val="20"/>
              </w:rPr>
              <w:t>請求期間</w:t>
            </w:r>
          </w:p>
        </w:tc>
        <w:tc>
          <w:tcPr>
            <w:tcW w:w="7216" w:type="dxa"/>
          </w:tcPr>
          <w:p w14:paraId="664230A2" w14:textId="4368EEE5" w:rsidR="002F5B3F" w:rsidRPr="00085FD1" w:rsidRDefault="002278D5"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審査結果の通知を受けた日の翌日　午前１０時　から</w:t>
            </w:r>
          </w:p>
          <w:p w14:paraId="1450B34F" w14:textId="1761BBAF"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令和</w:t>
            </w:r>
            <w:r w:rsidR="002278D5" w:rsidRPr="00085FD1">
              <w:rPr>
                <w:rFonts w:ascii="ＭＳ 明朝" w:eastAsia="ＭＳ 明朝" w:hAnsiTheme="minorEastAsia" w:hint="eastAsia"/>
                <w:color w:val="000000" w:themeColor="text1"/>
                <w:sz w:val="20"/>
                <w:szCs w:val="20"/>
              </w:rPr>
              <w:t>８</w:t>
            </w:r>
            <w:r w:rsidRPr="00085FD1">
              <w:rPr>
                <w:rFonts w:ascii="ＭＳ 明朝" w:eastAsia="ＭＳ 明朝" w:hAnsiTheme="minorEastAsia" w:hint="eastAsia"/>
                <w:color w:val="000000" w:themeColor="text1"/>
                <w:sz w:val="20"/>
                <w:szCs w:val="20"/>
              </w:rPr>
              <w:t xml:space="preserve">年　</w:t>
            </w:r>
            <w:r w:rsidR="002278D5" w:rsidRPr="00085FD1">
              <w:rPr>
                <w:rFonts w:ascii="ＭＳ 明朝" w:eastAsia="ＭＳ 明朝" w:hAnsiTheme="minorEastAsia" w:hint="eastAsia"/>
                <w:color w:val="000000" w:themeColor="text1"/>
                <w:sz w:val="20"/>
                <w:szCs w:val="20"/>
              </w:rPr>
              <w:t>５</w:t>
            </w:r>
            <w:r w:rsidRPr="00085FD1">
              <w:rPr>
                <w:rFonts w:ascii="ＭＳ 明朝" w:eastAsia="ＭＳ 明朝" w:hAnsiTheme="minorEastAsia" w:hint="eastAsia"/>
                <w:color w:val="000000" w:themeColor="text1"/>
                <w:sz w:val="20"/>
                <w:szCs w:val="20"/>
              </w:rPr>
              <w:t xml:space="preserve">月　</w:t>
            </w:r>
            <w:r w:rsidR="002278D5" w:rsidRPr="00085FD1">
              <w:rPr>
                <w:rFonts w:ascii="ＭＳ 明朝" w:eastAsia="ＭＳ 明朝" w:hAnsiTheme="minorEastAsia" w:hint="eastAsia"/>
                <w:color w:val="000000" w:themeColor="text1"/>
                <w:sz w:val="20"/>
                <w:szCs w:val="20"/>
              </w:rPr>
              <w:t>８</w:t>
            </w:r>
            <w:r w:rsidRPr="00085FD1">
              <w:rPr>
                <w:rFonts w:ascii="ＭＳ 明朝" w:eastAsia="ＭＳ 明朝" w:hAnsiTheme="minorEastAsia" w:hint="eastAsia"/>
                <w:color w:val="000000" w:themeColor="text1"/>
                <w:sz w:val="20"/>
                <w:szCs w:val="20"/>
              </w:rPr>
              <w:t>日（</w:t>
            </w:r>
            <w:r w:rsidR="002278D5" w:rsidRPr="00085FD1">
              <w:rPr>
                <w:rFonts w:ascii="ＭＳ 明朝" w:eastAsia="ＭＳ 明朝" w:hAnsiTheme="minorEastAsia" w:hint="eastAsia"/>
                <w:color w:val="000000" w:themeColor="text1"/>
                <w:sz w:val="20"/>
                <w:szCs w:val="20"/>
              </w:rPr>
              <w:t>金</w:t>
            </w:r>
            <w:r w:rsidRPr="00085FD1">
              <w:rPr>
                <w:rFonts w:ascii="ＭＳ 明朝" w:eastAsia="ＭＳ 明朝" w:hAnsiTheme="minorEastAsia" w:hint="eastAsia"/>
                <w:color w:val="000000" w:themeColor="text1"/>
                <w:sz w:val="20"/>
                <w:szCs w:val="20"/>
              </w:rPr>
              <w:t>）午後　４時まで</w:t>
            </w:r>
          </w:p>
        </w:tc>
      </w:tr>
      <w:tr w:rsidR="002F5B3F" w:rsidRPr="00085FD1" w14:paraId="36550D89" w14:textId="77777777" w:rsidTr="003F53D0">
        <w:tc>
          <w:tcPr>
            <w:tcW w:w="851" w:type="dxa"/>
            <w:vMerge/>
          </w:tcPr>
          <w:p w14:paraId="300AEE56" w14:textId="77777777" w:rsidR="002F5B3F" w:rsidRPr="00085FD1" w:rsidRDefault="002F5B3F" w:rsidP="002F5B3F">
            <w:pPr>
              <w:rPr>
                <w:rFonts w:ascii="ＭＳ 明朝" w:eastAsia="ＭＳ 明朝" w:hAnsiTheme="minorEastAsia"/>
                <w:color w:val="000000" w:themeColor="text1"/>
                <w:sz w:val="18"/>
                <w:szCs w:val="18"/>
              </w:rPr>
            </w:pPr>
          </w:p>
        </w:tc>
        <w:tc>
          <w:tcPr>
            <w:tcW w:w="1006" w:type="dxa"/>
          </w:tcPr>
          <w:p w14:paraId="2E6614D0" w14:textId="77777777" w:rsidR="002F5B3F" w:rsidRPr="00085FD1" w:rsidRDefault="002F5B3F" w:rsidP="002F5B3F">
            <w:pPr>
              <w:ind w:rightChars="10" w:right="21"/>
              <w:jc w:val="center"/>
              <w:rPr>
                <w:rFonts w:ascii="ＭＳ 明朝" w:eastAsia="ＭＳ 明朝" w:hAnsiTheme="minorEastAsia"/>
                <w:color w:val="000000" w:themeColor="text1"/>
                <w:sz w:val="18"/>
                <w:szCs w:val="20"/>
              </w:rPr>
            </w:pPr>
            <w:r w:rsidRPr="00085FD1">
              <w:rPr>
                <w:rFonts w:ascii="ＭＳ 明朝" w:eastAsia="ＭＳ 明朝" w:hAnsiTheme="minorEastAsia" w:hint="eastAsia"/>
                <w:color w:val="000000" w:themeColor="text1"/>
                <w:sz w:val="18"/>
                <w:szCs w:val="20"/>
              </w:rPr>
              <w:t>請求場所</w:t>
            </w:r>
          </w:p>
        </w:tc>
        <w:tc>
          <w:tcPr>
            <w:tcW w:w="7216" w:type="dxa"/>
            <w:vAlign w:val="center"/>
          </w:tcPr>
          <w:p w14:paraId="1D39328D"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Cs w:val="21"/>
              </w:rPr>
              <w:t>「４．発注機関」に記載する事務所</w:t>
            </w:r>
          </w:p>
        </w:tc>
      </w:tr>
      <w:tr w:rsidR="002F5B3F" w:rsidRPr="00085FD1" w14:paraId="467BB6C4" w14:textId="77777777" w:rsidTr="003F53D0">
        <w:tc>
          <w:tcPr>
            <w:tcW w:w="851" w:type="dxa"/>
            <w:vMerge/>
          </w:tcPr>
          <w:p w14:paraId="77F51117" w14:textId="77777777" w:rsidR="002F5B3F" w:rsidRPr="00085FD1" w:rsidRDefault="002F5B3F" w:rsidP="002F5B3F">
            <w:pPr>
              <w:rPr>
                <w:rFonts w:ascii="ＭＳ 明朝" w:eastAsia="ＭＳ 明朝" w:hAnsiTheme="minorEastAsia"/>
                <w:color w:val="000000" w:themeColor="text1"/>
                <w:sz w:val="18"/>
                <w:szCs w:val="18"/>
              </w:rPr>
            </w:pPr>
          </w:p>
        </w:tc>
        <w:tc>
          <w:tcPr>
            <w:tcW w:w="1006" w:type="dxa"/>
            <w:vAlign w:val="center"/>
          </w:tcPr>
          <w:p w14:paraId="0F9D94C5"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18"/>
                <w:szCs w:val="20"/>
              </w:rPr>
              <w:t>請求方法</w:t>
            </w:r>
          </w:p>
        </w:tc>
        <w:tc>
          <w:tcPr>
            <w:tcW w:w="7216" w:type="dxa"/>
          </w:tcPr>
          <w:p w14:paraId="2B611552" w14:textId="77777777"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ＭＳ 明朝" w:hint="eastAsia"/>
                <w:color w:val="000000" w:themeColor="text1"/>
                <w:szCs w:val="21"/>
              </w:rPr>
              <w:t>持参又は郵送（書留郵便等の配達記録が残る方法で、請求期間内に必着のこと）</w:t>
            </w:r>
          </w:p>
        </w:tc>
      </w:tr>
      <w:tr w:rsidR="002F5B3F" w:rsidRPr="00085FD1" w14:paraId="29E0F9E0" w14:textId="77777777" w:rsidTr="003F53D0">
        <w:tc>
          <w:tcPr>
            <w:tcW w:w="851" w:type="dxa"/>
            <w:vMerge/>
          </w:tcPr>
          <w:p w14:paraId="131F5E17" w14:textId="77777777" w:rsidR="002F5B3F" w:rsidRPr="00085FD1" w:rsidRDefault="002F5B3F" w:rsidP="002F5B3F">
            <w:pPr>
              <w:rPr>
                <w:rFonts w:ascii="ＭＳ 明朝" w:eastAsia="ＭＳ 明朝" w:hAnsiTheme="minorEastAsia"/>
                <w:color w:val="000000" w:themeColor="text1"/>
                <w:sz w:val="18"/>
                <w:szCs w:val="18"/>
              </w:rPr>
            </w:pPr>
          </w:p>
        </w:tc>
        <w:tc>
          <w:tcPr>
            <w:tcW w:w="1006" w:type="dxa"/>
          </w:tcPr>
          <w:p w14:paraId="35694683" w14:textId="77777777" w:rsidR="002F5B3F" w:rsidRPr="00085FD1" w:rsidRDefault="002F5B3F" w:rsidP="002F5B3F">
            <w:pPr>
              <w:ind w:rightChars="10" w:right="21"/>
              <w:jc w:val="center"/>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最終回答日</w:t>
            </w:r>
          </w:p>
        </w:tc>
        <w:tc>
          <w:tcPr>
            <w:tcW w:w="7216" w:type="dxa"/>
            <w:vAlign w:val="center"/>
          </w:tcPr>
          <w:p w14:paraId="22C2E53C" w14:textId="118F2249" w:rsidR="002F5B3F" w:rsidRPr="00085FD1" w:rsidRDefault="002F5B3F" w:rsidP="002F5B3F">
            <w:pPr>
              <w:ind w:rightChars="10" w:right="21"/>
              <w:rPr>
                <w:rFonts w:ascii="ＭＳ 明朝" w:eastAsia="ＭＳ 明朝" w:hAnsiTheme="minorEastAsia"/>
                <w:color w:val="000000" w:themeColor="text1"/>
                <w:sz w:val="20"/>
                <w:szCs w:val="20"/>
              </w:rPr>
            </w:pPr>
            <w:r w:rsidRPr="00085FD1">
              <w:rPr>
                <w:rFonts w:ascii="ＭＳ 明朝" w:eastAsia="ＭＳ 明朝" w:hAnsiTheme="minorEastAsia" w:hint="eastAsia"/>
                <w:color w:val="000000" w:themeColor="text1"/>
                <w:sz w:val="20"/>
                <w:szCs w:val="20"/>
              </w:rPr>
              <w:t>令和</w:t>
            </w:r>
            <w:r w:rsidR="002278D5" w:rsidRPr="00085FD1">
              <w:rPr>
                <w:rFonts w:ascii="ＭＳ 明朝" w:eastAsia="ＭＳ 明朝" w:hAnsiTheme="minorEastAsia" w:hint="eastAsia"/>
                <w:color w:val="000000" w:themeColor="text1"/>
                <w:sz w:val="20"/>
                <w:szCs w:val="20"/>
              </w:rPr>
              <w:t>８</w:t>
            </w:r>
            <w:r w:rsidRPr="00085FD1">
              <w:rPr>
                <w:rFonts w:ascii="ＭＳ 明朝" w:eastAsia="ＭＳ 明朝" w:hAnsiTheme="minorEastAsia" w:hint="eastAsia"/>
                <w:color w:val="000000" w:themeColor="text1"/>
                <w:sz w:val="20"/>
                <w:szCs w:val="20"/>
              </w:rPr>
              <w:t xml:space="preserve">年　</w:t>
            </w:r>
            <w:r w:rsidR="002278D5" w:rsidRPr="00085FD1">
              <w:rPr>
                <w:rFonts w:ascii="ＭＳ 明朝" w:eastAsia="ＭＳ 明朝" w:hAnsiTheme="minorEastAsia" w:hint="eastAsia"/>
                <w:color w:val="000000" w:themeColor="text1"/>
                <w:sz w:val="20"/>
                <w:szCs w:val="20"/>
              </w:rPr>
              <w:t>５</w:t>
            </w:r>
            <w:r w:rsidRPr="00085FD1">
              <w:rPr>
                <w:rFonts w:ascii="ＭＳ 明朝" w:eastAsia="ＭＳ 明朝" w:hAnsiTheme="minorEastAsia" w:hint="eastAsia"/>
                <w:color w:val="000000" w:themeColor="text1"/>
                <w:sz w:val="20"/>
                <w:szCs w:val="20"/>
              </w:rPr>
              <w:t>月</w:t>
            </w:r>
            <w:r w:rsidR="002278D5" w:rsidRPr="00085FD1">
              <w:rPr>
                <w:rFonts w:ascii="ＭＳ 明朝" w:eastAsia="ＭＳ 明朝" w:hAnsiTheme="minorEastAsia" w:hint="eastAsia"/>
                <w:color w:val="000000" w:themeColor="text1"/>
                <w:sz w:val="20"/>
                <w:szCs w:val="20"/>
              </w:rPr>
              <w:t>２０</w:t>
            </w:r>
            <w:r w:rsidRPr="00085FD1">
              <w:rPr>
                <w:rFonts w:ascii="ＭＳ 明朝" w:eastAsia="ＭＳ 明朝" w:hAnsiTheme="minorEastAsia" w:hint="eastAsia"/>
                <w:color w:val="000000" w:themeColor="text1"/>
                <w:sz w:val="20"/>
                <w:szCs w:val="20"/>
              </w:rPr>
              <w:t>日（</w:t>
            </w:r>
            <w:r w:rsidR="002278D5" w:rsidRPr="00085FD1">
              <w:rPr>
                <w:rFonts w:ascii="ＭＳ 明朝" w:eastAsia="ＭＳ 明朝" w:hAnsiTheme="minorEastAsia" w:hint="eastAsia"/>
                <w:color w:val="000000" w:themeColor="text1"/>
                <w:sz w:val="20"/>
                <w:szCs w:val="20"/>
              </w:rPr>
              <w:t>水</w:t>
            </w:r>
            <w:r w:rsidRPr="00085FD1">
              <w:rPr>
                <w:rFonts w:ascii="ＭＳ 明朝" w:eastAsia="ＭＳ 明朝" w:hAnsiTheme="minorEastAsia" w:hint="eastAsia"/>
                <w:color w:val="000000" w:themeColor="text1"/>
                <w:sz w:val="20"/>
                <w:szCs w:val="20"/>
              </w:rPr>
              <w:t>）</w:t>
            </w:r>
          </w:p>
        </w:tc>
      </w:tr>
      <w:tr w:rsidR="002F5B3F" w:rsidRPr="00085FD1" w14:paraId="6FA03514" w14:textId="77777777" w:rsidTr="003F53D0">
        <w:trPr>
          <w:trHeight w:val="942"/>
        </w:trPr>
        <w:tc>
          <w:tcPr>
            <w:tcW w:w="851" w:type="dxa"/>
            <w:vMerge/>
          </w:tcPr>
          <w:p w14:paraId="36DEE05D" w14:textId="77777777" w:rsidR="002F5B3F" w:rsidRPr="00085FD1" w:rsidRDefault="002F5B3F" w:rsidP="002F5B3F">
            <w:pPr>
              <w:rPr>
                <w:rFonts w:ascii="ＭＳ 明朝" w:eastAsia="ＭＳ 明朝" w:hAnsiTheme="minorEastAsia"/>
                <w:sz w:val="18"/>
                <w:szCs w:val="18"/>
              </w:rPr>
            </w:pPr>
          </w:p>
        </w:tc>
        <w:tc>
          <w:tcPr>
            <w:tcW w:w="1006" w:type="dxa"/>
            <w:vAlign w:val="center"/>
          </w:tcPr>
          <w:p w14:paraId="1F522F65" w14:textId="77777777" w:rsidR="002F5B3F" w:rsidRPr="00085FD1" w:rsidRDefault="002F5B3F" w:rsidP="002F5B3F">
            <w:pPr>
              <w:ind w:rightChars="10" w:right="21"/>
              <w:rPr>
                <w:rFonts w:ascii="ＭＳ 明朝" w:eastAsia="ＭＳ 明朝" w:hAnsiTheme="minorEastAsia"/>
                <w:sz w:val="20"/>
                <w:szCs w:val="20"/>
              </w:rPr>
            </w:pPr>
            <w:r w:rsidRPr="00085FD1">
              <w:rPr>
                <w:rFonts w:ascii="ＭＳ 明朝" w:eastAsia="ＭＳ 明朝" w:hAnsiTheme="minorEastAsia" w:hint="eastAsia"/>
                <w:sz w:val="18"/>
                <w:szCs w:val="20"/>
              </w:rPr>
              <w:t>回答方法</w:t>
            </w:r>
          </w:p>
        </w:tc>
        <w:tc>
          <w:tcPr>
            <w:tcW w:w="7216" w:type="dxa"/>
            <w:vAlign w:val="center"/>
          </w:tcPr>
          <w:p w14:paraId="2EF106D7" w14:textId="77777777" w:rsidR="002F5B3F" w:rsidRPr="00085FD1" w:rsidRDefault="002F5B3F" w:rsidP="002F5B3F">
            <w:pPr>
              <w:ind w:rightChars="10" w:right="21"/>
              <w:rPr>
                <w:rFonts w:ascii="ＭＳ 明朝" w:eastAsia="ＭＳ 明朝" w:hAnsiTheme="minorEastAsia"/>
                <w:sz w:val="20"/>
                <w:szCs w:val="20"/>
              </w:rPr>
            </w:pPr>
            <w:r w:rsidRPr="00085FD1">
              <w:rPr>
                <w:rFonts w:ascii="ＭＳ 明朝" w:eastAsia="ＭＳ 明朝" w:hAnsiTheme="minorEastAsia" w:hint="eastAsia"/>
                <w:sz w:val="20"/>
                <w:szCs w:val="20"/>
              </w:rPr>
              <w:t>郵送</w:t>
            </w:r>
          </w:p>
        </w:tc>
      </w:tr>
      <w:tr w:rsidR="002F5B3F" w:rsidRPr="00085FD1" w14:paraId="6482FDDF" w14:textId="77777777" w:rsidTr="003F53D0">
        <w:trPr>
          <w:cantSplit/>
          <w:trHeight w:val="2609"/>
        </w:trPr>
        <w:tc>
          <w:tcPr>
            <w:tcW w:w="851" w:type="dxa"/>
            <w:textDirection w:val="tbRlV"/>
          </w:tcPr>
          <w:p w14:paraId="70212B56" w14:textId="77777777" w:rsidR="002F5B3F" w:rsidRPr="00085FD1" w:rsidRDefault="002F5B3F" w:rsidP="002F5B3F">
            <w:pPr>
              <w:spacing w:line="240" w:lineRule="exact"/>
              <w:ind w:left="113" w:right="113"/>
              <w:rPr>
                <w:rFonts w:ascii="ＭＳ 明朝" w:eastAsia="ＭＳ 明朝" w:hAnsiTheme="minorEastAsia"/>
                <w:sz w:val="18"/>
                <w:szCs w:val="18"/>
              </w:rPr>
            </w:pPr>
            <w:r w:rsidRPr="00085FD1">
              <w:rPr>
                <w:rFonts w:ascii="ＭＳ 明朝" w:eastAsia="ＭＳ 明朝" w:hAnsiTheme="minorEastAsia" w:hint="eastAsia"/>
                <w:sz w:val="18"/>
                <w:szCs w:val="18"/>
              </w:rPr>
              <w:t>応募要件を満たすと記載された審査結果の通知を受けた者及び特定者による競争手続</w:t>
            </w:r>
          </w:p>
        </w:tc>
        <w:tc>
          <w:tcPr>
            <w:tcW w:w="8222" w:type="dxa"/>
            <w:gridSpan w:val="2"/>
            <w:vAlign w:val="center"/>
          </w:tcPr>
          <w:p w14:paraId="438871CF" w14:textId="77777777" w:rsidR="002F5B3F" w:rsidRPr="00085FD1" w:rsidRDefault="002F5B3F" w:rsidP="002F5B3F">
            <w:pPr>
              <w:ind w:rightChars="10" w:right="21"/>
              <w:rPr>
                <w:rFonts w:ascii="ＭＳ 明朝" w:eastAsia="ＭＳ 明朝" w:hAnsiTheme="minorEastAsia"/>
                <w:sz w:val="20"/>
                <w:szCs w:val="20"/>
              </w:rPr>
            </w:pPr>
            <w:r w:rsidRPr="00085FD1">
              <w:rPr>
                <w:rFonts w:ascii="ＭＳ 明朝" w:eastAsia="ＭＳ 明朝" w:hAnsiTheme="minorEastAsia" w:hint="eastAsia"/>
                <w:sz w:val="20"/>
                <w:szCs w:val="20"/>
              </w:rPr>
              <w:t>日時・場所・その他詳細は、審査結果の通知書に記載するものとする。</w:t>
            </w:r>
          </w:p>
        </w:tc>
      </w:tr>
    </w:tbl>
    <w:p w14:paraId="10522E87" w14:textId="77777777" w:rsidR="00746EED" w:rsidRPr="00CB0912" w:rsidRDefault="001472D0" w:rsidP="001472D0">
      <w:pPr>
        <w:ind w:firstLineChars="100" w:firstLine="181"/>
        <w:rPr>
          <w:rFonts w:asciiTheme="minorEastAsia" w:hAnsiTheme="minorEastAsia"/>
          <w:b/>
          <w:sz w:val="18"/>
        </w:rPr>
      </w:pPr>
      <w:r w:rsidRPr="00CB0912">
        <w:rPr>
          <w:rFonts w:asciiTheme="minorEastAsia" w:hAnsiTheme="minorEastAsia" w:hint="eastAsia"/>
          <w:b/>
          <w:sz w:val="18"/>
        </w:rPr>
        <w:t>申請、請求、交付、質問、回答閲覧の期間中の受付は、午前</w:t>
      </w:r>
      <w:r w:rsidR="006E43B6" w:rsidRPr="00CB0912">
        <w:rPr>
          <w:rFonts w:asciiTheme="minorEastAsia" w:hAnsiTheme="minorEastAsia" w:hint="eastAsia"/>
          <w:b/>
          <w:sz w:val="18"/>
        </w:rPr>
        <w:t>10</w:t>
      </w:r>
      <w:r w:rsidRPr="00CB0912">
        <w:rPr>
          <w:rFonts w:asciiTheme="minorEastAsia" w:hAnsiTheme="minorEastAsia" w:hint="eastAsia"/>
          <w:b/>
          <w:sz w:val="18"/>
        </w:rPr>
        <w:t>時から午後</w:t>
      </w:r>
      <w:r w:rsidR="00E80EF8" w:rsidRPr="00CB0912">
        <w:rPr>
          <w:rFonts w:asciiTheme="minorEastAsia" w:hAnsiTheme="minorEastAsia" w:hint="eastAsia"/>
          <w:b/>
          <w:sz w:val="18"/>
        </w:rPr>
        <w:t>４</w:t>
      </w:r>
      <w:r w:rsidRPr="00CB0912">
        <w:rPr>
          <w:rFonts w:asciiTheme="minorEastAsia" w:hAnsiTheme="minorEastAsia" w:hint="eastAsia"/>
          <w:b/>
          <w:sz w:val="18"/>
        </w:rPr>
        <w:t>時までとする。ただし、土曜日、日曜日及び国民の祝日並びに平日の午後</w:t>
      </w:r>
      <w:r w:rsidR="00E80EF8" w:rsidRPr="00CB0912">
        <w:rPr>
          <w:rFonts w:asciiTheme="minorEastAsia" w:hAnsiTheme="minorEastAsia" w:hint="eastAsia"/>
          <w:b/>
          <w:sz w:val="18"/>
        </w:rPr>
        <w:t>０</w:t>
      </w:r>
      <w:r w:rsidRPr="00CB0912">
        <w:rPr>
          <w:rFonts w:asciiTheme="minorEastAsia" w:hAnsiTheme="minorEastAsia" w:hint="eastAsia"/>
          <w:b/>
          <w:sz w:val="18"/>
        </w:rPr>
        <w:t>時</w:t>
      </w:r>
      <w:r w:rsidR="006E43B6" w:rsidRPr="00CB0912">
        <w:rPr>
          <w:rFonts w:asciiTheme="minorEastAsia" w:hAnsiTheme="minorEastAsia" w:hint="eastAsia"/>
          <w:b/>
          <w:sz w:val="18"/>
        </w:rPr>
        <w:t>15</w:t>
      </w:r>
      <w:r w:rsidRPr="00CB0912">
        <w:rPr>
          <w:rFonts w:asciiTheme="minorEastAsia" w:hAnsiTheme="minorEastAsia" w:hint="eastAsia"/>
          <w:b/>
          <w:sz w:val="18"/>
        </w:rPr>
        <w:t>分から午後１時までを除く。</w:t>
      </w:r>
    </w:p>
    <w:p w14:paraId="0074DE1C" w14:textId="77777777" w:rsidR="00364C72" w:rsidRPr="00CB0912" w:rsidRDefault="00364C72" w:rsidP="001472D0">
      <w:pPr>
        <w:rPr>
          <w:rFonts w:asciiTheme="minorEastAsia" w:hAnsiTheme="minorEastAsia"/>
        </w:rPr>
      </w:pPr>
    </w:p>
    <w:p w14:paraId="2A54380E" w14:textId="77777777" w:rsidR="0077643B" w:rsidRPr="00CB0912" w:rsidRDefault="00B3584B">
      <w:pPr>
        <w:rPr>
          <w:rFonts w:asciiTheme="minorEastAsia" w:hAnsiTheme="minorEastAsia"/>
          <w:sz w:val="20"/>
        </w:rPr>
      </w:pPr>
      <w:r w:rsidRPr="00CB0912">
        <w:rPr>
          <w:rFonts w:asciiTheme="minorEastAsia" w:hAnsiTheme="minorEastAsia" w:hint="eastAsia"/>
          <w:b/>
        </w:rPr>
        <w:t>３</w:t>
      </w:r>
      <w:r w:rsidR="004D31E5" w:rsidRPr="00CB0912">
        <w:rPr>
          <w:rFonts w:asciiTheme="minorEastAsia" w:hAnsiTheme="minorEastAsia" w:hint="eastAsia"/>
          <w:b/>
        </w:rPr>
        <w:t xml:space="preserve"> </w:t>
      </w:r>
      <w:r w:rsidRPr="00CB0912">
        <w:rPr>
          <w:rFonts w:asciiTheme="minorEastAsia" w:hAnsiTheme="minorEastAsia" w:hint="eastAsia"/>
          <w:b/>
        </w:rPr>
        <w:t>応募要件</w:t>
      </w:r>
    </w:p>
    <w:p w14:paraId="7BF742AE" w14:textId="77777777" w:rsidR="00372207" w:rsidRPr="00CB0912" w:rsidRDefault="0077643B" w:rsidP="00372207">
      <w:pPr>
        <w:ind w:firstLineChars="200" w:firstLine="420"/>
        <w:rPr>
          <w:rFonts w:asciiTheme="minorEastAsia" w:hAnsiTheme="minorEastAsia"/>
        </w:rPr>
      </w:pPr>
      <w:r w:rsidRPr="00CB0912">
        <w:rPr>
          <w:rFonts w:asciiTheme="minorEastAsia" w:hAnsiTheme="minorEastAsia" w:hint="eastAsia"/>
        </w:rPr>
        <w:t>別紙に定めるとおり</w:t>
      </w:r>
      <w:r w:rsidR="00C510EF" w:rsidRPr="00CB0912">
        <w:rPr>
          <w:rFonts w:asciiTheme="minorEastAsia" w:hAnsiTheme="minorEastAsia" w:hint="eastAsia"/>
        </w:rPr>
        <w:t>。</w:t>
      </w:r>
    </w:p>
    <w:p w14:paraId="3617C630" w14:textId="77777777" w:rsidR="00364C72" w:rsidRPr="00CB0912" w:rsidRDefault="00364C72" w:rsidP="00372207">
      <w:pPr>
        <w:rPr>
          <w:rFonts w:asciiTheme="minorEastAsia" w:hAnsiTheme="minorEastAsia"/>
        </w:rPr>
      </w:pPr>
    </w:p>
    <w:p w14:paraId="62E0D9FB" w14:textId="77777777" w:rsidR="00746EED" w:rsidRPr="00CB0912" w:rsidRDefault="00B3584B" w:rsidP="00372207">
      <w:pPr>
        <w:rPr>
          <w:rFonts w:asciiTheme="minorEastAsia" w:hAnsiTheme="minorEastAsia"/>
        </w:rPr>
      </w:pPr>
      <w:r w:rsidRPr="00CB0912">
        <w:rPr>
          <w:rFonts w:asciiTheme="minorEastAsia" w:hAnsiTheme="minorEastAsia" w:hint="eastAsia"/>
          <w:b/>
        </w:rPr>
        <w:t>４</w:t>
      </w:r>
      <w:r w:rsidR="004D31E5" w:rsidRPr="00CB0912">
        <w:rPr>
          <w:rFonts w:asciiTheme="minorEastAsia" w:hAnsiTheme="minorEastAsia" w:hint="eastAsia"/>
          <w:b/>
        </w:rPr>
        <w:t xml:space="preserve"> </w:t>
      </w:r>
      <w:r w:rsidRPr="00CB0912">
        <w:rPr>
          <w:rFonts w:asciiTheme="minorEastAsia" w:hAnsiTheme="minorEastAsia" w:hint="eastAsia"/>
          <w:b/>
        </w:rPr>
        <w:t>発注機関</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8"/>
        <w:gridCol w:w="6095"/>
      </w:tblGrid>
      <w:tr w:rsidR="006A005F" w:rsidRPr="00CB0912" w14:paraId="00D7CCC2" w14:textId="77777777" w:rsidTr="0068757F">
        <w:trPr>
          <w:trHeight w:val="2632"/>
        </w:trPr>
        <w:tc>
          <w:tcPr>
            <w:tcW w:w="2978" w:type="dxa"/>
            <w:vAlign w:val="center"/>
          </w:tcPr>
          <w:p w14:paraId="671763EC" w14:textId="77777777" w:rsidR="006A005F" w:rsidRPr="00CB0912" w:rsidRDefault="0077643B" w:rsidP="0077643B">
            <w:pPr>
              <w:ind w:right="840" w:firstLineChars="100" w:firstLine="200"/>
              <w:rPr>
                <w:rFonts w:asciiTheme="minorEastAsia" w:hAnsiTheme="minorEastAsia"/>
                <w:sz w:val="20"/>
                <w:szCs w:val="20"/>
              </w:rPr>
            </w:pPr>
            <w:r w:rsidRPr="00CB0912">
              <w:rPr>
                <w:rFonts w:asciiTheme="minorEastAsia" w:hAnsiTheme="minorEastAsia" w:hint="eastAsia"/>
                <w:sz w:val="20"/>
                <w:szCs w:val="20"/>
              </w:rPr>
              <w:t>発注機関所在地等</w:t>
            </w:r>
          </w:p>
        </w:tc>
        <w:tc>
          <w:tcPr>
            <w:tcW w:w="6095" w:type="dxa"/>
          </w:tcPr>
          <w:p w14:paraId="07614A9A" w14:textId="04653E54" w:rsidR="006A005F" w:rsidRPr="00CB0912" w:rsidRDefault="006A005F" w:rsidP="00EF57F2">
            <w:pPr>
              <w:ind w:right="840"/>
              <w:rPr>
                <w:rFonts w:asciiTheme="minorEastAsia" w:hAnsiTheme="minorEastAsia"/>
                <w:sz w:val="20"/>
                <w:szCs w:val="20"/>
              </w:rPr>
            </w:pPr>
            <w:r w:rsidRPr="00CB0912">
              <w:rPr>
                <w:rFonts w:asciiTheme="minorEastAsia" w:hAnsiTheme="minorEastAsia" w:hint="eastAsia"/>
                <w:sz w:val="20"/>
                <w:szCs w:val="20"/>
              </w:rPr>
              <w:t>発注機関</w:t>
            </w:r>
            <w:r w:rsidR="00727DB0" w:rsidRPr="00CB0912">
              <w:rPr>
                <w:rFonts w:asciiTheme="minorEastAsia" w:hAnsiTheme="minorEastAsia" w:hint="eastAsia"/>
                <w:sz w:val="20"/>
                <w:szCs w:val="20"/>
              </w:rPr>
              <w:t xml:space="preserve">　</w:t>
            </w:r>
            <w:r w:rsidR="00AA3FD9" w:rsidRPr="00AA3FD9">
              <w:rPr>
                <w:rFonts w:asciiTheme="minorEastAsia" w:hAnsiTheme="minorEastAsia" w:hint="eastAsia"/>
                <w:sz w:val="20"/>
                <w:szCs w:val="20"/>
              </w:rPr>
              <w:t>大阪府動物愛護管理センター</w:t>
            </w:r>
          </w:p>
          <w:p w14:paraId="28E8F2C3" w14:textId="77777777" w:rsidR="00AA3FD9" w:rsidRDefault="006A005F" w:rsidP="007E3F04">
            <w:pPr>
              <w:ind w:right="21" w:firstLineChars="400" w:firstLine="800"/>
              <w:rPr>
                <w:rFonts w:asciiTheme="minorEastAsia" w:hAnsiTheme="minorEastAsia"/>
                <w:sz w:val="20"/>
                <w:szCs w:val="20"/>
              </w:rPr>
            </w:pPr>
            <w:r w:rsidRPr="00CB0912">
              <w:rPr>
                <w:rFonts w:asciiTheme="minorEastAsia" w:hAnsiTheme="minorEastAsia" w:hint="eastAsia"/>
                <w:sz w:val="20"/>
                <w:szCs w:val="20"/>
              </w:rPr>
              <w:t>所 在 地</w:t>
            </w:r>
            <w:r w:rsidR="00727DB0" w:rsidRPr="00CB0912">
              <w:rPr>
                <w:rFonts w:asciiTheme="minorEastAsia" w:hAnsiTheme="minorEastAsia" w:hint="eastAsia"/>
                <w:sz w:val="20"/>
                <w:szCs w:val="20"/>
              </w:rPr>
              <w:t xml:space="preserve">　</w:t>
            </w:r>
            <w:r w:rsidR="00AA3FD9" w:rsidRPr="00AA3FD9">
              <w:rPr>
                <w:rFonts w:asciiTheme="minorEastAsia" w:hAnsiTheme="minorEastAsia" w:hint="eastAsia"/>
                <w:sz w:val="20"/>
                <w:szCs w:val="20"/>
              </w:rPr>
              <w:t xml:space="preserve">〒583-0862　</w:t>
            </w:r>
          </w:p>
          <w:p w14:paraId="25E72D7F" w14:textId="431C1F48" w:rsidR="00EE0A76" w:rsidRPr="00CB0912" w:rsidRDefault="00AA3FD9" w:rsidP="00AA3FD9">
            <w:pPr>
              <w:ind w:right="21" w:firstLineChars="900" w:firstLine="1800"/>
              <w:rPr>
                <w:rFonts w:asciiTheme="minorEastAsia" w:hAnsiTheme="minorEastAsia"/>
                <w:sz w:val="20"/>
                <w:szCs w:val="20"/>
              </w:rPr>
            </w:pPr>
            <w:r w:rsidRPr="00AA3FD9">
              <w:rPr>
                <w:rFonts w:asciiTheme="minorEastAsia" w:hAnsiTheme="minorEastAsia" w:hint="eastAsia"/>
                <w:sz w:val="20"/>
                <w:szCs w:val="20"/>
              </w:rPr>
              <w:t>羽曳野市尺度53番地の4</w:t>
            </w:r>
          </w:p>
          <w:p w14:paraId="001C284F" w14:textId="3E8CC1C2" w:rsidR="006A005F" w:rsidRPr="00CB0912" w:rsidRDefault="006A005F" w:rsidP="00EF57F2">
            <w:pPr>
              <w:ind w:right="840"/>
              <w:rPr>
                <w:rFonts w:asciiTheme="minorEastAsia" w:hAnsiTheme="minorEastAsia"/>
                <w:sz w:val="20"/>
                <w:szCs w:val="20"/>
              </w:rPr>
            </w:pPr>
            <w:r w:rsidRPr="00CB0912">
              <w:rPr>
                <w:rFonts w:asciiTheme="minorEastAsia" w:hAnsiTheme="minorEastAsia" w:hint="eastAsia"/>
                <w:sz w:val="20"/>
                <w:szCs w:val="20"/>
              </w:rPr>
              <w:t>電話番号</w:t>
            </w:r>
            <w:r w:rsidR="00727DB0" w:rsidRPr="00CB0912">
              <w:rPr>
                <w:rFonts w:asciiTheme="minorEastAsia" w:hAnsiTheme="minorEastAsia" w:hint="eastAsia"/>
                <w:sz w:val="20"/>
                <w:szCs w:val="20"/>
              </w:rPr>
              <w:t xml:space="preserve">　</w:t>
            </w:r>
            <w:r w:rsidR="00AA3FD9" w:rsidRPr="00AA3FD9">
              <w:rPr>
                <w:rFonts w:asciiTheme="minorEastAsia" w:hAnsiTheme="minorEastAsia"/>
                <w:sz w:val="20"/>
                <w:szCs w:val="20"/>
              </w:rPr>
              <w:t>072-958-8212</w:t>
            </w:r>
          </w:p>
          <w:p w14:paraId="53431DB7" w14:textId="0A33F3CF" w:rsidR="00C96B7D" w:rsidRPr="00CB0912" w:rsidRDefault="006A005F" w:rsidP="00C96B7D">
            <w:pPr>
              <w:ind w:right="840"/>
              <w:rPr>
                <w:rFonts w:asciiTheme="minorEastAsia" w:hAnsiTheme="minorEastAsia"/>
                <w:sz w:val="20"/>
                <w:szCs w:val="20"/>
              </w:rPr>
            </w:pPr>
            <w:r w:rsidRPr="00CB0912">
              <w:rPr>
                <w:rFonts w:asciiTheme="minorEastAsia" w:hAnsiTheme="minorEastAsia" w:hint="eastAsia"/>
                <w:sz w:val="20"/>
                <w:szCs w:val="20"/>
              </w:rPr>
              <w:t>問合せ先</w:t>
            </w:r>
            <w:r w:rsidR="00727DB0" w:rsidRPr="00CB0912">
              <w:rPr>
                <w:rFonts w:asciiTheme="minorEastAsia" w:hAnsiTheme="minorEastAsia" w:hint="eastAsia"/>
                <w:sz w:val="20"/>
                <w:szCs w:val="20"/>
              </w:rPr>
              <w:t xml:space="preserve">　</w:t>
            </w:r>
          </w:p>
          <w:p w14:paraId="50D7C61B" w14:textId="2C68D743" w:rsidR="006A005F" w:rsidRPr="00CB0912" w:rsidRDefault="00BC0496" w:rsidP="00C96B7D">
            <w:pPr>
              <w:ind w:right="840"/>
              <w:rPr>
                <w:rFonts w:asciiTheme="minorEastAsia" w:hAnsiTheme="minorEastAsia"/>
                <w:sz w:val="20"/>
                <w:szCs w:val="20"/>
              </w:rPr>
            </w:pPr>
            <w:r w:rsidRPr="00CB0912">
              <w:rPr>
                <w:rFonts w:asciiTheme="minorEastAsia" w:hAnsiTheme="minorEastAsia" w:hint="eastAsia"/>
                <w:sz w:val="20"/>
                <w:szCs w:val="20"/>
              </w:rPr>
              <w:t>E-mail：</w:t>
            </w:r>
            <w:r w:rsidR="00AA3FD9" w:rsidRPr="00AA3FD9">
              <w:rPr>
                <w:rFonts w:asciiTheme="minorEastAsia" w:hAnsiTheme="minorEastAsia"/>
                <w:sz w:val="20"/>
                <w:szCs w:val="20"/>
              </w:rPr>
              <w:t>dobutsuaigokanri-c@sbox.pref.osaka.lg.jp</w:t>
            </w:r>
          </w:p>
        </w:tc>
      </w:tr>
    </w:tbl>
    <w:p w14:paraId="71D6E4DF" w14:textId="07AF074B" w:rsidR="00D479AA" w:rsidRDefault="00D479AA">
      <w:pPr>
        <w:rPr>
          <w:rFonts w:asciiTheme="minorEastAsia" w:hAnsiTheme="minorEastAsia"/>
        </w:rPr>
      </w:pPr>
    </w:p>
    <w:p w14:paraId="60B77AAC" w14:textId="77777777" w:rsidR="00D479AA" w:rsidRDefault="00D479AA">
      <w:pPr>
        <w:widowControl/>
        <w:jc w:val="left"/>
        <w:rPr>
          <w:rFonts w:asciiTheme="minorEastAsia" w:hAnsiTheme="minorEastAsia"/>
        </w:rPr>
      </w:pPr>
      <w:r>
        <w:rPr>
          <w:rFonts w:asciiTheme="minorEastAsia" w:hAnsiTheme="minorEastAsia"/>
        </w:rPr>
        <w:br w:type="page"/>
      </w:r>
    </w:p>
    <w:p w14:paraId="5C173A45" w14:textId="77777777" w:rsidR="00746EED" w:rsidRPr="00CB0912" w:rsidRDefault="00B3584B">
      <w:pPr>
        <w:rPr>
          <w:rFonts w:asciiTheme="minorEastAsia" w:hAnsiTheme="minorEastAsia"/>
        </w:rPr>
      </w:pPr>
      <w:r w:rsidRPr="00CB0912">
        <w:rPr>
          <w:rFonts w:asciiTheme="minorEastAsia" w:hAnsiTheme="minorEastAsia" w:hint="eastAsia"/>
          <w:b/>
        </w:rPr>
        <w:lastRenderedPageBreak/>
        <w:t>５</w:t>
      </w:r>
      <w:r w:rsidR="004D31E5" w:rsidRPr="00CB0912">
        <w:rPr>
          <w:rFonts w:asciiTheme="minorEastAsia" w:hAnsiTheme="minorEastAsia" w:hint="eastAsia"/>
          <w:b/>
        </w:rPr>
        <w:t xml:space="preserve"> </w:t>
      </w:r>
      <w:r w:rsidRPr="00CB0912">
        <w:rPr>
          <w:rFonts w:asciiTheme="minorEastAsia" w:hAnsiTheme="minorEastAsia" w:hint="eastAsia"/>
          <w:b/>
        </w:rPr>
        <w:t>交付書類一覧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2E5AED" w:rsidRPr="00CB0912" w14:paraId="654EDF58" w14:textId="77777777" w:rsidTr="003F04C6">
        <w:tc>
          <w:tcPr>
            <w:tcW w:w="1976" w:type="dxa"/>
          </w:tcPr>
          <w:p w14:paraId="022346CE" w14:textId="77777777" w:rsidR="00D8717B" w:rsidRPr="00CB0912" w:rsidRDefault="00D8717B" w:rsidP="00E07A9C">
            <w:pPr>
              <w:ind w:right="22"/>
              <w:jc w:val="center"/>
              <w:rPr>
                <w:rFonts w:asciiTheme="minorEastAsia" w:hAnsiTheme="minorEastAsia"/>
                <w:sz w:val="20"/>
                <w:szCs w:val="20"/>
              </w:rPr>
            </w:pPr>
          </w:p>
        </w:tc>
        <w:tc>
          <w:tcPr>
            <w:tcW w:w="7097" w:type="dxa"/>
          </w:tcPr>
          <w:p w14:paraId="1E60093B" w14:textId="77777777" w:rsidR="00D8717B" w:rsidRPr="00CB0912" w:rsidRDefault="00D8717B" w:rsidP="00E07A9C">
            <w:pPr>
              <w:ind w:right="22"/>
              <w:jc w:val="center"/>
              <w:rPr>
                <w:rFonts w:asciiTheme="minorEastAsia" w:hAnsiTheme="minorEastAsia"/>
                <w:sz w:val="20"/>
                <w:szCs w:val="20"/>
              </w:rPr>
            </w:pPr>
            <w:r w:rsidRPr="00CB0912">
              <w:rPr>
                <w:rFonts w:asciiTheme="minorEastAsia" w:hAnsiTheme="minorEastAsia" w:hint="eastAsia"/>
                <w:sz w:val="20"/>
                <w:szCs w:val="20"/>
              </w:rPr>
              <w:t>書類名称</w:t>
            </w:r>
          </w:p>
        </w:tc>
      </w:tr>
      <w:tr w:rsidR="004D31E5" w:rsidRPr="00CB0912" w14:paraId="48373F13" w14:textId="77777777" w:rsidTr="00372207">
        <w:trPr>
          <w:trHeight w:val="1990"/>
        </w:trPr>
        <w:tc>
          <w:tcPr>
            <w:tcW w:w="1976" w:type="dxa"/>
            <w:vAlign w:val="center"/>
          </w:tcPr>
          <w:p w14:paraId="1DDB2BAE" w14:textId="77777777" w:rsidR="004D31E5" w:rsidRPr="00CB0912" w:rsidRDefault="004D31E5" w:rsidP="00E07A9C">
            <w:pPr>
              <w:ind w:rightChars="15" w:right="31"/>
              <w:rPr>
                <w:rFonts w:asciiTheme="minorEastAsia" w:hAnsiTheme="minorEastAsia"/>
                <w:sz w:val="20"/>
                <w:szCs w:val="20"/>
              </w:rPr>
            </w:pPr>
            <w:r w:rsidRPr="00CB0912">
              <w:rPr>
                <w:rFonts w:asciiTheme="minorEastAsia" w:hAnsiTheme="minorEastAsia" w:hint="eastAsia"/>
                <w:sz w:val="20"/>
                <w:szCs w:val="20"/>
              </w:rPr>
              <w:t>参加意思確認公募</w:t>
            </w:r>
          </w:p>
          <w:p w14:paraId="7C277D96" w14:textId="77777777" w:rsidR="004D31E5" w:rsidRPr="00CB0912" w:rsidRDefault="004D31E5" w:rsidP="00E07A9C">
            <w:pPr>
              <w:ind w:rightChars="15" w:right="31"/>
              <w:rPr>
                <w:rFonts w:asciiTheme="minorEastAsia" w:hAnsiTheme="minorEastAsia"/>
                <w:sz w:val="20"/>
                <w:szCs w:val="20"/>
              </w:rPr>
            </w:pPr>
            <w:r w:rsidRPr="00CB0912">
              <w:rPr>
                <w:rFonts w:asciiTheme="minorEastAsia" w:hAnsiTheme="minorEastAsia" w:hint="eastAsia"/>
                <w:sz w:val="20"/>
                <w:szCs w:val="20"/>
              </w:rPr>
              <w:t>手続に係る説明書</w:t>
            </w:r>
          </w:p>
        </w:tc>
        <w:tc>
          <w:tcPr>
            <w:tcW w:w="7097" w:type="dxa"/>
            <w:vAlign w:val="center"/>
          </w:tcPr>
          <w:p w14:paraId="1209D95C" w14:textId="77777777" w:rsidR="009331DF" w:rsidRPr="00CB0912" w:rsidRDefault="009331DF" w:rsidP="00E07A9C">
            <w:pPr>
              <w:rPr>
                <w:rFonts w:asciiTheme="minorEastAsia" w:hAnsiTheme="minorEastAsia"/>
                <w:sz w:val="20"/>
                <w:szCs w:val="20"/>
              </w:rPr>
            </w:pPr>
            <w:r w:rsidRPr="00CB0912">
              <w:rPr>
                <w:rFonts w:asciiTheme="minorEastAsia" w:hAnsiTheme="minorEastAsia" w:hint="eastAsia"/>
                <w:sz w:val="20"/>
                <w:szCs w:val="20"/>
              </w:rPr>
              <w:t>＜参加意思確認公募手続に係る説明書＞</w:t>
            </w:r>
          </w:p>
          <w:p w14:paraId="1EE44743" w14:textId="77777777" w:rsidR="004D31E5" w:rsidRPr="00CB0912" w:rsidRDefault="009331DF" w:rsidP="00E07A9C">
            <w:pPr>
              <w:rPr>
                <w:rFonts w:asciiTheme="minorEastAsia" w:hAnsiTheme="minorEastAsia"/>
                <w:sz w:val="20"/>
                <w:szCs w:val="20"/>
              </w:rPr>
            </w:pPr>
            <w:r w:rsidRPr="00CB0912">
              <w:rPr>
                <w:rFonts w:asciiTheme="minorEastAsia" w:hAnsiTheme="minorEastAsia" w:hint="eastAsia"/>
                <w:sz w:val="20"/>
                <w:szCs w:val="20"/>
              </w:rPr>
              <w:t>・</w:t>
            </w:r>
            <w:r w:rsidR="004D31E5" w:rsidRPr="00CB0912">
              <w:rPr>
                <w:rFonts w:asciiTheme="minorEastAsia" w:hAnsiTheme="minorEastAsia" w:hint="eastAsia"/>
                <w:sz w:val="20"/>
                <w:szCs w:val="20"/>
              </w:rPr>
              <w:t>参加意思確認公募手続に関する説明書</w:t>
            </w:r>
          </w:p>
          <w:p w14:paraId="368E8897" w14:textId="77777777" w:rsidR="004D31E5" w:rsidRPr="00CB0912" w:rsidRDefault="009331DF" w:rsidP="009331DF">
            <w:pPr>
              <w:rPr>
                <w:rFonts w:asciiTheme="minorEastAsia" w:hAnsiTheme="minorEastAsia"/>
                <w:sz w:val="20"/>
                <w:szCs w:val="20"/>
              </w:rPr>
            </w:pPr>
            <w:r w:rsidRPr="00CB0912">
              <w:rPr>
                <w:rFonts w:asciiTheme="minorEastAsia" w:hAnsiTheme="minorEastAsia" w:hint="eastAsia"/>
                <w:sz w:val="20"/>
                <w:szCs w:val="20"/>
              </w:rPr>
              <w:t>・</w:t>
            </w:r>
            <w:r w:rsidR="004D31E5" w:rsidRPr="00CB0912">
              <w:rPr>
                <w:rFonts w:asciiTheme="minorEastAsia" w:hAnsiTheme="minorEastAsia" w:hint="eastAsia"/>
                <w:sz w:val="20"/>
                <w:szCs w:val="20"/>
              </w:rPr>
              <w:t>参加意思確認申請書</w:t>
            </w:r>
            <w:r w:rsidRPr="00CB0912">
              <w:rPr>
                <w:rFonts w:asciiTheme="minorEastAsia" w:hAnsiTheme="minorEastAsia" w:hint="eastAsia"/>
                <w:sz w:val="20"/>
                <w:szCs w:val="20"/>
              </w:rPr>
              <w:t>（様式１）</w:t>
            </w:r>
          </w:p>
          <w:p w14:paraId="151AEBFD" w14:textId="5CCEF68E" w:rsidR="004D31E5" w:rsidRPr="00CB0912" w:rsidRDefault="007E3F04" w:rsidP="009331DF">
            <w:pPr>
              <w:rPr>
                <w:rFonts w:asciiTheme="minorEastAsia" w:hAnsiTheme="minorEastAsia"/>
                <w:sz w:val="20"/>
                <w:szCs w:val="20"/>
              </w:rPr>
            </w:pPr>
            <w:r w:rsidRPr="00CB0912">
              <w:rPr>
                <w:rFonts w:asciiTheme="minorEastAsia" w:hAnsiTheme="minorEastAsia" w:hint="eastAsia"/>
                <w:sz w:val="20"/>
                <w:szCs w:val="20"/>
              </w:rPr>
              <w:t>・</w:t>
            </w:r>
            <w:r w:rsidR="0010156A">
              <w:rPr>
                <w:rFonts w:asciiTheme="minorEastAsia" w:hAnsiTheme="minorEastAsia" w:hint="eastAsia"/>
                <w:sz w:val="20"/>
                <w:szCs w:val="20"/>
              </w:rPr>
              <w:t>令和８年度</w:t>
            </w:r>
            <w:r w:rsidR="000615E8" w:rsidRPr="000615E8">
              <w:rPr>
                <w:rFonts w:asciiTheme="minorEastAsia" w:hAnsiTheme="minorEastAsia" w:hint="eastAsia"/>
                <w:sz w:val="20"/>
                <w:szCs w:val="20"/>
              </w:rPr>
              <w:t>大阪府多頭飼育対策事業におけるコンサルティング及び訪問カウンセリング業務</w:t>
            </w:r>
            <w:r w:rsidR="00C96B7D" w:rsidRPr="00CB0912">
              <w:rPr>
                <w:rFonts w:asciiTheme="minorEastAsia" w:hAnsiTheme="minorEastAsia" w:hint="eastAsia"/>
                <w:sz w:val="20"/>
                <w:szCs w:val="20"/>
              </w:rPr>
              <w:t>概要</w:t>
            </w:r>
          </w:p>
          <w:p w14:paraId="44DC084D" w14:textId="6156B350" w:rsidR="002C4F18" w:rsidRPr="00CB0912" w:rsidRDefault="002C4F18" w:rsidP="009331DF">
            <w:pPr>
              <w:rPr>
                <w:rFonts w:asciiTheme="minorEastAsia" w:hAnsiTheme="minorEastAsia"/>
                <w:sz w:val="20"/>
                <w:szCs w:val="20"/>
              </w:rPr>
            </w:pPr>
            <w:r w:rsidRPr="00CB0912">
              <w:rPr>
                <w:rFonts w:asciiTheme="minorEastAsia" w:hAnsiTheme="minorEastAsia" w:hint="eastAsia"/>
                <w:sz w:val="20"/>
                <w:szCs w:val="20"/>
              </w:rPr>
              <w:t>・応募要件</w:t>
            </w:r>
          </w:p>
        </w:tc>
      </w:tr>
    </w:tbl>
    <w:p w14:paraId="0A7B9239" w14:textId="2D225B65" w:rsidR="00B3584B" w:rsidRDefault="00B3584B">
      <w:pPr>
        <w:rPr>
          <w:rFonts w:asciiTheme="minorEastAsia" w:hAnsiTheme="minorEastAsia"/>
        </w:rPr>
      </w:pPr>
    </w:p>
    <w:p w14:paraId="1A18EC10" w14:textId="77777777" w:rsidR="00364C72" w:rsidRPr="00CB0912" w:rsidRDefault="00364C72">
      <w:pPr>
        <w:rPr>
          <w:rFonts w:asciiTheme="minorEastAsia" w:hAnsiTheme="minorEastAsia"/>
        </w:rPr>
      </w:pPr>
    </w:p>
    <w:p w14:paraId="41A551C6" w14:textId="77777777" w:rsidR="00746EED" w:rsidRPr="00CB0912" w:rsidRDefault="00B3584B">
      <w:pPr>
        <w:rPr>
          <w:rFonts w:asciiTheme="minorEastAsia" w:hAnsiTheme="minorEastAsia"/>
        </w:rPr>
      </w:pPr>
      <w:r w:rsidRPr="00CB0912">
        <w:rPr>
          <w:rFonts w:asciiTheme="minorEastAsia" w:hAnsiTheme="minorEastAsia" w:hint="eastAsia"/>
          <w:b/>
        </w:rPr>
        <w:t>６</w:t>
      </w:r>
      <w:r w:rsidR="004D31E5" w:rsidRPr="00CB0912">
        <w:rPr>
          <w:rFonts w:asciiTheme="minorEastAsia" w:hAnsiTheme="minorEastAsia" w:hint="eastAsia"/>
          <w:b/>
        </w:rPr>
        <w:t xml:space="preserve"> </w:t>
      </w:r>
      <w:r w:rsidRPr="00CB0912">
        <w:rPr>
          <w:rFonts w:asciiTheme="minorEastAsia" w:hAnsiTheme="minorEastAsia" w:hint="eastAsia"/>
          <w:b/>
        </w:rPr>
        <w:t>提出書類一覧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103"/>
      </w:tblGrid>
      <w:tr w:rsidR="00727DB0" w:rsidRPr="002E5AED" w14:paraId="17B1768D" w14:textId="77777777" w:rsidTr="0077643B">
        <w:trPr>
          <w:trHeight w:val="794"/>
        </w:trPr>
        <w:tc>
          <w:tcPr>
            <w:tcW w:w="1970" w:type="dxa"/>
            <w:vAlign w:val="center"/>
          </w:tcPr>
          <w:p w14:paraId="7E3EF430" w14:textId="77777777" w:rsidR="00727DB0" w:rsidRPr="00CB0912" w:rsidRDefault="0077643B" w:rsidP="0077643B">
            <w:pPr>
              <w:ind w:right="840"/>
              <w:rPr>
                <w:rFonts w:asciiTheme="minorEastAsia" w:hAnsiTheme="minorEastAsia"/>
              </w:rPr>
            </w:pPr>
            <w:r w:rsidRPr="00CB0912">
              <w:rPr>
                <w:rFonts w:asciiTheme="minorEastAsia" w:hAnsiTheme="minorEastAsia" w:hint="eastAsia"/>
              </w:rPr>
              <w:t>書類名称</w:t>
            </w:r>
          </w:p>
        </w:tc>
        <w:tc>
          <w:tcPr>
            <w:tcW w:w="7103" w:type="dxa"/>
            <w:vAlign w:val="center"/>
          </w:tcPr>
          <w:p w14:paraId="502ADEC8" w14:textId="0A96F87D" w:rsidR="004C3781" w:rsidRPr="002E5AED" w:rsidRDefault="007E3F04" w:rsidP="00010F01">
            <w:pPr>
              <w:ind w:right="840"/>
              <w:rPr>
                <w:rFonts w:asciiTheme="minorEastAsia" w:hAnsiTheme="minorEastAsia"/>
              </w:rPr>
            </w:pPr>
            <w:r w:rsidRPr="00CB0912">
              <w:rPr>
                <w:rFonts w:asciiTheme="minorEastAsia" w:hAnsiTheme="minorEastAsia" w:hint="eastAsia"/>
              </w:rPr>
              <w:t>参加意思確認申請書</w:t>
            </w:r>
          </w:p>
        </w:tc>
      </w:tr>
    </w:tbl>
    <w:p w14:paraId="0E1DB52D" w14:textId="77777777" w:rsidR="00D8717B" w:rsidRPr="002E5AED" w:rsidRDefault="00D8717B" w:rsidP="00353531">
      <w:pPr>
        <w:ind w:right="840"/>
        <w:rPr>
          <w:rFonts w:asciiTheme="minorEastAsia" w:hAnsiTheme="minorEastAsia"/>
        </w:rPr>
      </w:pPr>
    </w:p>
    <w:p w14:paraId="24BC2A6F" w14:textId="77777777" w:rsidR="00D8717B" w:rsidRPr="002E5AED" w:rsidRDefault="00D8717B">
      <w:pPr>
        <w:widowControl/>
        <w:jc w:val="left"/>
        <w:rPr>
          <w:rFonts w:asciiTheme="minorEastAsia" w:hAnsiTheme="minorEastAsia"/>
        </w:rPr>
      </w:pPr>
    </w:p>
    <w:sectPr w:rsidR="00D8717B" w:rsidRPr="002E5AED" w:rsidSect="00160B22">
      <w:pgSz w:w="11906" w:h="16838" w:code="9"/>
      <w:pgMar w:top="1418" w:right="1701" w:bottom="567"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0735" w14:textId="77777777" w:rsidR="00705722" w:rsidRDefault="00705722" w:rsidP="001472D0">
      <w:r>
        <w:separator/>
      </w:r>
    </w:p>
  </w:endnote>
  <w:endnote w:type="continuationSeparator" w:id="0">
    <w:p w14:paraId="75D98F63" w14:textId="77777777" w:rsidR="00705722" w:rsidRDefault="00705722" w:rsidP="001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2639" w14:textId="77777777" w:rsidR="00705722" w:rsidRDefault="00705722" w:rsidP="001472D0">
      <w:r>
        <w:separator/>
      </w:r>
    </w:p>
  </w:footnote>
  <w:footnote w:type="continuationSeparator" w:id="0">
    <w:p w14:paraId="56607633" w14:textId="77777777" w:rsidR="00705722" w:rsidRDefault="00705722" w:rsidP="0014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E"/>
    <w:rsid w:val="00002F71"/>
    <w:rsid w:val="00006E4F"/>
    <w:rsid w:val="00010F01"/>
    <w:rsid w:val="00027F84"/>
    <w:rsid w:val="000615E8"/>
    <w:rsid w:val="000675B0"/>
    <w:rsid w:val="00073052"/>
    <w:rsid w:val="00075720"/>
    <w:rsid w:val="000766FF"/>
    <w:rsid w:val="00085FD1"/>
    <w:rsid w:val="00097993"/>
    <w:rsid w:val="000A4A0C"/>
    <w:rsid w:val="000B2457"/>
    <w:rsid w:val="000B2A3F"/>
    <w:rsid w:val="000B7BAC"/>
    <w:rsid w:val="000C1B6A"/>
    <w:rsid w:val="000C3A54"/>
    <w:rsid w:val="000E4A38"/>
    <w:rsid w:val="000E6334"/>
    <w:rsid w:val="000F2208"/>
    <w:rsid w:val="0010156A"/>
    <w:rsid w:val="00131DEF"/>
    <w:rsid w:val="001472D0"/>
    <w:rsid w:val="00150CC2"/>
    <w:rsid w:val="00160B22"/>
    <w:rsid w:val="001B6CBC"/>
    <w:rsid w:val="001C2C7A"/>
    <w:rsid w:val="001D3CC4"/>
    <w:rsid w:val="001F0926"/>
    <w:rsid w:val="001F402E"/>
    <w:rsid w:val="00202645"/>
    <w:rsid w:val="002208CA"/>
    <w:rsid w:val="002278D5"/>
    <w:rsid w:val="00243FF7"/>
    <w:rsid w:val="00247A6E"/>
    <w:rsid w:val="00265F04"/>
    <w:rsid w:val="00266C36"/>
    <w:rsid w:val="0028642D"/>
    <w:rsid w:val="0029393F"/>
    <w:rsid w:val="002A395A"/>
    <w:rsid w:val="002C4F18"/>
    <w:rsid w:val="002C5D59"/>
    <w:rsid w:val="002C700A"/>
    <w:rsid w:val="002D006C"/>
    <w:rsid w:val="002D061C"/>
    <w:rsid w:val="002E5AED"/>
    <w:rsid w:val="002F5B3F"/>
    <w:rsid w:val="00301967"/>
    <w:rsid w:val="00311758"/>
    <w:rsid w:val="00345568"/>
    <w:rsid w:val="00353531"/>
    <w:rsid w:val="0036491E"/>
    <w:rsid w:val="00364C72"/>
    <w:rsid w:val="003653FF"/>
    <w:rsid w:val="00365CD6"/>
    <w:rsid w:val="003666FF"/>
    <w:rsid w:val="00372207"/>
    <w:rsid w:val="00373A9D"/>
    <w:rsid w:val="00374146"/>
    <w:rsid w:val="003914B6"/>
    <w:rsid w:val="003954B2"/>
    <w:rsid w:val="00395E21"/>
    <w:rsid w:val="003A4908"/>
    <w:rsid w:val="003E61C1"/>
    <w:rsid w:val="003F04C6"/>
    <w:rsid w:val="003F2EFF"/>
    <w:rsid w:val="003F387A"/>
    <w:rsid w:val="003F3E8B"/>
    <w:rsid w:val="003F53D0"/>
    <w:rsid w:val="004156DB"/>
    <w:rsid w:val="004300F2"/>
    <w:rsid w:val="004364AC"/>
    <w:rsid w:val="00445F7C"/>
    <w:rsid w:val="00450226"/>
    <w:rsid w:val="0045075D"/>
    <w:rsid w:val="00452E61"/>
    <w:rsid w:val="00461251"/>
    <w:rsid w:val="00462523"/>
    <w:rsid w:val="00481D40"/>
    <w:rsid w:val="004959D2"/>
    <w:rsid w:val="004A2248"/>
    <w:rsid w:val="004A6FFC"/>
    <w:rsid w:val="004B15D1"/>
    <w:rsid w:val="004C3781"/>
    <w:rsid w:val="004C7B6C"/>
    <w:rsid w:val="004D31E5"/>
    <w:rsid w:val="00501365"/>
    <w:rsid w:val="00515488"/>
    <w:rsid w:val="0052536C"/>
    <w:rsid w:val="00555691"/>
    <w:rsid w:val="0057194B"/>
    <w:rsid w:val="00586D28"/>
    <w:rsid w:val="005901DA"/>
    <w:rsid w:val="005A1BED"/>
    <w:rsid w:val="005B3EE3"/>
    <w:rsid w:val="005B7CA8"/>
    <w:rsid w:val="005C0CED"/>
    <w:rsid w:val="005D3C6B"/>
    <w:rsid w:val="005D42DA"/>
    <w:rsid w:val="005E0570"/>
    <w:rsid w:val="006037FC"/>
    <w:rsid w:val="0061452E"/>
    <w:rsid w:val="00624B68"/>
    <w:rsid w:val="00636D48"/>
    <w:rsid w:val="00655E13"/>
    <w:rsid w:val="00665BFE"/>
    <w:rsid w:val="006767F4"/>
    <w:rsid w:val="00685D15"/>
    <w:rsid w:val="0068757F"/>
    <w:rsid w:val="006A005F"/>
    <w:rsid w:val="006B30E2"/>
    <w:rsid w:val="006B36F8"/>
    <w:rsid w:val="006B3C7A"/>
    <w:rsid w:val="006C1E9C"/>
    <w:rsid w:val="006D225E"/>
    <w:rsid w:val="006D44E4"/>
    <w:rsid w:val="006E43B6"/>
    <w:rsid w:val="00705722"/>
    <w:rsid w:val="007114F4"/>
    <w:rsid w:val="00727DB0"/>
    <w:rsid w:val="00746EED"/>
    <w:rsid w:val="00751715"/>
    <w:rsid w:val="00767E8F"/>
    <w:rsid w:val="0077643B"/>
    <w:rsid w:val="007838D8"/>
    <w:rsid w:val="00796D07"/>
    <w:rsid w:val="007A3D12"/>
    <w:rsid w:val="007A6BE3"/>
    <w:rsid w:val="007B74B1"/>
    <w:rsid w:val="007C1043"/>
    <w:rsid w:val="007D2A71"/>
    <w:rsid w:val="007E3F04"/>
    <w:rsid w:val="0080178A"/>
    <w:rsid w:val="00812FE4"/>
    <w:rsid w:val="0083533B"/>
    <w:rsid w:val="00845A8C"/>
    <w:rsid w:val="00851834"/>
    <w:rsid w:val="008601FD"/>
    <w:rsid w:val="00894FDC"/>
    <w:rsid w:val="008A74E4"/>
    <w:rsid w:val="008D29E3"/>
    <w:rsid w:val="008E7E42"/>
    <w:rsid w:val="009137D5"/>
    <w:rsid w:val="009331DF"/>
    <w:rsid w:val="009902C2"/>
    <w:rsid w:val="00992A77"/>
    <w:rsid w:val="009C0DCE"/>
    <w:rsid w:val="009C188A"/>
    <w:rsid w:val="009C4C1A"/>
    <w:rsid w:val="009F253F"/>
    <w:rsid w:val="00A1190B"/>
    <w:rsid w:val="00A2301E"/>
    <w:rsid w:val="00A23E88"/>
    <w:rsid w:val="00A259B0"/>
    <w:rsid w:val="00A347B4"/>
    <w:rsid w:val="00A36C5D"/>
    <w:rsid w:val="00A46D86"/>
    <w:rsid w:val="00A50707"/>
    <w:rsid w:val="00A51905"/>
    <w:rsid w:val="00A6363B"/>
    <w:rsid w:val="00A671C0"/>
    <w:rsid w:val="00A67795"/>
    <w:rsid w:val="00A74664"/>
    <w:rsid w:val="00A971F1"/>
    <w:rsid w:val="00AA3FD9"/>
    <w:rsid w:val="00AC2A8D"/>
    <w:rsid w:val="00B23F1A"/>
    <w:rsid w:val="00B353B1"/>
    <w:rsid w:val="00B3584B"/>
    <w:rsid w:val="00B53641"/>
    <w:rsid w:val="00B91362"/>
    <w:rsid w:val="00BA7389"/>
    <w:rsid w:val="00BC0496"/>
    <w:rsid w:val="00BC1677"/>
    <w:rsid w:val="00BC5566"/>
    <w:rsid w:val="00BF543D"/>
    <w:rsid w:val="00BF7798"/>
    <w:rsid w:val="00C31FDA"/>
    <w:rsid w:val="00C453BD"/>
    <w:rsid w:val="00C510EF"/>
    <w:rsid w:val="00C60ED3"/>
    <w:rsid w:val="00C61DAB"/>
    <w:rsid w:val="00C96B7D"/>
    <w:rsid w:val="00CA7A78"/>
    <w:rsid w:val="00CB0912"/>
    <w:rsid w:val="00CB5862"/>
    <w:rsid w:val="00CC2768"/>
    <w:rsid w:val="00CD301A"/>
    <w:rsid w:val="00D36454"/>
    <w:rsid w:val="00D479AA"/>
    <w:rsid w:val="00D47AA7"/>
    <w:rsid w:val="00D57800"/>
    <w:rsid w:val="00D8717B"/>
    <w:rsid w:val="00D87394"/>
    <w:rsid w:val="00DA1BDF"/>
    <w:rsid w:val="00DB5E5D"/>
    <w:rsid w:val="00DF328F"/>
    <w:rsid w:val="00DF70C2"/>
    <w:rsid w:val="00DF73D0"/>
    <w:rsid w:val="00E064A6"/>
    <w:rsid w:val="00E07A9C"/>
    <w:rsid w:val="00E40267"/>
    <w:rsid w:val="00E80EF8"/>
    <w:rsid w:val="00EA26F3"/>
    <w:rsid w:val="00EA4C41"/>
    <w:rsid w:val="00EA6893"/>
    <w:rsid w:val="00EC42C2"/>
    <w:rsid w:val="00ED0D6E"/>
    <w:rsid w:val="00ED7220"/>
    <w:rsid w:val="00EE0675"/>
    <w:rsid w:val="00EE0A76"/>
    <w:rsid w:val="00EE365A"/>
    <w:rsid w:val="00EE69DD"/>
    <w:rsid w:val="00EF57F2"/>
    <w:rsid w:val="00F218F0"/>
    <w:rsid w:val="00F30F54"/>
    <w:rsid w:val="00F34B6E"/>
    <w:rsid w:val="00F37E37"/>
    <w:rsid w:val="00F41704"/>
    <w:rsid w:val="00F534BB"/>
    <w:rsid w:val="00F706BB"/>
    <w:rsid w:val="00F96802"/>
    <w:rsid w:val="00FC2E2C"/>
    <w:rsid w:val="00FE2613"/>
    <w:rsid w:val="00FF26DE"/>
    <w:rsid w:val="00FF5FD0"/>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E8814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0707"/>
    <w:rPr>
      <w:sz w:val="18"/>
      <w:szCs w:val="18"/>
    </w:rPr>
  </w:style>
  <w:style w:type="paragraph" w:styleId="a5">
    <w:name w:val="annotation text"/>
    <w:basedOn w:val="a"/>
    <w:link w:val="a6"/>
    <w:uiPriority w:val="99"/>
    <w:semiHidden/>
    <w:unhideWhenUsed/>
    <w:rsid w:val="00A50707"/>
    <w:pPr>
      <w:jc w:val="left"/>
    </w:pPr>
  </w:style>
  <w:style w:type="character" w:customStyle="1" w:styleId="a6">
    <w:name w:val="コメント文字列 (文字)"/>
    <w:basedOn w:val="a0"/>
    <w:link w:val="a5"/>
    <w:uiPriority w:val="99"/>
    <w:semiHidden/>
    <w:rsid w:val="00A50707"/>
  </w:style>
  <w:style w:type="paragraph" w:styleId="a7">
    <w:name w:val="annotation subject"/>
    <w:basedOn w:val="a5"/>
    <w:next w:val="a5"/>
    <w:link w:val="a8"/>
    <w:uiPriority w:val="99"/>
    <w:semiHidden/>
    <w:unhideWhenUsed/>
    <w:rsid w:val="00A50707"/>
    <w:rPr>
      <w:b/>
      <w:bCs/>
    </w:rPr>
  </w:style>
  <w:style w:type="character" w:customStyle="1" w:styleId="a8">
    <w:name w:val="コメント内容 (文字)"/>
    <w:basedOn w:val="a6"/>
    <w:link w:val="a7"/>
    <w:uiPriority w:val="99"/>
    <w:semiHidden/>
    <w:rsid w:val="00A50707"/>
    <w:rPr>
      <w:b/>
      <w:bCs/>
    </w:rPr>
  </w:style>
  <w:style w:type="paragraph" w:styleId="a9">
    <w:name w:val="Balloon Text"/>
    <w:basedOn w:val="a"/>
    <w:link w:val="aa"/>
    <w:uiPriority w:val="99"/>
    <w:semiHidden/>
    <w:unhideWhenUsed/>
    <w:rsid w:val="00A507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707"/>
    <w:rPr>
      <w:rFonts w:asciiTheme="majorHAnsi" w:eastAsiaTheme="majorEastAsia" w:hAnsiTheme="majorHAnsi" w:cstheme="majorBidi"/>
      <w:sz w:val="18"/>
      <w:szCs w:val="18"/>
    </w:rPr>
  </w:style>
  <w:style w:type="paragraph" w:styleId="ab">
    <w:name w:val="header"/>
    <w:basedOn w:val="a"/>
    <w:link w:val="ac"/>
    <w:uiPriority w:val="99"/>
    <w:unhideWhenUsed/>
    <w:rsid w:val="001472D0"/>
    <w:pPr>
      <w:tabs>
        <w:tab w:val="center" w:pos="4252"/>
        <w:tab w:val="right" w:pos="8504"/>
      </w:tabs>
      <w:snapToGrid w:val="0"/>
    </w:pPr>
  </w:style>
  <w:style w:type="character" w:customStyle="1" w:styleId="ac">
    <w:name w:val="ヘッダー (文字)"/>
    <w:basedOn w:val="a0"/>
    <w:link w:val="ab"/>
    <w:uiPriority w:val="99"/>
    <w:rsid w:val="001472D0"/>
  </w:style>
  <w:style w:type="paragraph" w:styleId="ad">
    <w:name w:val="footer"/>
    <w:basedOn w:val="a"/>
    <w:link w:val="ae"/>
    <w:uiPriority w:val="99"/>
    <w:unhideWhenUsed/>
    <w:rsid w:val="001472D0"/>
    <w:pPr>
      <w:tabs>
        <w:tab w:val="center" w:pos="4252"/>
        <w:tab w:val="right" w:pos="8504"/>
      </w:tabs>
      <w:snapToGrid w:val="0"/>
    </w:pPr>
  </w:style>
  <w:style w:type="character" w:customStyle="1" w:styleId="ae">
    <w:name w:val="フッター (文字)"/>
    <w:basedOn w:val="a0"/>
    <w:link w:val="ad"/>
    <w:uiPriority w:val="99"/>
    <w:rsid w:val="001472D0"/>
  </w:style>
  <w:style w:type="paragraph" w:styleId="af">
    <w:name w:val="Note Heading"/>
    <w:basedOn w:val="a"/>
    <w:next w:val="a"/>
    <w:link w:val="af0"/>
    <w:uiPriority w:val="99"/>
    <w:unhideWhenUsed/>
    <w:rsid w:val="00B3584B"/>
    <w:pPr>
      <w:jc w:val="center"/>
    </w:pPr>
  </w:style>
  <w:style w:type="character" w:customStyle="1" w:styleId="af0">
    <w:name w:val="記 (文字)"/>
    <w:basedOn w:val="a0"/>
    <w:link w:val="af"/>
    <w:uiPriority w:val="99"/>
    <w:rsid w:val="00B3584B"/>
  </w:style>
  <w:style w:type="paragraph" w:styleId="af1">
    <w:name w:val="Closing"/>
    <w:basedOn w:val="a"/>
    <w:link w:val="af2"/>
    <w:uiPriority w:val="99"/>
    <w:unhideWhenUsed/>
    <w:rsid w:val="00B3584B"/>
    <w:pPr>
      <w:jc w:val="right"/>
    </w:pPr>
  </w:style>
  <w:style w:type="character" w:customStyle="1" w:styleId="af2">
    <w:name w:val="結語 (文字)"/>
    <w:basedOn w:val="a0"/>
    <w:link w:val="af1"/>
    <w:uiPriority w:val="99"/>
    <w:rsid w:val="00B3584B"/>
  </w:style>
  <w:style w:type="paragraph" w:styleId="af3">
    <w:name w:val="Title"/>
    <w:basedOn w:val="a"/>
    <w:next w:val="a"/>
    <w:link w:val="af4"/>
    <w:uiPriority w:val="10"/>
    <w:qFormat/>
    <w:rsid w:val="005E057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5E0570"/>
    <w:rPr>
      <w:rFonts w:asciiTheme="majorHAnsi" w:eastAsiaTheme="majorEastAsia" w:hAnsiTheme="majorHAnsi" w:cstheme="majorBidi"/>
      <w:sz w:val="32"/>
      <w:szCs w:val="32"/>
    </w:rPr>
  </w:style>
  <w:style w:type="paragraph" w:styleId="af5">
    <w:name w:val="Subtitle"/>
    <w:basedOn w:val="a"/>
    <w:next w:val="a"/>
    <w:link w:val="af6"/>
    <w:uiPriority w:val="11"/>
    <w:qFormat/>
    <w:rsid w:val="005E0570"/>
    <w:pPr>
      <w:jc w:val="center"/>
      <w:outlineLvl w:val="1"/>
    </w:pPr>
    <w:rPr>
      <w:sz w:val="24"/>
      <w:szCs w:val="24"/>
    </w:rPr>
  </w:style>
  <w:style w:type="character" w:customStyle="1" w:styleId="af6">
    <w:name w:val="副題 (文字)"/>
    <w:basedOn w:val="a0"/>
    <w:link w:val="af5"/>
    <w:uiPriority w:val="11"/>
    <w:rsid w:val="005E0570"/>
    <w:rPr>
      <w:sz w:val="24"/>
      <w:szCs w:val="24"/>
    </w:rPr>
  </w:style>
  <w:style w:type="character" w:styleId="af7">
    <w:name w:val="Hyperlink"/>
    <w:basedOn w:val="a0"/>
    <w:uiPriority w:val="99"/>
    <w:unhideWhenUsed/>
    <w:rsid w:val="00636D48"/>
    <w:rPr>
      <w:color w:val="0563C1" w:themeColor="hyperlink"/>
      <w:u w:val="single"/>
    </w:rPr>
  </w:style>
  <w:style w:type="character" w:styleId="af8">
    <w:name w:val="FollowedHyperlink"/>
    <w:basedOn w:val="a0"/>
    <w:uiPriority w:val="99"/>
    <w:semiHidden/>
    <w:unhideWhenUsed/>
    <w:rsid w:val="00636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
      <a:majorFont>
        <a:latin typeface="Segoe UI"/>
        <a:ea typeface="メイリオ"/>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4B7A-57FA-4ED2-AFC7-621A12B6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2024-04-15T08:44:00Z</dcterms:created>
  <dcterms:modified xsi:type="dcterms:W3CDTF">2026-03-16T00:38:00Z</dcterms:modified>
</cp:coreProperties>
</file>