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791" w:rsidRDefault="000D5791">
      <w:pPr>
        <w:jc w:val="center"/>
        <w:rPr>
          <w:rFonts w:ascii="ＭＳ 明朝"/>
          <w:sz w:val="28"/>
        </w:rPr>
      </w:pPr>
      <w:r>
        <w:rPr>
          <w:rFonts w:ascii="ＭＳ 明朝" w:hint="eastAsia"/>
          <w:sz w:val="28"/>
        </w:rPr>
        <w:t>臨港地区内行為届</w:t>
      </w:r>
      <w:r w:rsidR="00477F0D">
        <w:rPr>
          <w:rFonts w:ascii="ＭＳ 明朝" w:hint="eastAsia"/>
          <w:sz w:val="28"/>
        </w:rPr>
        <w:t>出</w:t>
      </w:r>
      <w:r>
        <w:rPr>
          <w:rFonts w:ascii="ＭＳ 明朝" w:hint="eastAsia"/>
          <w:sz w:val="28"/>
        </w:rPr>
        <w:t>書（</w:t>
      </w:r>
      <w:r w:rsidRPr="00D20AD1">
        <w:rPr>
          <w:rFonts w:ascii="ＭＳ 明朝" w:hint="eastAsia"/>
          <w:sz w:val="24"/>
          <w:szCs w:val="24"/>
        </w:rPr>
        <w:t>工場</w:t>
      </w:r>
      <w:r w:rsidRPr="00D20AD1">
        <w:rPr>
          <w:rFonts w:hint="eastAsia"/>
          <w:sz w:val="24"/>
          <w:szCs w:val="24"/>
        </w:rPr>
        <w:t>・</w:t>
      </w:r>
      <w:r w:rsidR="00D20AD1" w:rsidRPr="00D20AD1">
        <w:rPr>
          <w:rFonts w:hint="eastAsia"/>
          <w:sz w:val="24"/>
          <w:szCs w:val="24"/>
        </w:rPr>
        <w:t>事業場用</w:t>
      </w:r>
      <w:r>
        <w:rPr>
          <w:rFonts w:ascii="ＭＳ 明朝" w:hint="eastAsia"/>
          <w:sz w:val="28"/>
        </w:rPr>
        <w:t>）</w:t>
      </w:r>
    </w:p>
    <w:p w:rsidR="000D5791" w:rsidRDefault="000D5791">
      <w:pPr>
        <w:rPr>
          <w:rFonts w:ascii="ＭＳ 明朝"/>
        </w:rPr>
      </w:pPr>
    </w:p>
    <w:p w:rsidR="000D5791" w:rsidRDefault="000D5791">
      <w:pPr>
        <w:jc w:val="right"/>
        <w:rPr>
          <w:rFonts w:ascii="ＭＳ 明朝"/>
        </w:rPr>
      </w:pPr>
      <w:r>
        <w:rPr>
          <w:rFonts w:ascii="ＭＳ 明朝" w:hint="eastAsia"/>
        </w:rPr>
        <w:t>年</w:t>
      </w:r>
      <w:r w:rsidR="000B7AC6">
        <w:rPr>
          <w:rFonts w:ascii="ＭＳ 明朝" w:hint="eastAsia"/>
        </w:rPr>
        <w:t xml:space="preserve">　</w:t>
      </w:r>
      <w:r w:rsidR="003F49BF">
        <w:rPr>
          <w:rFonts w:ascii="ＭＳ 明朝" w:hint="eastAsia"/>
        </w:rPr>
        <w:t xml:space="preserve">　</w:t>
      </w:r>
      <w:r>
        <w:rPr>
          <w:rFonts w:ascii="ＭＳ 明朝" w:hint="eastAsia"/>
        </w:rPr>
        <w:t>月</w:t>
      </w:r>
      <w:r w:rsidR="003F49BF">
        <w:rPr>
          <w:rFonts w:ascii="ＭＳ 明朝" w:hint="eastAsia"/>
        </w:rPr>
        <w:t xml:space="preserve">　　</w:t>
      </w:r>
      <w:r>
        <w:rPr>
          <w:rFonts w:ascii="ＭＳ 明朝" w:hint="eastAsia"/>
        </w:rPr>
        <w:t>日</w:t>
      </w:r>
    </w:p>
    <w:p w:rsidR="000D5791" w:rsidRDefault="000D5791">
      <w:pPr>
        <w:rPr>
          <w:rFonts w:ascii="ＭＳ 明朝"/>
          <w:sz w:val="28"/>
        </w:rPr>
      </w:pPr>
      <w:r>
        <w:rPr>
          <w:rFonts w:ascii="ＭＳ 明朝" w:hint="eastAsia"/>
          <w:sz w:val="28"/>
        </w:rPr>
        <w:t>大阪府</w:t>
      </w:r>
      <w:r w:rsidR="005E29A2">
        <w:rPr>
          <w:rFonts w:ascii="ＭＳ 明朝" w:hint="eastAsia"/>
          <w:sz w:val="28"/>
        </w:rPr>
        <w:t>知事</w:t>
      </w:r>
      <w:r>
        <w:rPr>
          <w:rFonts w:ascii="ＭＳ 明朝" w:hint="eastAsia"/>
          <w:sz w:val="28"/>
        </w:rPr>
        <w:t xml:space="preserve">　</w:t>
      </w:r>
      <w:r w:rsidR="00866055">
        <w:rPr>
          <w:rFonts w:ascii="ＭＳ 明朝" w:hint="eastAsia"/>
          <w:sz w:val="28"/>
        </w:rPr>
        <w:t>様</w:t>
      </w:r>
    </w:p>
    <w:p w:rsidR="00D20AD1" w:rsidRDefault="00D20AD1" w:rsidP="00D20AD1">
      <w:pPr>
        <w:rPr>
          <w:rFonts w:ascii="ＭＳ 明朝"/>
        </w:rPr>
      </w:pPr>
      <w:r>
        <w:rPr>
          <w:rFonts w:ascii="ＭＳ 明朝" w:hint="eastAsia"/>
        </w:rPr>
        <w:t xml:space="preserve">　　　　　　　　　　　　　　　　　　　氏名又は名称及び住所並びに法人にあっては、</w:t>
      </w:r>
    </w:p>
    <w:p w:rsidR="00D20AD1" w:rsidRDefault="00D20AD1" w:rsidP="00D20AD1">
      <w:pPr>
        <w:ind w:firstLineChars="1900" w:firstLine="4103"/>
        <w:rPr>
          <w:rFonts w:ascii="ＭＳ 明朝"/>
        </w:rPr>
      </w:pPr>
      <w:r>
        <w:rPr>
          <w:rFonts w:ascii="ＭＳ 明朝" w:hint="eastAsia"/>
        </w:rPr>
        <w:t>その代表者の氏名</w:t>
      </w:r>
    </w:p>
    <w:p w:rsidR="000D5791" w:rsidRPr="000B7AC6" w:rsidRDefault="000D5791" w:rsidP="00D20AD1">
      <w:pPr>
        <w:ind w:firstLineChars="1400" w:firstLine="3023"/>
        <w:rPr>
          <w:rFonts w:ascii="ＭＳ 明朝"/>
        </w:rPr>
      </w:pPr>
      <w:r>
        <w:rPr>
          <w:rFonts w:ascii="ＭＳ 明朝" w:hint="eastAsia"/>
        </w:rPr>
        <w:t xml:space="preserve">届出者　</w:t>
      </w:r>
      <w:r w:rsidR="00D37155">
        <w:rPr>
          <w:rFonts w:ascii="ＭＳ 明朝" w:hint="eastAsia"/>
        </w:rPr>
        <w:t xml:space="preserve">　　　　　　　　　　　　　　　　　　　</w:t>
      </w:r>
    </w:p>
    <w:p w:rsidR="00226D6F" w:rsidRDefault="00A507FD">
      <w:pPr>
        <w:rPr>
          <w:rFonts w:ascii="ＭＳ 明朝"/>
        </w:rPr>
      </w:pPr>
      <w:r>
        <w:rPr>
          <w:rFonts w:ascii="ＭＳ 明朝" w:hint="eastAsia"/>
        </w:rPr>
        <w:t xml:space="preserve">　</w:t>
      </w:r>
    </w:p>
    <w:p w:rsidR="00CF2E66" w:rsidRDefault="00CF2E66">
      <w:pPr>
        <w:rPr>
          <w:rFonts w:ascii="ＭＳ 明朝"/>
        </w:rPr>
      </w:pPr>
    </w:p>
    <w:p w:rsidR="000D5791" w:rsidRDefault="005E29A2">
      <w:pPr>
        <w:rPr>
          <w:rFonts w:ascii="ＭＳ 明朝"/>
        </w:rPr>
      </w:pPr>
      <w:r>
        <w:rPr>
          <w:rFonts w:ascii="ＭＳ 明朝" w:hint="eastAsia"/>
          <w:noProof/>
        </w:rPr>
        <mc:AlternateContent>
          <mc:Choice Requires="wps">
            <w:drawing>
              <wp:anchor distT="0" distB="0" distL="114300" distR="114300" simplePos="0" relativeHeight="251651584" behindDoc="0" locked="0" layoutInCell="1" allowOverlap="1">
                <wp:simplePos x="0" y="0"/>
                <wp:positionH relativeFrom="column">
                  <wp:posOffset>2747645</wp:posOffset>
                </wp:positionH>
                <wp:positionV relativeFrom="paragraph">
                  <wp:posOffset>26670</wp:posOffset>
                </wp:positionV>
                <wp:extent cx="638175" cy="702310"/>
                <wp:effectExtent l="0" t="0" r="0" b="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7023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A91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216.35pt;margin-top:2.1pt;width:50.25pt;height:55.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vziQIAAB8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">
                <v:textbox inset="5.85pt,.7pt,5.85pt,.7pt"/>
              </v:shape>
            </w:pict>
          </mc:Fallback>
        </mc:AlternateContent>
      </w:r>
      <w:r>
        <w:rPr>
          <w:rFonts w:ascii="ＭＳ 明朝" w:hint="eastAsia"/>
          <w:noProof/>
        </w:rPr>
        <mc:AlternateContent>
          <mc:Choice Requires="wps">
            <w:drawing>
              <wp:anchor distT="0" distB="0" distL="114300" distR="114300" simplePos="0" relativeHeight="251652608" behindDoc="0" locked="0" layoutInCell="1" allowOverlap="1">
                <wp:simplePos x="0" y="0"/>
                <wp:positionH relativeFrom="column">
                  <wp:posOffset>3833495</wp:posOffset>
                </wp:positionH>
                <wp:positionV relativeFrom="paragraph">
                  <wp:posOffset>26670</wp:posOffset>
                </wp:positionV>
                <wp:extent cx="619125" cy="702310"/>
                <wp:effectExtent l="0" t="0" r="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19125" cy="7023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563F6" id="AutoShape 6" o:spid="_x0000_s1026" type="#_x0000_t185" style="position:absolute;left:0;text-align:left;margin-left:301.85pt;margin-top:2.1pt;width:48.75pt;height:55.3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">
                <v:textbox inset="5.85pt,.7pt,5.85pt,.7pt"/>
              </v:shape>
            </w:pict>
          </mc:Fallback>
        </mc:AlternateContent>
      </w:r>
      <w:r w:rsidR="00A507FD">
        <w:rPr>
          <w:rFonts w:ascii="ＭＳ 明朝" w:hint="eastAsia"/>
        </w:rPr>
        <w:t xml:space="preserve">　　　　　　　　　　　　　　　　　　　</w:t>
      </w:r>
      <w:r w:rsidR="00226D6F">
        <w:rPr>
          <w:rFonts w:ascii="ＭＳ 明朝" w:hint="eastAsia"/>
        </w:rPr>
        <w:t xml:space="preserve">　　</w:t>
      </w:r>
      <w:r w:rsidR="00A507FD">
        <w:rPr>
          <w:rFonts w:ascii="ＭＳ 明朝" w:hint="eastAsia"/>
        </w:rPr>
        <w:t>工</w:t>
      </w:r>
      <w:r w:rsidR="00BC69A5">
        <w:rPr>
          <w:rFonts w:ascii="ＭＳ 明朝" w:hint="eastAsia"/>
        </w:rPr>
        <w:t xml:space="preserve">　</w:t>
      </w:r>
      <w:r w:rsidR="00A507FD">
        <w:rPr>
          <w:rFonts w:ascii="ＭＳ 明朝" w:hint="eastAsia"/>
        </w:rPr>
        <w:t xml:space="preserve">場　　　　</w:t>
      </w:r>
      <w:r w:rsidR="00226D6F">
        <w:rPr>
          <w:rFonts w:ascii="ＭＳ 明朝" w:hint="eastAsia"/>
        </w:rPr>
        <w:t xml:space="preserve">　</w:t>
      </w:r>
      <w:r w:rsidR="00A507FD">
        <w:rPr>
          <w:rFonts w:ascii="ＭＳ 明朝" w:hint="eastAsia"/>
        </w:rPr>
        <w:t>新設</w:t>
      </w:r>
    </w:p>
    <w:p w:rsidR="00CF2E66" w:rsidRDefault="000D5791">
      <w:pPr>
        <w:rPr>
          <w:rFonts w:ascii="ＭＳ 明朝"/>
        </w:rPr>
      </w:pPr>
      <w:r>
        <w:rPr>
          <w:rFonts w:ascii="ＭＳ 明朝" w:hint="eastAsia"/>
        </w:rPr>
        <w:t xml:space="preserve">　</w:t>
      </w:r>
      <w:r w:rsidRPr="00D20AD1">
        <w:rPr>
          <w:rFonts w:ascii="ＭＳ 明朝" w:hint="eastAsia"/>
        </w:rPr>
        <w:t>港湾法第３８条の２第１項の規定により、</w:t>
      </w:r>
      <w:r w:rsidR="00A507FD">
        <w:rPr>
          <w:rFonts w:ascii="ＭＳ 明朝" w:hint="eastAsia"/>
        </w:rPr>
        <w:t xml:space="preserve">　　　　</w:t>
      </w:r>
      <w:r w:rsidR="00226D6F">
        <w:rPr>
          <w:rFonts w:ascii="ＭＳ 明朝" w:hint="eastAsia"/>
        </w:rPr>
        <w:t xml:space="preserve">　　</w:t>
      </w:r>
      <w:r w:rsidR="00A507FD">
        <w:rPr>
          <w:rFonts w:ascii="ＭＳ 明朝" w:hint="eastAsia"/>
        </w:rPr>
        <w:t>の</w:t>
      </w:r>
      <w:r w:rsidR="00226D6F">
        <w:rPr>
          <w:rFonts w:ascii="ＭＳ 明朝" w:hint="eastAsia"/>
        </w:rPr>
        <w:t xml:space="preserve">　　　　　　について、次の</w:t>
      </w:r>
      <w:proofErr w:type="gramStart"/>
      <w:r w:rsidR="00226D6F">
        <w:rPr>
          <w:rFonts w:ascii="ＭＳ 明朝" w:hint="eastAsia"/>
        </w:rPr>
        <w:t>とお</w:t>
      </w:r>
      <w:proofErr w:type="gramEnd"/>
    </w:p>
    <w:p w:rsidR="00CF2E66" w:rsidRDefault="00CF2E66">
      <w:pPr>
        <w:rPr>
          <w:rFonts w:ascii="ＭＳ 明朝"/>
        </w:rPr>
      </w:pPr>
      <w:r>
        <w:rPr>
          <w:rFonts w:ascii="ＭＳ 明朝" w:hint="eastAsia"/>
        </w:rPr>
        <w:t xml:space="preserve">　　　　　　　　　　　　　　　　　　　　　</w:t>
      </w:r>
      <w:r w:rsidRPr="00CF2E66">
        <w:rPr>
          <w:rFonts w:ascii="ＭＳ 明朝" w:hint="eastAsia"/>
        </w:rPr>
        <w:t>事業場</w:t>
      </w:r>
      <w:r>
        <w:rPr>
          <w:rFonts w:ascii="ＭＳ 明朝" w:hint="eastAsia"/>
        </w:rPr>
        <w:t xml:space="preserve">　　　　　増設</w:t>
      </w:r>
    </w:p>
    <w:p w:rsidR="00CF2E66" w:rsidRDefault="00CF2E66">
      <w:pPr>
        <w:rPr>
          <w:rFonts w:ascii="ＭＳ 明朝"/>
        </w:rPr>
      </w:pPr>
    </w:p>
    <w:p w:rsidR="00A507FD" w:rsidRDefault="00226D6F">
      <w:pPr>
        <w:rPr>
          <w:rFonts w:ascii="ＭＳ 明朝"/>
        </w:rPr>
      </w:pPr>
      <w:r>
        <w:rPr>
          <w:rFonts w:ascii="ＭＳ 明朝" w:hint="eastAsia"/>
        </w:rPr>
        <w:t>り届け出ます。</w:t>
      </w:r>
    </w:p>
    <w:p w:rsidR="000D5791" w:rsidRDefault="00A507FD" w:rsidP="00226D6F">
      <w:pPr>
        <w:ind w:firstLineChars="2100" w:firstLine="4535"/>
        <w:rPr>
          <w:rFonts w:ascii="ＭＳ 明朝"/>
        </w:rPr>
      </w:pPr>
      <w:r>
        <w:rPr>
          <w:rFonts w:ascii="ＭＳ 明朝" w:hint="eastAsia"/>
        </w:rPr>
        <w:t xml:space="preserve">　　　</w:t>
      </w:r>
      <w:r w:rsidR="00226D6F">
        <w:rPr>
          <w:rFonts w:ascii="ＭＳ 明朝" w:hint="eastAsia"/>
        </w:rPr>
        <w:t xml:space="preserve">　</w:t>
      </w:r>
      <w:r w:rsidR="000F154F">
        <w:rPr>
          <w:rFonts w:ascii="ＭＳ 明朝" w:hint="eastAsia"/>
        </w:rPr>
        <w:t xml:space="preserve">　</w:t>
      </w:r>
    </w:p>
    <w:p w:rsidR="00226D6F" w:rsidRDefault="00226D6F">
      <w:pPr>
        <w:jc w:val="center"/>
        <w:rPr>
          <w:rFonts w:ascii="ＭＳ 明朝"/>
        </w:rPr>
      </w:pPr>
    </w:p>
    <w:p w:rsidR="00226D6F" w:rsidRDefault="00226D6F">
      <w:pPr>
        <w:jc w:val="center"/>
        <w:rPr>
          <w:rFonts w:ascii="ＭＳ 明朝"/>
        </w:rPr>
      </w:pPr>
    </w:p>
    <w:p w:rsidR="000D5791" w:rsidRDefault="000D5791">
      <w:pPr>
        <w:jc w:val="center"/>
        <w:rPr>
          <w:rFonts w:ascii="ＭＳ 明朝"/>
        </w:rPr>
      </w:pPr>
      <w:r>
        <w:rPr>
          <w:rFonts w:ascii="ＭＳ 明朝" w:hint="eastAsia"/>
        </w:rPr>
        <w:t>記</w:t>
      </w:r>
    </w:p>
    <w:p w:rsidR="000D5791" w:rsidRDefault="005E29A2">
      <w:pPr>
        <w:rPr>
          <w:rFonts w:ascii="ＭＳ 明朝"/>
        </w:rPr>
      </w:pPr>
      <w:r>
        <w:rPr>
          <w:rFonts w:ascii="ＭＳ 明朝"/>
          <w:noProof/>
        </w:rPr>
        <mc:AlternateContent>
          <mc:Choice Requires="wps">
            <w:drawing>
              <wp:anchor distT="0" distB="0" distL="114300" distR="114300" simplePos="0" relativeHeight="251653632" behindDoc="0" locked="0" layoutInCell="1" allowOverlap="1">
                <wp:simplePos x="0" y="0"/>
                <wp:positionH relativeFrom="column">
                  <wp:posOffset>366395</wp:posOffset>
                </wp:positionH>
                <wp:positionV relativeFrom="paragraph">
                  <wp:posOffset>170815</wp:posOffset>
                </wp:positionV>
                <wp:extent cx="723900" cy="400050"/>
                <wp:effectExtent l="0" t="0" r="0" b="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A198F" id="AutoShape 7" o:spid="_x0000_s1026" type="#_x0000_t185" style="position:absolute;left:0;text-align:left;margin-left:28.85pt;margin-top:13.45pt;width:57pt;height: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">
                <v:textbox inset="5.85pt,.7pt,5.85pt,.7pt"/>
              </v:shape>
            </w:pict>
          </mc:Fallback>
        </mc:AlternateContent>
      </w:r>
    </w:p>
    <w:p w:rsidR="0002017A" w:rsidRDefault="005C313A" w:rsidP="0002017A">
      <w:pPr>
        <w:numPr>
          <w:ilvl w:val="0"/>
          <w:numId w:val="2"/>
        </w:numPr>
        <w:rPr>
          <w:rFonts w:ascii="ＭＳ 明朝"/>
        </w:rPr>
      </w:pPr>
      <w:r>
        <w:rPr>
          <w:rFonts w:ascii="ＭＳ 明朝" w:hint="eastAsia"/>
        </w:rPr>
        <w:t xml:space="preserve">　</w:t>
      </w:r>
      <w:r w:rsidR="000D5791">
        <w:rPr>
          <w:rFonts w:ascii="ＭＳ 明朝" w:hint="eastAsia"/>
        </w:rPr>
        <w:t>工</w:t>
      </w:r>
      <w:r w:rsidR="00BC69A5">
        <w:rPr>
          <w:rFonts w:ascii="ＭＳ 明朝" w:hint="eastAsia"/>
        </w:rPr>
        <w:t xml:space="preserve">　</w:t>
      </w:r>
      <w:r w:rsidR="000D5791">
        <w:rPr>
          <w:rFonts w:ascii="ＭＳ 明朝" w:hint="eastAsia"/>
        </w:rPr>
        <w:t>場</w:t>
      </w:r>
      <w:r w:rsidR="00BC69A5">
        <w:rPr>
          <w:rFonts w:ascii="ＭＳ 明朝" w:hint="eastAsia"/>
        </w:rPr>
        <w:t xml:space="preserve">　　　</w:t>
      </w:r>
      <w:r w:rsidR="0002017A" w:rsidRPr="0002017A">
        <w:rPr>
          <w:rFonts w:ascii="ＭＳ 明朝" w:hint="eastAsia"/>
        </w:rPr>
        <w:t>の位置、種類及び敷地面積並びに作業場の床面積</w:t>
      </w:r>
    </w:p>
    <w:p w:rsidR="000D5791" w:rsidRDefault="0002017A" w:rsidP="0002017A">
      <w:pPr>
        <w:ind w:left="465" w:firstLineChars="100" w:firstLine="216"/>
        <w:rPr>
          <w:rFonts w:ascii="ＭＳ 明朝"/>
        </w:rPr>
      </w:pPr>
      <w:r>
        <w:rPr>
          <w:rFonts w:ascii="ＭＳ 明朝" w:hint="eastAsia"/>
        </w:rPr>
        <w:t>事業場</w:t>
      </w:r>
    </w:p>
    <w:p w:rsidR="0002017A" w:rsidRDefault="0002017A" w:rsidP="0002017A">
      <w:pPr>
        <w:ind w:left="465"/>
        <w:rPr>
          <w:rFonts w:ascii="ＭＳ 明朝"/>
        </w:rPr>
      </w:pPr>
    </w:p>
    <w:p w:rsidR="0002017A" w:rsidRDefault="005E29A2" w:rsidP="0002017A">
      <w:pPr>
        <w:numPr>
          <w:ilvl w:val="0"/>
          <w:numId w:val="2"/>
        </w:numPr>
        <w:rPr>
          <w:rFonts w:ascii="ＭＳ 明朝"/>
        </w:rPr>
      </w:pPr>
      <w:r>
        <w:rPr>
          <w:rFonts w:ascii="ＭＳ 明朝" w:hint="eastAsia"/>
          <w:noProof/>
        </w:rPr>
        <mc:AlternateContent>
          <mc:Choice Requires="wps">
            <w:drawing>
              <wp:anchor distT="0" distB="0" distL="114300" distR="114300" simplePos="0" relativeHeight="251654656" behindDoc="0" locked="0" layoutInCell="1" allowOverlap="1">
                <wp:simplePos x="0" y="0"/>
                <wp:positionH relativeFrom="column">
                  <wp:posOffset>366395</wp:posOffset>
                </wp:positionH>
                <wp:positionV relativeFrom="paragraph">
                  <wp:posOffset>36830</wp:posOffset>
                </wp:positionV>
                <wp:extent cx="723900" cy="361950"/>
                <wp:effectExtent l="0" t="0" r="0" b="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6D137" id="AutoShape 8" o:spid="_x0000_s1026" type="#_x0000_t185" style="position:absolute;left:0;text-align:left;margin-left:28.85pt;margin-top:2.9pt;width:57pt;height: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">
                <v:textbox inset="5.85pt,.7pt,5.85pt,.7pt"/>
              </v:shape>
            </w:pict>
          </mc:Fallback>
        </mc:AlternateContent>
      </w:r>
      <w:r w:rsidR="0002017A">
        <w:rPr>
          <w:rFonts w:ascii="ＭＳ 明朝" w:hint="eastAsia"/>
        </w:rPr>
        <w:t xml:space="preserve">　工</w:t>
      </w:r>
      <w:r w:rsidR="00BC69A5">
        <w:rPr>
          <w:rFonts w:ascii="ＭＳ 明朝" w:hint="eastAsia"/>
        </w:rPr>
        <w:t xml:space="preserve">　場　　　</w:t>
      </w:r>
      <w:r w:rsidR="0002017A" w:rsidRPr="0002017A">
        <w:rPr>
          <w:rFonts w:ascii="ＭＳ 明朝" w:hint="eastAsia"/>
        </w:rPr>
        <w:t>の事業活動に伴い搬入し、又は搬出することとなる貨物の量の概計及び</w:t>
      </w:r>
    </w:p>
    <w:p w:rsidR="0002017A" w:rsidRDefault="0002017A" w:rsidP="0002017A">
      <w:pPr>
        <w:ind w:left="465" w:firstLineChars="100" w:firstLine="216"/>
        <w:rPr>
          <w:rFonts w:ascii="ＭＳ 明朝"/>
        </w:rPr>
      </w:pPr>
      <w:r>
        <w:rPr>
          <w:rFonts w:ascii="ＭＳ 明朝" w:hint="eastAsia"/>
        </w:rPr>
        <w:t xml:space="preserve">事業場　　　</w:t>
      </w:r>
      <w:r w:rsidRPr="0002017A">
        <w:rPr>
          <w:rFonts w:ascii="ＭＳ 明朝" w:hint="eastAsia"/>
        </w:rPr>
        <w:t>輸送に関する計画</w:t>
      </w:r>
      <w:r>
        <w:rPr>
          <w:rFonts w:ascii="ＭＳ 明朝" w:hint="eastAsia"/>
        </w:rPr>
        <w:t xml:space="preserve">　　　別紙１のとおり</w:t>
      </w:r>
    </w:p>
    <w:p w:rsidR="000D5791" w:rsidRDefault="000D5791">
      <w:pPr>
        <w:rPr>
          <w:rFonts w:ascii="ＭＳ 明朝"/>
        </w:rPr>
      </w:pPr>
    </w:p>
    <w:p w:rsidR="00BC69A5" w:rsidRDefault="005E29A2" w:rsidP="00BC69A5">
      <w:pPr>
        <w:numPr>
          <w:ilvl w:val="0"/>
          <w:numId w:val="2"/>
        </w:numPr>
        <w:rPr>
          <w:rFonts w:ascii="ＭＳ 明朝"/>
        </w:rPr>
      </w:pPr>
      <w:r>
        <w:rPr>
          <w:rFonts w:ascii="ＭＳ 明朝" w:hint="eastAsia"/>
          <w:noProof/>
        </w:rPr>
        <mc:AlternateContent>
          <mc:Choice Requires="wps">
            <w:drawing>
              <wp:anchor distT="0" distB="0" distL="114300" distR="114300" simplePos="0" relativeHeight="251655680" behindDoc="0" locked="0" layoutInCell="1" allowOverlap="1">
                <wp:simplePos x="0" y="0"/>
                <wp:positionH relativeFrom="column">
                  <wp:posOffset>366395</wp:posOffset>
                </wp:positionH>
                <wp:positionV relativeFrom="paragraph">
                  <wp:posOffset>29210</wp:posOffset>
                </wp:positionV>
                <wp:extent cx="676275" cy="314325"/>
                <wp:effectExtent l="0" t="0" r="0" b="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A1A2E" id="AutoShape 9" o:spid="_x0000_s1026" type="#_x0000_t185" style="position:absolute;left:0;text-align:left;margin-left:28.85pt;margin-top:2.3pt;width:53.25pt;height: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">
                <v:textbox inset="5.85pt,.7pt,5.85pt,.7pt"/>
              </v:shape>
            </w:pict>
          </mc:Fallback>
        </mc:AlternateContent>
      </w:r>
      <w:r w:rsidR="003C26C9" w:rsidRPr="00BC69A5">
        <w:rPr>
          <w:rFonts w:ascii="ＭＳ 明朝" w:hint="eastAsia"/>
        </w:rPr>
        <w:t xml:space="preserve">　</w:t>
      </w:r>
      <w:r w:rsidR="000D5791" w:rsidRPr="00BC69A5">
        <w:rPr>
          <w:rFonts w:ascii="ＭＳ 明朝" w:hint="eastAsia"/>
        </w:rPr>
        <w:t>工</w:t>
      </w:r>
      <w:r w:rsidR="00BC69A5" w:rsidRPr="00BC69A5">
        <w:rPr>
          <w:rFonts w:ascii="ＭＳ 明朝" w:hint="eastAsia"/>
        </w:rPr>
        <w:t xml:space="preserve">　</w:t>
      </w:r>
      <w:r w:rsidR="000D5791" w:rsidRPr="00BC69A5">
        <w:rPr>
          <w:rFonts w:ascii="ＭＳ 明朝" w:hint="eastAsia"/>
        </w:rPr>
        <w:t>場</w:t>
      </w:r>
      <w:r w:rsidR="00BC69A5">
        <w:rPr>
          <w:rFonts w:ascii="ＭＳ 明朝" w:hint="eastAsia"/>
        </w:rPr>
        <w:t xml:space="preserve">　　　</w:t>
      </w:r>
      <w:r w:rsidR="000D5791" w:rsidRPr="00BC69A5">
        <w:rPr>
          <w:rFonts w:ascii="ＭＳ 明朝" w:hint="eastAsia"/>
        </w:rPr>
        <w:t>の事業活動に伴い生ずることとなる廃棄物の量の概計及び処理に関す</w:t>
      </w:r>
      <w:r w:rsidR="00BC69A5">
        <w:rPr>
          <w:rFonts w:ascii="ＭＳ 明朝" w:hint="eastAsia"/>
        </w:rPr>
        <w:t>る</w:t>
      </w:r>
    </w:p>
    <w:p w:rsidR="000D5791" w:rsidRPr="00BC69A5" w:rsidRDefault="003C26C9" w:rsidP="00BC69A5">
      <w:pPr>
        <w:ind w:firstLineChars="300" w:firstLine="648"/>
        <w:rPr>
          <w:rFonts w:ascii="ＭＳ 明朝"/>
        </w:rPr>
      </w:pPr>
      <w:r w:rsidRPr="00BC69A5">
        <w:rPr>
          <w:rFonts w:ascii="ＭＳ 明朝" w:hint="eastAsia"/>
        </w:rPr>
        <w:t xml:space="preserve">事業場　　　</w:t>
      </w:r>
      <w:r w:rsidR="000D5791" w:rsidRPr="00BC69A5">
        <w:rPr>
          <w:rFonts w:ascii="ＭＳ 明朝" w:hint="eastAsia"/>
        </w:rPr>
        <w:t>計画</w:t>
      </w:r>
      <w:r w:rsidRPr="00BC69A5">
        <w:rPr>
          <w:rFonts w:ascii="ＭＳ 明朝" w:hint="eastAsia"/>
        </w:rPr>
        <w:t xml:space="preserve">　　　　別紙２のとおり</w:t>
      </w:r>
    </w:p>
    <w:p w:rsidR="000D5791" w:rsidRDefault="000D5791">
      <w:pPr>
        <w:rPr>
          <w:rFonts w:ascii="ＭＳ 明朝"/>
        </w:rPr>
      </w:pPr>
    </w:p>
    <w:p w:rsidR="000D5791" w:rsidRDefault="005E29A2" w:rsidP="00966A44">
      <w:pPr>
        <w:numPr>
          <w:ilvl w:val="0"/>
          <w:numId w:val="2"/>
        </w:numPr>
        <w:rPr>
          <w:rFonts w:ascii="ＭＳ 明朝"/>
        </w:rPr>
      </w:pPr>
      <w:r>
        <w:rPr>
          <w:rFonts w:ascii="ＭＳ 明朝" w:hint="eastAsia"/>
          <w:noProof/>
        </w:rPr>
        <mc:AlternateContent>
          <mc:Choice Requires="wps">
            <w:drawing>
              <wp:anchor distT="0" distB="0" distL="114300" distR="114300" simplePos="0" relativeHeight="251662848" behindDoc="0" locked="0" layoutInCell="1" allowOverlap="1">
                <wp:simplePos x="0" y="0"/>
                <wp:positionH relativeFrom="column">
                  <wp:posOffset>1452245</wp:posOffset>
                </wp:positionH>
                <wp:positionV relativeFrom="paragraph">
                  <wp:posOffset>4445</wp:posOffset>
                </wp:positionV>
                <wp:extent cx="552450" cy="360045"/>
                <wp:effectExtent l="0" t="0" r="0" b="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FD1F1" id="AutoShape 18" o:spid="_x0000_s1026" type="#_x0000_t185" style="position:absolute;left:0;text-align:left;margin-left:114.35pt;margin-top:.35pt;width:43.5pt;height:28.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">
                <v:textbox inset="5.85pt,.7pt,5.85pt,.7pt"/>
              </v:shape>
            </w:pict>
          </mc:Fallback>
        </mc:AlternateContent>
      </w:r>
      <w:r>
        <w:rPr>
          <w:rFonts w:ascii="ＭＳ 明朝" w:hint="eastAsia"/>
          <w:noProof/>
        </w:rPr>
        <mc:AlternateContent>
          <mc:Choice Requires="wps">
            <w:drawing>
              <wp:anchor distT="0" distB="0" distL="114300" distR="114300" simplePos="0" relativeHeight="251656704" behindDoc="0" locked="0" layoutInCell="1" allowOverlap="1">
                <wp:simplePos x="0" y="0"/>
                <wp:positionH relativeFrom="column">
                  <wp:posOffset>366395</wp:posOffset>
                </wp:positionH>
                <wp:positionV relativeFrom="paragraph">
                  <wp:posOffset>59690</wp:posOffset>
                </wp:positionV>
                <wp:extent cx="723900" cy="304800"/>
                <wp:effectExtent l="0" t="0" r="0" b="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53FA9" id="AutoShape 10" o:spid="_x0000_s1026" type="#_x0000_t185" style="position:absolute;left:0;text-align:left;margin-left:28.85pt;margin-top:4.7pt;width:57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">
                <v:textbox inset="5.85pt,.7pt,5.85pt,.7pt"/>
              </v:shape>
            </w:pict>
          </mc:Fallback>
        </mc:AlternateContent>
      </w:r>
      <w:r w:rsidR="00966A44">
        <w:rPr>
          <w:rFonts w:ascii="ＭＳ 明朝" w:hint="eastAsia"/>
        </w:rPr>
        <w:t xml:space="preserve">　</w:t>
      </w:r>
      <w:r w:rsidR="000D5791">
        <w:rPr>
          <w:rFonts w:ascii="ＭＳ 明朝" w:hint="eastAsia"/>
        </w:rPr>
        <w:t>工</w:t>
      </w:r>
      <w:r w:rsidR="00BC69A5">
        <w:rPr>
          <w:rFonts w:ascii="ＭＳ 明朝" w:hint="eastAsia"/>
        </w:rPr>
        <w:t xml:space="preserve">　</w:t>
      </w:r>
      <w:r w:rsidR="000D5791">
        <w:rPr>
          <w:rFonts w:ascii="ＭＳ 明朝" w:hint="eastAsia"/>
        </w:rPr>
        <w:t>場</w:t>
      </w:r>
      <w:r w:rsidR="00BC69A5">
        <w:rPr>
          <w:rFonts w:ascii="ＭＳ 明朝" w:hint="eastAsia"/>
        </w:rPr>
        <w:t xml:space="preserve">　　　</w:t>
      </w:r>
      <w:r w:rsidR="000D5791">
        <w:rPr>
          <w:rFonts w:ascii="ＭＳ 明朝" w:hint="eastAsia"/>
        </w:rPr>
        <w:t>の</w:t>
      </w:r>
      <w:r w:rsidR="00AF7C9B">
        <w:rPr>
          <w:rFonts w:ascii="ＭＳ 明朝" w:hint="eastAsia"/>
        </w:rPr>
        <w:t xml:space="preserve">　 </w:t>
      </w:r>
      <w:r w:rsidR="000D5791">
        <w:rPr>
          <w:rFonts w:ascii="ＭＳ 明朝" w:hint="eastAsia"/>
        </w:rPr>
        <w:t>新設</w:t>
      </w:r>
      <w:r w:rsidR="00AF7C9B">
        <w:rPr>
          <w:rFonts w:ascii="ＭＳ 明朝" w:hint="eastAsia"/>
        </w:rPr>
        <w:t xml:space="preserve">　</w:t>
      </w:r>
      <w:r w:rsidR="000D5791">
        <w:rPr>
          <w:rFonts w:ascii="ＭＳ 明朝" w:hint="eastAsia"/>
        </w:rPr>
        <w:t>の工事の開始及び完了の予定期日</w:t>
      </w:r>
    </w:p>
    <w:p w:rsidR="000D5791" w:rsidRDefault="00966A44">
      <w:pPr>
        <w:rPr>
          <w:rFonts w:ascii="ＭＳ 明朝"/>
        </w:rPr>
      </w:pPr>
      <w:r>
        <w:rPr>
          <w:rFonts w:ascii="ＭＳ 明朝" w:hint="eastAsia"/>
        </w:rPr>
        <w:t xml:space="preserve">　　　事業場</w:t>
      </w:r>
      <w:r w:rsidR="00AF7C9B">
        <w:rPr>
          <w:rFonts w:ascii="ＭＳ 明朝" w:hint="eastAsia"/>
        </w:rPr>
        <w:t xml:space="preserve">　　　　　 増設</w:t>
      </w:r>
    </w:p>
    <w:p w:rsidR="00966A44" w:rsidRDefault="00966A44">
      <w:pPr>
        <w:rPr>
          <w:rFonts w:ascii="ＭＳ 明朝"/>
        </w:rPr>
      </w:pPr>
    </w:p>
    <w:tbl>
      <w:tblPr>
        <w:tblW w:w="0" w:type="auto"/>
        <w:tblInd w:w="1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4"/>
        <w:gridCol w:w="2693"/>
      </w:tblGrid>
      <w:tr w:rsidR="00966A44" w:rsidRPr="00966A44" w:rsidTr="00966A44">
        <w:trPr>
          <w:trHeight w:val="299"/>
        </w:trPr>
        <w:tc>
          <w:tcPr>
            <w:tcW w:w="2474" w:type="dxa"/>
          </w:tcPr>
          <w:p w:rsidR="000D5791" w:rsidRPr="00966A44" w:rsidRDefault="00BC69A5" w:rsidP="00966A44">
            <w:pPr>
              <w:rPr>
                <w:rFonts w:ascii="ＭＳ 明朝"/>
              </w:rPr>
            </w:pPr>
            <w:r>
              <w:rPr>
                <w:rFonts w:ascii="ＭＳ 明朝" w:hint="eastAsia"/>
              </w:rPr>
              <w:t>工事</w:t>
            </w:r>
            <w:r w:rsidR="000D5791" w:rsidRPr="00966A44">
              <w:rPr>
                <w:rFonts w:ascii="ＭＳ 明朝" w:hint="eastAsia"/>
              </w:rPr>
              <w:t>開始予定日</w:t>
            </w:r>
          </w:p>
        </w:tc>
        <w:tc>
          <w:tcPr>
            <w:tcW w:w="2693" w:type="dxa"/>
          </w:tcPr>
          <w:p w:rsidR="000D5791" w:rsidRPr="00966A44" w:rsidRDefault="00966A44" w:rsidP="00966A44">
            <w:pPr>
              <w:ind w:left="31" w:firstLineChars="400" w:firstLine="864"/>
              <w:rPr>
                <w:rFonts w:ascii="ＭＳ 明朝"/>
              </w:rPr>
            </w:pPr>
            <w:r w:rsidRPr="00966A44">
              <w:rPr>
                <w:rFonts w:ascii="ＭＳ 明朝" w:hint="eastAsia"/>
              </w:rPr>
              <w:t xml:space="preserve">年　　</w:t>
            </w:r>
            <w:r w:rsidR="000D5791" w:rsidRPr="00966A44">
              <w:rPr>
                <w:rFonts w:ascii="ＭＳ 明朝" w:hint="eastAsia"/>
              </w:rPr>
              <w:t>月</w:t>
            </w:r>
            <w:r w:rsidRPr="00966A44">
              <w:rPr>
                <w:rFonts w:ascii="ＭＳ 明朝" w:hint="eastAsia"/>
              </w:rPr>
              <w:t xml:space="preserve">　　</w:t>
            </w:r>
            <w:r w:rsidR="000D5791" w:rsidRPr="00966A44">
              <w:rPr>
                <w:rFonts w:ascii="ＭＳ 明朝" w:hint="eastAsia"/>
              </w:rPr>
              <w:t>日</w:t>
            </w:r>
          </w:p>
        </w:tc>
      </w:tr>
      <w:tr w:rsidR="00966A44" w:rsidRPr="00966A44" w:rsidTr="00966A44">
        <w:trPr>
          <w:trHeight w:val="240"/>
        </w:trPr>
        <w:tc>
          <w:tcPr>
            <w:tcW w:w="2474" w:type="dxa"/>
          </w:tcPr>
          <w:p w:rsidR="000D5791" w:rsidRPr="00966A44" w:rsidRDefault="00BC69A5" w:rsidP="00966A44">
            <w:pPr>
              <w:rPr>
                <w:rFonts w:ascii="ＭＳ 明朝"/>
              </w:rPr>
            </w:pPr>
            <w:r>
              <w:rPr>
                <w:rFonts w:ascii="ＭＳ 明朝" w:hint="eastAsia"/>
              </w:rPr>
              <w:t>工事</w:t>
            </w:r>
            <w:r w:rsidR="000D5791" w:rsidRPr="00966A44">
              <w:rPr>
                <w:rFonts w:ascii="ＭＳ 明朝" w:hint="eastAsia"/>
              </w:rPr>
              <w:t>完了予定日</w:t>
            </w:r>
          </w:p>
        </w:tc>
        <w:tc>
          <w:tcPr>
            <w:tcW w:w="2693" w:type="dxa"/>
          </w:tcPr>
          <w:p w:rsidR="000D5791" w:rsidRPr="00966A44" w:rsidRDefault="000D5791" w:rsidP="00966A44">
            <w:pPr>
              <w:ind w:left="31" w:firstLineChars="400" w:firstLine="864"/>
              <w:rPr>
                <w:rFonts w:ascii="ＭＳ 明朝"/>
              </w:rPr>
            </w:pPr>
            <w:r w:rsidRPr="00966A44">
              <w:rPr>
                <w:rFonts w:ascii="ＭＳ 明朝" w:hint="eastAsia"/>
              </w:rPr>
              <w:t xml:space="preserve">年　</w:t>
            </w:r>
            <w:r w:rsidR="00966A44" w:rsidRPr="00966A44">
              <w:rPr>
                <w:rFonts w:ascii="ＭＳ 明朝" w:hint="eastAsia"/>
              </w:rPr>
              <w:t xml:space="preserve">　</w:t>
            </w:r>
            <w:r w:rsidRPr="00966A44">
              <w:rPr>
                <w:rFonts w:ascii="ＭＳ 明朝" w:hint="eastAsia"/>
              </w:rPr>
              <w:t>月</w:t>
            </w:r>
            <w:r w:rsidR="00C4033C" w:rsidRPr="00966A44">
              <w:rPr>
                <w:rFonts w:ascii="ＭＳ 明朝" w:hint="eastAsia"/>
              </w:rPr>
              <w:t xml:space="preserve">　</w:t>
            </w:r>
            <w:r w:rsidR="00966A44" w:rsidRPr="00966A44">
              <w:rPr>
                <w:rFonts w:ascii="ＭＳ 明朝" w:hint="eastAsia"/>
              </w:rPr>
              <w:t xml:space="preserve">　</w:t>
            </w:r>
            <w:r w:rsidRPr="00966A44">
              <w:rPr>
                <w:rFonts w:ascii="ＭＳ 明朝" w:hint="eastAsia"/>
              </w:rPr>
              <w:t>日</w:t>
            </w:r>
          </w:p>
        </w:tc>
      </w:tr>
    </w:tbl>
    <w:p w:rsidR="000D5791" w:rsidRDefault="005E29A2">
      <w:pPr>
        <w:rPr>
          <w:rFonts w:ascii="ＭＳ 明朝"/>
        </w:rPr>
      </w:pPr>
      <w:r>
        <w:rPr>
          <w:rFonts w:ascii="ＭＳ 明朝" w:hint="eastAsia"/>
          <w:noProof/>
        </w:rPr>
        <mc:AlternateContent>
          <mc:Choice Requires="wps">
            <w:drawing>
              <wp:anchor distT="0" distB="0" distL="114300" distR="114300" simplePos="0" relativeHeight="251663872" behindDoc="0" locked="0" layoutInCell="1" allowOverlap="1">
                <wp:simplePos x="0" y="0"/>
                <wp:positionH relativeFrom="column">
                  <wp:posOffset>1452245</wp:posOffset>
                </wp:positionH>
                <wp:positionV relativeFrom="paragraph">
                  <wp:posOffset>177800</wp:posOffset>
                </wp:positionV>
                <wp:extent cx="600075" cy="457200"/>
                <wp:effectExtent l="0" t="0" r="0" b="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DD130" id="AutoShape 19" o:spid="_x0000_s1026" type="#_x0000_t185" style="position:absolute;left:0;text-align:left;margin-left:114.35pt;margin-top:14pt;width:47.25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">
                <v:textbox inset="5.85pt,.7pt,5.85pt,.7pt"/>
              </v:shape>
            </w:pict>
          </mc:Fallback>
        </mc:AlternateContent>
      </w:r>
    </w:p>
    <w:p w:rsidR="000D5791" w:rsidRPr="00AF7C9B" w:rsidRDefault="005E29A2" w:rsidP="00AF7C9B">
      <w:pPr>
        <w:numPr>
          <w:ilvl w:val="0"/>
          <w:numId w:val="2"/>
        </w:numPr>
        <w:rPr>
          <w:rFonts w:ascii="ＭＳ 明朝"/>
        </w:rPr>
      </w:pPr>
      <w:r>
        <w:rPr>
          <w:rFonts w:asci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280670</wp:posOffset>
                </wp:positionH>
                <wp:positionV relativeFrom="paragraph">
                  <wp:posOffset>78105</wp:posOffset>
                </wp:positionV>
                <wp:extent cx="809625" cy="257175"/>
                <wp:effectExtent l="0" t="0" r="0" b="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3CA6C" id="AutoShape 11" o:spid="_x0000_s1026" type="#_x0000_t185" style="position:absolute;left:0;text-align:left;margin-left:22.1pt;margin-top:6.15pt;width:63.7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">
                <v:textbox inset="5.85pt,.7pt,5.85pt,.7pt"/>
              </v:shape>
            </w:pict>
          </mc:Fallback>
        </mc:AlternateContent>
      </w:r>
      <w:r w:rsidR="00966A44">
        <w:rPr>
          <w:rFonts w:ascii="ＭＳ 明朝" w:hint="eastAsia"/>
        </w:rPr>
        <w:t xml:space="preserve">　</w:t>
      </w:r>
      <w:r w:rsidR="000D5791">
        <w:rPr>
          <w:rFonts w:ascii="ＭＳ 明朝" w:hint="eastAsia"/>
        </w:rPr>
        <w:t>工</w:t>
      </w:r>
      <w:r w:rsidR="00BC69A5">
        <w:rPr>
          <w:rFonts w:ascii="ＭＳ 明朝" w:hint="eastAsia"/>
        </w:rPr>
        <w:t xml:space="preserve">　</w:t>
      </w:r>
      <w:r w:rsidR="000D5791">
        <w:rPr>
          <w:rFonts w:ascii="ＭＳ 明朝" w:hint="eastAsia"/>
        </w:rPr>
        <w:t>場</w:t>
      </w:r>
      <w:r w:rsidR="00BC69A5">
        <w:rPr>
          <w:rFonts w:ascii="ＭＳ 明朝" w:hint="eastAsia"/>
        </w:rPr>
        <w:t xml:space="preserve">　　　</w:t>
      </w:r>
      <w:r w:rsidR="00AF7C9B">
        <w:rPr>
          <w:rFonts w:ascii="ＭＳ 明朝" w:hint="eastAsia"/>
        </w:rPr>
        <w:t>の　新設　　に</w:t>
      </w:r>
      <w:r w:rsidR="000D5791" w:rsidRPr="00AF7C9B">
        <w:rPr>
          <w:rFonts w:ascii="ＭＳ 明朝" w:hint="eastAsia"/>
        </w:rPr>
        <w:t>係る事業の開始の予定期日</w:t>
      </w:r>
    </w:p>
    <w:p w:rsidR="000D5791" w:rsidRDefault="00966A44">
      <w:pPr>
        <w:rPr>
          <w:rFonts w:ascii="ＭＳ 明朝"/>
        </w:rPr>
      </w:pPr>
      <w:r>
        <w:rPr>
          <w:rFonts w:ascii="ＭＳ 明朝" w:hint="eastAsia"/>
        </w:rPr>
        <w:t xml:space="preserve">　　　事業場</w:t>
      </w:r>
      <w:r w:rsidR="00AF7C9B">
        <w:rPr>
          <w:rFonts w:ascii="ＭＳ 明朝" w:hint="eastAsia"/>
        </w:rPr>
        <w:t xml:space="preserve">　　　　　増設</w:t>
      </w:r>
    </w:p>
    <w:p w:rsidR="00966A44" w:rsidRDefault="00966A44">
      <w:pPr>
        <w:rPr>
          <w:rFonts w:ascii="ＭＳ 明朝"/>
        </w:rPr>
      </w:pPr>
    </w:p>
    <w:tbl>
      <w:tblPr>
        <w:tblW w:w="0" w:type="auto"/>
        <w:tblInd w:w="1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4"/>
        <w:gridCol w:w="2693"/>
      </w:tblGrid>
      <w:tr w:rsidR="000D5791" w:rsidTr="00746A47">
        <w:trPr>
          <w:trHeight w:val="260"/>
        </w:trPr>
        <w:tc>
          <w:tcPr>
            <w:tcW w:w="2474" w:type="dxa"/>
          </w:tcPr>
          <w:p w:rsidR="000D5791" w:rsidRDefault="000D5791" w:rsidP="00746A47">
            <w:pPr>
              <w:jc w:val="left"/>
              <w:rPr>
                <w:rFonts w:ascii="ＭＳ 明朝"/>
              </w:rPr>
            </w:pPr>
            <w:r>
              <w:rPr>
                <w:rFonts w:ascii="ＭＳ 明朝" w:hint="eastAsia"/>
              </w:rPr>
              <w:t>事業開始予定日</w:t>
            </w:r>
          </w:p>
        </w:tc>
        <w:tc>
          <w:tcPr>
            <w:tcW w:w="2693" w:type="dxa"/>
          </w:tcPr>
          <w:p w:rsidR="000D5791" w:rsidRDefault="000D5791" w:rsidP="00966A44">
            <w:pPr>
              <w:ind w:left="24" w:firstLineChars="400" w:firstLine="864"/>
              <w:rPr>
                <w:rFonts w:ascii="ＭＳ 明朝"/>
              </w:rPr>
            </w:pPr>
            <w:r>
              <w:rPr>
                <w:rFonts w:ascii="ＭＳ 明朝" w:hint="eastAsia"/>
              </w:rPr>
              <w:t xml:space="preserve">年　</w:t>
            </w:r>
            <w:r w:rsidR="00966A44">
              <w:rPr>
                <w:rFonts w:ascii="ＭＳ 明朝" w:hint="eastAsia"/>
              </w:rPr>
              <w:t xml:space="preserve">　</w:t>
            </w:r>
            <w:r>
              <w:rPr>
                <w:rFonts w:ascii="ＭＳ 明朝" w:hint="eastAsia"/>
              </w:rPr>
              <w:t xml:space="preserve">月　</w:t>
            </w:r>
            <w:r w:rsidR="00966A44">
              <w:rPr>
                <w:rFonts w:ascii="ＭＳ 明朝" w:hint="eastAsia"/>
              </w:rPr>
              <w:t xml:space="preserve">　</w:t>
            </w:r>
            <w:r>
              <w:rPr>
                <w:rFonts w:ascii="ＭＳ 明朝" w:hint="eastAsia"/>
              </w:rPr>
              <w:t>日</w:t>
            </w:r>
          </w:p>
        </w:tc>
      </w:tr>
    </w:tbl>
    <w:p w:rsidR="000D5791" w:rsidRDefault="000D5791">
      <w:pPr>
        <w:rPr>
          <w:rFonts w:ascii="ＭＳ 明朝"/>
        </w:rPr>
      </w:pPr>
    </w:p>
    <w:p w:rsidR="000D5791" w:rsidRDefault="000D5791">
      <w:pPr>
        <w:rPr>
          <w:rFonts w:ascii="ＭＳ 明朝"/>
        </w:rPr>
      </w:pPr>
      <w:r>
        <w:rPr>
          <w:rFonts w:ascii="ＭＳ 明朝" w:hint="eastAsia"/>
        </w:rPr>
        <w:t>６．添付書類の目録</w:t>
      </w:r>
    </w:p>
    <w:p w:rsidR="000D5791" w:rsidRDefault="00FE73D2">
      <w:pPr>
        <w:rPr>
          <w:rFonts w:ascii="ＭＳ 明朝"/>
        </w:rPr>
      </w:pPr>
      <w:r>
        <w:rPr>
          <w:rFonts w:ascii="ＭＳ 明朝" w:hint="eastAsia"/>
        </w:rPr>
        <w:t xml:space="preserve">　</w:t>
      </w:r>
    </w:p>
    <w:p w:rsidR="00FE73D2" w:rsidRDefault="00FE73D2">
      <w:pPr>
        <w:rPr>
          <w:rFonts w:ascii="ＭＳ 明朝"/>
        </w:rPr>
      </w:pPr>
      <w:r>
        <w:rPr>
          <w:rFonts w:ascii="ＭＳ 明朝" w:hint="eastAsia"/>
        </w:rPr>
        <w:t xml:space="preserve">　備考　届出書及び別紙の用紙の大きさは、表等やむを得ないものを除き、日本工業規格Ａ列</w:t>
      </w:r>
    </w:p>
    <w:p w:rsidR="000D5791" w:rsidRDefault="00FE73D2" w:rsidP="00FE73D2">
      <w:pPr>
        <w:rPr>
          <w:rFonts w:ascii="ＭＳ 明朝"/>
        </w:rPr>
      </w:pPr>
      <w:r>
        <w:rPr>
          <w:rFonts w:ascii="ＭＳ 明朝" w:hint="eastAsia"/>
        </w:rPr>
        <w:t xml:space="preserve">　　　　４番とすること</w:t>
      </w:r>
    </w:p>
    <w:p w:rsidR="000D5791" w:rsidRPr="00C74246" w:rsidRDefault="000D5791" w:rsidP="00C74246">
      <w:pPr>
        <w:jc w:val="left"/>
        <w:rPr>
          <w:rFonts w:ascii="ＭＳ 明朝"/>
          <w:w w:val="200"/>
        </w:rPr>
      </w:pPr>
      <w:r>
        <w:rPr>
          <w:rFonts w:ascii="ＭＳ 明朝"/>
        </w:rPr>
        <w:br w:type="page"/>
      </w:r>
      <w:r w:rsidRPr="00C74246">
        <w:rPr>
          <w:rFonts w:ascii="ＭＳ 明朝" w:hint="eastAsia"/>
          <w:w w:val="200"/>
        </w:rPr>
        <w:lastRenderedPageBreak/>
        <w:t>別紙１</w:t>
      </w:r>
    </w:p>
    <w:p w:rsidR="000D5791" w:rsidRDefault="000D5791">
      <w:pPr>
        <w:rPr>
          <w:rFonts w:ascii="ＭＳ 明朝"/>
        </w:rPr>
      </w:pPr>
    </w:p>
    <w:p w:rsidR="000D5791" w:rsidRDefault="000D5791">
      <w:pPr>
        <w:jc w:val="center"/>
        <w:rPr>
          <w:rFonts w:ascii="ＭＳ 明朝"/>
        </w:rPr>
      </w:pPr>
      <w:r>
        <w:rPr>
          <w:rFonts w:ascii="ＭＳ 明朝" w:hint="eastAsia"/>
        </w:rPr>
        <w:t>搬入し、又は搬出することとなる貨物の量の概計及び輸送に関する計画</w:t>
      </w:r>
    </w:p>
    <w:p w:rsidR="000D5791" w:rsidRDefault="000D5791">
      <w:pPr>
        <w:rPr>
          <w:rFonts w:ascii="ＭＳ 明朝"/>
        </w:rPr>
      </w:pPr>
    </w:p>
    <w:p w:rsidR="000D5791" w:rsidRDefault="000D5791">
      <w:pPr>
        <w:rPr>
          <w:rFonts w:ascii="ＭＳ 明朝"/>
        </w:rPr>
      </w:pPr>
      <w:r>
        <w:rPr>
          <w:rFonts w:ascii="ＭＳ 明朝" w:hint="eastAsia"/>
        </w:rPr>
        <w:t>１．搬入することとなる貨物</w:t>
      </w:r>
    </w:p>
    <w:p w:rsidR="000D5791" w:rsidRDefault="000D5791">
      <w:pPr>
        <w:rPr>
          <w:rFonts w:ascii="ＭＳ 明朝"/>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3"/>
        <w:gridCol w:w="1075"/>
        <w:gridCol w:w="1935"/>
        <w:gridCol w:w="1290"/>
        <w:gridCol w:w="1935"/>
        <w:gridCol w:w="1505"/>
      </w:tblGrid>
      <w:tr w:rsidR="000D5791">
        <w:trPr>
          <w:cantSplit/>
          <w:trHeight w:val="291"/>
        </w:trPr>
        <w:tc>
          <w:tcPr>
            <w:tcW w:w="1283" w:type="dxa"/>
            <w:vMerge w:val="restart"/>
          </w:tcPr>
          <w:p w:rsidR="000D5791" w:rsidRDefault="000D5791">
            <w:pPr>
              <w:jc w:val="center"/>
              <w:rPr>
                <w:rFonts w:ascii="ＭＳ 明朝"/>
              </w:rPr>
            </w:pPr>
            <w:r>
              <w:rPr>
                <w:rFonts w:ascii="ＭＳ 明朝" w:hint="eastAsia"/>
              </w:rPr>
              <w:t>貨物の種類</w:t>
            </w:r>
          </w:p>
          <w:p w:rsidR="000D5791" w:rsidRDefault="000D5791">
            <w:pPr>
              <w:rPr>
                <w:rFonts w:ascii="ＭＳ 明朝"/>
              </w:rPr>
            </w:pPr>
          </w:p>
        </w:tc>
        <w:tc>
          <w:tcPr>
            <w:tcW w:w="3010" w:type="dxa"/>
            <w:gridSpan w:val="2"/>
          </w:tcPr>
          <w:p w:rsidR="000D5791" w:rsidRDefault="000D5791">
            <w:pPr>
              <w:jc w:val="center"/>
              <w:rPr>
                <w:rFonts w:ascii="ＭＳ 明朝"/>
              </w:rPr>
            </w:pPr>
            <w:r>
              <w:rPr>
                <w:rFonts w:ascii="ＭＳ 明朝" w:hint="eastAsia"/>
              </w:rPr>
              <w:t>当該港湾を利用する貨物</w:t>
            </w:r>
          </w:p>
        </w:tc>
        <w:tc>
          <w:tcPr>
            <w:tcW w:w="3225" w:type="dxa"/>
            <w:gridSpan w:val="2"/>
          </w:tcPr>
          <w:p w:rsidR="000D5791" w:rsidRDefault="000D5791">
            <w:pPr>
              <w:jc w:val="center"/>
              <w:rPr>
                <w:rFonts w:ascii="ＭＳ 明朝"/>
              </w:rPr>
            </w:pPr>
            <w:r>
              <w:rPr>
                <w:rFonts w:ascii="ＭＳ 明朝" w:hint="eastAsia"/>
              </w:rPr>
              <w:t>当該港湾を利用しない貨物</w:t>
            </w:r>
          </w:p>
        </w:tc>
        <w:tc>
          <w:tcPr>
            <w:tcW w:w="1505" w:type="dxa"/>
            <w:vMerge w:val="restart"/>
          </w:tcPr>
          <w:p w:rsidR="000D5791" w:rsidRDefault="000D5791">
            <w:pPr>
              <w:jc w:val="center"/>
              <w:rPr>
                <w:rFonts w:ascii="ＭＳ 明朝"/>
              </w:rPr>
            </w:pPr>
            <w:r>
              <w:rPr>
                <w:rFonts w:ascii="ＭＳ 明朝" w:hint="eastAsia"/>
              </w:rPr>
              <w:t>貨物の量の</w:t>
            </w:r>
          </w:p>
          <w:p w:rsidR="000D5791" w:rsidRDefault="000D5791">
            <w:pPr>
              <w:jc w:val="center"/>
              <w:rPr>
                <w:rFonts w:ascii="ＭＳ 明朝"/>
              </w:rPr>
            </w:pPr>
            <w:r>
              <w:rPr>
                <w:rFonts w:ascii="ＭＳ 明朝" w:hint="eastAsia"/>
              </w:rPr>
              <w:t>合　　　計</w:t>
            </w:r>
          </w:p>
        </w:tc>
      </w:tr>
      <w:tr w:rsidR="000D5791">
        <w:trPr>
          <w:cantSplit/>
          <w:trHeight w:val="240"/>
        </w:trPr>
        <w:tc>
          <w:tcPr>
            <w:tcW w:w="1283" w:type="dxa"/>
            <w:vMerge/>
          </w:tcPr>
          <w:p w:rsidR="000D5791" w:rsidRDefault="000D5791">
            <w:pPr>
              <w:rPr>
                <w:rFonts w:ascii="ＭＳ 明朝"/>
              </w:rPr>
            </w:pPr>
          </w:p>
        </w:tc>
        <w:tc>
          <w:tcPr>
            <w:tcW w:w="1075" w:type="dxa"/>
          </w:tcPr>
          <w:p w:rsidR="000D5791" w:rsidRDefault="000D5791">
            <w:pPr>
              <w:rPr>
                <w:rFonts w:ascii="ＭＳ 明朝"/>
              </w:rPr>
            </w:pPr>
            <w:r>
              <w:rPr>
                <w:rFonts w:ascii="ＭＳ 明朝" w:hint="eastAsia"/>
              </w:rPr>
              <w:t>量の概計</w:t>
            </w:r>
          </w:p>
        </w:tc>
        <w:tc>
          <w:tcPr>
            <w:tcW w:w="1935" w:type="dxa"/>
          </w:tcPr>
          <w:p w:rsidR="000D5791" w:rsidRDefault="000D5791">
            <w:pPr>
              <w:rPr>
                <w:rFonts w:ascii="ＭＳ 明朝"/>
              </w:rPr>
            </w:pPr>
            <w:r>
              <w:rPr>
                <w:rFonts w:ascii="ＭＳ 明朝" w:hint="eastAsia"/>
              </w:rPr>
              <w:t>輸送に関する計画</w:t>
            </w:r>
          </w:p>
        </w:tc>
        <w:tc>
          <w:tcPr>
            <w:tcW w:w="1290" w:type="dxa"/>
          </w:tcPr>
          <w:p w:rsidR="000D5791" w:rsidRDefault="000D5791">
            <w:pPr>
              <w:jc w:val="center"/>
              <w:rPr>
                <w:rFonts w:ascii="ＭＳ 明朝"/>
              </w:rPr>
            </w:pPr>
            <w:r>
              <w:rPr>
                <w:rFonts w:ascii="ＭＳ 明朝" w:hint="eastAsia"/>
              </w:rPr>
              <w:t>量の概計</w:t>
            </w:r>
          </w:p>
        </w:tc>
        <w:tc>
          <w:tcPr>
            <w:tcW w:w="1935" w:type="dxa"/>
          </w:tcPr>
          <w:p w:rsidR="000D5791" w:rsidRDefault="000D5791">
            <w:pPr>
              <w:rPr>
                <w:rFonts w:ascii="ＭＳ 明朝"/>
              </w:rPr>
            </w:pPr>
            <w:r>
              <w:rPr>
                <w:rFonts w:ascii="ＭＳ 明朝" w:hint="eastAsia"/>
              </w:rPr>
              <w:t>輸送に関する計画</w:t>
            </w:r>
          </w:p>
        </w:tc>
        <w:tc>
          <w:tcPr>
            <w:tcW w:w="1505" w:type="dxa"/>
            <w:vMerge/>
          </w:tcPr>
          <w:p w:rsidR="000D5791" w:rsidRDefault="000D5791">
            <w:pPr>
              <w:widowControl/>
              <w:jc w:val="left"/>
              <w:rPr>
                <w:rFonts w:ascii="ＭＳ 明朝"/>
              </w:rPr>
            </w:pPr>
          </w:p>
        </w:tc>
      </w:tr>
      <w:tr w:rsidR="000D5791" w:rsidTr="00CF2E66">
        <w:trPr>
          <w:trHeight w:val="2810"/>
        </w:trPr>
        <w:tc>
          <w:tcPr>
            <w:tcW w:w="1283" w:type="dxa"/>
          </w:tcPr>
          <w:p w:rsidR="000D5791" w:rsidRDefault="000D5791" w:rsidP="00C74246">
            <w:pPr>
              <w:rPr>
                <w:rFonts w:ascii="ＭＳ 明朝"/>
              </w:rPr>
            </w:pPr>
          </w:p>
        </w:tc>
        <w:tc>
          <w:tcPr>
            <w:tcW w:w="1075" w:type="dxa"/>
          </w:tcPr>
          <w:p w:rsidR="000D5791" w:rsidRDefault="000D5791">
            <w:pPr>
              <w:widowControl/>
              <w:jc w:val="left"/>
              <w:rPr>
                <w:rFonts w:ascii="ＭＳ 明朝"/>
              </w:rPr>
            </w:pPr>
          </w:p>
          <w:p w:rsidR="000D5791" w:rsidRDefault="000D5791">
            <w:pPr>
              <w:widowControl/>
              <w:jc w:val="left"/>
              <w:rPr>
                <w:rFonts w:ascii="ＭＳ 明朝"/>
              </w:rPr>
            </w:pPr>
          </w:p>
          <w:p w:rsidR="000D5791" w:rsidRDefault="000D5791">
            <w:pPr>
              <w:rPr>
                <w:rFonts w:ascii="ＭＳ 明朝"/>
              </w:rPr>
            </w:pPr>
          </w:p>
        </w:tc>
        <w:tc>
          <w:tcPr>
            <w:tcW w:w="1935" w:type="dxa"/>
          </w:tcPr>
          <w:p w:rsidR="000D5791" w:rsidRDefault="000D5791">
            <w:pPr>
              <w:widowControl/>
              <w:jc w:val="left"/>
              <w:rPr>
                <w:rFonts w:ascii="ＭＳ 明朝"/>
              </w:rPr>
            </w:pPr>
          </w:p>
          <w:p w:rsidR="000D5791" w:rsidRDefault="000D5791">
            <w:pPr>
              <w:widowControl/>
              <w:jc w:val="left"/>
              <w:rPr>
                <w:rFonts w:ascii="ＭＳ 明朝"/>
              </w:rPr>
            </w:pPr>
          </w:p>
          <w:p w:rsidR="000D5791" w:rsidRDefault="000D5791">
            <w:pPr>
              <w:rPr>
                <w:rFonts w:ascii="ＭＳ 明朝"/>
              </w:rPr>
            </w:pPr>
          </w:p>
          <w:p w:rsidR="00C74246" w:rsidRDefault="00C74246">
            <w:pPr>
              <w:rPr>
                <w:rFonts w:ascii="ＭＳ 明朝"/>
              </w:rPr>
            </w:pPr>
          </w:p>
          <w:p w:rsidR="00C74246" w:rsidRDefault="00C74246">
            <w:pPr>
              <w:rPr>
                <w:rFonts w:ascii="ＭＳ 明朝"/>
              </w:rPr>
            </w:pPr>
          </w:p>
          <w:p w:rsidR="00C74246" w:rsidRDefault="00C74246">
            <w:pPr>
              <w:rPr>
                <w:rFonts w:ascii="ＭＳ 明朝"/>
              </w:rPr>
            </w:pPr>
          </w:p>
          <w:p w:rsidR="00C74246" w:rsidRDefault="00C74246">
            <w:pPr>
              <w:rPr>
                <w:rFonts w:ascii="ＭＳ 明朝"/>
              </w:rPr>
            </w:pPr>
          </w:p>
          <w:p w:rsidR="00C74246" w:rsidRDefault="00C74246">
            <w:pPr>
              <w:rPr>
                <w:rFonts w:ascii="ＭＳ 明朝"/>
              </w:rPr>
            </w:pPr>
          </w:p>
          <w:p w:rsidR="00C74246" w:rsidRDefault="00C74246" w:rsidP="00795EA1">
            <w:pPr>
              <w:rPr>
                <w:rFonts w:ascii="ＭＳ 明朝"/>
              </w:rPr>
            </w:pPr>
          </w:p>
        </w:tc>
        <w:tc>
          <w:tcPr>
            <w:tcW w:w="1290" w:type="dxa"/>
          </w:tcPr>
          <w:p w:rsidR="000D5791" w:rsidRDefault="000D5791" w:rsidP="00C74246">
            <w:pPr>
              <w:widowControl/>
              <w:jc w:val="right"/>
              <w:rPr>
                <w:rFonts w:ascii="ＭＳ 明朝"/>
              </w:rPr>
            </w:pPr>
          </w:p>
        </w:tc>
        <w:tc>
          <w:tcPr>
            <w:tcW w:w="1935" w:type="dxa"/>
          </w:tcPr>
          <w:p w:rsidR="000D5791" w:rsidRDefault="000D5791" w:rsidP="00C74246">
            <w:pPr>
              <w:widowControl/>
              <w:jc w:val="left"/>
              <w:rPr>
                <w:rFonts w:ascii="ＭＳ 明朝"/>
              </w:rPr>
            </w:pPr>
          </w:p>
        </w:tc>
        <w:tc>
          <w:tcPr>
            <w:tcW w:w="1505" w:type="dxa"/>
          </w:tcPr>
          <w:p w:rsidR="000D5791" w:rsidRDefault="000D5791">
            <w:pPr>
              <w:widowControl/>
              <w:jc w:val="left"/>
              <w:rPr>
                <w:rFonts w:ascii="ＭＳ 明朝"/>
              </w:rPr>
            </w:pPr>
          </w:p>
          <w:p w:rsidR="000D5791" w:rsidRDefault="000D5791">
            <w:pPr>
              <w:widowControl/>
              <w:jc w:val="right"/>
              <w:rPr>
                <w:rFonts w:ascii="ＭＳ 明朝"/>
              </w:rPr>
            </w:pPr>
          </w:p>
          <w:p w:rsidR="000D5791" w:rsidRDefault="000D5791">
            <w:pPr>
              <w:rPr>
                <w:rFonts w:ascii="ＭＳ 明朝"/>
              </w:rPr>
            </w:pPr>
          </w:p>
        </w:tc>
      </w:tr>
      <w:tr w:rsidR="000D5791" w:rsidTr="00CF2E66">
        <w:trPr>
          <w:trHeight w:val="413"/>
        </w:trPr>
        <w:tc>
          <w:tcPr>
            <w:tcW w:w="1283" w:type="dxa"/>
          </w:tcPr>
          <w:p w:rsidR="000D5791" w:rsidRDefault="000D5791">
            <w:pPr>
              <w:jc w:val="center"/>
              <w:rPr>
                <w:rFonts w:ascii="ＭＳ 明朝"/>
              </w:rPr>
            </w:pPr>
            <w:r>
              <w:rPr>
                <w:rFonts w:ascii="ＭＳ 明朝" w:hint="eastAsia"/>
              </w:rPr>
              <w:t>合　計</w:t>
            </w:r>
          </w:p>
        </w:tc>
        <w:tc>
          <w:tcPr>
            <w:tcW w:w="1075" w:type="dxa"/>
          </w:tcPr>
          <w:p w:rsidR="000D5791" w:rsidRDefault="000D5791">
            <w:pPr>
              <w:rPr>
                <w:rFonts w:ascii="ＭＳ 明朝"/>
              </w:rPr>
            </w:pPr>
          </w:p>
        </w:tc>
        <w:tc>
          <w:tcPr>
            <w:tcW w:w="1935" w:type="dxa"/>
          </w:tcPr>
          <w:p w:rsidR="00C74246" w:rsidRDefault="00C74246">
            <w:pPr>
              <w:rPr>
                <w:rFonts w:ascii="ＭＳ 明朝"/>
              </w:rPr>
            </w:pPr>
          </w:p>
        </w:tc>
        <w:tc>
          <w:tcPr>
            <w:tcW w:w="1290" w:type="dxa"/>
          </w:tcPr>
          <w:p w:rsidR="003B67A8" w:rsidRPr="0050161F" w:rsidRDefault="003B67A8" w:rsidP="0050161F">
            <w:pPr>
              <w:jc w:val="right"/>
              <w:rPr>
                <w:rFonts w:ascii="ＭＳ 明朝"/>
                <w:sz w:val="18"/>
                <w:szCs w:val="18"/>
              </w:rPr>
            </w:pPr>
          </w:p>
        </w:tc>
        <w:tc>
          <w:tcPr>
            <w:tcW w:w="1935" w:type="dxa"/>
          </w:tcPr>
          <w:p w:rsidR="000D5791" w:rsidRDefault="000D5791">
            <w:pPr>
              <w:ind w:left="6"/>
              <w:rPr>
                <w:rFonts w:ascii="ＭＳ 明朝"/>
              </w:rPr>
            </w:pPr>
          </w:p>
        </w:tc>
        <w:tc>
          <w:tcPr>
            <w:tcW w:w="1505" w:type="dxa"/>
          </w:tcPr>
          <w:p w:rsidR="0050161F" w:rsidRDefault="0050161F" w:rsidP="0050161F">
            <w:pPr>
              <w:jc w:val="right"/>
              <w:rPr>
                <w:rFonts w:ascii="ＭＳ 明朝"/>
              </w:rPr>
            </w:pPr>
          </w:p>
        </w:tc>
      </w:tr>
    </w:tbl>
    <w:p w:rsidR="000D5791" w:rsidRDefault="000D5791">
      <w:pPr>
        <w:rPr>
          <w:rFonts w:ascii="ＭＳ 明朝"/>
        </w:rPr>
      </w:pPr>
    </w:p>
    <w:p w:rsidR="000D5791" w:rsidRDefault="000D5791">
      <w:pPr>
        <w:rPr>
          <w:rFonts w:ascii="ＭＳ 明朝"/>
        </w:rPr>
      </w:pPr>
      <w:r>
        <w:rPr>
          <w:rFonts w:ascii="ＭＳ 明朝" w:hint="eastAsia"/>
        </w:rPr>
        <w:t>２．搬出することとなる貨物</w:t>
      </w:r>
    </w:p>
    <w:p w:rsidR="000D5791" w:rsidRDefault="000D5791">
      <w:pPr>
        <w:rPr>
          <w:rFonts w:ascii="ＭＳ 明朝"/>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3"/>
        <w:gridCol w:w="1075"/>
        <w:gridCol w:w="1935"/>
        <w:gridCol w:w="1290"/>
        <w:gridCol w:w="1935"/>
        <w:gridCol w:w="1505"/>
      </w:tblGrid>
      <w:tr w:rsidR="000D5791">
        <w:trPr>
          <w:cantSplit/>
          <w:trHeight w:val="291"/>
        </w:trPr>
        <w:tc>
          <w:tcPr>
            <w:tcW w:w="1283" w:type="dxa"/>
            <w:vMerge w:val="restart"/>
          </w:tcPr>
          <w:p w:rsidR="000D5791" w:rsidRDefault="000D5791">
            <w:pPr>
              <w:jc w:val="center"/>
              <w:rPr>
                <w:rFonts w:ascii="ＭＳ 明朝"/>
              </w:rPr>
            </w:pPr>
            <w:r>
              <w:rPr>
                <w:rFonts w:ascii="ＭＳ 明朝" w:hint="eastAsia"/>
              </w:rPr>
              <w:t>貨物の種類</w:t>
            </w:r>
          </w:p>
          <w:p w:rsidR="000D5791" w:rsidRDefault="000D5791">
            <w:pPr>
              <w:rPr>
                <w:rFonts w:ascii="ＭＳ 明朝"/>
              </w:rPr>
            </w:pPr>
          </w:p>
        </w:tc>
        <w:tc>
          <w:tcPr>
            <w:tcW w:w="3010" w:type="dxa"/>
            <w:gridSpan w:val="2"/>
          </w:tcPr>
          <w:p w:rsidR="000D5791" w:rsidRDefault="000D5791">
            <w:pPr>
              <w:jc w:val="center"/>
              <w:rPr>
                <w:rFonts w:ascii="ＭＳ 明朝"/>
              </w:rPr>
            </w:pPr>
            <w:r>
              <w:rPr>
                <w:rFonts w:ascii="ＭＳ 明朝" w:hint="eastAsia"/>
              </w:rPr>
              <w:t>当該港湾を利用する貨物</w:t>
            </w:r>
          </w:p>
        </w:tc>
        <w:tc>
          <w:tcPr>
            <w:tcW w:w="3225" w:type="dxa"/>
            <w:gridSpan w:val="2"/>
          </w:tcPr>
          <w:p w:rsidR="000D5791" w:rsidRDefault="000D5791">
            <w:pPr>
              <w:jc w:val="center"/>
              <w:rPr>
                <w:rFonts w:ascii="ＭＳ 明朝"/>
              </w:rPr>
            </w:pPr>
            <w:r>
              <w:rPr>
                <w:rFonts w:ascii="ＭＳ 明朝" w:hint="eastAsia"/>
              </w:rPr>
              <w:t>当該港湾を利用しない貨物</w:t>
            </w:r>
          </w:p>
        </w:tc>
        <w:tc>
          <w:tcPr>
            <w:tcW w:w="1505" w:type="dxa"/>
            <w:vMerge w:val="restart"/>
          </w:tcPr>
          <w:p w:rsidR="000D5791" w:rsidRDefault="000D5791">
            <w:pPr>
              <w:widowControl/>
              <w:jc w:val="center"/>
              <w:rPr>
                <w:rFonts w:ascii="ＭＳ 明朝"/>
              </w:rPr>
            </w:pPr>
            <w:r>
              <w:rPr>
                <w:rFonts w:ascii="ＭＳ 明朝" w:hint="eastAsia"/>
              </w:rPr>
              <w:t>貨物の量の</w:t>
            </w:r>
          </w:p>
          <w:p w:rsidR="000D5791" w:rsidRDefault="000D5791">
            <w:pPr>
              <w:widowControl/>
              <w:jc w:val="center"/>
              <w:rPr>
                <w:rFonts w:ascii="ＭＳ 明朝"/>
              </w:rPr>
            </w:pPr>
            <w:r>
              <w:rPr>
                <w:rFonts w:ascii="ＭＳ 明朝" w:hint="eastAsia"/>
              </w:rPr>
              <w:t>合　　　計</w:t>
            </w:r>
          </w:p>
        </w:tc>
      </w:tr>
      <w:tr w:rsidR="000D5791" w:rsidTr="005B52FD">
        <w:trPr>
          <w:cantSplit/>
          <w:trHeight w:val="240"/>
        </w:trPr>
        <w:tc>
          <w:tcPr>
            <w:tcW w:w="1283" w:type="dxa"/>
            <w:vMerge/>
            <w:tcBorders>
              <w:bottom w:val="single" w:sz="4" w:space="0" w:color="auto"/>
            </w:tcBorders>
          </w:tcPr>
          <w:p w:rsidR="000D5791" w:rsidRDefault="000D5791">
            <w:pPr>
              <w:rPr>
                <w:rFonts w:ascii="ＭＳ 明朝"/>
              </w:rPr>
            </w:pPr>
          </w:p>
        </w:tc>
        <w:tc>
          <w:tcPr>
            <w:tcW w:w="1075" w:type="dxa"/>
            <w:tcBorders>
              <w:bottom w:val="single" w:sz="4" w:space="0" w:color="auto"/>
            </w:tcBorders>
          </w:tcPr>
          <w:p w:rsidR="000D5791" w:rsidRDefault="000D5791">
            <w:pPr>
              <w:rPr>
                <w:rFonts w:ascii="ＭＳ 明朝"/>
              </w:rPr>
            </w:pPr>
            <w:r>
              <w:rPr>
                <w:rFonts w:ascii="ＭＳ 明朝" w:hint="eastAsia"/>
              </w:rPr>
              <w:t>量の概計</w:t>
            </w:r>
          </w:p>
        </w:tc>
        <w:tc>
          <w:tcPr>
            <w:tcW w:w="1935" w:type="dxa"/>
            <w:tcBorders>
              <w:bottom w:val="single" w:sz="4" w:space="0" w:color="auto"/>
            </w:tcBorders>
          </w:tcPr>
          <w:p w:rsidR="000D5791" w:rsidRDefault="000D5791">
            <w:pPr>
              <w:rPr>
                <w:rFonts w:ascii="ＭＳ 明朝"/>
              </w:rPr>
            </w:pPr>
            <w:r>
              <w:rPr>
                <w:rFonts w:ascii="ＭＳ 明朝" w:hint="eastAsia"/>
              </w:rPr>
              <w:t>輸送に関する計画</w:t>
            </w:r>
          </w:p>
        </w:tc>
        <w:tc>
          <w:tcPr>
            <w:tcW w:w="1290" w:type="dxa"/>
            <w:tcBorders>
              <w:bottom w:val="single" w:sz="4" w:space="0" w:color="auto"/>
            </w:tcBorders>
          </w:tcPr>
          <w:p w:rsidR="000D5791" w:rsidRDefault="000D5791">
            <w:pPr>
              <w:jc w:val="center"/>
              <w:rPr>
                <w:rFonts w:ascii="ＭＳ 明朝"/>
              </w:rPr>
            </w:pPr>
            <w:r>
              <w:rPr>
                <w:rFonts w:ascii="ＭＳ 明朝" w:hint="eastAsia"/>
              </w:rPr>
              <w:t>量の概計</w:t>
            </w:r>
          </w:p>
        </w:tc>
        <w:tc>
          <w:tcPr>
            <w:tcW w:w="1935" w:type="dxa"/>
            <w:tcBorders>
              <w:bottom w:val="single" w:sz="4" w:space="0" w:color="auto"/>
            </w:tcBorders>
          </w:tcPr>
          <w:p w:rsidR="000D5791" w:rsidRDefault="000D5791">
            <w:pPr>
              <w:rPr>
                <w:rFonts w:ascii="ＭＳ 明朝"/>
              </w:rPr>
            </w:pPr>
            <w:r>
              <w:rPr>
                <w:rFonts w:ascii="ＭＳ 明朝" w:hint="eastAsia"/>
              </w:rPr>
              <w:t>輸送に関する計画</w:t>
            </w:r>
          </w:p>
        </w:tc>
        <w:tc>
          <w:tcPr>
            <w:tcW w:w="1505" w:type="dxa"/>
            <w:vMerge/>
            <w:tcBorders>
              <w:bottom w:val="single" w:sz="4" w:space="0" w:color="auto"/>
            </w:tcBorders>
          </w:tcPr>
          <w:p w:rsidR="000D5791" w:rsidRDefault="000D5791">
            <w:pPr>
              <w:widowControl/>
              <w:jc w:val="left"/>
              <w:rPr>
                <w:rFonts w:ascii="ＭＳ 明朝"/>
              </w:rPr>
            </w:pPr>
          </w:p>
        </w:tc>
      </w:tr>
      <w:tr w:rsidR="000D5791" w:rsidTr="005B52FD">
        <w:trPr>
          <w:trHeight w:val="2717"/>
        </w:trPr>
        <w:tc>
          <w:tcPr>
            <w:tcW w:w="1283" w:type="dxa"/>
            <w:tcBorders>
              <w:top w:val="single" w:sz="4" w:space="0" w:color="auto"/>
              <w:bottom w:val="single" w:sz="4" w:space="0" w:color="auto"/>
            </w:tcBorders>
          </w:tcPr>
          <w:p w:rsidR="000D5791" w:rsidRDefault="000D5791" w:rsidP="00C74246">
            <w:pPr>
              <w:rPr>
                <w:rFonts w:ascii="ＭＳ 明朝"/>
              </w:rPr>
            </w:pPr>
          </w:p>
        </w:tc>
        <w:tc>
          <w:tcPr>
            <w:tcW w:w="1075" w:type="dxa"/>
            <w:tcBorders>
              <w:top w:val="single" w:sz="4" w:space="0" w:color="auto"/>
              <w:bottom w:val="single" w:sz="4" w:space="0" w:color="auto"/>
            </w:tcBorders>
          </w:tcPr>
          <w:p w:rsidR="000D5791" w:rsidRDefault="000D5791">
            <w:pPr>
              <w:jc w:val="left"/>
              <w:rPr>
                <w:rFonts w:ascii="ＭＳ 明朝"/>
              </w:rPr>
            </w:pPr>
          </w:p>
        </w:tc>
        <w:tc>
          <w:tcPr>
            <w:tcW w:w="1935" w:type="dxa"/>
            <w:tcBorders>
              <w:top w:val="single" w:sz="4" w:space="0" w:color="auto"/>
              <w:bottom w:val="single" w:sz="4" w:space="0" w:color="auto"/>
            </w:tcBorders>
          </w:tcPr>
          <w:p w:rsidR="000D5791" w:rsidRDefault="000D5791">
            <w:pPr>
              <w:jc w:val="left"/>
              <w:rPr>
                <w:rFonts w:ascii="ＭＳ 明朝"/>
              </w:rPr>
            </w:pPr>
          </w:p>
        </w:tc>
        <w:tc>
          <w:tcPr>
            <w:tcW w:w="1290" w:type="dxa"/>
            <w:tcBorders>
              <w:top w:val="single" w:sz="4" w:space="0" w:color="auto"/>
              <w:bottom w:val="single" w:sz="4" w:space="0" w:color="auto"/>
            </w:tcBorders>
          </w:tcPr>
          <w:p w:rsidR="000D5791" w:rsidRDefault="000D5791">
            <w:pPr>
              <w:rPr>
                <w:rFonts w:ascii="ＭＳ 明朝"/>
              </w:rPr>
            </w:pPr>
          </w:p>
          <w:p w:rsidR="000D5791" w:rsidRDefault="000D5791">
            <w:pPr>
              <w:jc w:val="right"/>
              <w:rPr>
                <w:rFonts w:ascii="ＭＳ 明朝"/>
              </w:rPr>
            </w:pPr>
          </w:p>
        </w:tc>
        <w:tc>
          <w:tcPr>
            <w:tcW w:w="1935" w:type="dxa"/>
            <w:tcBorders>
              <w:top w:val="single" w:sz="4" w:space="0" w:color="auto"/>
              <w:bottom w:val="single" w:sz="4" w:space="0" w:color="auto"/>
            </w:tcBorders>
          </w:tcPr>
          <w:p w:rsidR="000D5791" w:rsidRDefault="000D5791">
            <w:pPr>
              <w:widowControl/>
              <w:jc w:val="left"/>
              <w:rPr>
                <w:rFonts w:ascii="ＭＳ 明朝"/>
              </w:rPr>
            </w:pPr>
          </w:p>
          <w:p w:rsidR="000D5791" w:rsidRDefault="000D5791">
            <w:pPr>
              <w:rPr>
                <w:rFonts w:ascii="ＭＳ 明朝"/>
              </w:rPr>
            </w:pPr>
          </w:p>
          <w:p w:rsidR="00C74246" w:rsidRDefault="00C74246">
            <w:pPr>
              <w:rPr>
                <w:rFonts w:ascii="ＭＳ 明朝"/>
              </w:rPr>
            </w:pPr>
          </w:p>
          <w:p w:rsidR="00C74246" w:rsidRDefault="00C74246">
            <w:pPr>
              <w:rPr>
                <w:rFonts w:ascii="ＭＳ 明朝"/>
              </w:rPr>
            </w:pPr>
          </w:p>
          <w:p w:rsidR="00C74246" w:rsidRDefault="00C74246">
            <w:pPr>
              <w:rPr>
                <w:rFonts w:ascii="ＭＳ 明朝"/>
              </w:rPr>
            </w:pPr>
          </w:p>
          <w:p w:rsidR="00C74246" w:rsidRDefault="00C74246">
            <w:pPr>
              <w:rPr>
                <w:rFonts w:ascii="ＭＳ 明朝"/>
              </w:rPr>
            </w:pPr>
          </w:p>
          <w:p w:rsidR="00C74246" w:rsidRDefault="00C74246">
            <w:pPr>
              <w:rPr>
                <w:rFonts w:ascii="ＭＳ 明朝"/>
              </w:rPr>
            </w:pPr>
          </w:p>
          <w:p w:rsidR="00795EA1" w:rsidRDefault="00795EA1">
            <w:pPr>
              <w:rPr>
                <w:rFonts w:ascii="ＭＳ 明朝"/>
              </w:rPr>
            </w:pPr>
          </w:p>
          <w:p w:rsidR="00795EA1" w:rsidRDefault="00795EA1">
            <w:pPr>
              <w:rPr>
                <w:rFonts w:ascii="ＭＳ 明朝"/>
              </w:rPr>
            </w:pPr>
          </w:p>
        </w:tc>
        <w:tc>
          <w:tcPr>
            <w:tcW w:w="1505" w:type="dxa"/>
            <w:tcBorders>
              <w:top w:val="single" w:sz="4" w:space="0" w:color="auto"/>
              <w:bottom w:val="single" w:sz="4" w:space="0" w:color="auto"/>
            </w:tcBorders>
          </w:tcPr>
          <w:p w:rsidR="000D5791" w:rsidRDefault="000D5791">
            <w:pPr>
              <w:rPr>
                <w:rFonts w:ascii="ＭＳ 明朝"/>
              </w:rPr>
            </w:pPr>
          </w:p>
          <w:p w:rsidR="000D5791" w:rsidRDefault="000D5791">
            <w:pPr>
              <w:jc w:val="right"/>
              <w:rPr>
                <w:rFonts w:ascii="ＭＳ 明朝"/>
              </w:rPr>
            </w:pPr>
          </w:p>
        </w:tc>
      </w:tr>
      <w:tr w:rsidR="000D5791" w:rsidTr="00CF2E66">
        <w:trPr>
          <w:trHeight w:val="537"/>
        </w:trPr>
        <w:tc>
          <w:tcPr>
            <w:tcW w:w="1283" w:type="dxa"/>
          </w:tcPr>
          <w:p w:rsidR="000D5791" w:rsidRDefault="000D5791">
            <w:pPr>
              <w:jc w:val="center"/>
              <w:rPr>
                <w:rFonts w:ascii="ＭＳ 明朝"/>
              </w:rPr>
            </w:pPr>
            <w:r>
              <w:rPr>
                <w:rFonts w:ascii="ＭＳ 明朝" w:hint="eastAsia"/>
              </w:rPr>
              <w:t>合　計</w:t>
            </w:r>
          </w:p>
        </w:tc>
        <w:tc>
          <w:tcPr>
            <w:tcW w:w="1075" w:type="dxa"/>
          </w:tcPr>
          <w:p w:rsidR="000D5791" w:rsidRDefault="000D5791">
            <w:pPr>
              <w:rPr>
                <w:rFonts w:ascii="ＭＳ 明朝"/>
              </w:rPr>
            </w:pPr>
          </w:p>
        </w:tc>
        <w:tc>
          <w:tcPr>
            <w:tcW w:w="1935" w:type="dxa"/>
          </w:tcPr>
          <w:p w:rsidR="000D5791" w:rsidRDefault="000D5791">
            <w:pPr>
              <w:rPr>
                <w:rFonts w:ascii="ＭＳ 明朝"/>
              </w:rPr>
            </w:pPr>
          </w:p>
        </w:tc>
        <w:tc>
          <w:tcPr>
            <w:tcW w:w="1290" w:type="dxa"/>
          </w:tcPr>
          <w:p w:rsidR="0050161F" w:rsidRPr="0050161F" w:rsidRDefault="0050161F">
            <w:pPr>
              <w:jc w:val="right"/>
              <w:rPr>
                <w:rFonts w:ascii="ＭＳ 明朝"/>
                <w:sz w:val="18"/>
                <w:szCs w:val="18"/>
              </w:rPr>
            </w:pPr>
          </w:p>
        </w:tc>
        <w:tc>
          <w:tcPr>
            <w:tcW w:w="1935" w:type="dxa"/>
          </w:tcPr>
          <w:p w:rsidR="00C74246" w:rsidRDefault="00C74246" w:rsidP="00CF2E66">
            <w:pPr>
              <w:rPr>
                <w:rFonts w:ascii="ＭＳ 明朝"/>
              </w:rPr>
            </w:pPr>
          </w:p>
        </w:tc>
        <w:tc>
          <w:tcPr>
            <w:tcW w:w="1505" w:type="dxa"/>
          </w:tcPr>
          <w:p w:rsidR="0050161F" w:rsidRPr="0050161F" w:rsidRDefault="0050161F">
            <w:pPr>
              <w:jc w:val="right"/>
              <w:rPr>
                <w:rFonts w:ascii="ＭＳ 明朝"/>
                <w:sz w:val="18"/>
                <w:szCs w:val="18"/>
              </w:rPr>
            </w:pPr>
          </w:p>
        </w:tc>
      </w:tr>
    </w:tbl>
    <w:p w:rsidR="000D5791" w:rsidRDefault="000D5791">
      <w:pPr>
        <w:rPr>
          <w:rFonts w:ascii="ＭＳ 明朝"/>
        </w:rPr>
      </w:pPr>
    </w:p>
    <w:p w:rsidR="000D5791" w:rsidRDefault="000D5791">
      <w:pPr>
        <w:rPr>
          <w:rFonts w:ascii="ＭＳ 明朝"/>
        </w:rPr>
      </w:pPr>
      <w:r>
        <w:rPr>
          <w:rFonts w:ascii="ＭＳ 明朝" w:hint="eastAsia"/>
        </w:rPr>
        <w:t>備考　１　貨物の量の概計は、通常の１年間の貨物の量の概計を記載すること。</w:t>
      </w:r>
    </w:p>
    <w:p w:rsidR="000D5791" w:rsidRDefault="000D5791">
      <w:pPr>
        <w:rPr>
          <w:rFonts w:ascii="ＭＳ 明朝"/>
        </w:rPr>
      </w:pPr>
      <w:r>
        <w:rPr>
          <w:rFonts w:ascii="ＭＳ 明朝" w:hint="eastAsia"/>
        </w:rPr>
        <w:t xml:space="preserve">　　　２　港湾を利用する貨物とは、当該港湾において船舶に積み込み、又は船舶から取り</w:t>
      </w:r>
    </w:p>
    <w:p w:rsidR="000D5791" w:rsidRDefault="000D5791">
      <w:pPr>
        <w:rPr>
          <w:rFonts w:ascii="ＭＳ 明朝"/>
        </w:rPr>
      </w:pPr>
      <w:r>
        <w:rPr>
          <w:rFonts w:ascii="ＭＳ 明朝" w:hint="eastAsia"/>
        </w:rPr>
        <w:t xml:space="preserve">　　　　　卸しされる貨物をいい、港湾を利用しない貨物とは、それ以外の貨物をいう。</w:t>
      </w:r>
    </w:p>
    <w:p w:rsidR="000D5791" w:rsidRDefault="000D5791">
      <w:pPr>
        <w:rPr>
          <w:rFonts w:ascii="ＭＳ 明朝"/>
        </w:rPr>
      </w:pPr>
      <w:r>
        <w:rPr>
          <w:rFonts w:ascii="ＭＳ 明朝" w:hint="eastAsia"/>
        </w:rPr>
        <w:t xml:space="preserve">　　　３　輸送に関する計画欄には、貨物の輸送の方法等を記載すること。</w:t>
      </w:r>
    </w:p>
    <w:p w:rsidR="00AE5D2B" w:rsidRDefault="000D5791" w:rsidP="00AE5D2B">
      <w:pPr>
        <w:rPr>
          <w:rFonts w:ascii="ＭＳ 明朝"/>
        </w:rPr>
      </w:pPr>
      <w:r>
        <w:rPr>
          <w:rFonts w:ascii="ＭＳ 明朝" w:hint="eastAsia"/>
        </w:rPr>
        <w:t xml:space="preserve">　　　</w:t>
      </w:r>
      <w:r w:rsidR="00BC69A5">
        <w:rPr>
          <w:rFonts w:ascii="ＭＳ 明朝" w:hint="eastAsia"/>
        </w:rPr>
        <w:t>４　貨物の量の概計の算出の基礎を記載した書面</w:t>
      </w:r>
      <w:r w:rsidR="00AE5D2B">
        <w:rPr>
          <w:rFonts w:ascii="ＭＳ 明朝" w:hint="eastAsia"/>
        </w:rPr>
        <w:t>を添付するこ</w:t>
      </w:r>
      <w:r w:rsidR="00CF2E66">
        <w:rPr>
          <w:rFonts w:ascii="ＭＳ 明朝" w:hint="eastAsia"/>
        </w:rPr>
        <w:t>と。</w:t>
      </w:r>
    </w:p>
    <w:p w:rsidR="00AE5D2B" w:rsidRDefault="00AE5D2B" w:rsidP="00AE5D2B">
      <w:pPr>
        <w:rPr>
          <w:rFonts w:ascii="ＭＳ 明朝"/>
        </w:rPr>
      </w:pPr>
    </w:p>
    <w:p w:rsidR="00AE5D2B" w:rsidRDefault="00AE5D2B" w:rsidP="00AE5D2B">
      <w:pPr>
        <w:rPr>
          <w:rFonts w:ascii="ＭＳ 明朝"/>
        </w:rPr>
      </w:pPr>
    </w:p>
    <w:p w:rsidR="00AE5D2B" w:rsidRDefault="00AE5D2B" w:rsidP="00AE5D2B">
      <w:pPr>
        <w:rPr>
          <w:rFonts w:ascii="ＭＳ 明朝"/>
        </w:rPr>
      </w:pPr>
    </w:p>
    <w:p w:rsidR="00AE5D2B" w:rsidRDefault="00AE5D2B" w:rsidP="00AE5D2B">
      <w:pPr>
        <w:rPr>
          <w:rFonts w:ascii="ＭＳ 明朝"/>
        </w:rPr>
      </w:pPr>
    </w:p>
    <w:p w:rsidR="00AE5D2B" w:rsidRPr="00AE5D2B" w:rsidRDefault="00AE5D2B" w:rsidP="00AE5D2B">
      <w:pPr>
        <w:rPr>
          <w:rFonts w:ascii="ＭＳ 明朝"/>
        </w:rPr>
      </w:pPr>
    </w:p>
    <w:p w:rsidR="000D5791" w:rsidRPr="00AE5D2B" w:rsidRDefault="000D5791" w:rsidP="00AE5D2B">
      <w:pPr>
        <w:jc w:val="left"/>
        <w:rPr>
          <w:rFonts w:ascii="ＭＳ 明朝"/>
          <w:w w:val="200"/>
        </w:rPr>
      </w:pPr>
      <w:r w:rsidRPr="00AE5D2B">
        <w:rPr>
          <w:rFonts w:ascii="ＭＳ 明朝" w:hint="eastAsia"/>
          <w:w w:val="200"/>
        </w:rPr>
        <w:t>別紙２</w:t>
      </w:r>
    </w:p>
    <w:p w:rsidR="000D5791" w:rsidRDefault="000D5791">
      <w:pPr>
        <w:rPr>
          <w:rFonts w:ascii="ＭＳ 明朝"/>
        </w:rPr>
      </w:pPr>
    </w:p>
    <w:p w:rsidR="000D5791" w:rsidRDefault="000D5791" w:rsidP="004E5346">
      <w:pPr>
        <w:jc w:val="left"/>
        <w:rPr>
          <w:rFonts w:ascii="ＭＳ 明朝"/>
        </w:rPr>
      </w:pPr>
      <w:r>
        <w:rPr>
          <w:rFonts w:ascii="ＭＳ 明朝" w:hint="eastAsia"/>
        </w:rPr>
        <w:t>廃棄物の量の概計及び廃棄物の処理に関する計画</w:t>
      </w:r>
    </w:p>
    <w:p w:rsidR="000D5791" w:rsidRDefault="000D5791">
      <w:pPr>
        <w:rPr>
          <w:rFonts w:ascii="ＭＳ 明朝"/>
        </w:rPr>
      </w:pPr>
    </w:p>
    <w:p w:rsidR="000D5791" w:rsidRDefault="000D5791">
      <w:pPr>
        <w:rPr>
          <w:rFonts w:ascii="ＭＳ 明朝"/>
        </w:rPr>
      </w:pPr>
      <w:r>
        <w:rPr>
          <w:rFonts w:ascii="ＭＳ 明朝" w:hint="eastAsia"/>
        </w:rPr>
        <w:t>１．廃棄物の量の概計及び廃棄物の処理に関する計画</w:t>
      </w:r>
    </w:p>
    <w:p w:rsidR="000D5791" w:rsidRDefault="000D5791">
      <w:pPr>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09"/>
        <w:gridCol w:w="1675"/>
        <w:gridCol w:w="1935"/>
        <w:gridCol w:w="3077"/>
      </w:tblGrid>
      <w:tr w:rsidR="000D5791" w:rsidTr="00CF2E66">
        <w:trPr>
          <w:cantSplit/>
          <w:trHeight w:val="294"/>
        </w:trPr>
        <w:tc>
          <w:tcPr>
            <w:tcW w:w="1701" w:type="dxa"/>
            <w:vMerge w:val="restart"/>
          </w:tcPr>
          <w:p w:rsidR="000D5791" w:rsidRDefault="000D5791">
            <w:pPr>
              <w:jc w:val="center"/>
              <w:rPr>
                <w:rFonts w:ascii="ＭＳ 明朝"/>
              </w:rPr>
            </w:pPr>
            <w:r>
              <w:rPr>
                <w:rFonts w:ascii="ＭＳ 明朝" w:hint="eastAsia"/>
              </w:rPr>
              <w:t>廃棄物の種類</w:t>
            </w:r>
          </w:p>
          <w:p w:rsidR="000D5791" w:rsidRDefault="000D5791">
            <w:pPr>
              <w:rPr>
                <w:rFonts w:ascii="ＭＳ 明朝"/>
              </w:rPr>
            </w:pPr>
          </w:p>
        </w:tc>
        <w:tc>
          <w:tcPr>
            <w:tcW w:w="2384" w:type="dxa"/>
            <w:gridSpan w:val="2"/>
            <w:vMerge w:val="restart"/>
          </w:tcPr>
          <w:p w:rsidR="000D5791" w:rsidRDefault="000D5791">
            <w:pPr>
              <w:widowControl/>
              <w:jc w:val="center"/>
              <w:rPr>
                <w:rFonts w:ascii="ＭＳ 明朝"/>
              </w:rPr>
            </w:pPr>
            <w:r>
              <w:rPr>
                <w:rFonts w:ascii="ＭＳ 明朝" w:hint="eastAsia"/>
              </w:rPr>
              <w:t>廃棄物の量の概計</w:t>
            </w:r>
          </w:p>
          <w:p w:rsidR="000D5791" w:rsidRDefault="000D5791">
            <w:pPr>
              <w:rPr>
                <w:rFonts w:ascii="ＭＳ 明朝"/>
              </w:rPr>
            </w:pPr>
          </w:p>
        </w:tc>
        <w:tc>
          <w:tcPr>
            <w:tcW w:w="5012" w:type="dxa"/>
            <w:gridSpan w:val="2"/>
          </w:tcPr>
          <w:p w:rsidR="000D5791" w:rsidRDefault="000D5791">
            <w:pPr>
              <w:jc w:val="center"/>
              <w:rPr>
                <w:rFonts w:ascii="ＭＳ 明朝"/>
              </w:rPr>
            </w:pPr>
            <w:r>
              <w:rPr>
                <w:rFonts w:ascii="ＭＳ 明朝" w:hint="eastAsia"/>
              </w:rPr>
              <w:t>廃棄物の処理に関する計画</w:t>
            </w:r>
          </w:p>
        </w:tc>
      </w:tr>
      <w:tr w:rsidR="000D5791" w:rsidTr="00CF2E66">
        <w:trPr>
          <w:cantSplit/>
          <w:trHeight w:val="153"/>
        </w:trPr>
        <w:tc>
          <w:tcPr>
            <w:tcW w:w="1701" w:type="dxa"/>
            <w:vMerge/>
          </w:tcPr>
          <w:p w:rsidR="000D5791" w:rsidRDefault="000D5791">
            <w:pPr>
              <w:rPr>
                <w:rFonts w:ascii="ＭＳ 明朝"/>
              </w:rPr>
            </w:pPr>
          </w:p>
        </w:tc>
        <w:tc>
          <w:tcPr>
            <w:tcW w:w="2384" w:type="dxa"/>
            <w:gridSpan w:val="2"/>
            <w:vMerge/>
          </w:tcPr>
          <w:p w:rsidR="000D5791" w:rsidRDefault="000D5791">
            <w:pPr>
              <w:widowControl/>
              <w:jc w:val="left"/>
              <w:rPr>
                <w:rFonts w:ascii="ＭＳ 明朝"/>
              </w:rPr>
            </w:pPr>
          </w:p>
        </w:tc>
        <w:tc>
          <w:tcPr>
            <w:tcW w:w="1935" w:type="dxa"/>
          </w:tcPr>
          <w:p w:rsidR="000D5791" w:rsidRDefault="000D5791">
            <w:pPr>
              <w:jc w:val="center"/>
              <w:rPr>
                <w:rFonts w:ascii="ＭＳ 明朝"/>
              </w:rPr>
            </w:pPr>
            <w:r>
              <w:rPr>
                <w:rFonts w:ascii="ＭＳ 明朝" w:hint="eastAsia"/>
              </w:rPr>
              <w:t>処理場所</w:t>
            </w:r>
          </w:p>
        </w:tc>
        <w:tc>
          <w:tcPr>
            <w:tcW w:w="3077" w:type="dxa"/>
          </w:tcPr>
          <w:p w:rsidR="000D5791" w:rsidRDefault="000D5791">
            <w:pPr>
              <w:jc w:val="center"/>
              <w:rPr>
                <w:rFonts w:ascii="ＭＳ 明朝"/>
              </w:rPr>
            </w:pPr>
            <w:r>
              <w:rPr>
                <w:rFonts w:ascii="ＭＳ 明朝" w:hint="eastAsia"/>
              </w:rPr>
              <w:t>処理方法</w:t>
            </w:r>
          </w:p>
        </w:tc>
      </w:tr>
      <w:tr w:rsidR="00CF2E66" w:rsidRPr="003F49BF" w:rsidTr="00CF2E66">
        <w:trPr>
          <w:cantSplit/>
          <w:trHeight w:val="6921"/>
        </w:trPr>
        <w:tc>
          <w:tcPr>
            <w:tcW w:w="1701" w:type="dxa"/>
            <w:vAlign w:val="center"/>
          </w:tcPr>
          <w:p w:rsidR="00CF2E66" w:rsidRDefault="00CF2E66" w:rsidP="00CF2E66">
            <w:pPr>
              <w:jc w:val="center"/>
              <w:rPr>
                <w:rFonts w:ascii="ＭＳ 明朝"/>
              </w:rPr>
            </w:pPr>
          </w:p>
        </w:tc>
        <w:tc>
          <w:tcPr>
            <w:tcW w:w="709" w:type="dxa"/>
          </w:tcPr>
          <w:p w:rsidR="00CF2E66" w:rsidRDefault="00CF2E66">
            <w:pPr>
              <w:widowControl/>
              <w:jc w:val="left"/>
              <w:rPr>
                <w:rFonts w:ascii="ＭＳ 明朝"/>
              </w:rPr>
            </w:pPr>
          </w:p>
        </w:tc>
        <w:tc>
          <w:tcPr>
            <w:tcW w:w="1675" w:type="dxa"/>
          </w:tcPr>
          <w:p w:rsidR="00CF2E66" w:rsidRDefault="00CF2E66">
            <w:pPr>
              <w:rPr>
                <w:rFonts w:ascii="ＭＳ 明朝"/>
              </w:rPr>
            </w:pPr>
          </w:p>
        </w:tc>
        <w:tc>
          <w:tcPr>
            <w:tcW w:w="1935" w:type="dxa"/>
            <w:vAlign w:val="center"/>
          </w:tcPr>
          <w:p w:rsidR="00CF2E66" w:rsidRDefault="00CF2E66" w:rsidP="003F49BF">
            <w:pPr>
              <w:rPr>
                <w:rFonts w:ascii="ＭＳ 明朝"/>
              </w:rPr>
            </w:pPr>
          </w:p>
        </w:tc>
        <w:tc>
          <w:tcPr>
            <w:tcW w:w="3077" w:type="dxa"/>
            <w:vAlign w:val="center"/>
          </w:tcPr>
          <w:p w:rsidR="00CF2E66" w:rsidRDefault="00CF2E66" w:rsidP="003F49BF">
            <w:pPr>
              <w:rPr>
                <w:rFonts w:ascii="ＭＳ 明朝"/>
              </w:rPr>
            </w:pPr>
          </w:p>
        </w:tc>
      </w:tr>
    </w:tbl>
    <w:p w:rsidR="000D5791" w:rsidRDefault="000D5791">
      <w:pPr>
        <w:rPr>
          <w:rFonts w:ascii="ＭＳ 明朝"/>
        </w:rPr>
      </w:pPr>
    </w:p>
    <w:p w:rsidR="000D5791" w:rsidRDefault="000D5791">
      <w:pPr>
        <w:rPr>
          <w:rFonts w:ascii="ＭＳ 明朝"/>
        </w:rPr>
      </w:pPr>
      <w:r>
        <w:rPr>
          <w:rFonts w:ascii="ＭＳ 明朝" w:hint="eastAsia"/>
        </w:rPr>
        <w:t>２．その他廃棄物の輸送の方法等廃棄物の処理に関する計画</w:t>
      </w:r>
    </w:p>
    <w:p w:rsidR="000D5791" w:rsidRDefault="000D5791">
      <w:pPr>
        <w:rPr>
          <w:rFonts w:ascii="ＭＳ 明朝"/>
        </w:rPr>
      </w:pPr>
    </w:p>
    <w:p w:rsidR="000D5791" w:rsidRDefault="000D5791" w:rsidP="004E5346">
      <w:pPr>
        <w:rPr>
          <w:rFonts w:ascii="ＭＳ 明朝"/>
        </w:rPr>
      </w:pPr>
      <w:r>
        <w:rPr>
          <w:rFonts w:ascii="ＭＳ 明朝" w:hint="eastAsia"/>
        </w:rPr>
        <w:t xml:space="preserve">　　　</w:t>
      </w:r>
    </w:p>
    <w:p w:rsidR="004E5346" w:rsidRDefault="004E5346" w:rsidP="004E5346">
      <w:pPr>
        <w:rPr>
          <w:rFonts w:ascii="ＭＳ 明朝"/>
        </w:rPr>
      </w:pPr>
    </w:p>
    <w:p w:rsidR="004E5346" w:rsidRDefault="004E5346" w:rsidP="004E5346">
      <w:pPr>
        <w:rPr>
          <w:rFonts w:ascii="ＭＳ 明朝"/>
        </w:rPr>
      </w:pPr>
    </w:p>
    <w:p w:rsidR="004E5346" w:rsidRDefault="004E5346" w:rsidP="004E5346">
      <w:pPr>
        <w:rPr>
          <w:rFonts w:ascii="ＭＳ 明朝"/>
        </w:rPr>
      </w:pPr>
    </w:p>
    <w:p w:rsidR="004E5346" w:rsidRDefault="004E5346" w:rsidP="004E5346">
      <w:pPr>
        <w:rPr>
          <w:rFonts w:ascii="ＭＳ 明朝"/>
        </w:rPr>
      </w:pPr>
    </w:p>
    <w:p w:rsidR="004E5346" w:rsidRDefault="004E5346" w:rsidP="004E5346">
      <w:pPr>
        <w:rPr>
          <w:rFonts w:ascii="ＭＳ 明朝"/>
        </w:rPr>
      </w:pPr>
    </w:p>
    <w:p w:rsidR="000D5791" w:rsidRDefault="000D5791">
      <w:pPr>
        <w:rPr>
          <w:rFonts w:ascii="ＭＳ 明朝"/>
        </w:rPr>
      </w:pPr>
    </w:p>
    <w:p w:rsidR="000D5791" w:rsidRDefault="000D5791">
      <w:pPr>
        <w:rPr>
          <w:rFonts w:ascii="ＭＳ 明朝"/>
        </w:rPr>
      </w:pPr>
    </w:p>
    <w:p w:rsidR="000D5791" w:rsidRDefault="000D5791">
      <w:pPr>
        <w:rPr>
          <w:rFonts w:ascii="ＭＳ 明朝"/>
        </w:rPr>
      </w:pPr>
      <w:r>
        <w:rPr>
          <w:rFonts w:ascii="ＭＳ 明朝" w:hint="eastAsia"/>
        </w:rPr>
        <w:t>備考　１　廃棄物の量の概計は、通常の１年間の廃棄物の量の概計を記載すること。</w:t>
      </w:r>
    </w:p>
    <w:p w:rsidR="000D5791" w:rsidRDefault="000D5791">
      <w:pPr>
        <w:rPr>
          <w:rFonts w:ascii="ＭＳ 明朝"/>
        </w:rPr>
      </w:pPr>
      <w:r>
        <w:rPr>
          <w:rFonts w:ascii="ＭＳ 明朝" w:hint="eastAsia"/>
        </w:rPr>
        <w:t xml:space="preserve">　　　２　廃棄物の量の概計の算出の基礎を記載した書面を添付すること。</w:t>
      </w:r>
    </w:p>
    <w:p w:rsidR="000D5791" w:rsidRDefault="000D5791">
      <w:pPr>
        <w:rPr>
          <w:rFonts w:ascii="ＭＳ 明朝"/>
        </w:rPr>
      </w:pPr>
    </w:p>
    <w:p w:rsidR="000D5791" w:rsidRDefault="000D5791" w:rsidP="004E5346">
      <w:pPr>
        <w:jc w:val="right"/>
        <w:rPr>
          <w:rFonts w:ascii="ＭＳ 明朝"/>
        </w:rPr>
      </w:pPr>
      <w:r>
        <w:rPr>
          <w:rFonts w:ascii="ＭＳ 明朝"/>
        </w:rPr>
        <w:br w:type="page"/>
      </w:r>
    </w:p>
    <w:p w:rsidR="00D2323B" w:rsidRDefault="00D2323B" w:rsidP="00D2323B">
      <w:pPr>
        <w:jc w:val="center"/>
        <w:rPr>
          <w:rFonts w:ascii="ＭＳ 明朝"/>
          <w:sz w:val="28"/>
        </w:rPr>
      </w:pPr>
      <w:r>
        <w:rPr>
          <w:rFonts w:ascii="ＭＳ 明朝" w:hint="eastAsia"/>
          <w:sz w:val="28"/>
        </w:rPr>
        <w:t>臨港地区内行為届</w:t>
      </w:r>
      <w:r w:rsidR="00BC69A5">
        <w:rPr>
          <w:rFonts w:ascii="ＭＳ 明朝" w:hint="eastAsia"/>
          <w:sz w:val="28"/>
        </w:rPr>
        <w:t>出</w:t>
      </w:r>
      <w:r>
        <w:rPr>
          <w:rFonts w:ascii="ＭＳ 明朝" w:hint="eastAsia"/>
          <w:sz w:val="28"/>
        </w:rPr>
        <w:t>書（</w:t>
      </w:r>
      <w:r w:rsidRPr="00D20AD1">
        <w:rPr>
          <w:rFonts w:ascii="ＭＳ 明朝" w:hint="eastAsia"/>
          <w:sz w:val="24"/>
          <w:szCs w:val="24"/>
        </w:rPr>
        <w:t>工場</w:t>
      </w:r>
      <w:r w:rsidRPr="00D20AD1">
        <w:rPr>
          <w:rFonts w:hint="eastAsia"/>
          <w:sz w:val="24"/>
          <w:szCs w:val="24"/>
        </w:rPr>
        <w:t>・事業場</w:t>
      </w:r>
      <w:r>
        <w:rPr>
          <w:rFonts w:hint="eastAsia"/>
          <w:sz w:val="24"/>
          <w:szCs w:val="24"/>
        </w:rPr>
        <w:t>以外</w:t>
      </w:r>
      <w:r w:rsidRPr="00D20AD1">
        <w:rPr>
          <w:rFonts w:hint="eastAsia"/>
          <w:sz w:val="24"/>
          <w:szCs w:val="24"/>
        </w:rPr>
        <w:t>用</w:t>
      </w:r>
      <w:r>
        <w:rPr>
          <w:rFonts w:ascii="ＭＳ 明朝" w:hint="eastAsia"/>
          <w:sz w:val="28"/>
        </w:rPr>
        <w:t>）</w:t>
      </w:r>
    </w:p>
    <w:p w:rsidR="00D2323B" w:rsidRDefault="00D2323B" w:rsidP="00D2323B">
      <w:pPr>
        <w:rPr>
          <w:rFonts w:ascii="ＭＳ 明朝"/>
        </w:rPr>
      </w:pPr>
    </w:p>
    <w:p w:rsidR="00D2323B" w:rsidRDefault="00D2323B" w:rsidP="00D2323B">
      <w:pPr>
        <w:jc w:val="right"/>
        <w:rPr>
          <w:rFonts w:ascii="ＭＳ 明朝"/>
        </w:rPr>
      </w:pPr>
      <w:r>
        <w:rPr>
          <w:rFonts w:ascii="ＭＳ 明朝" w:hint="eastAsia"/>
        </w:rPr>
        <w:t>年　　月　　日</w:t>
      </w:r>
    </w:p>
    <w:p w:rsidR="00D2323B" w:rsidRDefault="00CB360B" w:rsidP="00D2323B">
      <w:pPr>
        <w:rPr>
          <w:rFonts w:ascii="ＭＳ 明朝"/>
          <w:sz w:val="28"/>
        </w:rPr>
      </w:pPr>
      <w:r>
        <w:rPr>
          <w:rFonts w:ascii="ＭＳ 明朝" w:hint="eastAsia"/>
          <w:sz w:val="28"/>
        </w:rPr>
        <w:t>大阪府知事</w:t>
      </w:r>
      <w:r w:rsidR="00D2323B">
        <w:rPr>
          <w:rFonts w:ascii="ＭＳ 明朝" w:hint="eastAsia"/>
          <w:sz w:val="28"/>
        </w:rPr>
        <w:t xml:space="preserve">　</w:t>
      </w:r>
      <w:r w:rsidR="00866055">
        <w:rPr>
          <w:rFonts w:ascii="ＭＳ 明朝" w:hint="eastAsia"/>
          <w:sz w:val="28"/>
        </w:rPr>
        <w:t>様</w:t>
      </w:r>
    </w:p>
    <w:p w:rsidR="00D2323B" w:rsidRDefault="00D2323B" w:rsidP="00D2323B">
      <w:pPr>
        <w:rPr>
          <w:rFonts w:ascii="ＭＳ 明朝"/>
        </w:rPr>
      </w:pPr>
      <w:r>
        <w:rPr>
          <w:rFonts w:ascii="ＭＳ 明朝" w:hint="eastAsia"/>
        </w:rPr>
        <w:t xml:space="preserve">　　　　　　　　　　　　　　　　　　　氏名又は名称及び住所並びに法人にあっては、</w:t>
      </w:r>
    </w:p>
    <w:p w:rsidR="00D2323B" w:rsidRDefault="00D2323B" w:rsidP="00D2323B">
      <w:pPr>
        <w:ind w:firstLineChars="1900" w:firstLine="4103"/>
        <w:rPr>
          <w:rFonts w:ascii="ＭＳ 明朝"/>
        </w:rPr>
      </w:pPr>
      <w:r>
        <w:rPr>
          <w:rFonts w:ascii="ＭＳ 明朝" w:hint="eastAsia"/>
        </w:rPr>
        <w:t>その代表者の氏名</w:t>
      </w:r>
    </w:p>
    <w:p w:rsidR="00D2323B" w:rsidRPr="000B7AC6" w:rsidRDefault="00D37155" w:rsidP="00D2323B">
      <w:pPr>
        <w:ind w:firstLineChars="1400" w:firstLine="3023"/>
        <w:rPr>
          <w:rFonts w:ascii="ＭＳ 明朝"/>
        </w:rPr>
      </w:pPr>
      <w:r>
        <w:rPr>
          <w:rFonts w:ascii="ＭＳ 明朝" w:hint="eastAsia"/>
        </w:rPr>
        <w:t xml:space="preserve">届出者　　　　　　　　　　　　　　　　　　　　</w:t>
      </w:r>
    </w:p>
    <w:p w:rsidR="00D2323B" w:rsidRDefault="00D2323B" w:rsidP="00D2323B">
      <w:pPr>
        <w:rPr>
          <w:rFonts w:ascii="ＭＳ 明朝"/>
        </w:rPr>
      </w:pPr>
      <w:r>
        <w:rPr>
          <w:rFonts w:ascii="ＭＳ 明朝" w:hint="eastAsia"/>
        </w:rPr>
        <w:t xml:space="preserve">　</w:t>
      </w:r>
    </w:p>
    <w:p w:rsidR="00CF2E66" w:rsidRDefault="00CF2E66" w:rsidP="00D2323B">
      <w:pPr>
        <w:rPr>
          <w:rFonts w:ascii="ＭＳ 明朝"/>
        </w:rPr>
      </w:pPr>
    </w:p>
    <w:p w:rsidR="00CF2E66" w:rsidRDefault="00CF2E66" w:rsidP="00D2323B">
      <w:pPr>
        <w:rPr>
          <w:rFonts w:ascii="ＭＳ 明朝"/>
        </w:rPr>
      </w:pPr>
    </w:p>
    <w:p w:rsidR="00D2323B" w:rsidRDefault="005E29A2" w:rsidP="00D2323B">
      <w:pPr>
        <w:rPr>
          <w:rFonts w:ascii="ＭＳ 明朝"/>
        </w:rPr>
      </w:pPr>
      <w:r>
        <w:rPr>
          <w:rFonts w:ascii="ＭＳ 明朝" w:hint="eastAsia"/>
          <w:noProof/>
        </w:rPr>
        <mc:AlternateContent>
          <mc:Choice Requires="wps">
            <w:drawing>
              <wp:anchor distT="0" distB="0" distL="114300" distR="114300" simplePos="0" relativeHeight="251659776" behindDoc="0" locked="0" layoutInCell="1" allowOverlap="1">
                <wp:simplePos x="0" y="0"/>
                <wp:positionH relativeFrom="column">
                  <wp:posOffset>4681220</wp:posOffset>
                </wp:positionH>
                <wp:positionV relativeFrom="paragraph">
                  <wp:posOffset>-1905</wp:posOffset>
                </wp:positionV>
                <wp:extent cx="619125" cy="530860"/>
                <wp:effectExtent l="0" t="0" r="0" b="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19125" cy="5308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2291D" id="AutoShape 15" o:spid="_x0000_s1026" type="#_x0000_t185" style="position:absolute;left:0;text-align:left;margin-left:368.6pt;margin-top:-.15pt;width:48.75pt;height:41.8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">
                <v:textbox inset="5.85pt,.7pt,5.85pt,.7pt"/>
              </v:shape>
            </w:pict>
          </mc:Fallback>
        </mc:AlternateContent>
      </w:r>
      <w:r>
        <w:rPr>
          <w:rFonts w:ascii="ＭＳ 明朝" w:hint="eastAsia"/>
          <w:noProof/>
        </w:rPr>
        <mc:AlternateContent>
          <mc:Choice Requires="wps">
            <w:drawing>
              <wp:anchor distT="0" distB="0" distL="114300" distR="114300" simplePos="0" relativeHeight="251658752" behindDoc="0" locked="0" layoutInCell="1" allowOverlap="1">
                <wp:simplePos x="0" y="0"/>
                <wp:positionH relativeFrom="column">
                  <wp:posOffset>3252470</wp:posOffset>
                </wp:positionH>
                <wp:positionV relativeFrom="paragraph">
                  <wp:posOffset>-1905</wp:posOffset>
                </wp:positionV>
                <wp:extent cx="638175" cy="597535"/>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5975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D7CE4" id="AutoShape 14" o:spid="_x0000_s1026" type="#_x0000_t185" style="position:absolute;left:0;text-align:left;margin-left:256.1pt;margin-top:-.15pt;width:50.25pt;height:4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">
                <v:textbox inset="5.85pt,.7pt,5.85pt,.7pt"/>
              </v:shape>
            </w:pict>
          </mc:Fallback>
        </mc:AlternateContent>
      </w:r>
      <w:r w:rsidR="00D2323B">
        <w:rPr>
          <w:rFonts w:ascii="ＭＳ 明朝" w:hint="eastAsia"/>
        </w:rPr>
        <w:t xml:space="preserve">　　　　　　　　　　　　　　　　　　　　　　　　</w:t>
      </w:r>
      <w:r w:rsidR="00502C17">
        <w:rPr>
          <w:rFonts w:ascii="ＭＳ 明朝" w:hint="eastAsia"/>
        </w:rPr>
        <w:t>第１号</w:t>
      </w:r>
      <w:r w:rsidR="00D2323B">
        <w:rPr>
          <w:rFonts w:ascii="ＭＳ 明朝" w:hint="eastAsia"/>
        </w:rPr>
        <w:t xml:space="preserve">　　　　　　</w:t>
      </w:r>
      <w:r w:rsidR="00502C17">
        <w:rPr>
          <w:rFonts w:ascii="ＭＳ 明朝" w:hint="eastAsia"/>
        </w:rPr>
        <w:t xml:space="preserve">　　</w:t>
      </w:r>
      <w:r w:rsidR="00746A47">
        <w:rPr>
          <w:rFonts w:ascii="ＭＳ 明朝" w:hint="eastAsia"/>
        </w:rPr>
        <w:t>建設</w:t>
      </w:r>
      <w:r w:rsidR="00502C17">
        <w:rPr>
          <w:rFonts w:ascii="ＭＳ 明朝" w:hint="eastAsia"/>
        </w:rPr>
        <w:t xml:space="preserve">　</w:t>
      </w:r>
    </w:p>
    <w:p w:rsidR="00502C17" w:rsidRPr="00502C17" w:rsidRDefault="00D2323B" w:rsidP="00D2323B">
      <w:pPr>
        <w:rPr>
          <w:rFonts w:ascii="ＭＳ 明朝"/>
        </w:rPr>
      </w:pPr>
      <w:r>
        <w:rPr>
          <w:rFonts w:ascii="ＭＳ 明朝" w:hint="eastAsia"/>
        </w:rPr>
        <w:t xml:space="preserve">　</w:t>
      </w:r>
      <w:r w:rsidRPr="00D20AD1">
        <w:rPr>
          <w:rFonts w:ascii="ＭＳ 明朝" w:hint="eastAsia"/>
        </w:rPr>
        <w:t>港湾法第３８条の２第１項の規定により、</w:t>
      </w:r>
      <w:r>
        <w:rPr>
          <w:rFonts w:ascii="ＭＳ 明朝" w:hint="eastAsia"/>
        </w:rPr>
        <w:t xml:space="preserve">　同項</w:t>
      </w:r>
      <w:r w:rsidR="00502C17">
        <w:rPr>
          <w:rFonts w:ascii="ＭＳ 明朝" w:hint="eastAsia"/>
        </w:rPr>
        <w:t xml:space="preserve">　第２号　　の施設の　　　　　　</w:t>
      </w:r>
      <w:proofErr w:type="gramStart"/>
      <w:r w:rsidR="00502C17">
        <w:rPr>
          <w:rFonts w:ascii="ＭＳ 明朝" w:hint="eastAsia"/>
        </w:rPr>
        <w:t>に</w:t>
      </w:r>
      <w:proofErr w:type="gramEnd"/>
    </w:p>
    <w:p w:rsidR="000D5791" w:rsidRDefault="00502C17" w:rsidP="00502C17">
      <w:pPr>
        <w:ind w:firstLineChars="2400" w:firstLine="5183"/>
        <w:rPr>
          <w:rFonts w:ascii="ＭＳ 明朝"/>
        </w:rPr>
      </w:pPr>
      <w:r>
        <w:rPr>
          <w:rFonts w:ascii="ＭＳ 明朝" w:hint="eastAsia"/>
        </w:rPr>
        <w:t>第４号　　　　　　　　改良</w:t>
      </w:r>
    </w:p>
    <w:p w:rsidR="00CF2E66" w:rsidRDefault="00502C17" w:rsidP="00502C17">
      <w:pPr>
        <w:rPr>
          <w:rFonts w:ascii="ＭＳ 明朝"/>
        </w:rPr>
      </w:pPr>
      <w:r>
        <w:rPr>
          <w:rFonts w:ascii="ＭＳ 明朝" w:hint="eastAsia"/>
        </w:rPr>
        <w:t xml:space="preserve">　</w:t>
      </w:r>
    </w:p>
    <w:p w:rsidR="00502C17" w:rsidRDefault="00502C17" w:rsidP="00502C17">
      <w:pPr>
        <w:rPr>
          <w:rFonts w:ascii="ＭＳ 明朝"/>
        </w:rPr>
      </w:pPr>
      <w:r>
        <w:rPr>
          <w:rFonts w:ascii="ＭＳ 明朝" w:hint="eastAsia"/>
        </w:rPr>
        <w:t>ついて、次のとおり届け出ます。</w:t>
      </w:r>
    </w:p>
    <w:p w:rsidR="00502C17" w:rsidRDefault="00502C17" w:rsidP="00502C17">
      <w:pPr>
        <w:rPr>
          <w:rFonts w:ascii="ＭＳ 明朝"/>
        </w:rPr>
      </w:pPr>
    </w:p>
    <w:p w:rsidR="00502C17" w:rsidRDefault="00502C17" w:rsidP="00502C17">
      <w:pPr>
        <w:rPr>
          <w:rFonts w:ascii="ＭＳ 明朝"/>
        </w:rPr>
      </w:pPr>
    </w:p>
    <w:p w:rsidR="00502C17" w:rsidRDefault="00502C17" w:rsidP="00502C17">
      <w:pPr>
        <w:numPr>
          <w:ilvl w:val="0"/>
          <w:numId w:val="3"/>
        </w:numPr>
        <w:rPr>
          <w:rFonts w:ascii="ＭＳ 明朝"/>
        </w:rPr>
      </w:pPr>
      <w:r>
        <w:rPr>
          <w:rFonts w:ascii="ＭＳ 明朝" w:hint="eastAsia"/>
        </w:rPr>
        <w:t>施設の位置、種類、規模及び構造</w:t>
      </w:r>
    </w:p>
    <w:p w:rsidR="00CF2E66" w:rsidRDefault="00CF2E66" w:rsidP="00CF2E66">
      <w:pPr>
        <w:ind w:left="690"/>
        <w:rPr>
          <w:rFonts w:ascii="ＭＳ 明朝"/>
        </w:rPr>
      </w:pPr>
    </w:p>
    <w:p w:rsidR="00502C17" w:rsidRDefault="00502C17" w:rsidP="00502C17">
      <w:pPr>
        <w:numPr>
          <w:ilvl w:val="0"/>
          <w:numId w:val="3"/>
        </w:numPr>
        <w:rPr>
          <w:rFonts w:ascii="ＭＳ 明朝"/>
        </w:rPr>
      </w:pPr>
      <w:r>
        <w:rPr>
          <w:rFonts w:ascii="ＭＳ 明朝" w:hint="eastAsia"/>
        </w:rPr>
        <w:t>施設の使用の計画</w:t>
      </w:r>
    </w:p>
    <w:p w:rsidR="00CF2E66" w:rsidRDefault="00CF2E66" w:rsidP="00CF2E66">
      <w:pPr>
        <w:ind w:left="690"/>
        <w:rPr>
          <w:rFonts w:ascii="ＭＳ 明朝"/>
        </w:rPr>
      </w:pPr>
    </w:p>
    <w:p w:rsidR="00502C17" w:rsidRDefault="005E29A2" w:rsidP="00502C17">
      <w:pPr>
        <w:numPr>
          <w:ilvl w:val="0"/>
          <w:numId w:val="3"/>
        </w:numPr>
        <w:rPr>
          <w:rFonts w:ascii="ＭＳ 明朝"/>
        </w:rPr>
      </w:pPr>
      <w:r>
        <w:rPr>
          <w:rFonts w:ascii="ＭＳ 明朝" w:hint="eastAsia"/>
          <w:noProof/>
        </w:rPr>
        <mc:AlternateContent>
          <mc:Choice Requires="wps">
            <w:drawing>
              <wp:anchor distT="0" distB="0" distL="114300" distR="114300" simplePos="0" relativeHeight="251660800" behindDoc="0" locked="0" layoutInCell="1" allowOverlap="1">
                <wp:simplePos x="0" y="0"/>
                <wp:positionH relativeFrom="column">
                  <wp:posOffset>928370</wp:posOffset>
                </wp:positionH>
                <wp:positionV relativeFrom="paragraph">
                  <wp:posOffset>3810</wp:posOffset>
                </wp:positionV>
                <wp:extent cx="542925" cy="342900"/>
                <wp:effectExtent l="0" t="0" r="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316A8" id="AutoShape 16" o:spid="_x0000_s1026" type="#_x0000_t185" style="position:absolute;left:0;text-align:left;margin-left:73.1pt;margin-top:.3pt;width:42.7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">
                <v:textbox inset="5.85pt,.7pt,5.85pt,.7pt"/>
              </v:shape>
            </w:pict>
          </mc:Fallback>
        </mc:AlternateContent>
      </w:r>
      <w:r w:rsidR="00502C17">
        <w:rPr>
          <w:rFonts w:ascii="ＭＳ 明朝" w:hint="eastAsia"/>
        </w:rPr>
        <w:t>施設の　建設</w:t>
      </w:r>
      <w:r w:rsidR="00CF2E66">
        <w:rPr>
          <w:rFonts w:ascii="ＭＳ 明朝" w:hint="eastAsia"/>
        </w:rPr>
        <w:t xml:space="preserve">　</w:t>
      </w:r>
      <w:r w:rsidR="00502C17">
        <w:rPr>
          <w:rFonts w:ascii="ＭＳ 明朝" w:hint="eastAsia"/>
        </w:rPr>
        <w:t xml:space="preserve">　の工事の開始及び完了の予定期日</w:t>
      </w:r>
    </w:p>
    <w:p w:rsidR="00502C17" w:rsidRDefault="00502C17" w:rsidP="00502C17">
      <w:pPr>
        <w:ind w:left="690"/>
        <w:rPr>
          <w:rFonts w:ascii="ＭＳ 明朝"/>
        </w:rPr>
      </w:pPr>
      <w:r>
        <w:rPr>
          <w:rFonts w:ascii="ＭＳ 明朝" w:hint="eastAsia"/>
        </w:rPr>
        <w:t xml:space="preserve">　　　　改良</w:t>
      </w:r>
    </w:p>
    <w:p w:rsidR="00746A47" w:rsidRDefault="00746A47" w:rsidP="00502C17">
      <w:pPr>
        <w:ind w:left="690"/>
        <w:rPr>
          <w:rFonts w:ascii="ＭＳ 明朝"/>
        </w:rPr>
      </w:pPr>
    </w:p>
    <w:tbl>
      <w:tblPr>
        <w:tblW w:w="0" w:type="auto"/>
        <w:tblInd w:w="1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4"/>
        <w:gridCol w:w="2693"/>
      </w:tblGrid>
      <w:tr w:rsidR="00746A47" w:rsidRPr="00966A44" w:rsidTr="00746A47">
        <w:trPr>
          <w:trHeight w:val="299"/>
        </w:trPr>
        <w:tc>
          <w:tcPr>
            <w:tcW w:w="2474" w:type="dxa"/>
          </w:tcPr>
          <w:p w:rsidR="00746A47" w:rsidRPr="00966A44" w:rsidRDefault="00BC69A5" w:rsidP="00746A47">
            <w:pPr>
              <w:rPr>
                <w:rFonts w:ascii="ＭＳ 明朝"/>
              </w:rPr>
            </w:pPr>
            <w:r>
              <w:rPr>
                <w:rFonts w:ascii="ＭＳ 明朝" w:hint="eastAsia"/>
              </w:rPr>
              <w:t>工事</w:t>
            </w:r>
            <w:r w:rsidR="00746A47" w:rsidRPr="00966A44">
              <w:rPr>
                <w:rFonts w:ascii="ＭＳ 明朝" w:hint="eastAsia"/>
              </w:rPr>
              <w:t>開始予定日</w:t>
            </w:r>
          </w:p>
        </w:tc>
        <w:tc>
          <w:tcPr>
            <w:tcW w:w="2693" w:type="dxa"/>
          </w:tcPr>
          <w:p w:rsidR="00746A47" w:rsidRPr="00966A44" w:rsidRDefault="00746A47" w:rsidP="00746A47">
            <w:pPr>
              <w:ind w:left="31" w:firstLineChars="400" w:firstLine="864"/>
              <w:rPr>
                <w:rFonts w:ascii="ＭＳ 明朝"/>
              </w:rPr>
            </w:pPr>
            <w:r w:rsidRPr="00966A44">
              <w:rPr>
                <w:rFonts w:ascii="ＭＳ 明朝" w:hint="eastAsia"/>
              </w:rPr>
              <w:t>年　　月　　日</w:t>
            </w:r>
          </w:p>
        </w:tc>
      </w:tr>
      <w:tr w:rsidR="00746A47" w:rsidRPr="00966A44" w:rsidTr="00746A47">
        <w:trPr>
          <w:trHeight w:val="240"/>
        </w:trPr>
        <w:tc>
          <w:tcPr>
            <w:tcW w:w="2474" w:type="dxa"/>
          </w:tcPr>
          <w:p w:rsidR="00746A47" w:rsidRPr="00966A44" w:rsidRDefault="00BC69A5" w:rsidP="00746A47">
            <w:pPr>
              <w:rPr>
                <w:rFonts w:ascii="ＭＳ 明朝"/>
              </w:rPr>
            </w:pPr>
            <w:r>
              <w:rPr>
                <w:rFonts w:ascii="ＭＳ 明朝" w:hint="eastAsia"/>
              </w:rPr>
              <w:t>工事</w:t>
            </w:r>
            <w:r w:rsidR="00746A47" w:rsidRPr="00966A44">
              <w:rPr>
                <w:rFonts w:ascii="ＭＳ 明朝" w:hint="eastAsia"/>
              </w:rPr>
              <w:t>完了予定日</w:t>
            </w:r>
          </w:p>
        </w:tc>
        <w:tc>
          <w:tcPr>
            <w:tcW w:w="2693" w:type="dxa"/>
          </w:tcPr>
          <w:p w:rsidR="00746A47" w:rsidRPr="00966A44" w:rsidRDefault="00746A47" w:rsidP="00746A47">
            <w:pPr>
              <w:ind w:left="31" w:firstLineChars="400" w:firstLine="864"/>
              <w:rPr>
                <w:rFonts w:ascii="ＭＳ 明朝"/>
              </w:rPr>
            </w:pPr>
            <w:r w:rsidRPr="00966A44">
              <w:rPr>
                <w:rFonts w:ascii="ＭＳ 明朝" w:hint="eastAsia"/>
              </w:rPr>
              <w:t>年　　月　　日</w:t>
            </w:r>
          </w:p>
        </w:tc>
      </w:tr>
    </w:tbl>
    <w:p w:rsidR="00CF2E66" w:rsidRDefault="00CF2E66" w:rsidP="00502C17">
      <w:pPr>
        <w:ind w:left="690"/>
        <w:rPr>
          <w:rFonts w:ascii="ＭＳ 明朝"/>
        </w:rPr>
      </w:pPr>
    </w:p>
    <w:p w:rsidR="00502C17" w:rsidRDefault="00502C17" w:rsidP="00502C17">
      <w:pPr>
        <w:numPr>
          <w:ilvl w:val="0"/>
          <w:numId w:val="3"/>
        </w:numPr>
        <w:rPr>
          <w:rFonts w:ascii="ＭＳ 明朝"/>
        </w:rPr>
      </w:pPr>
      <w:r>
        <w:rPr>
          <w:rFonts w:ascii="ＭＳ 明朝" w:hint="eastAsia"/>
        </w:rPr>
        <w:t>添付書類の目録</w:t>
      </w:r>
    </w:p>
    <w:p w:rsidR="00502C17" w:rsidRDefault="00502C17" w:rsidP="00502C17">
      <w:pPr>
        <w:ind w:left="210"/>
        <w:rPr>
          <w:rFonts w:ascii="ＭＳ 明朝"/>
        </w:rPr>
      </w:pPr>
    </w:p>
    <w:p w:rsidR="00502C17" w:rsidRDefault="00502C17" w:rsidP="00502C17">
      <w:pPr>
        <w:ind w:left="210"/>
        <w:rPr>
          <w:rFonts w:ascii="ＭＳ 明朝"/>
        </w:rPr>
      </w:pPr>
      <w:r>
        <w:rPr>
          <w:rFonts w:ascii="ＭＳ 明朝" w:hint="eastAsia"/>
        </w:rPr>
        <w:t>備考　用紙の大きさは、日本工業規格Ａ列４番とすること。</w:t>
      </w:r>
    </w:p>
    <w:p w:rsidR="00502C17" w:rsidRDefault="00502C17" w:rsidP="00502C17">
      <w:pPr>
        <w:ind w:left="210"/>
        <w:rPr>
          <w:rFonts w:ascii="ＭＳ 明朝"/>
        </w:rPr>
      </w:pPr>
    </w:p>
    <w:p w:rsidR="0064332B" w:rsidRDefault="0064332B" w:rsidP="00502C17">
      <w:pPr>
        <w:ind w:left="210"/>
        <w:rPr>
          <w:rFonts w:ascii="ＭＳ 明朝"/>
        </w:rPr>
      </w:pPr>
    </w:p>
    <w:p w:rsidR="0064332B" w:rsidRDefault="0064332B" w:rsidP="00502C17">
      <w:pPr>
        <w:ind w:left="210"/>
        <w:rPr>
          <w:rFonts w:ascii="ＭＳ 明朝"/>
        </w:rPr>
      </w:pPr>
    </w:p>
    <w:p w:rsidR="0064332B" w:rsidRDefault="0064332B" w:rsidP="00502C17">
      <w:pPr>
        <w:ind w:left="210"/>
        <w:rPr>
          <w:rFonts w:ascii="ＭＳ 明朝"/>
        </w:rPr>
      </w:pPr>
    </w:p>
    <w:p w:rsidR="0064332B" w:rsidRDefault="0064332B" w:rsidP="00502C17">
      <w:pPr>
        <w:ind w:left="210"/>
        <w:rPr>
          <w:rFonts w:ascii="ＭＳ 明朝"/>
        </w:rPr>
      </w:pPr>
    </w:p>
    <w:p w:rsidR="0064332B" w:rsidRDefault="0064332B" w:rsidP="00502C17">
      <w:pPr>
        <w:ind w:left="210"/>
        <w:rPr>
          <w:rFonts w:ascii="ＭＳ 明朝"/>
        </w:rPr>
      </w:pPr>
    </w:p>
    <w:p w:rsidR="0064332B" w:rsidRDefault="0064332B" w:rsidP="00502C17">
      <w:pPr>
        <w:ind w:left="210"/>
        <w:rPr>
          <w:rFonts w:ascii="ＭＳ 明朝"/>
        </w:rPr>
      </w:pPr>
    </w:p>
    <w:p w:rsidR="0064332B" w:rsidRDefault="0064332B" w:rsidP="00502C17">
      <w:pPr>
        <w:ind w:left="210"/>
        <w:rPr>
          <w:rFonts w:ascii="ＭＳ 明朝"/>
        </w:rPr>
      </w:pPr>
    </w:p>
    <w:p w:rsidR="0064332B" w:rsidRDefault="0064332B" w:rsidP="00502C17">
      <w:pPr>
        <w:ind w:left="210"/>
        <w:rPr>
          <w:rFonts w:ascii="ＭＳ 明朝"/>
        </w:rPr>
      </w:pPr>
    </w:p>
    <w:p w:rsidR="0064332B" w:rsidRDefault="0064332B" w:rsidP="00502C17">
      <w:pPr>
        <w:ind w:left="210"/>
        <w:rPr>
          <w:rFonts w:ascii="ＭＳ 明朝"/>
        </w:rPr>
      </w:pPr>
    </w:p>
    <w:p w:rsidR="0064332B" w:rsidRDefault="0064332B" w:rsidP="00502C17">
      <w:pPr>
        <w:ind w:left="210"/>
        <w:rPr>
          <w:rFonts w:ascii="ＭＳ 明朝"/>
        </w:rPr>
      </w:pPr>
    </w:p>
    <w:p w:rsidR="0064332B" w:rsidRDefault="0064332B" w:rsidP="00502C17">
      <w:pPr>
        <w:ind w:left="210"/>
        <w:rPr>
          <w:rFonts w:ascii="ＭＳ 明朝"/>
        </w:rPr>
      </w:pPr>
    </w:p>
    <w:p w:rsidR="0064332B" w:rsidRDefault="0064332B" w:rsidP="00502C17">
      <w:pPr>
        <w:ind w:left="210"/>
        <w:rPr>
          <w:rFonts w:ascii="ＭＳ 明朝"/>
        </w:rPr>
      </w:pPr>
    </w:p>
    <w:p w:rsidR="00746A47" w:rsidRDefault="00746A47" w:rsidP="0064332B">
      <w:pPr>
        <w:jc w:val="center"/>
        <w:rPr>
          <w:rFonts w:ascii="ＭＳ 明朝"/>
          <w:sz w:val="28"/>
        </w:rPr>
      </w:pPr>
    </w:p>
    <w:p w:rsidR="0064332B" w:rsidRDefault="0064332B" w:rsidP="0064332B">
      <w:pPr>
        <w:jc w:val="center"/>
        <w:rPr>
          <w:rFonts w:ascii="ＭＳ 明朝"/>
          <w:sz w:val="28"/>
        </w:rPr>
      </w:pPr>
      <w:r>
        <w:rPr>
          <w:rFonts w:ascii="ＭＳ 明朝" w:hint="eastAsia"/>
          <w:sz w:val="28"/>
        </w:rPr>
        <w:t>臨港地区内行為変更届</w:t>
      </w:r>
      <w:r w:rsidR="00BC69A5">
        <w:rPr>
          <w:rFonts w:ascii="ＭＳ 明朝" w:hint="eastAsia"/>
          <w:sz w:val="28"/>
        </w:rPr>
        <w:t>出</w:t>
      </w:r>
      <w:r>
        <w:rPr>
          <w:rFonts w:ascii="ＭＳ 明朝" w:hint="eastAsia"/>
          <w:sz w:val="28"/>
        </w:rPr>
        <w:t>書</w:t>
      </w:r>
    </w:p>
    <w:p w:rsidR="0064332B" w:rsidRDefault="0064332B" w:rsidP="0064332B">
      <w:pPr>
        <w:rPr>
          <w:rFonts w:ascii="ＭＳ 明朝"/>
        </w:rPr>
      </w:pPr>
    </w:p>
    <w:p w:rsidR="0064332B" w:rsidRDefault="0064332B" w:rsidP="0064332B">
      <w:pPr>
        <w:jc w:val="right"/>
        <w:rPr>
          <w:rFonts w:ascii="ＭＳ 明朝"/>
        </w:rPr>
      </w:pPr>
      <w:r>
        <w:rPr>
          <w:rFonts w:ascii="ＭＳ 明朝" w:hint="eastAsia"/>
        </w:rPr>
        <w:t>年　　月　　日</w:t>
      </w:r>
    </w:p>
    <w:p w:rsidR="0064332B" w:rsidRDefault="00CB360B" w:rsidP="0064332B">
      <w:pPr>
        <w:rPr>
          <w:rFonts w:ascii="ＭＳ 明朝"/>
          <w:sz w:val="28"/>
        </w:rPr>
      </w:pPr>
      <w:r>
        <w:rPr>
          <w:rFonts w:ascii="ＭＳ 明朝" w:hint="eastAsia"/>
          <w:sz w:val="28"/>
        </w:rPr>
        <w:t>大阪府知事</w:t>
      </w:r>
      <w:r w:rsidR="0064332B">
        <w:rPr>
          <w:rFonts w:ascii="ＭＳ 明朝" w:hint="eastAsia"/>
          <w:sz w:val="28"/>
        </w:rPr>
        <w:t xml:space="preserve">　</w:t>
      </w:r>
      <w:r w:rsidR="00866055">
        <w:rPr>
          <w:rFonts w:ascii="ＭＳ 明朝" w:hint="eastAsia"/>
          <w:sz w:val="28"/>
        </w:rPr>
        <w:t>様</w:t>
      </w:r>
    </w:p>
    <w:p w:rsidR="0064332B" w:rsidRDefault="0064332B" w:rsidP="0064332B">
      <w:pPr>
        <w:rPr>
          <w:rFonts w:ascii="ＭＳ 明朝"/>
        </w:rPr>
      </w:pPr>
      <w:r>
        <w:rPr>
          <w:rFonts w:ascii="ＭＳ 明朝" w:hint="eastAsia"/>
        </w:rPr>
        <w:t xml:space="preserve">　　　　　　　　　　　　　　　　　　　氏名又は名称及び住所並びに法人にあっては、</w:t>
      </w:r>
    </w:p>
    <w:p w:rsidR="0064332B" w:rsidRDefault="0064332B" w:rsidP="0064332B">
      <w:pPr>
        <w:ind w:firstLineChars="1900" w:firstLine="4103"/>
        <w:rPr>
          <w:rFonts w:ascii="ＭＳ 明朝"/>
        </w:rPr>
      </w:pPr>
      <w:r>
        <w:rPr>
          <w:rFonts w:ascii="ＭＳ 明朝" w:hint="eastAsia"/>
        </w:rPr>
        <w:t>その代表者の氏名</w:t>
      </w:r>
    </w:p>
    <w:p w:rsidR="0064332B" w:rsidRPr="000B7AC6" w:rsidRDefault="00D37155" w:rsidP="0064332B">
      <w:pPr>
        <w:ind w:firstLineChars="1400" w:firstLine="3023"/>
        <w:rPr>
          <w:rFonts w:ascii="ＭＳ 明朝"/>
        </w:rPr>
      </w:pPr>
      <w:r>
        <w:rPr>
          <w:rFonts w:ascii="ＭＳ 明朝" w:hint="eastAsia"/>
        </w:rPr>
        <w:t xml:space="preserve">届出者　　　　　　　　　　　　　　　　　　　　</w:t>
      </w:r>
      <w:bookmarkStart w:id="0" w:name="_GoBack"/>
      <w:bookmarkEnd w:id="0"/>
    </w:p>
    <w:p w:rsidR="0064332B" w:rsidRDefault="0064332B" w:rsidP="0064332B">
      <w:pPr>
        <w:rPr>
          <w:rFonts w:ascii="ＭＳ 明朝"/>
        </w:rPr>
      </w:pPr>
      <w:r>
        <w:rPr>
          <w:rFonts w:ascii="ＭＳ 明朝" w:hint="eastAsia"/>
        </w:rPr>
        <w:t xml:space="preserve">　</w:t>
      </w:r>
    </w:p>
    <w:p w:rsidR="00746A47" w:rsidRDefault="00CB360B" w:rsidP="0064332B">
      <w:pPr>
        <w:rPr>
          <w:rFonts w:ascii="ＭＳ 明朝"/>
        </w:rPr>
      </w:pPr>
      <w:r>
        <w:rPr>
          <w:rFonts w:ascii="ＭＳ 明朝" w:hint="eastAsia"/>
          <w:noProof/>
        </w:rPr>
        <mc:AlternateContent>
          <mc:Choice Requires="wps">
            <w:drawing>
              <wp:anchor distT="0" distB="0" distL="114300" distR="114300" simplePos="0" relativeHeight="251661824" behindDoc="0" locked="0" layoutInCell="1" allowOverlap="1">
                <wp:simplePos x="0" y="0"/>
                <wp:positionH relativeFrom="column">
                  <wp:posOffset>3662045</wp:posOffset>
                </wp:positionH>
                <wp:positionV relativeFrom="paragraph">
                  <wp:posOffset>191135</wp:posOffset>
                </wp:positionV>
                <wp:extent cx="742950" cy="597535"/>
                <wp:effectExtent l="0" t="0" r="0" b="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5975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CB3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288.35pt;margin-top:15.05pt;width:58.5pt;height:4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">
                <v:textbox inset="5.85pt,.7pt,5.85pt,.7pt"/>
              </v:shape>
            </w:pict>
          </mc:Fallback>
        </mc:AlternateContent>
      </w:r>
    </w:p>
    <w:p w:rsidR="0064332B" w:rsidRDefault="0064332B" w:rsidP="0064332B">
      <w:pPr>
        <w:rPr>
          <w:rFonts w:ascii="ＭＳ 明朝"/>
        </w:rPr>
      </w:pPr>
      <w:r>
        <w:rPr>
          <w:rFonts w:ascii="ＭＳ 明朝" w:hint="eastAsia"/>
        </w:rPr>
        <w:t xml:space="preserve">　　　　　　　　　　　　　　　　　　　　　　　　　　</w:t>
      </w:r>
      <w:r w:rsidR="00746A47">
        <w:rPr>
          <w:rFonts w:ascii="ＭＳ 明朝" w:hint="eastAsia"/>
        </w:rPr>
        <w:t xml:space="preserve">　</w:t>
      </w:r>
      <w:r w:rsidR="00CB360B">
        <w:rPr>
          <w:rFonts w:ascii="ＭＳ 明朝" w:hint="eastAsia"/>
        </w:rPr>
        <w:t xml:space="preserve">　</w:t>
      </w:r>
      <w:r>
        <w:rPr>
          <w:rFonts w:ascii="ＭＳ 明朝" w:hint="eastAsia"/>
        </w:rPr>
        <w:t xml:space="preserve">第２号　　　　　　　</w:t>
      </w:r>
    </w:p>
    <w:p w:rsidR="0064332B" w:rsidRPr="00502C17" w:rsidRDefault="0064332B" w:rsidP="0064332B">
      <w:pPr>
        <w:rPr>
          <w:rFonts w:ascii="ＭＳ 明朝"/>
        </w:rPr>
      </w:pPr>
      <w:r>
        <w:rPr>
          <w:rFonts w:ascii="ＭＳ 明朝" w:hint="eastAsia"/>
        </w:rPr>
        <w:t xml:space="preserve">　</w:t>
      </w:r>
      <w:r w:rsidRPr="00D20AD1">
        <w:rPr>
          <w:rFonts w:ascii="ＭＳ 明朝" w:hint="eastAsia"/>
        </w:rPr>
        <w:t>港湾法第３８条の２第</w:t>
      </w:r>
      <w:r>
        <w:rPr>
          <w:rFonts w:ascii="ＭＳ 明朝" w:hint="eastAsia"/>
        </w:rPr>
        <w:t>４</w:t>
      </w:r>
      <w:r w:rsidRPr="00D20AD1">
        <w:rPr>
          <w:rFonts w:ascii="ＭＳ 明朝" w:hint="eastAsia"/>
        </w:rPr>
        <w:t>項の規定により、</w:t>
      </w:r>
      <w:r>
        <w:rPr>
          <w:rFonts w:ascii="ＭＳ 明朝" w:hint="eastAsia"/>
        </w:rPr>
        <w:t xml:space="preserve">　同</w:t>
      </w:r>
      <w:r w:rsidR="00746A47">
        <w:rPr>
          <w:rFonts w:ascii="ＭＳ 明朝" w:hint="eastAsia"/>
        </w:rPr>
        <w:t>条第</w:t>
      </w:r>
      <w:r>
        <w:rPr>
          <w:rFonts w:ascii="ＭＳ 明朝" w:hint="eastAsia"/>
        </w:rPr>
        <w:t xml:space="preserve">２項　</w:t>
      </w:r>
      <w:r w:rsidR="00746A47">
        <w:rPr>
          <w:rFonts w:ascii="ＭＳ 明朝" w:hint="eastAsia"/>
        </w:rPr>
        <w:t xml:space="preserve"> </w:t>
      </w:r>
      <w:r>
        <w:rPr>
          <w:rFonts w:ascii="ＭＳ 明朝" w:hint="eastAsia"/>
        </w:rPr>
        <w:t>第３号　　の事項の変更について、</w:t>
      </w:r>
      <w:r w:rsidR="00CB360B">
        <w:rPr>
          <w:rFonts w:ascii="ＭＳ 明朝" w:hint="eastAsia"/>
        </w:rPr>
        <w:t xml:space="preserve">　　　　　　　　　　　　　　　　　　　　　　　　　　</w:t>
      </w:r>
      <w:r w:rsidR="00CB360B" w:rsidRPr="00CB360B">
        <w:rPr>
          <w:rFonts w:ascii="ＭＳ 明朝" w:hint="eastAsia"/>
        </w:rPr>
        <w:t>第４号</w:t>
      </w:r>
    </w:p>
    <w:p w:rsidR="0064332B" w:rsidRDefault="0064332B" w:rsidP="00746A47">
      <w:pPr>
        <w:ind w:firstLineChars="2700" w:firstLine="5831"/>
        <w:rPr>
          <w:rFonts w:ascii="ＭＳ 明朝"/>
        </w:rPr>
      </w:pPr>
      <w:r>
        <w:rPr>
          <w:rFonts w:ascii="ＭＳ 明朝" w:hint="eastAsia"/>
        </w:rPr>
        <w:t xml:space="preserve">　　　　　　　</w:t>
      </w:r>
    </w:p>
    <w:p w:rsidR="0064332B" w:rsidRDefault="0064332B" w:rsidP="0064332B">
      <w:pPr>
        <w:rPr>
          <w:rFonts w:ascii="ＭＳ 明朝"/>
        </w:rPr>
      </w:pPr>
      <w:r>
        <w:rPr>
          <w:rFonts w:ascii="ＭＳ 明朝" w:hint="eastAsia"/>
        </w:rPr>
        <w:t>次のとおり届け出ます。</w:t>
      </w:r>
    </w:p>
    <w:p w:rsidR="0064332B" w:rsidRDefault="0064332B" w:rsidP="0064332B">
      <w:pPr>
        <w:rPr>
          <w:rFonts w:ascii="ＭＳ 明朝"/>
        </w:rPr>
      </w:pPr>
    </w:p>
    <w:p w:rsidR="0064332B" w:rsidRDefault="0064332B" w:rsidP="0064332B">
      <w:pPr>
        <w:rPr>
          <w:rFonts w:ascii="ＭＳ 明朝"/>
        </w:rPr>
      </w:pPr>
    </w:p>
    <w:p w:rsidR="0064332B" w:rsidRDefault="0064332B" w:rsidP="0064332B">
      <w:pPr>
        <w:numPr>
          <w:ilvl w:val="0"/>
          <w:numId w:val="5"/>
        </w:numPr>
        <w:rPr>
          <w:rFonts w:ascii="ＭＳ 明朝"/>
        </w:rPr>
      </w:pPr>
      <w:r>
        <w:rPr>
          <w:rFonts w:ascii="ＭＳ 明朝" w:hint="eastAsia"/>
        </w:rPr>
        <w:t>変更に係る事項</w:t>
      </w:r>
    </w:p>
    <w:p w:rsidR="00746A47" w:rsidRDefault="00746A47" w:rsidP="00746A47">
      <w:pPr>
        <w:ind w:left="690"/>
        <w:rPr>
          <w:rFonts w:ascii="ＭＳ 明朝"/>
        </w:rPr>
      </w:pPr>
    </w:p>
    <w:p w:rsidR="0064332B" w:rsidRDefault="00FB4543" w:rsidP="0064332B">
      <w:pPr>
        <w:numPr>
          <w:ilvl w:val="0"/>
          <w:numId w:val="5"/>
        </w:numPr>
        <w:rPr>
          <w:rFonts w:ascii="ＭＳ 明朝"/>
        </w:rPr>
      </w:pPr>
      <w:r>
        <w:rPr>
          <w:rFonts w:ascii="ＭＳ 明朝" w:hint="eastAsia"/>
        </w:rPr>
        <w:t>変更の内容</w:t>
      </w:r>
    </w:p>
    <w:p w:rsidR="00746A47" w:rsidRDefault="00746A47" w:rsidP="00746A47">
      <w:pPr>
        <w:pStyle w:val="a4"/>
        <w:ind w:left="864"/>
        <w:rPr>
          <w:rFonts w:ascii="ＭＳ 明朝"/>
        </w:rPr>
      </w:pPr>
    </w:p>
    <w:p w:rsidR="00746A47" w:rsidRDefault="00746A47" w:rsidP="00746A47">
      <w:pPr>
        <w:ind w:left="690"/>
        <w:rPr>
          <w:rFonts w:ascii="ＭＳ 明朝"/>
        </w:rPr>
      </w:pPr>
    </w:p>
    <w:p w:rsidR="0064332B" w:rsidRDefault="00FB4543" w:rsidP="00FB4543">
      <w:pPr>
        <w:numPr>
          <w:ilvl w:val="0"/>
          <w:numId w:val="5"/>
        </w:numPr>
        <w:rPr>
          <w:rFonts w:ascii="ＭＳ 明朝"/>
        </w:rPr>
      </w:pPr>
      <w:r>
        <w:rPr>
          <w:rFonts w:ascii="ＭＳ 明朝" w:hint="eastAsia"/>
        </w:rPr>
        <w:t>変更に係る</w:t>
      </w:r>
      <w:r w:rsidR="0064332B">
        <w:rPr>
          <w:rFonts w:ascii="ＭＳ 明朝" w:hint="eastAsia"/>
        </w:rPr>
        <w:t>工事の開始及び完了の予定期日</w:t>
      </w:r>
    </w:p>
    <w:p w:rsidR="00746A47" w:rsidRDefault="00746A47" w:rsidP="00746A47">
      <w:pPr>
        <w:ind w:left="690"/>
        <w:rPr>
          <w:rFonts w:ascii="ＭＳ 明朝"/>
        </w:rPr>
      </w:pPr>
    </w:p>
    <w:tbl>
      <w:tblPr>
        <w:tblW w:w="0" w:type="auto"/>
        <w:tblInd w:w="1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4"/>
        <w:gridCol w:w="2693"/>
      </w:tblGrid>
      <w:tr w:rsidR="00746A47" w:rsidRPr="00966A44" w:rsidTr="00746A47">
        <w:trPr>
          <w:trHeight w:val="299"/>
        </w:trPr>
        <w:tc>
          <w:tcPr>
            <w:tcW w:w="2474" w:type="dxa"/>
          </w:tcPr>
          <w:p w:rsidR="00746A47" w:rsidRPr="00966A44" w:rsidRDefault="00BC69A5" w:rsidP="00746A47">
            <w:pPr>
              <w:rPr>
                <w:rFonts w:ascii="ＭＳ 明朝"/>
              </w:rPr>
            </w:pPr>
            <w:r>
              <w:rPr>
                <w:rFonts w:ascii="ＭＳ 明朝" w:hint="eastAsia"/>
              </w:rPr>
              <w:t>工事</w:t>
            </w:r>
            <w:r w:rsidR="00746A47" w:rsidRPr="00966A44">
              <w:rPr>
                <w:rFonts w:ascii="ＭＳ 明朝" w:hint="eastAsia"/>
              </w:rPr>
              <w:t>開始予定日</w:t>
            </w:r>
          </w:p>
        </w:tc>
        <w:tc>
          <w:tcPr>
            <w:tcW w:w="2693" w:type="dxa"/>
          </w:tcPr>
          <w:p w:rsidR="00746A47" w:rsidRPr="00966A44" w:rsidRDefault="00746A47" w:rsidP="00746A47">
            <w:pPr>
              <w:ind w:left="31" w:firstLineChars="400" w:firstLine="864"/>
              <w:rPr>
                <w:rFonts w:ascii="ＭＳ 明朝"/>
              </w:rPr>
            </w:pPr>
            <w:r w:rsidRPr="00966A44">
              <w:rPr>
                <w:rFonts w:ascii="ＭＳ 明朝" w:hint="eastAsia"/>
              </w:rPr>
              <w:t>年　　月　　日</w:t>
            </w:r>
          </w:p>
        </w:tc>
      </w:tr>
      <w:tr w:rsidR="00746A47" w:rsidRPr="00966A44" w:rsidTr="00746A47">
        <w:trPr>
          <w:trHeight w:val="240"/>
        </w:trPr>
        <w:tc>
          <w:tcPr>
            <w:tcW w:w="2474" w:type="dxa"/>
          </w:tcPr>
          <w:p w:rsidR="00746A47" w:rsidRPr="00966A44" w:rsidRDefault="00BC69A5" w:rsidP="00746A47">
            <w:pPr>
              <w:rPr>
                <w:rFonts w:ascii="ＭＳ 明朝"/>
              </w:rPr>
            </w:pPr>
            <w:r>
              <w:rPr>
                <w:rFonts w:ascii="ＭＳ 明朝" w:hint="eastAsia"/>
              </w:rPr>
              <w:t>工事</w:t>
            </w:r>
            <w:r w:rsidR="00746A47" w:rsidRPr="00966A44">
              <w:rPr>
                <w:rFonts w:ascii="ＭＳ 明朝" w:hint="eastAsia"/>
              </w:rPr>
              <w:t>完了予定日</w:t>
            </w:r>
          </w:p>
        </w:tc>
        <w:tc>
          <w:tcPr>
            <w:tcW w:w="2693" w:type="dxa"/>
          </w:tcPr>
          <w:p w:rsidR="00746A47" w:rsidRPr="00966A44" w:rsidRDefault="00746A47" w:rsidP="00746A47">
            <w:pPr>
              <w:ind w:left="31" w:firstLineChars="400" w:firstLine="864"/>
              <w:rPr>
                <w:rFonts w:ascii="ＭＳ 明朝"/>
              </w:rPr>
            </w:pPr>
            <w:r w:rsidRPr="00966A44">
              <w:rPr>
                <w:rFonts w:ascii="ＭＳ 明朝" w:hint="eastAsia"/>
              </w:rPr>
              <w:t>年　　月　　日</w:t>
            </w:r>
          </w:p>
        </w:tc>
      </w:tr>
    </w:tbl>
    <w:p w:rsidR="00746A47" w:rsidRDefault="00746A47" w:rsidP="00746A47">
      <w:pPr>
        <w:ind w:left="690"/>
        <w:rPr>
          <w:rFonts w:ascii="ＭＳ 明朝"/>
        </w:rPr>
      </w:pPr>
    </w:p>
    <w:p w:rsidR="00FB4543" w:rsidRDefault="00FB4543" w:rsidP="00FB4543">
      <w:pPr>
        <w:numPr>
          <w:ilvl w:val="0"/>
          <w:numId w:val="5"/>
        </w:numPr>
        <w:rPr>
          <w:rFonts w:ascii="ＭＳ 明朝"/>
        </w:rPr>
      </w:pPr>
      <w:r>
        <w:rPr>
          <w:rFonts w:ascii="ＭＳ 明朝" w:hint="eastAsia"/>
        </w:rPr>
        <w:t>変更を必要とする理由</w:t>
      </w:r>
    </w:p>
    <w:p w:rsidR="00746A47" w:rsidRDefault="00746A47" w:rsidP="00746A47">
      <w:pPr>
        <w:pStyle w:val="a4"/>
        <w:ind w:left="864"/>
        <w:rPr>
          <w:rFonts w:ascii="ＭＳ 明朝"/>
        </w:rPr>
      </w:pPr>
    </w:p>
    <w:p w:rsidR="00746A47" w:rsidRDefault="00746A47" w:rsidP="00746A47">
      <w:pPr>
        <w:ind w:left="690"/>
        <w:rPr>
          <w:rFonts w:ascii="ＭＳ 明朝"/>
        </w:rPr>
      </w:pPr>
    </w:p>
    <w:p w:rsidR="0064332B" w:rsidRDefault="0064332B" w:rsidP="0064332B">
      <w:pPr>
        <w:numPr>
          <w:ilvl w:val="0"/>
          <w:numId w:val="5"/>
        </w:numPr>
        <w:rPr>
          <w:rFonts w:ascii="ＭＳ 明朝"/>
        </w:rPr>
      </w:pPr>
      <w:r>
        <w:rPr>
          <w:rFonts w:ascii="ＭＳ 明朝" w:hint="eastAsia"/>
        </w:rPr>
        <w:t>添付書類の目録</w:t>
      </w:r>
    </w:p>
    <w:p w:rsidR="0064332B" w:rsidRDefault="0064332B" w:rsidP="0064332B">
      <w:pPr>
        <w:ind w:left="210"/>
        <w:rPr>
          <w:rFonts w:ascii="ＭＳ 明朝"/>
        </w:rPr>
      </w:pPr>
    </w:p>
    <w:p w:rsidR="0064332B" w:rsidRDefault="0064332B" w:rsidP="0064332B">
      <w:pPr>
        <w:ind w:left="210"/>
        <w:rPr>
          <w:rFonts w:ascii="ＭＳ 明朝"/>
        </w:rPr>
      </w:pPr>
      <w:r>
        <w:rPr>
          <w:rFonts w:ascii="ＭＳ 明朝" w:hint="eastAsia"/>
        </w:rPr>
        <w:t xml:space="preserve">備考　</w:t>
      </w:r>
      <w:r w:rsidR="00FB4543">
        <w:rPr>
          <w:rFonts w:ascii="ＭＳ 明朝" w:hint="eastAsia"/>
        </w:rPr>
        <w:t xml:space="preserve">１　</w:t>
      </w:r>
      <w:r>
        <w:rPr>
          <w:rFonts w:ascii="ＭＳ 明朝" w:hint="eastAsia"/>
        </w:rPr>
        <w:t>用紙の大きさは、日本工業規格Ａ列４番とすること。</w:t>
      </w:r>
    </w:p>
    <w:p w:rsidR="00FB4543" w:rsidRDefault="00FB4543" w:rsidP="0064332B">
      <w:pPr>
        <w:ind w:left="210"/>
        <w:rPr>
          <w:rFonts w:ascii="ＭＳ 明朝"/>
        </w:rPr>
      </w:pPr>
      <w:r>
        <w:rPr>
          <w:rFonts w:ascii="ＭＳ 明朝" w:hint="eastAsia"/>
        </w:rPr>
        <w:t xml:space="preserve">　　　２　変更の内容は、変更前及び変更後の内容を対照させて記載すること。</w:t>
      </w:r>
    </w:p>
    <w:p w:rsidR="0064332B" w:rsidRDefault="0064332B" w:rsidP="0064332B">
      <w:pPr>
        <w:ind w:left="210"/>
        <w:rPr>
          <w:rFonts w:ascii="ＭＳ 明朝"/>
        </w:rPr>
      </w:pPr>
    </w:p>
    <w:p w:rsidR="0064332B" w:rsidRPr="0064332B" w:rsidRDefault="0064332B" w:rsidP="00502C17">
      <w:pPr>
        <w:ind w:left="210"/>
        <w:rPr>
          <w:rFonts w:ascii="ＭＳ 明朝"/>
        </w:rPr>
      </w:pPr>
    </w:p>
    <w:sectPr w:rsidR="0064332B" w:rsidRPr="0064332B">
      <w:pgSz w:w="11906" w:h="16838" w:code="9"/>
      <w:pgMar w:top="1418" w:right="1418" w:bottom="1418" w:left="1418" w:header="851" w:footer="992" w:gutter="0"/>
      <w:cols w:space="425"/>
      <w:docGrid w:type="linesAndChars" w:linePitch="304" w:charSpace="-8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97759"/>
    <w:multiLevelType w:val="hybridMultilevel"/>
    <w:tmpl w:val="6776940C"/>
    <w:lvl w:ilvl="0" w:tplc="51CC8310">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8340E2F"/>
    <w:multiLevelType w:val="hybridMultilevel"/>
    <w:tmpl w:val="D03C073E"/>
    <w:lvl w:ilvl="0" w:tplc="2D1290B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5EA68C0"/>
    <w:multiLevelType w:val="singleLevel"/>
    <w:tmpl w:val="C79AD464"/>
    <w:lvl w:ilvl="0">
      <w:numFmt w:val="bullet"/>
      <w:lvlText w:val="・"/>
      <w:lvlJc w:val="left"/>
      <w:pPr>
        <w:tabs>
          <w:tab w:val="num" w:pos="225"/>
        </w:tabs>
        <w:ind w:left="225" w:hanging="225"/>
      </w:pPr>
      <w:rPr>
        <w:rFonts w:hAnsi="ＭＳ 明朝" w:hint="eastAsia"/>
      </w:rPr>
    </w:lvl>
  </w:abstractNum>
  <w:abstractNum w:abstractNumId="3" w15:restartNumberingAfterBreak="0">
    <w:nsid w:val="46F318C2"/>
    <w:multiLevelType w:val="hybridMultilevel"/>
    <w:tmpl w:val="D03C073E"/>
    <w:lvl w:ilvl="0" w:tplc="2D1290B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2111A0D"/>
    <w:multiLevelType w:val="hybridMultilevel"/>
    <w:tmpl w:val="4B460A4A"/>
    <w:lvl w:ilvl="0" w:tplc="5D18FD90">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clean"/>
  <w:defaultTabStop w:val="851"/>
  <w:drawingGridHorizontalSpacing w:val="215"/>
  <w:drawingGridVerticalSpacing w:val="152"/>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B9B"/>
    <w:rsid w:val="0002017A"/>
    <w:rsid w:val="000B7AC6"/>
    <w:rsid w:val="000D5791"/>
    <w:rsid w:val="000F154F"/>
    <w:rsid w:val="002013B7"/>
    <w:rsid w:val="00222B9B"/>
    <w:rsid w:val="00226D6F"/>
    <w:rsid w:val="00283491"/>
    <w:rsid w:val="003B55AE"/>
    <w:rsid w:val="003B67A8"/>
    <w:rsid w:val="003C26C9"/>
    <w:rsid w:val="003F49BF"/>
    <w:rsid w:val="00413992"/>
    <w:rsid w:val="00477F0D"/>
    <w:rsid w:val="004E5346"/>
    <w:rsid w:val="0050161F"/>
    <w:rsid w:val="00502C17"/>
    <w:rsid w:val="00533241"/>
    <w:rsid w:val="005B52FD"/>
    <w:rsid w:val="005C0ED8"/>
    <w:rsid w:val="005C313A"/>
    <w:rsid w:val="005E29A2"/>
    <w:rsid w:val="00601276"/>
    <w:rsid w:val="0064332B"/>
    <w:rsid w:val="00680290"/>
    <w:rsid w:val="00746A47"/>
    <w:rsid w:val="00795EA1"/>
    <w:rsid w:val="00844D61"/>
    <w:rsid w:val="00866055"/>
    <w:rsid w:val="00965BCF"/>
    <w:rsid w:val="00966A44"/>
    <w:rsid w:val="0097532F"/>
    <w:rsid w:val="00A507FD"/>
    <w:rsid w:val="00A510A9"/>
    <w:rsid w:val="00A6611D"/>
    <w:rsid w:val="00AE5D2B"/>
    <w:rsid w:val="00AF7C9B"/>
    <w:rsid w:val="00B5543F"/>
    <w:rsid w:val="00BC69A5"/>
    <w:rsid w:val="00C4033C"/>
    <w:rsid w:val="00C74246"/>
    <w:rsid w:val="00CB360B"/>
    <w:rsid w:val="00CB61B7"/>
    <w:rsid w:val="00CD2ED7"/>
    <w:rsid w:val="00CF2E66"/>
    <w:rsid w:val="00D20AD1"/>
    <w:rsid w:val="00D2323B"/>
    <w:rsid w:val="00D37155"/>
    <w:rsid w:val="00EC123D"/>
    <w:rsid w:val="00EF4780"/>
    <w:rsid w:val="00FB4543"/>
    <w:rsid w:val="00FC2138"/>
    <w:rsid w:val="00FE7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0F80581"/>
  <w15:chartTrackingRefBased/>
  <w15:docId w15:val="{B56EB6FB-F6AE-4D87-9E6B-02CBDC1C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5" w:hanging="215"/>
    </w:pPr>
    <w:rPr>
      <w:rFonts w:ascii="ＭＳ 明朝"/>
    </w:rPr>
  </w:style>
  <w:style w:type="paragraph" w:styleId="a4">
    <w:name w:val="List Paragraph"/>
    <w:basedOn w:val="a"/>
    <w:uiPriority w:val="34"/>
    <w:qFormat/>
    <w:rsid w:val="00CF2E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1366</Words>
  <Characters>737</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臨港地区内行為届出書（工場・事業場用）</vt:lpstr>
      <vt:lpstr>臨港地区内行為届出書（工場・事業場用）</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臨港地区内行為届出書（工場・事業場用）</dc:title>
  <dc:subject/>
  <dc:creator>嶋田隆一</dc:creator>
  <cp:keywords/>
  <cp:lastModifiedBy>髙田　正紀子</cp:lastModifiedBy>
  <cp:revision>4</cp:revision>
  <cp:lastPrinted>2018-08-01T06:45:00Z</cp:lastPrinted>
  <dcterms:created xsi:type="dcterms:W3CDTF">2020-12-16T01:09:00Z</dcterms:created>
  <dcterms:modified xsi:type="dcterms:W3CDTF">2021-04-02T02:18:00Z</dcterms:modified>
</cp:coreProperties>
</file>