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530" w:rsidRPr="0019478D" w:rsidRDefault="00081530" w:rsidP="00081530">
      <w:pPr>
        <w:pStyle w:val="Default"/>
        <w:rPr>
          <w:rFonts w:ascii="ＭＳ 明朝" w:eastAsia="ＭＳ 明朝" w:hAnsi="ＭＳ 明朝"/>
          <w:sz w:val="20"/>
          <w:szCs w:val="20"/>
        </w:rPr>
      </w:pPr>
      <w:r w:rsidRPr="0019478D">
        <w:rPr>
          <w:rFonts w:ascii="ＭＳ 明朝" w:eastAsia="ＭＳ 明朝" w:hAnsi="ＭＳ 明朝" w:hint="eastAsia"/>
          <w:bCs/>
          <w:sz w:val="20"/>
          <w:szCs w:val="20"/>
        </w:rPr>
        <w:t>中小ビルの所有者・ビルを利用される皆さまへ</w:t>
      </w:r>
    </w:p>
    <w:p w:rsidR="00081530" w:rsidRPr="0019478D" w:rsidRDefault="00081530" w:rsidP="00081530">
      <w:pPr>
        <w:pStyle w:val="Default"/>
        <w:rPr>
          <w:rFonts w:ascii="ＭＳ 明朝" w:eastAsia="ＭＳ 明朝" w:hAnsi="ＭＳ 明朝" w:cs="Meiryo UI"/>
          <w:bCs/>
          <w:sz w:val="20"/>
          <w:szCs w:val="20"/>
        </w:rPr>
      </w:pPr>
      <w:r w:rsidRPr="0019478D">
        <w:rPr>
          <w:rFonts w:ascii="ＭＳ 明朝" w:eastAsia="ＭＳ 明朝" w:hAnsi="ＭＳ 明朝" w:hint="eastAsia"/>
          <w:sz w:val="20"/>
          <w:szCs w:val="20"/>
        </w:rPr>
        <w:t>ビルの換気の改善は、利用する人全員で取り組むことが大切です</w:t>
      </w:r>
      <w:r w:rsidR="0019478D">
        <w:rPr>
          <w:rFonts w:ascii="ＭＳ 明朝" w:eastAsia="ＭＳ 明朝" w:hAnsi="ＭＳ 明朝" w:hint="eastAsia"/>
          <w:sz w:val="20"/>
          <w:szCs w:val="20"/>
        </w:rPr>
        <w:t>。</w:t>
      </w:r>
      <w:r w:rsidRPr="0019478D">
        <w:rPr>
          <w:rFonts w:ascii="ＭＳ 明朝" w:eastAsia="ＭＳ 明朝" w:hAnsi="ＭＳ 明朝" w:hint="eastAsia"/>
          <w:sz w:val="20"/>
          <w:szCs w:val="20"/>
        </w:rPr>
        <w:t>特定建築物に該当しない建築物も、換気設備等の適切な維持管理に努めましょう</w:t>
      </w:r>
      <w:r w:rsidR="0019478D">
        <w:rPr>
          <w:rFonts w:ascii="ＭＳ 明朝" w:eastAsia="ＭＳ 明朝" w:hAnsi="ＭＳ 明朝" w:hint="eastAsia"/>
          <w:sz w:val="20"/>
          <w:szCs w:val="20"/>
        </w:rPr>
        <w:t>。</w:t>
      </w:r>
      <w:r w:rsidRPr="0019478D">
        <w:rPr>
          <w:rFonts w:ascii="ＭＳ 明朝" w:eastAsia="ＭＳ 明朝" w:hAnsi="ＭＳ 明朝" w:hint="eastAsia"/>
          <w:sz w:val="20"/>
          <w:szCs w:val="20"/>
        </w:rPr>
        <w:t>換気は感染対策だけでなく、汚染物質を室内から除去し、空間を快適にしてくれます</w:t>
      </w:r>
      <w:r w:rsidR="0019478D">
        <w:rPr>
          <w:rFonts w:ascii="ＭＳ 明朝" w:eastAsia="ＭＳ 明朝" w:hAnsi="ＭＳ 明朝" w:hint="eastAsia"/>
          <w:sz w:val="20"/>
          <w:szCs w:val="20"/>
        </w:rPr>
        <w:t>。</w:t>
      </w:r>
      <w:r w:rsidRPr="0019478D">
        <w:rPr>
          <w:rFonts w:ascii="ＭＳ 明朝" w:eastAsia="ＭＳ 明朝" w:hAnsi="ＭＳ 明朝" w:cs="Meiryo UI" w:hint="eastAsia"/>
          <w:sz w:val="20"/>
          <w:szCs w:val="20"/>
        </w:rPr>
        <w:t>汚染物質とは、ホルムアルデヒド・一酸化炭素・臭気など</w:t>
      </w:r>
    </w:p>
    <w:p w:rsidR="00081530" w:rsidRPr="0019478D" w:rsidRDefault="00081530" w:rsidP="00081530">
      <w:pPr>
        <w:pStyle w:val="Default"/>
        <w:rPr>
          <w:rFonts w:ascii="ＭＳ 明朝" w:eastAsia="ＭＳ 明朝" w:hAnsi="ＭＳ 明朝"/>
          <w:bCs/>
          <w:sz w:val="20"/>
          <w:szCs w:val="20"/>
        </w:rPr>
      </w:pPr>
      <w:r w:rsidRPr="0019478D">
        <w:rPr>
          <w:rFonts w:ascii="ＭＳ 明朝" w:eastAsia="ＭＳ 明朝" w:hAnsi="ＭＳ 明朝" w:hint="eastAsia"/>
          <w:sz w:val="20"/>
          <w:szCs w:val="20"/>
        </w:rPr>
        <w:t>建築物衛生法では、特定建築物の所有者等に対し、建築物</w:t>
      </w:r>
      <w:r w:rsidRPr="0019478D">
        <w:rPr>
          <w:rFonts w:ascii="ＭＳ 明朝" w:eastAsia="ＭＳ 明朝" w:hAnsi="ＭＳ 明朝" w:hint="eastAsia"/>
          <w:sz w:val="20"/>
          <w:szCs w:val="20"/>
        </w:rPr>
        <w:t>環境衛生管理基準に従って維持管理することを求めています。そして特定建築物以外の建築物であっても、多数の方が使用</w:t>
      </w:r>
      <w:r w:rsidRPr="0019478D">
        <w:rPr>
          <w:rFonts w:ascii="ＭＳ 明朝" w:eastAsia="ＭＳ 明朝" w:hAnsi="ＭＳ 明朝" w:hint="eastAsia"/>
          <w:sz w:val="20"/>
          <w:szCs w:val="20"/>
        </w:rPr>
        <w:t>利用する場合は、特定建築物と同様の維持管理をするように努めることとされています。</w:t>
      </w:r>
      <w:r w:rsidRPr="0019478D">
        <w:rPr>
          <w:rFonts w:ascii="ＭＳ 明朝" w:eastAsia="ＭＳ 明朝" w:hAnsi="ＭＳ 明朝" w:hint="eastAsia"/>
          <w:sz w:val="20"/>
          <w:szCs w:val="20"/>
        </w:rPr>
        <w:t>また</w:t>
      </w:r>
      <w:r w:rsidRPr="0019478D">
        <w:rPr>
          <w:rFonts w:ascii="ＭＳ 明朝" w:eastAsia="ＭＳ 明朝" w:hAnsi="ＭＳ 明朝" w:hint="eastAsia"/>
          <w:sz w:val="20"/>
          <w:szCs w:val="20"/>
        </w:rPr>
        <w:t>昨今は新型コロナウイルス感染症対策としても、リスク要因の一つである「換気の悪い密閉空間」の改善が重要とされています</w:t>
      </w:r>
      <w:r w:rsidRPr="0019478D">
        <w:rPr>
          <w:rFonts w:ascii="ＭＳ 明朝" w:eastAsia="ＭＳ 明朝" w:hAnsi="ＭＳ 明朝" w:hint="eastAsia"/>
          <w:bCs/>
          <w:sz w:val="20"/>
          <w:szCs w:val="20"/>
        </w:rPr>
        <w:t>ビルの所有者とテナント事業者等のビルの利用者が協力して</w:t>
      </w:r>
      <w:r w:rsidRPr="0019478D">
        <w:rPr>
          <w:rFonts w:ascii="ＭＳ 明朝" w:eastAsia="ＭＳ 明朝" w:hAnsi="ＭＳ 明朝" w:hint="eastAsia"/>
          <w:bCs/>
          <w:sz w:val="20"/>
          <w:szCs w:val="20"/>
        </w:rPr>
        <w:t>ビル全体の換気の改善に取り組みましょう。</w:t>
      </w:r>
    </w:p>
    <w:p w:rsidR="00081530" w:rsidRPr="0019478D" w:rsidRDefault="00081530" w:rsidP="00081530">
      <w:pPr>
        <w:pStyle w:val="Default"/>
        <w:rPr>
          <w:rFonts w:ascii="ＭＳ 明朝" w:eastAsia="ＭＳ 明朝" w:hAnsi="ＭＳ 明朝"/>
          <w:sz w:val="20"/>
          <w:szCs w:val="20"/>
        </w:rPr>
      </w:pPr>
      <w:r w:rsidRPr="0019478D">
        <w:rPr>
          <w:rFonts w:ascii="ＭＳ 明朝" w:eastAsia="ＭＳ 明朝" w:hAnsi="ＭＳ 明朝" w:hint="eastAsia"/>
          <w:bCs/>
          <w:sz w:val="20"/>
          <w:szCs w:val="20"/>
        </w:rPr>
        <w:t>改善にあたっての３ポイント</w:t>
      </w:r>
    </w:p>
    <w:p w:rsidR="00081530" w:rsidRPr="0019478D" w:rsidRDefault="00081530" w:rsidP="00081530">
      <w:pPr>
        <w:pStyle w:val="Default"/>
        <w:rPr>
          <w:rFonts w:ascii="ＭＳ 明朝" w:eastAsia="ＭＳ 明朝" w:hAnsi="ＭＳ 明朝"/>
          <w:sz w:val="20"/>
          <w:szCs w:val="20"/>
        </w:rPr>
      </w:pPr>
      <w:r w:rsidRPr="0019478D">
        <w:rPr>
          <w:rFonts w:ascii="ＭＳ 明朝" w:eastAsia="ＭＳ 明朝" w:hAnsi="ＭＳ 明朝" w:hint="eastAsia"/>
          <w:bCs/>
          <w:sz w:val="20"/>
          <w:szCs w:val="20"/>
        </w:rPr>
        <w:t>ビルの所有者は、ビル内の換気状況や換気設備の設置状況を把</w:t>
      </w:r>
      <w:r w:rsidRPr="0019478D">
        <w:rPr>
          <w:rFonts w:ascii="ＭＳ 明朝" w:eastAsia="ＭＳ 明朝" w:hAnsi="ＭＳ 明朝" w:hint="eastAsia"/>
          <w:bCs/>
          <w:sz w:val="20"/>
          <w:szCs w:val="20"/>
        </w:rPr>
        <w:t>握し</w:t>
      </w:r>
      <w:r w:rsidRPr="0019478D">
        <w:rPr>
          <w:rFonts w:ascii="ＭＳ 明朝" w:eastAsia="ＭＳ 明朝" w:hAnsi="ＭＳ 明朝" w:hint="eastAsia"/>
          <w:bCs/>
          <w:sz w:val="20"/>
          <w:szCs w:val="20"/>
        </w:rPr>
        <w:t>必要に応じて、ビルの利用者と情報を共有しましょう。テナント事業者等のビルの利用者は、ビルの所有者が示す換気を改善する取り組みに協力しましょう。</w:t>
      </w:r>
      <w:bookmarkStart w:id="0" w:name="_GoBack"/>
      <w:bookmarkEnd w:id="0"/>
      <w:r w:rsidRPr="0019478D">
        <w:rPr>
          <w:rFonts w:ascii="ＭＳ 明朝" w:eastAsia="ＭＳ 明朝" w:hAnsi="ＭＳ 明朝" w:hint="eastAsia"/>
          <w:bCs/>
          <w:sz w:val="20"/>
          <w:szCs w:val="20"/>
        </w:rPr>
        <w:t>ビルの所有者は、定期的に換気設備（給排気口、外気取入口、フィルター等）のメンテナンスを行いましょう。</w:t>
      </w:r>
    </w:p>
    <w:p w:rsidR="00081530" w:rsidRPr="0019478D" w:rsidRDefault="00081530" w:rsidP="00081530">
      <w:pPr>
        <w:pStyle w:val="Default"/>
        <w:rPr>
          <w:rFonts w:ascii="ＭＳ 明朝" w:eastAsia="ＭＳ 明朝" w:hAnsi="ＭＳ 明朝" w:cstheme="minorBidi"/>
          <w:color w:val="auto"/>
          <w:sz w:val="20"/>
          <w:szCs w:val="20"/>
        </w:rPr>
      </w:pPr>
      <w:r w:rsidRPr="0019478D">
        <w:rPr>
          <w:rFonts w:ascii="ＭＳ 明朝" w:eastAsia="ＭＳ 明朝" w:hAnsi="ＭＳ 明朝" w:cstheme="minorBidi"/>
          <w:bCs/>
          <w:color w:val="auto"/>
          <w:sz w:val="20"/>
          <w:szCs w:val="20"/>
        </w:rPr>
        <w:t>換気を改善するための具体的な対策</w:t>
      </w:r>
    </w:p>
    <w:p w:rsidR="00081530" w:rsidRPr="0019478D" w:rsidRDefault="00081530" w:rsidP="00081530">
      <w:pPr>
        <w:pStyle w:val="Default"/>
        <w:rPr>
          <w:rFonts w:ascii="ＭＳ 明朝" w:eastAsia="ＭＳ 明朝" w:hAnsi="ＭＳ 明朝" w:cstheme="minorBidi"/>
          <w:color w:val="auto"/>
          <w:sz w:val="20"/>
          <w:szCs w:val="20"/>
        </w:rPr>
      </w:pPr>
      <w:r w:rsidRPr="0019478D">
        <w:rPr>
          <w:rFonts w:ascii="ＭＳ 明朝" w:eastAsia="ＭＳ 明朝" w:hAnsi="ＭＳ 明朝" w:cstheme="minorBidi"/>
          <w:color w:val="auto"/>
          <w:sz w:val="20"/>
          <w:szCs w:val="20"/>
        </w:rPr>
        <w:t>ビル所有者等は定期的に空気環境を測定し、その結果をビルの利用者と共有しましょう。二酸化炭素濃度が1000ppm</w:t>
      </w:r>
      <w:r w:rsidRPr="0019478D">
        <w:rPr>
          <w:rFonts w:ascii="ＭＳ 明朝" w:eastAsia="ＭＳ 明朝" w:hAnsi="ＭＳ 明朝" w:cstheme="minorBidi" w:hint="eastAsia"/>
          <w:color w:val="auto"/>
          <w:sz w:val="20"/>
          <w:szCs w:val="20"/>
        </w:rPr>
        <w:t>以下であれば、その居室の空気環境は適切に維持管理されています。</w:t>
      </w:r>
      <w:r w:rsidRPr="0019478D">
        <w:rPr>
          <w:rFonts w:ascii="ＭＳ 明朝" w:eastAsia="ＭＳ 明朝" w:hAnsi="ＭＳ 明朝" w:cstheme="minorBidi"/>
          <w:color w:val="auto"/>
          <w:sz w:val="20"/>
          <w:szCs w:val="20"/>
        </w:rPr>
        <w:t>ビル所有者等はどのような換気設備が設置されているかを確認し</w:t>
      </w:r>
      <w:r w:rsidRPr="0019478D">
        <w:rPr>
          <w:rFonts w:ascii="ＭＳ 明朝" w:eastAsia="ＭＳ 明朝" w:hAnsi="ＭＳ 明朝" w:cstheme="minorBidi"/>
          <w:color w:val="auto"/>
          <w:sz w:val="20"/>
          <w:szCs w:val="20"/>
        </w:rPr>
        <w:t>必要に応じて、換気量に応じた各居室の在室人数の目安をビルの利用者と共有しましょう。</w:t>
      </w:r>
      <w:r w:rsidRPr="0019478D">
        <w:rPr>
          <w:rFonts w:ascii="ＭＳ 明朝" w:eastAsia="ＭＳ 明朝" w:hAnsi="ＭＳ 明朝" w:cs="Meiryo UI" w:hint="eastAsia"/>
          <w:color w:val="auto"/>
          <w:sz w:val="20"/>
          <w:szCs w:val="20"/>
        </w:rPr>
        <w:t>居室の換気量を一人当たりの必要換気量（毎時</w:t>
      </w:r>
      <w:r w:rsidRPr="0019478D">
        <w:rPr>
          <w:rFonts w:ascii="ＭＳ 明朝" w:eastAsia="ＭＳ 明朝" w:hAnsi="ＭＳ 明朝" w:cs="Meiryo UI"/>
          <w:color w:val="auto"/>
          <w:sz w:val="20"/>
          <w:szCs w:val="20"/>
        </w:rPr>
        <w:t>30</w:t>
      </w:r>
      <w:r w:rsidRPr="0019478D">
        <w:rPr>
          <w:rFonts w:ascii="ＭＳ 明朝" w:eastAsia="ＭＳ 明朝" w:hAnsi="ＭＳ 明朝" w:cs="Meiryo UI" w:hint="eastAsia"/>
          <w:color w:val="auto"/>
          <w:sz w:val="20"/>
          <w:szCs w:val="20"/>
        </w:rPr>
        <w:t>立方メートル</w:t>
      </w:r>
      <w:r w:rsidRPr="0019478D">
        <w:rPr>
          <w:rFonts w:ascii="ＭＳ 明朝" w:eastAsia="ＭＳ 明朝" w:hAnsi="ＭＳ 明朝" w:cs="Meiryo UI" w:hint="eastAsia"/>
          <w:color w:val="auto"/>
          <w:sz w:val="20"/>
          <w:szCs w:val="20"/>
        </w:rPr>
        <w:t>）で割ることで、その居室の在室人数の目安が分かります。</w:t>
      </w:r>
    </w:p>
    <w:p w:rsidR="00081530" w:rsidRPr="0019478D" w:rsidRDefault="00081530" w:rsidP="00081530">
      <w:pPr>
        <w:pStyle w:val="Default"/>
        <w:rPr>
          <w:rFonts w:ascii="ＭＳ 明朝" w:eastAsia="ＭＳ 明朝" w:hAnsi="ＭＳ 明朝" w:cstheme="minorBidi"/>
          <w:color w:val="auto"/>
          <w:sz w:val="20"/>
          <w:szCs w:val="20"/>
        </w:rPr>
      </w:pPr>
      <w:r w:rsidRPr="0019478D">
        <w:rPr>
          <w:rFonts w:ascii="ＭＳ 明朝" w:eastAsia="ＭＳ 明朝" w:hAnsi="ＭＳ 明朝" w:cstheme="minorBidi"/>
          <w:color w:val="auto"/>
          <w:sz w:val="20"/>
          <w:szCs w:val="20"/>
        </w:rPr>
        <w:t>ビル所有</w:t>
      </w:r>
      <w:r w:rsidR="0085712A" w:rsidRPr="0019478D">
        <w:rPr>
          <w:rFonts w:ascii="ＭＳ 明朝" w:eastAsia="ＭＳ 明朝" w:hAnsi="ＭＳ 明朝" w:cstheme="minorBidi"/>
          <w:color w:val="auto"/>
          <w:sz w:val="20"/>
          <w:szCs w:val="20"/>
        </w:rPr>
        <w:t>者等は、設置されている換気設備の状況等を踏まえ、必要に応じて</w:t>
      </w:r>
      <w:r w:rsidRPr="0019478D">
        <w:rPr>
          <w:rFonts w:ascii="ＭＳ 明朝" w:eastAsia="ＭＳ 明朝" w:hAnsi="ＭＳ 明朝" w:cstheme="minorBidi"/>
          <w:color w:val="auto"/>
          <w:sz w:val="20"/>
          <w:szCs w:val="20"/>
        </w:rPr>
        <w:t>換気を改善する方法をビルの利用者に周知しましょう。ビルの利用者は、改善する取り組みに協力しましょう。</w:t>
      </w:r>
    </w:p>
    <w:p w:rsidR="0019478D" w:rsidRDefault="00081530" w:rsidP="00081530">
      <w:pPr>
        <w:pStyle w:val="Default"/>
        <w:rPr>
          <w:rFonts w:ascii="ＭＳ 明朝" w:eastAsia="ＭＳ 明朝" w:hAnsi="ＭＳ 明朝"/>
          <w:color w:val="auto"/>
          <w:sz w:val="20"/>
          <w:szCs w:val="20"/>
        </w:rPr>
      </w:pPr>
      <w:r w:rsidRPr="0019478D">
        <w:rPr>
          <w:rFonts w:ascii="ＭＳ 明朝" w:eastAsia="ＭＳ 明朝" w:hAnsi="ＭＳ 明朝" w:hint="eastAsia"/>
          <w:color w:val="auto"/>
          <w:sz w:val="20"/>
          <w:szCs w:val="20"/>
        </w:rPr>
        <w:t>取組例</w:t>
      </w:r>
    </w:p>
    <w:p w:rsidR="0085712A" w:rsidRPr="0019478D" w:rsidRDefault="00081530" w:rsidP="00081530">
      <w:pPr>
        <w:pStyle w:val="Default"/>
        <w:rPr>
          <w:rFonts w:ascii="ＭＳ 明朝" w:eastAsia="ＭＳ 明朝" w:hAnsi="ＭＳ 明朝" w:cs="游明朝"/>
          <w:color w:val="auto"/>
          <w:sz w:val="20"/>
          <w:szCs w:val="20"/>
        </w:rPr>
      </w:pPr>
      <w:r w:rsidRPr="0019478D">
        <w:rPr>
          <w:rFonts w:ascii="ＭＳ 明朝" w:eastAsia="ＭＳ 明朝" w:hAnsi="ＭＳ 明朝" w:cs="游明朝" w:hint="eastAsia"/>
          <w:color w:val="auto"/>
          <w:sz w:val="20"/>
          <w:szCs w:val="20"/>
        </w:rPr>
        <w:t>機械換気設備が設置されている場合は常に稼働させ、強弱が選択で</w:t>
      </w:r>
      <w:r w:rsidR="0085712A" w:rsidRPr="0019478D">
        <w:rPr>
          <w:rFonts w:ascii="ＭＳ 明朝" w:eastAsia="ＭＳ 明朝" w:hAnsi="ＭＳ 明朝" w:hint="eastAsia"/>
          <w:color w:val="auto"/>
          <w:sz w:val="20"/>
          <w:szCs w:val="20"/>
        </w:rPr>
        <w:t>きる場合は「</w:t>
      </w:r>
      <w:r w:rsidRPr="0019478D">
        <w:rPr>
          <w:rFonts w:ascii="ＭＳ 明朝" w:eastAsia="ＭＳ 明朝" w:hAnsi="ＭＳ 明朝" w:hint="eastAsia"/>
          <w:color w:val="auto"/>
          <w:sz w:val="20"/>
          <w:szCs w:val="20"/>
        </w:rPr>
        <w:t>強」にしましょう。</w:t>
      </w:r>
      <w:r w:rsidRPr="0019478D">
        <w:rPr>
          <w:rFonts w:ascii="ＭＳ 明朝" w:eastAsia="ＭＳ 明朝" w:hAnsi="ＭＳ 明朝" w:cs="游明朝" w:hint="eastAsia"/>
          <w:color w:val="auto"/>
          <w:sz w:val="20"/>
          <w:szCs w:val="20"/>
        </w:rPr>
        <w:t>機械換気設備だけでは換気量が不足する場合などには、二方向の窓を開放しましょう。窓が一方にしかない場合はドアも開放しましょう。</w:t>
      </w:r>
      <w:r w:rsidR="0085712A" w:rsidRPr="0019478D">
        <w:rPr>
          <w:rFonts w:ascii="ＭＳ 明朝" w:eastAsia="ＭＳ 明朝" w:hAnsi="ＭＳ 明朝" w:cs="游明朝" w:hint="eastAsia"/>
          <w:color w:val="auto"/>
          <w:sz w:val="20"/>
          <w:szCs w:val="20"/>
        </w:rPr>
        <w:t>在室密度を下げるため、テナント事業者は</w:t>
      </w:r>
      <w:r w:rsidRPr="0019478D">
        <w:rPr>
          <w:rFonts w:ascii="ＭＳ 明朝" w:eastAsia="ＭＳ 明朝" w:hAnsi="ＭＳ 明朝" w:cs="游明朝" w:hint="eastAsia"/>
          <w:color w:val="auto"/>
          <w:sz w:val="20"/>
          <w:szCs w:val="20"/>
        </w:rPr>
        <w:t>在宅勤務、分散勤務、時差出勤などを検討しましょう。</w:t>
      </w:r>
    </w:p>
    <w:p w:rsidR="0085712A" w:rsidRPr="0019478D" w:rsidRDefault="0085712A" w:rsidP="0085712A">
      <w:pPr>
        <w:pStyle w:val="Default"/>
        <w:rPr>
          <w:rFonts w:ascii="ＭＳ 明朝" w:eastAsia="ＭＳ 明朝" w:hAnsi="ＭＳ 明朝"/>
          <w:sz w:val="20"/>
          <w:szCs w:val="20"/>
        </w:rPr>
      </w:pPr>
      <w:r w:rsidRPr="0019478D">
        <w:rPr>
          <w:rFonts w:ascii="ＭＳ 明朝" w:eastAsia="ＭＳ 明朝" w:hAnsi="ＭＳ 明朝" w:cs="游明朝" w:hint="eastAsia"/>
          <w:color w:val="auto"/>
          <w:sz w:val="20"/>
          <w:szCs w:val="20"/>
        </w:rPr>
        <w:t>ビル所有者等の取り組み</w:t>
      </w:r>
    </w:p>
    <w:p w:rsidR="0085712A" w:rsidRPr="0019478D" w:rsidRDefault="0085712A" w:rsidP="0085712A">
      <w:pPr>
        <w:rPr>
          <w:rFonts w:ascii="ＭＳ 明朝" w:eastAsia="ＭＳ 明朝" w:hAnsi="ＭＳ 明朝"/>
          <w:sz w:val="20"/>
          <w:szCs w:val="20"/>
        </w:rPr>
      </w:pPr>
      <w:r w:rsidRPr="0019478D">
        <w:rPr>
          <w:rFonts w:ascii="ＭＳ 明朝" w:eastAsia="ＭＳ 明朝" w:hAnsi="ＭＳ 明朝"/>
          <w:sz w:val="20"/>
          <w:szCs w:val="20"/>
        </w:rPr>
        <w:t>機械換気設備の整備等を定期的に行いまし</w:t>
      </w:r>
      <w:r w:rsidRPr="0019478D">
        <w:rPr>
          <w:rFonts w:ascii="ＭＳ 明朝" w:eastAsia="ＭＳ 明朝" w:hAnsi="ＭＳ 明朝"/>
          <w:sz w:val="20"/>
          <w:szCs w:val="20"/>
        </w:rPr>
        <w:t>ょう。給排気口、フィルター、全熱交換器のエレメントなどの清掃は</w:t>
      </w:r>
      <w:r w:rsidRPr="0019478D">
        <w:rPr>
          <w:rFonts w:ascii="ＭＳ 明朝" w:eastAsia="ＭＳ 明朝" w:hAnsi="ＭＳ 明朝"/>
          <w:sz w:val="20"/>
          <w:szCs w:val="20"/>
        </w:rPr>
        <w:t>換気の改善に有効です。換気量が多い方が感染リスクの低減には有効ですが、換気設備の能力を超えて無理に換気量を増やすと、室内の温熱環境の悪化や騒音、機器の故障につながります。機械換気設備の能力や室内の温熱環境の維持を考慮して、換気量を調整しましょう。</w:t>
      </w:r>
    </w:p>
    <w:p w:rsidR="0085712A" w:rsidRPr="0019478D" w:rsidRDefault="0085712A" w:rsidP="0085712A">
      <w:pPr>
        <w:pStyle w:val="Default"/>
        <w:rPr>
          <w:rFonts w:ascii="ＭＳ 明朝" w:eastAsia="ＭＳ 明朝" w:hAnsi="ＭＳ 明朝" w:cstheme="minorBidi" w:hint="eastAsia"/>
          <w:color w:val="auto"/>
          <w:sz w:val="20"/>
          <w:szCs w:val="20"/>
        </w:rPr>
      </w:pPr>
      <w:r w:rsidRPr="0019478D">
        <w:rPr>
          <w:rFonts w:ascii="ＭＳ 明朝" w:eastAsia="ＭＳ 明朝" w:hAnsi="ＭＳ 明朝" w:cstheme="minorBidi"/>
          <w:bCs/>
          <w:color w:val="auto"/>
          <w:sz w:val="20"/>
          <w:szCs w:val="20"/>
        </w:rPr>
        <w:t>参考情報</w:t>
      </w:r>
    </w:p>
    <w:p w:rsidR="0085712A" w:rsidRPr="0019478D" w:rsidRDefault="0085712A" w:rsidP="0085712A">
      <w:pPr>
        <w:pStyle w:val="Default"/>
        <w:rPr>
          <w:rFonts w:ascii="ＭＳ 明朝" w:eastAsia="ＭＳ 明朝" w:hAnsi="ＭＳ 明朝"/>
          <w:color w:val="auto"/>
          <w:sz w:val="20"/>
          <w:szCs w:val="20"/>
        </w:rPr>
      </w:pPr>
      <w:r w:rsidRPr="0019478D">
        <w:rPr>
          <w:rFonts w:ascii="ＭＳ 明朝" w:eastAsia="ＭＳ 明朝" w:hAnsi="ＭＳ 明朝" w:hint="eastAsia"/>
          <w:color w:val="auto"/>
          <w:sz w:val="20"/>
          <w:szCs w:val="20"/>
        </w:rPr>
        <w:t>夏や冬の時期には、適切な温度・湿度を維持しながら換気を確保するために、窓の開け方</w:t>
      </w:r>
      <w:r w:rsidRPr="0019478D">
        <w:rPr>
          <w:rFonts w:ascii="ＭＳ 明朝" w:eastAsia="ＭＳ 明朝" w:hAnsi="ＭＳ 明朝" w:hint="eastAsia"/>
          <w:color w:val="auto"/>
          <w:sz w:val="20"/>
          <w:szCs w:val="20"/>
        </w:rPr>
        <w:t>を</w:t>
      </w:r>
      <w:r w:rsidRPr="0019478D">
        <w:rPr>
          <w:rFonts w:ascii="ＭＳ 明朝" w:eastAsia="ＭＳ 明朝" w:hAnsi="ＭＳ 明朝" w:hint="eastAsia"/>
          <w:color w:val="auto"/>
          <w:sz w:val="20"/>
          <w:szCs w:val="20"/>
        </w:rPr>
        <w:t>工夫するとともに、可搬式の空気清浄機を併用することも有効です。</w:t>
      </w:r>
    </w:p>
    <w:p w:rsidR="0085712A" w:rsidRPr="0019478D" w:rsidRDefault="0085712A" w:rsidP="0085712A">
      <w:pPr>
        <w:pStyle w:val="Default"/>
        <w:rPr>
          <w:rFonts w:ascii="ＭＳ 明朝" w:eastAsia="ＭＳ 明朝" w:hAnsi="ＭＳ 明朝" w:hint="eastAsia"/>
          <w:color w:val="auto"/>
          <w:sz w:val="20"/>
          <w:szCs w:val="20"/>
        </w:rPr>
      </w:pPr>
      <w:r w:rsidRPr="0019478D">
        <w:rPr>
          <w:rFonts w:ascii="ＭＳ 明朝" w:eastAsia="ＭＳ 明朝" w:hAnsi="ＭＳ 明朝" w:hint="eastAsia"/>
          <w:color w:val="auto"/>
          <w:sz w:val="20"/>
          <w:szCs w:val="20"/>
        </w:rPr>
        <w:t>（公社）空気調和・衛生工学会では、商業施設等利用者向けの提言を公表しています。</w:t>
      </w:r>
    </w:p>
    <w:sectPr w:rsidR="0085712A" w:rsidRPr="0019478D" w:rsidSect="0019478D">
      <w:pgSz w:w="11906" w:h="16838"/>
      <w:pgMar w:top="1276"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530"/>
    <w:rsid w:val="00081530"/>
    <w:rsid w:val="0019478D"/>
    <w:rsid w:val="0085712A"/>
    <w:rsid w:val="00E92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968B6C"/>
  <w15:chartTrackingRefBased/>
  <w15:docId w15:val="{867118C8-71A5-4F0E-B893-4B33A067B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81530"/>
    <w:pPr>
      <w:widowControl w:val="0"/>
      <w:autoSpaceDE w:val="0"/>
      <w:autoSpaceDN w:val="0"/>
      <w:adjustRightInd w:val="0"/>
    </w:pPr>
    <w:rPr>
      <w:rFonts w:ascii="メイリオ" w:eastAsia="メイリオ" w:cs="メイリオ"/>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197</Words>
  <Characters>1127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友梨子</dc:creator>
  <cp:keywords/>
  <dc:description/>
  <cp:lastModifiedBy>山本　友梨子</cp:lastModifiedBy>
  <cp:revision>2</cp:revision>
  <dcterms:created xsi:type="dcterms:W3CDTF">2021-11-18T04:23:00Z</dcterms:created>
  <dcterms:modified xsi:type="dcterms:W3CDTF">2021-11-18T04:41:00Z</dcterms:modified>
</cp:coreProperties>
</file>