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B1DA9" w14:textId="7AC2BECD" w:rsidR="001F1BF6" w:rsidRPr="00BA17FA" w:rsidRDefault="00B35268" w:rsidP="00BB15C7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水質部会の</w:t>
      </w:r>
      <w:r w:rsidR="00F65178" w:rsidRPr="00BA17FA">
        <w:rPr>
          <w:noProof/>
          <w:spacing w:val="17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941BC" wp14:editId="74BB92B9">
                <wp:simplePos x="0" y="0"/>
                <wp:positionH relativeFrom="column">
                  <wp:posOffset>5243195</wp:posOffset>
                </wp:positionH>
                <wp:positionV relativeFrom="paragraph">
                  <wp:posOffset>-367030</wp:posOffset>
                </wp:positionV>
                <wp:extent cx="914400" cy="390525"/>
                <wp:effectExtent l="0" t="0" r="19050" b="28575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EC89A7B" w14:textId="01CED3E2" w:rsidR="00F65178" w:rsidRPr="00AD2AF0" w:rsidRDefault="00B810E2" w:rsidP="00F65178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  <w:textAlignment w:val="baseline"/>
                            </w:pPr>
                            <w:r w:rsidRPr="00AD2AF0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</w:rPr>
                              <w:t>資料</w:t>
                            </w:r>
                            <w:r w:rsidR="002A42B5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</w:rPr>
                              <w:t>３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941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12.85pt;margin-top:-28.9pt;width:1in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" filled="f" strokecolor="black [3213]" strokeweight="1pt">
                <v:textbox>
                  <w:txbxContent>
                    <w:p w14:paraId="1EC89A7B" w14:textId="01CED3E2" w:rsidR="00F65178" w:rsidRPr="00AD2AF0" w:rsidRDefault="00B810E2" w:rsidP="00F65178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  <w:textAlignment w:val="baseline"/>
                      </w:pPr>
                      <w:r w:rsidRPr="00AD2AF0">
                        <w:rPr>
                          <w:rFonts w:ascii="Arial" w:cstheme="minorBidi" w:hint="eastAsia"/>
                          <w:color w:val="000000" w:themeColor="text1"/>
                          <w:kern w:val="24"/>
                        </w:rPr>
                        <w:t>資料</w:t>
                      </w:r>
                      <w:r w:rsidR="002A42B5">
                        <w:rPr>
                          <w:rFonts w:ascii="Arial" w:cstheme="minorBidi" w:hint="eastAsia"/>
                          <w:color w:val="000000" w:themeColor="text1"/>
                          <w:kern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1F1BF6" w:rsidRPr="00BA17FA">
        <w:rPr>
          <w:rFonts w:asciiTheme="majorEastAsia" w:eastAsiaTheme="majorEastAsia" w:hAnsiTheme="majorEastAsia" w:hint="eastAsia"/>
          <w:sz w:val="28"/>
          <w:szCs w:val="28"/>
        </w:rPr>
        <w:t>今後のスケジュール</w:t>
      </w:r>
      <w:r w:rsidR="004F4A81" w:rsidRPr="00BA17FA">
        <w:rPr>
          <w:rFonts w:asciiTheme="majorEastAsia" w:eastAsiaTheme="majorEastAsia" w:hAnsiTheme="majorEastAsia" w:hint="eastAsia"/>
          <w:sz w:val="28"/>
          <w:szCs w:val="28"/>
        </w:rPr>
        <w:t>（案）</w:t>
      </w:r>
    </w:p>
    <w:tbl>
      <w:tblPr>
        <w:tblStyle w:val="a3"/>
        <w:tblpPr w:leftFromText="142" w:rightFromText="142" w:vertAnchor="text" w:horzAnchor="margin" w:tblpY="234"/>
        <w:tblW w:w="9039" w:type="dxa"/>
        <w:tblLook w:val="04A0" w:firstRow="1" w:lastRow="0" w:firstColumn="1" w:lastColumn="0" w:noHBand="0" w:noVBand="1"/>
      </w:tblPr>
      <w:tblGrid>
        <w:gridCol w:w="1382"/>
        <w:gridCol w:w="3829"/>
        <w:gridCol w:w="3828"/>
      </w:tblGrid>
      <w:tr w:rsidR="001354C1" w:rsidRPr="00BA17FA" w14:paraId="419D26C7" w14:textId="77777777" w:rsidTr="001E7B03">
        <w:trPr>
          <w:trHeight w:val="319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10DB1390" w14:textId="77777777" w:rsidR="001354C1" w:rsidRPr="00BA17FA" w:rsidRDefault="001354C1" w:rsidP="001E2F2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3F8A3B9A" w14:textId="77777777" w:rsidR="001354C1" w:rsidRPr="00BA17FA" w:rsidRDefault="001354C1" w:rsidP="001E2F2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A17FA">
              <w:rPr>
                <w:rFonts w:asciiTheme="majorEastAsia" w:eastAsiaTheme="majorEastAsia" w:hAnsiTheme="majorEastAsia" w:hint="eastAsia"/>
                <w:sz w:val="22"/>
              </w:rPr>
              <w:t>部　会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351D56F1" w14:textId="77777777" w:rsidR="001354C1" w:rsidRPr="00BA17FA" w:rsidRDefault="001354C1" w:rsidP="001E2F2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A17FA">
              <w:rPr>
                <w:rFonts w:asciiTheme="majorEastAsia" w:eastAsiaTheme="majorEastAsia" w:hAnsiTheme="majorEastAsia" w:hint="eastAsia"/>
                <w:sz w:val="22"/>
              </w:rPr>
              <w:t>環境審議会</w:t>
            </w:r>
          </w:p>
        </w:tc>
      </w:tr>
      <w:tr w:rsidR="001354C1" w:rsidRPr="00BA17FA" w14:paraId="1AE86C39" w14:textId="77777777" w:rsidTr="001E7B0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D87FDD5" w14:textId="3254D85F" w:rsidR="001354C1" w:rsidRDefault="002A42B5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  <w:r w:rsidR="00234CB9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C54EDC">
              <w:rPr>
                <w:rFonts w:asciiTheme="majorEastAsia" w:eastAsiaTheme="majorEastAsia" w:hAnsiTheme="majorEastAsia" w:hint="eastAsia"/>
                <w:sz w:val="22"/>
              </w:rPr>
              <w:t>14日</w:t>
            </w:r>
          </w:p>
          <w:p w14:paraId="33B15FD3" w14:textId="4C0B17C2" w:rsidR="00C54EDC" w:rsidRPr="00BA17FA" w:rsidRDefault="00C54EDC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（本日）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36B5F3B3" w14:textId="77777777" w:rsidR="001354C1" w:rsidRPr="00BA17FA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A17FA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部会</w:t>
            </w:r>
          </w:p>
          <w:p w14:paraId="7D52EFE4" w14:textId="77777777" w:rsidR="001354C1" w:rsidRPr="00BA17FA" w:rsidRDefault="001354C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A17FA">
              <w:rPr>
                <w:rFonts w:asciiTheme="majorEastAsia" w:eastAsiaTheme="majorEastAsia" w:hAnsiTheme="majorEastAsia" w:hint="eastAsia"/>
                <w:sz w:val="22"/>
                <w:szCs w:val="21"/>
              </w:rPr>
              <w:t>・</w:t>
            </w:r>
            <w:r w:rsidR="001E2F20" w:rsidRPr="00BA17FA">
              <w:rPr>
                <w:rFonts w:asciiTheme="majorEastAsia" w:eastAsiaTheme="majorEastAsia" w:hAnsiTheme="majorEastAsia" w:hint="eastAsia"/>
                <w:sz w:val="22"/>
                <w:szCs w:val="21"/>
              </w:rPr>
              <w:t>海岸漂着物等対策推進地域計画</w:t>
            </w:r>
            <w:r w:rsidRPr="00BA17FA">
              <w:rPr>
                <w:rFonts w:asciiTheme="majorEastAsia" w:eastAsiaTheme="majorEastAsia" w:hAnsiTheme="majorEastAsia" w:hint="eastAsia"/>
                <w:sz w:val="22"/>
                <w:szCs w:val="21"/>
              </w:rPr>
              <w:t>のあり方（部会報告）のとりまとめ</w:t>
            </w:r>
          </w:p>
          <w:p w14:paraId="44E41710" w14:textId="6E59A548" w:rsidR="00C54EDC" w:rsidRPr="00C54EDC" w:rsidRDefault="001354C1" w:rsidP="00C54EDC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A17FA">
              <w:rPr>
                <w:rFonts w:asciiTheme="majorEastAsia" w:eastAsiaTheme="majorEastAsia" w:hAnsiTheme="majorEastAsia" w:hint="eastAsia"/>
                <w:sz w:val="22"/>
                <w:szCs w:val="21"/>
              </w:rPr>
              <w:t>・</w:t>
            </w:r>
            <w:r w:rsidR="00193557" w:rsidRPr="00193557">
              <w:rPr>
                <w:rFonts w:asciiTheme="majorEastAsia" w:eastAsiaTheme="majorEastAsia" w:hAnsiTheme="majorEastAsia" w:hint="eastAsia"/>
                <w:sz w:val="22"/>
                <w:szCs w:val="21"/>
              </w:rPr>
              <w:t>河川調査における1日あたりの試料採取回数の変更について</w:t>
            </w:r>
          </w:p>
          <w:p w14:paraId="6E0F000C" w14:textId="7E052037" w:rsidR="00CD6D3B" w:rsidRPr="00BA17FA" w:rsidRDefault="00CD6D3B" w:rsidP="003E2DCA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081B422" w14:textId="77777777" w:rsidR="001354C1" w:rsidRPr="00BA17FA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354C1" w:rsidRPr="00BA17FA" w14:paraId="3FD4FE14" w14:textId="77777777" w:rsidTr="001E7B0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18C8173" w14:textId="73E26F19" w:rsidR="001354C1" w:rsidRPr="00BA17FA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A17FA"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="00234CB9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64F0233" w14:textId="77777777" w:rsidR="001354C1" w:rsidRPr="00BA17FA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0144E2D" w14:textId="77777777" w:rsidR="001354C1" w:rsidRPr="00BA17FA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A17FA">
              <w:rPr>
                <w:rFonts w:asciiTheme="majorEastAsia" w:eastAsiaTheme="majorEastAsia" w:hAnsiTheme="majorEastAsia" w:hint="eastAsia"/>
                <w:sz w:val="22"/>
              </w:rPr>
              <w:t>令和２年度第２回大阪府環境審議会</w:t>
            </w:r>
          </w:p>
          <w:p w14:paraId="31CC41CD" w14:textId="18DB8803" w:rsidR="001354C1" w:rsidRPr="00BA17FA" w:rsidRDefault="001354C1" w:rsidP="00007D8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BA17FA">
              <w:rPr>
                <w:rFonts w:asciiTheme="majorEastAsia" w:eastAsiaTheme="majorEastAsia" w:hAnsiTheme="majorEastAsia" w:hint="eastAsia"/>
                <w:sz w:val="22"/>
              </w:rPr>
              <w:t>・海岸漂着物等対策推進地域計画のあり方について（部会報告）</w:t>
            </w:r>
          </w:p>
          <w:p w14:paraId="117E92DE" w14:textId="6DFDFE14" w:rsidR="001843D8" w:rsidRPr="00BA17FA" w:rsidRDefault="001843D8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trike/>
                <w:sz w:val="22"/>
              </w:rPr>
            </w:pPr>
          </w:p>
        </w:tc>
      </w:tr>
      <w:tr w:rsidR="001354C1" w:rsidRPr="00BA17FA" w14:paraId="2CC2C02F" w14:textId="77777777" w:rsidTr="005A1075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9241E47" w14:textId="77777777" w:rsidR="001354C1" w:rsidRPr="00BA17FA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A17FA">
              <w:rPr>
                <w:rFonts w:asciiTheme="majorEastAsia" w:eastAsiaTheme="majorEastAsia" w:hAnsiTheme="majorEastAsia" w:hint="eastAsia"/>
                <w:sz w:val="22"/>
              </w:rPr>
              <w:t>令和３年</w:t>
            </w:r>
          </w:p>
          <w:p w14:paraId="29AA81E8" w14:textId="77777777" w:rsidR="001354C1" w:rsidRPr="00BA17FA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A17FA">
              <w:rPr>
                <w:rFonts w:asciiTheme="majorEastAsia" w:eastAsiaTheme="majorEastAsia" w:hAnsiTheme="majorEastAsia" w:hint="eastAsia"/>
                <w:sz w:val="22"/>
              </w:rPr>
              <w:t>１月頃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F287CE5" w14:textId="77777777" w:rsidR="001354C1" w:rsidRPr="00BA17FA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A17FA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部会</w:t>
            </w:r>
          </w:p>
          <w:p w14:paraId="61690BF9" w14:textId="77777777" w:rsidR="001354C1" w:rsidRDefault="001354C1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BA17FA">
              <w:rPr>
                <w:rFonts w:asciiTheme="majorEastAsia" w:eastAsiaTheme="majorEastAsia" w:hAnsiTheme="majorEastAsia" w:hint="eastAsia"/>
                <w:sz w:val="22"/>
                <w:szCs w:val="21"/>
              </w:rPr>
              <w:t>・2021年度公共用水域</w:t>
            </w:r>
            <w:r w:rsidR="001E2F20" w:rsidRPr="00BA17FA">
              <w:rPr>
                <w:rFonts w:asciiTheme="majorEastAsia" w:eastAsiaTheme="majorEastAsia" w:hAnsiTheme="majorEastAsia" w:hint="eastAsia"/>
                <w:sz w:val="22"/>
                <w:szCs w:val="21"/>
              </w:rPr>
              <w:t>及び地下水</w:t>
            </w:r>
            <w:r w:rsidRPr="00BA17FA">
              <w:rPr>
                <w:rFonts w:asciiTheme="majorEastAsia" w:eastAsiaTheme="majorEastAsia" w:hAnsiTheme="majorEastAsia" w:hint="eastAsia"/>
                <w:sz w:val="22"/>
                <w:szCs w:val="21"/>
              </w:rPr>
              <w:t>の水質測定計画について</w:t>
            </w:r>
          </w:p>
          <w:p w14:paraId="2F3F7697" w14:textId="77777777" w:rsidR="005A1075" w:rsidRDefault="005A1075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2F4C4FAF" w14:textId="2835AF89" w:rsidR="005A1075" w:rsidRPr="00BA17FA" w:rsidRDefault="005A1075" w:rsidP="001E2F20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D99B508" w14:textId="77777777" w:rsidR="001354C1" w:rsidRPr="00BA17FA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A1075" w:rsidRPr="00BA17FA" w14:paraId="7277AEB7" w14:textId="77777777" w:rsidTr="005A1075"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165338F" w14:textId="2D6B25F1" w:rsidR="005A1075" w:rsidRPr="00BA17FA" w:rsidRDefault="005A1075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（参考）大阪府において実施</w:t>
            </w:r>
          </w:p>
        </w:tc>
      </w:tr>
      <w:tr w:rsidR="001354C1" w:rsidRPr="00BA17FA" w14:paraId="5BCDDAD8" w14:textId="77777777" w:rsidTr="00961EF0">
        <w:tc>
          <w:tcPr>
            <w:tcW w:w="1382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653A177" w14:textId="6D7BFBDE" w:rsidR="001354C1" w:rsidRPr="00BA17FA" w:rsidRDefault="00234CB9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1354C1" w:rsidRPr="00BA17FA">
              <w:rPr>
                <w:rFonts w:asciiTheme="majorEastAsia" w:eastAsiaTheme="majorEastAsia" w:hAnsiTheme="majorEastAsia" w:hint="eastAsia"/>
                <w:sz w:val="22"/>
              </w:rPr>
              <w:t>月～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1354C1" w:rsidRPr="00BA17FA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829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tcMar>
              <w:top w:w="85" w:type="dxa"/>
              <w:bottom w:w="85" w:type="dxa"/>
            </w:tcMar>
          </w:tcPr>
          <w:p w14:paraId="11663CA2" w14:textId="77777777" w:rsidR="001354C1" w:rsidRPr="00BA17FA" w:rsidRDefault="001E2F20" w:rsidP="001E2F20">
            <w:pPr>
              <w:spacing w:line="300" w:lineRule="exact"/>
              <w:ind w:left="2"/>
              <w:rPr>
                <w:rFonts w:asciiTheme="majorEastAsia" w:eastAsiaTheme="majorEastAsia" w:hAnsiTheme="majorEastAsia"/>
                <w:sz w:val="22"/>
              </w:rPr>
            </w:pPr>
            <w:r w:rsidRPr="00BA17FA">
              <w:rPr>
                <w:rFonts w:asciiTheme="majorEastAsia" w:eastAsiaTheme="majorEastAsia" w:hAnsiTheme="majorEastAsia" w:hint="eastAsia"/>
                <w:sz w:val="22"/>
              </w:rPr>
              <w:t>海岸漂着物等対策推進地域計画</w:t>
            </w:r>
            <w:r w:rsidR="001354C1" w:rsidRPr="00BA17FA">
              <w:rPr>
                <w:rFonts w:asciiTheme="majorEastAsia" w:eastAsiaTheme="majorEastAsia" w:hAnsiTheme="majorEastAsia" w:hint="eastAsia"/>
                <w:sz w:val="22"/>
              </w:rPr>
              <w:t>（案）のパブリックコメント</w:t>
            </w:r>
          </w:p>
        </w:tc>
        <w:tc>
          <w:tcPr>
            <w:tcW w:w="3828" w:type="dxa"/>
            <w:tcBorders>
              <w:top w:val="nil"/>
              <w:left w:val="dashed" w:sz="4" w:space="0" w:color="auto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A30C3A2" w14:textId="77777777" w:rsidR="001354C1" w:rsidRPr="00BA17FA" w:rsidRDefault="001354C1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31696" w:rsidRPr="00BA17FA" w14:paraId="2FEF27FB" w14:textId="77777777" w:rsidTr="00961EF0">
        <w:tc>
          <w:tcPr>
            <w:tcW w:w="1382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tcMar>
              <w:top w:w="85" w:type="dxa"/>
              <w:bottom w:w="85" w:type="dxa"/>
            </w:tcMar>
          </w:tcPr>
          <w:p w14:paraId="603D015D" w14:textId="0C99E072" w:rsidR="00631696" w:rsidRPr="00BA17FA" w:rsidRDefault="00631696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A17FA">
              <w:rPr>
                <w:rFonts w:asciiTheme="majorEastAsia" w:eastAsiaTheme="majorEastAsia" w:hAnsiTheme="majorEastAsia" w:hint="eastAsia"/>
                <w:sz w:val="22"/>
              </w:rPr>
              <w:t>３月</w:t>
            </w:r>
          </w:p>
        </w:tc>
        <w:tc>
          <w:tcPr>
            <w:tcW w:w="382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tcMar>
              <w:top w:w="85" w:type="dxa"/>
              <w:bottom w:w="85" w:type="dxa"/>
            </w:tcMar>
          </w:tcPr>
          <w:p w14:paraId="1F4184D5" w14:textId="77777777" w:rsidR="00631696" w:rsidRPr="00BA17FA" w:rsidRDefault="00631696" w:rsidP="001E2F20">
            <w:pPr>
              <w:spacing w:line="300" w:lineRule="exact"/>
              <w:ind w:left="2"/>
              <w:rPr>
                <w:rFonts w:asciiTheme="majorEastAsia" w:eastAsiaTheme="majorEastAsia" w:hAnsiTheme="majorEastAsia"/>
                <w:sz w:val="22"/>
              </w:rPr>
            </w:pPr>
            <w:r w:rsidRPr="00BA17FA">
              <w:rPr>
                <w:rFonts w:asciiTheme="majorEastAsia" w:eastAsiaTheme="majorEastAsia" w:hAnsiTheme="majorEastAsia" w:hint="eastAsia"/>
                <w:sz w:val="22"/>
              </w:rPr>
              <w:t>海岸漂着物等対策推進地域計画</w:t>
            </w:r>
          </w:p>
          <w:p w14:paraId="1F6A3FA7" w14:textId="74C04031" w:rsidR="00631696" w:rsidRPr="00BA17FA" w:rsidRDefault="00631696" w:rsidP="00631696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A17FA">
              <w:rPr>
                <w:rFonts w:asciiTheme="majorEastAsia" w:eastAsiaTheme="majorEastAsia" w:hAnsiTheme="majorEastAsia" w:hint="eastAsia"/>
                <w:sz w:val="22"/>
              </w:rPr>
              <w:t>改定公表</w:t>
            </w:r>
          </w:p>
        </w:tc>
        <w:tc>
          <w:tcPr>
            <w:tcW w:w="3828" w:type="dxa"/>
            <w:tcBorders>
              <w:top w:val="nil"/>
              <w:left w:val="dashed" w:sz="4" w:space="0" w:color="auto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A18AE9A" w14:textId="77777777" w:rsidR="00631696" w:rsidRPr="00BA17FA" w:rsidRDefault="00631696" w:rsidP="001E2F2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285C498" w14:textId="77777777" w:rsidR="00B35268" w:rsidRDefault="00B35268" w:rsidP="001E2F20">
      <w:pPr>
        <w:spacing w:line="300" w:lineRule="exac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1A9B86DF" w14:textId="77777777" w:rsidR="00B35268" w:rsidRDefault="00B35268" w:rsidP="001E2F20">
      <w:pPr>
        <w:spacing w:line="300" w:lineRule="exac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60DFEF24" w14:textId="2EFE4C3F" w:rsidR="00034DE2" w:rsidRDefault="00034DE2" w:rsidP="001E2F20">
      <w:pPr>
        <w:spacing w:line="300" w:lineRule="exact"/>
        <w:jc w:val="left"/>
        <w:rPr>
          <w:rFonts w:asciiTheme="majorEastAsia" w:eastAsiaTheme="majorEastAsia" w:hAnsiTheme="majorEastAsia"/>
          <w:strike/>
          <w:sz w:val="20"/>
          <w:szCs w:val="20"/>
        </w:rPr>
      </w:pPr>
    </w:p>
    <w:p w14:paraId="6CBFC7A1" w14:textId="145A54EA" w:rsidR="00C54EDC" w:rsidRDefault="00C54EDC" w:rsidP="001E2F20">
      <w:pPr>
        <w:spacing w:line="300" w:lineRule="exact"/>
        <w:jc w:val="left"/>
        <w:rPr>
          <w:rFonts w:asciiTheme="majorEastAsia" w:eastAsiaTheme="majorEastAsia" w:hAnsiTheme="majorEastAsia"/>
          <w:strike/>
          <w:sz w:val="20"/>
          <w:szCs w:val="20"/>
        </w:rPr>
      </w:pPr>
    </w:p>
    <w:p w14:paraId="68785E5C" w14:textId="77777777" w:rsidR="00C54EDC" w:rsidRDefault="00C54EDC" w:rsidP="001E2F20">
      <w:pPr>
        <w:spacing w:line="300" w:lineRule="exact"/>
        <w:jc w:val="left"/>
        <w:rPr>
          <w:rFonts w:asciiTheme="majorEastAsia" w:eastAsiaTheme="majorEastAsia" w:hAnsiTheme="majorEastAsia"/>
          <w:strike/>
          <w:sz w:val="20"/>
          <w:szCs w:val="20"/>
        </w:rPr>
      </w:pPr>
    </w:p>
    <w:p w14:paraId="305EE3BE" w14:textId="770861BD" w:rsidR="002A42B5" w:rsidRDefault="002A42B5" w:rsidP="001E2F20">
      <w:pPr>
        <w:spacing w:line="300" w:lineRule="exact"/>
        <w:jc w:val="left"/>
        <w:rPr>
          <w:rFonts w:asciiTheme="majorEastAsia" w:eastAsiaTheme="majorEastAsia" w:hAnsiTheme="majorEastAsia"/>
          <w:strike/>
          <w:sz w:val="20"/>
          <w:szCs w:val="20"/>
        </w:rPr>
      </w:pPr>
    </w:p>
    <w:p w14:paraId="179A9077" w14:textId="1FA4E200" w:rsidR="00C54EDC" w:rsidRDefault="00C54EDC" w:rsidP="001E2F20">
      <w:pPr>
        <w:spacing w:line="300" w:lineRule="exact"/>
        <w:jc w:val="left"/>
        <w:rPr>
          <w:rFonts w:asciiTheme="majorEastAsia" w:eastAsiaTheme="majorEastAsia" w:hAnsiTheme="majorEastAsia"/>
          <w:strike/>
          <w:sz w:val="20"/>
          <w:szCs w:val="20"/>
        </w:rPr>
      </w:pPr>
    </w:p>
    <w:p w14:paraId="137ED964" w14:textId="04669E6F" w:rsidR="00C54EDC" w:rsidRDefault="00C54EDC" w:rsidP="001E2F20">
      <w:pPr>
        <w:spacing w:line="300" w:lineRule="exact"/>
        <w:jc w:val="left"/>
        <w:rPr>
          <w:rFonts w:asciiTheme="majorEastAsia" w:eastAsiaTheme="majorEastAsia" w:hAnsiTheme="majorEastAsia"/>
          <w:strike/>
          <w:sz w:val="20"/>
          <w:szCs w:val="20"/>
        </w:rPr>
      </w:pPr>
    </w:p>
    <w:p w14:paraId="6FD8B847" w14:textId="68225F38" w:rsidR="00C54EDC" w:rsidRDefault="00C54EDC" w:rsidP="001E2F20">
      <w:pPr>
        <w:spacing w:line="300" w:lineRule="exact"/>
        <w:jc w:val="left"/>
        <w:rPr>
          <w:rFonts w:asciiTheme="majorEastAsia" w:eastAsiaTheme="majorEastAsia" w:hAnsiTheme="majorEastAsia"/>
          <w:strike/>
          <w:sz w:val="20"/>
          <w:szCs w:val="20"/>
        </w:rPr>
      </w:pPr>
    </w:p>
    <w:p w14:paraId="09ABE90C" w14:textId="231834F2" w:rsidR="00C54EDC" w:rsidRDefault="00C54EDC" w:rsidP="001E2F20">
      <w:pPr>
        <w:spacing w:line="300" w:lineRule="exact"/>
        <w:jc w:val="left"/>
        <w:rPr>
          <w:rFonts w:asciiTheme="majorEastAsia" w:eastAsiaTheme="majorEastAsia" w:hAnsiTheme="majorEastAsia"/>
          <w:strike/>
          <w:sz w:val="20"/>
          <w:szCs w:val="20"/>
        </w:rPr>
      </w:pPr>
    </w:p>
    <w:p w14:paraId="72B3FB9B" w14:textId="7DC86563" w:rsidR="00C54EDC" w:rsidRDefault="00C54EDC" w:rsidP="001E2F20">
      <w:pPr>
        <w:spacing w:line="300" w:lineRule="exact"/>
        <w:jc w:val="left"/>
        <w:rPr>
          <w:rFonts w:asciiTheme="majorEastAsia" w:eastAsiaTheme="majorEastAsia" w:hAnsiTheme="majorEastAsia"/>
          <w:strike/>
          <w:sz w:val="20"/>
          <w:szCs w:val="20"/>
        </w:rPr>
      </w:pPr>
    </w:p>
    <w:p w14:paraId="0BE67F61" w14:textId="24B15BD2" w:rsidR="00C54EDC" w:rsidRDefault="00C54EDC" w:rsidP="001E2F20">
      <w:pPr>
        <w:spacing w:line="300" w:lineRule="exact"/>
        <w:jc w:val="left"/>
        <w:rPr>
          <w:rFonts w:asciiTheme="majorEastAsia" w:eastAsiaTheme="majorEastAsia" w:hAnsiTheme="majorEastAsia"/>
          <w:strike/>
          <w:sz w:val="20"/>
          <w:szCs w:val="20"/>
        </w:rPr>
      </w:pPr>
    </w:p>
    <w:p w14:paraId="431C47E1" w14:textId="77777777" w:rsidR="00C54EDC" w:rsidRDefault="00C54EDC" w:rsidP="001E2F20">
      <w:pPr>
        <w:spacing w:line="300" w:lineRule="exact"/>
        <w:jc w:val="left"/>
        <w:rPr>
          <w:rFonts w:asciiTheme="majorEastAsia" w:eastAsiaTheme="majorEastAsia" w:hAnsiTheme="majorEastAsia"/>
          <w:strike/>
          <w:sz w:val="20"/>
          <w:szCs w:val="20"/>
        </w:rPr>
      </w:pPr>
    </w:p>
    <w:p w14:paraId="7C944192" w14:textId="5EA4801D" w:rsidR="002A42B5" w:rsidRDefault="002A42B5" w:rsidP="001E2F20">
      <w:pPr>
        <w:spacing w:line="300" w:lineRule="exact"/>
        <w:jc w:val="left"/>
        <w:rPr>
          <w:rFonts w:asciiTheme="majorEastAsia" w:eastAsiaTheme="majorEastAsia" w:hAnsiTheme="majorEastAsia"/>
          <w:strike/>
          <w:sz w:val="20"/>
          <w:szCs w:val="20"/>
        </w:rPr>
      </w:pPr>
    </w:p>
    <w:p w14:paraId="67D3BEF6" w14:textId="44092759" w:rsidR="002A42B5" w:rsidRDefault="002A42B5" w:rsidP="001E2F20">
      <w:pPr>
        <w:spacing w:line="300" w:lineRule="exact"/>
        <w:jc w:val="left"/>
        <w:rPr>
          <w:rFonts w:asciiTheme="majorEastAsia" w:eastAsiaTheme="majorEastAsia" w:hAnsiTheme="majorEastAsia"/>
          <w:strike/>
          <w:sz w:val="20"/>
          <w:szCs w:val="20"/>
        </w:rPr>
      </w:pPr>
    </w:p>
    <w:p w14:paraId="2E375255" w14:textId="77777777" w:rsidR="00B54CC4" w:rsidRDefault="00B54CC4" w:rsidP="001E2F20">
      <w:pPr>
        <w:spacing w:line="300" w:lineRule="exact"/>
        <w:jc w:val="left"/>
        <w:rPr>
          <w:rFonts w:asciiTheme="majorEastAsia" w:eastAsiaTheme="majorEastAsia" w:hAnsiTheme="majorEastAsia"/>
          <w:strike/>
          <w:sz w:val="20"/>
          <w:szCs w:val="20"/>
        </w:rPr>
      </w:pPr>
    </w:p>
    <w:p w14:paraId="7991F7E1" w14:textId="6FDF598A" w:rsidR="002A42B5" w:rsidRDefault="002A42B5" w:rsidP="001E2F20">
      <w:pPr>
        <w:spacing w:line="300" w:lineRule="exact"/>
        <w:jc w:val="left"/>
        <w:rPr>
          <w:rFonts w:asciiTheme="majorEastAsia" w:eastAsiaTheme="majorEastAsia" w:hAnsiTheme="majorEastAsia"/>
          <w:strike/>
          <w:sz w:val="20"/>
          <w:szCs w:val="20"/>
        </w:rPr>
      </w:pPr>
    </w:p>
    <w:p w14:paraId="7E96B509" w14:textId="6D909569" w:rsidR="002A42B5" w:rsidRDefault="002A42B5" w:rsidP="002A42B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（参考）</w:t>
      </w:r>
    </w:p>
    <w:p w14:paraId="0D602A97" w14:textId="3D94553C" w:rsidR="002A42B5" w:rsidRDefault="002A42B5" w:rsidP="002A42B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A42B5">
        <w:rPr>
          <w:rFonts w:asciiTheme="majorEastAsia" w:eastAsiaTheme="majorEastAsia" w:hAnsiTheme="majorEastAsia" w:hint="eastAsia"/>
          <w:sz w:val="28"/>
          <w:szCs w:val="28"/>
        </w:rPr>
        <w:t>「大阪ﾌﾞﾙｰｵｰｼｬﾝﾋﾞｼﾞｮﾝ」実行計画</w:t>
      </w:r>
      <w:r>
        <w:rPr>
          <w:rFonts w:asciiTheme="majorEastAsia" w:eastAsiaTheme="majorEastAsia" w:hAnsiTheme="majorEastAsia" w:hint="eastAsia"/>
          <w:sz w:val="28"/>
          <w:szCs w:val="28"/>
        </w:rPr>
        <w:t>の検討</w:t>
      </w:r>
      <w:r w:rsidRPr="00466337">
        <w:rPr>
          <w:rFonts w:asciiTheme="majorEastAsia" w:eastAsiaTheme="majorEastAsia" w:hAnsiTheme="majorEastAsia" w:hint="eastAsia"/>
          <w:sz w:val="28"/>
          <w:szCs w:val="28"/>
        </w:rPr>
        <w:t>スケジュール</w:t>
      </w:r>
      <w:r>
        <w:rPr>
          <w:rFonts w:asciiTheme="majorEastAsia" w:eastAsiaTheme="majorEastAsia" w:hAnsiTheme="majorEastAsia" w:hint="eastAsia"/>
          <w:sz w:val="28"/>
          <w:szCs w:val="28"/>
        </w:rPr>
        <w:t>との関係</w:t>
      </w:r>
    </w:p>
    <w:p w14:paraId="3D4EA145" w14:textId="4CEB1671" w:rsidR="002A42B5" w:rsidRDefault="002A42B5" w:rsidP="002A42B5">
      <w:pPr>
        <w:rPr>
          <w:rFonts w:asciiTheme="majorEastAsia" w:eastAsiaTheme="majorEastAsia" w:hAnsiTheme="maj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8A769" wp14:editId="71C8C0AB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5838825" cy="1828800"/>
                <wp:effectExtent l="0" t="0" r="28575" b="139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9554F" w14:textId="09DF0CAA" w:rsidR="002A42B5" w:rsidRDefault="002A42B5" w:rsidP="002A42B5">
                            <w:pPr>
                              <w:ind w:left="283" w:hangingChars="129" w:hanging="283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・「大阪ブルー・オーシャン・ビジョン」実行計画は大阪市環境審議会に計画を諮問しており、部会報告の上でパブコメを経て令和３年２月に答申を受ける予定</w:t>
                            </w:r>
                          </w:p>
                          <w:p w14:paraId="21EAA70B" w14:textId="16028879" w:rsidR="002A42B5" w:rsidRPr="002C0147" w:rsidRDefault="002A42B5" w:rsidP="002A42B5">
                            <w:pPr>
                              <w:ind w:left="283" w:hangingChars="129" w:hanging="283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・同計画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海岸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漂着物等対策推進地域計画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の施策内容を相互に位置づけるため、計画策定（改定）まで足並みを揃えて進めていく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8A769" id="テキスト ボックス 2" o:spid="_x0000_s1027" type="#_x0000_t202" style="position:absolute;left:0;text-align:left;margin-left:0;margin-top:18.35pt;width:459.75pt;height:2in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" filled="f" strokeweight=".5pt">
                <v:textbox style="mso-fit-shape-to-text:t" inset="5.85pt,.7pt,5.85pt,.7pt">
                  <w:txbxContent>
                    <w:p w14:paraId="7719554F" w14:textId="09DF0CAA" w:rsidR="002A42B5" w:rsidRDefault="002A42B5" w:rsidP="002A42B5">
                      <w:pPr>
                        <w:ind w:left="283" w:hangingChars="129" w:hanging="283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・「大阪ブルー・オーシャン・ビジョン」実行計画は大阪市環境審議会に計画を諮問しており、部会報告の上でパブコメを経て令和３年２月に答申を受ける予定</w:t>
                      </w:r>
                    </w:p>
                    <w:p w14:paraId="21EAA70B" w14:textId="16028879" w:rsidR="002A42B5" w:rsidRPr="002C0147" w:rsidRDefault="002A42B5" w:rsidP="002A42B5">
                      <w:pPr>
                        <w:ind w:left="283" w:hangingChars="129" w:hanging="283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・同計画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海岸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漂着物等対策推進地域計画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の施策内容を相互に位置づけるため、計画策定（改定）まで足並みを揃えて進めていく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8DB9AC" w14:textId="579D69A7" w:rsidR="002A42B5" w:rsidRPr="00233130" w:rsidRDefault="002A42B5" w:rsidP="002A42B5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pPr w:leftFromText="142" w:rightFromText="142" w:vertAnchor="text" w:horzAnchor="margin" w:tblpY="234"/>
        <w:tblW w:w="9039" w:type="dxa"/>
        <w:tblLook w:val="04A0" w:firstRow="1" w:lastRow="0" w:firstColumn="1" w:lastColumn="0" w:noHBand="0" w:noVBand="1"/>
      </w:tblPr>
      <w:tblGrid>
        <w:gridCol w:w="1382"/>
        <w:gridCol w:w="3829"/>
        <w:gridCol w:w="3828"/>
      </w:tblGrid>
      <w:tr w:rsidR="002A42B5" w:rsidRPr="009B0354" w14:paraId="3837679E" w14:textId="77777777" w:rsidTr="00BC0DFC">
        <w:trPr>
          <w:trHeight w:val="319"/>
        </w:trPr>
        <w:tc>
          <w:tcPr>
            <w:tcW w:w="1382" w:type="dxa"/>
          </w:tcPr>
          <w:p w14:paraId="3418BAA6" w14:textId="77777777" w:rsidR="002A42B5" w:rsidRPr="00233130" w:rsidRDefault="002A42B5" w:rsidP="00BC0D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9" w:type="dxa"/>
          </w:tcPr>
          <w:p w14:paraId="33BD50DE" w14:textId="77777777" w:rsidR="002A42B5" w:rsidRDefault="002A42B5" w:rsidP="00BC0D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海岸漂着物対策推進地域計画</w:t>
            </w:r>
          </w:p>
          <w:p w14:paraId="00D410F8" w14:textId="773FAD80" w:rsidR="002A42B5" w:rsidRPr="009B0354" w:rsidRDefault="002A42B5" w:rsidP="00BC0D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（大阪府環境審議会）</w:t>
            </w:r>
          </w:p>
        </w:tc>
        <w:tc>
          <w:tcPr>
            <w:tcW w:w="3828" w:type="dxa"/>
          </w:tcPr>
          <w:p w14:paraId="629BB609" w14:textId="77777777" w:rsidR="002A42B5" w:rsidRDefault="002A42B5" w:rsidP="00BC0D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「大阪ﾌﾞﾙｰｵｰｼｬﾝﾋﾞｼﾞｮﾝ」実行計画</w:t>
            </w:r>
          </w:p>
          <w:p w14:paraId="0AA35D1A" w14:textId="77777777" w:rsidR="002A42B5" w:rsidRPr="009B0354" w:rsidRDefault="002A42B5" w:rsidP="00BC0D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（大阪市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環境審議会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2A42B5" w:rsidRPr="009B0354" w14:paraId="5F1F3DC6" w14:textId="77777777" w:rsidTr="00BC0DFC">
        <w:tc>
          <w:tcPr>
            <w:tcW w:w="1382" w:type="dxa"/>
          </w:tcPr>
          <w:p w14:paraId="616B02AF" w14:textId="77777777" w:rsidR="002A42B5" w:rsidRPr="009B0354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10月</w:t>
            </w:r>
          </w:p>
        </w:tc>
        <w:tc>
          <w:tcPr>
            <w:tcW w:w="3829" w:type="dxa"/>
          </w:tcPr>
          <w:p w14:paraId="6152D069" w14:textId="77777777" w:rsidR="002A42B5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1122802" w14:textId="1EF3C61B" w:rsidR="002A42B5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第３回水質部会</w:t>
            </w:r>
          </w:p>
          <w:p w14:paraId="7095A2B9" w14:textId="0903BE72" w:rsidR="002A42B5" w:rsidRPr="009B0354" w:rsidRDefault="002A42B5" w:rsidP="00BC0DFC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（部会報告とりまとめ）</w:t>
            </w:r>
          </w:p>
        </w:tc>
        <w:tc>
          <w:tcPr>
            <w:tcW w:w="3828" w:type="dxa"/>
          </w:tcPr>
          <w:p w14:paraId="379096C8" w14:textId="77777777" w:rsidR="002A42B5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0F54EFF" w14:textId="1E738F85" w:rsidR="002A42B5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第２回計画検討部会</w:t>
            </w:r>
          </w:p>
          <w:p w14:paraId="1DE46C66" w14:textId="3B170071" w:rsidR="002A42B5" w:rsidRPr="009B0354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（計画部会案とりまとめ）</w:t>
            </w:r>
          </w:p>
        </w:tc>
      </w:tr>
      <w:tr w:rsidR="002A42B5" w:rsidRPr="009B0354" w14:paraId="645B3801" w14:textId="77777777" w:rsidTr="00BC0DFC">
        <w:tc>
          <w:tcPr>
            <w:tcW w:w="1382" w:type="dxa"/>
          </w:tcPr>
          <w:p w14:paraId="4C91C206" w14:textId="77777777" w:rsidR="002A42B5" w:rsidRPr="009B0354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829" w:type="dxa"/>
          </w:tcPr>
          <w:p w14:paraId="59AC8AD0" w14:textId="77777777" w:rsidR="002A42B5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ECD4C01" w14:textId="0A938D9E" w:rsidR="002A42B5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本審議会</w:t>
            </w:r>
          </w:p>
          <w:p w14:paraId="3D8B118F" w14:textId="44CA99BA" w:rsidR="002A42B5" w:rsidRPr="009B0354" w:rsidRDefault="002A42B5" w:rsidP="002A42B5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（部会報告⇒答申）</w:t>
            </w:r>
          </w:p>
        </w:tc>
        <w:tc>
          <w:tcPr>
            <w:tcW w:w="3828" w:type="dxa"/>
          </w:tcPr>
          <w:p w14:paraId="1B2D7670" w14:textId="77777777" w:rsidR="002A42B5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A257836" w14:textId="6826FC98" w:rsidR="002A42B5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本審議会</w:t>
            </w:r>
          </w:p>
          <w:p w14:paraId="4A817B12" w14:textId="587C5159" w:rsidR="002A42B5" w:rsidRPr="009B0354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（部会報告）</w:t>
            </w:r>
          </w:p>
        </w:tc>
      </w:tr>
      <w:tr w:rsidR="002A42B5" w:rsidRPr="009B0354" w14:paraId="6ABC5C30" w14:textId="77777777" w:rsidTr="00BC0DFC">
        <w:tc>
          <w:tcPr>
            <w:tcW w:w="1382" w:type="dxa"/>
          </w:tcPr>
          <w:p w14:paraId="27822FEF" w14:textId="77777777" w:rsidR="002A42B5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令和３年</w:t>
            </w:r>
          </w:p>
          <w:p w14:paraId="4875A862" w14:textId="77777777" w:rsidR="002A42B5" w:rsidRPr="009B0354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829" w:type="dxa"/>
          </w:tcPr>
          <w:p w14:paraId="64C99928" w14:textId="0D738A94" w:rsidR="002A42B5" w:rsidRDefault="002A42B5" w:rsidP="00BC0DFC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地域計画案のパブリックコメント</w:t>
            </w:r>
          </w:p>
          <w:p w14:paraId="5F1BC655" w14:textId="2EFC3751" w:rsidR="002A42B5" w:rsidRPr="00087DBC" w:rsidRDefault="00234CB9" w:rsidP="00234CB9">
            <w:pPr>
              <w:ind w:left="220" w:hangingChars="100" w:hanging="22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（～２月）</w:t>
            </w:r>
          </w:p>
        </w:tc>
        <w:tc>
          <w:tcPr>
            <w:tcW w:w="3828" w:type="dxa"/>
          </w:tcPr>
          <w:p w14:paraId="47949FB1" w14:textId="4AF180E8" w:rsidR="002A42B5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実行計画案のパブリックコメント</w:t>
            </w:r>
          </w:p>
          <w:p w14:paraId="2BBF29F6" w14:textId="31BD4209" w:rsidR="002A42B5" w:rsidRDefault="00234CB9" w:rsidP="00234CB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（～２月）</w:t>
            </w:r>
          </w:p>
          <w:p w14:paraId="5FB981FB" w14:textId="77777777" w:rsidR="002A42B5" w:rsidRPr="00087DBC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A42B5" w:rsidRPr="009B0354" w14:paraId="61B93780" w14:textId="77777777" w:rsidTr="00BC0DFC">
        <w:tc>
          <w:tcPr>
            <w:tcW w:w="1382" w:type="dxa"/>
          </w:tcPr>
          <w:p w14:paraId="57298DC1" w14:textId="77777777" w:rsidR="002A42B5" w:rsidRPr="009B0354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 xml:space="preserve">月 </w:t>
            </w:r>
          </w:p>
        </w:tc>
        <w:tc>
          <w:tcPr>
            <w:tcW w:w="3829" w:type="dxa"/>
          </w:tcPr>
          <w:p w14:paraId="703009AA" w14:textId="77777777" w:rsidR="002A42B5" w:rsidRPr="009B0354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8" w:type="dxa"/>
          </w:tcPr>
          <w:p w14:paraId="7DEFB5D1" w14:textId="77777777" w:rsidR="002A42B5" w:rsidRDefault="002A42B5" w:rsidP="00BC0DFC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  <w:p w14:paraId="701F04E4" w14:textId="77777777" w:rsidR="002A42B5" w:rsidRDefault="002A42B5" w:rsidP="00BC0DFC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未定　本審議会</w:t>
            </w:r>
          </w:p>
          <w:p w14:paraId="710B834E" w14:textId="77777777" w:rsidR="002A42B5" w:rsidRPr="009B0354" w:rsidRDefault="002A42B5" w:rsidP="00BC0DFC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（答申）</w:t>
            </w:r>
          </w:p>
        </w:tc>
      </w:tr>
      <w:tr w:rsidR="002A42B5" w:rsidRPr="009B0354" w14:paraId="2630D457" w14:textId="77777777" w:rsidTr="00BC0DFC">
        <w:tc>
          <w:tcPr>
            <w:tcW w:w="1382" w:type="dxa"/>
          </w:tcPr>
          <w:p w14:paraId="1993268F" w14:textId="77777777" w:rsidR="002A42B5" w:rsidRPr="009B0354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829" w:type="dxa"/>
          </w:tcPr>
          <w:p w14:paraId="3D3AF57F" w14:textId="77777777" w:rsidR="002A42B5" w:rsidRDefault="002A42B5" w:rsidP="00BC0DFC">
            <w:pPr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  <w:p w14:paraId="19E8CFCC" w14:textId="77777777" w:rsidR="002A42B5" w:rsidRDefault="002A42B5" w:rsidP="00BC0DFC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地域計画の改定・公表</w:t>
            </w:r>
          </w:p>
          <w:p w14:paraId="1378839A" w14:textId="77777777" w:rsidR="002A42B5" w:rsidRPr="009B0354" w:rsidRDefault="002A42B5" w:rsidP="00BC0DFC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8" w:type="dxa"/>
          </w:tcPr>
          <w:p w14:paraId="115D7128" w14:textId="77777777" w:rsidR="002A42B5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8CAC693" w14:textId="77777777" w:rsidR="002A42B5" w:rsidRDefault="002A42B5" w:rsidP="00BC0DF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実行計画の策定・公表</w:t>
            </w:r>
          </w:p>
        </w:tc>
      </w:tr>
    </w:tbl>
    <w:p w14:paraId="3A4EC667" w14:textId="77777777" w:rsidR="002A42B5" w:rsidRDefault="002A42B5" w:rsidP="002A42B5">
      <w:pPr>
        <w:spacing w:line="300" w:lineRule="exact"/>
        <w:jc w:val="left"/>
        <w:rPr>
          <w:rFonts w:asciiTheme="majorEastAsia" w:eastAsiaTheme="majorEastAsia" w:hAnsiTheme="majorEastAsia"/>
          <w:sz w:val="22"/>
        </w:rPr>
      </w:pPr>
    </w:p>
    <w:p w14:paraId="667AE510" w14:textId="77777777" w:rsidR="002A42B5" w:rsidRPr="002A42B5" w:rsidRDefault="002A42B5" w:rsidP="001E2F20">
      <w:pPr>
        <w:spacing w:line="300" w:lineRule="exact"/>
        <w:jc w:val="left"/>
        <w:rPr>
          <w:rFonts w:asciiTheme="majorEastAsia" w:eastAsiaTheme="majorEastAsia" w:hAnsiTheme="majorEastAsia"/>
          <w:strike/>
          <w:sz w:val="20"/>
          <w:szCs w:val="20"/>
        </w:rPr>
      </w:pPr>
    </w:p>
    <w:sectPr w:rsidR="002A42B5" w:rsidRPr="002A42B5" w:rsidSect="008F31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4E2A7" w14:textId="77777777" w:rsidR="00A51323" w:rsidRDefault="00A51323" w:rsidP="00B949B0">
      <w:r>
        <w:separator/>
      </w:r>
    </w:p>
  </w:endnote>
  <w:endnote w:type="continuationSeparator" w:id="0">
    <w:p w14:paraId="2CCCEC17" w14:textId="77777777" w:rsidR="00A51323" w:rsidRDefault="00A51323" w:rsidP="00B9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4E1C6" w14:textId="77777777" w:rsidR="00EC086F" w:rsidRDefault="00EC08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D2F0B" w14:textId="77777777" w:rsidR="00EC086F" w:rsidRDefault="00EC086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0E2CA" w14:textId="77777777" w:rsidR="00EC086F" w:rsidRDefault="00EC08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F01E7" w14:textId="77777777" w:rsidR="00A51323" w:rsidRDefault="00A51323" w:rsidP="00B949B0">
      <w:r>
        <w:separator/>
      </w:r>
    </w:p>
  </w:footnote>
  <w:footnote w:type="continuationSeparator" w:id="0">
    <w:p w14:paraId="53DE4889" w14:textId="77777777" w:rsidR="00A51323" w:rsidRDefault="00A51323" w:rsidP="00B9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096CD" w14:textId="77777777" w:rsidR="00EC086F" w:rsidRDefault="00EC08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B3427" w14:textId="77777777" w:rsidR="00EC086F" w:rsidRDefault="00EC08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6C4E5" w14:textId="77777777" w:rsidR="00EC086F" w:rsidRDefault="00EC08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F6"/>
    <w:rsid w:val="00007D80"/>
    <w:rsid w:val="00010EAB"/>
    <w:rsid w:val="000165D4"/>
    <w:rsid w:val="00034DE2"/>
    <w:rsid w:val="000632F2"/>
    <w:rsid w:val="00087DBC"/>
    <w:rsid w:val="000946E5"/>
    <w:rsid w:val="000956B1"/>
    <w:rsid w:val="000A7092"/>
    <w:rsid w:val="000B41DE"/>
    <w:rsid w:val="000F2538"/>
    <w:rsid w:val="001154AE"/>
    <w:rsid w:val="001354C1"/>
    <w:rsid w:val="001843D8"/>
    <w:rsid w:val="00193557"/>
    <w:rsid w:val="001B15C6"/>
    <w:rsid w:val="001D6892"/>
    <w:rsid w:val="001E2F20"/>
    <w:rsid w:val="001E7B03"/>
    <w:rsid w:val="001F1BF6"/>
    <w:rsid w:val="002118F0"/>
    <w:rsid w:val="00226C51"/>
    <w:rsid w:val="00234CB9"/>
    <w:rsid w:val="00257F0A"/>
    <w:rsid w:val="00261B75"/>
    <w:rsid w:val="002751E0"/>
    <w:rsid w:val="002A42B5"/>
    <w:rsid w:val="002B21DB"/>
    <w:rsid w:val="002D764C"/>
    <w:rsid w:val="003043FB"/>
    <w:rsid w:val="0037392C"/>
    <w:rsid w:val="003E2DCA"/>
    <w:rsid w:val="003F2AA8"/>
    <w:rsid w:val="00402D30"/>
    <w:rsid w:val="004033C6"/>
    <w:rsid w:val="00423241"/>
    <w:rsid w:val="00466337"/>
    <w:rsid w:val="004F4A81"/>
    <w:rsid w:val="00515681"/>
    <w:rsid w:val="005547C3"/>
    <w:rsid w:val="005A1075"/>
    <w:rsid w:val="005E5E5F"/>
    <w:rsid w:val="00631696"/>
    <w:rsid w:val="00681952"/>
    <w:rsid w:val="006955E8"/>
    <w:rsid w:val="006A63EF"/>
    <w:rsid w:val="006A6BB4"/>
    <w:rsid w:val="006C4322"/>
    <w:rsid w:val="006F7150"/>
    <w:rsid w:val="0070365A"/>
    <w:rsid w:val="00720D84"/>
    <w:rsid w:val="0073719B"/>
    <w:rsid w:val="007D4B76"/>
    <w:rsid w:val="007F285B"/>
    <w:rsid w:val="007F64ED"/>
    <w:rsid w:val="00800C1C"/>
    <w:rsid w:val="00821249"/>
    <w:rsid w:val="00842AE1"/>
    <w:rsid w:val="008449D3"/>
    <w:rsid w:val="00874513"/>
    <w:rsid w:val="00893296"/>
    <w:rsid w:val="008F3175"/>
    <w:rsid w:val="00902E8B"/>
    <w:rsid w:val="00932F91"/>
    <w:rsid w:val="00943FAB"/>
    <w:rsid w:val="00945F28"/>
    <w:rsid w:val="00961EF0"/>
    <w:rsid w:val="009627D4"/>
    <w:rsid w:val="00992592"/>
    <w:rsid w:val="009B0354"/>
    <w:rsid w:val="009D618C"/>
    <w:rsid w:val="00A4199A"/>
    <w:rsid w:val="00A51323"/>
    <w:rsid w:val="00AD0BE0"/>
    <w:rsid w:val="00AD2AF0"/>
    <w:rsid w:val="00AE2427"/>
    <w:rsid w:val="00AF059E"/>
    <w:rsid w:val="00AF72C3"/>
    <w:rsid w:val="00B02E2A"/>
    <w:rsid w:val="00B35268"/>
    <w:rsid w:val="00B50AF3"/>
    <w:rsid w:val="00B52956"/>
    <w:rsid w:val="00B54CC4"/>
    <w:rsid w:val="00B810E2"/>
    <w:rsid w:val="00B949B0"/>
    <w:rsid w:val="00BA17FA"/>
    <w:rsid w:val="00BB15C7"/>
    <w:rsid w:val="00BD45A4"/>
    <w:rsid w:val="00BF2A2F"/>
    <w:rsid w:val="00C0567C"/>
    <w:rsid w:val="00C336E2"/>
    <w:rsid w:val="00C40B26"/>
    <w:rsid w:val="00C54EDC"/>
    <w:rsid w:val="00CB6184"/>
    <w:rsid w:val="00CD6D3B"/>
    <w:rsid w:val="00CE2065"/>
    <w:rsid w:val="00CE4404"/>
    <w:rsid w:val="00D14158"/>
    <w:rsid w:val="00D23D50"/>
    <w:rsid w:val="00D350D7"/>
    <w:rsid w:val="00DB10AF"/>
    <w:rsid w:val="00DD105B"/>
    <w:rsid w:val="00DD48AA"/>
    <w:rsid w:val="00EC086F"/>
    <w:rsid w:val="00F02E89"/>
    <w:rsid w:val="00F2088F"/>
    <w:rsid w:val="00F56405"/>
    <w:rsid w:val="00F6006D"/>
    <w:rsid w:val="00F65178"/>
    <w:rsid w:val="00F661F4"/>
    <w:rsid w:val="00F9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413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9B0"/>
  </w:style>
  <w:style w:type="paragraph" w:styleId="a6">
    <w:name w:val="footer"/>
    <w:basedOn w:val="a"/>
    <w:link w:val="a7"/>
    <w:uiPriority w:val="99"/>
    <w:unhideWhenUsed/>
    <w:rsid w:val="00B94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9B0"/>
  </w:style>
  <w:style w:type="paragraph" w:styleId="Web">
    <w:name w:val="Normal (Web)"/>
    <w:basedOn w:val="a"/>
    <w:uiPriority w:val="99"/>
    <w:unhideWhenUsed/>
    <w:rsid w:val="00F651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02E8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1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1E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2020-10-15T08:31:00Z</dcterms:created>
  <dcterms:modified xsi:type="dcterms:W3CDTF">2020-10-15T08:31:00Z</dcterms:modified>
</cp:coreProperties>
</file>