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3425" w14:textId="61A43E44" w:rsidR="004B17B0" w:rsidRPr="004407BD" w:rsidRDefault="004407BD" w:rsidP="00C0479A">
      <w:pPr>
        <w:ind w:rightChars="134" w:right="281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4407BD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AF4FD" wp14:editId="4D9070DB">
                <wp:simplePos x="0" y="0"/>
                <wp:positionH relativeFrom="column">
                  <wp:posOffset>5442585</wp:posOffset>
                </wp:positionH>
                <wp:positionV relativeFrom="paragraph">
                  <wp:posOffset>-601345</wp:posOffset>
                </wp:positionV>
                <wp:extent cx="866775" cy="329565"/>
                <wp:effectExtent l="0" t="0" r="28575" b="266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88E7" w14:textId="4CDDA05F" w:rsidR="004407BD" w:rsidRPr="00107C46" w:rsidRDefault="004407BD" w:rsidP="004407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07C4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AF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28.55pt;margin-top:-47.35pt;width:68.2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">
                <v:textbox style="mso-fit-shape-to-text:t">
                  <w:txbxContent>
                    <w:p w14:paraId="59FE88E7" w14:textId="4CDDA05F" w:rsidR="004407BD" w:rsidRPr="00107C46" w:rsidRDefault="004407BD" w:rsidP="004407B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07C4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25FAB" w:rsidRPr="004407BD">
        <w:rPr>
          <w:rFonts w:asciiTheme="majorEastAsia" w:eastAsiaTheme="majorEastAsia" w:hAnsiTheme="majorEastAsia" w:hint="eastAsia"/>
          <w:b/>
          <w:bCs/>
          <w:sz w:val="24"/>
        </w:rPr>
        <w:t>「</w:t>
      </w:r>
      <w:r w:rsidR="001A5116" w:rsidRPr="004407BD">
        <w:rPr>
          <w:rFonts w:asciiTheme="majorEastAsia" w:eastAsiaTheme="majorEastAsia" w:hAnsiTheme="majorEastAsia" w:hint="eastAsia"/>
          <w:b/>
          <w:bCs/>
          <w:sz w:val="24"/>
        </w:rPr>
        <w:t>六価クロム化合物に係る</w:t>
      </w:r>
      <w:r w:rsidR="002A6C54" w:rsidRPr="004407BD">
        <w:rPr>
          <w:rFonts w:asciiTheme="majorEastAsia" w:eastAsiaTheme="majorEastAsia" w:hAnsiTheme="majorEastAsia" w:hint="eastAsia"/>
          <w:b/>
          <w:bCs/>
          <w:sz w:val="24"/>
        </w:rPr>
        <w:t>排水基準</w:t>
      </w:r>
      <w:r w:rsidR="001A5116" w:rsidRPr="004407BD">
        <w:rPr>
          <w:rFonts w:asciiTheme="majorEastAsia" w:eastAsiaTheme="majorEastAsia" w:hAnsiTheme="majorEastAsia" w:hint="eastAsia"/>
          <w:b/>
          <w:bCs/>
          <w:sz w:val="24"/>
        </w:rPr>
        <w:t>の見直し</w:t>
      </w:r>
      <w:r w:rsidR="00C2375E" w:rsidRPr="004407BD">
        <w:rPr>
          <w:rFonts w:asciiTheme="majorEastAsia" w:eastAsiaTheme="majorEastAsia" w:hAnsiTheme="majorEastAsia" w:hint="eastAsia"/>
          <w:b/>
          <w:bCs/>
          <w:sz w:val="24"/>
        </w:rPr>
        <w:t>について</w:t>
      </w:r>
      <w:r w:rsidR="00B54A88" w:rsidRPr="004407BD">
        <w:rPr>
          <w:rFonts w:asciiTheme="majorEastAsia" w:eastAsiaTheme="majorEastAsia" w:hAnsiTheme="majorEastAsia" w:hint="eastAsia"/>
          <w:b/>
          <w:bCs/>
          <w:sz w:val="24"/>
        </w:rPr>
        <w:t>（案）</w:t>
      </w:r>
      <w:r w:rsidR="007F7E99" w:rsidRPr="004407BD">
        <w:rPr>
          <w:rFonts w:asciiTheme="majorEastAsia" w:eastAsiaTheme="majorEastAsia" w:hAnsiTheme="majorEastAsia" w:hint="eastAsia"/>
          <w:b/>
          <w:bCs/>
          <w:sz w:val="24"/>
        </w:rPr>
        <w:t>」に対する</w:t>
      </w:r>
    </w:p>
    <w:p w14:paraId="66611EF2" w14:textId="77777777" w:rsidR="00815345" w:rsidRPr="004407BD" w:rsidRDefault="007F7E99" w:rsidP="004B17B0">
      <w:pPr>
        <w:ind w:rightChars="134" w:right="281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4407BD">
        <w:rPr>
          <w:rFonts w:asciiTheme="majorEastAsia" w:eastAsiaTheme="majorEastAsia" w:hAnsiTheme="majorEastAsia" w:hint="eastAsia"/>
          <w:b/>
          <w:bCs/>
          <w:sz w:val="24"/>
        </w:rPr>
        <w:t>府民意見等の募集結果について</w:t>
      </w:r>
    </w:p>
    <w:p w14:paraId="36ED09E6" w14:textId="42E18B27" w:rsidR="001E7A60" w:rsidRPr="00402513" w:rsidRDefault="001E7A60">
      <w:pPr>
        <w:rPr>
          <w:rFonts w:asciiTheme="minorEastAsia" w:eastAsiaTheme="minorEastAsia" w:hAnsiTheme="minorEastAsia"/>
          <w:sz w:val="22"/>
        </w:rPr>
      </w:pPr>
    </w:p>
    <w:p w14:paraId="3EA18A2E" w14:textId="2CBF16F8" w:rsidR="00C0479A" w:rsidRPr="00C0479A" w:rsidRDefault="00617246" w:rsidP="00C0479A">
      <w:pPr>
        <w:rPr>
          <w:rFonts w:asciiTheme="minorEastAsia" w:eastAsiaTheme="minorEastAsia" w:hAnsiTheme="minorEastAsia"/>
          <w:sz w:val="24"/>
        </w:rPr>
      </w:pPr>
      <w:r w:rsidRPr="004E7069">
        <w:rPr>
          <w:rFonts w:asciiTheme="minorEastAsia" w:eastAsiaTheme="minorEastAsia" w:hAnsiTheme="minorEastAsia" w:hint="eastAsia"/>
          <w:sz w:val="24"/>
        </w:rPr>
        <w:t xml:space="preserve">　</w:t>
      </w:r>
      <w:r w:rsidR="00C2375E" w:rsidRPr="00C2375E">
        <w:rPr>
          <w:rFonts w:asciiTheme="minorEastAsia" w:eastAsiaTheme="minorEastAsia" w:hAnsiTheme="minorEastAsia" w:hint="eastAsia"/>
          <w:sz w:val="24"/>
        </w:rPr>
        <w:t>大阪府では、水質汚濁防止法第三条第三項の規定による排水基準を定める条例（以下「上乗せ条例」という。）及び大阪府生活環境の保全等に関する条例において、有害物質に関する排水基準を定めてい</w:t>
      </w:r>
      <w:r w:rsidR="00C2375E">
        <w:rPr>
          <w:rFonts w:asciiTheme="minorEastAsia" w:eastAsiaTheme="minorEastAsia" w:hAnsiTheme="minorEastAsia" w:hint="eastAsia"/>
          <w:sz w:val="24"/>
        </w:rPr>
        <w:t>ます</w:t>
      </w:r>
      <w:r w:rsidR="00C0479A" w:rsidRPr="00C0479A">
        <w:rPr>
          <w:rFonts w:asciiTheme="minorEastAsia" w:eastAsiaTheme="minorEastAsia" w:hAnsiTheme="minorEastAsia" w:hint="eastAsia"/>
          <w:sz w:val="24"/>
        </w:rPr>
        <w:t>。</w:t>
      </w:r>
    </w:p>
    <w:p w14:paraId="647C0285" w14:textId="6719778C" w:rsidR="004E7069" w:rsidRPr="00C0479A" w:rsidRDefault="00C2375E" w:rsidP="00C0479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2375E">
        <w:rPr>
          <w:rFonts w:asciiTheme="minorEastAsia" w:eastAsiaTheme="minorEastAsia" w:hAnsiTheme="minorEastAsia" w:hint="eastAsia"/>
          <w:sz w:val="24"/>
        </w:rPr>
        <w:t>そのうち、六価クロム化合物について、令和４年４月１日に「水質汚濁に係る人の健康の保護に関する環境基準」が、それまでの0.05mg/L以下から0.02mg/L以下に、国において見直されたことから、大阪府環境審議会</w:t>
      </w:r>
      <w:r w:rsidR="00B72D4F">
        <w:rPr>
          <w:rFonts w:asciiTheme="minorEastAsia" w:eastAsiaTheme="minorEastAsia" w:hAnsiTheme="minorEastAsia" w:hint="eastAsia"/>
          <w:sz w:val="24"/>
        </w:rPr>
        <w:t>は、令和５年３月20日に大阪府から「</w:t>
      </w:r>
      <w:r w:rsidR="00B72D4F" w:rsidRPr="00C2375E">
        <w:rPr>
          <w:rFonts w:asciiTheme="minorEastAsia" w:eastAsiaTheme="minorEastAsia" w:hAnsiTheme="minorEastAsia" w:hint="eastAsia"/>
          <w:sz w:val="24"/>
        </w:rPr>
        <w:t>六価クロム化合物に係る排水基準の見直しについて</w:t>
      </w:r>
      <w:r w:rsidR="00B72D4F">
        <w:rPr>
          <w:rFonts w:asciiTheme="minorEastAsia" w:eastAsiaTheme="minorEastAsia" w:hAnsiTheme="minorEastAsia" w:hint="eastAsia"/>
          <w:sz w:val="24"/>
        </w:rPr>
        <w:t>」の諮問を受け、</w:t>
      </w:r>
      <w:r w:rsidRPr="00C2375E">
        <w:rPr>
          <w:rFonts w:asciiTheme="minorEastAsia" w:eastAsiaTheme="minorEastAsia" w:hAnsiTheme="minorEastAsia" w:hint="eastAsia"/>
          <w:sz w:val="24"/>
        </w:rPr>
        <w:t>水質部会</w:t>
      </w:r>
      <w:r w:rsidR="00B72D4F">
        <w:rPr>
          <w:rFonts w:asciiTheme="minorEastAsia" w:eastAsiaTheme="minorEastAsia" w:hAnsiTheme="minorEastAsia" w:hint="eastAsia"/>
          <w:sz w:val="24"/>
        </w:rPr>
        <w:t>において審議を行い</w:t>
      </w:r>
      <w:r w:rsidRPr="00C2375E">
        <w:rPr>
          <w:rFonts w:asciiTheme="minorEastAsia" w:eastAsiaTheme="minorEastAsia" w:hAnsiTheme="minorEastAsia" w:hint="eastAsia"/>
          <w:sz w:val="24"/>
        </w:rPr>
        <w:t>、</w:t>
      </w:r>
      <w:r w:rsidR="00B72D4F">
        <w:rPr>
          <w:rFonts w:asciiTheme="minorEastAsia" w:eastAsiaTheme="minorEastAsia" w:hAnsiTheme="minorEastAsia" w:hint="eastAsia"/>
          <w:sz w:val="24"/>
        </w:rPr>
        <w:t>「</w:t>
      </w:r>
      <w:r w:rsidR="00B72D4F" w:rsidRPr="00B72D4F">
        <w:rPr>
          <w:rFonts w:asciiTheme="minorEastAsia" w:eastAsiaTheme="minorEastAsia" w:hAnsiTheme="minorEastAsia" w:hint="eastAsia"/>
          <w:sz w:val="24"/>
        </w:rPr>
        <w:t>六価クロム化合物に係る排水基準の見直しについて（案）</w:t>
      </w:r>
      <w:r w:rsidR="00B72D4F">
        <w:rPr>
          <w:rFonts w:asciiTheme="minorEastAsia" w:eastAsiaTheme="minorEastAsia" w:hAnsiTheme="minorEastAsia" w:hint="eastAsia"/>
          <w:sz w:val="24"/>
        </w:rPr>
        <w:t>」</w:t>
      </w:r>
      <w:r w:rsidRPr="00C2375E">
        <w:rPr>
          <w:rFonts w:asciiTheme="minorEastAsia" w:eastAsiaTheme="minorEastAsia" w:hAnsiTheme="minorEastAsia" w:hint="eastAsia"/>
          <w:sz w:val="24"/>
        </w:rPr>
        <w:t>を</w:t>
      </w:r>
      <w:r w:rsidR="00B72D4F">
        <w:rPr>
          <w:rFonts w:asciiTheme="minorEastAsia" w:eastAsiaTheme="minorEastAsia" w:hAnsiTheme="minorEastAsia" w:hint="eastAsia"/>
          <w:sz w:val="24"/>
        </w:rPr>
        <w:t>策定</w:t>
      </w:r>
      <w:r w:rsidRPr="00C2375E">
        <w:rPr>
          <w:rFonts w:asciiTheme="minorEastAsia" w:eastAsiaTheme="minorEastAsia" w:hAnsiTheme="minorEastAsia" w:hint="eastAsia"/>
          <w:sz w:val="24"/>
        </w:rPr>
        <w:t>し</w:t>
      </w:r>
      <w:r>
        <w:rPr>
          <w:rFonts w:asciiTheme="minorEastAsia" w:eastAsiaTheme="minorEastAsia" w:hAnsiTheme="minorEastAsia" w:hint="eastAsia"/>
          <w:sz w:val="24"/>
        </w:rPr>
        <w:t>ました</w:t>
      </w:r>
      <w:r w:rsidR="004E7069" w:rsidRPr="00C0479A">
        <w:rPr>
          <w:rFonts w:asciiTheme="minorEastAsia" w:eastAsiaTheme="minorEastAsia" w:hAnsiTheme="minorEastAsia" w:hint="eastAsia"/>
          <w:sz w:val="24"/>
        </w:rPr>
        <w:t>。</w:t>
      </w:r>
    </w:p>
    <w:p w14:paraId="04799903" w14:textId="77777777" w:rsidR="00617246" w:rsidRPr="004E7069" w:rsidRDefault="004E7069" w:rsidP="004E706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479A">
        <w:rPr>
          <w:rFonts w:asciiTheme="minorEastAsia" w:eastAsiaTheme="minorEastAsia" w:hAnsiTheme="minorEastAsia" w:hint="eastAsia"/>
          <w:sz w:val="24"/>
        </w:rPr>
        <w:t>府民の皆様か</w:t>
      </w:r>
      <w:r w:rsidRPr="004E7069">
        <w:rPr>
          <w:rFonts w:asciiTheme="minorEastAsia" w:eastAsiaTheme="minorEastAsia" w:hAnsiTheme="minorEastAsia" w:hint="eastAsia"/>
          <w:sz w:val="24"/>
        </w:rPr>
        <w:t>ら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4E7069">
        <w:rPr>
          <w:rFonts w:asciiTheme="minorEastAsia" w:eastAsiaTheme="minorEastAsia" w:hAnsiTheme="minorEastAsia" w:hint="eastAsia"/>
          <w:sz w:val="24"/>
        </w:rPr>
        <w:t>この改定案</w:t>
      </w:r>
      <w:r>
        <w:rPr>
          <w:rFonts w:asciiTheme="minorEastAsia" w:eastAsiaTheme="minorEastAsia" w:hAnsiTheme="minorEastAsia" w:hint="eastAsia"/>
          <w:sz w:val="24"/>
        </w:rPr>
        <w:t>について</w:t>
      </w:r>
      <w:r w:rsidR="00617246" w:rsidRPr="004E7069">
        <w:rPr>
          <w:rFonts w:asciiTheme="minorEastAsia" w:eastAsiaTheme="minorEastAsia" w:hAnsiTheme="minorEastAsia" w:hint="eastAsia"/>
          <w:sz w:val="24"/>
        </w:rPr>
        <w:t>ご意見等を募集し</w:t>
      </w:r>
      <w:r w:rsidRPr="004E7069">
        <w:rPr>
          <w:rFonts w:asciiTheme="minorEastAsia" w:eastAsiaTheme="minorEastAsia" w:hAnsiTheme="minorEastAsia" w:hint="eastAsia"/>
          <w:sz w:val="24"/>
        </w:rPr>
        <w:t>た</w:t>
      </w:r>
      <w:r w:rsidR="00617246" w:rsidRPr="004E7069">
        <w:rPr>
          <w:rFonts w:asciiTheme="minorEastAsia" w:eastAsiaTheme="minorEastAsia" w:hAnsiTheme="minorEastAsia" w:hint="eastAsia"/>
          <w:sz w:val="24"/>
        </w:rPr>
        <w:t>結果</w:t>
      </w:r>
      <w:r w:rsidRPr="004E7069">
        <w:rPr>
          <w:rFonts w:asciiTheme="minorEastAsia" w:eastAsiaTheme="minorEastAsia" w:hAnsiTheme="minorEastAsia" w:hint="eastAsia"/>
          <w:sz w:val="24"/>
        </w:rPr>
        <w:t>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4E7069">
        <w:rPr>
          <w:rFonts w:asciiTheme="minorEastAsia" w:eastAsiaTheme="minorEastAsia" w:hAnsiTheme="minorEastAsia" w:hint="eastAsia"/>
          <w:sz w:val="24"/>
        </w:rPr>
        <w:t>以下のとおりです</w:t>
      </w:r>
      <w:r w:rsidR="00617246" w:rsidRPr="004E7069">
        <w:rPr>
          <w:rFonts w:asciiTheme="minorEastAsia" w:eastAsiaTheme="minorEastAsia" w:hAnsiTheme="minorEastAsia" w:hint="eastAsia"/>
          <w:sz w:val="24"/>
        </w:rPr>
        <w:t>。</w:t>
      </w:r>
    </w:p>
    <w:p w14:paraId="47EFC2C2" w14:textId="77777777" w:rsidR="00F27FD8" w:rsidRPr="00402513" w:rsidRDefault="00F27FD8" w:rsidP="00402513">
      <w:pPr>
        <w:snapToGrid w:val="0"/>
        <w:rPr>
          <w:rFonts w:asciiTheme="minorEastAsia" w:eastAsiaTheme="minorEastAsia" w:hAnsiTheme="minorEastAsia"/>
          <w:sz w:val="24"/>
        </w:rPr>
      </w:pPr>
    </w:p>
    <w:p w14:paraId="540F6EEE" w14:textId="77777777" w:rsidR="00286A0A" w:rsidRPr="004E7069" w:rsidRDefault="004E70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286A0A" w:rsidRPr="004E7069">
        <w:rPr>
          <w:rFonts w:asciiTheme="minorEastAsia" w:eastAsiaTheme="minorEastAsia" w:hAnsiTheme="minorEastAsia" w:hint="eastAsia"/>
          <w:sz w:val="24"/>
        </w:rPr>
        <w:t xml:space="preserve">　募集期間</w:t>
      </w:r>
    </w:p>
    <w:p w14:paraId="6F1F9439" w14:textId="29B95D22" w:rsidR="00286A0A" w:rsidRPr="004E7069" w:rsidRDefault="00617246" w:rsidP="007F7E99">
      <w:pPr>
        <w:ind w:leftChars="250" w:left="525"/>
        <w:rPr>
          <w:rFonts w:asciiTheme="minorEastAsia" w:eastAsiaTheme="minorEastAsia" w:hAnsiTheme="minorEastAsia"/>
          <w:sz w:val="24"/>
        </w:rPr>
      </w:pPr>
      <w:r w:rsidRPr="004E7069">
        <w:rPr>
          <w:rFonts w:asciiTheme="minorEastAsia" w:eastAsiaTheme="minorEastAsia" w:hAnsiTheme="minorEastAsia" w:hint="eastAsia"/>
          <w:sz w:val="24"/>
        </w:rPr>
        <w:t>令和</w:t>
      </w:r>
      <w:r w:rsidR="001A5116">
        <w:rPr>
          <w:rFonts w:asciiTheme="minorEastAsia" w:eastAsiaTheme="minorEastAsia" w:hAnsiTheme="minorEastAsia" w:hint="eastAsia"/>
          <w:sz w:val="24"/>
        </w:rPr>
        <w:t>５</w:t>
      </w:r>
      <w:r w:rsidR="007F7E99" w:rsidRPr="004E7069">
        <w:rPr>
          <w:rFonts w:asciiTheme="minorEastAsia" w:eastAsiaTheme="minorEastAsia" w:hAnsiTheme="minorEastAsia" w:hint="eastAsia"/>
          <w:sz w:val="24"/>
        </w:rPr>
        <w:t>年</w:t>
      </w:r>
      <w:r w:rsidR="001A5116">
        <w:rPr>
          <w:rFonts w:asciiTheme="minorEastAsia" w:eastAsiaTheme="minorEastAsia" w:hAnsiTheme="minorEastAsia" w:hint="eastAsia"/>
          <w:sz w:val="24"/>
        </w:rPr>
        <w:t>３</w:t>
      </w:r>
      <w:r w:rsidR="007F7E99" w:rsidRPr="004E7069">
        <w:rPr>
          <w:rFonts w:asciiTheme="minorEastAsia" w:eastAsiaTheme="minorEastAsia" w:hAnsiTheme="minorEastAsia" w:hint="eastAsia"/>
          <w:sz w:val="24"/>
        </w:rPr>
        <w:t>月</w:t>
      </w:r>
      <w:r w:rsidR="00C2375E">
        <w:rPr>
          <w:rFonts w:asciiTheme="minorEastAsia" w:eastAsiaTheme="minorEastAsia" w:hAnsiTheme="minorEastAsia" w:hint="eastAsia"/>
          <w:sz w:val="24"/>
        </w:rPr>
        <w:t>30</w:t>
      </w:r>
      <w:r w:rsidR="007F7E99" w:rsidRPr="004E7069">
        <w:rPr>
          <w:rFonts w:asciiTheme="minorEastAsia" w:eastAsiaTheme="minorEastAsia" w:hAnsiTheme="minorEastAsia" w:hint="eastAsia"/>
          <w:sz w:val="24"/>
        </w:rPr>
        <w:t>日（</w:t>
      </w:r>
      <w:r w:rsidR="00C2375E">
        <w:rPr>
          <w:rFonts w:asciiTheme="minorEastAsia" w:eastAsiaTheme="minorEastAsia" w:hAnsiTheme="minorEastAsia" w:hint="eastAsia"/>
          <w:sz w:val="24"/>
        </w:rPr>
        <w:t>木</w:t>
      </w:r>
      <w:r w:rsidR="007F7E99" w:rsidRPr="004E7069">
        <w:rPr>
          <w:rFonts w:asciiTheme="minorEastAsia" w:eastAsiaTheme="minorEastAsia" w:hAnsiTheme="minorEastAsia" w:hint="eastAsia"/>
          <w:sz w:val="24"/>
        </w:rPr>
        <w:t>曜日）から</w:t>
      </w:r>
      <w:r w:rsidRPr="004E7069">
        <w:rPr>
          <w:rFonts w:asciiTheme="minorEastAsia" w:eastAsiaTheme="minorEastAsia" w:hAnsiTheme="minorEastAsia" w:hint="eastAsia"/>
          <w:sz w:val="24"/>
        </w:rPr>
        <w:t>令和</w:t>
      </w:r>
      <w:r w:rsidR="001A5116">
        <w:rPr>
          <w:rFonts w:asciiTheme="minorEastAsia" w:eastAsiaTheme="minorEastAsia" w:hAnsiTheme="minorEastAsia" w:hint="eastAsia"/>
          <w:sz w:val="24"/>
        </w:rPr>
        <w:t>５</w:t>
      </w:r>
      <w:r w:rsidR="007F7E99" w:rsidRPr="004E7069">
        <w:rPr>
          <w:rFonts w:asciiTheme="minorEastAsia" w:eastAsiaTheme="minorEastAsia" w:hAnsiTheme="minorEastAsia" w:hint="eastAsia"/>
          <w:sz w:val="24"/>
        </w:rPr>
        <w:t>年</w:t>
      </w:r>
      <w:r w:rsidR="001A5116">
        <w:rPr>
          <w:rFonts w:asciiTheme="minorEastAsia" w:eastAsiaTheme="minorEastAsia" w:hAnsiTheme="minorEastAsia" w:hint="eastAsia"/>
          <w:sz w:val="24"/>
        </w:rPr>
        <w:t>４</w:t>
      </w:r>
      <w:r w:rsidR="007F7E99" w:rsidRPr="004E7069">
        <w:rPr>
          <w:rFonts w:asciiTheme="minorEastAsia" w:eastAsiaTheme="minorEastAsia" w:hAnsiTheme="minorEastAsia" w:hint="eastAsia"/>
          <w:sz w:val="24"/>
        </w:rPr>
        <w:t>月</w:t>
      </w:r>
      <w:r w:rsidR="00C2375E">
        <w:rPr>
          <w:rFonts w:asciiTheme="minorEastAsia" w:eastAsiaTheme="minorEastAsia" w:hAnsiTheme="minorEastAsia" w:hint="eastAsia"/>
          <w:sz w:val="24"/>
        </w:rPr>
        <w:t>28</w:t>
      </w:r>
      <w:r w:rsidR="002A6C54">
        <w:rPr>
          <w:rFonts w:asciiTheme="minorEastAsia" w:eastAsiaTheme="minorEastAsia" w:hAnsiTheme="minorEastAsia" w:hint="eastAsia"/>
          <w:sz w:val="24"/>
        </w:rPr>
        <w:t>日（</w:t>
      </w:r>
      <w:r w:rsidR="00C2375E">
        <w:rPr>
          <w:rFonts w:asciiTheme="minorEastAsia" w:eastAsiaTheme="minorEastAsia" w:hAnsiTheme="minorEastAsia" w:hint="eastAsia"/>
          <w:sz w:val="24"/>
        </w:rPr>
        <w:t>金</w:t>
      </w:r>
      <w:r w:rsidR="007F7E99" w:rsidRPr="004E7069">
        <w:rPr>
          <w:rFonts w:asciiTheme="minorEastAsia" w:eastAsiaTheme="minorEastAsia" w:hAnsiTheme="minorEastAsia" w:hint="eastAsia"/>
          <w:sz w:val="24"/>
        </w:rPr>
        <w:t>曜日）まで</w:t>
      </w:r>
    </w:p>
    <w:p w14:paraId="298640E6" w14:textId="77777777" w:rsidR="00F27FD8" w:rsidRPr="00402513" w:rsidRDefault="00F27FD8" w:rsidP="00402513">
      <w:pPr>
        <w:snapToGrid w:val="0"/>
        <w:rPr>
          <w:rFonts w:asciiTheme="minorEastAsia" w:eastAsiaTheme="minorEastAsia" w:hAnsiTheme="minorEastAsia"/>
        </w:rPr>
      </w:pPr>
    </w:p>
    <w:p w14:paraId="1E748A81" w14:textId="77777777" w:rsidR="004E7069" w:rsidRPr="004E7069" w:rsidRDefault="004E7069" w:rsidP="004E70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4E7069">
        <w:rPr>
          <w:rFonts w:asciiTheme="minorEastAsia" w:eastAsiaTheme="minorEastAsia" w:hAnsiTheme="minorEastAsia" w:hint="eastAsia"/>
          <w:sz w:val="24"/>
        </w:rPr>
        <w:t xml:space="preserve">　公開方法</w:t>
      </w:r>
    </w:p>
    <w:p w14:paraId="77F22D42" w14:textId="77777777" w:rsidR="004E7069" w:rsidRPr="004E7069" w:rsidRDefault="004E7069" w:rsidP="004E7069">
      <w:pPr>
        <w:ind w:leftChars="200" w:left="420"/>
        <w:rPr>
          <w:rFonts w:asciiTheme="minorEastAsia" w:eastAsiaTheme="minorEastAsia" w:hAnsiTheme="minorEastAsia"/>
          <w:sz w:val="24"/>
        </w:rPr>
      </w:pPr>
      <w:r w:rsidRPr="004E7069">
        <w:rPr>
          <w:rFonts w:asciiTheme="minorEastAsia" w:eastAsiaTheme="minorEastAsia" w:hAnsiTheme="minorEastAsia" w:hint="eastAsia"/>
          <w:sz w:val="24"/>
        </w:rPr>
        <w:t>・府ホームページでの公表</w:t>
      </w:r>
    </w:p>
    <w:p w14:paraId="20BF383C" w14:textId="77777777" w:rsidR="004E7069" w:rsidRPr="004E7069" w:rsidRDefault="004E7069" w:rsidP="004E7069">
      <w:pPr>
        <w:ind w:leftChars="200" w:left="420"/>
        <w:rPr>
          <w:rFonts w:asciiTheme="minorEastAsia" w:eastAsiaTheme="minorEastAsia" w:hAnsiTheme="minorEastAsia"/>
          <w:sz w:val="24"/>
        </w:rPr>
      </w:pPr>
      <w:r w:rsidRPr="004E7069">
        <w:rPr>
          <w:rFonts w:asciiTheme="minorEastAsia" w:eastAsiaTheme="minorEastAsia" w:hAnsiTheme="minorEastAsia" w:hint="eastAsia"/>
          <w:sz w:val="24"/>
        </w:rPr>
        <w:t>・府政情報センター（大阪府庁本館</w:t>
      </w:r>
      <w:r w:rsidR="00650733">
        <w:rPr>
          <w:rFonts w:asciiTheme="minorEastAsia" w:eastAsiaTheme="minorEastAsia" w:hAnsiTheme="minorEastAsia" w:hint="eastAsia"/>
          <w:sz w:val="24"/>
        </w:rPr>
        <w:t>１</w:t>
      </w:r>
      <w:r w:rsidRPr="004E7069">
        <w:rPr>
          <w:rFonts w:asciiTheme="minorEastAsia" w:eastAsiaTheme="minorEastAsia" w:hAnsiTheme="minorEastAsia" w:hint="eastAsia"/>
          <w:sz w:val="24"/>
        </w:rPr>
        <w:t>階）での開架</w:t>
      </w:r>
    </w:p>
    <w:p w14:paraId="62DD27FE" w14:textId="77777777" w:rsidR="004E7069" w:rsidRPr="004E7069" w:rsidRDefault="004E7069" w:rsidP="00402513">
      <w:pPr>
        <w:ind w:leftChars="200" w:left="1020" w:hangingChars="250" w:hanging="600"/>
        <w:rPr>
          <w:rFonts w:asciiTheme="minorEastAsia" w:eastAsiaTheme="minorEastAsia" w:hAnsiTheme="minorEastAsia"/>
          <w:sz w:val="24"/>
        </w:rPr>
      </w:pPr>
      <w:r w:rsidRPr="004E7069">
        <w:rPr>
          <w:rFonts w:asciiTheme="minorEastAsia" w:eastAsiaTheme="minorEastAsia" w:hAnsiTheme="minorEastAsia" w:hint="eastAsia"/>
          <w:sz w:val="24"/>
        </w:rPr>
        <w:t>・大阪府環境農林水産部環境管理室環境保全課</w:t>
      </w:r>
      <w:r w:rsidRPr="00402513">
        <w:rPr>
          <w:rFonts w:asciiTheme="minorEastAsia" w:eastAsiaTheme="minorEastAsia" w:hAnsiTheme="minorEastAsia" w:hint="eastAsia"/>
          <w:w w:val="90"/>
          <w:sz w:val="24"/>
        </w:rPr>
        <w:t>（大阪府咲洲庁舎21階）</w:t>
      </w:r>
      <w:r w:rsidRPr="004E7069">
        <w:rPr>
          <w:rFonts w:asciiTheme="minorEastAsia" w:eastAsiaTheme="minorEastAsia" w:hAnsiTheme="minorEastAsia" w:hint="eastAsia"/>
          <w:sz w:val="24"/>
        </w:rPr>
        <w:t>での開架</w:t>
      </w:r>
    </w:p>
    <w:p w14:paraId="59541F14" w14:textId="77777777" w:rsidR="004E7069" w:rsidRPr="00402513" w:rsidRDefault="004E7069" w:rsidP="00402513">
      <w:pPr>
        <w:snapToGrid w:val="0"/>
        <w:rPr>
          <w:rFonts w:asciiTheme="minorEastAsia" w:eastAsiaTheme="minorEastAsia" w:hAnsiTheme="minorEastAsia"/>
        </w:rPr>
      </w:pPr>
    </w:p>
    <w:p w14:paraId="0B391A03" w14:textId="77777777" w:rsidR="00286A0A" w:rsidRPr="004E7069" w:rsidRDefault="004E70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286A0A" w:rsidRPr="004E7069">
        <w:rPr>
          <w:rFonts w:asciiTheme="minorEastAsia" w:eastAsiaTheme="minorEastAsia" w:hAnsiTheme="minorEastAsia" w:hint="eastAsia"/>
          <w:sz w:val="24"/>
        </w:rPr>
        <w:t xml:space="preserve">　募集方法</w:t>
      </w:r>
    </w:p>
    <w:p w14:paraId="28A78D1A" w14:textId="77777777" w:rsidR="00286A0A" w:rsidRPr="004E7069" w:rsidRDefault="00286A0A" w:rsidP="004E7069">
      <w:pPr>
        <w:ind w:leftChars="250" w:left="525"/>
        <w:rPr>
          <w:rFonts w:asciiTheme="minorEastAsia" w:eastAsiaTheme="minorEastAsia" w:hAnsiTheme="minorEastAsia"/>
          <w:sz w:val="24"/>
        </w:rPr>
      </w:pPr>
      <w:r w:rsidRPr="004E7069">
        <w:rPr>
          <w:rFonts w:asciiTheme="minorEastAsia" w:eastAsiaTheme="minorEastAsia" w:hAnsiTheme="minorEastAsia" w:hint="eastAsia"/>
          <w:sz w:val="24"/>
        </w:rPr>
        <w:t>インターネット（電子申請）、郵便、ファクシミリ</w:t>
      </w:r>
    </w:p>
    <w:p w14:paraId="3EDCF823" w14:textId="77777777" w:rsidR="00F27FD8" w:rsidRPr="00402513" w:rsidRDefault="00F27FD8" w:rsidP="00402513">
      <w:pPr>
        <w:snapToGrid w:val="0"/>
        <w:rPr>
          <w:rFonts w:asciiTheme="minorEastAsia" w:eastAsiaTheme="minorEastAsia" w:hAnsiTheme="minorEastAsia"/>
        </w:rPr>
      </w:pPr>
    </w:p>
    <w:p w14:paraId="3E281A73" w14:textId="77777777" w:rsidR="00286A0A" w:rsidRPr="004E7069" w:rsidRDefault="004E70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286A0A" w:rsidRPr="004E7069">
        <w:rPr>
          <w:rFonts w:asciiTheme="minorEastAsia" w:eastAsiaTheme="minorEastAsia" w:hAnsiTheme="minorEastAsia" w:hint="eastAsia"/>
          <w:sz w:val="24"/>
        </w:rPr>
        <w:t xml:space="preserve">　</w:t>
      </w:r>
      <w:r w:rsidR="00FF5AFC" w:rsidRPr="004E7069">
        <w:rPr>
          <w:rFonts w:asciiTheme="minorEastAsia" w:eastAsiaTheme="minorEastAsia" w:hAnsiTheme="minorEastAsia" w:hint="eastAsia"/>
          <w:sz w:val="24"/>
        </w:rPr>
        <w:t>提出され</w:t>
      </w:r>
      <w:r w:rsidR="00322938" w:rsidRPr="004E7069">
        <w:rPr>
          <w:rFonts w:asciiTheme="minorEastAsia" w:eastAsiaTheme="minorEastAsia" w:hAnsiTheme="minorEastAsia" w:hint="eastAsia"/>
          <w:sz w:val="24"/>
        </w:rPr>
        <w:t>た</w:t>
      </w:r>
      <w:r w:rsidR="00286A0A" w:rsidRPr="004E7069">
        <w:rPr>
          <w:rFonts w:asciiTheme="minorEastAsia" w:eastAsiaTheme="minorEastAsia" w:hAnsiTheme="minorEastAsia" w:hint="eastAsia"/>
          <w:sz w:val="24"/>
        </w:rPr>
        <w:t>ご意見等</w:t>
      </w:r>
    </w:p>
    <w:p w14:paraId="3C097C9F" w14:textId="361A6087" w:rsidR="00812C45" w:rsidRPr="004E7069" w:rsidRDefault="00AD5C74" w:rsidP="00AD5C74">
      <w:pPr>
        <w:ind w:leftChars="250" w:left="525"/>
        <w:rPr>
          <w:rFonts w:asciiTheme="minorEastAsia" w:eastAsiaTheme="minorEastAsia" w:hAnsiTheme="minorEastAsia" w:hint="eastAsia"/>
          <w:sz w:val="24"/>
        </w:rPr>
      </w:pPr>
      <w:r w:rsidRPr="00AD5C74">
        <w:rPr>
          <w:rFonts w:asciiTheme="minorEastAsia" w:eastAsiaTheme="minorEastAsia" w:hAnsiTheme="minorEastAsia" w:hint="eastAsia"/>
          <w:sz w:val="24"/>
        </w:rPr>
        <w:t>本見直し（案）に対するご意見はありませんでした。</w:t>
      </w:r>
    </w:p>
    <w:sectPr w:rsidR="00812C45" w:rsidRPr="004E7069" w:rsidSect="00C2375E">
      <w:pgSz w:w="11906" w:h="16838" w:code="9"/>
      <w:pgMar w:top="1701" w:right="1418" w:bottom="1418" w:left="1418" w:header="284" w:footer="28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99A3" w14:textId="77777777" w:rsidR="000D5D44" w:rsidRDefault="000D5D44" w:rsidP="001836CE">
      <w:r>
        <w:separator/>
      </w:r>
    </w:p>
  </w:endnote>
  <w:endnote w:type="continuationSeparator" w:id="0">
    <w:p w14:paraId="4A915D7B" w14:textId="77777777" w:rsidR="000D5D44" w:rsidRDefault="000D5D44" w:rsidP="001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1712" w14:textId="77777777" w:rsidR="000D5D44" w:rsidRDefault="000D5D44" w:rsidP="001836CE">
      <w:r>
        <w:separator/>
      </w:r>
    </w:p>
  </w:footnote>
  <w:footnote w:type="continuationSeparator" w:id="0">
    <w:p w14:paraId="6027B6BD" w14:textId="77777777" w:rsidR="000D5D44" w:rsidRDefault="000D5D44" w:rsidP="0018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0A"/>
    <w:rsid w:val="00052729"/>
    <w:rsid w:val="000900F6"/>
    <w:rsid w:val="000D5D44"/>
    <w:rsid w:val="000F1735"/>
    <w:rsid w:val="001836CE"/>
    <w:rsid w:val="001A5116"/>
    <w:rsid w:val="001E7A60"/>
    <w:rsid w:val="00250D48"/>
    <w:rsid w:val="00286A0A"/>
    <w:rsid w:val="002A6C54"/>
    <w:rsid w:val="00322938"/>
    <w:rsid w:val="00332304"/>
    <w:rsid w:val="00372DFB"/>
    <w:rsid w:val="00386454"/>
    <w:rsid w:val="003E3685"/>
    <w:rsid w:val="00402513"/>
    <w:rsid w:val="004407BD"/>
    <w:rsid w:val="004B17B0"/>
    <w:rsid w:val="004B51C7"/>
    <w:rsid w:val="004E7069"/>
    <w:rsid w:val="005C6E05"/>
    <w:rsid w:val="00617246"/>
    <w:rsid w:val="00620C36"/>
    <w:rsid w:val="00650733"/>
    <w:rsid w:val="006645BD"/>
    <w:rsid w:val="0075089D"/>
    <w:rsid w:val="007A0ACF"/>
    <w:rsid w:val="007F7E99"/>
    <w:rsid w:val="00812C45"/>
    <w:rsid w:val="00815345"/>
    <w:rsid w:val="008E0ECF"/>
    <w:rsid w:val="008E51FC"/>
    <w:rsid w:val="0095128D"/>
    <w:rsid w:val="00A1597F"/>
    <w:rsid w:val="00A51E51"/>
    <w:rsid w:val="00AD5C74"/>
    <w:rsid w:val="00B54A88"/>
    <w:rsid w:val="00B72D4F"/>
    <w:rsid w:val="00B81D31"/>
    <w:rsid w:val="00C0479A"/>
    <w:rsid w:val="00C2375E"/>
    <w:rsid w:val="00C70A73"/>
    <w:rsid w:val="00E25FAB"/>
    <w:rsid w:val="00E466B6"/>
    <w:rsid w:val="00E60654"/>
    <w:rsid w:val="00F27FD8"/>
    <w:rsid w:val="00F632A5"/>
    <w:rsid w:val="00FA1C28"/>
    <w:rsid w:val="00FC020D"/>
    <w:rsid w:val="00FE419C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E0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0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020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C020D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3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6CE"/>
  </w:style>
  <w:style w:type="paragraph" w:styleId="a5">
    <w:name w:val="footer"/>
    <w:basedOn w:val="a"/>
    <w:link w:val="a6"/>
    <w:uiPriority w:val="99"/>
    <w:unhideWhenUsed/>
    <w:rsid w:val="00183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6CE"/>
  </w:style>
  <w:style w:type="paragraph" w:styleId="a7">
    <w:name w:val="Balloon Text"/>
    <w:basedOn w:val="a"/>
    <w:link w:val="a8"/>
    <w:uiPriority w:val="99"/>
    <w:semiHidden/>
    <w:unhideWhenUsed/>
    <w:rsid w:val="00FF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0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300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2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07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2023-01-05T09:11:00Z</dcterms:created>
  <dcterms:modified xsi:type="dcterms:W3CDTF">2023-06-12T00:29:00Z</dcterms:modified>
</cp:coreProperties>
</file>