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D0B3" w14:textId="47E65CDF" w:rsidR="00B445DB" w:rsidRPr="001B44FB" w:rsidRDefault="00B41FB2" w:rsidP="00084217">
      <w:pPr>
        <w:autoSpaceDE w:val="0"/>
        <w:autoSpaceDN w:val="0"/>
        <w:snapToGrid w:val="0"/>
        <w:jc w:val="center"/>
        <w:rPr>
          <w:rFonts w:ascii="ＭＳ 明朝" w:eastAsia="ＭＳ 明朝" w:hAnsi="ＭＳ 明朝"/>
          <w:sz w:val="32"/>
          <w:szCs w:val="32"/>
        </w:rPr>
      </w:pPr>
      <w:r>
        <w:rPr>
          <w:rFonts w:ascii="ＭＳ 明朝" w:eastAsia="ＭＳ 明朝" w:hAnsi="ＭＳ 明朝" w:hint="eastAsia"/>
          <w:sz w:val="28"/>
          <w:szCs w:val="32"/>
        </w:rPr>
        <w:t>令和</w:t>
      </w:r>
      <w:r w:rsidR="005A1E29">
        <w:rPr>
          <w:rFonts w:ascii="ＭＳ 明朝" w:eastAsia="ＭＳ 明朝" w:hAnsi="ＭＳ 明朝" w:hint="eastAsia"/>
          <w:sz w:val="28"/>
          <w:szCs w:val="32"/>
        </w:rPr>
        <w:t>２</w:t>
      </w:r>
      <w:r>
        <w:rPr>
          <w:rFonts w:ascii="ＭＳ 明朝" w:eastAsia="ＭＳ 明朝" w:hAnsi="ＭＳ 明朝" w:hint="eastAsia"/>
          <w:sz w:val="28"/>
          <w:szCs w:val="32"/>
        </w:rPr>
        <w:t>年度</w:t>
      </w:r>
      <w:r w:rsidR="00C54477" w:rsidRPr="001B44FB">
        <w:rPr>
          <w:rFonts w:ascii="ＭＳ 明朝" w:eastAsia="ＭＳ 明朝" w:hAnsi="ＭＳ 明朝" w:hint="eastAsia"/>
          <w:sz w:val="28"/>
          <w:szCs w:val="32"/>
        </w:rPr>
        <w:t>第</w:t>
      </w:r>
      <w:r w:rsidR="005A1E29">
        <w:rPr>
          <w:rFonts w:ascii="ＭＳ 明朝" w:eastAsia="ＭＳ 明朝" w:hAnsi="ＭＳ 明朝" w:hint="eastAsia"/>
          <w:sz w:val="28"/>
          <w:szCs w:val="32"/>
        </w:rPr>
        <w:t>１</w:t>
      </w:r>
      <w:r w:rsidR="001A3AD1" w:rsidRPr="001B44FB">
        <w:rPr>
          <w:rFonts w:ascii="ＭＳ 明朝" w:eastAsia="ＭＳ 明朝" w:hAnsi="ＭＳ 明朝" w:hint="eastAsia"/>
          <w:sz w:val="28"/>
          <w:szCs w:val="32"/>
        </w:rPr>
        <w:t>回大阪府環境審議会</w:t>
      </w:r>
      <w:r w:rsidR="00DC207F" w:rsidRPr="001B44FB">
        <w:rPr>
          <w:rFonts w:ascii="ＭＳ 明朝" w:eastAsia="ＭＳ 明朝" w:hAnsi="ＭＳ 明朝" w:hint="eastAsia"/>
          <w:sz w:val="28"/>
          <w:szCs w:val="32"/>
        </w:rPr>
        <w:t>水質</w:t>
      </w:r>
      <w:r w:rsidR="001A3AD1" w:rsidRPr="001B44FB">
        <w:rPr>
          <w:rFonts w:ascii="ＭＳ 明朝" w:eastAsia="ＭＳ 明朝" w:hAnsi="ＭＳ 明朝" w:hint="eastAsia"/>
          <w:sz w:val="28"/>
          <w:szCs w:val="32"/>
        </w:rPr>
        <w:t>部会</w:t>
      </w:r>
      <w:r w:rsidR="00685748">
        <w:rPr>
          <w:rFonts w:ascii="ＭＳ 明朝" w:eastAsia="ＭＳ 明朝" w:hAnsi="ＭＳ 明朝" w:hint="eastAsia"/>
          <w:sz w:val="28"/>
          <w:szCs w:val="32"/>
        </w:rPr>
        <w:t xml:space="preserve">　</w:t>
      </w:r>
      <w:r w:rsidR="001A3AD1" w:rsidRPr="001B44FB">
        <w:rPr>
          <w:rFonts w:ascii="ＭＳ 明朝" w:eastAsia="ＭＳ 明朝" w:hAnsi="ＭＳ 明朝" w:hint="eastAsia"/>
          <w:sz w:val="28"/>
          <w:szCs w:val="32"/>
        </w:rPr>
        <w:t>議事次第</w:t>
      </w:r>
    </w:p>
    <w:p w14:paraId="71EBD0B4" w14:textId="77777777" w:rsidR="005F3D06" w:rsidRDefault="005F3D06" w:rsidP="0007621E">
      <w:pPr>
        <w:autoSpaceDE w:val="0"/>
        <w:autoSpaceDN w:val="0"/>
        <w:snapToGrid w:val="0"/>
        <w:rPr>
          <w:rFonts w:ascii="ＭＳ 明朝" w:eastAsia="ＭＳ 明朝" w:hAnsi="ＭＳ 明朝"/>
          <w:sz w:val="22"/>
          <w:szCs w:val="22"/>
        </w:rPr>
      </w:pPr>
    </w:p>
    <w:p w14:paraId="71EBD0B5" w14:textId="77777777" w:rsidR="00381673" w:rsidRPr="00772535" w:rsidRDefault="00381673" w:rsidP="0007621E">
      <w:pPr>
        <w:autoSpaceDE w:val="0"/>
        <w:autoSpaceDN w:val="0"/>
        <w:snapToGrid w:val="0"/>
        <w:rPr>
          <w:rFonts w:ascii="ＭＳ 明朝" w:eastAsia="ＭＳ 明朝" w:hAnsi="ＭＳ 明朝"/>
          <w:sz w:val="22"/>
          <w:szCs w:val="22"/>
        </w:rPr>
      </w:pPr>
    </w:p>
    <w:p w14:paraId="71EBD0B6" w14:textId="77777777" w:rsidR="001E6BFA" w:rsidRPr="00084217" w:rsidRDefault="001E6BFA" w:rsidP="0007621E">
      <w:pPr>
        <w:autoSpaceDE w:val="0"/>
        <w:autoSpaceDN w:val="0"/>
        <w:snapToGrid w:val="0"/>
        <w:rPr>
          <w:rFonts w:ascii="ＭＳ 明朝" w:eastAsia="ＭＳ 明朝" w:hAnsi="ＭＳ 明朝"/>
          <w:sz w:val="22"/>
          <w:szCs w:val="22"/>
        </w:rPr>
      </w:pPr>
    </w:p>
    <w:p w14:paraId="71EBD0B7" w14:textId="09FFE81F" w:rsidR="001B44FB" w:rsidRDefault="00A40FB0" w:rsidP="00A40FB0">
      <w:pPr>
        <w:autoSpaceDE w:val="0"/>
        <w:autoSpaceDN w:val="0"/>
        <w:snapToGrid w:val="0"/>
        <w:ind w:leftChars="1750" w:left="3968"/>
        <w:jc w:val="left"/>
        <w:rPr>
          <w:rFonts w:ascii="ＭＳ 明朝" w:eastAsia="ＭＳ 明朝" w:hAnsi="ＭＳ 明朝"/>
          <w:kern w:val="0"/>
          <w:sz w:val="22"/>
          <w:szCs w:val="21"/>
        </w:rPr>
      </w:pPr>
      <w:r>
        <w:rPr>
          <w:rFonts w:ascii="ＭＳ 明朝" w:eastAsia="ＭＳ 明朝" w:hAnsi="ＭＳ 明朝" w:hint="eastAsia"/>
          <w:kern w:val="0"/>
          <w:sz w:val="22"/>
          <w:szCs w:val="21"/>
        </w:rPr>
        <w:t xml:space="preserve">日時　</w:t>
      </w:r>
      <w:r w:rsidR="00E329DD">
        <w:rPr>
          <w:rFonts w:ascii="ＭＳ 明朝" w:eastAsia="ＭＳ 明朝" w:hAnsi="ＭＳ 明朝" w:hint="eastAsia"/>
          <w:kern w:val="0"/>
          <w:sz w:val="22"/>
          <w:szCs w:val="21"/>
        </w:rPr>
        <w:t>令和２</w:t>
      </w:r>
      <w:r w:rsidR="00B41FB2">
        <w:rPr>
          <w:rFonts w:ascii="ＭＳ 明朝" w:eastAsia="ＭＳ 明朝" w:hAnsi="ＭＳ 明朝" w:hint="eastAsia"/>
          <w:kern w:val="0"/>
          <w:sz w:val="22"/>
          <w:szCs w:val="21"/>
        </w:rPr>
        <w:t>年</w:t>
      </w:r>
      <w:r w:rsidR="005A1E29">
        <w:rPr>
          <w:rFonts w:ascii="ＭＳ 明朝" w:eastAsia="ＭＳ 明朝" w:hAnsi="ＭＳ 明朝" w:hint="eastAsia"/>
          <w:kern w:val="0"/>
          <w:sz w:val="22"/>
          <w:szCs w:val="21"/>
        </w:rPr>
        <w:t>６</w:t>
      </w:r>
      <w:r w:rsidR="001B44FB" w:rsidRPr="00A40FB0">
        <w:rPr>
          <w:rFonts w:ascii="ＭＳ 明朝" w:eastAsia="ＭＳ 明朝" w:hAnsi="ＭＳ 明朝" w:hint="eastAsia"/>
          <w:kern w:val="0"/>
          <w:sz w:val="22"/>
          <w:szCs w:val="21"/>
        </w:rPr>
        <w:t>月</w:t>
      </w:r>
      <w:r w:rsidR="005A1E29">
        <w:rPr>
          <w:rFonts w:ascii="ＭＳ 明朝" w:eastAsia="ＭＳ 明朝" w:hAnsi="ＭＳ 明朝" w:hint="eastAsia"/>
          <w:kern w:val="0"/>
          <w:sz w:val="22"/>
          <w:szCs w:val="21"/>
        </w:rPr>
        <w:t>24</w:t>
      </w:r>
      <w:r w:rsidR="001B44FB" w:rsidRPr="00A40FB0">
        <w:rPr>
          <w:rFonts w:ascii="ＭＳ 明朝" w:eastAsia="ＭＳ 明朝" w:hAnsi="ＭＳ 明朝" w:hint="eastAsia"/>
          <w:kern w:val="0"/>
          <w:sz w:val="22"/>
          <w:szCs w:val="21"/>
        </w:rPr>
        <w:t>日(</w:t>
      </w:r>
      <w:r w:rsidR="00301607">
        <w:rPr>
          <w:rFonts w:ascii="ＭＳ 明朝" w:eastAsia="ＭＳ 明朝" w:hAnsi="ＭＳ 明朝" w:hint="eastAsia"/>
          <w:kern w:val="0"/>
          <w:sz w:val="22"/>
          <w:szCs w:val="21"/>
        </w:rPr>
        <w:t>水</w:t>
      </w:r>
      <w:r w:rsidR="002A4821">
        <w:rPr>
          <w:rFonts w:ascii="ＭＳ 明朝" w:eastAsia="ＭＳ 明朝" w:hAnsi="ＭＳ 明朝" w:hint="eastAsia"/>
          <w:kern w:val="0"/>
          <w:sz w:val="22"/>
          <w:szCs w:val="21"/>
        </w:rPr>
        <w:t>) 1</w:t>
      </w:r>
      <w:r w:rsidR="005A1E29">
        <w:rPr>
          <w:rFonts w:ascii="ＭＳ 明朝" w:eastAsia="ＭＳ 明朝" w:hAnsi="ＭＳ 明朝" w:hint="eastAsia"/>
          <w:kern w:val="0"/>
          <w:sz w:val="22"/>
          <w:szCs w:val="21"/>
        </w:rPr>
        <w:t>0</w:t>
      </w:r>
      <w:r w:rsidR="001B44FB" w:rsidRPr="00A40FB0">
        <w:rPr>
          <w:rFonts w:ascii="ＭＳ 明朝" w:eastAsia="ＭＳ 明朝" w:hAnsi="ＭＳ 明朝" w:hint="eastAsia"/>
          <w:kern w:val="0"/>
          <w:sz w:val="22"/>
          <w:szCs w:val="21"/>
        </w:rPr>
        <w:t>時～</w:t>
      </w:r>
      <w:r w:rsidR="002A4821">
        <w:rPr>
          <w:rFonts w:ascii="ＭＳ 明朝" w:eastAsia="ＭＳ 明朝" w:hAnsi="ＭＳ 明朝" w:hint="eastAsia"/>
          <w:kern w:val="0"/>
          <w:sz w:val="22"/>
          <w:szCs w:val="21"/>
        </w:rPr>
        <w:t>1</w:t>
      </w:r>
      <w:r w:rsidR="005A1E29">
        <w:rPr>
          <w:rFonts w:ascii="ＭＳ 明朝" w:eastAsia="ＭＳ 明朝" w:hAnsi="ＭＳ 明朝" w:hint="eastAsia"/>
          <w:kern w:val="0"/>
          <w:sz w:val="22"/>
          <w:szCs w:val="21"/>
        </w:rPr>
        <w:t>2時</w:t>
      </w:r>
    </w:p>
    <w:p w14:paraId="71EBD0B8" w14:textId="297D60D2" w:rsidR="001B44FB" w:rsidRPr="001B44FB" w:rsidRDefault="00A40FB0" w:rsidP="00A40FB0">
      <w:pPr>
        <w:autoSpaceDE w:val="0"/>
        <w:autoSpaceDN w:val="0"/>
        <w:snapToGrid w:val="0"/>
        <w:ind w:leftChars="1750" w:left="3968"/>
        <w:jc w:val="left"/>
        <w:rPr>
          <w:rFonts w:ascii="ＭＳ 明朝" w:eastAsia="ＭＳ 明朝" w:hAnsi="ＭＳ 明朝"/>
          <w:spacing w:val="-4"/>
          <w:sz w:val="22"/>
          <w:szCs w:val="21"/>
        </w:rPr>
      </w:pPr>
      <w:r>
        <w:rPr>
          <w:rFonts w:ascii="ＭＳ 明朝" w:eastAsia="ＭＳ 明朝" w:hAnsi="ＭＳ 明朝" w:hint="eastAsia"/>
          <w:kern w:val="0"/>
          <w:sz w:val="22"/>
          <w:szCs w:val="21"/>
        </w:rPr>
        <w:t xml:space="preserve">場所　</w:t>
      </w:r>
      <w:r w:rsidR="001B44FB" w:rsidRPr="001B44FB">
        <w:rPr>
          <w:rFonts w:ascii="ＭＳ 明朝" w:eastAsia="ＭＳ 明朝" w:hAnsi="ＭＳ 明朝" w:hint="eastAsia"/>
          <w:spacing w:val="-4"/>
          <w:kern w:val="0"/>
          <w:sz w:val="22"/>
          <w:szCs w:val="21"/>
        </w:rPr>
        <w:t>大阪府</w:t>
      </w:r>
      <w:r w:rsidR="005A1E29">
        <w:rPr>
          <w:rFonts w:ascii="ＭＳ 明朝" w:eastAsia="ＭＳ 明朝" w:hAnsi="ＭＳ 明朝" w:hint="eastAsia"/>
          <w:spacing w:val="-4"/>
          <w:kern w:val="0"/>
          <w:sz w:val="22"/>
          <w:szCs w:val="21"/>
        </w:rPr>
        <w:t>咲洲庁舎　41</w:t>
      </w:r>
      <w:r w:rsidR="001B44FB" w:rsidRPr="001B44FB">
        <w:rPr>
          <w:rFonts w:ascii="ＭＳ 明朝" w:eastAsia="ＭＳ 明朝" w:hAnsi="ＭＳ 明朝" w:hint="eastAsia"/>
          <w:spacing w:val="-4"/>
          <w:kern w:val="0"/>
          <w:sz w:val="22"/>
          <w:szCs w:val="21"/>
        </w:rPr>
        <w:t>階</w:t>
      </w:r>
      <w:r>
        <w:rPr>
          <w:rFonts w:ascii="ＭＳ 明朝" w:eastAsia="ＭＳ 明朝" w:hAnsi="ＭＳ 明朝" w:hint="eastAsia"/>
          <w:spacing w:val="-4"/>
          <w:kern w:val="0"/>
          <w:sz w:val="22"/>
          <w:szCs w:val="21"/>
        </w:rPr>
        <w:t xml:space="preserve">　</w:t>
      </w:r>
      <w:r w:rsidR="005A1E29">
        <w:rPr>
          <w:rFonts w:ascii="ＭＳ 明朝" w:eastAsia="ＭＳ 明朝" w:hAnsi="ＭＳ 明朝" w:hint="eastAsia"/>
          <w:spacing w:val="-4"/>
          <w:kern w:val="0"/>
          <w:sz w:val="22"/>
          <w:szCs w:val="21"/>
        </w:rPr>
        <w:t>共用会議室⑧</w:t>
      </w: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801D54" w:rsidRPr="00152145" w14:paraId="71EBD0BC"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9"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A"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B"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C8" w14:textId="77777777" w:rsidTr="004101A4">
        <w:tc>
          <w:tcPr>
            <w:tcW w:w="1276" w:type="dxa"/>
            <w:vMerge/>
            <w:tcBorders>
              <w:left w:val="single" w:sz="6" w:space="0" w:color="auto"/>
              <w:bottom w:val="single" w:sz="6" w:space="0" w:color="auto"/>
              <w:right w:val="single" w:sz="6" w:space="0" w:color="auto"/>
            </w:tcBorders>
            <w:vAlign w:val="center"/>
            <w:hideMark/>
          </w:tcPr>
          <w:p w14:paraId="71EBD0BD"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BE"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F"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0"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1"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2"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3"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4"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5"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6"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7"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D0"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9"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B"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C"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D"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E"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F"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0D8"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1"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3"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4"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5"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6"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7"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0E0"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9"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B"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C"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D"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E"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F"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r w:rsidR="00801D54" w:rsidRPr="00152145" w14:paraId="71EBD0E4"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1"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2"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3"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F0" w14:textId="77777777" w:rsidTr="004101A4">
        <w:tc>
          <w:tcPr>
            <w:tcW w:w="1276" w:type="dxa"/>
            <w:vMerge/>
            <w:tcBorders>
              <w:left w:val="single" w:sz="6" w:space="0" w:color="auto"/>
              <w:bottom w:val="single" w:sz="6" w:space="0" w:color="auto"/>
              <w:right w:val="single" w:sz="6" w:space="0" w:color="auto"/>
            </w:tcBorders>
            <w:vAlign w:val="center"/>
            <w:hideMark/>
          </w:tcPr>
          <w:p w14:paraId="71EBD0E5"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E6"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7"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8"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9"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A"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B"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C"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D"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E"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F"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F8"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1"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3"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4"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5"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6"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7"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100"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9"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B"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C"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D"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E"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F"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108"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1"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3"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4"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5"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6"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7"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bl>
    <w:p w14:paraId="71EBD109" w14:textId="77777777" w:rsidR="00072AF1" w:rsidRDefault="00072AF1" w:rsidP="00072AF1">
      <w:pPr>
        <w:snapToGrid w:val="0"/>
        <w:spacing w:line="360" w:lineRule="auto"/>
        <w:rPr>
          <w:rFonts w:ascii="ＭＳ 明朝" w:eastAsia="ＭＳ 明朝" w:hAnsi="ＭＳ 明朝"/>
        </w:rPr>
      </w:pPr>
    </w:p>
    <w:p w14:paraId="71EBD10A" w14:textId="77777777" w:rsidR="00381673" w:rsidRDefault="00381673" w:rsidP="00072AF1">
      <w:pPr>
        <w:snapToGrid w:val="0"/>
        <w:spacing w:line="360" w:lineRule="auto"/>
        <w:rPr>
          <w:rFonts w:ascii="ＭＳ 明朝" w:eastAsia="ＭＳ 明朝" w:hAnsi="ＭＳ 明朝"/>
        </w:rPr>
      </w:pPr>
    </w:p>
    <w:p w14:paraId="71EBD10B" w14:textId="20A64615"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１　開　会</w:t>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r w:rsidR="005072B7">
        <w:rPr>
          <w:rFonts w:ascii="ＭＳ 明朝" w:eastAsia="ＭＳ 明朝" w:hAnsi="ＭＳ 明朝"/>
        </w:rPr>
        <w:tab/>
      </w:r>
    </w:p>
    <w:p w14:paraId="71EBD10C" w14:textId="77777777" w:rsidR="00072AF1" w:rsidRDefault="00072AF1" w:rsidP="00072AF1">
      <w:pPr>
        <w:snapToGrid w:val="0"/>
        <w:spacing w:line="360" w:lineRule="auto"/>
        <w:rPr>
          <w:rFonts w:ascii="ＭＳ 明朝" w:eastAsia="ＭＳ 明朝" w:hAnsi="ＭＳ 明朝"/>
        </w:rPr>
      </w:pPr>
    </w:p>
    <w:p w14:paraId="71EBD10D" w14:textId="77777777"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２　議　事</w:t>
      </w:r>
    </w:p>
    <w:p w14:paraId="71EBD10E" w14:textId="5B0BAC43" w:rsidR="002A4821" w:rsidRDefault="00CF706A" w:rsidP="00072AF1">
      <w:pPr>
        <w:snapToGrid w:val="0"/>
        <w:spacing w:line="360" w:lineRule="auto"/>
        <w:rPr>
          <w:rFonts w:ascii="ＭＳ 明朝" w:eastAsia="ＭＳ 明朝" w:hAnsi="ＭＳ 明朝"/>
        </w:rPr>
      </w:pPr>
      <w:r>
        <w:rPr>
          <w:rFonts w:ascii="ＭＳ 明朝" w:eastAsia="ＭＳ 明朝" w:hAnsi="ＭＳ 明朝" w:hint="eastAsia"/>
        </w:rPr>
        <w:t>（１）</w:t>
      </w:r>
      <w:r w:rsidR="001F4AE8">
        <w:rPr>
          <w:rFonts w:ascii="ＭＳ 明朝" w:eastAsia="ＭＳ 明朝" w:hAnsi="ＭＳ 明朝" w:hint="eastAsia"/>
        </w:rPr>
        <w:t>大阪府海岸漂着物等対策推進地域計画のあり方について</w:t>
      </w:r>
    </w:p>
    <w:p w14:paraId="69DC7202" w14:textId="450A3AAD" w:rsidR="005A1E29" w:rsidRDefault="005A1E29" w:rsidP="00072AF1">
      <w:pPr>
        <w:snapToGrid w:val="0"/>
        <w:spacing w:line="360" w:lineRule="auto"/>
        <w:rPr>
          <w:rFonts w:ascii="ＭＳ 明朝" w:eastAsia="ＭＳ 明朝" w:hAnsi="ＭＳ 明朝"/>
        </w:rPr>
      </w:pPr>
      <w:r>
        <w:rPr>
          <w:rFonts w:ascii="ＭＳ 明朝" w:eastAsia="ＭＳ 明朝" w:hAnsi="ＭＳ 明朝" w:hint="eastAsia"/>
        </w:rPr>
        <w:t xml:space="preserve">　　①</w:t>
      </w:r>
      <w:r w:rsidRPr="005A1E29">
        <w:rPr>
          <w:rFonts w:ascii="ＭＳ 明朝" w:eastAsia="ＭＳ 明朝" w:hAnsi="ＭＳ 明朝" w:hint="eastAsia"/>
        </w:rPr>
        <w:t>前回部会における主な指摘事項と対応について</w:t>
      </w:r>
    </w:p>
    <w:p w14:paraId="236B0A35" w14:textId="356CDC74" w:rsidR="005A1E29" w:rsidRDefault="005A1E29" w:rsidP="00072AF1">
      <w:pPr>
        <w:snapToGrid w:val="0"/>
        <w:spacing w:line="360" w:lineRule="auto"/>
        <w:rPr>
          <w:rFonts w:ascii="ＭＳ 明朝" w:eastAsia="ＭＳ 明朝" w:hAnsi="ＭＳ 明朝"/>
        </w:rPr>
      </w:pPr>
      <w:r>
        <w:rPr>
          <w:rFonts w:ascii="ＭＳ 明朝" w:eastAsia="ＭＳ 明朝" w:hAnsi="ＭＳ 明朝" w:hint="eastAsia"/>
        </w:rPr>
        <w:t xml:space="preserve">　　②</w:t>
      </w:r>
      <w:r w:rsidR="001A20AE">
        <w:rPr>
          <w:rFonts w:ascii="ＭＳ 明朝" w:eastAsia="ＭＳ 明朝" w:hAnsi="ＭＳ 明朝" w:hint="eastAsia"/>
        </w:rPr>
        <w:t>他の地方公共団体における取組状況について</w:t>
      </w:r>
    </w:p>
    <w:p w14:paraId="3DE2694D" w14:textId="1060B9B6" w:rsidR="00231D50" w:rsidRPr="002A4821" w:rsidRDefault="00231D50" w:rsidP="00072AF1">
      <w:pPr>
        <w:snapToGrid w:val="0"/>
        <w:spacing w:line="360" w:lineRule="auto"/>
        <w:rPr>
          <w:rFonts w:ascii="ＭＳ 明朝" w:eastAsia="ＭＳ 明朝" w:hAnsi="ＭＳ 明朝"/>
        </w:rPr>
      </w:pPr>
      <w:r>
        <w:rPr>
          <w:rFonts w:ascii="ＭＳ 明朝" w:eastAsia="ＭＳ 明朝" w:hAnsi="ＭＳ 明朝" w:hint="eastAsia"/>
        </w:rPr>
        <w:t xml:space="preserve">　　③大阪府海岸漂着物等対策推進地域計画の位置づけ及び論点整理について</w:t>
      </w:r>
    </w:p>
    <w:p w14:paraId="71EBD112" w14:textId="43C9906F" w:rsidR="00E76DB5" w:rsidRDefault="002A4821" w:rsidP="00072AF1">
      <w:pPr>
        <w:snapToGrid w:val="0"/>
        <w:spacing w:line="360" w:lineRule="auto"/>
        <w:rPr>
          <w:rFonts w:ascii="ＭＳ 明朝" w:eastAsia="ＭＳ 明朝" w:hAnsi="ＭＳ 明朝"/>
        </w:rPr>
      </w:pPr>
      <w:r>
        <w:rPr>
          <w:rFonts w:ascii="ＭＳ 明朝" w:eastAsia="ＭＳ 明朝" w:hAnsi="ＭＳ 明朝" w:hint="eastAsia"/>
        </w:rPr>
        <w:t>（</w:t>
      </w:r>
      <w:r w:rsidR="005A1E29">
        <w:rPr>
          <w:rFonts w:ascii="ＭＳ 明朝" w:eastAsia="ＭＳ 明朝" w:hAnsi="ＭＳ 明朝" w:hint="eastAsia"/>
        </w:rPr>
        <w:t>２</w:t>
      </w:r>
      <w:r w:rsidR="00E76DB5">
        <w:rPr>
          <w:rFonts w:ascii="ＭＳ 明朝" w:eastAsia="ＭＳ 明朝" w:hAnsi="ＭＳ 明朝" w:hint="eastAsia"/>
        </w:rPr>
        <w:t>）その他</w:t>
      </w:r>
    </w:p>
    <w:p w14:paraId="71EBD113" w14:textId="77777777" w:rsidR="00072AF1" w:rsidRDefault="00072AF1" w:rsidP="00072AF1">
      <w:pPr>
        <w:snapToGrid w:val="0"/>
        <w:spacing w:line="360" w:lineRule="auto"/>
        <w:rPr>
          <w:rFonts w:ascii="ＭＳ 明朝" w:eastAsia="ＭＳ 明朝" w:hAnsi="ＭＳ 明朝"/>
        </w:rPr>
      </w:pPr>
    </w:p>
    <w:p w14:paraId="71EBD114" w14:textId="56C94DB0"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３　閉　会</w:t>
      </w:r>
      <w:r w:rsidR="005072B7">
        <w:rPr>
          <w:rFonts w:ascii="ＭＳ 明朝" w:eastAsia="ＭＳ 明朝" w:hAnsi="ＭＳ 明朝"/>
        </w:rPr>
        <w:tab/>
      </w:r>
      <w:r w:rsidR="005072B7">
        <w:rPr>
          <w:rFonts w:ascii="ＭＳ 明朝" w:eastAsia="ＭＳ 明朝" w:hAnsi="ＭＳ 明朝"/>
        </w:rPr>
        <w:tab/>
      </w:r>
    </w:p>
    <w:p w14:paraId="71EBD115" w14:textId="77777777" w:rsidR="000949D9" w:rsidRDefault="000949D9">
      <w:pPr>
        <w:widowControl/>
        <w:jc w:val="left"/>
        <w:rPr>
          <w:rFonts w:ascii="ＭＳ 明朝" w:eastAsia="ＭＳ 明朝" w:hAnsi="ＭＳ 明朝"/>
        </w:rPr>
      </w:pPr>
      <w:r>
        <w:rPr>
          <w:rFonts w:ascii="ＭＳ 明朝" w:eastAsia="ＭＳ 明朝" w:hAnsi="ＭＳ 明朝"/>
        </w:rPr>
        <w:br w:type="page"/>
      </w:r>
    </w:p>
    <w:p w14:paraId="71EBD116" w14:textId="77777777" w:rsidR="00963E2B" w:rsidRPr="000949D9" w:rsidRDefault="00963E2B" w:rsidP="000949D9">
      <w:pPr>
        <w:snapToGrid w:val="0"/>
        <w:spacing w:line="360" w:lineRule="auto"/>
        <w:rPr>
          <w:rFonts w:ascii="ＭＳ 明朝" w:eastAsia="ＭＳ 明朝" w:hAnsi="ＭＳ 明朝"/>
        </w:rPr>
      </w:pPr>
    </w:p>
    <w:p w14:paraId="71EBD117" w14:textId="77777777" w:rsidR="00E35F26" w:rsidRPr="000949D9" w:rsidRDefault="004D6A69" w:rsidP="000949D9">
      <w:pPr>
        <w:snapToGrid w:val="0"/>
        <w:spacing w:line="360" w:lineRule="auto"/>
        <w:rPr>
          <w:rFonts w:ascii="ＭＳ 明朝" w:eastAsia="ＭＳ 明朝" w:hAnsi="ＭＳ 明朝"/>
        </w:rPr>
      </w:pPr>
      <w:r w:rsidRPr="000949D9">
        <w:rPr>
          <w:rFonts w:ascii="ＭＳ 明朝" w:eastAsia="ＭＳ 明朝" w:hAnsi="ＭＳ 明朝" w:hint="eastAsia"/>
        </w:rPr>
        <w:t>【配付</w:t>
      </w:r>
      <w:r w:rsidR="009F03E7" w:rsidRPr="000949D9">
        <w:rPr>
          <w:rFonts w:ascii="ＭＳ 明朝" w:eastAsia="ＭＳ 明朝" w:hAnsi="ＭＳ 明朝" w:hint="eastAsia"/>
        </w:rPr>
        <w:t>資料】</w:t>
      </w:r>
    </w:p>
    <w:p w14:paraId="71EBD118" w14:textId="4E712104" w:rsidR="000949D9" w:rsidRP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 xml:space="preserve">資料１－１　</w:t>
      </w:r>
      <w:bookmarkStart w:id="0" w:name="_Hlk42422915"/>
      <w:r w:rsidR="005A1E29">
        <w:rPr>
          <w:rFonts w:ascii="ＭＳ 明朝" w:eastAsia="ＭＳ 明朝" w:hAnsi="ＭＳ 明朝" w:hint="eastAsia"/>
        </w:rPr>
        <w:t>前回</w:t>
      </w:r>
      <w:r w:rsidR="005A1E29" w:rsidRPr="005A1E29">
        <w:rPr>
          <w:rFonts w:ascii="ＭＳ 明朝" w:eastAsia="ＭＳ 明朝" w:hAnsi="ＭＳ 明朝" w:hint="eastAsia"/>
        </w:rPr>
        <w:t>部会における主な指摘事項と対応について</w:t>
      </w:r>
      <w:bookmarkEnd w:id="0"/>
    </w:p>
    <w:p w14:paraId="71EBD119" w14:textId="3CE31DBA" w:rsid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 xml:space="preserve">資料１－２　</w:t>
      </w:r>
      <w:r w:rsidR="005A1E29">
        <w:rPr>
          <w:rFonts w:ascii="ＭＳ 明朝" w:eastAsia="ＭＳ 明朝" w:hAnsi="ＭＳ 明朝" w:hint="eastAsia"/>
        </w:rPr>
        <w:t>海岸漂着物対策推進地域計画に関する都道府県アンケート結果</w:t>
      </w:r>
    </w:p>
    <w:p w14:paraId="153D4941" w14:textId="6FF83764" w:rsidR="005A1E29" w:rsidRDefault="005A1E2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資料１－３　海洋プラスチックに関する市町村アンケート結果</w:t>
      </w:r>
    </w:p>
    <w:p w14:paraId="2071FAD4" w14:textId="2F121A19" w:rsidR="005A1E29" w:rsidRDefault="005A1E2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資料１－４　関西広域連合プラスチック</w:t>
      </w:r>
      <w:r w:rsidR="000A1197">
        <w:rPr>
          <w:rFonts w:ascii="ＭＳ 明朝" w:eastAsia="ＭＳ 明朝" w:hAnsi="ＭＳ 明朝" w:hint="eastAsia"/>
        </w:rPr>
        <w:t>対策</w:t>
      </w:r>
      <w:r>
        <w:rPr>
          <w:rFonts w:ascii="ＭＳ 明朝" w:eastAsia="ＭＳ 明朝" w:hAnsi="ＭＳ 明朝" w:hint="eastAsia"/>
        </w:rPr>
        <w:t>検討会における取組について</w:t>
      </w:r>
    </w:p>
    <w:p w14:paraId="3556681E" w14:textId="00A76BBA" w:rsidR="00231D50" w:rsidRDefault="00231D50"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資料１－</w:t>
      </w:r>
      <w:r w:rsidR="00543A0A">
        <w:rPr>
          <w:rFonts w:ascii="ＭＳ 明朝" w:eastAsia="ＭＳ 明朝" w:hAnsi="ＭＳ 明朝" w:hint="eastAsia"/>
        </w:rPr>
        <w:t>５</w:t>
      </w:r>
      <w:r>
        <w:rPr>
          <w:rFonts w:ascii="ＭＳ 明朝" w:eastAsia="ＭＳ 明朝" w:hAnsi="ＭＳ 明朝" w:hint="eastAsia"/>
        </w:rPr>
        <w:t xml:space="preserve">　</w:t>
      </w:r>
      <w:r w:rsidRPr="00D465CE">
        <w:rPr>
          <w:rFonts w:ascii="ＭＳ 明朝" w:eastAsia="ＭＳ 明朝" w:hAnsi="ＭＳ 明朝" w:hint="eastAsia"/>
          <w:spacing w:val="1"/>
          <w:w w:val="88"/>
          <w:kern w:val="0"/>
          <w:fitText w:val="7410" w:id="-2042957054"/>
        </w:rPr>
        <w:t>大阪府海岸漂着物等対策推進地域計画の位置づけ及び対策推進の考え方（案</w:t>
      </w:r>
      <w:r w:rsidRPr="00D465CE">
        <w:rPr>
          <w:rFonts w:ascii="ＭＳ 明朝" w:eastAsia="ＭＳ 明朝" w:hAnsi="ＭＳ 明朝" w:hint="eastAsia"/>
          <w:spacing w:val="-4"/>
          <w:w w:val="88"/>
          <w:kern w:val="0"/>
          <w:fitText w:val="7410" w:id="-2042957054"/>
        </w:rPr>
        <w:t>）</w:t>
      </w:r>
    </w:p>
    <w:p w14:paraId="71EBD11A" w14:textId="716C03E4" w:rsidR="000949D9" w:rsidRPr="000949D9" w:rsidRDefault="005A1E29" w:rsidP="005A1E2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資料１－</w:t>
      </w:r>
      <w:r w:rsidR="00543A0A">
        <w:rPr>
          <w:rFonts w:ascii="ＭＳ 明朝" w:eastAsia="ＭＳ 明朝" w:hAnsi="ＭＳ 明朝" w:hint="eastAsia"/>
        </w:rPr>
        <w:t>６</w:t>
      </w:r>
      <w:r>
        <w:rPr>
          <w:rFonts w:ascii="ＭＳ 明朝" w:eastAsia="ＭＳ 明朝" w:hAnsi="ＭＳ 明朝" w:hint="eastAsia"/>
        </w:rPr>
        <w:t xml:space="preserve">　</w:t>
      </w:r>
      <w:r w:rsidR="00544BD4" w:rsidRPr="00231D50">
        <w:rPr>
          <w:rFonts w:ascii="ＭＳ 明朝" w:eastAsia="ＭＳ 明朝" w:hAnsi="ＭＳ 明朝" w:hint="eastAsia"/>
          <w:spacing w:val="16"/>
          <w:w w:val="81"/>
          <w:kern w:val="0"/>
          <w:fitText w:val="7474" w:id="2090583041"/>
        </w:rPr>
        <w:t>大阪府海岸漂着物等対策推進地域計画のあり方検討に係る論点</w:t>
      </w:r>
      <w:r w:rsidRPr="00231D50">
        <w:rPr>
          <w:rFonts w:ascii="ＭＳ 明朝" w:eastAsia="ＭＳ 明朝" w:hAnsi="ＭＳ 明朝" w:hint="eastAsia"/>
          <w:spacing w:val="16"/>
          <w:w w:val="88"/>
          <w:kern w:val="0"/>
          <w:fitText w:val="7474" w:id="2090583041"/>
        </w:rPr>
        <w:t>整理</w:t>
      </w:r>
      <w:r w:rsidR="00544BD4" w:rsidRPr="00231D50">
        <w:rPr>
          <w:rFonts w:ascii="ＭＳ 明朝" w:eastAsia="ＭＳ 明朝" w:hAnsi="ＭＳ 明朝" w:hint="eastAsia"/>
          <w:spacing w:val="16"/>
          <w:w w:val="81"/>
          <w:kern w:val="0"/>
          <w:fitText w:val="7474" w:id="2090583041"/>
        </w:rPr>
        <w:t>（案</w:t>
      </w:r>
      <w:r w:rsidR="00544BD4" w:rsidRPr="00231D50">
        <w:rPr>
          <w:rFonts w:ascii="ＭＳ 明朝" w:eastAsia="ＭＳ 明朝" w:hAnsi="ＭＳ 明朝" w:hint="eastAsia"/>
          <w:spacing w:val="21"/>
          <w:w w:val="81"/>
          <w:kern w:val="0"/>
          <w:fitText w:val="7474" w:id="2090583041"/>
        </w:rPr>
        <w:t>）</w:t>
      </w:r>
    </w:p>
    <w:p w14:paraId="392C70EC" w14:textId="6812D7CA" w:rsidR="00D465CE" w:rsidRPr="006253E1" w:rsidRDefault="00D465CE"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6253E1">
        <w:rPr>
          <w:rFonts w:ascii="ＭＳ 明朝" w:eastAsia="ＭＳ 明朝" w:hAnsi="ＭＳ 明朝" w:hint="eastAsia"/>
        </w:rPr>
        <w:t xml:space="preserve">　（別紙）　</w:t>
      </w:r>
      <w:r w:rsidR="009A1E4D" w:rsidRPr="006253E1">
        <w:rPr>
          <w:rFonts w:ascii="ＭＳ 明朝" w:eastAsia="ＭＳ 明朝" w:hAnsi="ＭＳ 明朝" w:hint="eastAsia"/>
        </w:rPr>
        <w:t>海洋プラスチック</w:t>
      </w:r>
      <w:r w:rsidRPr="006253E1">
        <w:rPr>
          <w:rFonts w:ascii="ＭＳ 明朝" w:eastAsia="ＭＳ 明朝" w:hAnsi="ＭＳ 明朝" w:hint="eastAsia"/>
        </w:rPr>
        <w:t>の発生プロセスのイメージ</w:t>
      </w:r>
      <w:r w:rsidR="009A1E4D" w:rsidRPr="006253E1">
        <w:rPr>
          <w:rFonts w:ascii="ＭＳ 明朝" w:eastAsia="ＭＳ 明朝" w:hAnsi="ＭＳ 明朝" w:hint="eastAsia"/>
        </w:rPr>
        <w:t>（たたき台）</w:t>
      </w:r>
    </w:p>
    <w:p w14:paraId="71EBD126" w14:textId="6913D703" w:rsidR="000949D9" w:rsidRPr="000949D9" w:rsidRDefault="00034A7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資料</w:t>
      </w:r>
      <w:r w:rsidR="005A1E29">
        <w:rPr>
          <w:rFonts w:ascii="ＭＳ 明朝" w:eastAsia="ＭＳ 明朝" w:hAnsi="ＭＳ 明朝" w:hint="eastAsia"/>
        </w:rPr>
        <w:t>２</w:t>
      </w:r>
      <w:r>
        <w:rPr>
          <w:rFonts w:ascii="ＭＳ 明朝" w:eastAsia="ＭＳ 明朝" w:hAnsi="ＭＳ 明朝" w:hint="eastAsia"/>
        </w:rPr>
        <w:t xml:space="preserve">　　</w:t>
      </w:r>
      <w:r w:rsidRPr="000949D9">
        <w:rPr>
          <w:rFonts w:ascii="ＭＳ 明朝" w:eastAsia="ＭＳ 明朝" w:hAnsi="ＭＳ 明朝" w:hint="eastAsia"/>
        </w:rPr>
        <w:t xml:space="preserve">　</w:t>
      </w:r>
      <w:r w:rsidRPr="001F4AE8">
        <w:rPr>
          <w:rFonts w:ascii="ＭＳ 明朝" w:eastAsia="ＭＳ 明朝" w:hAnsi="ＭＳ 明朝" w:hint="eastAsia"/>
        </w:rPr>
        <w:t>今後のスケジュール（案）</w:t>
      </w:r>
    </w:p>
    <w:p w14:paraId="71EBD127" w14:textId="77777777" w:rsidR="00034A79" w:rsidRDefault="00034A79" w:rsidP="006253E1">
      <w:pPr>
        <w:tabs>
          <w:tab w:val="left" w:pos="5245"/>
          <w:tab w:val="left" w:pos="9214"/>
        </w:tabs>
        <w:autoSpaceDE w:val="0"/>
        <w:autoSpaceDN w:val="0"/>
        <w:snapToGrid w:val="0"/>
        <w:spacing w:line="360" w:lineRule="auto"/>
        <w:ind w:rightChars="-375" w:right="-850"/>
        <w:rPr>
          <w:rFonts w:ascii="ＭＳ 明朝" w:eastAsia="ＭＳ 明朝" w:hAnsi="ＭＳ 明朝"/>
        </w:rPr>
      </w:pPr>
    </w:p>
    <w:p w14:paraId="71EBD128" w14:textId="5072FB2C" w:rsidR="000949D9" w:rsidRPr="00E96C5B"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参考資料１－１</w:t>
      </w:r>
      <w:r w:rsidR="001F4AE8">
        <w:rPr>
          <w:rFonts w:ascii="ＭＳ 明朝" w:eastAsia="ＭＳ 明朝" w:hAnsi="ＭＳ 明朝" w:hint="eastAsia"/>
        </w:rPr>
        <w:t xml:space="preserve">　</w:t>
      </w:r>
      <w:r w:rsidR="00231D50">
        <w:rPr>
          <w:rFonts w:ascii="ＭＳ 明朝" w:eastAsia="ＭＳ 明朝" w:hAnsi="ＭＳ 明朝" w:hint="eastAsia"/>
        </w:rPr>
        <w:t>海岸漂着物対策推進地域計画に関する都道府県アンケート調査票</w:t>
      </w:r>
    </w:p>
    <w:p w14:paraId="71EBD129" w14:textId="2850F75B" w:rsid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参考資料１－２</w:t>
      </w:r>
      <w:r w:rsidR="001F4AE8">
        <w:rPr>
          <w:rFonts w:ascii="ＭＳ 明朝" w:eastAsia="ＭＳ 明朝" w:hAnsi="ＭＳ 明朝" w:hint="eastAsia"/>
        </w:rPr>
        <w:t xml:space="preserve">　</w:t>
      </w:r>
      <w:r w:rsidR="00231D50">
        <w:rPr>
          <w:rFonts w:ascii="ＭＳ 明朝" w:eastAsia="ＭＳ 明朝" w:hAnsi="ＭＳ 明朝" w:hint="eastAsia"/>
        </w:rPr>
        <w:t>海洋プラスチックに関する市町村アンケート調査票</w:t>
      </w:r>
    </w:p>
    <w:p w14:paraId="5775562C" w14:textId="159A61AB" w:rsidR="00246E16" w:rsidRDefault="00246E16"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参考資料１－３　環境省「プラスチック・スマート」概要資料</w:t>
      </w:r>
    </w:p>
    <w:p w14:paraId="452E288A" w14:textId="7948D753" w:rsidR="00231D50" w:rsidRDefault="00231D50"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参考資料１－</w:t>
      </w:r>
      <w:r w:rsidR="00246E16">
        <w:rPr>
          <w:rFonts w:ascii="ＭＳ 明朝" w:eastAsia="ＭＳ 明朝" w:hAnsi="ＭＳ 明朝" w:hint="eastAsia"/>
        </w:rPr>
        <w:t>４</w:t>
      </w:r>
      <w:r w:rsidR="00D338B7">
        <w:rPr>
          <w:rFonts w:ascii="ＭＳ 明朝" w:eastAsia="ＭＳ 明朝" w:hAnsi="ＭＳ 明朝" w:hint="eastAsia"/>
        </w:rPr>
        <w:t xml:space="preserve">　市町村による「</w:t>
      </w:r>
      <w:r w:rsidR="00D338B7" w:rsidRPr="00D338B7">
        <w:rPr>
          <w:rFonts w:ascii="ＭＳ 明朝" w:eastAsia="ＭＳ 明朝" w:hAnsi="ＭＳ 明朝" w:hint="eastAsia"/>
        </w:rPr>
        <w:t>プラスチックごみゼロ</w:t>
      </w:r>
      <w:r w:rsidR="00D338B7">
        <w:rPr>
          <w:rFonts w:ascii="ＭＳ 明朝" w:eastAsia="ＭＳ 明朝" w:hAnsi="ＭＳ 明朝" w:hint="eastAsia"/>
        </w:rPr>
        <w:t>」宣言の状況</w:t>
      </w:r>
    </w:p>
    <w:p w14:paraId="03BC1897" w14:textId="654A4DB0" w:rsidR="00543A0A" w:rsidRPr="00543A0A" w:rsidRDefault="00246E16" w:rsidP="00543A0A">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参考資料１－５</w:t>
      </w:r>
      <w:r w:rsidR="00543A0A">
        <w:rPr>
          <w:rFonts w:ascii="ＭＳ 明朝" w:eastAsia="ＭＳ 明朝" w:hAnsi="ＭＳ 明朝" w:hint="eastAsia"/>
        </w:rPr>
        <w:t xml:space="preserve">　大阪市における環境関連の国際連携の取組状況</w:t>
      </w:r>
    </w:p>
    <w:p w14:paraId="10DA32E7" w14:textId="153236C0" w:rsidR="003E7815" w:rsidRDefault="003E7815" w:rsidP="003E7815">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参考資料１－</w:t>
      </w:r>
      <w:r w:rsidR="00246E16">
        <w:rPr>
          <w:rFonts w:ascii="ＭＳ 明朝" w:eastAsia="ＭＳ 明朝" w:hAnsi="ＭＳ 明朝" w:hint="eastAsia"/>
        </w:rPr>
        <w:t>６</w:t>
      </w:r>
      <w:r>
        <w:rPr>
          <w:rFonts w:ascii="ＭＳ 明朝" w:eastAsia="ＭＳ 明朝" w:hAnsi="ＭＳ 明朝" w:hint="eastAsia"/>
        </w:rPr>
        <w:t xml:space="preserve">　おおさかプラスチック対策推進ネットワーク会議　中間とりまとめ</w:t>
      </w:r>
    </w:p>
    <w:p w14:paraId="71EBD12B" w14:textId="2B9C90EF" w:rsidR="005A04ED" w:rsidRPr="000949D9" w:rsidRDefault="000949D9" w:rsidP="00231D50">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w:t>
      </w:r>
      <w:r w:rsidR="00246E16">
        <w:rPr>
          <w:rFonts w:ascii="ＭＳ 明朝" w:eastAsia="ＭＳ 明朝" w:hAnsi="ＭＳ 明朝" w:hint="eastAsia"/>
        </w:rPr>
        <w:t>７</w:t>
      </w:r>
      <w:r w:rsidR="005A04ED">
        <w:rPr>
          <w:rFonts w:ascii="ＭＳ 明朝" w:eastAsia="ＭＳ 明朝" w:hAnsi="ＭＳ 明朝" w:hint="eastAsia"/>
        </w:rPr>
        <w:t xml:space="preserve">　海岸漂着物対策を総合的かつ効果的に推進するための基本的な</w:t>
      </w:r>
      <w:r w:rsidR="005A04ED" w:rsidRPr="001F4AE8">
        <w:rPr>
          <w:rFonts w:ascii="ＭＳ 明朝" w:eastAsia="ＭＳ 明朝" w:hAnsi="ＭＳ 明朝" w:hint="eastAsia"/>
        </w:rPr>
        <w:t>方針</w:t>
      </w:r>
    </w:p>
    <w:p w14:paraId="71EBD12C" w14:textId="1B5BC4DE" w:rsidR="000949D9" w:rsidRDefault="000949D9"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参考資料１－</w:t>
      </w:r>
      <w:r w:rsidR="00246E16">
        <w:rPr>
          <w:rFonts w:ascii="ＭＳ 明朝" w:eastAsia="ＭＳ 明朝" w:hAnsi="ＭＳ 明朝" w:hint="eastAsia"/>
        </w:rPr>
        <w:t>８</w:t>
      </w:r>
      <w:r w:rsidR="005A04ED">
        <w:rPr>
          <w:rFonts w:ascii="ＭＳ 明朝" w:eastAsia="ＭＳ 明朝" w:hAnsi="ＭＳ 明朝" w:hint="eastAsia"/>
        </w:rPr>
        <w:t xml:space="preserve">　</w:t>
      </w:r>
      <w:r w:rsidR="005A04ED" w:rsidRPr="001F4AE8">
        <w:rPr>
          <w:rFonts w:ascii="ＭＳ 明朝" w:eastAsia="ＭＳ 明朝" w:hAnsi="ＭＳ 明朝" w:hint="eastAsia"/>
        </w:rPr>
        <w:t>大阪府海岸漂着物等対策推進地域計画</w:t>
      </w:r>
      <w:r w:rsidR="005A04ED">
        <w:rPr>
          <w:rFonts w:ascii="ＭＳ 明朝" w:eastAsia="ＭＳ 明朝" w:hAnsi="ＭＳ 明朝" w:hint="eastAsia"/>
        </w:rPr>
        <w:t>（現行計画）</w:t>
      </w:r>
    </w:p>
    <w:p w14:paraId="0D76F777" w14:textId="77777777" w:rsidR="00937154" w:rsidRDefault="00937154" w:rsidP="00937154">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参考資料１－９　</w:t>
      </w:r>
      <w:r w:rsidRPr="00414C58">
        <w:rPr>
          <w:rFonts w:ascii="ＭＳ 明朝" w:eastAsia="ＭＳ 明朝" w:hAnsi="ＭＳ 明朝" w:hint="eastAsia"/>
        </w:rPr>
        <w:t>新・大阪府豊かな海づくりプラン</w:t>
      </w:r>
      <w:r>
        <w:rPr>
          <w:rFonts w:ascii="ＭＳ 明朝" w:eastAsia="ＭＳ 明朝" w:hAnsi="ＭＳ 明朝" w:hint="eastAsia"/>
        </w:rPr>
        <w:t>（令和２年５月改定）概要版</w:t>
      </w:r>
    </w:p>
    <w:p w14:paraId="71EBD130" w14:textId="3DB688BB" w:rsidR="00825907" w:rsidRPr="000949D9" w:rsidRDefault="001A47A4"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w:t>
      </w:r>
      <w:r w:rsidR="00231D50">
        <w:rPr>
          <w:rFonts w:ascii="ＭＳ 明朝" w:eastAsia="ＭＳ 明朝" w:hAnsi="ＭＳ 明朝" w:hint="eastAsia"/>
        </w:rPr>
        <w:t>２</w:t>
      </w:r>
      <w:r w:rsidR="000949D9" w:rsidRPr="000949D9">
        <w:rPr>
          <w:rFonts w:ascii="ＭＳ 明朝" w:eastAsia="ＭＳ 明朝" w:hAnsi="ＭＳ 明朝" w:hint="eastAsia"/>
        </w:rPr>
        <w:t xml:space="preserve">　</w:t>
      </w:r>
      <w:r w:rsidR="001959A8">
        <w:rPr>
          <w:rFonts w:ascii="ＭＳ 明朝" w:eastAsia="ＭＳ 明朝" w:hAnsi="ＭＳ 明朝" w:hint="eastAsia"/>
        </w:rPr>
        <w:t xml:space="preserve">　　</w:t>
      </w:r>
      <w:r w:rsidR="00825907" w:rsidRPr="000949D9">
        <w:rPr>
          <w:rFonts w:ascii="ＭＳ 明朝" w:eastAsia="ＭＳ 明朝" w:hAnsi="ＭＳ 明朝" w:hint="eastAsia"/>
        </w:rPr>
        <w:t>大阪府環境審議会水質部会運営要領・同委員名簿</w:t>
      </w:r>
    </w:p>
    <w:p w14:paraId="71EBD131" w14:textId="16B42876" w:rsidR="007763FD" w:rsidRPr="000949D9" w:rsidRDefault="001A47A4" w:rsidP="00034A79">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参考資料</w:t>
      </w:r>
      <w:r w:rsidR="00231D50">
        <w:rPr>
          <w:rFonts w:ascii="ＭＳ 明朝" w:eastAsia="ＭＳ 明朝" w:hAnsi="ＭＳ 明朝" w:hint="eastAsia"/>
        </w:rPr>
        <w:t>３</w:t>
      </w:r>
      <w:r w:rsidR="000949D9" w:rsidRPr="000949D9">
        <w:rPr>
          <w:rFonts w:ascii="ＭＳ 明朝" w:eastAsia="ＭＳ 明朝" w:hAnsi="ＭＳ 明朝" w:hint="eastAsia"/>
        </w:rPr>
        <w:t xml:space="preserve">　</w:t>
      </w:r>
      <w:r w:rsidR="001959A8">
        <w:rPr>
          <w:rFonts w:ascii="ＭＳ 明朝" w:eastAsia="ＭＳ 明朝" w:hAnsi="ＭＳ 明朝" w:hint="eastAsia"/>
        </w:rPr>
        <w:t xml:space="preserve">　　</w:t>
      </w:r>
      <w:r w:rsidR="00231D50">
        <w:rPr>
          <w:rFonts w:ascii="ＭＳ 明朝" w:eastAsia="ＭＳ 明朝" w:hAnsi="ＭＳ 明朝" w:hint="eastAsia"/>
        </w:rPr>
        <w:t>令和元年度</w:t>
      </w:r>
      <w:r w:rsidR="00E32170" w:rsidRPr="000949D9">
        <w:rPr>
          <w:rFonts w:ascii="ＭＳ 明朝" w:eastAsia="ＭＳ 明朝" w:hAnsi="ＭＳ 明朝" w:hint="eastAsia"/>
        </w:rPr>
        <w:t>第</w:t>
      </w:r>
      <w:r w:rsidR="00231D50">
        <w:rPr>
          <w:rFonts w:ascii="ＭＳ 明朝" w:eastAsia="ＭＳ 明朝" w:hAnsi="ＭＳ 明朝" w:hint="eastAsia"/>
        </w:rPr>
        <w:t>２</w:t>
      </w:r>
      <w:r w:rsidR="00E32170" w:rsidRPr="000949D9">
        <w:rPr>
          <w:rFonts w:ascii="ＭＳ 明朝" w:eastAsia="ＭＳ 明朝" w:hAnsi="ＭＳ 明朝" w:hint="eastAsia"/>
        </w:rPr>
        <w:t>回水質部会議事録</w:t>
      </w:r>
    </w:p>
    <w:p w14:paraId="71EBD138" w14:textId="0986F9A5" w:rsidR="00804F04" w:rsidRDefault="00D305CB" w:rsidP="00D305CB">
      <w:pPr>
        <w:tabs>
          <w:tab w:val="left" w:pos="5245"/>
          <w:tab w:val="left" w:pos="9214"/>
        </w:tabs>
        <w:autoSpaceDE w:val="0"/>
        <w:autoSpaceDN w:val="0"/>
        <w:snapToGrid w:val="0"/>
        <w:ind w:rightChars="-375" w:right="-850"/>
        <w:rPr>
          <w:rFonts w:ascii="ＭＳ 明朝" w:eastAsia="ＭＳ 明朝" w:hAnsi="ＭＳ 明朝"/>
        </w:rPr>
      </w:pPr>
      <w:r>
        <w:rPr>
          <w:rFonts w:ascii="ＭＳ 明朝" w:eastAsia="ＭＳ 明朝" w:hAnsi="ＭＳ 明朝"/>
        </w:rPr>
        <w:t xml:space="preserve"> </w:t>
      </w:r>
    </w:p>
    <w:p w14:paraId="71EBD139" w14:textId="66929A34" w:rsidR="004B0152" w:rsidRDefault="004B0152" w:rsidP="004B0152">
      <w:pPr>
        <w:jc w:val="center"/>
        <w:rPr>
          <w:rFonts w:ascii="ＭＳ 明朝" w:eastAsia="ＭＳ 明朝" w:hAnsi="ＭＳ 明朝"/>
        </w:rPr>
      </w:pPr>
    </w:p>
    <w:p w14:paraId="2132BB99" w14:textId="325395FA" w:rsidR="001D69C9" w:rsidRDefault="001D69C9" w:rsidP="004B0152">
      <w:pPr>
        <w:jc w:val="center"/>
        <w:rPr>
          <w:rFonts w:ascii="ＭＳ 明朝" w:eastAsia="ＭＳ 明朝" w:hAnsi="ＭＳ 明朝"/>
        </w:rPr>
      </w:pPr>
    </w:p>
    <w:p w14:paraId="4BAD76E7" w14:textId="58B76903" w:rsidR="001D69C9" w:rsidRDefault="001D69C9" w:rsidP="004B0152">
      <w:pPr>
        <w:jc w:val="center"/>
        <w:rPr>
          <w:rFonts w:ascii="ＭＳ 明朝" w:eastAsia="ＭＳ 明朝" w:hAnsi="ＭＳ 明朝"/>
        </w:rPr>
      </w:pPr>
    </w:p>
    <w:p w14:paraId="0F4483EA" w14:textId="52856A18" w:rsidR="001D69C9" w:rsidRDefault="001D69C9" w:rsidP="004B0152">
      <w:pPr>
        <w:jc w:val="center"/>
        <w:rPr>
          <w:rFonts w:ascii="ＭＳ 明朝" w:eastAsia="ＭＳ 明朝" w:hAnsi="ＭＳ 明朝"/>
        </w:rPr>
      </w:pPr>
    </w:p>
    <w:p w14:paraId="6343FC80" w14:textId="423A95EA" w:rsidR="001D69C9" w:rsidRDefault="001D69C9" w:rsidP="004B0152">
      <w:pPr>
        <w:jc w:val="center"/>
        <w:rPr>
          <w:rFonts w:ascii="ＭＳ 明朝" w:eastAsia="ＭＳ 明朝" w:hAnsi="ＭＳ 明朝"/>
        </w:rPr>
      </w:pPr>
    </w:p>
    <w:p w14:paraId="5C95FC8F" w14:textId="0106EFE4" w:rsidR="001D69C9" w:rsidRDefault="001D69C9" w:rsidP="004B0152">
      <w:pPr>
        <w:jc w:val="center"/>
        <w:rPr>
          <w:rFonts w:ascii="ＭＳ 明朝" w:eastAsia="ＭＳ 明朝" w:hAnsi="ＭＳ 明朝"/>
        </w:rPr>
      </w:pPr>
    </w:p>
    <w:p w14:paraId="022DAD90" w14:textId="2D68157A" w:rsidR="001D69C9" w:rsidRDefault="001D69C9" w:rsidP="004B0152">
      <w:pPr>
        <w:jc w:val="center"/>
        <w:rPr>
          <w:rFonts w:ascii="ＭＳ 明朝" w:eastAsia="ＭＳ 明朝" w:hAnsi="ＭＳ 明朝"/>
        </w:rPr>
      </w:pPr>
    </w:p>
    <w:p w14:paraId="0D0CB616" w14:textId="3BB21D22" w:rsidR="001D69C9" w:rsidRDefault="001D69C9" w:rsidP="004B0152">
      <w:pPr>
        <w:jc w:val="center"/>
        <w:rPr>
          <w:rFonts w:ascii="ＭＳ 明朝" w:eastAsia="ＭＳ 明朝" w:hAnsi="ＭＳ 明朝"/>
        </w:rPr>
      </w:pPr>
    </w:p>
    <w:p w14:paraId="3B1466D9" w14:textId="17B543EF" w:rsidR="001D69C9" w:rsidRPr="00152145" w:rsidRDefault="001D69C9" w:rsidP="004B0152">
      <w:pPr>
        <w:jc w:val="center"/>
        <w:rPr>
          <w:rFonts w:ascii="ＭＳ 明朝" w:eastAsia="ＭＳ 明朝" w:hAnsi="ＭＳ 明朝" w:hint="eastAsia"/>
        </w:rPr>
      </w:pPr>
      <w:bookmarkStart w:id="1" w:name="_GoBack"/>
      <w:r w:rsidRPr="001D69C9">
        <w:rPr>
          <w:rFonts w:hint="eastAsia"/>
        </w:rPr>
        <w:drawing>
          <wp:inline distT="0" distB="0" distL="0" distR="0" wp14:anchorId="73C81208" wp14:editId="33674544">
            <wp:extent cx="5759450" cy="8291691"/>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291691"/>
                    </a:xfrm>
                    <a:prstGeom prst="rect">
                      <a:avLst/>
                    </a:prstGeom>
                    <a:noFill/>
                    <a:ln>
                      <a:noFill/>
                    </a:ln>
                  </pic:spPr>
                </pic:pic>
              </a:graphicData>
            </a:graphic>
          </wp:inline>
        </w:drawing>
      </w:r>
      <w:bookmarkEnd w:id="1"/>
    </w:p>
    <w:sectPr w:rsidR="001D69C9" w:rsidRPr="00152145" w:rsidSect="00381673">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D13E" w14:textId="77777777" w:rsidR="001000D6" w:rsidRDefault="001000D6" w:rsidP="0096448A">
      <w:r>
        <w:separator/>
      </w:r>
    </w:p>
  </w:endnote>
  <w:endnote w:type="continuationSeparator" w:id="0">
    <w:p w14:paraId="71EBD13F" w14:textId="77777777" w:rsidR="001000D6" w:rsidRDefault="001000D6"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2B62" w14:textId="77777777" w:rsidR="001D69C9" w:rsidRDefault="001D69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CA77" w14:textId="77777777" w:rsidR="001D69C9" w:rsidRDefault="001D69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11C2" w14:textId="77777777" w:rsidR="001D69C9" w:rsidRDefault="001D69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D13C" w14:textId="77777777" w:rsidR="001000D6" w:rsidRDefault="001000D6" w:rsidP="0096448A">
      <w:r>
        <w:separator/>
      </w:r>
    </w:p>
  </w:footnote>
  <w:footnote w:type="continuationSeparator" w:id="0">
    <w:p w14:paraId="71EBD13D" w14:textId="77777777" w:rsidR="001000D6" w:rsidRDefault="001000D6" w:rsidP="0096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6EC4" w14:textId="77777777" w:rsidR="001D69C9" w:rsidRDefault="001D69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C2A6" w14:textId="77777777" w:rsidR="001D69C9" w:rsidRDefault="001D69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0B96F" w14:textId="77777777" w:rsidR="001D69C9" w:rsidRDefault="001D69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3D37"/>
    <w:multiLevelType w:val="hybridMultilevel"/>
    <w:tmpl w:val="C3E6C9C0"/>
    <w:lvl w:ilvl="0" w:tplc="4C30226A">
      <w:start w:val="1"/>
      <w:numFmt w:val="decimalFullWidth"/>
      <w:lvlText w:val="（%1）"/>
      <w:lvlJc w:val="left"/>
      <w:pPr>
        <w:ind w:left="1127" w:hanging="90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9C728D3"/>
    <w:multiLevelType w:val="hybridMultilevel"/>
    <w:tmpl w:val="EA38E556"/>
    <w:lvl w:ilvl="0" w:tplc="7DF6BE4C">
      <w:start w:val="1"/>
      <w:numFmt w:val="decimalFullWidth"/>
      <w:lvlText w:val="（%1）"/>
      <w:lvlJc w:val="left"/>
      <w:pPr>
        <w:ind w:left="947" w:hanging="8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FA068C6"/>
    <w:multiLevelType w:val="hybridMultilevel"/>
    <w:tmpl w:val="EC4243C2"/>
    <w:lvl w:ilvl="0" w:tplc="CF660D5C">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1"/>
    <w:rsid w:val="00013622"/>
    <w:rsid w:val="0001746E"/>
    <w:rsid w:val="000213C8"/>
    <w:rsid w:val="00022A97"/>
    <w:rsid w:val="0002374E"/>
    <w:rsid w:val="00034A79"/>
    <w:rsid w:val="00040590"/>
    <w:rsid w:val="000450A5"/>
    <w:rsid w:val="00047FFB"/>
    <w:rsid w:val="0005337F"/>
    <w:rsid w:val="00055851"/>
    <w:rsid w:val="0005748D"/>
    <w:rsid w:val="00064CBD"/>
    <w:rsid w:val="00072AF1"/>
    <w:rsid w:val="00075493"/>
    <w:rsid w:val="00075988"/>
    <w:rsid w:val="0007621E"/>
    <w:rsid w:val="00084217"/>
    <w:rsid w:val="00084627"/>
    <w:rsid w:val="00094939"/>
    <w:rsid w:val="000949D9"/>
    <w:rsid w:val="00095024"/>
    <w:rsid w:val="000963B8"/>
    <w:rsid w:val="000A1197"/>
    <w:rsid w:val="000B26B6"/>
    <w:rsid w:val="000B744C"/>
    <w:rsid w:val="000D0572"/>
    <w:rsid w:val="000D618E"/>
    <w:rsid w:val="000D6993"/>
    <w:rsid w:val="000D79B1"/>
    <w:rsid w:val="000E5768"/>
    <w:rsid w:val="000E6F40"/>
    <w:rsid w:val="001000D6"/>
    <w:rsid w:val="00115D01"/>
    <w:rsid w:val="00120944"/>
    <w:rsid w:val="001318C0"/>
    <w:rsid w:val="001367AC"/>
    <w:rsid w:val="00137674"/>
    <w:rsid w:val="00152145"/>
    <w:rsid w:val="0016025E"/>
    <w:rsid w:val="00162073"/>
    <w:rsid w:val="00165DFA"/>
    <w:rsid w:val="00176F0A"/>
    <w:rsid w:val="0018037B"/>
    <w:rsid w:val="00183673"/>
    <w:rsid w:val="00193EFE"/>
    <w:rsid w:val="00195035"/>
    <w:rsid w:val="001959A8"/>
    <w:rsid w:val="001966D2"/>
    <w:rsid w:val="001A00D1"/>
    <w:rsid w:val="001A0D71"/>
    <w:rsid w:val="001A20AE"/>
    <w:rsid w:val="001A30FC"/>
    <w:rsid w:val="001A3AD1"/>
    <w:rsid w:val="001A47A4"/>
    <w:rsid w:val="001B1153"/>
    <w:rsid w:val="001B2649"/>
    <w:rsid w:val="001B44FB"/>
    <w:rsid w:val="001B50D4"/>
    <w:rsid w:val="001C035D"/>
    <w:rsid w:val="001C3CE3"/>
    <w:rsid w:val="001C5C60"/>
    <w:rsid w:val="001D31CA"/>
    <w:rsid w:val="001D4104"/>
    <w:rsid w:val="001D69C9"/>
    <w:rsid w:val="001E3C67"/>
    <w:rsid w:val="001E6BFA"/>
    <w:rsid w:val="001F2348"/>
    <w:rsid w:val="001F4A36"/>
    <w:rsid w:val="001F4AE8"/>
    <w:rsid w:val="00204AFE"/>
    <w:rsid w:val="00204F2E"/>
    <w:rsid w:val="00205562"/>
    <w:rsid w:val="002060E9"/>
    <w:rsid w:val="00212064"/>
    <w:rsid w:val="00212125"/>
    <w:rsid w:val="00216D7C"/>
    <w:rsid w:val="00222AA4"/>
    <w:rsid w:val="002243C1"/>
    <w:rsid w:val="0022690C"/>
    <w:rsid w:val="00231D50"/>
    <w:rsid w:val="00246E16"/>
    <w:rsid w:val="002556D6"/>
    <w:rsid w:val="00255CF0"/>
    <w:rsid w:val="0026333F"/>
    <w:rsid w:val="00264BAF"/>
    <w:rsid w:val="0027134D"/>
    <w:rsid w:val="00274357"/>
    <w:rsid w:val="00282234"/>
    <w:rsid w:val="00291C93"/>
    <w:rsid w:val="0029238F"/>
    <w:rsid w:val="00292AE3"/>
    <w:rsid w:val="00297333"/>
    <w:rsid w:val="002A4821"/>
    <w:rsid w:val="002B4851"/>
    <w:rsid w:val="002B525F"/>
    <w:rsid w:val="002B756F"/>
    <w:rsid w:val="002C4540"/>
    <w:rsid w:val="002C558D"/>
    <w:rsid w:val="002C66E0"/>
    <w:rsid w:val="002D224A"/>
    <w:rsid w:val="002D666B"/>
    <w:rsid w:val="002E2E99"/>
    <w:rsid w:val="002E42DA"/>
    <w:rsid w:val="002F5EC5"/>
    <w:rsid w:val="002F699F"/>
    <w:rsid w:val="002F7C5F"/>
    <w:rsid w:val="00301607"/>
    <w:rsid w:val="00304B61"/>
    <w:rsid w:val="003077C4"/>
    <w:rsid w:val="00307B5B"/>
    <w:rsid w:val="00311554"/>
    <w:rsid w:val="00311DFB"/>
    <w:rsid w:val="003175E4"/>
    <w:rsid w:val="003266F6"/>
    <w:rsid w:val="003368B8"/>
    <w:rsid w:val="00340A50"/>
    <w:rsid w:val="00343CF0"/>
    <w:rsid w:val="0034457E"/>
    <w:rsid w:val="003477E7"/>
    <w:rsid w:val="00350FFF"/>
    <w:rsid w:val="00357EF3"/>
    <w:rsid w:val="00361348"/>
    <w:rsid w:val="003643BE"/>
    <w:rsid w:val="00374F60"/>
    <w:rsid w:val="00381673"/>
    <w:rsid w:val="0038618F"/>
    <w:rsid w:val="00391042"/>
    <w:rsid w:val="003A17A3"/>
    <w:rsid w:val="003A2768"/>
    <w:rsid w:val="003A6322"/>
    <w:rsid w:val="003A683F"/>
    <w:rsid w:val="003B04FF"/>
    <w:rsid w:val="003B33E2"/>
    <w:rsid w:val="003B3C6B"/>
    <w:rsid w:val="003B5E32"/>
    <w:rsid w:val="003B69AD"/>
    <w:rsid w:val="003B6B06"/>
    <w:rsid w:val="003C5FC1"/>
    <w:rsid w:val="003D61A3"/>
    <w:rsid w:val="003E21E6"/>
    <w:rsid w:val="003E54C8"/>
    <w:rsid w:val="003E6471"/>
    <w:rsid w:val="003E7304"/>
    <w:rsid w:val="003E7815"/>
    <w:rsid w:val="00404F87"/>
    <w:rsid w:val="004101A4"/>
    <w:rsid w:val="00413987"/>
    <w:rsid w:val="00416414"/>
    <w:rsid w:val="00416BA0"/>
    <w:rsid w:val="00425898"/>
    <w:rsid w:val="004258C8"/>
    <w:rsid w:val="00426690"/>
    <w:rsid w:val="00426D1F"/>
    <w:rsid w:val="004303FC"/>
    <w:rsid w:val="00433DBC"/>
    <w:rsid w:val="004361F7"/>
    <w:rsid w:val="004374E0"/>
    <w:rsid w:val="00441466"/>
    <w:rsid w:val="004436D3"/>
    <w:rsid w:val="00452BE2"/>
    <w:rsid w:val="00454A8C"/>
    <w:rsid w:val="00461208"/>
    <w:rsid w:val="00461DD8"/>
    <w:rsid w:val="0046414F"/>
    <w:rsid w:val="004655A7"/>
    <w:rsid w:val="00474791"/>
    <w:rsid w:val="00474F03"/>
    <w:rsid w:val="004759BA"/>
    <w:rsid w:val="00490803"/>
    <w:rsid w:val="004959D0"/>
    <w:rsid w:val="00497F0B"/>
    <w:rsid w:val="004B0152"/>
    <w:rsid w:val="004B6514"/>
    <w:rsid w:val="004B6C33"/>
    <w:rsid w:val="004B7F29"/>
    <w:rsid w:val="004C07E1"/>
    <w:rsid w:val="004C1CEB"/>
    <w:rsid w:val="004C1E92"/>
    <w:rsid w:val="004C1ED1"/>
    <w:rsid w:val="004C2627"/>
    <w:rsid w:val="004C745D"/>
    <w:rsid w:val="004D44B2"/>
    <w:rsid w:val="004D6A69"/>
    <w:rsid w:val="004E0E72"/>
    <w:rsid w:val="004F2FE0"/>
    <w:rsid w:val="004F4997"/>
    <w:rsid w:val="0050354C"/>
    <w:rsid w:val="00505345"/>
    <w:rsid w:val="00507117"/>
    <w:rsid w:val="005072B7"/>
    <w:rsid w:val="00507C34"/>
    <w:rsid w:val="005111DD"/>
    <w:rsid w:val="00511237"/>
    <w:rsid w:val="005228F4"/>
    <w:rsid w:val="00523775"/>
    <w:rsid w:val="005237BF"/>
    <w:rsid w:val="00524CC6"/>
    <w:rsid w:val="00525472"/>
    <w:rsid w:val="00525FDB"/>
    <w:rsid w:val="0053736B"/>
    <w:rsid w:val="00543A0A"/>
    <w:rsid w:val="00543A47"/>
    <w:rsid w:val="00544BD4"/>
    <w:rsid w:val="00545AD8"/>
    <w:rsid w:val="00546DBC"/>
    <w:rsid w:val="00551BE2"/>
    <w:rsid w:val="00554689"/>
    <w:rsid w:val="00555843"/>
    <w:rsid w:val="00556572"/>
    <w:rsid w:val="00561598"/>
    <w:rsid w:val="00563DAC"/>
    <w:rsid w:val="005642F8"/>
    <w:rsid w:val="00566FDE"/>
    <w:rsid w:val="00574172"/>
    <w:rsid w:val="00574EE5"/>
    <w:rsid w:val="005859EA"/>
    <w:rsid w:val="00590D89"/>
    <w:rsid w:val="005A04ED"/>
    <w:rsid w:val="005A1786"/>
    <w:rsid w:val="005A1E29"/>
    <w:rsid w:val="005A741B"/>
    <w:rsid w:val="005B652A"/>
    <w:rsid w:val="005B666C"/>
    <w:rsid w:val="005C739F"/>
    <w:rsid w:val="005C79DE"/>
    <w:rsid w:val="005D2DFE"/>
    <w:rsid w:val="005D3717"/>
    <w:rsid w:val="005E1D92"/>
    <w:rsid w:val="005E3127"/>
    <w:rsid w:val="005E6B3D"/>
    <w:rsid w:val="005F0491"/>
    <w:rsid w:val="005F3B4E"/>
    <w:rsid w:val="005F3D06"/>
    <w:rsid w:val="006032D4"/>
    <w:rsid w:val="0060773B"/>
    <w:rsid w:val="00610CF5"/>
    <w:rsid w:val="006118AD"/>
    <w:rsid w:val="00613755"/>
    <w:rsid w:val="006141D3"/>
    <w:rsid w:val="006158C3"/>
    <w:rsid w:val="00617564"/>
    <w:rsid w:val="00620ECE"/>
    <w:rsid w:val="006244DF"/>
    <w:rsid w:val="006253E1"/>
    <w:rsid w:val="00625825"/>
    <w:rsid w:val="00626C80"/>
    <w:rsid w:val="00635044"/>
    <w:rsid w:val="00637AD1"/>
    <w:rsid w:val="00641E53"/>
    <w:rsid w:val="00645DC1"/>
    <w:rsid w:val="00653870"/>
    <w:rsid w:val="006558AC"/>
    <w:rsid w:val="00661139"/>
    <w:rsid w:val="006625BB"/>
    <w:rsid w:val="006632F0"/>
    <w:rsid w:val="006644EB"/>
    <w:rsid w:val="00666614"/>
    <w:rsid w:val="00666F5C"/>
    <w:rsid w:val="00671023"/>
    <w:rsid w:val="00671DA7"/>
    <w:rsid w:val="00673845"/>
    <w:rsid w:val="00674169"/>
    <w:rsid w:val="006807C4"/>
    <w:rsid w:val="00681193"/>
    <w:rsid w:val="00685748"/>
    <w:rsid w:val="00691416"/>
    <w:rsid w:val="0069374C"/>
    <w:rsid w:val="006956FE"/>
    <w:rsid w:val="006973CB"/>
    <w:rsid w:val="00697BAA"/>
    <w:rsid w:val="006B4B5C"/>
    <w:rsid w:val="006B57A4"/>
    <w:rsid w:val="006C414D"/>
    <w:rsid w:val="006D09E7"/>
    <w:rsid w:val="006D322B"/>
    <w:rsid w:val="006E669B"/>
    <w:rsid w:val="006F1050"/>
    <w:rsid w:val="006F17B9"/>
    <w:rsid w:val="006F4278"/>
    <w:rsid w:val="00700628"/>
    <w:rsid w:val="00710146"/>
    <w:rsid w:val="007105A6"/>
    <w:rsid w:val="007115E8"/>
    <w:rsid w:val="00714D46"/>
    <w:rsid w:val="00717E31"/>
    <w:rsid w:val="00725271"/>
    <w:rsid w:val="0072743D"/>
    <w:rsid w:val="00730AE3"/>
    <w:rsid w:val="0073640C"/>
    <w:rsid w:val="0073779C"/>
    <w:rsid w:val="00750D78"/>
    <w:rsid w:val="00751AC0"/>
    <w:rsid w:val="00762E76"/>
    <w:rsid w:val="0077211E"/>
    <w:rsid w:val="00772535"/>
    <w:rsid w:val="0077388A"/>
    <w:rsid w:val="00775659"/>
    <w:rsid w:val="007763FD"/>
    <w:rsid w:val="0077694F"/>
    <w:rsid w:val="0079234E"/>
    <w:rsid w:val="00795E19"/>
    <w:rsid w:val="0079699F"/>
    <w:rsid w:val="00796D9E"/>
    <w:rsid w:val="0079787C"/>
    <w:rsid w:val="007A28EF"/>
    <w:rsid w:val="007A6FFC"/>
    <w:rsid w:val="007B7F9E"/>
    <w:rsid w:val="007C0E3B"/>
    <w:rsid w:val="007D024A"/>
    <w:rsid w:val="007D21BA"/>
    <w:rsid w:val="007D3000"/>
    <w:rsid w:val="007E2C8F"/>
    <w:rsid w:val="007F0EC9"/>
    <w:rsid w:val="007F2759"/>
    <w:rsid w:val="007F283B"/>
    <w:rsid w:val="007F46C6"/>
    <w:rsid w:val="008000CB"/>
    <w:rsid w:val="00801784"/>
    <w:rsid w:val="00801D54"/>
    <w:rsid w:val="008026BA"/>
    <w:rsid w:val="00804F04"/>
    <w:rsid w:val="008128B2"/>
    <w:rsid w:val="00817DCF"/>
    <w:rsid w:val="008201B7"/>
    <w:rsid w:val="00825907"/>
    <w:rsid w:val="00826D28"/>
    <w:rsid w:val="00831039"/>
    <w:rsid w:val="00833A10"/>
    <w:rsid w:val="008350D1"/>
    <w:rsid w:val="00835A91"/>
    <w:rsid w:val="00841BF7"/>
    <w:rsid w:val="008462A2"/>
    <w:rsid w:val="0085234E"/>
    <w:rsid w:val="00856E65"/>
    <w:rsid w:val="00861862"/>
    <w:rsid w:val="008622A4"/>
    <w:rsid w:val="0086290B"/>
    <w:rsid w:val="00862FFC"/>
    <w:rsid w:val="00872F63"/>
    <w:rsid w:val="008817DA"/>
    <w:rsid w:val="0088315D"/>
    <w:rsid w:val="00884B5F"/>
    <w:rsid w:val="0089280A"/>
    <w:rsid w:val="00893746"/>
    <w:rsid w:val="00896E6E"/>
    <w:rsid w:val="008975A7"/>
    <w:rsid w:val="008A4C60"/>
    <w:rsid w:val="008A5082"/>
    <w:rsid w:val="008B1105"/>
    <w:rsid w:val="008B1108"/>
    <w:rsid w:val="008B1347"/>
    <w:rsid w:val="008B4680"/>
    <w:rsid w:val="008B60BC"/>
    <w:rsid w:val="008C6511"/>
    <w:rsid w:val="008D2F0C"/>
    <w:rsid w:val="008D3619"/>
    <w:rsid w:val="008D75E2"/>
    <w:rsid w:val="008D79AB"/>
    <w:rsid w:val="008D7EA6"/>
    <w:rsid w:val="008E0272"/>
    <w:rsid w:val="008E29D1"/>
    <w:rsid w:val="008E5716"/>
    <w:rsid w:val="008E7606"/>
    <w:rsid w:val="008F015F"/>
    <w:rsid w:val="008F062E"/>
    <w:rsid w:val="008F3176"/>
    <w:rsid w:val="008F60D8"/>
    <w:rsid w:val="008F617A"/>
    <w:rsid w:val="00906F0E"/>
    <w:rsid w:val="00911A0B"/>
    <w:rsid w:val="009170C2"/>
    <w:rsid w:val="00922CE3"/>
    <w:rsid w:val="009233FE"/>
    <w:rsid w:val="00937154"/>
    <w:rsid w:val="00937A17"/>
    <w:rsid w:val="00940617"/>
    <w:rsid w:val="00947D14"/>
    <w:rsid w:val="0095092F"/>
    <w:rsid w:val="009545B6"/>
    <w:rsid w:val="00956648"/>
    <w:rsid w:val="00956924"/>
    <w:rsid w:val="00957020"/>
    <w:rsid w:val="00957CFF"/>
    <w:rsid w:val="00962340"/>
    <w:rsid w:val="00962F91"/>
    <w:rsid w:val="00963E2B"/>
    <w:rsid w:val="0096448A"/>
    <w:rsid w:val="00966C3D"/>
    <w:rsid w:val="00967BD8"/>
    <w:rsid w:val="00971A8C"/>
    <w:rsid w:val="0097222F"/>
    <w:rsid w:val="009730AB"/>
    <w:rsid w:val="009802CE"/>
    <w:rsid w:val="0098075C"/>
    <w:rsid w:val="00982F50"/>
    <w:rsid w:val="00987FC7"/>
    <w:rsid w:val="00992B8A"/>
    <w:rsid w:val="00993122"/>
    <w:rsid w:val="00993E2C"/>
    <w:rsid w:val="009A1E4D"/>
    <w:rsid w:val="009A6AC8"/>
    <w:rsid w:val="009B5D30"/>
    <w:rsid w:val="009B7560"/>
    <w:rsid w:val="009B7DD7"/>
    <w:rsid w:val="009C44DA"/>
    <w:rsid w:val="009D1FF4"/>
    <w:rsid w:val="009E2686"/>
    <w:rsid w:val="009E42B7"/>
    <w:rsid w:val="009F03E7"/>
    <w:rsid w:val="009F2B24"/>
    <w:rsid w:val="009F7BE8"/>
    <w:rsid w:val="00A02A74"/>
    <w:rsid w:val="00A0627E"/>
    <w:rsid w:val="00A07D83"/>
    <w:rsid w:val="00A128A5"/>
    <w:rsid w:val="00A1357E"/>
    <w:rsid w:val="00A13FF1"/>
    <w:rsid w:val="00A224FF"/>
    <w:rsid w:val="00A249A2"/>
    <w:rsid w:val="00A24E0E"/>
    <w:rsid w:val="00A40FB0"/>
    <w:rsid w:val="00A44211"/>
    <w:rsid w:val="00A51110"/>
    <w:rsid w:val="00A52286"/>
    <w:rsid w:val="00A52AB9"/>
    <w:rsid w:val="00A60ED4"/>
    <w:rsid w:val="00A62455"/>
    <w:rsid w:val="00A63AD5"/>
    <w:rsid w:val="00A66CE6"/>
    <w:rsid w:val="00A7010A"/>
    <w:rsid w:val="00A7544A"/>
    <w:rsid w:val="00A81F6A"/>
    <w:rsid w:val="00A8305D"/>
    <w:rsid w:val="00A83654"/>
    <w:rsid w:val="00A868E2"/>
    <w:rsid w:val="00AA166D"/>
    <w:rsid w:val="00AA180D"/>
    <w:rsid w:val="00AA6707"/>
    <w:rsid w:val="00AB0F79"/>
    <w:rsid w:val="00AB4105"/>
    <w:rsid w:val="00AB53E7"/>
    <w:rsid w:val="00AB5A6A"/>
    <w:rsid w:val="00AB5BB2"/>
    <w:rsid w:val="00AC0BF2"/>
    <w:rsid w:val="00AC3278"/>
    <w:rsid w:val="00AC61A7"/>
    <w:rsid w:val="00AC64D7"/>
    <w:rsid w:val="00AD33EE"/>
    <w:rsid w:val="00AD3A05"/>
    <w:rsid w:val="00AF4447"/>
    <w:rsid w:val="00B035E4"/>
    <w:rsid w:val="00B111F1"/>
    <w:rsid w:val="00B13113"/>
    <w:rsid w:val="00B26C5E"/>
    <w:rsid w:val="00B35A2E"/>
    <w:rsid w:val="00B35EEF"/>
    <w:rsid w:val="00B41FB2"/>
    <w:rsid w:val="00B445DB"/>
    <w:rsid w:val="00B447BE"/>
    <w:rsid w:val="00B459B9"/>
    <w:rsid w:val="00B50B7A"/>
    <w:rsid w:val="00B641D6"/>
    <w:rsid w:val="00B64F87"/>
    <w:rsid w:val="00B655CA"/>
    <w:rsid w:val="00B65FB2"/>
    <w:rsid w:val="00B70BFB"/>
    <w:rsid w:val="00B779CE"/>
    <w:rsid w:val="00B779E2"/>
    <w:rsid w:val="00B86006"/>
    <w:rsid w:val="00B92BCC"/>
    <w:rsid w:val="00BA0A20"/>
    <w:rsid w:val="00BA1823"/>
    <w:rsid w:val="00BA1990"/>
    <w:rsid w:val="00BB2795"/>
    <w:rsid w:val="00BB4403"/>
    <w:rsid w:val="00BB6B98"/>
    <w:rsid w:val="00BB77AC"/>
    <w:rsid w:val="00BC2AF0"/>
    <w:rsid w:val="00BD5346"/>
    <w:rsid w:val="00BD66E7"/>
    <w:rsid w:val="00BD7617"/>
    <w:rsid w:val="00BD78BA"/>
    <w:rsid w:val="00BE5B2D"/>
    <w:rsid w:val="00C04512"/>
    <w:rsid w:val="00C22D3B"/>
    <w:rsid w:val="00C31B3C"/>
    <w:rsid w:val="00C32134"/>
    <w:rsid w:val="00C336D7"/>
    <w:rsid w:val="00C36CF5"/>
    <w:rsid w:val="00C43AB4"/>
    <w:rsid w:val="00C46553"/>
    <w:rsid w:val="00C4717B"/>
    <w:rsid w:val="00C54477"/>
    <w:rsid w:val="00C55EF4"/>
    <w:rsid w:val="00C61850"/>
    <w:rsid w:val="00C644FB"/>
    <w:rsid w:val="00C6451F"/>
    <w:rsid w:val="00C80C8B"/>
    <w:rsid w:val="00C91B86"/>
    <w:rsid w:val="00C95855"/>
    <w:rsid w:val="00C963B1"/>
    <w:rsid w:val="00CA3710"/>
    <w:rsid w:val="00CA713F"/>
    <w:rsid w:val="00CC488D"/>
    <w:rsid w:val="00CC5C66"/>
    <w:rsid w:val="00CD5362"/>
    <w:rsid w:val="00CE0C57"/>
    <w:rsid w:val="00CE5636"/>
    <w:rsid w:val="00CF706A"/>
    <w:rsid w:val="00D00577"/>
    <w:rsid w:val="00D019B1"/>
    <w:rsid w:val="00D02017"/>
    <w:rsid w:val="00D0290E"/>
    <w:rsid w:val="00D02DBD"/>
    <w:rsid w:val="00D04C10"/>
    <w:rsid w:val="00D06F43"/>
    <w:rsid w:val="00D07714"/>
    <w:rsid w:val="00D07DCD"/>
    <w:rsid w:val="00D10A15"/>
    <w:rsid w:val="00D16A97"/>
    <w:rsid w:val="00D23C47"/>
    <w:rsid w:val="00D23C5B"/>
    <w:rsid w:val="00D305CB"/>
    <w:rsid w:val="00D338B7"/>
    <w:rsid w:val="00D44E13"/>
    <w:rsid w:val="00D465CE"/>
    <w:rsid w:val="00D46D4C"/>
    <w:rsid w:val="00D64595"/>
    <w:rsid w:val="00D66C0C"/>
    <w:rsid w:val="00D66EE7"/>
    <w:rsid w:val="00D70851"/>
    <w:rsid w:val="00D726ED"/>
    <w:rsid w:val="00D776D3"/>
    <w:rsid w:val="00D81177"/>
    <w:rsid w:val="00D83A6E"/>
    <w:rsid w:val="00D8490B"/>
    <w:rsid w:val="00D84B48"/>
    <w:rsid w:val="00D85327"/>
    <w:rsid w:val="00D92A92"/>
    <w:rsid w:val="00D939D2"/>
    <w:rsid w:val="00D96778"/>
    <w:rsid w:val="00DA0BEB"/>
    <w:rsid w:val="00DA25E1"/>
    <w:rsid w:val="00DA4811"/>
    <w:rsid w:val="00DA56C4"/>
    <w:rsid w:val="00DB5D9F"/>
    <w:rsid w:val="00DC0A04"/>
    <w:rsid w:val="00DC1B5F"/>
    <w:rsid w:val="00DC207F"/>
    <w:rsid w:val="00DC6B42"/>
    <w:rsid w:val="00DD0296"/>
    <w:rsid w:val="00DD1CFD"/>
    <w:rsid w:val="00DE2709"/>
    <w:rsid w:val="00DE2724"/>
    <w:rsid w:val="00DE3B51"/>
    <w:rsid w:val="00DE6853"/>
    <w:rsid w:val="00DF0149"/>
    <w:rsid w:val="00DF6B83"/>
    <w:rsid w:val="00DF6DF0"/>
    <w:rsid w:val="00E032EA"/>
    <w:rsid w:val="00E107EE"/>
    <w:rsid w:val="00E135AA"/>
    <w:rsid w:val="00E15F59"/>
    <w:rsid w:val="00E25E72"/>
    <w:rsid w:val="00E26A3F"/>
    <w:rsid w:val="00E27054"/>
    <w:rsid w:val="00E308E2"/>
    <w:rsid w:val="00E32170"/>
    <w:rsid w:val="00E329DD"/>
    <w:rsid w:val="00E33E21"/>
    <w:rsid w:val="00E348EE"/>
    <w:rsid w:val="00E350EA"/>
    <w:rsid w:val="00E35729"/>
    <w:rsid w:val="00E35F26"/>
    <w:rsid w:val="00E41C90"/>
    <w:rsid w:val="00E4451A"/>
    <w:rsid w:val="00E50CF2"/>
    <w:rsid w:val="00E52271"/>
    <w:rsid w:val="00E5504F"/>
    <w:rsid w:val="00E55E20"/>
    <w:rsid w:val="00E573CE"/>
    <w:rsid w:val="00E643CD"/>
    <w:rsid w:val="00E66235"/>
    <w:rsid w:val="00E76DB5"/>
    <w:rsid w:val="00E90D83"/>
    <w:rsid w:val="00E96C5B"/>
    <w:rsid w:val="00E97968"/>
    <w:rsid w:val="00E97F40"/>
    <w:rsid w:val="00EA20D2"/>
    <w:rsid w:val="00EA327D"/>
    <w:rsid w:val="00EB2CEA"/>
    <w:rsid w:val="00EB4465"/>
    <w:rsid w:val="00EB4EF4"/>
    <w:rsid w:val="00EB6CD5"/>
    <w:rsid w:val="00ED5DF0"/>
    <w:rsid w:val="00EE1116"/>
    <w:rsid w:val="00EE3A52"/>
    <w:rsid w:val="00EE5AC6"/>
    <w:rsid w:val="00EF6FBC"/>
    <w:rsid w:val="00EF72AD"/>
    <w:rsid w:val="00F0459B"/>
    <w:rsid w:val="00F104D4"/>
    <w:rsid w:val="00F112C8"/>
    <w:rsid w:val="00F13D2B"/>
    <w:rsid w:val="00F16D06"/>
    <w:rsid w:val="00F2419C"/>
    <w:rsid w:val="00F27B4F"/>
    <w:rsid w:val="00F341A1"/>
    <w:rsid w:val="00F359EB"/>
    <w:rsid w:val="00F35DE6"/>
    <w:rsid w:val="00F40379"/>
    <w:rsid w:val="00F45931"/>
    <w:rsid w:val="00F45FA9"/>
    <w:rsid w:val="00F471AE"/>
    <w:rsid w:val="00F5152C"/>
    <w:rsid w:val="00F53AC0"/>
    <w:rsid w:val="00F53CE9"/>
    <w:rsid w:val="00F562FA"/>
    <w:rsid w:val="00F56B58"/>
    <w:rsid w:val="00F601AD"/>
    <w:rsid w:val="00F625D7"/>
    <w:rsid w:val="00F6704D"/>
    <w:rsid w:val="00F67C2C"/>
    <w:rsid w:val="00F705FB"/>
    <w:rsid w:val="00F7150D"/>
    <w:rsid w:val="00F71622"/>
    <w:rsid w:val="00F74BE1"/>
    <w:rsid w:val="00F750D0"/>
    <w:rsid w:val="00F76DF5"/>
    <w:rsid w:val="00F8499F"/>
    <w:rsid w:val="00F90B65"/>
    <w:rsid w:val="00F90C84"/>
    <w:rsid w:val="00F92C79"/>
    <w:rsid w:val="00FA05CD"/>
    <w:rsid w:val="00FA624C"/>
    <w:rsid w:val="00FB6F1E"/>
    <w:rsid w:val="00FC4048"/>
    <w:rsid w:val="00FD62C0"/>
    <w:rsid w:val="00FD6847"/>
    <w:rsid w:val="00FE3EBC"/>
    <w:rsid w:val="00FF3524"/>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1EBD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D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357"/>
    <w:rPr>
      <w:rFonts w:ascii="Arial" w:hAnsi="Arial"/>
      <w:sz w:val="18"/>
      <w:szCs w:val="18"/>
    </w:rPr>
  </w:style>
  <w:style w:type="paragraph" w:styleId="a4">
    <w:name w:val="header"/>
    <w:basedOn w:val="a"/>
    <w:link w:val="a5"/>
    <w:rsid w:val="0096448A"/>
    <w:pPr>
      <w:tabs>
        <w:tab w:val="center" w:pos="4252"/>
        <w:tab w:val="right" w:pos="8504"/>
      </w:tabs>
      <w:snapToGrid w:val="0"/>
    </w:pPr>
    <w:rPr>
      <w:lang w:val="x-none" w:eastAsia="x-none"/>
    </w:rPr>
  </w:style>
  <w:style w:type="character" w:customStyle="1" w:styleId="a5">
    <w:name w:val="ヘッダー (文字)"/>
    <w:link w:val="a4"/>
    <w:rsid w:val="0096448A"/>
    <w:rPr>
      <w:rFonts w:ascii="ＭＳ ゴシック" w:eastAsia="ＭＳ ゴシック"/>
      <w:kern w:val="2"/>
      <w:sz w:val="24"/>
      <w:szCs w:val="24"/>
    </w:rPr>
  </w:style>
  <w:style w:type="paragraph" w:styleId="a6">
    <w:name w:val="footer"/>
    <w:basedOn w:val="a"/>
    <w:link w:val="a7"/>
    <w:rsid w:val="0096448A"/>
    <w:pPr>
      <w:tabs>
        <w:tab w:val="center" w:pos="4252"/>
        <w:tab w:val="right" w:pos="8504"/>
      </w:tabs>
      <w:snapToGrid w:val="0"/>
    </w:pPr>
    <w:rPr>
      <w:lang w:val="x-none" w:eastAsia="x-none"/>
    </w:rPr>
  </w:style>
  <w:style w:type="character" w:customStyle="1" w:styleId="a7">
    <w:name w:val="フッター (文字)"/>
    <w:link w:val="a6"/>
    <w:rsid w:val="0096448A"/>
    <w:rPr>
      <w:rFonts w:ascii="ＭＳ ゴシック" w:eastAsia="ＭＳ ゴシック"/>
      <w:kern w:val="2"/>
      <w:sz w:val="24"/>
      <w:szCs w:val="24"/>
    </w:rPr>
  </w:style>
  <w:style w:type="paragraph" w:customStyle="1" w:styleId="a8">
    <w:name w:val="一太郎８/９"/>
    <w:rsid w:val="005111DD"/>
    <w:pPr>
      <w:widowControl w:val="0"/>
      <w:wordWrap w:val="0"/>
      <w:autoSpaceDE w:val="0"/>
      <w:autoSpaceDN w:val="0"/>
      <w:adjustRightInd w:val="0"/>
      <w:spacing w:line="450" w:lineRule="atLeast"/>
      <w:jc w:val="both"/>
    </w:pPr>
    <w:rPr>
      <w:rFonts w:ascii="ＭＳ 明朝"/>
      <w:spacing w:val="11"/>
      <w:sz w:val="21"/>
    </w:rPr>
  </w:style>
  <w:style w:type="table" w:styleId="a9">
    <w:name w:val="Table Grid"/>
    <w:basedOn w:val="a1"/>
    <w:uiPriority w:val="59"/>
    <w:rsid w:val="0060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33E21"/>
    <w:pPr>
      <w:widowControl w:val="0"/>
      <w:wordWrap w:val="0"/>
      <w:autoSpaceDE w:val="0"/>
      <w:autoSpaceDN w:val="0"/>
      <w:adjustRightInd w:val="0"/>
      <w:spacing w:line="347" w:lineRule="exact"/>
      <w:jc w:val="both"/>
    </w:pPr>
    <w:rPr>
      <w:rFonts w:cs="ＭＳ 明朝"/>
      <w:spacing w:val="1"/>
      <w:sz w:val="24"/>
      <w:szCs w:val="24"/>
    </w:rPr>
  </w:style>
  <w:style w:type="character" w:styleId="ab">
    <w:name w:val="Emphasis"/>
    <w:qFormat/>
    <w:rsid w:val="00E33E21"/>
    <w:rPr>
      <w:i/>
      <w:iCs/>
    </w:rPr>
  </w:style>
  <w:style w:type="paragraph" w:styleId="ac">
    <w:name w:val="List Paragraph"/>
    <w:basedOn w:val="a"/>
    <w:uiPriority w:val="34"/>
    <w:qFormat/>
    <w:rsid w:val="00EA2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4215">
      <w:bodyDiv w:val="1"/>
      <w:marLeft w:val="0"/>
      <w:marRight w:val="0"/>
      <w:marTop w:val="0"/>
      <w:marBottom w:val="0"/>
      <w:divBdr>
        <w:top w:val="none" w:sz="0" w:space="0" w:color="auto"/>
        <w:left w:val="none" w:sz="0" w:space="0" w:color="auto"/>
        <w:bottom w:val="none" w:sz="0" w:space="0" w:color="auto"/>
        <w:right w:val="none" w:sz="0" w:space="0" w:color="auto"/>
      </w:divBdr>
    </w:div>
    <w:div w:id="508980897">
      <w:bodyDiv w:val="1"/>
      <w:marLeft w:val="0"/>
      <w:marRight w:val="0"/>
      <w:marTop w:val="0"/>
      <w:marBottom w:val="0"/>
      <w:divBdr>
        <w:top w:val="none" w:sz="0" w:space="0" w:color="auto"/>
        <w:left w:val="none" w:sz="0" w:space="0" w:color="auto"/>
        <w:bottom w:val="none" w:sz="0" w:space="0" w:color="auto"/>
        <w:right w:val="none" w:sz="0" w:space="0" w:color="auto"/>
      </w:divBdr>
    </w:div>
    <w:div w:id="923732219">
      <w:bodyDiv w:val="1"/>
      <w:marLeft w:val="0"/>
      <w:marRight w:val="0"/>
      <w:marTop w:val="0"/>
      <w:marBottom w:val="0"/>
      <w:divBdr>
        <w:top w:val="none" w:sz="0" w:space="0" w:color="auto"/>
        <w:left w:val="none" w:sz="0" w:space="0" w:color="auto"/>
        <w:bottom w:val="none" w:sz="0" w:space="0" w:color="auto"/>
        <w:right w:val="none" w:sz="0" w:space="0" w:color="auto"/>
      </w:divBdr>
    </w:div>
    <w:div w:id="1507208417">
      <w:bodyDiv w:val="1"/>
      <w:marLeft w:val="0"/>
      <w:marRight w:val="0"/>
      <w:marTop w:val="0"/>
      <w:marBottom w:val="0"/>
      <w:divBdr>
        <w:top w:val="none" w:sz="0" w:space="0" w:color="auto"/>
        <w:left w:val="none" w:sz="0" w:space="0" w:color="auto"/>
        <w:bottom w:val="none" w:sz="0" w:space="0" w:color="auto"/>
        <w:right w:val="none" w:sz="0" w:space="0" w:color="auto"/>
      </w:divBdr>
    </w:div>
    <w:div w:id="1685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5A93-A4B4-4767-BFE5-237C3DE2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2020-01-06T02:31:00Z</dcterms:created>
  <dcterms:modified xsi:type="dcterms:W3CDTF">2020-06-25T01:06:00Z</dcterms:modified>
</cp:coreProperties>
</file>