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9EA" w:rsidRDefault="00EF3F1A" w:rsidP="00917046">
      <w:pPr>
        <w:rPr>
          <w:noProof/>
        </w:rPr>
      </w:pPr>
      <w:bookmarkStart w:id="0" w:name="_GoBack"/>
      <w:bookmarkEnd w:id="0"/>
      <w:r>
        <w:rPr>
          <w:noProof/>
        </w:rPr>
        <mc:AlternateContent>
          <mc:Choice Requires="wps">
            <w:drawing>
              <wp:anchor distT="0" distB="0" distL="114300" distR="114300" simplePos="0" relativeHeight="251952128" behindDoc="0" locked="0" layoutInCell="1" allowOverlap="1">
                <wp:simplePos x="0" y="0"/>
                <wp:positionH relativeFrom="column">
                  <wp:posOffset>12292965</wp:posOffset>
                </wp:positionH>
                <wp:positionV relativeFrom="paragraph">
                  <wp:posOffset>-387985</wp:posOffset>
                </wp:positionV>
                <wp:extent cx="1080135" cy="396240"/>
                <wp:effectExtent l="9525" t="8255" r="5715" b="508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962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1266A" w:rsidRPr="00082A95" w:rsidRDefault="00C1266A" w:rsidP="00C1266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資料２-２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67.95pt;margin-top:-30.55pt;width:85.05pt;height:31.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" filled="f" strokecolor="black [3213]">
                <v:textbox>
                  <w:txbxContent>
                    <w:p w:rsidR="00C1266A" w:rsidRPr="00082A95" w:rsidRDefault="00C1266A" w:rsidP="00C1266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資料２-２</w:t>
                      </w:r>
                    </w:p>
                  </w:txbxContent>
                </v:textbox>
              </v:shape>
            </w:pict>
          </mc:Fallback>
        </mc:AlternateContent>
      </w:r>
      <w:r>
        <w:rPr>
          <w:rFonts w:eastAsia="ＭＳ ゴシック"/>
          <w:noProof/>
          <w:sz w:val="24"/>
          <w:szCs w:val="24"/>
        </w:rPr>
        <mc:AlternateContent>
          <mc:Choice Requires="wps">
            <w:drawing>
              <wp:anchor distT="0" distB="0" distL="114300" distR="114300" simplePos="0" relativeHeight="251833344" behindDoc="0" locked="0" layoutInCell="1" allowOverlap="1">
                <wp:simplePos x="0" y="0"/>
                <wp:positionH relativeFrom="column">
                  <wp:posOffset>1844040</wp:posOffset>
                </wp:positionH>
                <wp:positionV relativeFrom="paragraph">
                  <wp:posOffset>1070610</wp:posOffset>
                </wp:positionV>
                <wp:extent cx="3914775" cy="273685"/>
                <wp:effectExtent l="0" t="0" r="28575" b="12065"/>
                <wp:wrapNone/>
                <wp:docPr id="28"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4775" cy="273685"/>
                        </a:xfrm>
                        <a:prstGeom prst="round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08A9" w:rsidRPr="00767674" w:rsidRDefault="00C80272" w:rsidP="003B6F6E">
                            <w:pPr>
                              <w:spacing w:line="280" w:lineRule="exact"/>
                              <w:rPr>
                                <w:rFonts w:asciiTheme="majorEastAsia" w:eastAsiaTheme="majorEastAsia" w:hAnsiTheme="majorEastAsia"/>
                                <w:sz w:val="24"/>
                                <w:szCs w:val="24"/>
                              </w:rPr>
                            </w:pPr>
                            <w:r w:rsidRPr="00767674">
                              <w:rPr>
                                <w:rFonts w:asciiTheme="majorEastAsia" w:eastAsiaTheme="majorEastAsia" w:hAnsiTheme="majorEastAsia" w:hint="eastAsia"/>
                                <w:sz w:val="24"/>
                                <w:szCs w:val="24"/>
                              </w:rPr>
                              <w:t>よ</w:t>
                            </w:r>
                            <w:r w:rsidR="00BC1990">
                              <w:rPr>
                                <w:rFonts w:asciiTheme="majorEastAsia" w:eastAsiaTheme="majorEastAsia" w:hAnsiTheme="majorEastAsia" w:hint="eastAsia"/>
                                <w:sz w:val="24"/>
                                <w:szCs w:val="24"/>
                              </w:rPr>
                              <w:t>り</w:t>
                            </w:r>
                            <w:r w:rsidR="00105BF9">
                              <w:rPr>
                                <w:rFonts w:asciiTheme="majorEastAsia" w:eastAsiaTheme="majorEastAsia" w:hAnsiTheme="majorEastAsia" w:hint="eastAsia"/>
                                <w:sz w:val="24"/>
                                <w:szCs w:val="24"/>
                              </w:rPr>
                              <w:t>早期</w:t>
                            </w:r>
                            <w:r w:rsidRPr="00767674">
                              <w:rPr>
                                <w:rFonts w:asciiTheme="majorEastAsia" w:eastAsiaTheme="majorEastAsia" w:hAnsiTheme="majorEastAsia" w:hint="eastAsia"/>
                                <w:sz w:val="24"/>
                                <w:szCs w:val="24"/>
                              </w:rPr>
                              <w:t>かつ</w:t>
                            </w:r>
                            <w:r w:rsidR="00105BF9">
                              <w:rPr>
                                <w:rFonts w:asciiTheme="majorEastAsia" w:eastAsiaTheme="majorEastAsia" w:hAnsiTheme="majorEastAsia" w:hint="eastAsia"/>
                                <w:sz w:val="24"/>
                                <w:szCs w:val="24"/>
                              </w:rPr>
                              <w:t>確実</w:t>
                            </w:r>
                            <w:r w:rsidRPr="00767674">
                              <w:rPr>
                                <w:rFonts w:asciiTheme="majorEastAsia" w:eastAsiaTheme="majorEastAsia" w:hAnsiTheme="majorEastAsia" w:hint="eastAsia"/>
                                <w:sz w:val="24"/>
                                <w:szCs w:val="24"/>
                              </w:rPr>
                              <w:t>に</w:t>
                            </w:r>
                            <w:r w:rsidR="00A708A9" w:rsidRPr="00767674">
                              <w:rPr>
                                <w:rFonts w:asciiTheme="majorEastAsia" w:eastAsiaTheme="majorEastAsia" w:hAnsiTheme="majorEastAsia" w:hint="eastAsia"/>
                                <w:sz w:val="24"/>
                                <w:szCs w:val="24"/>
                              </w:rPr>
                              <w:t>達成</w:t>
                            </w:r>
                            <w:r w:rsidRPr="00767674">
                              <w:rPr>
                                <w:rFonts w:asciiTheme="majorEastAsia" w:eastAsiaTheme="majorEastAsia" w:hAnsiTheme="majorEastAsia" w:hint="eastAsia"/>
                                <w:sz w:val="24"/>
                                <w:szCs w:val="24"/>
                              </w:rPr>
                              <w:t>するため</w:t>
                            </w:r>
                            <w:r w:rsidR="00A708A9" w:rsidRPr="00767674">
                              <w:rPr>
                                <w:rFonts w:asciiTheme="majorEastAsia" w:eastAsiaTheme="majorEastAsia" w:hAnsiTheme="majorEastAsia" w:hint="eastAsia"/>
                                <w:sz w:val="24"/>
                                <w:szCs w:val="24"/>
                              </w:rPr>
                              <w:t>、</w:t>
                            </w:r>
                            <w:r w:rsidR="00B01F23">
                              <w:rPr>
                                <w:rFonts w:asciiTheme="majorEastAsia" w:eastAsiaTheme="majorEastAsia" w:hAnsiTheme="majorEastAsia" w:hint="eastAsia"/>
                                <w:sz w:val="24"/>
                                <w:szCs w:val="24"/>
                              </w:rPr>
                              <w:t>流入車の</w:t>
                            </w:r>
                            <w:r w:rsidR="00A708A9" w:rsidRPr="00767674">
                              <w:rPr>
                                <w:rFonts w:asciiTheme="majorEastAsia" w:eastAsiaTheme="majorEastAsia" w:hAnsiTheme="majorEastAsia" w:hint="eastAsia"/>
                                <w:sz w:val="24"/>
                                <w:szCs w:val="24"/>
                              </w:rPr>
                              <w:t>対策</w:t>
                            </w:r>
                            <w:r w:rsidR="00B01F23">
                              <w:rPr>
                                <w:rFonts w:asciiTheme="majorEastAsia" w:eastAsiaTheme="majorEastAsia" w:hAnsiTheme="majorEastAsia" w:hint="eastAsia"/>
                                <w:sz w:val="24"/>
                                <w:szCs w:val="24"/>
                              </w:rPr>
                              <w:t>が急務</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145.2pt;margin-top:84.3pt;width:308.25pt;height:21.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">
                <v:path arrowok="t"/>
                <v:textbox inset="1mm,1mm,1mm,1mm">
                  <w:txbxContent>
                    <w:p w:rsidR="00A708A9" w:rsidRPr="00767674" w:rsidRDefault="00C80272" w:rsidP="003B6F6E">
                      <w:pPr>
                        <w:spacing w:line="280" w:lineRule="exact"/>
                        <w:rPr>
                          <w:rFonts w:asciiTheme="majorEastAsia" w:eastAsiaTheme="majorEastAsia" w:hAnsiTheme="majorEastAsia"/>
                          <w:sz w:val="24"/>
                          <w:szCs w:val="24"/>
                        </w:rPr>
                      </w:pPr>
                      <w:r w:rsidRPr="00767674">
                        <w:rPr>
                          <w:rFonts w:asciiTheme="majorEastAsia" w:eastAsiaTheme="majorEastAsia" w:hAnsiTheme="majorEastAsia" w:hint="eastAsia"/>
                          <w:sz w:val="24"/>
                          <w:szCs w:val="24"/>
                        </w:rPr>
                        <w:t>よ</w:t>
                      </w:r>
                      <w:r w:rsidR="00BC1990">
                        <w:rPr>
                          <w:rFonts w:asciiTheme="majorEastAsia" w:eastAsiaTheme="majorEastAsia" w:hAnsiTheme="majorEastAsia" w:hint="eastAsia"/>
                          <w:sz w:val="24"/>
                          <w:szCs w:val="24"/>
                        </w:rPr>
                        <w:t>り</w:t>
                      </w:r>
                      <w:r w:rsidR="00105BF9">
                        <w:rPr>
                          <w:rFonts w:asciiTheme="majorEastAsia" w:eastAsiaTheme="majorEastAsia" w:hAnsiTheme="majorEastAsia" w:hint="eastAsia"/>
                          <w:sz w:val="24"/>
                          <w:szCs w:val="24"/>
                        </w:rPr>
                        <w:t>早期</w:t>
                      </w:r>
                      <w:r w:rsidRPr="00767674">
                        <w:rPr>
                          <w:rFonts w:asciiTheme="majorEastAsia" w:eastAsiaTheme="majorEastAsia" w:hAnsiTheme="majorEastAsia" w:hint="eastAsia"/>
                          <w:sz w:val="24"/>
                          <w:szCs w:val="24"/>
                        </w:rPr>
                        <w:t>かつ</w:t>
                      </w:r>
                      <w:r w:rsidR="00105BF9">
                        <w:rPr>
                          <w:rFonts w:asciiTheme="majorEastAsia" w:eastAsiaTheme="majorEastAsia" w:hAnsiTheme="majorEastAsia" w:hint="eastAsia"/>
                          <w:sz w:val="24"/>
                          <w:szCs w:val="24"/>
                        </w:rPr>
                        <w:t>確実</w:t>
                      </w:r>
                      <w:r w:rsidRPr="00767674">
                        <w:rPr>
                          <w:rFonts w:asciiTheme="majorEastAsia" w:eastAsiaTheme="majorEastAsia" w:hAnsiTheme="majorEastAsia" w:hint="eastAsia"/>
                          <w:sz w:val="24"/>
                          <w:szCs w:val="24"/>
                        </w:rPr>
                        <w:t>に</w:t>
                      </w:r>
                      <w:r w:rsidR="00A708A9" w:rsidRPr="00767674">
                        <w:rPr>
                          <w:rFonts w:asciiTheme="majorEastAsia" w:eastAsiaTheme="majorEastAsia" w:hAnsiTheme="majorEastAsia" w:hint="eastAsia"/>
                          <w:sz w:val="24"/>
                          <w:szCs w:val="24"/>
                        </w:rPr>
                        <w:t>達成</w:t>
                      </w:r>
                      <w:r w:rsidRPr="00767674">
                        <w:rPr>
                          <w:rFonts w:asciiTheme="majorEastAsia" w:eastAsiaTheme="majorEastAsia" w:hAnsiTheme="majorEastAsia" w:hint="eastAsia"/>
                          <w:sz w:val="24"/>
                          <w:szCs w:val="24"/>
                        </w:rPr>
                        <w:t>するため</w:t>
                      </w:r>
                      <w:r w:rsidR="00A708A9" w:rsidRPr="00767674">
                        <w:rPr>
                          <w:rFonts w:asciiTheme="majorEastAsia" w:eastAsiaTheme="majorEastAsia" w:hAnsiTheme="majorEastAsia" w:hint="eastAsia"/>
                          <w:sz w:val="24"/>
                          <w:szCs w:val="24"/>
                        </w:rPr>
                        <w:t>、</w:t>
                      </w:r>
                      <w:r w:rsidR="00B01F23">
                        <w:rPr>
                          <w:rFonts w:asciiTheme="majorEastAsia" w:eastAsiaTheme="majorEastAsia" w:hAnsiTheme="majorEastAsia" w:hint="eastAsia"/>
                          <w:sz w:val="24"/>
                          <w:szCs w:val="24"/>
                        </w:rPr>
                        <w:t>流入車の</w:t>
                      </w:r>
                      <w:r w:rsidR="00A708A9" w:rsidRPr="00767674">
                        <w:rPr>
                          <w:rFonts w:asciiTheme="majorEastAsia" w:eastAsiaTheme="majorEastAsia" w:hAnsiTheme="majorEastAsia" w:hint="eastAsia"/>
                          <w:sz w:val="24"/>
                          <w:szCs w:val="24"/>
                        </w:rPr>
                        <w:t>対策</w:t>
                      </w:r>
                      <w:r w:rsidR="00B01F23">
                        <w:rPr>
                          <w:rFonts w:asciiTheme="majorEastAsia" w:eastAsiaTheme="majorEastAsia" w:hAnsiTheme="majorEastAsia" w:hint="eastAsia"/>
                          <w:sz w:val="24"/>
                          <w:szCs w:val="24"/>
                        </w:rPr>
                        <w:t>が急務</w:t>
                      </w:r>
                    </w:p>
                  </w:txbxContent>
                </v:textbox>
              </v:roundrec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margin">
                  <wp:posOffset>393065</wp:posOffset>
                </wp:positionH>
                <wp:positionV relativeFrom="margin">
                  <wp:posOffset>-387985</wp:posOffset>
                </wp:positionV>
                <wp:extent cx="10998200" cy="603885"/>
                <wp:effectExtent l="0" t="0" r="12700" b="24765"/>
                <wp:wrapTopAndBottom/>
                <wp:docPr id="27"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0" cy="603885"/>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1B41" w:rsidRPr="007A7265" w:rsidRDefault="00F505CB" w:rsidP="0022529B">
                            <w:pPr>
                              <w:spacing w:line="500" w:lineRule="exact"/>
                              <w:ind w:firstLineChars="200" w:firstLine="640"/>
                              <w:jc w:val="center"/>
                              <w:rPr>
                                <w:rFonts w:ascii="HG丸ｺﾞｼｯｸM-PRO" w:eastAsia="HG丸ｺﾞｼｯｸM-PRO"/>
                                <w:sz w:val="32"/>
                                <w:szCs w:val="32"/>
                              </w:rPr>
                            </w:pPr>
                            <w:r>
                              <w:rPr>
                                <w:rFonts w:ascii="HG丸ｺﾞｼｯｸM-PRO" w:eastAsia="HG丸ｺﾞｼｯｸM-PRO" w:hint="eastAsia"/>
                                <w:sz w:val="32"/>
                                <w:szCs w:val="32"/>
                              </w:rPr>
                              <w:t>大阪府</w:t>
                            </w:r>
                            <w:r w:rsidR="00DD6DC8">
                              <w:rPr>
                                <w:rFonts w:ascii="HG丸ｺﾞｼｯｸM-PRO" w:eastAsia="HG丸ｺﾞｼｯｸM-PRO" w:hint="eastAsia"/>
                                <w:sz w:val="32"/>
                                <w:szCs w:val="32"/>
                              </w:rPr>
                              <w:t>に</w:t>
                            </w:r>
                            <w:r>
                              <w:rPr>
                                <w:rFonts w:ascii="HG丸ｺﾞｼｯｸM-PRO" w:eastAsia="HG丸ｺﾞｼｯｸM-PRO" w:hint="eastAsia"/>
                                <w:sz w:val="32"/>
                                <w:szCs w:val="32"/>
                              </w:rPr>
                              <w:t>おける</w:t>
                            </w:r>
                            <w:r w:rsidR="00ED62E6">
                              <w:rPr>
                                <w:rFonts w:ascii="HG丸ｺﾞｼｯｸM-PRO" w:eastAsia="HG丸ｺﾞｼｯｸM-PRO" w:hint="eastAsia"/>
                                <w:sz w:val="32"/>
                                <w:szCs w:val="32"/>
                              </w:rPr>
                              <w:t>流入車</w:t>
                            </w:r>
                            <w:r w:rsidR="008113A9">
                              <w:rPr>
                                <w:rFonts w:ascii="HG丸ｺﾞｼｯｸM-PRO" w:eastAsia="HG丸ｺﾞｼｯｸM-PRO" w:hint="eastAsia"/>
                                <w:sz w:val="32"/>
                                <w:szCs w:val="32"/>
                              </w:rPr>
                              <w:t>対策</w:t>
                            </w:r>
                            <w:r w:rsidR="008C7064">
                              <w:rPr>
                                <w:rFonts w:ascii="HG丸ｺﾞｼｯｸM-PRO" w:eastAsia="HG丸ｺﾞｼｯｸM-PRO" w:hint="eastAsia"/>
                                <w:sz w:val="32"/>
                                <w:szCs w:val="32"/>
                              </w:rPr>
                              <w:t>及び大型車を中心とする</w:t>
                            </w:r>
                            <w:r w:rsidR="008113A9">
                              <w:rPr>
                                <w:rFonts w:ascii="HG丸ｺﾞｼｯｸM-PRO" w:eastAsia="HG丸ｺﾞｼｯｸM-PRO" w:hint="eastAsia"/>
                                <w:sz w:val="32"/>
                                <w:szCs w:val="32"/>
                              </w:rPr>
                              <w:t>自動車環境対策の新たな取組</w:t>
                            </w:r>
                            <w:r w:rsidR="004A7A3A">
                              <w:rPr>
                                <w:rFonts w:ascii="HG丸ｺﾞｼｯｸM-PRO" w:eastAsia="HG丸ｺﾞｼｯｸM-PRO" w:hint="eastAsia"/>
                                <w:sz w:val="32"/>
                                <w:szCs w:val="32"/>
                              </w:rPr>
                              <w:t>について</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26" o:spid="_x0000_s1028" type="#_x0000_t98" style="position:absolute;left:0;text-align:left;margin-left:30.95pt;margin-top:-30.55pt;width:866pt;height:47.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">
                <v:textbox inset="1mm,1mm,1mm,1mm">
                  <w:txbxContent>
                    <w:p w:rsidR="00FA1B41" w:rsidRPr="007A7265" w:rsidRDefault="00F505CB" w:rsidP="0022529B">
                      <w:pPr>
                        <w:spacing w:line="500" w:lineRule="exact"/>
                        <w:ind w:firstLineChars="200" w:firstLine="640"/>
                        <w:jc w:val="center"/>
                        <w:rPr>
                          <w:rFonts w:ascii="HG丸ｺﾞｼｯｸM-PRO" w:eastAsia="HG丸ｺﾞｼｯｸM-PRO"/>
                          <w:sz w:val="32"/>
                          <w:szCs w:val="32"/>
                        </w:rPr>
                      </w:pPr>
                      <w:r>
                        <w:rPr>
                          <w:rFonts w:ascii="HG丸ｺﾞｼｯｸM-PRO" w:eastAsia="HG丸ｺﾞｼｯｸM-PRO" w:hint="eastAsia"/>
                          <w:sz w:val="32"/>
                          <w:szCs w:val="32"/>
                        </w:rPr>
                        <w:t>大阪府</w:t>
                      </w:r>
                      <w:r w:rsidR="00DD6DC8">
                        <w:rPr>
                          <w:rFonts w:ascii="HG丸ｺﾞｼｯｸM-PRO" w:eastAsia="HG丸ｺﾞｼｯｸM-PRO" w:hint="eastAsia"/>
                          <w:sz w:val="32"/>
                          <w:szCs w:val="32"/>
                        </w:rPr>
                        <w:t>に</w:t>
                      </w:r>
                      <w:r>
                        <w:rPr>
                          <w:rFonts w:ascii="HG丸ｺﾞｼｯｸM-PRO" w:eastAsia="HG丸ｺﾞｼｯｸM-PRO" w:hint="eastAsia"/>
                          <w:sz w:val="32"/>
                          <w:szCs w:val="32"/>
                        </w:rPr>
                        <w:t>おける</w:t>
                      </w:r>
                      <w:r w:rsidR="00ED62E6">
                        <w:rPr>
                          <w:rFonts w:ascii="HG丸ｺﾞｼｯｸM-PRO" w:eastAsia="HG丸ｺﾞｼｯｸM-PRO" w:hint="eastAsia"/>
                          <w:sz w:val="32"/>
                          <w:szCs w:val="32"/>
                        </w:rPr>
                        <w:t>流入車</w:t>
                      </w:r>
                      <w:r w:rsidR="008113A9">
                        <w:rPr>
                          <w:rFonts w:ascii="HG丸ｺﾞｼｯｸM-PRO" w:eastAsia="HG丸ｺﾞｼｯｸM-PRO" w:hint="eastAsia"/>
                          <w:sz w:val="32"/>
                          <w:szCs w:val="32"/>
                        </w:rPr>
                        <w:t>対策</w:t>
                      </w:r>
                      <w:r w:rsidR="008C7064">
                        <w:rPr>
                          <w:rFonts w:ascii="HG丸ｺﾞｼｯｸM-PRO" w:eastAsia="HG丸ｺﾞｼｯｸM-PRO" w:hint="eastAsia"/>
                          <w:sz w:val="32"/>
                          <w:szCs w:val="32"/>
                        </w:rPr>
                        <w:t>及び大型車を中心とする</w:t>
                      </w:r>
                      <w:r w:rsidR="008113A9">
                        <w:rPr>
                          <w:rFonts w:ascii="HG丸ｺﾞｼｯｸM-PRO" w:eastAsia="HG丸ｺﾞｼｯｸM-PRO" w:hint="eastAsia"/>
                          <w:sz w:val="32"/>
                          <w:szCs w:val="32"/>
                        </w:rPr>
                        <w:t>自動車環境対策の新たな取組</w:t>
                      </w:r>
                      <w:r w:rsidR="004A7A3A">
                        <w:rPr>
                          <w:rFonts w:ascii="HG丸ｺﾞｼｯｸM-PRO" w:eastAsia="HG丸ｺﾞｼｯｸM-PRO" w:hint="eastAsia"/>
                          <w:sz w:val="32"/>
                          <w:szCs w:val="32"/>
                        </w:rPr>
                        <w:t>について</w:t>
                      </w:r>
                    </w:p>
                  </w:txbxContent>
                </v:textbox>
                <w10:wrap type="topAndBottom" anchorx="margin" anchory="margin"/>
              </v:shap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300990</wp:posOffset>
                </wp:positionH>
                <wp:positionV relativeFrom="paragraph">
                  <wp:posOffset>251460</wp:posOffset>
                </wp:positionV>
                <wp:extent cx="2987675" cy="304800"/>
                <wp:effectExtent l="0" t="0" r="22225" b="19050"/>
                <wp:wrapNone/>
                <wp:docPr id="46"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675" cy="304800"/>
                        </a:xfrm>
                        <a:prstGeom prst="roundRect">
                          <a:avLst>
                            <a:gd name="adj" fmla="val 16667"/>
                          </a:avLst>
                        </a:prstGeom>
                        <a:solidFill>
                          <a:srgbClr val="FFFFFF"/>
                        </a:solidFill>
                        <a:ln w="9525">
                          <a:solidFill>
                            <a:srgbClr val="000000"/>
                          </a:solidFill>
                          <a:round/>
                          <a:headEnd/>
                          <a:tailEnd/>
                        </a:ln>
                      </wps:spPr>
                      <wps:txbx>
                        <w:txbxContent>
                          <w:p w:rsidR="00B06685" w:rsidRPr="00EF259A" w:rsidRDefault="00381406" w:rsidP="008C7064">
                            <w:pPr>
                              <w:spacing w:line="360" w:lineRule="exact"/>
                              <w:jc w:val="center"/>
                              <w:rPr>
                                <w:rFonts w:ascii="HG丸ｺﾞｼｯｸM-PRO" w:eastAsia="HG丸ｺﾞｼｯｸM-PRO" w:hAnsi="HG丸ｺﾞｼｯｸM-PRO"/>
                                <w:b/>
                                <w:sz w:val="24"/>
                                <w:szCs w:val="24"/>
                              </w:rPr>
                            </w:pPr>
                            <w:r w:rsidRPr="00EF259A">
                              <w:rPr>
                                <w:rFonts w:ascii="HG丸ｺﾞｼｯｸM-PRO" w:eastAsia="HG丸ｺﾞｼｯｸM-PRO" w:hAnsi="HG丸ｺﾞｼｯｸM-PRO" w:hint="eastAsia"/>
                                <w:b/>
                                <w:sz w:val="24"/>
                                <w:szCs w:val="24"/>
                              </w:rPr>
                              <w:t>大阪</w:t>
                            </w:r>
                            <w:r w:rsidR="00B06685" w:rsidRPr="00EF259A">
                              <w:rPr>
                                <w:rFonts w:ascii="HG丸ｺﾞｼｯｸM-PRO" w:eastAsia="HG丸ｺﾞｼｯｸM-PRO" w:hAnsi="HG丸ｺﾞｼｯｸM-PRO" w:hint="eastAsia"/>
                                <w:b/>
                                <w:sz w:val="24"/>
                                <w:szCs w:val="24"/>
                              </w:rPr>
                              <w:t>府自動車</w:t>
                            </w:r>
                            <w:r w:rsidRPr="00EF259A">
                              <w:rPr>
                                <w:rFonts w:ascii="HG丸ｺﾞｼｯｸM-PRO" w:eastAsia="HG丸ｺﾞｼｯｸM-PRO" w:hAnsi="HG丸ｺﾞｼｯｸM-PRO" w:hint="eastAsia"/>
                                <w:b/>
                                <w:sz w:val="24"/>
                                <w:szCs w:val="24"/>
                              </w:rPr>
                              <w:t>NOx</w:t>
                            </w:r>
                            <w:r w:rsidR="008C7064">
                              <w:rPr>
                                <w:rFonts w:ascii="HG丸ｺﾞｼｯｸM-PRO" w:eastAsia="HG丸ｺﾞｼｯｸM-PRO" w:hAnsi="HG丸ｺﾞｼｯｸM-PRO" w:hint="eastAsia"/>
                                <w:b/>
                                <w:sz w:val="24"/>
                                <w:szCs w:val="24"/>
                              </w:rPr>
                              <w:t>・</w:t>
                            </w:r>
                            <w:r w:rsidRPr="00EF259A">
                              <w:rPr>
                                <w:rFonts w:ascii="HG丸ｺﾞｼｯｸM-PRO" w:eastAsia="HG丸ｺﾞｼｯｸM-PRO" w:hAnsi="HG丸ｺﾞｼｯｸM-PRO" w:hint="eastAsia"/>
                                <w:b/>
                                <w:sz w:val="24"/>
                                <w:szCs w:val="24"/>
                              </w:rPr>
                              <w:t>PM総量削減計画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8" o:spid="_x0000_s1029" style="position:absolute;left:0;text-align:left;margin-left:23.7pt;margin-top:19.8pt;width:235.25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">
                <v:textbox inset="5.85pt,.7pt,5.85pt,.7pt">
                  <w:txbxContent>
                    <w:p w:rsidR="00B06685" w:rsidRPr="00EF259A" w:rsidRDefault="00381406" w:rsidP="008C7064">
                      <w:pPr>
                        <w:spacing w:line="360" w:lineRule="exact"/>
                        <w:jc w:val="center"/>
                        <w:rPr>
                          <w:rFonts w:ascii="HG丸ｺﾞｼｯｸM-PRO" w:eastAsia="HG丸ｺﾞｼｯｸM-PRO" w:hAnsi="HG丸ｺﾞｼｯｸM-PRO"/>
                          <w:b/>
                          <w:sz w:val="24"/>
                          <w:szCs w:val="24"/>
                        </w:rPr>
                      </w:pPr>
                      <w:r w:rsidRPr="00EF259A">
                        <w:rPr>
                          <w:rFonts w:ascii="HG丸ｺﾞｼｯｸM-PRO" w:eastAsia="HG丸ｺﾞｼｯｸM-PRO" w:hAnsi="HG丸ｺﾞｼｯｸM-PRO" w:hint="eastAsia"/>
                          <w:b/>
                          <w:sz w:val="24"/>
                          <w:szCs w:val="24"/>
                        </w:rPr>
                        <w:t>大阪</w:t>
                      </w:r>
                      <w:r w:rsidR="00B06685" w:rsidRPr="00EF259A">
                        <w:rPr>
                          <w:rFonts w:ascii="HG丸ｺﾞｼｯｸM-PRO" w:eastAsia="HG丸ｺﾞｼｯｸM-PRO" w:hAnsi="HG丸ｺﾞｼｯｸM-PRO" w:hint="eastAsia"/>
                          <w:b/>
                          <w:sz w:val="24"/>
                          <w:szCs w:val="24"/>
                        </w:rPr>
                        <w:t>府自動車</w:t>
                      </w:r>
                      <w:r w:rsidRPr="00EF259A">
                        <w:rPr>
                          <w:rFonts w:ascii="HG丸ｺﾞｼｯｸM-PRO" w:eastAsia="HG丸ｺﾞｼｯｸM-PRO" w:hAnsi="HG丸ｺﾞｼｯｸM-PRO" w:hint="eastAsia"/>
                          <w:b/>
                          <w:sz w:val="24"/>
                          <w:szCs w:val="24"/>
                        </w:rPr>
                        <w:t>NOx</w:t>
                      </w:r>
                      <w:r w:rsidR="008C7064">
                        <w:rPr>
                          <w:rFonts w:ascii="HG丸ｺﾞｼｯｸM-PRO" w:eastAsia="HG丸ｺﾞｼｯｸM-PRO" w:hAnsi="HG丸ｺﾞｼｯｸM-PRO" w:hint="eastAsia"/>
                          <w:b/>
                          <w:sz w:val="24"/>
                          <w:szCs w:val="24"/>
                        </w:rPr>
                        <w:t>・</w:t>
                      </w:r>
                      <w:r w:rsidRPr="00EF259A">
                        <w:rPr>
                          <w:rFonts w:ascii="HG丸ｺﾞｼｯｸM-PRO" w:eastAsia="HG丸ｺﾞｼｯｸM-PRO" w:hAnsi="HG丸ｺﾞｼｯｸM-PRO" w:hint="eastAsia"/>
                          <w:b/>
                          <w:sz w:val="24"/>
                          <w:szCs w:val="24"/>
                        </w:rPr>
                        <w:t>PM総量削減計画</w:t>
                      </w:r>
                    </w:p>
                  </w:txbxContent>
                </v:textbox>
              </v:roundrect>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6873240</wp:posOffset>
                </wp:positionH>
                <wp:positionV relativeFrom="paragraph">
                  <wp:posOffset>432435</wp:posOffset>
                </wp:positionV>
                <wp:extent cx="5972175" cy="3924300"/>
                <wp:effectExtent l="0" t="0" r="28575" b="19050"/>
                <wp:wrapNone/>
                <wp:docPr id="21"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924300"/>
                        </a:xfrm>
                        <a:prstGeom prst="roundRect">
                          <a:avLst>
                            <a:gd name="adj" fmla="val 11823"/>
                          </a:avLst>
                        </a:prstGeom>
                        <a:noFill/>
                        <a:ln w="19050">
                          <a:solidFill>
                            <a:srgbClr val="000000"/>
                          </a:solidFill>
                          <a:round/>
                          <a:headEnd/>
                          <a:tailEnd/>
                        </a:ln>
                      </wps:spPr>
                      <wps:txbx>
                        <w:txbxContent>
                          <w:p w:rsidR="003846BB" w:rsidRPr="008C7064" w:rsidRDefault="003846BB" w:rsidP="0022529B">
                            <w:pPr>
                              <w:spacing w:line="160" w:lineRule="exact"/>
                              <w:ind w:firstLineChars="100" w:firstLine="240"/>
                              <w:rPr>
                                <w:rFonts w:asciiTheme="majorEastAsia" w:eastAsiaTheme="majorEastAsia" w:hAnsiTheme="majorEastAsia"/>
                                <w:sz w:val="24"/>
                                <w:szCs w:val="24"/>
                              </w:rPr>
                            </w:pPr>
                          </w:p>
                          <w:p w:rsidR="00355C3A" w:rsidRPr="008C7064" w:rsidRDefault="003846BB" w:rsidP="0022529B">
                            <w:pPr>
                              <w:spacing w:line="320" w:lineRule="exact"/>
                              <w:ind w:firstLineChars="100" w:firstLine="240"/>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w:t>
                            </w:r>
                            <w:r w:rsidR="00A708A9" w:rsidRPr="008C7064">
                              <w:rPr>
                                <w:rFonts w:asciiTheme="majorEastAsia" w:eastAsiaTheme="majorEastAsia" w:hAnsiTheme="majorEastAsia" w:hint="eastAsia"/>
                                <w:sz w:val="24"/>
                                <w:szCs w:val="24"/>
                              </w:rPr>
                              <w:t>H19.</w:t>
                            </w:r>
                            <w:r w:rsidRPr="008C7064">
                              <w:rPr>
                                <w:rFonts w:asciiTheme="majorEastAsia" w:eastAsiaTheme="majorEastAsia" w:hAnsiTheme="majorEastAsia" w:hint="eastAsia"/>
                                <w:sz w:val="24"/>
                                <w:szCs w:val="24"/>
                              </w:rPr>
                              <w:t xml:space="preserve"> </w:t>
                            </w:r>
                            <w:r w:rsidR="00A708A9" w:rsidRPr="008C7064">
                              <w:rPr>
                                <w:rFonts w:asciiTheme="majorEastAsia" w:eastAsiaTheme="majorEastAsia" w:hAnsiTheme="majorEastAsia" w:hint="eastAsia"/>
                                <w:sz w:val="24"/>
                                <w:szCs w:val="24"/>
                              </w:rPr>
                              <w:t xml:space="preserve">3.14  </w:t>
                            </w:r>
                            <w:r w:rsidRPr="008C7064">
                              <w:rPr>
                                <w:rFonts w:asciiTheme="majorEastAsia" w:eastAsiaTheme="majorEastAsia" w:hAnsiTheme="majorEastAsia" w:hint="eastAsia"/>
                                <w:sz w:val="24"/>
                                <w:szCs w:val="24"/>
                              </w:rPr>
                              <w:t xml:space="preserve">　</w:t>
                            </w:r>
                            <w:r w:rsidR="00A708A9" w:rsidRPr="008C7064">
                              <w:rPr>
                                <w:rFonts w:asciiTheme="majorEastAsia" w:eastAsiaTheme="majorEastAsia" w:hAnsiTheme="majorEastAsia" w:hint="eastAsia"/>
                                <w:sz w:val="24"/>
                                <w:szCs w:val="24"/>
                              </w:rPr>
                              <w:t>大阪府環境審議会に諮問（H19.7.18答申）</w:t>
                            </w:r>
                          </w:p>
                          <w:p w:rsidR="00A708A9" w:rsidRPr="008C7064" w:rsidRDefault="00A708A9" w:rsidP="0022529B">
                            <w:pPr>
                              <w:spacing w:line="320" w:lineRule="exact"/>
                              <w:ind w:firstLineChars="100" w:firstLine="240"/>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・H19.10.25　 「生活環境の保全等に関する条例」の改正条例公布</w:t>
                            </w:r>
                          </w:p>
                          <w:p w:rsidR="00A708A9" w:rsidRPr="008C7064" w:rsidRDefault="00A708A9" w:rsidP="0022529B">
                            <w:pPr>
                              <w:spacing w:line="320" w:lineRule="exact"/>
                              <w:ind w:firstLineChars="100" w:firstLine="240"/>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・H21. 1. 1</w:t>
                            </w:r>
                            <w:r w:rsidR="003B6F6E" w:rsidRPr="008C7064">
                              <w:rPr>
                                <w:rFonts w:asciiTheme="majorEastAsia" w:eastAsiaTheme="majorEastAsia" w:hAnsiTheme="majorEastAsia" w:hint="eastAsia"/>
                                <w:sz w:val="24"/>
                                <w:szCs w:val="24"/>
                              </w:rPr>
                              <w:t xml:space="preserve">　　規制開始</w:t>
                            </w:r>
                          </w:p>
                          <w:p w:rsidR="00A708A9" w:rsidRPr="008C7064" w:rsidRDefault="00A708A9" w:rsidP="0022529B">
                            <w:pPr>
                              <w:spacing w:line="320" w:lineRule="exact"/>
                              <w:ind w:firstLineChars="100" w:firstLine="240"/>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・H24.11.</w:t>
                            </w:r>
                            <w:r w:rsidR="00355C3A" w:rsidRPr="008C7064">
                              <w:rPr>
                                <w:rFonts w:asciiTheme="majorEastAsia" w:eastAsiaTheme="majorEastAsia" w:hAnsiTheme="majorEastAsia" w:hint="eastAsia"/>
                                <w:sz w:val="24"/>
                                <w:szCs w:val="24"/>
                              </w:rPr>
                              <w:t xml:space="preserve"> 1</w:t>
                            </w:r>
                            <w:r w:rsidRPr="008C7064">
                              <w:rPr>
                                <w:rFonts w:asciiTheme="majorEastAsia" w:eastAsiaTheme="majorEastAsia" w:hAnsiTheme="majorEastAsia" w:hint="eastAsia"/>
                                <w:sz w:val="24"/>
                                <w:szCs w:val="24"/>
                              </w:rPr>
                              <w:t xml:space="preserve">　　命令を受けた者の氏名等の公表規定を</w:t>
                            </w:r>
                            <w:r w:rsidR="00C07AD2" w:rsidRPr="008C7064">
                              <w:rPr>
                                <w:rFonts w:asciiTheme="majorEastAsia" w:eastAsiaTheme="majorEastAsia" w:hAnsiTheme="majorEastAsia" w:hint="eastAsia"/>
                                <w:sz w:val="24"/>
                                <w:szCs w:val="24"/>
                              </w:rPr>
                              <w:t>追加</w:t>
                            </w:r>
                          </w:p>
                          <w:p w:rsidR="00351633" w:rsidRPr="008C7064" w:rsidRDefault="00351633" w:rsidP="0022529B">
                            <w:pPr>
                              <w:spacing w:line="200" w:lineRule="exact"/>
                              <w:ind w:firstLineChars="100" w:firstLine="240"/>
                              <w:rPr>
                                <w:rFonts w:asciiTheme="majorEastAsia" w:eastAsiaTheme="majorEastAsia" w:hAnsiTheme="majorEastAsia"/>
                                <w:sz w:val="24"/>
                                <w:szCs w:val="24"/>
                              </w:rPr>
                            </w:pPr>
                          </w:p>
                          <w:p w:rsidR="00351633" w:rsidRPr="008C7064" w:rsidRDefault="00351633" w:rsidP="001076F0">
                            <w:pPr>
                              <w:spacing w:line="320" w:lineRule="exact"/>
                              <w:jc w:val="left"/>
                              <w:rPr>
                                <w:rFonts w:asciiTheme="majorEastAsia" w:eastAsiaTheme="majorEastAsia" w:hAnsiTheme="majorEastAsia"/>
                                <w:b/>
                                <w:sz w:val="24"/>
                                <w:szCs w:val="24"/>
                              </w:rPr>
                            </w:pPr>
                            <w:r w:rsidRPr="008C7064">
                              <w:rPr>
                                <w:rFonts w:asciiTheme="majorEastAsia" w:eastAsiaTheme="majorEastAsia" w:hAnsiTheme="majorEastAsia" w:hint="eastAsia"/>
                                <w:b/>
                                <w:sz w:val="24"/>
                                <w:szCs w:val="24"/>
                              </w:rPr>
                              <w:t>＜規制の概要＞</w:t>
                            </w:r>
                          </w:p>
                          <w:p w:rsidR="00351633" w:rsidRPr="008C7064" w:rsidRDefault="003846BB" w:rsidP="001076F0">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○対策地域内を発着する対象車両</w:t>
                            </w:r>
                            <w:r w:rsidR="00DD62CD" w:rsidRPr="008C7064">
                              <w:rPr>
                                <w:rFonts w:asciiTheme="majorEastAsia" w:eastAsiaTheme="majorEastAsia" w:hAnsiTheme="majorEastAsia" w:hint="eastAsia"/>
                                <w:sz w:val="24"/>
                                <w:szCs w:val="24"/>
                              </w:rPr>
                              <w:t>の</w:t>
                            </w:r>
                            <w:r w:rsidRPr="008C7064">
                              <w:rPr>
                                <w:rFonts w:asciiTheme="majorEastAsia" w:eastAsiaTheme="majorEastAsia" w:hAnsiTheme="majorEastAsia" w:hint="eastAsia"/>
                                <w:sz w:val="24"/>
                                <w:szCs w:val="24"/>
                              </w:rPr>
                              <w:t>運行者</w:t>
                            </w:r>
                          </w:p>
                          <w:p w:rsidR="00351633" w:rsidRPr="008C7064" w:rsidRDefault="001076F0" w:rsidP="001076F0">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 xml:space="preserve">　</w:t>
                            </w:r>
                            <w:r w:rsidR="00351633" w:rsidRPr="008C7064">
                              <w:rPr>
                                <w:rFonts w:asciiTheme="majorEastAsia" w:eastAsiaTheme="majorEastAsia" w:hAnsiTheme="majorEastAsia" w:hint="eastAsia"/>
                                <w:sz w:val="24"/>
                                <w:szCs w:val="24"/>
                              </w:rPr>
                              <w:t>・適合車</w:t>
                            </w:r>
                            <w:r w:rsidRPr="008C7064">
                              <w:rPr>
                                <w:rFonts w:asciiTheme="majorEastAsia" w:eastAsiaTheme="majorEastAsia" w:hAnsiTheme="majorEastAsia" w:hint="eastAsia"/>
                                <w:sz w:val="24"/>
                                <w:szCs w:val="24"/>
                              </w:rPr>
                              <w:t>の使用義務及び標章（</w:t>
                            </w:r>
                            <w:r w:rsidR="00351633" w:rsidRPr="008C7064">
                              <w:rPr>
                                <w:rFonts w:asciiTheme="majorEastAsia" w:eastAsiaTheme="majorEastAsia" w:hAnsiTheme="majorEastAsia" w:hint="eastAsia"/>
                                <w:sz w:val="24"/>
                                <w:szCs w:val="24"/>
                              </w:rPr>
                              <w:t>ステッカー</w:t>
                            </w:r>
                            <w:r w:rsidRPr="008C7064">
                              <w:rPr>
                                <w:rFonts w:asciiTheme="majorEastAsia" w:eastAsiaTheme="majorEastAsia" w:hAnsiTheme="majorEastAsia" w:hint="eastAsia"/>
                                <w:sz w:val="24"/>
                                <w:szCs w:val="24"/>
                              </w:rPr>
                              <w:t>）の表示義務</w:t>
                            </w:r>
                          </w:p>
                          <w:p w:rsidR="00351633" w:rsidRPr="008C7064" w:rsidRDefault="00351633" w:rsidP="001076F0">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○府内の荷主等、旅行業者</w:t>
                            </w:r>
                          </w:p>
                          <w:p w:rsidR="00351633" w:rsidRPr="008C7064" w:rsidRDefault="003B6F6E" w:rsidP="003846BB">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 xml:space="preserve">　・</w:t>
                            </w:r>
                            <w:r w:rsidR="00351633" w:rsidRPr="008C7064">
                              <w:rPr>
                                <w:rFonts w:asciiTheme="majorEastAsia" w:eastAsiaTheme="majorEastAsia" w:hAnsiTheme="majorEastAsia" w:hint="eastAsia"/>
                                <w:sz w:val="24"/>
                                <w:szCs w:val="24"/>
                              </w:rPr>
                              <w:t>適合車の使用の求め</w:t>
                            </w:r>
                            <w:r w:rsidR="001076F0" w:rsidRPr="008C7064">
                              <w:rPr>
                                <w:rFonts w:asciiTheme="majorEastAsia" w:eastAsiaTheme="majorEastAsia" w:hAnsiTheme="majorEastAsia" w:hint="eastAsia"/>
                                <w:sz w:val="24"/>
                                <w:szCs w:val="24"/>
                              </w:rPr>
                              <w:t>及び使用</w:t>
                            </w:r>
                            <w:r w:rsidR="00351633" w:rsidRPr="008C7064">
                              <w:rPr>
                                <w:rFonts w:asciiTheme="majorEastAsia" w:eastAsiaTheme="majorEastAsia" w:hAnsiTheme="majorEastAsia" w:hint="eastAsia"/>
                                <w:sz w:val="24"/>
                                <w:szCs w:val="24"/>
                              </w:rPr>
                              <w:t>確認・記録の義務</w:t>
                            </w:r>
                          </w:p>
                          <w:p w:rsidR="00351633" w:rsidRPr="008C7064" w:rsidRDefault="00351633" w:rsidP="001076F0">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○府内の自動車販売業者、</w:t>
                            </w:r>
                            <w:r w:rsidR="003B6F6E" w:rsidRPr="008C7064">
                              <w:rPr>
                                <w:rFonts w:asciiTheme="majorEastAsia" w:eastAsiaTheme="majorEastAsia" w:hAnsiTheme="majorEastAsia" w:hint="eastAsia"/>
                                <w:sz w:val="24"/>
                                <w:szCs w:val="24"/>
                              </w:rPr>
                              <w:t>駐車場等の</w:t>
                            </w:r>
                            <w:r w:rsidRPr="008C7064">
                              <w:rPr>
                                <w:rFonts w:asciiTheme="majorEastAsia" w:eastAsiaTheme="majorEastAsia" w:hAnsiTheme="majorEastAsia" w:hint="eastAsia"/>
                                <w:sz w:val="24"/>
                                <w:szCs w:val="24"/>
                              </w:rPr>
                              <w:t>施設管理者</w:t>
                            </w:r>
                          </w:p>
                          <w:p w:rsidR="00351633" w:rsidRPr="008C7064" w:rsidRDefault="001076F0" w:rsidP="0022529B">
                            <w:pPr>
                              <w:spacing w:line="320" w:lineRule="exact"/>
                              <w:ind w:firstLineChars="100" w:firstLine="240"/>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・適合車の使用の周知義務</w:t>
                            </w:r>
                          </w:p>
                          <w:p w:rsidR="00351633" w:rsidRPr="008C7064" w:rsidRDefault="00351633" w:rsidP="009615F5">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○適合車使用の義務違反者には使用命令の発令</w:t>
                            </w:r>
                            <w:r w:rsidR="001076F0" w:rsidRPr="008C7064">
                              <w:rPr>
                                <w:rFonts w:asciiTheme="majorEastAsia" w:eastAsiaTheme="majorEastAsia" w:hAnsiTheme="majorEastAsia" w:hint="eastAsia"/>
                                <w:sz w:val="24"/>
                                <w:szCs w:val="24"/>
                              </w:rPr>
                              <w:t>・公表</w:t>
                            </w:r>
                          </w:p>
                          <w:p w:rsidR="003846BB" w:rsidRPr="008C7064" w:rsidRDefault="003846BB" w:rsidP="0022529B">
                            <w:pPr>
                              <w:spacing w:line="200" w:lineRule="exact"/>
                              <w:ind w:firstLineChars="300" w:firstLine="720"/>
                              <w:jc w:val="left"/>
                              <w:rPr>
                                <w:rFonts w:asciiTheme="majorEastAsia" w:eastAsiaTheme="majorEastAsia" w:hAnsiTheme="majorEastAsia"/>
                                <w:sz w:val="24"/>
                                <w:szCs w:val="24"/>
                              </w:rPr>
                            </w:pPr>
                          </w:p>
                          <w:p w:rsidR="00336D0B" w:rsidRPr="008C7064" w:rsidRDefault="00336D0B" w:rsidP="001076F0">
                            <w:pPr>
                              <w:spacing w:line="320" w:lineRule="exact"/>
                              <w:jc w:val="left"/>
                              <w:rPr>
                                <w:rFonts w:asciiTheme="majorEastAsia" w:eastAsiaTheme="majorEastAsia" w:hAnsiTheme="majorEastAsia"/>
                                <w:b/>
                                <w:sz w:val="24"/>
                                <w:szCs w:val="24"/>
                              </w:rPr>
                            </w:pPr>
                            <w:r w:rsidRPr="008C7064">
                              <w:rPr>
                                <w:rFonts w:asciiTheme="majorEastAsia" w:eastAsiaTheme="majorEastAsia" w:hAnsiTheme="majorEastAsia" w:hint="eastAsia"/>
                                <w:b/>
                                <w:sz w:val="24"/>
                                <w:szCs w:val="24"/>
                              </w:rPr>
                              <w:t>＜規制の実績＞</w:t>
                            </w:r>
                          </w:p>
                          <w:p w:rsidR="00336D0B" w:rsidRPr="008C7064" w:rsidRDefault="00336D0B" w:rsidP="001076F0">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○ステッカー</w:t>
                            </w:r>
                            <w:r w:rsidR="00695995" w:rsidRPr="008C7064">
                              <w:rPr>
                                <w:rFonts w:asciiTheme="majorEastAsia" w:eastAsiaTheme="majorEastAsia" w:hAnsiTheme="majorEastAsia" w:hint="eastAsia"/>
                                <w:sz w:val="24"/>
                                <w:szCs w:val="24"/>
                              </w:rPr>
                              <w:t>総交付</w:t>
                            </w:r>
                            <w:r w:rsidRPr="008C7064">
                              <w:rPr>
                                <w:rFonts w:asciiTheme="majorEastAsia" w:eastAsiaTheme="majorEastAsia" w:hAnsiTheme="majorEastAsia" w:hint="eastAsia"/>
                                <w:sz w:val="24"/>
                                <w:szCs w:val="24"/>
                              </w:rPr>
                              <w:t>枚数　約135万枚、</w:t>
                            </w:r>
                            <w:r w:rsidR="00695995" w:rsidRPr="008C7064">
                              <w:rPr>
                                <w:rFonts w:asciiTheme="majorEastAsia" w:eastAsiaTheme="majorEastAsia" w:hAnsiTheme="majorEastAsia" w:hint="eastAsia"/>
                                <w:sz w:val="24"/>
                                <w:szCs w:val="24"/>
                              </w:rPr>
                              <w:t>総</w:t>
                            </w:r>
                            <w:r w:rsidR="001076F0" w:rsidRPr="008C7064">
                              <w:rPr>
                                <w:rFonts w:asciiTheme="majorEastAsia" w:eastAsiaTheme="majorEastAsia" w:hAnsiTheme="majorEastAsia" w:hint="eastAsia"/>
                                <w:sz w:val="24"/>
                                <w:szCs w:val="24"/>
                              </w:rPr>
                              <w:t>立入</w:t>
                            </w:r>
                            <w:r w:rsidRPr="008C7064">
                              <w:rPr>
                                <w:rFonts w:asciiTheme="majorEastAsia" w:eastAsiaTheme="majorEastAsia" w:hAnsiTheme="majorEastAsia" w:hint="eastAsia"/>
                                <w:sz w:val="24"/>
                                <w:szCs w:val="24"/>
                              </w:rPr>
                              <w:t>検査</w:t>
                            </w:r>
                            <w:r w:rsidR="00695995" w:rsidRPr="008C7064">
                              <w:rPr>
                                <w:rFonts w:asciiTheme="majorEastAsia" w:eastAsiaTheme="majorEastAsia" w:hAnsiTheme="majorEastAsia" w:hint="eastAsia"/>
                                <w:sz w:val="24"/>
                                <w:szCs w:val="24"/>
                              </w:rPr>
                              <w:t xml:space="preserve">　</w:t>
                            </w:r>
                            <w:r w:rsidRPr="008C7064">
                              <w:rPr>
                                <w:rFonts w:asciiTheme="majorEastAsia" w:eastAsiaTheme="majorEastAsia" w:hAnsiTheme="majorEastAsia" w:hint="eastAsia"/>
                                <w:sz w:val="24"/>
                                <w:szCs w:val="24"/>
                              </w:rPr>
                              <w:t>約4万台、</w:t>
                            </w:r>
                          </w:p>
                          <w:p w:rsidR="00336D0B" w:rsidRPr="008C7064" w:rsidRDefault="00336D0B" w:rsidP="0022529B">
                            <w:pPr>
                              <w:spacing w:line="320" w:lineRule="exact"/>
                              <w:ind w:firstLineChars="400" w:firstLine="960"/>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適合車使用の指導</w:t>
                            </w:r>
                            <w:r w:rsidR="00695995" w:rsidRPr="008C7064">
                              <w:rPr>
                                <w:rFonts w:asciiTheme="majorEastAsia" w:eastAsiaTheme="majorEastAsia" w:hAnsiTheme="majorEastAsia" w:hint="eastAsia"/>
                                <w:sz w:val="24"/>
                                <w:szCs w:val="24"/>
                              </w:rPr>
                              <w:t xml:space="preserve">　延べ</w:t>
                            </w:r>
                            <w:r w:rsidR="00956A4F" w:rsidRPr="008C7064">
                              <w:rPr>
                                <w:rFonts w:asciiTheme="majorEastAsia" w:eastAsiaTheme="majorEastAsia" w:hAnsiTheme="majorEastAsia" w:hint="eastAsia"/>
                                <w:sz w:val="24"/>
                                <w:szCs w:val="24"/>
                              </w:rPr>
                              <w:t>642</w:t>
                            </w:r>
                            <w:r w:rsidRPr="008C7064">
                              <w:rPr>
                                <w:rFonts w:asciiTheme="majorEastAsia" w:eastAsiaTheme="majorEastAsia" w:hAnsiTheme="majorEastAsia" w:hint="eastAsia"/>
                                <w:sz w:val="24"/>
                                <w:szCs w:val="24"/>
                              </w:rPr>
                              <w:t>者、</w:t>
                            </w:r>
                            <w:r w:rsidR="00695995" w:rsidRPr="008C7064">
                              <w:rPr>
                                <w:rFonts w:asciiTheme="majorEastAsia" w:eastAsiaTheme="majorEastAsia" w:hAnsiTheme="majorEastAsia" w:hint="eastAsia"/>
                                <w:sz w:val="24"/>
                                <w:szCs w:val="24"/>
                              </w:rPr>
                              <w:t xml:space="preserve">　</w:t>
                            </w:r>
                            <w:r w:rsidRPr="008C7064">
                              <w:rPr>
                                <w:rFonts w:asciiTheme="majorEastAsia" w:eastAsiaTheme="majorEastAsia" w:hAnsiTheme="majorEastAsia" w:hint="eastAsia"/>
                                <w:sz w:val="24"/>
                                <w:szCs w:val="24"/>
                              </w:rPr>
                              <w:t>命令・公表34者</w:t>
                            </w:r>
                          </w:p>
                          <w:p w:rsidR="00351633" w:rsidRPr="008C7064" w:rsidRDefault="00336D0B" w:rsidP="001076F0">
                            <w:pPr>
                              <w:spacing w:line="320" w:lineRule="exac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○非適合の</w:t>
                            </w:r>
                            <w:r w:rsidR="003B6F6E" w:rsidRPr="008C7064">
                              <w:rPr>
                                <w:rFonts w:asciiTheme="majorEastAsia" w:eastAsiaTheme="majorEastAsia" w:hAnsiTheme="majorEastAsia" w:hint="eastAsia"/>
                                <w:sz w:val="24"/>
                                <w:szCs w:val="24"/>
                              </w:rPr>
                              <w:t>流入車の割合</w:t>
                            </w:r>
                            <w:r w:rsidRPr="008C7064">
                              <w:rPr>
                                <w:rFonts w:asciiTheme="majorEastAsia" w:eastAsiaTheme="majorEastAsia" w:hAnsiTheme="majorEastAsia" w:hint="eastAsia"/>
                                <w:sz w:val="24"/>
                                <w:szCs w:val="24"/>
                              </w:rPr>
                              <w:t xml:space="preserve">　</w:t>
                            </w:r>
                            <w:r w:rsidR="001076F0" w:rsidRPr="008C7064">
                              <w:rPr>
                                <w:rFonts w:asciiTheme="majorEastAsia" w:eastAsiaTheme="majorEastAsia" w:hAnsiTheme="majorEastAsia" w:hint="eastAsia"/>
                                <w:sz w:val="24"/>
                                <w:szCs w:val="24"/>
                              </w:rPr>
                              <w:t xml:space="preserve">17%（H19年度）⇒　</w:t>
                            </w:r>
                            <w:r w:rsidRPr="008C7064">
                              <w:rPr>
                                <w:rFonts w:asciiTheme="majorEastAsia" w:eastAsiaTheme="majorEastAsia" w:hAnsiTheme="majorEastAsia" w:hint="eastAsia"/>
                                <w:sz w:val="24"/>
                                <w:szCs w:val="24"/>
                              </w:rPr>
                              <w:t>0.8％（H26年度</w:t>
                            </w:r>
                            <w:r w:rsidRPr="008C7064">
                              <w:rPr>
                                <w:rFonts w:asciiTheme="majorEastAsia" w:eastAsiaTheme="majorEastAsia" w:hAnsiTheme="major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8" o:spid="_x0000_s1030" style="position:absolute;left:0;text-align:left;margin-left:541.2pt;margin-top:34.05pt;width:470.25pt;height:30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" filled="f" strokeweight="1.5pt">
                <v:textbox inset="5.85pt,.7pt,5.85pt,.7pt">
                  <w:txbxContent>
                    <w:p w:rsidR="003846BB" w:rsidRPr="008C7064" w:rsidRDefault="003846BB" w:rsidP="0022529B">
                      <w:pPr>
                        <w:spacing w:line="160" w:lineRule="exact"/>
                        <w:ind w:firstLineChars="100" w:firstLine="240"/>
                        <w:rPr>
                          <w:rFonts w:asciiTheme="majorEastAsia" w:eastAsiaTheme="majorEastAsia" w:hAnsiTheme="majorEastAsia"/>
                          <w:sz w:val="24"/>
                          <w:szCs w:val="24"/>
                        </w:rPr>
                      </w:pPr>
                    </w:p>
                    <w:p w:rsidR="00355C3A" w:rsidRPr="008C7064" w:rsidRDefault="003846BB" w:rsidP="0022529B">
                      <w:pPr>
                        <w:spacing w:line="320" w:lineRule="exact"/>
                        <w:ind w:firstLineChars="100" w:firstLine="240"/>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w:t>
                      </w:r>
                      <w:r w:rsidR="00A708A9" w:rsidRPr="008C7064">
                        <w:rPr>
                          <w:rFonts w:asciiTheme="majorEastAsia" w:eastAsiaTheme="majorEastAsia" w:hAnsiTheme="majorEastAsia" w:hint="eastAsia"/>
                          <w:sz w:val="24"/>
                          <w:szCs w:val="24"/>
                        </w:rPr>
                        <w:t>H19.</w:t>
                      </w:r>
                      <w:r w:rsidRPr="008C7064">
                        <w:rPr>
                          <w:rFonts w:asciiTheme="majorEastAsia" w:eastAsiaTheme="majorEastAsia" w:hAnsiTheme="majorEastAsia" w:hint="eastAsia"/>
                          <w:sz w:val="24"/>
                          <w:szCs w:val="24"/>
                        </w:rPr>
                        <w:t xml:space="preserve"> </w:t>
                      </w:r>
                      <w:r w:rsidR="00A708A9" w:rsidRPr="008C7064">
                        <w:rPr>
                          <w:rFonts w:asciiTheme="majorEastAsia" w:eastAsiaTheme="majorEastAsia" w:hAnsiTheme="majorEastAsia" w:hint="eastAsia"/>
                          <w:sz w:val="24"/>
                          <w:szCs w:val="24"/>
                        </w:rPr>
                        <w:t xml:space="preserve">3.14  </w:t>
                      </w:r>
                      <w:r w:rsidRPr="008C7064">
                        <w:rPr>
                          <w:rFonts w:asciiTheme="majorEastAsia" w:eastAsiaTheme="majorEastAsia" w:hAnsiTheme="majorEastAsia" w:hint="eastAsia"/>
                          <w:sz w:val="24"/>
                          <w:szCs w:val="24"/>
                        </w:rPr>
                        <w:t xml:space="preserve">　</w:t>
                      </w:r>
                      <w:r w:rsidR="00A708A9" w:rsidRPr="008C7064">
                        <w:rPr>
                          <w:rFonts w:asciiTheme="majorEastAsia" w:eastAsiaTheme="majorEastAsia" w:hAnsiTheme="majorEastAsia" w:hint="eastAsia"/>
                          <w:sz w:val="24"/>
                          <w:szCs w:val="24"/>
                        </w:rPr>
                        <w:t>大阪府環境審議会に諮問（H19.7.18答申）</w:t>
                      </w:r>
                    </w:p>
                    <w:p w:rsidR="00A708A9" w:rsidRPr="008C7064" w:rsidRDefault="00A708A9" w:rsidP="0022529B">
                      <w:pPr>
                        <w:spacing w:line="320" w:lineRule="exact"/>
                        <w:ind w:firstLineChars="100" w:firstLine="240"/>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・H19.10.25　 「生活環境の保全等に関する条例」の改正条例公布</w:t>
                      </w:r>
                    </w:p>
                    <w:p w:rsidR="00A708A9" w:rsidRPr="008C7064" w:rsidRDefault="00A708A9" w:rsidP="0022529B">
                      <w:pPr>
                        <w:spacing w:line="320" w:lineRule="exact"/>
                        <w:ind w:firstLineChars="100" w:firstLine="240"/>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・H21. 1. 1</w:t>
                      </w:r>
                      <w:r w:rsidR="003B6F6E" w:rsidRPr="008C7064">
                        <w:rPr>
                          <w:rFonts w:asciiTheme="majorEastAsia" w:eastAsiaTheme="majorEastAsia" w:hAnsiTheme="majorEastAsia" w:hint="eastAsia"/>
                          <w:sz w:val="24"/>
                          <w:szCs w:val="24"/>
                        </w:rPr>
                        <w:t xml:space="preserve">　　規制開始</w:t>
                      </w:r>
                    </w:p>
                    <w:p w:rsidR="00A708A9" w:rsidRPr="008C7064" w:rsidRDefault="00A708A9" w:rsidP="0022529B">
                      <w:pPr>
                        <w:spacing w:line="320" w:lineRule="exact"/>
                        <w:ind w:firstLineChars="100" w:firstLine="240"/>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・H24.11.</w:t>
                      </w:r>
                      <w:r w:rsidR="00355C3A" w:rsidRPr="008C7064">
                        <w:rPr>
                          <w:rFonts w:asciiTheme="majorEastAsia" w:eastAsiaTheme="majorEastAsia" w:hAnsiTheme="majorEastAsia" w:hint="eastAsia"/>
                          <w:sz w:val="24"/>
                          <w:szCs w:val="24"/>
                        </w:rPr>
                        <w:t xml:space="preserve"> 1</w:t>
                      </w:r>
                      <w:r w:rsidRPr="008C7064">
                        <w:rPr>
                          <w:rFonts w:asciiTheme="majorEastAsia" w:eastAsiaTheme="majorEastAsia" w:hAnsiTheme="majorEastAsia" w:hint="eastAsia"/>
                          <w:sz w:val="24"/>
                          <w:szCs w:val="24"/>
                        </w:rPr>
                        <w:t xml:space="preserve">　　命令を受けた者の氏名等の公表規定を</w:t>
                      </w:r>
                      <w:r w:rsidR="00C07AD2" w:rsidRPr="008C7064">
                        <w:rPr>
                          <w:rFonts w:asciiTheme="majorEastAsia" w:eastAsiaTheme="majorEastAsia" w:hAnsiTheme="majorEastAsia" w:hint="eastAsia"/>
                          <w:sz w:val="24"/>
                          <w:szCs w:val="24"/>
                        </w:rPr>
                        <w:t>追加</w:t>
                      </w:r>
                    </w:p>
                    <w:p w:rsidR="00351633" w:rsidRPr="008C7064" w:rsidRDefault="00351633" w:rsidP="0022529B">
                      <w:pPr>
                        <w:spacing w:line="200" w:lineRule="exact"/>
                        <w:ind w:firstLineChars="100" w:firstLine="240"/>
                        <w:rPr>
                          <w:rFonts w:asciiTheme="majorEastAsia" w:eastAsiaTheme="majorEastAsia" w:hAnsiTheme="majorEastAsia"/>
                          <w:sz w:val="24"/>
                          <w:szCs w:val="24"/>
                        </w:rPr>
                      </w:pPr>
                    </w:p>
                    <w:p w:rsidR="00351633" w:rsidRPr="008C7064" w:rsidRDefault="00351633" w:rsidP="001076F0">
                      <w:pPr>
                        <w:spacing w:line="320" w:lineRule="exact"/>
                        <w:jc w:val="left"/>
                        <w:rPr>
                          <w:rFonts w:asciiTheme="majorEastAsia" w:eastAsiaTheme="majorEastAsia" w:hAnsiTheme="majorEastAsia"/>
                          <w:b/>
                          <w:sz w:val="24"/>
                          <w:szCs w:val="24"/>
                        </w:rPr>
                      </w:pPr>
                      <w:r w:rsidRPr="008C7064">
                        <w:rPr>
                          <w:rFonts w:asciiTheme="majorEastAsia" w:eastAsiaTheme="majorEastAsia" w:hAnsiTheme="majorEastAsia" w:hint="eastAsia"/>
                          <w:b/>
                          <w:sz w:val="24"/>
                          <w:szCs w:val="24"/>
                        </w:rPr>
                        <w:t>＜規制の概要＞</w:t>
                      </w:r>
                    </w:p>
                    <w:p w:rsidR="00351633" w:rsidRPr="008C7064" w:rsidRDefault="003846BB" w:rsidP="001076F0">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○対策地域内を発着する対象車両</w:t>
                      </w:r>
                      <w:r w:rsidR="00DD62CD" w:rsidRPr="008C7064">
                        <w:rPr>
                          <w:rFonts w:asciiTheme="majorEastAsia" w:eastAsiaTheme="majorEastAsia" w:hAnsiTheme="majorEastAsia" w:hint="eastAsia"/>
                          <w:sz w:val="24"/>
                          <w:szCs w:val="24"/>
                        </w:rPr>
                        <w:t>の</w:t>
                      </w:r>
                      <w:r w:rsidRPr="008C7064">
                        <w:rPr>
                          <w:rFonts w:asciiTheme="majorEastAsia" w:eastAsiaTheme="majorEastAsia" w:hAnsiTheme="majorEastAsia" w:hint="eastAsia"/>
                          <w:sz w:val="24"/>
                          <w:szCs w:val="24"/>
                        </w:rPr>
                        <w:t>運行者</w:t>
                      </w:r>
                    </w:p>
                    <w:p w:rsidR="00351633" w:rsidRPr="008C7064" w:rsidRDefault="001076F0" w:rsidP="001076F0">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 xml:space="preserve">　</w:t>
                      </w:r>
                      <w:r w:rsidR="00351633" w:rsidRPr="008C7064">
                        <w:rPr>
                          <w:rFonts w:asciiTheme="majorEastAsia" w:eastAsiaTheme="majorEastAsia" w:hAnsiTheme="majorEastAsia" w:hint="eastAsia"/>
                          <w:sz w:val="24"/>
                          <w:szCs w:val="24"/>
                        </w:rPr>
                        <w:t>・適合車</w:t>
                      </w:r>
                      <w:r w:rsidRPr="008C7064">
                        <w:rPr>
                          <w:rFonts w:asciiTheme="majorEastAsia" w:eastAsiaTheme="majorEastAsia" w:hAnsiTheme="majorEastAsia" w:hint="eastAsia"/>
                          <w:sz w:val="24"/>
                          <w:szCs w:val="24"/>
                        </w:rPr>
                        <w:t>の使用義務及び標章（</w:t>
                      </w:r>
                      <w:r w:rsidR="00351633" w:rsidRPr="008C7064">
                        <w:rPr>
                          <w:rFonts w:asciiTheme="majorEastAsia" w:eastAsiaTheme="majorEastAsia" w:hAnsiTheme="majorEastAsia" w:hint="eastAsia"/>
                          <w:sz w:val="24"/>
                          <w:szCs w:val="24"/>
                        </w:rPr>
                        <w:t>ステッカー</w:t>
                      </w:r>
                      <w:r w:rsidRPr="008C7064">
                        <w:rPr>
                          <w:rFonts w:asciiTheme="majorEastAsia" w:eastAsiaTheme="majorEastAsia" w:hAnsiTheme="majorEastAsia" w:hint="eastAsia"/>
                          <w:sz w:val="24"/>
                          <w:szCs w:val="24"/>
                        </w:rPr>
                        <w:t>）の表示義務</w:t>
                      </w:r>
                    </w:p>
                    <w:p w:rsidR="00351633" w:rsidRPr="008C7064" w:rsidRDefault="00351633" w:rsidP="001076F0">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○府内の荷主等、旅行業者</w:t>
                      </w:r>
                    </w:p>
                    <w:p w:rsidR="00351633" w:rsidRPr="008C7064" w:rsidRDefault="003B6F6E" w:rsidP="003846BB">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 xml:space="preserve">　・</w:t>
                      </w:r>
                      <w:r w:rsidR="00351633" w:rsidRPr="008C7064">
                        <w:rPr>
                          <w:rFonts w:asciiTheme="majorEastAsia" w:eastAsiaTheme="majorEastAsia" w:hAnsiTheme="majorEastAsia" w:hint="eastAsia"/>
                          <w:sz w:val="24"/>
                          <w:szCs w:val="24"/>
                        </w:rPr>
                        <w:t>適合車の使用の求め</w:t>
                      </w:r>
                      <w:r w:rsidR="001076F0" w:rsidRPr="008C7064">
                        <w:rPr>
                          <w:rFonts w:asciiTheme="majorEastAsia" w:eastAsiaTheme="majorEastAsia" w:hAnsiTheme="majorEastAsia" w:hint="eastAsia"/>
                          <w:sz w:val="24"/>
                          <w:szCs w:val="24"/>
                        </w:rPr>
                        <w:t>及び使用</w:t>
                      </w:r>
                      <w:r w:rsidR="00351633" w:rsidRPr="008C7064">
                        <w:rPr>
                          <w:rFonts w:asciiTheme="majorEastAsia" w:eastAsiaTheme="majorEastAsia" w:hAnsiTheme="majorEastAsia" w:hint="eastAsia"/>
                          <w:sz w:val="24"/>
                          <w:szCs w:val="24"/>
                        </w:rPr>
                        <w:t>確認・記録の義務</w:t>
                      </w:r>
                    </w:p>
                    <w:p w:rsidR="00351633" w:rsidRPr="008C7064" w:rsidRDefault="00351633" w:rsidP="001076F0">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○府内の自動車販売業者、</w:t>
                      </w:r>
                      <w:r w:rsidR="003B6F6E" w:rsidRPr="008C7064">
                        <w:rPr>
                          <w:rFonts w:asciiTheme="majorEastAsia" w:eastAsiaTheme="majorEastAsia" w:hAnsiTheme="majorEastAsia" w:hint="eastAsia"/>
                          <w:sz w:val="24"/>
                          <w:szCs w:val="24"/>
                        </w:rPr>
                        <w:t>駐車場等の</w:t>
                      </w:r>
                      <w:r w:rsidRPr="008C7064">
                        <w:rPr>
                          <w:rFonts w:asciiTheme="majorEastAsia" w:eastAsiaTheme="majorEastAsia" w:hAnsiTheme="majorEastAsia" w:hint="eastAsia"/>
                          <w:sz w:val="24"/>
                          <w:szCs w:val="24"/>
                        </w:rPr>
                        <w:t>施設管理者</w:t>
                      </w:r>
                    </w:p>
                    <w:p w:rsidR="00351633" w:rsidRPr="008C7064" w:rsidRDefault="001076F0" w:rsidP="0022529B">
                      <w:pPr>
                        <w:spacing w:line="320" w:lineRule="exact"/>
                        <w:ind w:firstLineChars="100" w:firstLine="240"/>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・適合車の使用の周知義務</w:t>
                      </w:r>
                    </w:p>
                    <w:p w:rsidR="00351633" w:rsidRPr="008C7064" w:rsidRDefault="00351633" w:rsidP="009615F5">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○適合車使用の義務違反者には使用命令の発令</w:t>
                      </w:r>
                      <w:r w:rsidR="001076F0" w:rsidRPr="008C7064">
                        <w:rPr>
                          <w:rFonts w:asciiTheme="majorEastAsia" w:eastAsiaTheme="majorEastAsia" w:hAnsiTheme="majorEastAsia" w:hint="eastAsia"/>
                          <w:sz w:val="24"/>
                          <w:szCs w:val="24"/>
                        </w:rPr>
                        <w:t>・公表</w:t>
                      </w:r>
                    </w:p>
                    <w:p w:rsidR="003846BB" w:rsidRPr="008C7064" w:rsidRDefault="003846BB" w:rsidP="0022529B">
                      <w:pPr>
                        <w:spacing w:line="200" w:lineRule="exact"/>
                        <w:ind w:firstLineChars="300" w:firstLine="720"/>
                        <w:jc w:val="left"/>
                        <w:rPr>
                          <w:rFonts w:asciiTheme="majorEastAsia" w:eastAsiaTheme="majorEastAsia" w:hAnsiTheme="majorEastAsia"/>
                          <w:sz w:val="24"/>
                          <w:szCs w:val="24"/>
                        </w:rPr>
                      </w:pPr>
                    </w:p>
                    <w:p w:rsidR="00336D0B" w:rsidRPr="008C7064" w:rsidRDefault="00336D0B" w:rsidP="001076F0">
                      <w:pPr>
                        <w:spacing w:line="320" w:lineRule="exact"/>
                        <w:jc w:val="left"/>
                        <w:rPr>
                          <w:rFonts w:asciiTheme="majorEastAsia" w:eastAsiaTheme="majorEastAsia" w:hAnsiTheme="majorEastAsia"/>
                          <w:b/>
                          <w:sz w:val="24"/>
                          <w:szCs w:val="24"/>
                        </w:rPr>
                      </w:pPr>
                      <w:r w:rsidRPr="008C7064">
                        <w:rPr>
                          <w:rFonts w:asciiTheme="majorEastAsia" w:eastAsiaTheme="majorEastAsia" w:hAnsiTheme="majorEastAsia" w:hint="eastAsia"/>
                          <w:b/>
                          <w:sz w:val="24"/>
                          <w:szCs w:val="24"/>
                        </w:rPr>
                        <w:t>＜規制の実績＞</w:t>
                      </w:r>
                    </w:p>
                    <w:p w:rsidR="00336D0B" w:rsidRPr="008C7064" w:rsidRDefault="00336D0B" w:rsidP="001076F0">
                      <w:pPr>
                        <w:spacing w:line="320" w:lineRule="exact"/>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○ステッカー</w:t>
                      </w:r>
                      <w:r w:rsidR="00695995" w:rsidRPr="008C7064">
                        <w:rPr>
                          <w:rFonts w:asciiTheme="majorEastAsia" w:eastAsiaTheme="majorEastAsia" w:hAnsiTheme="majorEastAsia" w:hint="eastAsia"/>
                          <w:sz w:val="24"/>
                          <w:szCs w:val="24"/>
                        </w:rPr>
                        <w:t>総交付</w:t>
                      </w:r>
                      <w:r w:rsidRPr="008C7064">
                        <w:rPr>
                          <w:rFonts w:asciiTheme="majorEastAsia" w:eastAsiaTheme="majorEastAsia" w:hAnsiTheme="majorEastAsia" w:hint="eastAsia"/>
                          <w:sz w:val="24"/>
                          <w:szCs w:val="24"/>
                        </w:rPr>
                        <w:t>枚数　約135万枚、</w:t>
                      </w:r>
                      <w:r w:rsidR="00695995" w:rsidRPr="008C7064">
                        <w:rPr>
                          <w:rFonts w:asciiTheme="majorEastAsia" w:eastAsiaTheme="majorEastAsia" w:hAnsiTheme="majorEastAsia" w:hint="eastAsia"/>
                          <w:sz w:val="24"/>
                          <w:szCs w:val="24"/>
                        </w:rPr>
                        <w:t>総</w:t>
                      </w:r>
                      <w:r w:rsidR="001076F0" w:rsidRPr="008C7064">
                        <w:rPr>
                          <w:rFonts w:asciiTheme="majorEastAsia" w:eastAsiaTheme="majorEastAsia" w:hAnsiTheme="majorEastAsia" w:hint="eastAsia"/>
                          <w:sz w:val="24"/>
                          <w:szCs w:val="24"/>
                        </w:rPr>
                        <w:t>立入</w:t>
                      </w:r>
                      <w:r w:rsidRPr="008C7064">
                        <w:rPr>
                          <w:rFonts w:asciiTheme="majorEastAsia" w:eastAsiaTheme="majorEastAsia" w:hAnsiTheme="majorEastAsia" w:hint="eastAsia"/>
                          <w:sz w:val="24"/>
                          <w:szCs w:val="24"/>
                        </w:rPr>
                        <w:t>検査</w:t>
                      </w:r>
                      <w:r w:rsidR="00695995" w:rsidRPr="008C7064">
                        <w:rPr>
                          <w:rFonts w:asciiTheme="majorEastAsia" w:eastAsiaTheme="majorEastAsia" w:hAnsiTheme="majorEastAsia" w:hint="eastAsia"/>
                          <w:sz w:val="24"/>
                          <w:szCs w:val="24"/>
                        </w:rPr>
                        <w:t xml:space="preserve">　</w:t>
                      </w:r>
                      <w:r w:rsidRPr="008C7064">
                        <w:rPr>
                          <w:rFonts w:asciiTheme="majorEastAsia" w:eastAsiaTheme="majorEastAsia" w:hAnsiTheme="majorEastAsia" w:hint="eastAsia"/>
                          <w:sz w:val="24"/>
                          <w:szCs w:val="24"/>
                        </w:rPr>
                        <w:t>約4万台、</w:t>
                      </w:r>
                    </w:p>
                    <w:p w:rsidR="00336D0B" w:rsidRPr="008C7064" w:rsidRDefault="00336D0B" w:rsidP="0022529B">
                      <w:pPr>
                        <w:spacing w:line="320" w:lineRule="exact"/>
                        <w:ind w:firstLineChars="400" w:firstLine="960"/>
                        <w:jc w:val="lef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適合車使用の指導</w:t>
                      </w:r>
                      <w:r w:rsidR="00695995" w:rsidRPr="008C7064">
                        <w:rPr>
                          <w:rFonts w:asciiTheme="majorEastAsia" w:eastAsiaTheme="majorEastAsia" w:hAnsiTheme="majorEastAsia" w:hint="eastAsia"/>
                          <w:sz w:val="24"/>
                          <w:szCs w:val="24"/>
                        </w:rPr>
                        <w:t xml:space="preserve">　延べ</w:t>
                      </w:r>
                      <w:r w:rsidR="00956A4F" w:rsidRPr="008C7064">
                        <w:rPr>
                          <w:rFonts w:asciiTheme="majorEastAsia" w:eastAsiaTheme="majorEastAsia" w:hAnsiTheme="majorEastAsia" w:hint="eastAsia"/>
                          <w:sz w:val="24"/>
                          <w:szCs w:val="24"/>
                        </w:rPr>
                        <w:t>642</w:t>
                      </w:r>
                      <w:r w:rsidRPr="008C7064">
                        <w:rPr>
                          <w:rFonts w:asciiTheme="majorEastAsia" w:eastAsiaTheme="majorEastAsia" w:hAnsiTheme="majorEastAsia" w:hint="eastAsia"/>
                          <w:sz w:val="24"/>
                          <w:szCs w:val="24"/>
                        </w:rPr>
                        <w:t>者、</w:t>
                      </w:r>
                      <w:r w:rsidR="00695995" w:rsidRPr="008C7064">
                        <w:rPr>
                          <w:rFonts w:asciiTheme="majorEastAsia" w:eastAsiaTheme="majorEastAsia" w:hAnsiTheme="majorEastAsia" w:hint="eastAsia"/>
                          <w:sz w:val="24"/>
                          <w:szCs w:val="24"/>
                        </w:rPr>
                        <w:t xml:space="preserve">　</w:t>
                      </w:r>
                      <w:r w:rsidRPr="008C7064">
                        <w:rPr>
                          <w:rFonts w:asciiTheme="majorEastAsia" w:eastAsiaTheme="majorEastAsia" w:hAnsiTheme="majorEastAsia" w:hint="eastAsia"/>
                          <w:sz w:val="24"/>
                          <w:szCs w:val="24"/>
                        </w:rPr>
                        <w:t>命令・公表34者</w:t>
                      </w:r>
                    </w:p>
                    <w:p w:rsidR="00351633" w:rsidRPr="008C7064" w:rsidRDefault="00336D0B" w:rsidP="001076F0">
                      <w:pPr>
                        <w:spacing w:line="320" w:lineRule="exact"/>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○非適合の</w:t>
                      </w:r>
                      <w:r w:rsidR="003B6F6E" w:rsidRPr="008C7064">
                        <w:rPr>
                          <w:rFonts w:asciiTheme="majorEastAsia" w:eastAsiaTheme="majorEastAsia" w:hAnsiTheme="majorEastAsia" w:hint="eastAsia"/>
                          <w:sz w:val="24"/>
                          <w:szCs w:val="24"/>
                        </w:rPr>
                        <w:t>流入車の割合</w:t>
                      </w:r>
                      <w:r w:rsidRPr="008C7064">
                        <w:rPr>
                          <w:rFonts w:asciiTheme="majorEastAsia" w:eastAsiaTheme="majorEastAsia" w:hAnsiTheme="majorEastAsia" w:hint="eastAsia"/>
                          <w:sz w:val="24"/>
                          <w:szCs w:val="24"/>
                        </w:rPr>
                        <w:t xml:space="preserve">　</w:t>
                      </w:r>
                      <w:r w:rsidR="001076F0" w:rsidRPr="008C7064">
                        <w:rPr>
                          <w:rFonts w:asciiTheme="majorEastAsia" w:eastAsiaTheme="majorEastAsia" w:hAnsiTheme="majorEastAsia" w:hint="eastAsia"/>
                          <w:sz w:val="24"/>
                          <w:szCs w:val="24"/>
                        </w:rPr>
                        <w:t xml:space="preserve">17%（H19年度）⇒　</w:t>
                      </w:r>
                      <w:r w:rsidRPr="008C7064">
                        <w:rPr>
                          <w:rFonts w:asciiTheme="majorEastAsia" w:eastAsiaTheme="majorEastAsia" w:hAnsiTheme="majorEastAsia" w:hint="eastAsia"/>
                          <w:sz w:val="24"/>
                          <w:szCs w:val="24"/>
                        </w:rPr>
                        <w:t>0.8％（H26年度</w:t>
                      </w:r>
                      <w:r w:rsidRPr="008C7064">
                        <w:rPr>
                          <w:rFonts w:asciiTheme="majorEastAsia" w:eastAsiaTheme="majorEastAsia" w:hAnsiTheme="majorEastAsia"/>
                          <w:sz w:val="24"/>
                          <w:szCs w:val="24"/>
                        </w:rPr>
                        <w:t>）</w:t>
                      </w:r>
                    </w:p>
                  </w:txbxContent>
                </v:textbox>
              </v:roundrect>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72390</wp:posOffset>
                </wp:positionH>
                <wp:positionV relativeFrom="paragraph">
                  <wp:posOffset>432435</wp:posOffset>
                </wp:positionV>
                <wp:extent cx="6143625" cy="3923665"/>
                <wp:effectExtent l="0" t="0" r="28575" b="19685"/>
                <wp:wrapNone/>
                <wp:docPr id="20"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3923665"/>
                        </a:xfrm>
                        <a:prstGeom prst="roundRect">
                          <a:avLst>
                            <a:gd name="adj" fmla="val 3581"/>
                          </a:avLst>
                        </a:prstGeom>
                        <a:noFill/>
                        <a:ln w="19050">
                          <a:solidFill>
                            <a:srgbClr val="000000"/>
                          </a:solidFill>
                          <a:round/>
                          <a:headEnd/>
                          <a:tailEnd/>
                        </a:ln>
                      </wps:spPr>
                      <wps:txbx>
                        <w:txbxContent>
                          <w:p w:rsidR="007819F2" w:rsidRDefault="007819F2" w:rsidP="007819F2">
                            <w:pPr>
                              <w:jc w:val="cente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2A2A81" w:rsidRDefault="002A2A81"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81451D" w:rsidRPr="00C04923" w:rsidRDefault="0081451D" w:rsidP="0022529B">
                            <w:pPr>
                              <w:spacing w:line="280" w:lineRule="exact"/>
                              <w:ind w:left="110" w:hangingChars="50" w:hanging="110"/>
                              <w:jc w:val="left"/>
                              <w:rPr>
                                <w:rFonts w:asciiTheme="majorEastAsia" w:eastAsiaTheme="majorEastAsia" w:hAnsiTheme="majorEastAsia"/>
                              </w:rPr>
                            </w:pPr>
                          </w:p>
                          <w:p w:rsidR="00381406" w:rsidRDefault="00381406" w:rsidP="0022529B">
                            <w:pPr>
                              <w:spacing w:line="320" w:lineRule="exact"/>
                              <w:ind w:left="110" w:hangingChars="50" w:hanging="110"/>
                              <w:jc w:val="left"/>
                            </w:pPr>
                          </w:p>
                          <w:p w:rsidR="00C80272" w:rsidRDefault="00C80272" w:rsidP="0022529B">
                            <w:pPr>
                              <w:spacing w:line="320" w:lineRule="exact"/>
                              <w:ind w:left="110" w:hangingChars="50" w:hanging="110"/>
                              <w:jc w:val="left"/>
                            </w:pPr>
                          </w:p>
                          <w:p w:rsidR="00C80272" w:rsidRDefault="00C80272" w:rsidP="0022529B">
                            <w:pPr>
                              <w:spacing w:line="320" w:lineRule="exact"/>
                              <w:ind w:left="110" w:hangingChars="50" w:hanging="110"/>
                              <w:jc w:val="left"/>
                            </w:pPr>
                          </w:p>
                          <w:p w:rsidR="00381406" w:rsidRDefault="00381406" w:rsidP="0022529B">
                            <w:pPr>
                              <w:spacing w:line="320" w:lineRule="exact"/>
                              <w:ind w:left="110" w:hangingChars="50" w:hanging="110"/>
                              <w:jc w:val="left"/>
                            </w:pPr>
                          </w:p>
                          <w:p w:rsidR="00381406" w:rsidRDefault="00381406"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C80272" w:rsidRDefault="00C80272" w:rsidP="0022529B">
                            <w:pPr>
                              <w:spacing w:line="320" w:lineRule="exact"/>
                              <w:ind w:left="110" w:hangingChars="50" w:hanging="110"/>
                              <w:jc w:val="left"/>
                            </w:pPr>
                          </w:p>
                          <w:p w:rsidR="00C80272" w:rsidRDefault="00C80272" w:rsidP="0022529B">
                            <w:pPr>
                              <w:spacing w:line="320" w:lineRule="exact"/>
                              <w:ind w:left="110" w:hangingChars="50" w:hanging="110"/>
                              <w:jc w:val="left"/>
                            </w:pPr>
                          </w:p>
                          <w:p w:rsidR="009A18A8" w:rsidRDefault="009A18A8"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5.7pt;margin-top:34.05pt;width:483.75pt;height:308.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" filled="f" strokeweight="1.5pt">
                <v:textbox inset="5.85pt,.7pt,5.85pt,.7pt">
                  <w:txbxContent>
                    <w:p w:rsidR="007819F2" w:rsidRDefault="007819F2" w:rsidP="007819F2">
                      <w:pPr>
                        <w:jc w:val="cente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2A2A81" w:rsidRDefault="002A2A81"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433B3F" w:rsidRDefault="00433B3F" w:rsidP="0022529B">
                      <w:pPr>
                        <w:spacing w:line="280" w:lineRule="exact"/>
                        <w:ind w:left="110" w:hangingChars="50" w:hanging="110"/>
                        <w:jc w:val="left"/>
                        <w:rPr>
                          <w:rFonts w:asciiTheme="majorEastAsia" w:eastAsiaTheme="majorEastAsia" w:hAnsiTheme="majorEastAsia"/>
                        </w:rPr>
                      </w:pPr>
                    </w:p>
                    <w:p w:rsidR="0081451D" w:rsidRPr="00C04923" w:rsidRDefault="0081451D" w:rsidP="0022529B">
                      <w:pPr>
                        <w:spacing w:line="280" w:lineRule="exact"/>
                        <w:ind w:left="110" w:hangingChars="50" w:hanging="110"/>
                        <w:jc w:val="left"/>
                        <w:rPr>
                          <w:rFonts w:asciiTheme="majorEastAsia" w:eastAsiaTheme="majorEastAsia" w:hAnsiTheme="majorEastAsia"/>
                        </w:rPr>
                      </w:pPr>
                    </w:p>
                    <w:p w:rsidR="00381406" w:rsidRDefault="00381406" w:rsidP="0022529B">
                      <w:pPr>
                        <w:spacing w:line="320" w:lineRule="exact"/>
                        <w:ind w:left="110" w:hangingChars="50" w:hanging="110"/>
                        <w:jc w:val="left"/>
                      </w:pPr>
                    </w:p>
                    <w:p w:rsidR="00C80272" w:rsidRDefault="00C80272" w:rsidP="0022529B">
                      <w:pPr>
                        <w:spacing w:line="320" w:lineRule="exact"/>
                        <w:ind w:left="110" w:hangingChars="50" w:hanging="110"/>
                        <w:jc w:val="left"/>
                      </w:pPr>
                    </w:p>
                    <w:p w:rsidR="00C80272" w:rsidRDefault="00C80272" w:rsidP="0022529B">
                      <w:pPr>
                        <w:spacing w:line="320" w:lineRule="exact"/>
                        <w:ind w:left="110" w:hangingChars="50" w:hanging="110"/>
                        <w:jc w:val="left"/>
                      </w:pPr>
                    </w:p>
                    <w:p w:rsidR="00381406" w:rsidRDefault="00381406" w:rsidP="0022529B">
                      <w:pPr>
                        <w:spacing w:line="320" w:lineRule="exact"/>
                        <w:ind w:left="110" w:hangingChars="50" w:hanging="110"/>
                        <w:jc w:val="left"/>
                      </w:pPr>
                    </w:p>
                    <w:p w:rsidR="00381406" w:rsidRDefault="00381406"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C80272" w:rsidRDefault="00C80272" w:rsidP="0022529B">
                      <w:pPr>
                        <w:spacing w:line="320" w:lineRule="exact"/>
                        <w:ind w:left="110" w:hangingChars="50" w:hanging="110"/>
                        <w:jc w:val="left"/>
                      </w:pPr>
                    </w:p>
                    <w:p w:rsidR="00C80272" w:rsidRDefault="00C80272" w:rsidP="0022529B">
                      <w:pPr>
                        <w:spacing w:line="320" w:lineRule="exact"/>
                        <w:ind w:left="110" w:hangingChars="50" w:hanging="110"/>
                        <w:jc w:val="left"/>
                      </w:pPr>
                    </w:p>
                    <w:p w:rsidR="009A18A8" w:rsidRDefault="009A18A8" w:rsidP="0022529B">
                      <w:pPr>
                        <w:spacing w:line="320" w:lineRule="exact"/>
                        <w:ind w:left="110" w:hangingChars="50" w:hanging="110"/>
                        <w:jc w:val="left"/>
                      </w:pPr>
                    </w:p>
                    <w:p w:rsidR="00636960" w:rsidRDefault="00636960" w:rsidP="0022529B">
                      <w:pPr>
                        <w:spacing w:line="320" w:lineRule="exact"/>
                        <w:ind w:left="110" w:hangingChars="50" w:hanging="110"/>
                        <w:jc w:val="left"/>
                      </w:pPr>
                    </w:p>
                    <w:p w:rsidR="00636960" w:rsidRDefault="00636960" w:rsidP="0022529B">
                      <w:pPr>
                        <w:spacing w:line="320" w:lineRule="exact"/>
                        <w:ind w:left="110" w:hangingChars="50" w:hanging="110"/>
                        <w:jc w:val="left"/>
                      </w:pPr>
                    </w:p>
                  </w:txbxContent>
                </v:textbox>
              </v:roundrect>
            </w:pict>
          </mc:Fallback>
        </mc:AlternateContent>
      </w:r>
      <w:r>
        <w:rPr>
          <w:rFonts w:eastAsia="ＭＳ ゴシック"/>
          <w:noProof/>
          <w:sz w:val="24"/>
          <w:szCs w:val="24"/>
        </w:rPr>
        <mc:AlternateContent>
          <mc:Choice Requires="wps">
            <w:drawing>
              <wp:anchor distT="0" distB="0" distL="114300" distR="114300" simplePos="0" relativeHeight="251792384" behindDoc="0" locked="0" layoutInCell="1" allowOverlap="1">
                <wp:simplePos x="0" y="0"/>
                <wp:positionH relativeFrom="column">
                  <wp:posOffset>7387590</wp:posOffset>
                </wp:positionH>
                <wp:positionV relativeFrom="paragraph">
                  <wp:posOffset>289560</wp:posOffset>
                </wp:positionV>
                <wp:extent cx="1257300" cy="266700"/>
                <wp:effectExtent l="0" t="0" r="19050" b="19050"/>
                <wp:wrapNone/>
                <wp:docPr id="47"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66700"/>
                        </a:xfrm>
                        <a:prstGeom prst="roundRect">
                          <a:avLst>
                            <a:gd name="adj" fmla="val 16667"/>
                          </a:avLst>
                        </a:prstGeom>
                        <a:solidFill>
                          <a:srgbClr val="FFFFFF"/>
                        </a:solidFill>
                        <a:ln w="9525">
                          <a:solidFill>
                            <a:srgbClr val="000000"/>
                          </a:solidFill>
                          <a:round/>
                          <a:headEnd/>
                          <a:tailEnd/>
                        </a:ln>
                      </wps:spPr>
                      <wps:txbx>
                        <w:txbxContent>
                          <w:p w:rsidR="00B06685" w:rsidRPr="00EF259A" w:rsidRDefault="00B06685" w:rsidP="00B06685">
                            <w:pPr>
                              <w:spacing w:line="360" w:lineRule="exact"/>
                              <w:jc w:val="center"/>
                              <w:rPr>
                                <w:rFonts w:ascii="HG丸ｺﾞｼｯｸM-PRO" w:eastAsia="HG丸ｺﾞｼｯｸM-PRO" w:hAnsi="HG丸ｺﾞｼｯｸM-PRO"/>
                                <w:b/>
                                <w:sz w:val="24"/>
                                <w:szCs w:val="24"/>
                              </w:rPr>
                            </w:pPr>
                            <w:r w:rsidRPr="00EF259A">
                              <w:rPr>
                                <w:rFonts w:ascii="HG丸ｺﾞｼｯｸM-PRO" w:eastAsia="HG丸ｺﾞｼｯｸM-PRO" w:hAnsi="HG丸ｺﾞｼｯｸM-PRO" w:hint="eastAsia"/>
                                <w:b/>
                                <w:sz w:val="24"/>
                                <w:szCs w:val="24"/>
                              </w:rPr>
                              <w:t>流入車規制</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6" o:spid="_x0000_s1032" style="position:absolute;left:0;text-align:left;margin-left:581.7pt;margin-top:22.8pt;width:99pt;height:2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">
                <v:textbox inset="5.85pt,.7pt,5.85pt,.7pt">
                  <w:txbxContent>
                    <w:p w:rsidR="00B06685" w:rsidRPr="00EF259A" w:rsidRDefault="00B06685" w:rsidP="00B06685">
                      <w:pPr>
                        <w:spacing w:line="360" w:lineRule="exact"/>
                        <w:jc w:val="center"/>
                        <w:rPr>
                          <w:rFonts w:ascii="HG丸ｺﾞｼｯｸM-PRO" w:eastAsia="HG丸ｺﾞｼｯｸM-PRO" w:hAnsi="HG丸ｺﾞｼｯｸM-PRO"/>
                          <w:b/>
                          <w:sz w:val="24"/>
                          <w:szCs w:val="24"/>
                        </w:rPr>
                      </w:pPr>
                      <w:r w:rsidRPr="00EF259A">
                        <w:rPr>
                          <w:rFonts w:ascii="HG丸ｺﾞｼｯｸM-PRO" w:eastAsia="HG丸ｺﾞｼｯｸM-PRO" w:hAnsi="HG丸ｺﾞｼｯｸM-PRO" w:hint="eastAsia"/>
                          <w:b/>
                          <w:sz w:val="24"/>
                          <w:szCs w:val="24"/>
                        </w:rPr>
                        <w:t>流入車規制</w:t>
                      </w:r>
                    </w:p>
                  </w:txbxContent>
                </v:textbox>
              </v:roundrect>
            </w:pict>
          </mc:Fallback>
        </mc:AlternateContent>
      </w:r>
    </w:p>
    <w:p w:rsidR="00CC09EA" w:rsidRDefault="00EF3F1A" w:rsidP="00917046">
      <w:pPr>
        <w:rPr>
          <w:noProof/>
        </w:rPr>
      </w:pPr>
      <w:r>
        <w:rPr>
          <w:rFonts w:eastAsia="ＭＳ ゴシック"/>
          <w:noProof/>
          <w:sz w:val="24"/>
          <w:szCs w:val="24"/>
        </w:rPr>
        <mc:AlternateContent>
          <mc:Choice Requires="wps">
            <w:drawing>
              <wp:anchor distT="0" distB="0" distL="114300" distR="114300" simplePos="0" relativeHeight="251793408" behindDoc="0" locked="0" layoutInCell="1" allowOverlap="1">
                <wp:simplePos x="0" y="0"/>
                <wp:positionH relativeFrom="column">
                  <wp:posOffset>224790</wp:posOffset>
                </wp:positionH>
                <wp:positionV relativeFrom="paragraph">
                  <wp:posOffset>130175</wp:posOffset>
                </wp:positionV>
                <wp:extent cx="5676900" cy="845185"/>
                <wp:effectExtent l="0" t="0" r="19050" b="12065"/>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900" cy="845185"/>
                        </a:xfrm>
                        <a:prstGeom prst="round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3F" w:rsidRPr="00782E0A" w:rsidRDefault="0060216F" w:rsidP="00433B3F">
                            <w:pPr>
                              <w:spacing w:line="280" w:lineRule="exact"/>
                              <w:jc w:val="left"/>
                              <w:rPr>
                                <w:rFonts w:asciiTheme="majorEastAsia" w:eastAsiaTheme="majorEastAsia" w:hAnsiTheme="majorEastAsia"/>
                                <w:b/>
                                <w:sz w:val="24"/>
                                <w:szCs w:val="24"/>
                              </w:rPr>
                            </w:pPr>
                            <w:r w:rsidRPr="00782E0A">
                              <w:rPr>
                                <w:rFonts w:asciiTheme="majorEastAsia" w:eastAsiaTheme="majorEastAsia" w:hAnsiTheme="majorEastAsia" w:hint="eastAsia"/>
                                <w:b/>
                                <w:sz w:val="24"/>
                                <w:szCs w:val="24"/>
                              </w:rPr>
                              <w:t>◆</w:t>
                            </w:r>
                            <w:r w:rsidR="00433B3F" w:rsidRPr="00782E0A">
                              <w:rPr>
                                <w:rFonts w:asciiTheme="majorEastAsia" w:eastAsiaTheme="majorEastAsia" w:hAnsiTheme="majorEastAsia" w:hint="eastAsia"/>
                                <w:b/>
                                <w:sz w:val="24"/>
                                <w:szCs w:val="24"/>
                              </w:rPr>
                              <w:t>第2次</w:t>
                            </w:r>
                            <w:r w:rsidR="00A4153E" w:rsidRPr="00782E0A">
                              <w:rPr>
                                <w:rFonts w:asciiTheme="majorEastAsia" w:eastAsiaTheme="majorEastAsia" w:hAnsiTheme="majorEastAsia" w:hint="eastAsia"/>
                                <w:b/>
                                <w:sz w:val="24"/>
                                <w:szCs w:val="24"/>
                              </w:rPr>
                              <w:t>計画</w:t>
                            </w:r>
                            <w:r w:rsidR="00433B3F" w:rsidRPr="00782E0A">
                              <w:rPr>
                                <w:rFonts w:asciiTheme="majorEastAsia" w:eastAsiaTheme="majorEastAsia" w:hAnsiTheme="majorEastAsia" w:hint="eastAsia"/>
                                <w:b/>
                                <w:sz w:val="24"/>
                                <w:szCs w:val="24"/>
                              </w:rPr>
                              <w:t xml:space="preserve">　</w:t>
                            </w:r>
                            <w:r w:rsidR="00C80272" w:rsidRPr="00782E0A">
                              <w:rPr>
                                <w:rFonts w:asciiTheme="majorEastAsia" w:eastAsiaTheme="majorEastAsia" w:hAnsiTheme="majorEastAsia" w:hint="eastAsia"/>
                                <w:b/>
                                <w:sz w:val="24"/>
                                <w:szCs w:val="24"/>
                              </w:rPr>
                              <w:t>（</w:t>
                            </w:r>
                            <w:r w:rsidR="00433B3F" w:rsidRPr="00782E0A">
                              <w:rPr>
                                <w:rFonts w:asciiTheme="majorEastAsia" w:eastAsiaTheme="majorEastAsia" w:hAnsiTheme="majorEastAsia" w:hint="eastAsia"/>
                                <w:b/>
                                <w:sz w:val="24"/>
                                <w:szCs w:val="24"/>
                              </w:rPr>
                              <w:t>平成15年7月</w:t>
                            </w:r>
                            <w:r w:rsidR="00B75C8C" w:rsidRPr="00782E0A">
                              <w:rPr>
                                <w:rFonts w:asciiTheme="majorEastAsia" w:eastAsiaTheme="majorEastAsia" w:hAnsiTheme="majorEastAsia" w:hint="eastAsia"/>
                                <w:b/>
                                <w:sz w:val="24"/>
                                <w:szCs w:val="24"/>
                              </w:rPr>
                              <w:t>策定</w:t>
                            </w:r>
                            <w:r w:rsidR="00C80272" w:rsidRPr="00782E0A">
                              <w:rPr>
                                <w:rFonts w:asciiTheme="majorEastAsia" w:eastAsiaTheme="majorEastAsia" w:hAnsiTheme="majorEastAsia" w:hint="eastAsia"/>
                                <w:b/>
                                <w:sz w:val="24"/>
                                <w:szCs w:val="24"/>
                              </w:rPr>
                              <w:t>）</w:t>
                            </w:r>
                          </w:p>
                          <w:p w:rsidR="00381406" w:rsidRPr="00767674" w:rsidRDefault="00381406" w:rsidP="0022529B">
                            <w:pPr>
                              <w:spacing w:line="280" w:lineRule="exact"/>
                              <w:ind w:left="242" w:hangingChars="101" w:hanging="242"/>
                              <w:jc w:val="left"/>
                              <w:rPr>
                                <w:sz w:val="24"/>
                                <w:szCs w:val="24"/>
                              </w:rPr>
                            </w:pPr>
                            <w:r w:rsidRPr="00767674">
                              <w:rPr>
                                <w:rFonts w:asciiTheme="majorEastAsia" w:eastAsiaTheme="majorEastAsia" w:hAnsiTheme="majorEastAsia" w:hint="eastAsia"/>
                                <w:sz w:val="24"/>
                                <w:szCs w:val="24"/>
                              </w:rPr>
                              <w:t>○</w:t>
                            </w:r>
                            <w:r w:rsidRPr="00782E0A">
                              <w:rPr>
                                <w:rFonts w:asciiTheme="majorEastAsia" w:eastAsiaTheme="majorEastAsia" w:hAnsiTheme="majorEastAsia" w:hint="eastAsia"/>
                                <w:sz w:val="24"/>
                                <w:szCs w:val="24"/>
                                <w:u w:val="single"/>
                              </w:rPr>
                              <w:t>平成</w:t>
                            </w:r>
                            <w:r w:rsidR="00433B3F" w:rsidRPr="00782E0A">
                              <w:rPr>
                                <w:rFonts w:asciiTheme="majorEastAsia" w:eastAsiaTheme="majorEastAsia" w:hAnsiTheme="majorEastAsia" w:hint="eastAsia"/>
                                <w:sz w:val="24"/>
                                <w:szCs w:val="24"/>
                                <w:u w:val="single"/>
                              </w:rPr>
                              <w:t>22</w:t>
                            </w:r>
                            <w:r w:rsidRPr="00782E0A">
                              <w:rPr>
                                <w:rFonts w:asciiTheme="majorEastAsia" w:eastAsiaTheme="majorEastAsia" w:hAnsiTheme="majorEastAsia" w:hint="eastAsia"/>
                                <w:sz w:val="24"/>
                                <w:szCs w:val="24"/>
                                <w:u w:val="single"/>
                              </w:rPr>
                              <w:t>年度までに</w:t>
                            </w:r>
                            <w:r w:rsidRPr="00767674">
                              <w:rPr>
                                <w:rFonts w:asciiTheme="majorEastAsia" w:eastAsiaTheme="majorEastAsia" w:hAnsiTheme="majorEastAsia" w:hint="eastAsia"/>
                                <w:sz w:val="24"/>
                                <w:szCs w:val="24"/>
                              </w:rPr>
                              <w:t>、</w:t>
                            </w:r>
                            <w:r w:rsidR="00433B3F" w:rsidRPr="00767674">
                              <w:rPr>
                                <w:rFonts w:asciiTheme="majorEastAsia" w:eastAsiaTheme="majorEastAsia" w:hAnsiTheme="majorEastAsia" w:hint="eastAsia"/>
                                <w:sz w:val="24"/>
                                <w:szCs w:val="24"/>
                              </w:rPr>
                              <w:t>対策地域</w:t>
                            </w:r>
                            <w:r w:rsidR="00782E0A">
                              <w:rPr>
                                <w:rFonts w:asciiTheme="majorEastAsia" w:eastAsiaTheme="majorEastAsia" w:hAnsiTheme="majorEastAsia" w:hint="eastAsia"/>
                                <w:sz w:val="24"/>
                                <w:szCs w:val="24"/>
                              </w:rPr>
                              <w:t>（37市町）</w:t>
                            </w:r>
                            <w:r w:rsidR="00433B3F" w:rsidRPr="00767674">
                              <w:rPr>
                                <w:rFonts w:asciiTheme="majorEastAsia" w:eastAsiaTheme="majorEastAsia" w:hAnsiTheme="majorEastAsia" w:hint="eastAsia"/>
                                <w:sz w:val="24"/>
                                <w:szCs w:val="24"/>
                              </w:rPr>
                              <w:t>において</w:t>
                            </w:r>
                            <w:r w:rsidR="00B01F23">
                              <w:rPr>
                                <w:rFonts w:asciiTheme="majorEastAsia" w:eastAsiaTheme="majorEastAsia" w:hAnsiTheme="majorEastAsia" w:hint="eastAsia"/>
                                <w:sz w:val="24"/>
                                <w:szCs w:val="24"/>
                              </w:rPr>
                              <w:t>NO</w:t>
                            </w:r>
                            <w:r w:rsidR="00B01F23" w:rsidRPr="00B01F23">
                              <w:rPr>
                                <w:rFonts w:asciiTheme="majorEastAsia" w:eastAsiaTheme="majorEastAsia" w:hAnsiTheme="majorEastAsia" w:hint="eastAsia"/>
                                <w:sz w:val="24"/>
                                <w:szCs w:val="24"/>
                                <w:vertAlign w:val="subscript"/>
                              </w:rPr>
                              <w:t>2</w:t>
                            </w:r>
                            <w:r w:rsidR="00B01F23">
                              <w:rPr>
                                <w:rFonts w:asciiTheme="majorEastAsia" w:eastAsiaTheme="majorEastAsia" w:hAnsiTheme="majorEastAsia" w:hint="eastAsia"/>
                                <w:sz w:val="24"/>
                                <w:szCs w:val="24"/>
                              </w:rPr>
                              <w:t>及びSPM</w:t>
                            </w:r>
                            <w:r w:rsidRPr="00767674">
                              <w:rPr>
                                <w:rFonts w:asciiTheme="majorEastAsia" w:eastAsiaTheme="majorEastAsia" w:hAnsiTheme="majorEastAsia" w:hint="eastAsia"/>
                                <w:sz w:val="24"/>
                                <w:szCs w:val="24"/>
                              </w:rPr>
                              <w:t>に係る</w:t>
                            </w:r>
                            <w:r w:rsidR="00433B3F" w:rsidRPr="00767674">
                              <w:rPr>
                                <w:rFonts w:asciiTheme="majorEastAsia" w:eastAsiaTheme="majorEastAsia" w:hAnsiTheme="majorEastAsia" w:hint="eastAsia"/>
                                <w:sz w:val="24"/>
                                <w:szCs w:val="24"/>
                              </w:rPr>
                              <w:t>環境基準を達成する</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33" style="position:absolute;left:0;text-align:left;margin-left:17.7pt;margin-top:10.25pt;width:447pt;height:66.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">
                <v:path arrowok="t"/>
                <v:textbox inset="1mm,1mm,1mm,1mm">
                  <w:txbxContent>
                    <w:p w:rsidR="00433B3F" w:rsidRPr="00782E0A" w:rsidRDefault="0060216F" w:rsidP="00433B3F">
                      <w:pPr>
                        <w:spacing w:line="280" w:lineRule="exact"/>
                        <w:jc w:val="left"/>
                        <w:rPr>
                          <w:rFonts w:asciiTheme="majorEastAsia" w:eastAsiaTheme="majorEastAsia" w:hAnsiTheme="majorEastAsia"/>
                          <w:b/>
                          <w:sz w:val="24"/>
                          <w:szCs w:val="24"/>
                        </w:rPr>
                      </w:pPr>
                      <w:r w:rsidRPr="00782E0A">
                        <w:rPr>
                          <w:rFonts w:asciiTheme="majorEastAsia" w:eastAsiaTheme="majorEastAsia" w:hAnsiTheme="majorEastAsia" w:hint="eastAsia"/>
                          <w:b/>
                          <w:sz w:val="24"/>
                          <w:szCs w:val="24"/>
                        </w:rPr>
                        <w:t>◆</w:t>
                      </w:r>
                      <w:r w:rsidR="00433B3F" w:rsidRPr="00782E0A">
                        <w:rPr>
                          <w:rFonts w:asciiTheme="majorEastAsia" w:eastAsiaTheme="majorEastAsia" w:hAnsiTheme="majorEastAsia" w:hint="eastAsia"/>
                          <w:b/>
                          <w:sz w:val="24"/>
                          <w:szCs w:val="24"/>
                        </w:rPr>
                        <w:t>第2次</w:t>
                      </w:r>
                      <w:r w:rsidR="00A4153E" w:rsidRPr="00782E0A">
                        <w:rPr>
                          <w:rFonts w:asciiTheme="majorEastAsia" w:eastAsiaTheme="majorEastAsia" w:hAnsiTheme="majorEastAsia" w:hint="eastAsia"/>
                          <w:b/>
                          <w:sz w:val="24"/>
                          <w:szCs w:val="24"/>
                        </w:rPr>
                        <w:t>計画</w:t>
                      </w:r>
                      <w:r w:rsidR="00433B3F" w:rsidRPr="00782E0A">
                        <w:rPr>
                          <w:rFonts w:asciiTheme="majorEastAsia" w:eastAsiaTheme="majorEastAsia" w:hAnsiTheme="majorEastAsia" w:hint="eastAsia"/>
                          <w:b/>
                          <w:sz w:val="24"/>
                          <w:szCs w:val="24"/>
                        </w:rPr>
                        <w:t xml:space="preserve">　</w:t>
                      </w:r>
                      <w:r w:rsidR="00C80272" w:rsidRPr="00782E0A">
                        <w:rPr>
                          <w:rFonts w:asciiTheme="majorEastAsia" w:eastAsiaTheme="majorEastAsia" w:hAnsiTheme="majorEastAsia" w:hint="eastAsia"/>
                          <w:b/>
                          <w:sz w:val="24"/>
                          <w:szCs w:val="24"/>
                        </w:rPr>
                        <w:t>（</w:t>
                      </w:r>
                      <w:r w:rsidR="00433B3F" w:rsidRPr="00782E0A">
                        <w:rPr>
                          <w:rFonts w:asciiTheme="majorEastAsia" w:eastAsiaTheme="majorEastAsia" w:hAnsiTheme="majorEastAsia" w:hint="eastAsia"/>
                          <w:b/>
                          <w:sz w:val="24"/>
                          <w:szCs w:val="24"/>
                        </w:rPr>
                        <w:t>平成15年7月</w:t>
                      </w:r>
                      <w:r w:rsidR="00B75C8C" w:rsidRPr="00782E0A">
                        <w:rPr>
                          <w:rFonts w:asciiTheme="majorEastAsia" w:eastAsiaTheme="majorEastAsia" w:hAnsiTheme="majorEastAsia" w:hint="eastAsia"/>
                          <w:b/>
                          <w:sz w:val="24"/>
                          <w:szCs w:val="24"/>
                        </w:rPr>
                        <w:t>策定</w:t>
                      </w:r>
                      <w:r w:rsidR="00C80272" w:rsidRPr="00782E0A">
                        <w:rPr>
                          <w:rFonts w:asciiTheme="majorEastAsia" w:eastAsiaTheme="majorEastAsia" w:hAnsiTheme="majorEastAsia" w:hint="eastAsia"/>
                          <w:b/>
                          <w:sz w:val="24"/>
                          <w:szCs w:val="24"/>
                        </w:rPr>
                        <w:t>）</w:t>
                      </w:r>
                    </w:p>
                    <w:p w:rsidR="00381406" w:rsidRPr="00767674" w:rsidRDefault="00381406" w:rsidP="0022529B">
                      <w:pPr>
                        <w:spacing w:line="280" w:lineRule="exact"/>
                        <w:ind w:left="242" w:hangingChars="101" w:hanging="242"/>
                        <w:jc w:val="left"/>
                        <w:rPr>
                          <w:sz w:val="24"/>
                          <w:szCs w:val="24"/>
                        </w:rPr>
                      </w:pPr>
                      <w:r w:rsidRPr="00767674">
                        <w:rPr>
                          <w:rFonts w:asciiTheme="majorEastAsia" w:eastAsiaTheme="majorEastAsia" w:hAnsiTheme="majorEastAsia" w:hint="eastAsia"/>
                          <w:sz w:val="24"/>
                          <w:szCs w:val="24"/>
                        </w:rPr>
                        <w:t>○</w:t>
                      </w:r>
                      <w:r w:rsidRPr="00782E0A">
                        <w:rPr>
                          <w:rFonts w:asciiTheme="majorEastAsia" w:eastAsiaTheme="majorEastAsia" w:hAnsiTheme="majorEastAsia" w:hint="eastAsia"/>
                          <w:sz w:val="24"/>
                          <w:szCs w:val="24"/>
                          <w:u w:val="single"/>
                        </w:rPr>
                        <w:t>平成</w:t>
                      </w:r>
                      <w:r w:rsidR="00433B3F" w:rsidRPr="00782E0A">
                        <w:rPr>
                          <w:rFonts w:asciiTheme="majorEastAsia" w:eastAsiaTheme="majorEastAsia" w:hAnsiTheme="majorEastAsia" w:hint="eastAsia"/>
                          <w:sz w:val="24"/>
                          <w:szCs w:val="24"/>
                          <w:u w:val="single"/>
                        </w:rPr>
                        <w:t>22</w:t>
                      </w:r>
                      <w:r w:rsidRPr="00782E0A">
                        <w:rPr>
                          <w:rFonts w:asciiTheme="majorEastAsia" w:eastAsiaTheme="majorEastAsia" w:hAnsiTheme="majorEastAsia" w:hint="eastAsia"/>
                          <w:sz w:val="24"/>
                          <w:szCs w:val="24"/>
                          <w:u w:val="single"/>
                        </w:rPr>
                        <w:t>年度までに</w:t>
                      </w:r>
                      <w:r w:rsidRPr="00767674">
                        <w:rPr>
                          <w:rFonts w:asciiTheme="majorEastAsia" w:eastAsiaTheme="majorEastAsia" w:hAnsiTheme="majorEastAsia" w:hint="eastAsia"/>
                          <w:sz w:val="24"/>
                          <w:szCs w:val="24"/>
                        </w:rPr>
                        <w:t>、</w:t>
                      </w:r>
                      <w:r w:rsidR="00433B3F" w:rsidRPr="00767674">
                        <w:rPr>
                          <w:rFonts w:asciiTheme="majorEastAsia" w:eastAsiaTheme="majorEastAsia" w:hAnsiTheme="majorEastAsia" w:hint="eastAsia"/>
                          <w:sz w:val="24"/>
                          <w:szCs w:val="24"/>
                        </w:rPr>
                        <w:t>対策地域</w:t>
                      </w:r>
                      <w:r w:rsidR="00782E0A">
                        <w:rPr>
                          <w:rFonts w:asciiTheme="majorEastAsia" w:eastAsiaTheme="majorEastAsia" w:hAnsiTheme="majorEastAsia" w:hint="eastAsia"/>
                          <w:sz w:val="24"/>
                          <w:szCs w:val="24"/>
                        </w:rPr>
                        <w:t>（37市町）</w:t>
                      </w:r>
                      <w:r w:rsidR="00433B3F" w:rsidRPr="00767674">
                        <w:rPr>
                          <w:rFonts w:asciiTheme="majorEastAsia" w:eastAsiaTheme="majorEastAsia" w:hAnsiTheme="majorEastAsia" w:hint="eastAsia"/>
                          <w:sz w:val="24"/>
                          <w:szCs w:val="24"/>
                        </w:rPr>
                        <w:t>において</w:t>
                      </w:r>
                      <w:r w:rsidR="00B01F23">
                        <w:rPr>
                          <w:rFonts w:asciiTheme="majorEastAsia" w:eastAsiaTheme="majorEastAsia" w:hAnsiTheme="majorEastAsia" w:hint="eastAsia"/>
                          <w:sz w:val="24"/>
                          <w:szCs w:val="24"/>
                        </w:rPr>
                        <w:t>NO</w:t>
                      </w:r>
                      <w:r w:rsidR="00B01F23" w:rsidRPr="00B01F23">
                        <w:rPr>
                          <w:rFonts w:asciiTheme="majorEastAsia" w:eastAsiaTheme="majorEastAsia" w:hAnsiTheme="majorEastAsia" w:hint="eastAsia"/>
                          <w:sz w:val="24"/>
                          <w:szCs w:val="24"/>
                          <w:vertAlign w:val="subscript"/>
                        </w:rPr>
                        <w:t>2</w:t>
                      </w:r>
                      <w:r w:rsidR="00B01F23">
                        <w:rPr>
                          <w:rFonts w:asciiTheme="majorEastAsia" w:eastAsiaTheme="majorEastAsia" w:hAnsiTheme="majorEastAsia" w:hint="eastAsia"/>
                          <w:sz w:val="24"/>
                          <w:szCs w:val="24"/>
                        </w:rPr>
                        <w:t>及びSPM</w:t>
                      </w:r>
                      <w:r w:rsidRPr="00767674">
                        <w:rPr>
                          <w:rFonts w:asciiTheme="majorEastAsia" w:eastAsiaTheme="majorEastAsia" w:hAnsiTheme="majorEastAsia" w:hint="eastAsia"/>
                          <w:sz w:val="24"/>
                          <w:szCs w:val="24"/>
                        </w:rPr>
                        <w:t>に係る</w:t>
                      </w:r>
                      <w:r w:rsidR="00433B3F" w:rsidRPr="00767674">
                        <w:rPr>
                          <w:rFonts w:asciiTheme="majorEastAsia" w:eastAsiaTheme="majorEastAsia" w:hAnsiTheme="majorEastAsia" w:hint="eastAsia"/>
                          <w:sz w:val="24"/>
                          <w:szCs w:val="24"/>
                        </w:rPr>
                        <w:t>環境基準を達成する</w:t>
                      </w:r>
                    </w:p>
                  </w:txbxContent>
                </v:textbox>
              </v:roundrect>
            </w:pict>
          </mc:Fallback>
        </mc:AlternateContent>
      </w:r>
    </w:p>
    <w:p w:rsidR="00CC09EA" w:rsidRDefault="00CC09EA" w:rsidP="00917046">
      <w:pPr>
        <w:rPr>
          <w:noProof/>
        </w:rPr>
      </w:pPr>
    </w:p>
    <w:p w:rsidR="00CC09EA" w:rsidRDefault="00EF3F1A" w:rsidP="00917046">
      <w:pPr>
        <w:rPr>
          <w:noProof/>
        </w:rPr>
      </w:pPr>
      <w:r>
        <w:rPr>
          <w:noProof/>
        </w:rPr>
        <mc:AlternateContent>
          <mc:Choice Requires="wps">
            <w:drawing>
              <wp:anchor distT="0" distB="0" distL="114300" distR="114300" simplePos="0" relativeHeight="251899904" behindDoc="0" locked="0" layoutInCell="1" allowOverlap="1">
                <wp:simplePos x="0" y="0"/>
                <wp:positionH relativeFrom="column">
                  <wp:posOffset>5835015</wp:posOffset>
                </wp:positionH>
                <wp:positionV relativeFrom="paragraph">
                  <wp:posOffset>100330</wp:posOffset>
                </wp:positionV>
                <wp:extent cx="1009650" cy="273685"/>
                <wp:effectExtent l="0" t="19050" r="38100" b="31115"/>
                <wp:wrapNone/>
                <wp:docPr id="18"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273685"/>
                        </a:xfrm>
                        <a:prstGeom prst="rightArrow">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459.45pt;margin-top:7.9pt;width:79.5pt;height:21.5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" adj="18672">
                <v:stroke joinstyle="round"/>
                <v:path arrowok="t"/>
                <v:textbox inset="1mm,1mm,1mm,1mm"/>
              </v:shape>
            </w:pict>
          </mc:Fallback>
        </mc:AlternateContent>
      </w:r>
    </w:p>
    <w:p w:rsidR="00CC09EA" w:rsidRDefault="00CC09EA" w:rsidP="00917046">
      <w:pPr>
        <w:rPr>
          <w:noProof/>
        </w:rPr>
      </w:pPr>
    </w:p>
    <w:p w:rsidR="00CC09EA" w:rsidRDefault="00EF3F1A" w:rsidP="00917046">
      <w:pPr>
        <w:rPr>
          <w:noProof/>
        </w:rPr>
      </w:pPr>
      <w:r>
        <w:rPr>
          <w:rFonts w:eastAsia="ＭＳ ゴシック"/>
          <w:noProof/>
          <w:sz w:val="24"/>
          <w:szCs w:val="24"/>
        </w:rPr>
        <mc:AlternateContent>
          <mc:Choice Requires="wps">
            <w:drawing>
              <wp:anchor distT="0" distB="0" distL="114300" distR="114300" simplePos="0" relativeHeight="251863040" behindDoc="0" locked="0" layoutInCell="1" allowOverlap="1">
                <wp:simplePos x="0" y="0"/>
                <wp:positionH relativeFrom="column">
                  <wp:posOffset>243840</wp:posOffset>
                </wp:positionH>
                <wp:positionV relativeFrom="paragraph">
                  <wp:posOffset>81280</wp:posOffset>
                </wp:positionV>
                <wp:extent cx="5676900" cy="1695450"/>
                <wp:effectExtent l="0" t="0" r="19050" b="1905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900" cy="1695450"/>
                        </a:xfrm>
                        <a:prstGeom prst="round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2A81" w:rsidRPr="00782E0A" w:rsidRDefault="0060216F" w:rsidP="0022529B">
                            <w:pPr>
                              <w:spacing w:line="280" w:lineRule="exact"/>
                              <w:ind w:left="964" w:hangingChars="400" w:hanging="964"/>
                              <w:jc w:val="left"/>
                              <w:rPr>
                                <w:rFonts w:asciiTheme="majorEastAsia" w:eastAsiaTheme="majorEastAsia" w:hAnsiTheme="majorEastAsia"/>
                                <w:b/>
                                <w:sz w:val="24"/>
                                <w:szCs w:val="24"/>
                              </w:rPr>
                            </w:pPr>
                            <w:r w:rsidRPr="00782E0A">
                              <w:rPr>
                                <w:rFonts w:asciiTheme="majorEastAsia" w:eastAsiaTheme="majorEastAsia" w:hAnsiTheme="majorEastAsia" w:hint="eastAsia"/>
                                <w:b/>
                                <w:sz w:val="24"/>
                                <w:szCs w:val="24"/>
                              </w:rPr>
                              <w:t>◆</w:t>
                            </w:r>
                            <w:r w:rsidR="002A2A81" w:rsidRPr="00782E0A">
                              <w:rPr>
                                <w:rFonts w:asciiTheme="majorEastAsia" w:eastAsiaTheme="majorEastAsia" w:hAnsiTheme="majorEastAsia" w:hint="eastAsia"/>
                                <w:b/>
                                <w:sz w:val="24"/>
                                <w:szCs w:val="24"/>
                              </w:rPr>
                              <w:t>第3次</w:t>
                            </w:r>
                            <w:r w:rsidR="00A4153E" w:rsidRPr="00782E0A">
                              <w:rPr>
                                <w:rFonts w:asciiTheme="majorEastAsia" w:eastAsiaTheme="majorEastAsia" w:hAnsiTheme="majorEastAsia" w:hint="eastAsia"/>
                                <w:b/>
                                <w:sz w:val="24"/>
                                <w:szCs w:val="24"/>
                              </w:rPr>
                              <w:t>計画</w:t>
                            </w:r>
                            <w:r w:rsidR="002A2A81" w:rsidRPr="00782E0A">
                              <w:rPr>
                                <w:rFonts w:asciiTheme="majorEastAsia" w:eastAsiaTheme="majorEastAsia" w:hAnsiTheme="majorEastAsia" w:hint="eastAsia"/>
                                <w:b/>
                                <w:sz w:val="24"/>
                                <w:szCs w:val="24"/>
                              </w:rPr>
                              <w:t xml:space="preserve">　</w:t>
                            </w:r>
                            <w:r w:rsidR="00C80272" w:rsidRPr="00782E0A">
                              <w:rPr>
                                <w:rFonts w:asciiTheme="majorEastAsia" w:eastAsiaTheme="majorEastAsia" w:hAnsiTheme="majorEastAsia" w:hint="eastAsia"/>
                                <w:b/>
                                <w:sz w:val="24"/>
                                <w:szCs w:val="24"/>
                              </w:rPr>
                              <w:t>（</w:t>
                            </w:r>
                            <w:r w:rsidR="002A2A81" w:rsidRPr="00782E0A">
                              <w:rPr>
                                <w:rFonts w:asciiTheme="majorEastAsia" w:eastAsiaTheme="majorEastAsia" w:hAnsiTheme="majorEastAsia" w:hint="eastAsia"/>
                                <w:b/>
                                <w:sz w:val="24"/>
                                <w:szCs w:val="24"/>
                              </w:rPr>
                              <w:t>平成25年6月</w:t>
                            </w:r>
                            <w:r w:rsidR="00B75C8C" w:rsidRPr="00782E0A">
                              <w:rPr>
                                <w:rFonts w:asciiTheme="majorEastAsia" w:eastAsiaTheme="majorEastAsia" w:hAnsiTheme="majorEastAsia" w:hint="eastAsia"/>
                                <w:b/>
                                <w:sz w:val="24"/>
                                <w:szCs w:val="24"/>
                              </w:rPr>
                              <w:t>策定</w:t>
                            </w:r>
                            <w:r w:rsidR="00C80272" w:rsidRPr="00782E0A">
                              <w:rPr>
                                <w:rFonts w:asciiTheme="majorEastAsia" w:eastAsiaTheme="majorEastAsia" w:hAnsiTheme="majorEastAsia" w:hint="eastAsia"/>
                                <w:b/>
                                <w:sz w:val="24"/>
                                <w:szCs w:val="24"/>
                              </w:rPr>
                              <w:t>）</w:t>
                            </w:r>
                          </w:p>
                          <w:p w:rsidR="00433B3F" w:rsidRPr="00767674" w:rsidRDefault="00433B3F" w:rsidP="0022529B">
                            <w:pPr>
                              <w:spacing w:line="280" w:lineRule="exact"/>
                              <w:ind w:left="240" w:hangingChars="100" w:hanging="240"/>
                              <w:jc w:val="left"/>
                              <w:rPr>
                                <w:rFonts w:asciiTheme="majorEastAsia" w:eastAsiaTheme="majorEastAsia" w:hAnsiTheme="majorEastAsia"/>
                                <w:sz w:val="24"/>
                                <w:szCs w:val="24"/>
                              </w:rPr>
                            </w:pPr>
                            <w:r w:rsidRPr="00767674">
                              <w:rPr>
                                <w:rFonts w:asciiTheme="majorEastAsia" w:eastAsiaTheme="majorEastAsia" w:hAnsiTheme="majorEastAsia" w:hint="eastAsia"/>
                                <w:sz w:val="24"/>
                                <w:szCs w:val="24"/>
                              </w:rPr>
                              <w:t>○</w:t>
                            </w:r>
                            <w:r w:rsidRPr="00782E0A">
                              <w:rPr>
                                <w:rFonts w:asciiTheme="majorEastAsia" w:eastAsiaTheme="majorEastAsia" w:hAnsiTheme="majorEastAsia" w:hint="eastAsia"/>
                                <w:sz w:val="24"/>
                                <w:szCs w:val="24"/>
                                <w:u w:val="single"/>
                              </w:rPr>
                              <w:t>平成27</w:t>
                            </w:r>
                            <w:r w:rsidR="00B01F23" w:rsidRPr="00782E0A">
                              <w:rPr>
                                <w:rFonts w:asciiTheme="majorEastAsia" w:eastAsiaTheme="majorEastAsia" w:hAnsiTheme="majorEastAsia" w:hint="eastAsia"/>
                                <w:sz w:val="24"/>
                                <w:szCs w:val="24"/>
                                <w:u w:val="single"/>
                              </w:rPr>
                              <w:t>年度までに</w:t>
                            </w:r>
                            <w:r w:rsidR="00B01F23">
                              <w:rPr>
                                <w:rFonts w:asciiTheme="majorEastAsia" w:eastAsiaTheme="majorEastAsia" w:hAnsiTheme="majorEastAsia" w:hint="eastAsia"/>
                                <w:sz w:val="24"/>
                                <w:szCs w:val="24"/>
                              </w:rPr>
                              <w:t>、NO</w:t>
                            </w:r>
                            <w:r w:rsidR="00B01F23" w:rsidRPr="00B01F23">
                              <w:rPr>
                                <w:rFonts w:asciiTheme="majorEastAsia" w:eastAsiaTheme="majorEastAsia" w:hAnsiTheme="majorEastAsia" w:hint="eastAsia"/>
                                <w:sz w:val="24"/>
                                <w:szCs w:val="24"/>
                                <w:vertAlign w:val="subscript"/>
                              </w:rPr>
                              <w:t>2</w:t>
                            </w:r>
                            <w:r w:rsidR="00B01F23">
                              <w:rPr>
                                <w:rFonts w:asciiTheme="majorEastAsia" w:eastAsiaTheme="majorEastAsia" w:hAnsiTheme="majorEastAsia" w:hint="eastAsia"/>
                                <w:sz w:val="24"/>
                                <w:szCs w:val="24"/>
                              </w:rPr>
                              <w:t>及びSPM</w:t>
                            </w:r>
                            <w:r w:rsidRPr="00767674">
                              <w:rPr>
                                <w:rFonts w:asciiTheme="majorEastAsia" w:eastAsiaTheme="majorEastAsia" w:hAnsiTheme="majorEastAsia" w:hint="eastAsia"/>
                                <w:sz w:val="24"/>
                                <w:szCs w:val="24"/>
                              </w:rPr>
                              <w:t>に係る大気</w:t>
                            </w:r>
                            <w:r w:rsidR="00B01F23">
                              <w:rPr>
                                <w:rFonts w:asciiTheme="majorEastAsia" w:eastAsiaTheme="majorEastAsia" w:hAnsiTheme="majorEastAsia" w:hint="eastAsia"/>
                                <w:sz w:val="24"/>
                                <w:szCs w:val="24"/>
                              </w:rPr>
                              <w:t>環境基準をすべての監視測定局において継続的・安定的に達成する</w:t>
                            </w:r>
                          </w:p>
                          <w:p w:rsidR="00433B3F" w:rsidRPr="00767674" w:rsidRDefault="00433B3F" w:rsidP="0022529B">
                            <w:pPr>
                              <w:spacing w:line="280" w:lineRule="exact"/>
                              <w:ind w:left="960" w:hangingChars="400" w:hanging="960"/>
                              <w:jc w:val="left"/>
                              <w:rPr>
                                <w:rFonts w:asciiTheme="majorEastAsia" w:eastAsiaTheme="majorEastAsia" w:hAnsiTheme="majorEastAsia"/>
                                <w:sz w:val="24"/>
                                <w:szCs w:val="24"/>
                              </w:rPr>
                            </w:pPr>
                            <w:r w:rsidRPr="00767674">
                              <w:rPr>
                                <w:rFonts w:asciiTheme="majorEastAsia" w:eastAsiaTheme="majorEastAsia" w:hAnsiTheme="majorEastAsia" w:hint="eastAsia"/>
                                <w:sz w:val="24"/>
                                <w:szCs w:val="24"/>
                              </w:rPr>
                              <w:t>○</w:t>
                            </w:r>
                            <w:r w:rsidRPr="00782E0A">
                              <w:rPr>
                                <w:rFonts w:asciiTheme="majorEastAsia" w:eastAsiaTheme="majorEastAsia" w:hAnsiTheme="majorEastAsia" w:hint="eastAsia"/>
                                <w:sz w:val="24"/>
                                <w:szCs w:val="24"/>
                                <w:u w:val="single"/>
                              </w:rPr>
                              <w:t>平成32</w:t>
                            </w:r>
                            <w:r w:rsidR="00B01F23" w:rsidRPr="00782E0A">
                              <w:rPr>
                                <w:rFonts w:asciiTheme="majorEastAsia" w:eastAsiaTheme="majorEastAsia" w:hAnsiTheme="majorEastAsia" w:hint="eastAsia"/>
                                <w:sz w:val="24"/>
                                <w:szCs w:val="24"/>
                                <w:u w:val="single"/>
                              </w:rPr>
                              <w:t>年度までに</w:t>
                            </w:r>
                            <w:r w:rsidR="00B01F23">
                              <w:rPr>
                                <w:rFonts w:asciiTheme="majorEastAsia" w:eastAsiaTheme="majorEastAsia" w:hAnsiTheme="majorEastAsia" w:hint="eastAsia"/>
                                <w:sz w:val="24"/>
                                <w:szCs w:val="24"/>
                              </w:rPr>
                              <w:t>、対策地域全体で大気環境基準を達成する</w:t>
                            </w:r>
                          </w:p>
                          <w:p w:rsidR="00C80272" w:rsidRPr="00767674" w:rsidRDefault="00C80272" w:rsidP="0022529B">
                            <w:pPr>
                              <w:spacing w:line="120" w:lineRule="exact"/>
                              <w:ind w:left="960" w:hangingChars="400" w:hanging="960"/>
                              <w:jc w:val="left"/>
                              <w:rPr>
                                <w:rFonts w:asciiTheme="majorEastAsia" w:eastAsiaTheme="majorEastAsia" w:hAnsiTheme="majorEastAsia"/>
                                <w:sz w:val="24"/>
                                <w:szCs w:val="24"/>
                              </w:rPr>
                            </w:pPr>
                          </w:p>
                          <w:p w:rsidR="00C80272" w:rsidRPr="00767674" w:rsidRDefault="0060216F" w:rsidP="00EC1FD6">
                            <w:pPr>
                              <w:spacing w:line="320" w:lineRule="exact"/>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w:t>
                            </w:r>
                            <w:r w:rsidR="00C80272" w:rsidRPr="00767674">
                              <w:rPr>
                                <w:rFonts w:asciiTheme="majorEastAsia" w:eastAsiaTheme="majorEastAsia" w:hAnsiTheme="majorEastAsia" w:hint="eastAsia"/>
                                <w:b/>
                                <w:sz w:val="24"/>
                                <w:szCs w:val="24"/>
                              </w:rPr>
                              <w:t>自動車環境対策</w:t>
                            </w:r>
                            <w:r>
                              <w:rPr>
                                <w:rFonts w:asciiTheme="majorEastAsia" w:eastAsiaTheme="majorEastAsia" w:hAnsiTheme="majorEastAsia" w:hint="eastAsia"/>
                                <w:b/>
                                <w:sz w:val="24"/>
                                <w:szCs w:val="24"/>
                              </w:rPr>
                              <w:t>＞</w:t>
                            </w:r>
                          </w:p>
                          <w:p w:rsidR="00C80272" w:rsidRPr="00767674" w:rsidRDefault="00B01F23" w:rsidP="00C80272">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C80272" w:rsidRPr="00767674">
                              <w:rPr>
                                <w:rFonts w:asciiTheme="majorEastAsia" w:eastAsiaTheme="majorEastAsia" w:hAnsiTheme="majorEastAsia" w:hint="eastAsia"/>
                                <w:sz w:val="24"/>
                                <w:szCs w:val="24"/>
                              </w:rPr>
                              <w:t>単体規制の推進</w:t>
                            </w:r>
                            <w:r>
                              <w:rPr>
                                <w:rFonts w:asciiTheme="majorEastAsia" w:eastAsiaTheme="majorEastAsia" w:hAnsiTheme="majorEastAsia" w:hint="eastAsia"/>
                                <w:sz w:val="24"/>
                                <w:szCs w:val="24"/>
                              </w:rPr>
                              <w:t xml:space="preserve">　　　　　　　　　２．車種規制、</w:t>
                            </w:r>
                            <w:r w:rsidRPr="00B01F23">
                              <w:rPr>
                                <w:rFonts w:asciiTheme="majorEastAsia" w:eastAsiaTheme="majorEastAsia" w:hAnsiTheme="majorEastAsia" w:hint="eastAsia"/>
                                <w:sz w:val="24"/>
                                <w:szCs w:val="24"/>
                                <w:u w:val="single"/>
                              </w:rPr>
                              <w:t>流入車規制</w:t>
                            </w:r>
                          </w:p>
                          <w:p w:rsidR="00565967" w:rsidRDefault="00B01F23" w:rsidP="00C80272">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３．エコカー導入　４．エコドライブ</w:t>
                            </w:r>
                            <w:r w:rsidR="0056596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５．交通需要調整・低減　　</w:t>
                            </w:r>
                          </w:p>
                          <w:p w:rsidR="00C80272" w:rsidRPr="00767674" w:rsidRDefault="00C80272" w:rsidP="00C80272">
                            <w:pPr>
                              <w:spacing w:line="280" w:lineRule="exact"/>
                              <w:rPr>
                                <w:rFonts w:asciiTheme="majorEastAsia" w:eastAsiaTheme="majorEastAsia" w:hAnsiTheme="majorEastAsia"/>
                                <w:sz w:val="24"/>
                                <w:szCs w:val="24"/>
                              </w:rPr>
                            </w:pPr>
                            <w:r w:rsidRPr="00767674">
                              <w:rPr>
                                <w:rFonts w:asciiTheme="majorEastAsia" w:eastAsiaTheme="majorEastAsia" w:hAnsiTheme="majorEastAsia" w:hint="eastAsia"/>
                                <w:sz w:val="24"/>
                                <w:szCs w:val="24"/>
                              </w:rPr>
                              <w:t>６．交通流対策</w:t>
                            </w:r>
                            <w:r w:rsidR="00565967">
                              <w:rPr>
                                <w:rFonts w:asciiTheme="majorEastAsia" w:eastAsiaTheme="majorEastAsia" w:hAnsiTheme="majorEastAsia" w:hint="eastAsia"/>
                                <w:sz w:val="24"/>
                                <w:szCs w:val="24"/>
                              </w:rPr>
                              <w:t xml:space="preserve">　　</w:t>
                            </w:r>
                            <w:r w:rsidRPr="00767674">
                              <w:rPr>
                                <w:rFonts w:asciiTheme="majorEastAsia" w:eastAsiaTheme="majorEastAsia" w:hAnsiTheme="majorEastAsia" w:hint="eastAsia"/>
                                <w:sz w:val="24"/>
                                <w:szCs w:val="24"/>
                              </w:rPr>
                              <w:t>７．普及啓発・環境教育</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4" style="position:absolute;left:0;text-align:left;margin-left:19.2pt;margin-top:6.4pt;width:447pt;height:1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">
                <v:path arrowok="t"/>
                <v:textbox inset="0,0,0,0">
                  <w:txbxContent>
                    <w:p w:rsidR="002A2A81" w:rsidRPr="00782E0A" w:rsidRDefault="0060216F" w:rsidP="0022529B">
                      <w:pPr>
                        <w:spacing w:line="280" w:lineRule="exact"/>
                        <w:ind w:left="964" w:hangingChars="400" w:hanging="964"/>
                        <w:jc w:val="left"/>
                        <w:rPr>
                          <w:rFonts w:asciiTheme="majorEastAsia" w:eastAsiaTheme="majorEastAsia" w:hAnsiTheme="majorEastAsia"/>
                          <w:b/>
                          <w:sz w:val="24"/>
                          <w:szCs w:val="24"/>
                        </w:rPr>
                      </w:pPr>
                      <w:r w:rsidRPr="00782E0A">
                        <w:rPr>
                          <w:rFonts w:asciiTheme="majorEastAsia" w:eastAsiaTheme="majorEastAsia" w:hAnsiTheme="majorEastAsia" w:hint="eastAsia"/>
                          <w:b/>
                          <w:sz w:val="24"/>
                          <w:szCs w:val="24"/>
                        </w:rPr>
                        <w:t>◆</w:t>
                      </w:r>
                      <w:r w:rsidR="002A2A81" w:rsidRPr="00782E0A">
                        <w:rPr>
                          <w:rFonts w:asciiTheme="majorEastAsia" w:eastAsiaTheme="majorEastAsia" w:hAnsiTheme="majorEastAsia" w:hint="eastAsia"/>
                          <w:b/>
                          <w:sz w:val="24"/>
                          <w:szCs w:val="24"/>
                        </w:rPr>
                        <w:t>第3次</w:t>
                      </w:r>
                      <w:r w:rsidR="00A4153E" w:rsidRPr="00782E0A">
                        <w:rPr>
                          <w:rFonts w:asciiTheme="majorEastAsia" w:eastAsiaTheme="majorEastAsia" w:hAnsiTheme="majorEastAsia" w:hint="eastAsia"/>
                          <w:b/>
                          <w:sz w:val="24"/>
                          <w:szCs w:val="24"/>
                        </w:rPr>
                        <w:t>計画</w:t>
                      </w:r>
                      <w:r w:rsidR="002A2A81" w:rsidRPr="00782E0A">
                        <w:rPr>
                          <w:rFonts w:asciiTheme="majorEastAsia" w:eastAsiaTheme="majorEastAsia" w:hAnsiTheme="majorEastAsia" w:hint="eastAsia"/>
                          <w:b/>
                          <w:sz w:val="24"/>
                          <w:szCs w:val="24"/>
                        </w:rPr>
                        <w:t xml:space="preserve">　</w:t>
                      </w:r>
                      <w:r w:rsidR="00C80272" w:rsidRPr="00782E0A">
                        <w:rPr>
                          <w:rFonts w:asciiTheme="majorEastAsia" w:eastAsiaTheme="majorEastAsia" w:hAnsiTheme="majorEastAsia" w:hint="eastAsia"/>
                          <w:b/>
                          <w:sz w:val="24"/>
                          <w:szCs w:val="24"/>
                        </w:rPr>
                        <w:t>（</w:t>
                      </w:r>
                      <w:r w:rsidR="002A2A81" w:rsidRPr="00782E0A">
                        <w:rPr>
                          <w:rFonts w:asciiTheme="majorEastAsia" w:eastAsiaTheme="majorEastAsia" w:hAnsiTheme="majorEastAsia" w:hint="eastAsia"/>
                          <w:b/>
                          <w:sz w:val="24"/>
                          <w:szCs w:val="24"/>
                        </w:rPr>
                        <w:t>平成25年6月</w:t>
                      </w:r>
                      <w:r w:rsidR="00B75C8C" w:rsidRPr="00782E0A">
                        <w:rPr>
                          <w:rFonts w:asciiTheme="majorEastAsia" w:eastAsiaTheme="majorEastAsia" w:hAnsiTheme="majorEastAsia" w:hint="eastAsia"/>
                          <w:b/>
                          <w:sz w:val="24"/>
                          <w:szCs w:val="24"/>
                        </w:rPr>
                        <w:t>策定</w:t>
                      </w:r>
                      <w:r w:rsidR="00C80272" w:rsidRPr="00782E0A">
                        <w:rPr>
                          <w:rFonts w:asciiTheme="majorEastAsia" w:eastAsiaTheme="majorEastAsia" w:hAnsiTheme="majorEastAsia" w:hint="eastAsia"/>
                          <w:b/>
                          <w:sz w:val="24"/>
                          <w:szCs w:val="24"/>
                        </w:rPr>
                        <w:t>）</w:t>
                      </w:r>
                    </w:p>
                    <w:p w:rsidR="00433B3F" w:rsidRPr="00767674" w:rsidRDefault="00433B3F" w:rsidP="0022529B">
                      <w:pPr>
                        <w:spacing w:line="280" w:lineRule="exact"/>
                        <w:ind w:left="240" w:hangingChars="100" w:hanging="240"/>
                        <w:jc w:val="left"/>
                        <w:rPr>
                          <w:rFonts w:asciiTheme="majorEastAsia" w:eastAsiaTheme="majorEastAsia" w:hAnsiTheme="majorEastAsia"/>
                          <w:sz w:val="24"/>
                          <w:szCs w:val="24"/>
                        </w:rPr>
                      </w:pPr>
                      <w:r w:rsidRPr="00767674">
                        <w:rPr>
                          <w:rFonts w:asciiTheme="majorEastAsia" w:eastAsiaTheme="majorEastAsia" w:hAnsiTheme="majorEastAsia" w:hint="eastAsia"/>
                          <w:sz w:val="24"/>
                          <w:szCs w:val="24"/>
                        </w:rPr>
                        <w:t>○</w:t>
                      </w:r>
                      <w:r w:rsidRPr="00782E0A">
                        <w:rPr>
                          <w:rFonts w:asciiTheme="majorEastAsia" w:eastAsiaTheme="majorEastAsia" w:hAnsiTheme="majorEastAsia" w:hint="eastAsia"/>
                          <w:sz w:val="24"/>
                          <w:szCs w:val="24"/>
                          <w:u w:val="single"/>
                        </w:rPr>
                        <w:t>平成27</w:t>
                      </w:r>
                      <w:r w:rsidR="00B01F23" w:rsidRPr="00782E0A">
                        <w:rPr>
                          <w:rFonts w:asciiTheme="majorEastAsia" w:eastAsiaTheme="majorEastAsia" w:hAnsiTheme="majorEastAsia" w:hint="eastAsia"/>
                          <w:sz w:val="24"/>
                          <w:szCs w:val="24"/>
                          <w:u w:val="single"/>
                        </w:rPr>
                        <w:t>年度までに</w:t>
                      </w:r>
                      <w:r w:rsidR="00B01F23">
                        <w:rPr>
                          <w:rFonts w:asciiTheme="majorEastAsia" w:eastAsiaTheme="majorEastAsia" w:hAnsiTheme="majorEastAsia" w:hint="eastAsia"/>
                          <w:sz w:val="24"/>
                          <w:szCs w:val="24"/>
                        </w:rPr>
                        <w:t>、NO</w:t>
                      </w:r>
                      <w:r w:rsidR="00B01F23" w:rsidRPr="00B01F23">
                        <w:rPr>
                          <w:rFonts w:asciiTheme="majorEastAsia" w:eastAsiaTheme="majorEastAsia" w:hAnsiTheme="majorEastAsia" w:hint="eastAsia"/>
                          <w:sz w:val="24"/>
                          <w:szCs w:val="24"/>
                          <w:vertAlign w:val="subscript"/>
                        </w:rPr>
                        <w:t>2</w:t>
                      </w:r>
                      <w:r w:rsidR="00B01F23">
                        <w:rPr>
                          <w:rFonts w:asciiTheme="majorEastAsia" w:eastAsiaTheme="majorEastAsia" w:hAnsiTheme="majorEastAsia" w:hint="eastAsia"/>
                          <w:sz w:val="24"/>
                          <w:szCs w:val="24"/>
                        </w:rPr>
                        <w:t>及びSPM</w:t>
                      </w:r>
                      <w:r w:rsidRPr="00767674">
                        <w:rPr>
                          <w:rFonts w:asciiTheme="majorEastAsia" w:eastAsiaTheme="majorEastAsia" w:hAnsiTheme="majorEastAsia" w:hint="eastAsia"/>
                          <w:sz w:val="24"/>
                          <w:szCs w:val="24"/>
                        </w:rPr>
                        <w:t>に係る大気</w:t>
                      </w:r>
                      <w:r w:rsidR="00B01F23">
                        <w:rPr>
                          <w:rFonts w:asciiTheme="majorEastAsia" w:eastAsiaTheme="majorEastAsia" w:hAnsiTheme="majorEastAsia" w:hint="eastAsia"/>
                          <w:sz w:val="24"/>
                          <w:szCs w:val="24"/>
                        </w:rPr>
                        <w:t>環境基準をすべての監視測定局において継続的・安定的に達成する</w:t>
                      </w:r>
                    </w:p>
                    <w:p w:rsidR="00433B3F" w:rsidRPr="00767674" w:rsidRDefault="00433B3F" w:rsidP="0022529B">
                      <w:pPr>
                        <w:spacing w:line="280" w:lineRule="exact"/>
                        <w:ind w:left="960" w:hangingChars="400" w:hanging="960"/>
                        <w:jc w:val="left"/>
                        <w:rPr>
                          <w:rFonts w:asciiTheme="majorEastAsia" w:eastAsiaTheme="majorEastAsia" w:hAnsiTheme="majorEastAsia"/>
                          <w:sz w:val="24"/>
                          <w:szCs w:val="24"/>
                        </w:rPr>
                      </w:pPr>
                      <w:r w:rsidRPr="00767674">
                        <w:rPr>
                          <w:rFonts w:asciiTheme="majorEastAsia" w:eastAsiaTheme="majorEastAsia" w:hAnsiTheme="majorEastAsia" w:hint="eastAsia"/>
                          <w:sz w:val="24"/>
                          <w:szCs w:val="24"/>
                        </w:rPr>
                        <w:t>○</w:t>
                      </w:r>
                      <w:r w:rsidRPr="00782E0A">
                        <w:rPr>
                          <w:rFonts w:asciiTheme="majorEastAsia" w:eastAsiaTheme="majorEastAsia" w:hAnsiTheme="majorEastAsia" w:hint="eastAsia"/>
                          <w:sz w:val="24"/>
                          <w:szCs w:val="24"/>
                          <w:u w:val="single"/>
                        </w:rPr>
                        <w:t>平成32</w:t>
                      </w:r>
                      <w:r w:rsidR="00B01F23" w:rsidRPr="00782E0A">
                        <w:rPr>
                          <w:rFonts w:asciiTheme="majorEastAsia" w:eastAsiaTheme="majorEastAsia" w:hAnsiTheme="majorEastAsia" w:hint="eastAsia"/>
                          <w:sz w:val="24"/>
                          <w:szCs w:val="24"/>
                          <w:u w:val="single"/>
                        </w:rPr>
                        <w:t>年度までに</w:t>
                      </w:r>
                      <w:r w:rsidR="00B01F23">
                        <w:rPr>
                          <w:rFonts w:asciiTheme="majorEastAsia" w:eastAsiaTheme="majorEastAsia" w:hAnsiTheme="majorEastAsia" w:hint="eastAsia"/>
                          <w:sz w:val="24"/>
                          <w:szCs w:val="24"/>
                        </w:rPr>
                        <w:t>、対策地域全体で大気環境基準を達成する</w:t>
                      </w:r>
                    </w:p>
                    <w:p w:rsidR="00C80272" w:rsidRPr="00767674" w:rsidRDefault="00C80272" w:rsidP="0022529B">
                      <w:pPr>
                        <w:spacing w:line="120" w:lineRule="exact"/>
                        <w:ind w:left="960" w:hangingChars="400" w:hanging="960"/>
                        <w:jc w:val="left"/>
                        <w:rPr>
                          <w:rFonts w:asciiTheme="majorEastAsia" w:eastAsiaTheme="majorEastAsia" w:hAnsiTheme="majorEastAsia"/>
                          <w:sz w:val="24"/>
                          <w:szCs w:val="24"/>
                        </w:rPr>
                      </w:pPr>
                    </w:p>
                    <w:p w:rsidR="00C80272" w:rsidRPr="00767674" w:rsidRDefault="0060216F" w:rsidP="00EC1FD6">
                      <w:pPr>
                        <w:spacing w:line="320" w:lineRule="exact"/>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w:t>
                      </w:r>
                      <w:r w:rsidR="00C80272" w:rsidRPr="00767674">
                        <w:rPr>
                          <w:rFonts w:asciiTheme="majorEastAsia" w:eastAsiaTheme="majorEastAsia" w:hAnsiTheme="majorEastAsia" w:hint="eastAsia"/>
                          <w:b/>
                          <w:sz w:val="24"/>
                          <w:szCs w:val="24"/>
                        </w:rPr>
                        <w:t>自動車環境対策</w:t>
                      </w:r>
                      <w:r>
                        <w:rPr>
                          <w:rFonts w:asciiTheme="majorEastAsia" w:eastAsiaTheme="majorEastAsia" w:hAnsiTheme="majorEastAsia" w:hint="eastAsia"/>
                          <w:b/>
                          <w:sz w:val="24"/>
                          <w:szCs w:val="24"/>
                        </w:rPr>
                        <w:t>＞</w:t>
                      </w:r>
                    </w:p>
                    <w:p w:rsidR="00C80272" w:rsidRPr="00767674" w:rsidRDefault="00B01F23" w:rsidP="00C80272">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C80272" w:rsidRPr="00767674">
                        <w:rPr>
                          <w:rFonts w:asciiTheme="majorEastAsia" w:eastAsiaTheme="majorEastAsia" w:hAnsiTheme="majorEastAsia" w:hint="eastAsia"/>
                          <w:sz w:val="24"/>
                          <w:szCs w:val="24"/>
                        </w:rPr>
                        <w:t>単体規制の推進</w:t>
                      </w:r>
                      <w:r>
                        <w:rPr>
                          <w:rFonts w:asciiTheme="majorEastAsia" w:eastAsiaTheme="majorEastAsia" w:hAnsiTheme="majorEastAsia" w:hint="eastAsia"/>
                          <w:sz w:val="24"/>
                          <w:szCs w:val="24"/>
                        </w:rPr>
                        <w:t xml:space="preserve">　　　　　　　　　２．車種規制、</w:t>
                      </w:r>
                      <w:r w:rsidRPr="00B01F23">
                        <w:rPr>
                          <w:rFonts w:asciiTheme="majorEastAsia" w:eastAsiaTheme="majorEastAsia" w:hAnsiTheme="majorEastAsia" w:hint="eastAsia"/>
                          <w:sz w:val="24"/>
                          <w:szCs w:val="24"/>
                          <w:u w:val="single"/>
                        </w:rPr>
                        <w:t>流入車規制</w:t>
                      </w:r>
                    </w:p>
                    <w:p w:rsidR="00565967" w:rsidRDefault="00B01F23" w:rsidP="00C80272">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３．エコカー導入　４．エコドライブ</w:t>
                      </w:r>
                      <w:r w:rsidR="0056596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５．交通需要調整・低減　　</w:t>
                      </w:r>
                    </w:p>
                    <w:p w:rsidR="00C80272" w:rsidRPr="00767674" w:rsidRDefault="00C80272" w:rsidP="00C80272">
                      <w:pPr>
                        <w:spacing w:line="280" w:lineRule="exact"/>
                        <w:rPr>
                          <w:rFonts w:asciiTheme="majorEastAsia" w:eastAsiaTheme="majorEastAsia" w:hAnsiTheme="majorEastAsia"/>
                          <w:sz w:val="24"/>
                          <w:szCs w:val="24"/>
                        </w:rPr>
                      </w:pPr>
                      <w:r w:rsidRPr="00767674">
                        <w:rPr>
                          <w:rFonts w:asciiTheme="majorEastAsia" w:eastAsiaTheme="majorEastAsia" w:hAnsiTheme="majorEastAsia" w:hint="eastAsia"/>
                          <w:sz w:val="24"/>
                          <w:szCs w:val="24"/>
                        </w:rPr>
                        <w:t>６．交通流対策</w:t>
                      </w:r>
                      <w:r w:rsidR="00565967">
                        <w:rPr>
                          <w:rFonts w:asciiTheme="majorEastAsia" w:eastAsiaTheme="majorEastAsia" w:hAnsiTheme="majorEastAsia" w:hint="eastAsia"/>
                          <w:sz w:val="24"/>
                          <w:szCs w:val="24"/>
                        </w:rPr>
                        <w:t xml:space="preserve">　　</w:t>
                      </w:r>
                      <w:r w:rsidRPr="00767674">
                        <w:rPr>
                          <w:rFonts w:asciiTheme="majorEastAsia" w:eastAsiaTheme="majorEastAsia" w:hAnsiTheme="majorEastAsia" w:hint="eastAsia"/>
                          <w:sz w:val="24"/>
                          <w:szCs w:val="24"/>
                        </w:rPr>
                        <w:t>７．普及啓発・環境教育</w:t>
                      </w:r>
                    </w:p>
                  </w:txbxContent>
                </v:textbox>
              </v:roundrect>
            </w:pict>
          </mc:Fallback>
        </mc:AlternateContent>
      </w:r>
    </w:p>
    <w:p w:rsidR="00CC09EA" w:rsidRDefault="00CC09EA" w:rsidP="00917046">
      <w:pPr>
        <w:rPr>
          <w:noProof/>
        </w:rPr>
      </w:pPr>
    </w:p>
    <w:p w:rsidR="00CC09EA" w:rsidRDefault="00CC09EA" w:rsidP="00917046">
      <w:pPr>
        <w:rPr>
          <w:noProof/>
        </w:rPr>
      </w:pPr>
    </w:p>
    <w:p w:rsidR="00CC09EA" w:rsidRDefault="00CC09EA" w:rsidP="00917046">
      <w:pPr>
        <w:rPr>
          <w:noProof/>
        </w:rPr>
      </w:pPr>
    </w:p>
    <w:p w:rsidR="00CC09EA" w:rsidRDefault="00EF3F1A" w:rsidP="00917046">
      <w:pPr>
        <w:rPr>
          <w:noProof/>
        </w:rPr>
      </w:pPr>
      <w:r>
        <w:rPr>
          <w:noProof/>
        </w:rPr>
        <mc:AlternateContent>
          <mc:Choice Requires="wps">
            <w:drawing>
              <wp:anchor distT="0" distB="0" distL="114300" distR="114300" simplePos="0" relativeHeight="251901952" behindDoc="0" locked="0" layoutInCell="1" allowOverlap="1">
                <wp:simplePos x="0" y="0"/>
                <wp:positionH relativeFrom="column">
                  <wp:posOffset>5025390</wp:posOffset>
                </wp:positionH>
                <wp:positionV relativeFrom="paragraph">
                  <wp:posOffset>107950</wp:posOffset>
                </wp:positionV>
                <wp:extent cx="1819275" cy="257175"/>
                <wp:effectExtent l="19050" t="19050" r="28575" b="47625"/>
                <wp:wrapNone/>
                <wp:docPr id="15"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819275" cy="257175"/>
                        </a:xfrm>
                        <a:prstGeom prst="rightArrow">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 o:spid="_x0000_s1026" type="#_x0000_t13" style="position:absolute;left:0;text-align:left;margin-left:395.7pt;margin-top:8.5pt;width:143.25pt;height:20.25pt;rotation:18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" adj="20073">
                <v:stroke joinstyle="round"/>
                <v:path arrowok="t"/>
                <v:textbox inset="1mm,1mm,1mm,1mm"/>
              </v:shape>
            </w:pict>
          </mc:Fallback>
        </mc:AlternateContent>
      </w:r>
    </w:p>
    <w:p w:rsidR="00CC09EA" w:rsidRDefault="00CC09EA" w:rsidP="00917046">
      <w:pPr>
        <w:rPr>
          <w:noProof/>
        </w:rPr>
      </w:pPr>
    </w:p>
    <w:p w:rsidR="00CC09EA" w:rsidRDefault="00CC09EA" w:rsidP="00917046">
      <w:pPr>
        <w:rPr>
          <w:noProof/>
        </w:rPr>
      </w:pPr>
    </w:p>
    <w:p w:rsidR="00CC09EA" w:rsidRDefault="00EF3F1A" w:rsidP="00917046">
      <w:pPr>
        <w:rPr>
          <w:noProof/>
        </w:rPr>
      </w:pPr>
      <w:r>
        <w:rPr>
          <w:noProof/>
        </w:rPr>
        <mc:AlternateContent>
          <mc:Choice Requires="wps">
            <w:drawing>
              <wp:anchor distT="0" distB="0" distL="114300" distR="114300" simplePos="0" relativeHeight="251907072" behindDoc="0" locked="0" layoutInCell="1" allowOverlap="1">
                <wp:simplePos x="0" y="0"/>
                <wp:positionH relativeFrom="column">
                  <wp:posOffset>395605</wp:posOffset>
                </wp:positionH>
                <wp:positionV relativeFrom="paragraph">
                  <wp:posOffset>150495</wp:posOffset>
                </wp:positionV>
                <wp:extent cx="1806575" cy="257175"/>
                <wp:effectExtent l="0" t="0" r="22225"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6575" cy="257175"/>
                        </a:xfrm>
                        <a:prstGeom prst="round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6960" w:rsidRPr="003B6F6E" w:rsidRDefault="00636960" w:rsidP="00636960">
                            <w:pPr>
                              <w:jc w:val="center"/>
                              <w:rPr>
                                <w:rFonts w:ascii="HG丸ｺﾞｼｯｸM-PRO" w:eastAsia="HG丸ｺﾞｼｯｸM-PRO" w:hAnsi="HG丸ｺﾞｼｯｸM-PRO"/>
                                <w:b/>
                                <w:sz w:val="24"/>
                                <w:szCs w:val="24"/>
                              </w:rPr>
                            </w:pPr>
                            <w:r w:rsidRPr="003B6F6E">
                              <w:rPr>
                                <w:rFonts w:ascii="HG丸ｺﾞｼｯｸM-PRO" w:eastAsia="HG丸ｺﾞｼｯｸM-PRO" w:hAnsi="HG丸ｺﾞｼｯｸM-PRO" w:hint="eastAsia"/>
                                <w:b/>
                                <w:sz w:val="24"/>
                                <w:szCs w:val="24"/>
                              </w:rPr>
                              <w:t>計画の進捗状況</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4" o:spid="_x0000_s1035" style="position:absolute;left:0;text-align:left;margin-left:31.15pt;margin-top:11.85pt;width:142.25pt;height:20.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">
                <v:path arrowok="t"/>
                <v:textbox inset="0,0,0,0">
                  <w:txbxContent>
                    <w:p w:rsidR="00636960" w:rsidRPr="003B6F6E" w:rsidRDefault="00636960" w:rsidP="00636960">
                      <w:pPr>
                        <w:jc w:val="center"/>
                        <w:rPr>
                          <w:rFonts w:ascii="HG丸ｺﾞｼｯｸM-PRO" w:eastAsia="HG丸ｺﾞｼｯｸM-PRO" w:hAnsi="HG丸ｺﾞｼｯｸM-PRO"/>
                          <w:b/>
                          <w:sz w:val="24"/>
                          <w:szCs w:val="24"/>
                        </w:rPr>
                      </w:pPr>
                      <w:r w:rsidRPr="003B6F6E">
                        <w:rPr>
                          <w:rFonts w:ascii="HG丸ｺﾞｼｯｸM-PRO" w:eastAsia="HG丸ｺﾞｼｯｸM-PRO" w:hAnsi="HG丸ｺﾞｼｯｸM-PRO" w:hint="eastAsia"/>
                          <w:b/>
                          <w:sz w:val="24"/>
                          <w:szCs w:val="24"/>
                        </w:rPr>
                        <w:t>計画の進捗状況</w:t>
                      </w:r>
                    </w:p>
                  </w:txbxContent>
                </v:textbox>
              </v:roundrect>
            </w:pict>
          </mc:Fallback>
        </mc:AlternateContent>
      </w:r>
    </w:p>
    <w:p w:rsidR="00CC09EA" w:rsidRDefault="00EF3F1A" w:rsidP="00917046">
      <w:pPr>
        <w:rPr>
          <w:noProof/>
        </w:rPr>
      </w:pPr>
      <w:r>
        <w:rPr>
          <w:noProof/>
        </w:rPr>
        <mc:AlternateContent>
          <mc:Choice Requires="wps">
            <w:drawing>
              <wp:anchor distT="0" distB="0" distL="114300" distR="114300" simplePos="0" relativeHeight="251906048" behindDoc="0" locked="0" layoutInCell="1" allowOverlap="1">
                <wp:simplePos x="0" y="0"/>
                <wp:positionH relativeFrom="column">
                  <wp:posOffset>158115</wp:posOffset>
                </wp:positionH>
                <wp:positionV relativeFrom="paragraph">
                  <wp:posOffset>21590</wp:posOffset>
                </wp:positionV>
                <wp:extent cx="5886450" cy="847725"/>
                <wp:effectExtent l="0" t="0" r="19050" b="28575"/>
                <wp:wrapNone/>
                <wp:docPr id="13"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847725"/>
                        </a:xfrm>
                        <a:prstGeom prst="round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02FF" w:rsidRPr="008C7064" w:rsidRDefault="002202FF" w:rsidP="002202FF">
                            <w:pPr>
                              <w:spacing w:line="120" w:lineRule="exact"/>
                              <w:jc w:val="left"/>
                              <w:rPr>
                                <w:rFonts w:asciiTheme="majorEastAsia" w:eastAsiaTheme="majorEastAsia" w:hAnsiTheme="majorEastAsia"/>
                                <w:noProof/>
                                <w:sz w:val="24"/>
                                <w:szCs w:val="24"/>
                              </w:rPr>
                            </w:pPr>
                          </w:p>
                          <w:p w:rsidR="003B6F6E" w:rsidRPr="008C7064" w:rsidRDefault="003B6F6E" w:rsidP="003B6F6E">
                            <w:pPr>
                              <w:spacing w:line="80" w:lineRule="exact"/>
                              <w:jc w:val="left"/>
                              <w:rPr>
                                <w:rFonts w:asciiTheme="majorEastAsia" w:eastAsiaTheme="majorEastAsia" w:hAnsiTheme="majorEastAsia"/>
                                <w:noProof/>
                                <w:sz w:val="24"/>
                                <w:szCs w:val="24"/>
                              </w:rPr>
                            </w:pPr>
                          </w:p>
                          <w:p w:rsidR="00636960" w:rsidRPr="008C7064" w:rsidRDefault="001D19CD" w:rsidP="002202FF">
                            <w:pPr>
                              <w:spacing w:line="280" w:lineRule="exact"/>
                              <w:jc w:val="left"/>
                              <w:rPr>
                                <w:noProof/>
                              </w:rPr>
                            </w:pPr>
                            <w:r w:rsidRPr="008C7064">
                              <w:rPr>
                                <w:rFonts w:asciiTheme="majorEastAsia" w:eastAsiaTheme="majorEastAsia" w:hAnsiTheme="majorEastAsia" w:hint="eastAsia"/>
                                <w:noProof/>
                                <w:sz w:val="24"/>
                                <w:szCs w:val="24"/>
                              </w:rPr>
                              <w:t>NO</w:t>
                            </w:r>
                            <w:r w:rsidRPr="008C7064">
                              <w:rPr>
                                <w:rFonts w:asciiTheme="majorEastAsia" w:eastAsiaTheme="majorEastAsia" w:hAnsiTheme="majorEastAsia" w:hint="eastAsia"/>
                                <w:noProof/>
                                <w:sz w:val="24"/>
                                <w:szCs w:val="24"/>
                                <w:vertAlign w:val="subscript"/>
                              </w:rPr>
                              <w:t>2</w:t>
                            </w:r>
                            <w:r w:rsidRPr="008C7064">
                              <w:rPr>
                                <w:rFonts w:asciiTheme="majorEastAsia" w:eastAsiaTheme="majorEastAsia" w:hAnsiTheme="majorEastAsia" w:hint="eastAsia"/>
                                <w:noProof/>
                                <w:sz w:val="24"/>
                                <w:szCs w:val="24"/>
                              </w:rPr>
                              <w:t>は平成22年度から5年連続全局（約100局）で</w:t>
                            </w:r>
                            <w:r w:rsidR="00782E0A" w:rsidRPr="008C7064">
                              <w:rPr>
                                <w:rFonts w:asciiTheme="majorEastAsia" w:eastAsiaTheme="majorEastAsia" w:hAnsiTheme="majorEastAsia" w:hint="eastAsia"/>
                                <w:noProof/>
                                <w:sz w:val="24"/>
                                <w:szCs w:val="24"/>
                              </w:rPr>
                              <w:t>環境基準を</w:t>
                            </w:r>
                            <w:r w:rsidRPr="008C7064">
                              <w:rPr>
                                <w:rFonts w:asciiTheme="majorEastAsia" w:eastAsiaTheme="majorEastAsia" w:hAnsiTheme="majorEastAsia" w:hint="eastAsia"/>
                                <w:noProof/>
                                <w:sz w:val="24"/>
                                <w:szCs w:val="24"/>
                              </w:rPr>
                              <w:t>達成、</w:t>
                            </w:r>
                            <w:r w:rsidR="003B6F6E" w:rsidRPr="008C7064">
                              <w:rPr>
                                <w:rFonts w:asciiTheme="majorEastAsia" w:eastAsiaTheme="majorEastAsia" w:hAnsiTheme="majorEastAsia" w:hint="eastAsia"/>
                                <w:noProof/>
                                <w:sz w:val="24"/>
                                <w:szCs w:val="24"/>
                              </w:rPr>
                              <w:t>NOx排出量は平成24年度に平成27年度目標を達成</w:t>
                            </w:r>
                            <w:r w:rsidRPr="008C7064">
                              <w:rPr>
                                <w:rFonts w:asciiTheme="majorEastAsia" w:eastAsiaTheme="majorEastAsia" w:hAnsiTheme="majorEastAsia" w:hint="eastAsia"/>
                                <w:noProof/>
                                <w:sz w:val="24"/>
                                <w:szCs w:val="24"/>
                              </w:rPr>
                              <w:t>、大気環境は</w:t>
                            </w:r>
                            <w:r w:rsidR="003B6F6E" w:rsidRPr="008C7064">
                              <w:rPr>
                                <w:rFonts w:asciiTheme="majorEastAsia" w:eastAsiaTheme="majorEastAsia" w:hAnsiTheme="majorEastAsia" w:hint="eastAsia"/>
                                <w:noProof/>
                                <w:sz w:val="24"/>
                                <w:szCs w:val="24"/>
                              </w:rPr>
                              <w:t>緩やかな</w:t>
                            </w:r>
                            <w:r w:rsidRPr="008C7064">
                              <w:rPr>
                                <w:rFonts w:asciiTheme="majorEastAsia" w:eastAsiaTheme="majorEastAsia" w:hAnsiTheme="majorEastAsia" w:hint="eastAsia"/>
                                <w:noProof/>
                                <w:sz w:val="24"/>
                                <w:szCs w:val="24"/>
                              </w:rPr>
                              <w:t>改善</w:t>
                            </w:r>
                            <w:r w:rsidR="00782E0A" w:rsidRPr="008C7064">
                              <w:rPr>
                                <w:rFonts w:asciiTheme="majorEastAsia" w:eastAsiaTheme="majorEastAsia" w:hAnsiTheme="majorEastAsia" w:hint="eastAsia"/>
                                <w:noProof/>
                                <w:sz w:val="24"/>
                                <w:szCs w:val="24"/>
                              </w:rPr>
                              <w:t>傾向で推移</w:t>
                            </w:r>
                          </w:p>
                          <w:p w:rsidR="001D19CD" w:rsidRPr="008C7064" w:rsidRDefault="001D19CD" w:rsidP="0022529B">
                            <w:pPr>
                              <w:ind w:firstLineChars="1100" w:firstLine="2640"/>
                              <w:rPr>
                                <w:rFonts w:asciiTheme="majorEastAsia" w:eastAsiaTheme="majorEastAsia" w:hAnsiTheme="majorEastAsia"/>
                                <w:sz w:val="24"/>
                                <w:szCs w:val="24"/>
                                <w:u w:val="single"/>
                              </w:rPr>
                            </w:pPr>
                            <w:r w:rsidRPr="008C7064">
                              <w:rPr>
                                <w:rFonts w:asciiTheme="majorEastAsia" w:eastAsiaTheme="majorEastAsia" w:hAnsiTheme="majorEastAsia" w:hint="eastAsia"/>
                                <w:noProof/>
                                <w:sz w:val="24"/>
                                <w:szCs w:val="24"/>
                                <w:u w:val="single"/>
                              </w:rPr>
                              <w:t>平成27年度目標達成の見込み</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6" style="position:absolute;left:0;text-align:left;margin-left:12.45pt;margin-top:1.7pt;width:463.5pt;height:66.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">
                <v:path arrowok="t"/>
                <v:textbox inset="1mm,1mm,1mm,1mm">
                  <w:txbxContent>
                    <w:p w:rsidR="002202FF" w:rsidRPr="008C7064" w:rsidRDefault="002202FF" w:rsidP="002202FF">
                      <w:pPr>
                        <w:spacing w:line="120" w:lineRule="exact"/>
                        <w:jc w:val="left"/>
                        <w:rPr>
                          <w:rFonts w:asciiTheme="majorEastAsia" w:eastAsiaTheme="majorEastAsia" w:hAnsiTheme="majorEastAsia"/>
                          <w:noProof/>
                          <w:sz w:val="24"/>
                          <w:szCs w:val="24"/>
                        </w:rPr>
                      </w:pPr>
                    </w:p>
                    <w:p w:rsidR="003B6F6E" w:rsidRPr="008C7064" w:rsidRDefault="003B6F6E" w:rsidP="003B6F6E">
                      <w:pPr>
                        <w:spacing w:line="80" w:lineRule="exact"/>
                        <w:jc w:val="left"/>
                        <w:rPr>
                          <w:rFonts w:asciiTheme="majorEastAsia" w:eastAsiaTheme="majorEastAsia" w:hAnsiTheme="majorEastAsia"/>
                          <w:noProof/>
                          <w:sz w:val="24"/>
                          <w:szCs w:val="24"/>
                        </w:rPr>
                      </w:pPr>
                    </w:p>
                    <w:p w:rsidR="00636960" w:rsidRPr="008C7064" w:rsidRDefault="001D19CD" w:rsidP="002202FF">
                      <w:pPr>
                        <w:spacing w:line="280" w:lineRule="exact"/>
                        <w:jc w:val="left"/>
                        <w:rPr>
                          <w:noProof/>
                        </w:rPr>
                      </w:pPr>
                      <w:r w:rsidRPr="008C7064">
                        <w:rPr>
                          <w:rFonts w:asciiTheme="majorEastAsia" w:eastAsiaTheme="majorEastAsia" w:hAnsiTheme="majorEastAsia" w:hint="eastAsia"/>
                          <w:noProof/>
                          <w:sz w:val="24"/>
                          <w:szCs w:val="24"/>
                        </w:rPr>
                        <w:t>NO</w:t>
                      </w:r>
                      <w:r w:rsidRPr="008C7064">
                        <w:rPr>
                          <w:rFonts w:asciiTheme="majorEastAsia" w:eastAsiaTheme="majorEastAsia" w:hAnsiTheme="majorEastAsia" w:hint="eastAsia"/>
                          <w:noProof/>
                          <w:sz w:val="24"/>
                          <w:szCs w:val="24"/>
                          <w:vertAlign w:val="subscript"/>
                        </w:rPr>
                        <w:t>2</w:t>
                      </w:r>
                      <w:r w:rsidRPr="008C7064">
                        <w:rPr>
                          <w:rFonts w:asciiTheme="majorEastAsia" w:eastAsiaTheme="majorEastAsia" w:hAnsiTheme="majorEastAsia" w:hint="eastAsia"/>
                          <w:noProof/>
                          <w:sz w:val="24"/>
                          <w:szCs w:val="24"/>
                        </w:rPr>
                        <w:t>は平成22年度から5年連続全局（約100局）で</w:t>
                      </w:r>
                      <w:r w:rsidR="00782E0A" w:rsidRPr="008C7064">
                        <w:rPr>
                          <w:rFonts w:asciiTheme="majorEastAsia" w:eastAsiaTheme="majorEastAsia" w:hAnsiTheme="majorEastAsia" w:hint="eastAsia"/>
                          <w:noProof/>
                          <w:sz w:val="24"/>
                          <w:szCs w:val="24"/>
                        </w:rPr>
                        <w:t>環境基準を</w:t>
                      </w:r>
                      <w:r w:rsidRPr="008C7064">
                        <w:rPr>
                          <w:rFonts w:asciiTheme="majorEastAsia" w:eastAsiaTheme="majorEastAsia" w:hAnsiTheme="majorEastAsia" w:hint="eastAsia"/>
                          <w:noProof/>
                          <w:sz w:val="24"/>
                          <w:szCs w:val="24"/>
                        </w:rPr>
                        <w:t>達成、</w:t>
                      </w:r>
                      <w:r w:rsidR="003B6F6E" w:rsidRPr="008C7064">
                        <w:rPr>
                          <w:rFonts w:asciiTheme="majorEastAsia" w:eastAsiaTheme="majorEastAsia" w:hAnsiTheme="majorEastAsia" w:hint="eastAsia"/>
                          <w:noProof/>
                          <w:sz w:val="24"/>
                          <w:szCs w:val="24"/>
                        </w:rPr>
                        <w:t>NOx排出量は平成24年度に平成27年度目標を達成</w:t>
                      </w:r>
                      <w:r w:rsidRPr="008C7064">
                        <w:rPr>
                          <w:rFonts w:asciiTheme="majorEastAsia" w:eastAsiaTheme="majorEastAsia" w:hAnsiTheme="majorEastAsia" w:hint="eastAsia"/>
                          <w:noProof/>
                          <w:sz w:val="24"/>
                          <w:szCs w:val="24"/>
                        </w:rPr>
                        <w:t>、大気環境は</w:t>
                      </w:r>
                      <w:r w:rsidR="003B6F6E" w:rsidRPr="008C7064">
                        <w:rPr>
                          <w:rFonts w:asciiTheme="majorEastAsia" w:eastAsiaTheme="majorEastAsia" w:hAnsiTheme="majorEastAsia" w:hint="eastAsia"/>
                          <w:noProof/>
                          <w:sz w:val="24"/>
                          <w:szCs w:val="24"/>
                        </w:rPr>
                        <w:t>緩やかな</w:t>
                      </w:r>
                      <w:r w:rsidRPr="008C7064">
                        <w:rPr>
                          <w:rFonts w:asciiTheme="majorEastAsia" w:eastAsiaTheme="majorEastAsia" w:hAnsiTheme="majorEastAsia" w:hint="eastAsia"/>
                          <w:noProof/>
                          <w:sz w:val="24"/>
                          <w:szCs w:val="24"/>
                        </w:rPr>
                        <w:t>改善</w:t>
                      </w:r>
                      <w:r w:rsidR="00782E0A" w:rsidRPr="008C7064">
                        <w:rPr>
                          <w:rFonts w:asciiTheme="majorEastAsia" w:eastAsiaTheme="majorEastAsia" w:hAnsiTheme="majorEastAsia" w:hint="eastAsia"/>
                          <w:noProof/>
                          <w:sz w:val="24"/>
                          <w:szCs w:val="24"/>
                        </w:rPr>
                        <w:t>傾向で推移</w:t>
                      </w:r>
                    </w:p>
                    <w:p w:rsidR="001D19CD" w:rsidRPr="008C7064" w:rsidRDefault="001D19CD" w:rsidP="0022529B">
                      <w:pPr>
                        <w:ind w:firstLineChars="1100" w:firstLine="2640"/>
                        <w:rPr>
                          <w:rFonts w:asciiTheme="majorEastAsia" w:eastAsiaTheme="majorEastAsia" w:hAnsiTheme="majorEastAsia"/>
                          <w:sz w:val="24"/>
                          <w:szCs w:val="24"/>
                          <w:u w:val="single"/>
                        </w:rPr>
                      </w:pPr>
                      <w:r w:rsidRPr="008C7064">
                        <w:rPr>
                          <w:rFonts w:asciiTheme="majorEastAsia" w:eastAsiaTheme="majorEastAsia" w:hAnsiTheme="majorEastAsia" w:hint="eastAsia"/>
                          <w:noProof/>
                          <w:sz w:val="24"/>
                          <w:szCs w:val="24"/>
                          <w:u w:val="single"/>
                        </w:rPr>
                        <w:t>平成27年度目標達成の見込み</w:t>
                      </w:r>
                    </w:p>
                  </w:txbxContent>
                </v:textbox>
              </v:roundrect>
            </w:pict>
          </mc:Fallback>
        </mc:AlternateContent>
      </w:r>
    </w:p>
    <w:p w:rsidR="00CC09EA" w:rsidRDefault="00CC09EA" w:rsidP="00917046">
      <w:pPr>
        <w:rPr>
          <w:noProof/>
        </w:rPr>
      </w:pPr>
    </w:p>
    <w:p w:rsidR="00CC09EA" w:rsidRDefault="00EF3F1A" w:rsidP="00917046">
      <w:pPr>
        <w:rPr>
          <w:noProof/>
        </w:rPr>
      </w:pPr>
      <w:r>
        <w:rPr>
          <w:noProof/>
        </w:rPr>
        <mc:AlternateContent>
          <mc:Choice Requires="wps">
            <w:drawing>
              <wp:anchor distT="0" distB="0" distL="114300" distR="114300" simplePos="0" relativeHeight="251915264" behindDoc="0" locked="0" layoutInCell="1" allowOverlap="1">
                <wp:simplePos x="0" y="0"/>
                <wp:positionH relativeFrom="column">
                  <wp:posOffset>1015365</wp:posOffset>
                </wp:positionH>
                <wp:positionV relativeFrom="paragraph">
                  <wp:posOffset>87630</wp:posOffset>
                </wp:positionV>
                <wp:extent cx="762000" cy="295275"/>
                <wp:effectExtent l="0" t="19050" r="38100" b="47625"/>
                <wp:wrapNone/>
                <wp:docPr id="9"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295275"/>
                        </a:xfrm>
                        <a:prstGeom prst="rightArrow">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右矢印 6" o:spid="_x0000_s1026" type="#_x0000_t13" style="position:absolute;left:0;text-align:left;margin-left:79.95pt;margin-top:6.9pt;width:60pt;height:23.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" adj="17415">
                <v:stroke joinstyle="round"/>
                <v:path arrowok="t"/>
                <v:textbox inset="1mm,1mm,1mm,1mm"/>
              </v:shape>
            </w:pict>
          </mc:Fallback>
        </mc:AlternateContent>
      </w:r>
    </w:p>
    <w:p w:rsidR="00CC09EA" w:rsidRDefault="00CC09EA" w:rsidP="00917046">
      <w:pPr>
        <w:rPr>
          <w:noProof/>
        </w:rPr>
      </w:pPr>
    </w:p>
    <w:p w:rsidR="00CC09EA" w:rsidRDefault="00EF3F1A" w:rsidP="00917046">
      <w:pPr>
        <w:rPr>
          <w:noProof/>
        </w:rPr>
      </w:pPr>
      <w:r>
        <w:rPr>
          <w:noProof/>
        </w:rPr>
        <mc:AlternateContent>
          <mc:Choice Requires="wps">
            <w:drawing>
              <wp:anchor distT="0" distB="0" distL="114300" distR="114300" simplePos="0" relativeHeight="251909120" behindDoc="0" locked="0" layoutInCell="1" allowOverlap="1">
                <wp:simplePos x="0" y="0"/>
                <wp:positionH relativeFrom="column">
                  <wp:posOffset>9596755</wp:posOffset>
                </wp:positionH>
                <wp:positionV relativeFrom="paragraph">
                  <wp:posOffset>41275</wp:posOffset>
                </wp:positionV>
                <wp:extent cx="3397885" cy="287655"/>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885" cy="287655"/>
                        </a:xfrm>
                        <a:prstGeom prst="rect">
                          <a:avLst/>
                        </a:prstGeom>
                        <a:noFill/>
                        <a:ln w="9525">
                          <a:noFill/>
                          <a:round/>
                          <a:headEnd/>
                          <a:tailEnd/>
                        </a:ln>
                        <a:effectLst/>
                        <a:extLst/>
                      </wps:spPr>
                      <wps:txbx>
                        <w:txbxContent>
                          <w:p w:rsidR="001D19CD" w:rsidRPr="009615F5" w:rsidRDefault="001542E3" w:rsidP="0008157A">
                            <w:pPr>
                              <w:jc w:val="center"/>
                              <w:rPr>
                                <w:rFonts w:asciiTheme="majorEastAsia" w:eastAsiaTheme="majorEastAsia" w:hAnsiTheme="majorEastAsia"/>
                                <w:b/>
                                <w:sz w:val="18"/>
                                <w:szCs w:val="18"/>
                              </w:rPr>
                            </w:pPr>
                            <w:r w:rsidRPr="009615F5">
                              <w:rPr>
                                <w:rFonts w:asciiTheme="majorEastAsia" w:eastAsiaTheme="majorEastAsia" w:hAnsiTheme="majorEastAsia" w:hint="eastAsia"/>
                                <w:b/>
                                <w:sz w:val="18"/>
                                <w:szCs w:val="18"/>
                              </w:rPr>
                              <w:t>＜</w:t>
                            </w:r>
                            <w:r w:rsidR="0008157A">
                              <w:rPr>
                                <w:rFonts w:asciiTheme="majorEastAsia" w:eastAsiaTheme="majorEastAsia" w:hAnsiTheme="majorEastAsia" w:hint="eastAsia"/>
                                <w:b/>
                                <w:sz w:val="18"/>
                                <w:szCs w:val="18"/>
                              </w:rPr>
                              <w:t>普通貨物車１台のNOx排出量は乗用車</w:t>
                            </w:r>
                            <w:r w:rsidR="001D19CD" w:rsidRPr="009615F5">
                              <w:rPr>
                                <w:rFonts w:asciiTheme="majorEastAsia" w:eastAsiaTheme="majorEastAsia" w:hAnsiTheme="majorEastAsia" w:hint="eastAsia"/>
                                <w:b/>
                                <w:sz w:val="18"/>
                                <w:szCs w:val="18"/>
                              </w:rPr>
                              <w:t>１台の</w:t>
                            </w:r>
                            <w:r w:rsidR="0008157A">
                              <w:rPr>
                                <w:rFonts w:asciiTheme="majorEastAsia" w:eastAsiaTheme="majorEastAsia" w:hAnsiTheme="majorEastAsia" w:hint="eastAsia"/>
                                <w:b/>
                                <w:sz w:val="18"/>
                                <w:szCs w:val="18"/>
                              </w:rPr>
                              <w:t>162倍</w:t>
                            </w:r>
                            <w:r w:rsidRPr="009615F5">
                              <w:rPr>
                                <w:rFonts w:asciiTheme="majorEastAsia" w:eastAsiaTheme="majorEastAsia" w:hAnsiTheme="majorEastAsia" w:hint="eastAsia"/>
                                <w:b/>
                                <w:sz w:val="18"/>
                                <w:szCs w:val="18"/>
                              </w:rPr>
                              <w:t>＞</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7" style="position:absolute;left:0;text-align:left;margin-left:755.65pt;margin-top:3.25pt;width:267.55pt;height:22.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" filled="f" stroked="f">
                <v:stroke joinstyle="round"/>
                <v:path arrowok="t"/>
                <v:textbox inset="1mm,1mm,1mm,1mm">
                  <w:txbxContent>
                    <w:p w:rsidR="001D19CD" w:rsidRPr="009615F5" w:rsidRDefault="001542E3" w:rsidP="0008157A">
                      <w:pPr>
                        <w:jc w:val="center"/>
                        <w:rPr>
                          <w:rFonts w:asciiTheme="majorEastAsia" w:eastAsiaTheme="majorEastAsia" w:hAnsiTheme="majorEastAsia"/>
                          <w:b/>
                          <w:sz w:val="18"/>
                          <w:szCs w:val="18"/>
                        </w:rPr>
                      </w:pPr>
                      <w:r w:rsidRPr="009615F5">
                        <w:rPr>
                          <w:rFonts w:asciiTheme="majorEastAsia" w:eastAsiaTheme="majorEastAsia" w:hAnsiTheme="majorEastAsia" w:hint="eastAsia"/>
                          <w:b/>
                          <w:sz w:val="18"/>
                          <w:szCs w:val="18"/>
                        </w:rPr>
                        <w:t>＜</w:t>
                      </w:r>
                      <w:r w:rsidR="0008157A">
                        <w:rPr>
                          <w:rFonts w:asciiTheme="majorEastAsia" w:eastAsiaTheme="majorEastAsia" w:hAnsiTheme="majorEastAsia" w:hint="eastAsia"/>
                          <w:b/>
                          <w:sz w:val="18"/>
                          <w:szCs w:val="18"/>
                        </w:rPr>
                        <w:t>普通貨物車１台のNOx排出量は乗用車</w:t>
                      </w:r>
                      <w:r w:rsidR="001D19CD" w:rsidRPr="009615F5">
                        <w:rPr>
                          <w:rFonts w:asciiTheme="majorEastAsia" w:eastAsiaTheme="majorEastAsia" w:hAnsiTheme="majorEastAsia" w:hint="eastAsia"/>
                          <w:b/>
                          <w:sz w:val="18"/>
                          <w:szCs w:val="18"/>
                        </w:rPr>
                        <w:t>１台の</w:t>
                      </w:r>
                      <w:r w:rsidR="0008157A">
                        <w:rPr>
                          <w:rFonts w:asciiTheme="majorEastAsia" w:eastAsiaTheme="majorEastAsia" w:hAnsiTheme="majorEastAsia" w:hint="eastAsia"/>
                          <w:b/>
                          <w:sz w:val="18"/>
                          <w:szCs w:val="18"/>
                        </w:rPr>
                        <w:t>162倍</w:t>
                      </w:r>
                      <w:r w:rsidRPr="009615F5">
                        <w:rPr>
                          <w:rFonts w:asciiTheme="majorEastAsia" w:eastAsiaTheme="majorEastAsia" w:hAnsiTheme="majorEastAsia" w:hint="eastAsia"/>
                          <w:b/>
                          <w:sz w:val="18"/>
                          <w:szCs w:val="18"/>
                        </w:rPr>
                        <w:t>＞</w:t>
                      </w:r>
                    </w:p>
                  </w:txbxContent>
                </v:textbox>
              </v:rect>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642620</wp:posOffset>
                </wp:positionH>
                <wp:positionV relativeFrom="paragraph">
                  <wp:posOffset>85090</wp:posOffset>
                </wp:positionV>
                <wp:extent cx="2578100" cy="287655"/>
                <wp:effectExtent l="0" t="0" r="0" b="0"/>
                <wp:wrapNone/>
                <wp:docPr id="4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287655"/>
                        </a:xfrm>
                        <a:prstGeom prst="rect">
                          <a:avLst/>
                        </a:prstGeom>
                        <a:noFill/>
                        <a:ln>
                          <a:noFill/>
                        </a:ln>
                        <a:extLst/>
                      </wps:spPr>
                      <wps:txbx>
                        <w:txbxContent>
                          <w:p w:rsidR="00E626D8" w:rsidRPr="00F92CCF" w:rsidRDefault="00426F3B" w:rsidP="0008157A">
                            <w:pPr>
                              <w:rPr>
                                <w:rFonts w:asciiTheme="majorEastAsia" w:eastAsiaTheme="majorEastAsia" w:hAnsiTheme="majorEastAsia"/>
                                <w:sz w:val="24"/>
                                <w:szCs w:val="24"/>
                              </w:rPr>
                            </w:pPr>
                            <w:r w:rsidRPr="00180DF5">
                              <w:rPr>
                                <w:rFonts w:asciiTheme="majorEastAsia" w:eastAsiaTheme="majorEastAsia" w:hAnsiTheme="majorEastAsia" w:hint="eastAsia"/>
                                <w:b/>
                                <w:sz w:val="18"/>
                                <w:szCs w:val="18"/>
                              </w:rPr>
                              <w:t>＜</w:t>
                            </w:r>
                            <w:r w:rsidR="000C1818" w:rsidRPr="00180DF5">
                              <w:rPr>
                                <w:rFonts w:asciiTheme="majorEastAsia" w:eastAsiaTheme="majorEastAsia" w:hAnsiTheme="majorEastAsia" w:hint="eastAsia"/>
                                <w:b/>
                                <w:sz w:val="18"/>
                                <w:szCs w:val="18"/>
                              </w:rPr>
                              <w:t>非適合の流入</w:t>
                            </w:r>
                            <w:r w:rsidR="00377780">
                              <w:rPr>
                                <w:rFonts w:asciiTheme="majorEastAsia" w:eastAsiaTheme="majorEastAsia" w:hAnsiTheme="majorEastAsia" w:hint="eastAsia"/>
                                <w:b/>
                                <w:sz w:val="18"/>
                                <w:szCs w:val="18"/>
                              </w:rPr>
                              <w:t>車の割合</w:t>
                            </w:r>
                            <w:r w:rsidR="000C1818" w:rsidRPr="00180DF5">
                              <w:rPr>
                                <w:rFonts w:asciiTheme="majorEastAsia" w:eastAsiaTheme="majorEastAsia" w:hAnsiTheme="majorEastAsia" w:hint="eastAsia"/>
                                <w:b/>
                                <w:sz w:val="18"/>
                                <w:szCs w:val="18"/>
                              </w:rPr>
                              <w:t>は0.8%まで低下</w:t>
                            </w:r>
                            <w:r w:rsidRPr="00180DF5">
                              <w:rPr>
                                <w:rFonts w:asciiTheme="majorEastAsia" w:eastAsiaTheme="majorEastAsia" w:hAnsiTheme="majorEastAsia" w:hint="eastAsia"/>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38" type="#_x0000_t202" style="position:absolute;left:0;text-align:left;margin-left:50.6pt;margin-top:6.7pt;width:203pt;height:22.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" filled="f" stroked="f">
                <v:textbox inset="5.85pt,.7pt,5.85pt,.7pt">
                  <w:txbxContent>
                    <w:p w:rsidR="00E626D8" w:rsidRPr="00F92CCF" w:rsidRDefault="00426F3B" w:rsidP="0008157A">
                      <w:pPr>
                        <w:rPr>
                          <w:rFonts w:asciiTheme="majorEastAsia" w:eastAsiaTheme="majorEastAsia" w:hAnsiTheme="majorEastAsia"/>
                          <w:sz w:val="24"/>
                          <w:szCs w:val="24"/>
                        </w:rPr>
                      </w:pPr>
                      <w:r w:rsidRPr="00180DF5">
                        <w:rPr>
                          <w:rFonts w:asciiTheme="majorEastAsia" w:eastAsiaTheme="majorEastAsia" w:hAnsiTheme="majorEastAsia" w:hint="eastAsia"/>
                          <w:b/>
                          <w:sz w:val="18"/>
                          <w:szCs w:val="18"/>
                        </w:rPr>
                        <w:t>＜</w:t>
                      </w:r>
                      <w:r w:rsidR="000C1818" w:rsidRPr="00180DF5">
                        <w:rPr>
                          <w:rFonts w:asciiTheme="majorEastAsia" w:eastAsiaTheme="majorEastAsia" w:hAnsiTheme="majorEastAsia" w:hint="eastAsia"/>
                          <w:b/>
                          <w:sz w:val="18"/>
                          <w:szCs w:val="18"/>
                        </w:rPr>
                        <w:t>非適合の流入</w:t>
                      </w:r>
                      <w:r w:rsidR="00377780">
                        <w:rPr>
                          <w:rFonts w:asciiTheme="majorEastAsia" w:eastAsiaTheme="majorEastAsia" w:hAnsiTheme="majorEastAsia" w:hint="eastAsia"/>
                          <w:b/>
                          <w:sz w:val="18"/>
                          <w:szCs w:val="18"/>
                        </w:rPr>
                        <w:t>車の割合</w:t>
                      </w:r>
                      <w:r w:rsidR="000C1818" w:rsidRPr="00180DF5">
                        <w:rPr>
                          <w:rFonts w:asciiTheme="majorEastAsia" w:eastAsiaTheme="majorEastAsia" w:hAnsiTheme="majorEastAsia" w:hint="eastAsia"/>
                          <w:b/>
                          <w:sz w:val="18"/>
                          <w:szCs w:val="18"/>
                        </w:rPr>
                        <w:t>は0.8%まで低下</w:t>
                      </w:r>
                      <w:r w:rsidRPr="00180DF5">
                        <w:rPr>
                          <w:rFonts w:asciiTheme="majorEastAsia" w:eastAsiaTheme="majorEastAsia" w:hAnsiTheme="majorEastAsia" w:hint="eastAsia"/>
                          <w:b/>
                          <w:sz w:val="18"/>
                          <w:szCs w:val="18"/>
                        </w:rPr>
                        <w:t>＞</w:t>
                      </w:r>
                    </w:p>
                  </w:txbxContent>
                </v:textbox>
              </v:shape>
            </w:pict>
          </mc:Fallback>
        </mc:AlternateContent>
      </w:r>
      <w:r>
        <w:rPr>
          <w:noProof/>
        </w:rPr>
        <mc:AlternateContent>
          <mc:Choice Requires="wps">
            <w:drawing>
              <wp:anchor distT="0" distB="0" distL="114300" distR="114300" simplePos="0" relativeHeight="251920384" behindDoc="0" locked="0" layoutInCell="1" allowOverlap="1">
                <wp:simplePos x="0" y="0"/>
                <wp:positionH relativeFrom="column">
                  <wp:posOffset>4880610</wp:posOffset>
                </wp:positionH>
                <wp:positionV relativeFrom="paragraph">
                  <wp:posOffset>74295</wp:posOffset>
                </wp:positionV>
                <wp:extent cx="2381250" cy="287655"/>
                <wp:effectExtent l="0" t="0" r="0" b="0"/>
                <wp:wrapNone/>
                <wp:docPr id="1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87655"/>
                        </a:xfrm>
                        <a:prstGeom prst="rect">
                          <a:avLst/>
                        </a:prstGeom>
                        <a:noFill/>
                        <a:ln>
                          <a:noFill/>
                        </a:ln>
                        <a:extLst/>
                      </wps:spPr>
                      <wps:txbx>
                        <w:txbxContent>
                          <w:p w:rsidR="00B67401" w:rsidRPr="003C7ACE" w:rsidRDefault="00B67401" w:rsidP="0008157A">
                            <w:pPr>
                              <w:rPr>
                                <w:rFonts w:asciiTheme="majorEastAsia" w:eastAsiaTheme="majorEastAsia" w:hAnsiTheme="majorEastAsia"/>
                                <w:b/>
                                <w:sz w:val="18"/>
                                <w:szCs w:val="18"/>
                              </w:rPr>
                            </w:pPr>
                            <w:r w:rsidRPr="003C7ACE">
                              <w:rPr>
                                <w:rFonts w:asciiTheme="majorEastAsia" w:eastAsiaTheme="majorEastAsia" w:hAnsiTheme="majorEastAsia" w:hint="eastAsia"/>
                                <w:b/>
                                <w:sz w:val="18"/>
                                <w:szCs w:val="18"/>
                              </w:rPr>
                              <w:t>＜</w:t>
                            </w:r>
                            <w:r w:rsidR="003B6F6E">
                              <w:rPr>
                                <w:rFonts w:asciiTheme="majorEastAsia" w:eastAsiaTheme="majorEastAsia" w:hAnsiTheme="majorEastAsia" w:hint="eastAsia"/>
                                <w:b/>
                                <w:sz w:val="18"/>
                                <w:szCs w:val="18"/>
                              </w:rPr>
                              <w:t>非適合</w:t>
                            </w:r>
                            <w:r w:rsidR="0054148E">
                              <w:rPr>
                                <w:rFonts w:asciiTheme="majorEastAsia" w:eastAsiaTheme="majorEastAsia" w:hAnsiTheme="majorEastAsia" w:hint="eastAsia"/>
                                <w:b/>
                                <w:sz w:val="18"/>
                                <w:szCs w:val="18"/>
                              </w:rPr>
                              <w:t>の流入車</w:t>
                            </w:r>
                            <w:r w:rsidR="006C1770">
                              <w:rPr>
                                <w:rFonts w:asciiTheme="majorEastAsia" w:eastAsiaTheme="majorEastAsia" w:hAnsiTheme="majorEastAsia" w:hint="eastAsia"/>
                                <w:b/>
                                <w:sz w:val="18"/>
                                <w:szCs w:val="18"/>
                              </w:rPr>
                              <w:t>による環境負荷は低</w:t>
                            </w:r>
                            <w:r w:rsidR="009B30CE">
                              <w:rPr>
                                <w:rFonts w:asciiTheme="majorEastAsia" w:eastAsiaTheme="majorEastAsia" w:hAnsiTheme="majorEastAsia" w:hint="eastAsia"/>
                                <w:b/>
                                <w:sz w:val="18"/>
                                <w:szCs w:val="18"/>
                              </w:rPr>
                              <w:t>減</w:t>
                            </w:r>
                            <w:r w:rsidRPr="003C7ACE">
                              <w:rPr>
                                <w:rFonts w:asciiTheme="majorEastAsia" w:eastAsiaTheme="majorEastAsia" w:hAnsiTheme="majorEastAsia" w:hint="eastAsia"/>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84.3pt;margin-top:5.85pt;width:187.5pt;height:22.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" filled="f" stroked="f">
                <v:textbox inset="5.85pt,.7pt,5.85pt,.7pt">
                  <w:txbxContent>
                    <w:p w:rsidR="00B67401" w:rsidRPr="003C7ACE" w:rsidRDefault="00B67401" w:rsidP="0008157A">
                      <w:pPr>
                        <w:rPr>
                          <w:rFonts w:asciiTheme="majorEastAsia" w:eastAsiaTheme="majorEastAsia" w:hAnsiTheme="majorEastAsia"/>
                          <w:b/>
                          <w:sz w:val="18"/>
                          <w:szCs w:val="18"/>
                        </w:rPr>
                      </w:pPr>
                      <w:r w:rsidRPr="003C7ACE">
                        <w:rPr>
                          <w:rFonts w:asciiTheme="majorEastAsia" w:eastAsiaTheme="majorEastAsia" w:hAnsiTheme="majorEastAsia" w:hint="eastAsia"/>
                          <w:b/>
                          <w:sz w:val="18"/>
                          <w:szCs w:val="18"/>
                        </w:rPr>
                        <w:t>＜</w:t>
                      </w:r>
                      <w:r w:rsidR="003B6F6E">
                        <w:rPr>
                          <w:rFonts w:asciiTheme="majorEastAsia" w:eastAsiaTheme="majorEastAsia" w:hAnsiTheme="majorEastAsia" w:hint="eastAsia"/>
                          <w:b/>
                          <w:sz w:val="18"/>
                          <w:szCs w:val="18"/>
                        </w:rPr>
                        <w:t>非適合</w:t>
                      </w:r>
                      <w:r w:rsidR="0054148E">
                        <w:rPr>
                          <w:rFonts w:asciiTheme="majorEastAsia" w:eastAsiaTheme="majorEastAsia" w:hAnsiTheme="majorEastAsia" w:hint="eastAsia"/>
                          <w:b/>
                          <w:sz w:val="18"/>
                          <w:szCs w:val="18"/>
                        </w:rPr>
                        <w:t>の流入車</w:t>
                      </w:r>
                      <w:r w:rsidR="006C1770">
                        <w:rPr>
                          <w:rFonts w:asciiTheme="majorEastAsia" w:eastAsiaTheme="majorEastAsia" w:hAnsiTheme="majorEastAsia" w:hint="eastAsia"/>
                          <w:b/>
                          <w:sz w:val="18"/>
                          <w:szCs w:val="18"/>
                        </w:rPr>
                        <w:t>による環境負荷は低</w:t>
                      </w:r>
                      <w:r w:rsidR="009B30CE">
                        <w:rPr>
                          <w:rFonts w:asciiTheme="majorEastAsia" w:eastAsiaTheme="majorEastAsia" w:hAnsiTheme="majorEastAsia" w:hint="eastAsia"/>
                          <w:b/>
                          <w:sz w:val="18"/>
                          <w:szCs w:val="18"/>
                        </w:rPr>
                        <w:t>減</w:t>
                      </w:r>
                      <w:r w:rsidRPr="003C7ACE">
                        <w:rPr>
                          <w:rFonts w:asciiTheme="majorEastAsia" w:eastAsiaTheme="majorEastAsia" w:hAnsiTheme="majorEastAsia" w:hint="eastAsia"/>
                          <w:b/>
                          <w:sz w:val="18"/>
                          <w:szCs w:val="18"/>
                        </w:rPr>
                        <w:t>＞</w:t>
                      </w:r>
                    </w:p>
                  </w:txbxContent>
                </v:textbox>
              </v:shape>
            </w:pict>
          </mc:Fallback>
        </mc:AlternateContent>
      </w:r>
    </w:p>
    <w:p w:rsidR="00DC3AF1" w:rsidRDefault="00EF3F1A" w:rsidP="00917046">
      <w:pPr>
        <w:rPr>
          <w:noProof/>
        </w:rPr>
      </w:pPr>
      <w:r>
        <w:rPr>
          <w:noProof/>
        </w:rPr>
        <mc:AlternateContent>
          <mc:Choice Requires="wps">
            <w:drawing>
              <wp:anchor distT="0" distB="0" distL="114300" distR="114300" simplePos="0" relativeHeight="251942912" behindDoc="0" locked="0" layoutInCell="1" allowOverlap="1">
                <wp:simplePos x="0" y="0"/>
                <wp:positionH relativeFrom="column">
                  <wp:posOffset>8095615</wp:posOffset>
                </wp:positionH>
                <wp:positionV relativeFrom="paragraph">
                  <wp:posOffset>175260</wp:posOffset>
                </wp:positionV>
                <wp:extent cx="1529715" cy="325755"/>
                <wp:effectExtent l="0" t="0" r="0" b="0"/>
                <wp:wrapNone/>
                <wp:docPr id="8"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25755"/>
                        </a:xfrm>
                        <a:prstGeom prst="rect">
                          <a:avLst/>
                        </a:prstGeom>
                        <a:noFill/>
                        <a:ln>
                          <a:noFill/>
                        </a:ln>
                        <a:extLst/>
                      </wps:spPr>
                      <wps:txbx>
                        <w:txbxContent>
                          <w:p w:rsidR="00EE6173" w:rsidRPr="00C317F9" w:rsidRDefault="00EE6173" w:rsidP="00EE6173">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H26排出量の車種別割合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637.45pt;margin-top:13.8pt;width:120.45pt;height:25.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" filled="f" stroked="f">
                <v:textbox inset="5.85pt,.7pt,5.85pt,.7pt">
                  <w:txbxContent>
                    <w:p w:rsidR="00EE6173" w:rsidRPr="00C317F9" w:rsidRDefault="00EE6173" w:rsidP="00EE6173">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H26排出量の車種別割合</w:t>
                      </w:r>
                    </w:p>
                  </w:txbxContent>
                </v:textbox>
              </v:shape>
            </w:pict>
          </mc:Fallback>
        </mc:AlternateContent>
      </w:r>
    </w:p>
    <w:p w:rsidR="00CC09EA" w:rsidRDefault="006B7FAE" w:rsidP="00917046">
      <w:pPr>
        <w:rPr>
          <w:noProof/>
        </w:rPr>
      </w:pPr>
      <w:r w:rsidRPr="006B7FAE">
        <w:rPr>
          <w:noProof/>
        </w:rPr>
        <w:drawing>
          <wp:anchor distT="0" distB="0" distL="114300" distR="114300" simplePos="0" relativeHeight="251950080" behindDoc="0" locked="0" layoutInCell="1" allowOverlap="1" wp14:anchorId="03DD2888" wp14:editId="5668A7F8">
            <wp:simplePos x="0" y="0"/>
            <wp:positionH relativeFrom="column">
              <wp:posOffset>7985760</wp:posOffset>
            </wp:positionH>
            <wp:positionV relativeFrom="paragraph">
              <wp:posOffset>168910</wp:posOffset>
            </wp:positionV>
            <wp:extent cx="1907540" cy="136715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7540"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3F1A">
        <w:rPr>
          <w:noProof/>
        </w:rPr>
        <mc:AlternateContent>
          <mc:Choice Requires="wps">
            <w:drawing>
              <wp:anchor distT="0" distB="0" distL="114300" distR="114300" simplePos="0" relativeHeight="251928576" behindDoc="0" locked="0" layoutInCell="1" allowOverlap="1">
                <wp:simplePos x="0" y="0"/>
                <wp:positionH relativeFrom="column">
                  <wp:posOffset>9824720</wp:posOffset>
                </wp:positionH>
                <wp:positionV relativeFrom="paragraph">
                  <wp:posOffset>105410</wp:posOffset>
                </wp:positionV>
                <wp:extent cx="3081655" cy="278765"/>
                <wp:effectExtent l="0" t="0" r="0" b="6985"/>
                <wp:wrapNone/>
                <wp:docPr id="2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278765"/>
                        </a:xfrm>
                        <a:prstGeom prst="rect">
                          <a:avLst/>
                        </a:prstGeom>
                        <a:noFill/>
                        <a:ln>
                          <a:noFill/>
                        </a:ln>
                        <a:extLst/>
                      </wps:spPr>
                      <wps:txbx>
                        <w:txbxContent>
                          <w:p w:rsidR="0008157A" w:rsidRPr="00C317F9" w:rsidRDefault="00DF0891" w:rsidP="00DF089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1台の車が1km</w:t>
                            </w:r>
                            <w:r w:rsidR="0008157A">
                              <w:rPr>
                                <w:rFonts w:asciiTheme="majorEastAsia" w:eastAsiaTheme="majorEastAsia" w:hAnsiTheme="majorEastAsia" w:hint="eastAsia"/>
                                <w:sz w:val="18"/>
                                <w:szCs w:val="18"/>
                              </w:rPr>
                              <w:t>走行時</w:t>
                            </w:r>
                            <w:r>
                              <w:rPr>
                                <w:rFonts w:asciiTheme="majorEastAsia" w:eastAsiaTheme="majorEastAsia" w:hAnsiTheme="majorEastAsia" w:hint="eastAsia"/>
                                <w:sz w:val="18"/>
                                <w:szCs w:val="18"/>
                              </w:rPr>
                              <w:t>に排出する</w:t>
                            </w:r>
                            <w:r w:rsidR="0008157A" w:rsidRPr="0008157A">
                              <w:rPr>
                                <w:rFonts w:asciiTheme="majorEastAsia" w:eastAsiaTheme="majorEastAsia" w:hAnsiTheme="majorEastAsia" w:hint="eastAsia"/>
                                <w:sz w:val="18"/>
                                <w:szCs w:val="18"/>
                              </w:rPr>
                              <w:t>NO</w:t>
                            </w:r>
                            <w:r w:rsidR="007F2523">
                              <w:rPr>
                                <w:rFonts w:asciiTheme="majorEastAsia" w:eastAsiaTheme="majorEastAsia" w:hAnsiTheme="majorEastAsia" w:hint="eastAsia"/>
                                <w:sz w:val="18"/>
                                <w:szCs w:val="18"/>
                              </w:rPr>
                              <w:t>x</w:t>
                            </w:r>
                            <w:r w:rsidR="0008157A" w:rsidRPr="0008157A">
                              <w:rPr>
                                <w:rFonts w:asciiTheme="majorEastAsia" w:eastAsiaTheme="majorEastAsia" w:hAnsiTheme="majorEastAsia" w:hint="eastAsia"/>
                                <w:sz w:val="18"/>
                                <w:szCs w:val="18"/>
                              </w:rPr>
                              <w:t>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773.6pt;margin-top:8.3pt;width:242.65pt;height:21.9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" filled="f" stroked="f">
                <v:textbox inset="5.85pt,.7pt,5.85pt,.7pt">
                  <w:txbxContent>
                    <w:p w:rsidR="0008157A" w:rsidRPr="00C317F9" w:rsidRDefault="00DF0891" w:rsidP="00DF089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1台の車が1km</w:t>
                      </w:r>
                      <w:r w:rsidR="0008157A">
                        <w:rPr>
                          <w:rFonts w:asciiTheme="majorEastAsia" w:eastAsiaTheme="majorEastAsia" w:hAnsiTheme="majorEastAsia" w:hint="eastAsia"/>
                          <w:sz w:val="18"/>
                          <w:szCs w:val="18"/>
                        </w:rPr>
                        <w:t>走行時</w:t>
                      </w:r>
                      <w:r>
                        <w:rPr>
                          <w:rFonts w:asciiTheme="majorEastAsia" w:eastAsiaTheme="majorEastAsia" w:hAnsiTheme="majorEastAsia" w:hint="eastAsia"/>
                          <w:sz w:val="18"/>
                          <w:szCs w:val="18"/>
                        </w:rPr>
                        <w:t>に排出する</w:t>
                      </w:r>
                      <w:r w:rsidR="0008157A" w:rsidRPr="0008157A">
                        <w:rPr>
                          <w:rFonts w:asciiTheme="majorEastAsia" w:eastAsiaTheme="majorEastAsia" w:hAnsiTheme="majorEastAsia" w:hint="eastAsia"/>
                          <w:sz w:val="18"/>
                          <w:szCs w:val="18"/>
                        </w:rPr>
                        <w:t>NO</w:t>
                      </w:r>
                      <w:r w:rsidR="007F2523">
                        <w:rPr>
                          <w:rFonts w:asciiTheme="majorEastAsia" w:eastAsiaTheme="majorEastAsia" w:hAnsiTheme="majorEastAsia" w:hint="eastAsia"/>
                          <w:sz w:val="18"/>
                          <w:szCs w:val="18"/>
                        </w:rPr>
                        <w:t>x</w:t>
                      </w:r>
                      <w:r w:rsidR="0008157A" w:rsidRPr="0008157A">
                        <w:rPr>
                          <w:rFonts w:asciiTheme="majorEastAsia" w:eastAsiaTheme="majorEastAsia" w:hAnsiTheme="majorEastAsia" w:hint="eastAsia"/>
                          <w:sz w:val="18"/>
                          <w:szCs w:val="18"/>
                        </w:rPr>
                        <w:t>量</w:t>
                      </w:r>
                    </w:p>
                  </w:txbxContent>
                </v:textbox>
              </v:shape>
            </w:pict>
          </mc:Fallback>
        </mc:AlternateContent>
      </w:r>
      <w:r w:rsidR="00EF3F1A">
        <w:rPr>
          <w:noProof/>
        </w:rPr>
        <mc:AlternateContent>
          <mc:Choice Requires="wps">
            <w:drawing>
              <wp:anchor distT="0" distB="0" distL="114300" distR="114300" simplePos="0" relativeHeight="251923456" behindDoc="0" locked="0" layoutInCell="1" allowOverlap="1">
                <wp:simplePos x="0" y="0"/>
                <wp:positionH relativeFrom="column">
                  <wp:posOffset>5167630</wp:posOffset>
                </wp:positionH>
                <wp:positionV relativeFrom="paragraph">
                  <wp:posOffset>49530</wp:posOffset>
                </wp:positionV>
                <wp:extent cx="1442085" cy="278765"/>
                <wp:effectExtent l="0" t="0" r="0" b="6985"/>
                <wp:wrapNone/>
                <wp:docPr id="1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278765"/>
                        </a:xfrm>
                        <a:prstGeom prst="rect">
                          <a:avLst/>
                        </a:prstGeom>
                        <a:noFill/>
                        <a:ln>
                          <a:noFill/>
                        </a:ln>
                        <a:extLst/>
                      </wps:spPr>
                      <wps:txbx>
                        <w:txbxContent>
                          <w:p w:rsidR="00C317F9" w:rsidRPr="00C317F9" w:rsidRDefault="00C317F9" w:rsidP="00C317F9">
                            <w:pPr>
                              <w:spacing w:line="200" w:lineRule="exact"/>
                              <w:jc w:val="center"/>
                              <w:rPr>
                                <w:rFonts w:asciiTheme="majorEastAsia" w:eastAsiaTheme="majorEastAsia" w:hAnsiTheme="majorEastAsia"/>
                                <w:sz w:val="18"/>
                                <w:szCs w:val="18"/>
                              </w:rPr>
                            </w:pPr>
                            <w:r w:rsidRPr="00C317F9">
                              <w:rPr>
                                <w:rFonts w:asciiTheme="majorEastAsia" w:eastAsiaTheme="majorEastAsia" w:hAnsiTheme="majorEastAsia" w:hint="eastAsia"/>
                                <w:sz w:val="18"/>
                                <w:szCs w:val="18"/>
                              </w:rPr>
                              <w:t>自動車NOx排出量</w:t>
                            </w:r>
                            <w:r w:rsidR="00980C0D">
                              <w:rPr>
                                <w:rFonts w:asciiTheme="majorEastAsia" w:eastAsiaTheme="majorEastAsia" w:hAnsiTheme="majorEastAsia" w:hint="eastAsia"/>
                                <w:sz w:val="18"/>
                                <w:szCs w:val="18"/>
                              </w:rPr>
                              <w:t>推計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06.9pt;margin-top:3.9pt;width:113.55pt;height:21.9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" filled="f" stroked="f">
                <v:textbox inset="5.85pt,.7pt,5.85pt,.7pt">
                  <w:txbxContent>
                    <w:p w:rsidR="00C317F9" w:rsidRPr="00C317F9" w:rsidRDefault="00C317F9" w:rsidP="00C317F9">
                      <w:pPr>
                        <w:spacing w:line="200" w:lineRule="exact"/>
                        <w:jc w:val="center"/>
                        <w:rPr>
                          <w:rFonts w:asciiTheme="majorEastAsia" w:eastAsiaTheme="majorEastAsia" w:hAnsiTheme="majorEastAsia"/>
                          <w:sz w:val="18"/>
                          <w:szCs w:val="18"/>
                        </w:rPr>
                      </w:pPr>
                      <w:r w:rsidRPr="00C317F9">
                        <w:rPr>
                          <w:rFonts w:asciiTheme="majorEastAsia" w:eastAsiaTheme="majorEastAsia" w:hAnsiTheme="majorEastAsia" w:hint="eastAsia"/>
                          <w:sz w:val="18"/>
                          <w:szCs w:val="18"/>
                        </w:rPr>
                        <w:t>自動車NOx排出量</w:t>
                      </w:r>
                      <w:r w:rsidR="00980C0D">
                        <w:rPr>
                          <w:rFonts w:asciiTheme="majorEastAsia" w:eastAsiaTheme="majorEastAsia" w:hAnsiTheme="majorEastAsia" w:hint="eastAsia"/>
                          <w:sz w:val="18"/>
                          <w:szCs w:val="18"/>
                        </w:rPr>
                        <w:t>推計</w:t>
                      </w:r>
                    </w:p>
                  </w:txbxContent>
                </v:textbox>
              </v:shape>
            </w:pict>
          </mc:Fallback>
        </mc:AlternateContent>
      </w:r>
      <w:r w:rsidR="00E065E1">
        <w:rPr>
          <w:noProof/>
        </w:rPr>
        <w:drawing>
          <wp:anchor distT="0" distB="0" distL="114300" distR="114300" simplePos="0" relativeHeight="251666428" behindDoc="0" locked="0" layoutInCell="1" allowOverlap="1" wp14:anchorId="5EC26DE2" wp14:editId="63FE56EF">
            <wp:simplePos x="0" y="0"/>
            <wp:positionH relativeFrom="column">
              <wp:posOffset>3840642</wp:posOffset>
            </wp:positionH>
            <wp:positionV relativeFrom="paragraph">
              <wp:posOffset>25400</wp:posOffset>
            </wp:positionV>
            <wp:extent cx="4286250" cy="225171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286250" cy="2251710"/>
                    </a:xfrm>
                    <a:prstGeom prst="rect">
                      <a:avLst/>
                    </a:prstGeom>
                    <a:noFill/>
                    <a:ln w="9525">
                      <a:noFill/>
                      <a:miter lim="800000"/>
                      <a:headEnd/>
                      <a:tailEnd/>
                    </a:ln>
                  </pic:spPr>
                </pic:pic>
              </a:graphicData>
            </a:graphic>
          </wp:anchor>
        </w:drawing>
      </w:r>
      <w:r w:rsidR="00EF3F1A">
        <w:rPr>
          <w:noProof/>
        </w:rPr>
        <mc:AlternateContent>
          <mc:Choice Requires="wps">
            <w:drawing>
              <wp:anchor distT="0" distB="0" distL="114300" distR="114300" simplePos="0" relativeHeight="251939840" behindDoc="0" locked="0" layoutInCell="1" allowOverlap="1">
                <wp:simplePos x="0" y="0"/>
                <wp:positionH relativeFrom="column">
                  <wp:posOffset>764540</wp:posOffset>
                </wp:positionH>
                <wp:positionV relativeFrom="paragraph">
                  <wp:posOffset>62230</wp:posOffset>
                </wp:positionV>
                <wp:extent cx="2578100" cy="287655"/>
                <wp:effectExtent l="0" t="0" r="0" b="0"/>
                <wp:wrapNone/>
                <wp:docPr id="26"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287655"/>
                        </a:xfrm>
                        <a:prstGeom prst="rect">
                          <a:avLst/>
                        </a:prstGeom>
                        <a:noFill/>
                        <a:ln>
                          <a:noFill/>
                        </a:ln>
                        <a:extLst/>
                      </wps:spPr>
                      <wps:txbx>
                        <w:txbxContent>
                          <w:p w:rsidR="006B5F00" w:rsidRPr="006B5F00" w:rsidRDefault="006B5F00" w:rsidP="0008157A">
                            <w:pPr>
                              <w:rPr>
                                <w:rFonts w:asciiTheme="majorEastAsia" w:eastAsiaTheme="majorEastAsia" w:hAnsiTheme="majorEastAsia"/>
                                <w:sz w:val="24"/>
                                <w:szCs w:val="24"/>
                              </w:rPr>
                            </w:pPr>
                            <w:r>
                              <w:rPr>
                                <w:rFonts w:asciiTheme="majorEastAsia" w:eastAsiaTheme="majorEastAsia" w:hAnsiTheme="majorEastAsia" w:hint="eastAsia"/>
                                <w:sz w:val="18"/>
                                <w:szCs w:val="18"/>
                              </w:rPr>
                              <w:t>普通貨物車に係る</w:t>
                            </w:r>
                            <w:r w:rsidRPr="006B5F00">
                              <w:rPr>
                                <w:rFonts w:asciiTheme="majorEastAsia" w:eastAsiaTheme="majorEastAsia" w:hAnsiTheme="majorEastAsia" w:hint="eastAsia"/>
                                <w:sz w:val="18"/>
                                <w:szCs w:val="18"/>
                              </w:rPr>
                              <w:t>非適合の流入車の割合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60.2pt;margin-top:4.9pt;width:203pt;height:22.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" filled="f" stroked="f">
                <v:textbox inset="5.85pt,.7pt,5.85pt,.7pt">
                  <w:txbxContent>
                    <w:p w:rsidR="006B5F00" w:rsidRPr="006B5F00" w:rsidRDefault="006B5F00" w:rsidP="0008157A">
                      <w:pPr>
                        <w:rPr>
                          <w:rFonts w:asciiTheme="majorEastAsia" w:eastAsiaTheme="majorEastAsia" w:hAnsiTheme="majorEastAsia"/>
                          <w:sz w:val="24"/>
                          <w:szCs w:val="24"/>
                        </w:rPr>
                      </w:pPr>
                      <w:r>
                        <w:rPr>
                          <w:rFonts w:asciiTheme="majorEastAsia" w:eastAsiaTheme="majorEastAsia" w:hAnsiTheme="majorEastAsia" w:hint="eastAsia"/>
                          <w:sz w:val="18"/>
                          <w:szCs w:val="18"/>
                        </w:rPr>
                        <w:t>普通貨物車に係る</w:t>
                      </w:r>
                      <w:r w:rsidRPr="006B5F00">
                        <w:rPr>
                          <w:rFonts w:asciiTheme="majorEastAsia" w:eastAsiaTheme="majorEastAsia" w:hAnsiTheme="majorEastAsia" w:hint="eastAsia"/>
                          <w:sz w:val="18"/>
                          <w:szCs w:val="18"/>
                        </w:rPr>
                        <w:t>非適合の流入車の割合</w:t>
                      </w:r>
                    </w:p>
                  </w:txbxContent>
                </v:textbox>
              </v:shape>
            </w:pict>
          </mc:Fallback>
        </mc:AlternateContent>
      </w:r>
      <w:r w:rsidR="00E065E1">
        <w:rPr>
          <w:noProof/>
        </w:rPr>
        <w:drawing>
          <wp:anchor distT="0" distB="0" distL="114300" distR="114300" simplePos="0" relativeHeight="251667453" behindDoc="0" locked="0" layoutInCell="1" allowOverlap="1" wp14:anchorId="2F59F4E1" wp14:editId="29141E5A">
            <wp:simplePos x="0" y="0"/>
            <wp:positionH relativeFrom="column">
              <wp:posOffset>56042</wp:posOffset>
            </wp:positionH>
            <wp:positionV relativeFrom="paragraph">
              <wp:posOffset>234315</wp:posOffset>
            </wp:positionV>
            <wp:extent cx="3583940" cy="190309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3940" cy="190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F00" w:rsidRPr="006B5F00">
        <w:t xml:space="preserve"> </w:t>
      </w:r>
    </w:p>
    <w:p w:rsidR="00CC09EA" w:rsidRDefault="00CC09EA" w:rsidP="00917046">
      <w:pPr>
        <w:rPr>
          <w:noProof/>
        </w:rPr>
      </w:pPr>
    </w:p>
    <w:p w:rsidR="00CC09EA" w:rsidRDefault="00EF3F1A" w:rsidP="00917046">
      <w:pPr>
        <w:rPr>
          <w:noProof/>
        </w:rPr>
      </w:pPr>
      <w:r>
        <w:rPr>
          <w:noProof/>
        </w:rPr>
        <mc:AlternateContent>
          <mc:Choice Requires="wps">
            <w:drawing>
              <wp:anchor distT="0" distB="0" distL="114300" distR="114300" simplePos="0" relativeHeight="251944960" behindDoc="0" locked="0" layoutInCell="1" allowOverlap="1">
                <wp:simplePos x="0" y="0"/>
                <wp:positionH relativeFrom="column">
                  <wp:posOffset>7084695</wp:posOffset>
                </wp:positionH>
                <wp:positionV relativeFrom="paragraph">
                  <wp:posOffset>128905</wp:posOffset>
                </wp:positionV>
                <wp:extent cx="1043940" cy="149225"/>
                <wp:effectExtent l="11430" t="79375" r="11430" b="571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9882">
                          <a:off x="0" y="0"/>
                          <a:ext cx="1043940" cy="149225"/>
                        </a:xfrm>
                        <a:prstGeom prst="rightArrow">
                          <a:avLst>
                            <a:gd name="adj1" fmla="val 46787"/>
                            <a:gd name="adj2" fmla="val 8061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13" style="position:absolute;left:0;text-align:left;margin-left:557.85pt;margin-top:10.15pt;width:82.2pt;height:11.75pt;rotation:-600618fd;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" adj="19111,5747">
                <v:textbox inset="5.85pt,.7pt,5.85pt,.7pt"/>
              </v:shape>
            </w:pict>
          </mc:Fallback>
        </mc:AlternateContent>
      </w:r>
      <w:r w:rsidR="00E065E1">
        <w:rPr>
          <w:noProof/>
        </w:rPr>
        <w:drawing>
          <wp:anchor distT="0" distB="0" distL="114300" distR="114300" simplePos="0" relativeHeight="251668478" behindDoc="0" locked="0" layoutInCell="1" allowOverlap="1" wp14:anchorId="684DE915" wp14:editId="0FF3B388">
            <wp:simplePos x="0" y="0"/>
            <wp:positionH relativeFrom="column">
              <wp:posOffset>9585325</wp:posOffset>
            </wp:positionH>
            <wp:positionV relativeFrom="paragraph">
              <wp:posOffset>3175</wp:posOffset>
            </wp:positionV>
            <wp:extent cx="3599815" cy="159194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9815" cy="1591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09EA" w:rsidRDefault="00EF3F1A" w:rsidP="00917046">
      <w:pPr>
        <w:rPr>
          <w:noProof/>
        </w:rPr>
      </w:pPr>
      <w:r>
        <w:rPr>
          <w:noProof/>
        </w:rPr>
        <mc:AlternateContent>
          <mc:Choice Requires="wps">
            <w:drawing>
              <wp:anchor distT="0" distB="0" distL="114300" distR="114300" simplePos="0" relativeHeight="251931648" behindDoc="0" locked="0" layoutInCell="1" allowOverlap="1">
                <wp:simplePos x="0" y="0"/>
                <wp:positionH relativeFrom="column">
                  <wp:posOffset>11898630</wp:posOffset>
                </wp:positionH>
                <wp:positionV relativeFrom="paragraph">
                  <wp:posOffset>89535</wp:posOffset>
                </wp:positionV>
                <wp:extent cx="1366520" cy="243840"/>
                <wp:effectExtent l="0" t="0" r="0" b="3810"/>
                <wp:wrapNone/>
                <wp:docPr id="10"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43840"/>
                        </a:xfrm>
                        <a:prstGeom prst="rect">
                          <a:avLst/>
                        </a:prstGeom>
                        <a:noFill/>
                        <a:ln>
                          <a:noFill/>
                        </a:ln>
                        <a:extLst/>
                      </wps:spPr>
                      <wps:txbx>
                        <w:txbxContent>
                          <w:p w:rsidR="00DF0891" w:rsidRPr="00E065E1" w:rsidRDefault="007C7AD2" w:rsidP="0017275D">
                            <w:pPr>
                              <w:jc w:val="right"/>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w:t>
                            </w:r>
                            <w:r w:rsidR="00DF0891" w:rsidRPr="00E065E1">
                              <w:rPr>
                                <w:rFonts w:asciiTheme="majorEastAsia" w:eastAsiaTheme="majorEastAsia" w:hAnsiTheme="majorEastAsia" w:hint="eastAsia"/>
                                <w:sz w:val="18"/>
                                <w:szCs w:val="18"/>
                              </w:rPr>
                              <w:t>乗用車の162倍</w:t>
                            </w:r>
                            <w:r w:rsidRPr="00E065E1">
                              <w:rPr>
                                <w:rFonts w:asciiTheme="majorEastAsia" w:eastAsiaTheme="majorEastAsia" w:hAnsiTheme="majorEastAsia"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936.9pt;margin-top:7.05pt;width:107.6pt;height:19.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" filled="f" stroked="f">
                <v:textbox inset="5.85pt,.7pt,5.85pt,.7pt">
                  <w:txbxContent>
                    <w:p w:rsidR="00DF0891" w:rsidRPr="00E065E1" w:rsidRDefault="007C7AD2" w:rsidP="0017275D">
                      <w:pPr>
                        <w:jc w:val="right"/>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w:t>
                      </w:r>
                      <w:r w:rsidR="00DF0891" w:rsidRPr="00E065E1">
                        <w:rPr>
                          <w:rFonts w:asciiTheme="majorEastAsia" w:eastAsiaTheme="majorEastAsia" w:hAnsiTheme="majorEastAsia" w:hint="eastAsia"/>
                          <w:sz w:val="18"/>
                          <w:szCs w:val="18"/>
                        </w:rPr>
                        <w:t>乗用車の162倍</w:t>
                      </w:r>
                      <w:r w:rsidRPr="00E065E1">
                        <w:rPr>
                          <w:rFonts w:asciiTheme="majorEastAsia" w:eastAsiaTheme="majorEastAsia" w:hAnsiTheme="majorEastAsia" w:hint="eastAsia"/>
                          <w:sz w:val="18"/>
                          <w:szCs w:val="18"/>
                        </w:rPr>
                        <w:t>）</w:t>
                      </w:r>
                    </w:p>
                  </w:txbxContent>
                </v:textbox>
              </v:shape>
            </w:pict>
          </mc:Fallback>
        </mc:AlternateContent>
      </w:r>
      <w:r>
        <w:rPr>
          <w:noProof/>
        </w:rPr>
        <mc:AlternateContent>
          <mc:Choice Requires="wps">
            <w:drawing>
              <wp:anchor distT="0" distB="0" distL="114300" distR="114300" simplePos="0" relativeHeight="251943936" behindDoc="0" locked="0" layoutInCell="1" allowOverlap="1">
                <wp:simplePos x="0" y="0"/>
                <wp:positionH relativeFrom="column">
                  <wp:posOffset>6700520</wp:posOffset>
                </wp:positionH>
                <wp:positionV relativeFrom="paragraph">
                  <wp:posOffset>73660</wp:posOffset>
                </wp:positionV>
                <wp:extent cx="396240" cy="179705"/>
                <wp:effectExtent l="8255" t="10160" r="5080" b="10160"/>
                <wp:wrapNone/>
                <wp:docPr id="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left:0;text-align:left;margin-left:527.6pt;margin-top:5.8pt;width:31.2pt;height:14.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" filled="f">
                <v:textbox inset="5.85pt,.7pt,5.85pt,.7pt"/>
              </v:oval>
            </w:pict>
          </mc:Fallback>
        </mc:AlternateContent>
      </w:r>
    </w:p>
    <w:p w:rsidR="002A2A81" w:rsidRDefault="00EF3F1A" w:rsidP="00917046">
      <w:pPr>
        <w:rPr>
          <w:noProof/>
        </w:rPr>
      </w:pPr>
      <w:r>
        <w:rPr>
          <w:noProof/>
        </w:rPr>
        <mc:AlternateContent>
          <mc:Choice Requires="wps">
            <w:drawing>
              <wp:anchor distT="0" distB="0" distL="114300" distR="114300" simplePos="0" relativeHeight="251933696" behindDoc="0" locked="0" layoutInCell="1" allowOverlap="1">
                <wp:simplePos x="0" y="0"/>
                <wp:positionH relativeFrom="column">
                  <wp:posOffset>10468610</wp:posOffset>
                </wp:positionH>
                <wp:positionV relativeFrom="paragraph">
                  <wp:posOffset>195580</wp:posOffset>
                </wp:positionV>
                <wp:extent cx="1366520" cy="243840"/>
                <wp:effectExtent l="0" t="0" r="0" b="3810"/>
                <wp:wrapNone/>
                <wp:docPr id="2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43840"/>
                        </a:xfrm>
                        <a:prstGeom prst="rect">
                          <a:avLst/>
                        </a:prstGeom>
                        <a:noFill/>
                        <a:ln>
                          <a:noFill/>
                        </a:ln>
                        <a:extLst/>
                      </wps:spPr>
                      <wps:txbx>
                        <w:txbxContent>
                          <w:p w:rsidR="00DF0891" w:rsidRPr="00E065E1" w:rsidRDefault="007C7AD2" w:rsidP="00DF0891">
                            <w:pPr>
                              <w:jc w:val="center"/>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w:t>
                            </w:r>
                            <w:r w:rsidR="00DF0891" w:rsidRPr="00E065E1">
                              <w:rPr>
                                <w:rFonts w:asciiTheme="majorEastAsia" w:eastAsiaTheme="majorEastAsia" w:hAnsiTheme="majorEastAsia" w:hint="eastAsia"/>
                                <w:sz w:val="18"/>
                                <w:szCs w:val="18"/>
                              </w:rPr>
                              <w:t>乗用車の31倍</w:t>
                            </w:r>
                            <w:r w:rsidRPr="00E065E1">
                              <w:rPr>
                                <w:rFonts w:asciiTheme="majorEastAsia" w:eastAsiaTheme="majorEastAsia" w:hAnsiTheme="majorEastAsia"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824.3pt;margin-top:15.4pt;width:107.6pt;height:19.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" filled="f" stroked="f">
                <v:textbox inset="5.85pt,.7pt,5.85pt,.7pt">
                  <w:txbxContent>
                    <w:p w:rsidR="00DF0891" w:rsidRPr="00E065E1" w:rsidRDefault="007C7AD2" w:rsidP="00DF0891">
                      <w:pPr>
                        <w:jc w:val="center"/>
                        <w:rPr>
                          <w:rFonts w:asciiTheme="majorEastAsia" w:eastAsiaTheme="majorEastAsia" w:hAnsiTheme="majorEastAsia"/>
                          <w:sz w:val="18"/>
                          <w:szCs w:val="18"/>
                        </w:rPr>
                      </w:pPr>
                      <w:r w:rsidRPr="00E065E1">
                        <w:rPr>
                          <w:rFonts w:asciiTheme="majorEastAsia" w:eastAsiaTheme="majorEastAsia" w:hAnsiTheme="majorEastAsia" w:hint="eastAsia"/>
                          <w:sz w:val="18"/>
                          <w:szCs w:val="18"/>
                        </w:rPr>
                        <w:t>（</w:t>
                      </w:r>
                      <w:r w:rsidR="00DF0891" w:rsidRPr="00E065E1">
                        <w:rPr>
                          <w:rFonts w:asciiTheme="majorEastAsia" w:eastAsiaTheme="majorEastAsia" w:hAnsiTheme="majorEastAsia" w:hint="eastAsia"/>
                          <w:sz w:val="18"/>
                          <w:szCs w:val="18"/>
                        </w:rPr>
                        <w:t>乗用車の31倍</w:t>
                      </w:r>
                      <w:r w:rsidRPr="00E065E1">
                        <w:rPr>
                          <w:rFonts w:asciiTheme="majorEastAsia" w:eastAsiaTheme="majorEastAsia" w:hAnsiTheme="majorEastAsia" w:hint="eastAsia"/>
                          <w:sz w:val="18"/>
                          <w:szCs w:val="18"/>
                        </w:rPr>
                        <w:t>）</w:t>
                      </w:r>
                    </w:p>
                  </w:txbxContent>
                </v:textbox>
              </v:shape>
            </w:pict>
          </mc:Fallback>
        </mc:AlternateContent>
      </w:r>
      <w:r w:rsidR="008636B9" w:rsidRPr="008636B9">
        <w:t xml:space="preserve"> </w:t>
      </w:r>
    </w:p>
    <w:p w:rsidR="002A2A81" w:rsidRDefault="002A2A81" w:rsidP="00917046">
      <w:pPr>
        <w:rPr>
          <w:noProof/>
        </w:rPr>
      </w:pPr>
    </w:p>
    <w:p w:rsidR="002A2A81" w:rsidRDefault="002A2A81" w:rsidP="00917046">
      <w:pPr>
        <w:rPr>
          <w:noProof/>
        </w:rPr>
      </w:pPr>
    </w:p>
    <w:p w:rsidR="002A2A81" w:rsidRDefault="002A2A81" w:rsidP="00917046">
      <w:pPr>
        <w:rPr>
          <w:noProof/>
        </w:rPr>
      </w:pPr>
    </w:p>
    <w:p w:rsidR="002A2A81" w:rsidRDefault="00EF3F1A" w:rsidP="00917046">
      <w:pPr>
        <w:rPr>
          <w:noProof/>
        </w:rPr>
      </w:pPr>
      <w:r>
        <w:rPr>
          <w:noProof/>
        </w:rPr>
        <mc:AlternateContent>
          <mc:Choice Requires="wps">
            <w:drawing>
              <wp:anchor distT="0" distB="0" distL="114300" distR="114300" simplePos="0" relativeHeight="251937792" behindDoc="0" locked="0" layoutInCell="1" allowOverlap="1">
                <wp:simplePos x="0" y="0"/>
                <wp:positionH relativeFrom="column">
                  <wp:posOffset>1748790</wp:posOffset>
                </wp:positionH>
                <wp:positionV relativeFrom="paragraph">
                  <wp:posOffset>105410</wp:posOffset>
                </wp:positionV>
                <wp:extent cx="1865630" cy="302260"/>
                <wp:effectExtent l="0" t="0" r="0" b="2540"/>
                <wp:wrapNone/>
                <wp:docPr id="25"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302260"/>
                        </a:xfrm>
                        <a:prstGeom prst="rect">
                          <a:avLst/>
                        </a:prstGeom>
                        <a:noFill/>
                        <a:ln>
                          <a:noFill/>
                        </a:ln>
                        <a:extLst/>
                      </wps:spPr>
                      <wps:txbx>
                        <w:txbxContent>
                          <w:p w:rsidR="006B5F00" w:rsidRPr="00980C0D" w:rsidRDefault="006B5F00" w:rsidP="006B5F00">
                            <w:pPr>
                              <w:jc w:val="right"/>
                              <w:rPr>
                                <w:rFonts w:asciiTheme="majorEastAsia" w:eastAsiaTheme="majorEastAsia" w:hAnsiTheme="majorEastAsia"/>
                                <w:sz w:val="14"/>
                                <w:szCs w:val="14"/>
                              </w:rPr>
                            </w:pPr>
                            <w:r w:rsidRPr="006B5F00">
                              <w:rPr>
                                <w:rFonts w:asciiTheme="majorEastAsia" w:eastAsiaTheme="majorEastAsia" w:hAnsiTheme="majorEastAsia" w:hint="eastAsia"/>
                                <w:sz w:val="14"/>
                                <w:szCs w:val="14"/>
                              </w:rPr>
                              <w:t>ナンバープレート調査（環境省）より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37.7pt;margin-top:8.3pt;width:146.9pt;height:23.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" filled="f" stroked="f">
                <v:textbox inset="5.85pt,.7pt,5.85pt,.7pt">
                  <w:txbxContent>
                    <w:p w:rsidR="006B5F00" w:rsidRPr="00980C0D" w:rsidRDefault="006B5F00" w:rsidP="006B5F00">
                      <w:pPr>
                        <w:jc w:val="right"/>
                        <w:rPr>
                          <w:rFonts w:asciiTheme="majorEastAsia" w:eastAsiaTheme="majorEastAsia" w:hAnsiTheme="majorEastAsia"/>
                          <w:sz w:val="14"/>
                          <w:szCs w:val="14"/>
                        </w:rPr>
                      </w:pPr>
                      <w:r w:rsidRPr="006B5F00">
                        <w:rPr>
                          <w:rFonts w:asciiTheme="majorEastAsia" w:eastAsiaTheme="majorEastAsia" w:hAnsiTheme="majorEastAsia" w:hint="eastAsia"/>
                          <w:sz w:val="14"/>
                          <w:szCs w:val="14"/>
                        </w:rPr>
                        <w:t>ナンバープレート調査（環境省）より</w:t>
                      </w:r>
                    </w:p>
                  </w:txbxContent>
                </v:textbox>
              </v:shape>
            </w:pict>
          </mc:Fallback>
        </mc:AlternateContent>
      </w:r>
      <w:r w:rsidR="001455F4" w:rsidRPr="001455F4">
        <w:t xml:space="preserve"> </w:t>
      </w:r>
      <w:r>
        <w:rPr>
          <w:noProof/>
        </w:rPr>
        <mc:AlternateContent>
          <mc:Choice Requires="wps">
            <w:drawing>
              <wp:anchor distT="0" distB="0" distL="114300" distR="114300" simplePos="0" relativeHeight="251935744" behindDoc="0" locked="0" layoutInCell="1" allowOverlap="1">
                <wp:simplePos x="0" y="0"/>
                <wp:positionH relativeFrom="column">
                  <wp:posOffset>11842750</wp:posOffset>
                </wp:positionH>
                <wp:positionV relativeFrom="paragraph">
                  <wp:posOffset>106045</wp:posOffset>
                </wp:positionV>
                <wp:extent cx="920115" cy="278765"/>
                <wp:effectExtent l="0" t="0" r="0" b="6985"/>
                <wp:wrapNone/>
                <wp:docPr id="7"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278765"/>
                        </a:xfrm>
                        <a:prstGeom prst="rect">
                          <a:avLst/>
                        </a:prstGeom>
                        <a:noFill/>
                        <a:ln>
                          <a:noFill/>
                        </a:ln>
                        <a:extLst/>
                      </wps:spPr>
                      <wps:txbx>
                        <w:txbxContent>
                          <w:p w:rsidR="00980C0D" w:rsidRPr="00980C0D" w:rsidRDefault="00980C0D" w:rsidP="006B5F00">
                            <w:pPr>
                              <w:jc w:val="right"/>
                              <w:rPr>
                                <w:rFonts w:asciiTheme="majorEastAsia" w:eastAsiaTheme="majorEastAsia" w:hAnsiTheme="majorEastAsia"/>
                                <w:sz w:val="14"/>
                                <w:szCs w:val="14"/>
                              </w:rPr>
                            </w:pPr>
                            <w:r w:rsidRPr="00980C0D">
                              <w:rPr>
                                <w:rFonts w:asciiTheme="majorEastAsia" w:eastAsiaTheme="majorEastAsia" w:hAnsiTheme="majorEastAsia" w:hint="eastAsia"/>
                                <w:sz w:val="14"/>
                                <w:szCs w:val="14"/>
                              </w:rPr>
                              <w:t>交通環境課作成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932.5pt;margin-top:8.35pt;width:72.45pt;height:21.9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" filled="f" stroked="f">
                <v:textbox inset="5.85pt,.7pt,5.85pt,.7pt">
                  <w:txbxContent>
                    <w:p w:rsidR="00980C0D" w:rsidRPr="00980C0D" w:rsidRDefault="00980C0D" w:rsidP="006B5F00">
                      <w:pPr>
                        <w:jc w:val="right"/>
                        <w:rPr>
                          <w:rFonts w:asciiTheme="majorEastAsia" w:eastAsiaTheme="majorEastAsia" w:hAnsiTheme="majorEastAsia"/>
                          <w:sz w:val="14"/>
                          <w:szCs w:val="14"/>
                        </w:rPr>
                      </w:pPr>
                      <w:r w:rsidRPr="00980C0D">
                        <w:rPr>
                          <w:rFonts w:asciiTheme="majorEastAsia" w:eastAsiaTheme="majorEastAsia" w:hAnsiTheme="majorEastAsia" w:hint="eastAsia"/>
                          <w:sz w:val="14"/>
                          <w:szCs w:val="14"/>
                        </w:rPr>
                        <w:t>交通環境課作成</w:t>
                      </w:r>
                    </w:p>
                  </w:txbxContent>
                </v:textbox>
              </v:shape>
            </w:pict>
          </mc:Fallback>
        </mc:AlternateContent>
      </w:r>
    </w:p>
    <w:p w:rsidR="002A2A81" w:rsidRDefault="00EF3F1A" w:rsidP="00917046">
      <w:pPr>
        <w:rPr>
          <w:noProof/>
        </w:rPr>
      </w:pPr>
      <w:r>
        <w:rPr>
          <w:noProof/>
        </w:rPr>
        <mc:AlternateContent>
          <mc:Choice Requires="wps">
            <w:drawing>
              <wp:anchor distT="0" distB="0" distL="114300" distR="114300" simplePos="0" relativeHeight="251925504" behindDoc="0" locked="0" layoutInCell="1" allowOverlap="1">
                <wp:simplePos x="0" y="0"/>
                <wp:positionH relativeFrom="column">
                  <wp:posOffset>7039610</wp:posOffset>
                </wp:positionH>
                <wp:positionV relativeFrom="paragraph">
                  <wp:posOffset>20955</wp:posOffset>
                </wp:positionV>
                <wp:extent cx="920115" cy="278765"/>
                <wp:effectExtent l="0" t="0" r="0" b="6985"/>
                <wp:wrapNone/>
                <wp:docPr id="16"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278765"/>
                        </a:xfrm>
                        <a:prstGeom prst="rect">
                          <a:avLst/>
                        </a:prstGeom>
                        <a:noFill/>
                        <a:ln>
                          <a:noFill/>
                        </a:ln>
                        <a:extLst/>
                      </wps:spPr>
                      <wps:txbx>
                        <w:txbxContent>
                          <w:p w:rsidR="00C317F9" w:rsidRPr="00980C0D" w:rsidRDefault="00980C0D" w:rsidP="006B5F00">
                            <w:pPr>
                              <w:jc w:val="right"/>
                              <w:rPr>
                                <w:rFonts w:asciiTheme="majorEastAsia" w:eastAsiaTheme="majorEastAsia" w:hAnsiTheme="majorEastAsia"/>
                                <w:sz w:val="14"/>
                                <w:szCs w:val="14"/>
                              </w:rPr>
                            </w:pPr>
                            <w:r w:rsidRPr="00980C0D">
                              <w:rPr>
                                <w:rFonts w:asciiTheme="majorEastAsia" w:eastAsiaTheme="majorEastAsia" w:hAnsiTheme="majorEastAsia" w:hint="eastAsia"/>
                                <w:sz w:val="14"/>
                                <w:szCs w:val="14"/>
                              </w:rPr>
                              <w:t>交通環境課作成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554.3pt;margin-top:1.65pt;width:72.45pt;height:21.9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" filled="f" stroked="f">
                <v:textbox inset="5.85pt,.7pt,5.85pt,.7pt">
                  <w:txbxContent>
                    <w:p w:rsidR="00C317F9" w:rsidRPr="00980C0D" w:rsidRDefault="00980C0D" w:rsidP="006B5F00">
                      <w:pPr>
                        <w:jc w:val="right"/>
                        <w:rPr>
                          <w:rFonts w:asciiTheme="majorEastAsia" w:eastAsiaTheme="majorEastAsia" w:hAnsiTheme="majorEastAsia"/>
                          <w:sz w:val="14"/>
                          <w:szCs w:val="14"/>
                        </w:rPr>
                      </w:pPr>
                      <w:r w:rsidRPr="00980C0D">
                        <w:rPr>
                          <w:rFonts w:asciiTheme="majorEastAsia" w:eastAsiaTheme="majorEastAsia" w:hAnsiTheme="majorEastAsia" w:hint="eastAsia"/>
                          <w:sz w:val="14"/>
                          <w:szCs w:val="14"/>
                        </w:rPr>
                        <w:t>交通環境課作成</w:t>
                      </w:r>
                    </w:p>
                  </w:txbxContent>
                </v:textbox>
              </v:shape>
            </w:pict>
          </mc:Fallback>
        </mc:AlternateContent>
      </w:r>
    </w:p>
    <w:p w:rsidR="002A2A81" w:rsidRDefault="00EF3F1A" w:rsidP="00917046">
      <w:pPr>
        <w:rPr>
          <w:noProof/>
        </w:rPr>
      </w:pPr>
      <w:r>
        <w:rPr>
          <w:noProof/>
        </w:rPr>
        <mc:AlternateContent>
          <mc:Choice Requires="wps">
            <w:drawing>
              <wp:anchor distT="0" distB="0" distL="114300" distR="114300" simplePos="0" relativeHeight="251880448" behindDoc="0" locked="0" layoutInCell="1" allowOverlap="1">
                <wp:simplePos x="0" y="0"/>
                <wp:positionH relativeFrom="column">
                  <wp:posOffset>7114540</wp:posOffset>
                </wp:positionH>
                <wp:positionV relativeFrom="paragraph">
                  <wp:posOffset>72390</wp:posOffset>
                </wp:positionV>
                <wp:extent cx="2197100" cy="287655"/>
                <wp:effectExtent l="0" t="0" r="12700" b="17145"/>
                <wp:wrapNone/>
                <wp:docPr id="37"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287655"/>
                        </a:xfrm>
                        <a:prstGeom prst="roundRect">
                          <a:avLst>
                            <a:gd name="adj" fmla="val 16667"/>
                          </a:avLst>
                        </a:prstGeom>
                        <a:solidFill>
                          <a:srgbClr val="FFFFFF"/>
                        </a:solidFill>
                        <a:ln w="9525">
                          <a:solidFill>
                            <a:srgbClr val="000000"/>
                          </a:solidFill>
                          <a:round/>
                          <a:headEnd/>
                          <a:tailEnd/>
                        </a:ln>
                      </wps:spPr>
                      <wps:txbx>
                        <w:txbxContent>
                          <w:p w:rsidR="00F505CB" w:rsidRPr="00301E0B" w:rsidRDefault="00F505CB" w:rsidP="007E2E2E">
                            <w:pPr>
                              <w:jc w:val="center"/>
                              <w:rPr>
                                <w:rFonts w:ascii="HG丸ｺﾞｼｯｸM-PRO" w:eastAsia="HG丸ｺﾞｼｯｸM-PRO" w:hAnsi="HG丸ｺﾞｼｯｸM-PRO"/>
                                <w:b/>
                                <w:sz w:val="28"/>
                                <w:szCs w:val="28"/>
                              </w:rPr>
                            </w:pPr>
                            <w:r w:rsidRPr="00EF259A">
                              <w:rPr>
                                <w:rFonts w:ascii="HG丸ｺﾞｼｯｸM-PRO" w:eastAsia="HG丸ｺﾞｼｯｸM-PRO" w:hAnsi="HG丸ｺﾞｼｯｸM-PRO" w:hint="eastAsia"/>
                                <w:b/>
                                <w:sz w:val="24"/>
                                <w:szCs w:val="24"/>
                              </w:rPr>
                              <w:t>スケジュール</w:t>
                            </w:r>
                            <w:r w:rsidR="000C1818">
                              <w:rPr>
                                <w:rFonts w:ascii="HG丸ｺﾞｼｯｸM-PRO" w:eastAsia="HG丸ｺﾞｼｯｸM-PRO" w:hAnsi="HG丸ｺﾞｼｯｸM-PRO" w:hint="eastAsia"/>
                                <w:b/>
                                <w:sz w:val="24"/>
                                <w:szCs w:val="24"/>
                              </w:rPr>
                              <w:t>（案）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49" style="position:absolute;left:0;text-align:left;margin-left:560.2pt;margin-top:5.7pt;width:173pt;height:22.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">
                <v:textbox inset="5.85pt,.7pt,5.85pt,.7pt">
                  <w:txbxContent>
                    <w:p w:rsidR="00F505CB" w:rsidRPr="00301E0B" w:rsidRDefault="00F505CB" w:rsidP="007E2E2E">
                      <w:pPr>
                        <w:jc w:val="center"/>
                        <w:rPr>
                          <w:rFonts w:ascii="HG丸ｺﾞｼｯｸM-PRO" w:eastAsia="HG丸ｺﾞｼｯｸM-PRO" w:hAnsi="HG丸ｺﾞｼｯｸM-PRO"/>
                          <w:b/>
                          <w:sz w:val="28"/>
                          <w:szCs w:val="28"/>
                        </w:rPr>
                      </w:pPr>
                      <w:r w:rsidRPr="00EF259A">
                        <w:rPr>
                          <w:rFonts w:ascii="HG丸ｺﾞｼｯｸM-PRO" w:eastAsia="HG丸ｺﾞｼｯｸM-PRO" w:hAnsi="HG丸ｺﾞｼｯｸM-PRO" w:hint="eastAsia"/>
                          <w:b/>
                          <w:sz w:val="24"/>
                          <w:szCs w:val="24"/>
                        </w:rPr>
                        <w:t>スケジュール</w:t>
                      </w:r>
                      <w:r w:rsidR="000C1818">
                        <w:rPr>
                          <w:rFonts w:ascii="HG丸ｺﾞｼｯｸM-PRO" w:eastAsia="HG丸ｺﾞｼｯｸM-PRO" w:hAnsi="HG丸ｺﾞｼｯｸM-PRO" w:hint="eastAsia"/>
                          <w:b/>
                          <w:sz w:val="24"/>
                          <w:szCs w:val="24"/>
                        </w:rPr>
                        <w:t>（案）</w:t>
                      </w:r>
                    </w:p>
                  </w:txbxContent>
                </v:textbox>
              </v:roundrect>
            </w:pict>
          </mc:Fallback>
        </mc:AlternateContent>
      </w:r>
      <w:r>
        <w:rPr>
          <w:noProof/>
        </w:rPr>
        <mc:AlternateContent>
          <mc:Choice Requires="wps">
            <w:drawing>
              <wp:anchor distT="0" distB="0" distL="114300" distR="114300" simplePos="0" relativeHeight="251876352" behindDoc="0" locked="0" layoutInCell="1" allowOverlap="1">
                <wp:simplePos x="0" y="0"/>
                <wp:positionH relativeFrom="column">
                  <wp:posOffset>6690995</wp:posOffset>
                </wp:positionH>
                <wp:positionV relativeFrom="paragraph">
                  <wp:posOffset>212090</wp:posOffset>
                </wp:positionV>
                <wp:extent cx="6264275" cy="1763395"/>
                <wp:effectExtent l="17780" t="12700" r="13970" b="1460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1763395"/>
                        </a:xfrm>
                        <a:prstGeom prst="roundRect">
                          <a:avLst>
                            <a:gd name="adj" fmla="val 11824"/>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E2E2E" w:rsidRDefault="00EF259A" w:rsidP="0022529B">
                            <w:pPr>
                              <w:spacing w:beforeLines="50" w:before="191"/>
                              <w:ind w:leftChars="50" w:left="350" w:rightChars="50" w:right="11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91A39">
                              <w:rPr>
                                <w:rFonts w:asciiTheme="majorEastAsia" w:eastAsiaTheme="majorEastAsia" w:hAnsiTheme="majorEastAsia" w:hint="eastAsia"/>
                                <w:sz w:val="24"/>
                                <w:szCs w:val="24"/>
                              </w:rPr>
                              <w:t>平成28年3</w:t>
                            </w:r>
                            <w:r>
                              <w:rPr>
                                <w:rFonts w:asciiTheme="majorEastAsia" w:eastAsiaTheme="majorEastAsia" w:hAnsiTheme="majorEastAsia" w:hint="eastAsia"/>
                                <w:sz w:val="24"/>
                                <w:szCs w:val="24"/>
                              </w:rPr>
                              <w:t xml:space="preserve">月　</w:t>
                            </w:r>
                            <w:r w:rsidR="000C181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環境審議会に諮問</w:t>
                            </w:r>
                          </w:p>
                          <w:p w:rsidR="000328F2" w:rsidRDefault="00EF259A" w:rsidP="0022529B">
                            <w:pPr>
                              <w:ind w:leftChars="1150" w:left="2770" w:rightChars="50" w:right="11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91A39">
                              <w:rPr>
                                <w:rFonts w:asciiTheme="majorEastAsia" w:eastAsiaTheme="majorEastAsia" w:hAnsiTheme="majorEastAsia" w:hint="eastAsia"/>
                                <w:sz w:val="24"/>
                                <w:szCs w:val="24"/>
                              </w:rPr>
                              <w:t>流入車対策部会で審議・検討</w:t>
                            </w:r>
                          </w:p>
                          <w:p w:rsidR="00EF259A" w:rsidRPr="00991A39" w:rsidRDefault="00EF259A" w:rsidP="0022529B">
                            <w:pPr>
                              <w:ind w:leftChars="1150" w:left="2770" w:rightChars="50" w:right="11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C7064">
                              <w:rPr>
                                <w:rFonts w:asciiTheme="majorEastAsia" w:eastAsiaTheme="majorEastAsia" w:hAnsiTheme="majorEastAsia" w:hint="eastAsia"/>
                                <w:sz w:val="24"/>
                                <w:szCs w:val="24"/>
                              </w:rPr>
                              <w:t>大阪府</w:t>
                            </w:r>
                            <w:r w:rsidRPr="00991A39">
                              <w:rPr>
                                <w:rFonts w:asciiTheme="majorEastAsia" w:eastAsiaTheme="majorEastAsia" w:hAnsiTheme="majorEastAsia" w:hint="eastAsia"/>
                                <w:sz w:val="24"/>
                                <w:szCs w:val="24"/>
                              </w:rPr>
                              <w:t>自動車NOx・PM総量削減計画策定協議会</w:t>
                            </w:r>
                            <w:r w:rsidR="008C7064">
                              <w:rPr>
                                <w:rFonts w:asciiTheme="majorEastAsia" w:eastAsiaTheme="majorEastAsia" w:hAnsiTheme="majorEastAsia" w:hint="eastAsia"/>
                                <w:sz w:val="24"/>
                                <w:szCs w:val="24"/>
                              </w:rPr>
                              <w:t>総量削減計画</w:t>
                            </w:r>
                            <w:r w:rsidRPr="00991A39">
                              <w:rPr>
                                <w:rFonts w:asciiTheme="majorEastAsia" w:eastAsiaTheme="majorEastAsia" w:hAnsiTheme="majorEastAsia" w:hint="eastAsia"/>
                                <w:sz w:val="24"/>
                                <w:szCs w:val="24"/>
                              </w:rPr>
                              <w:t>進行管理検討部会と連携し3～4回程度）</w:t>
                            </w:r>
                          </w:p>
                          <w:p w:rsidR="00EF259A" w:rsidRPr="00991A39" w:rsidRDefault="000C1818" w:rsidP="0022529B">
                            <w:pPr>
                              <w:ind w:leftChars="50" w:left="210" w:rightChars="50" w:right="110" w:hanging="1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○平成28年9月頃　 </w:t>
                            </w:r>
                            <w:r w:rsidR="00EF259A" w:rsidRPr="00991A39">
                              <w:rPr>
                                <w:rFonts w:asciiTheme="majorEastAsia" w:eastAsiaTheme="majorEastAsia" w:hAnsiTheme="majorEastAsia" w:hint="eastAsia"/>
                                <w:sz w:val="24"/>
                                <w:szCs w:val="24"/>
                              </w:rPr>
                              <w:t>パブ</w:t>
                            </w:r>
                            <w:r>
                              <w:rPr>
                                <w:rFonts w:asciiTheme="majorEastAsia" w:eastAsiaTheme="majorEastAsia" w:hAnsiTheme="majorEastAsia" w:hint="eastAsia"/>
                                <w:sz w:val="24"/>
                                <w:szCs w:val="24"/>
                              </w:rPr>
                              <w:t>リック</w:t>
                            </w:r>
                            <w:r w:rsidR="00EF259A" w:rsidRPr="00991A39">
                              <w:rPr>
                                <w:rFonts w:asciiTheme="majorEastAsia" w:eastAsiaTheme="majorEastAsia" w:hAnsiTheme="majorEastAsia" w:hint="eastAsia"/>
                                <w:sz w:val="24"/>
                                <w:szCs w:val="24"/>
                              </w:rPr>
                              <w:t>コメ</w:t>
                            </w:r>
                            <w:r>
                              <w:rPr>
                                <w:rFonts w:asciiTheme="majorEastAsia" w:eastAsiaTheme="majorEastAsia" w:hAnsiTheme="majorEastAsia" w:hint="eastAsia"/>
                                <w:sz w:val="24"/>
                                <w:szCs w:val="24"/>
                              </w:rPr>
                              <w:t>ント実施</w:t>
                            </w:r>
                          </w:p>
                          <w:p w:rsidR="006A584E" w:rsidRPr="00767674" w:rsidRDefault="00EF259A" w:rsidP="0022529B">
                            <w:pPr>
                              <w:ind w:leftChars="50" w:left="210" w:rightChars="50" w:right="110" w:hanging="1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91A39">
                              <w:rPr>
                                <w:rFonts w:asciiTheme="majorEastAsia" w:eastAsiaTheme="majorEastAsia" w:hAnsiTheme="majorEastAsia" w:hint="eastAsia"/>
                                <w:sz w:val="24"/>
                                <w:szCs w:val="24"/>
                              </w:rPr>
                              <w:t>平成28年11</w:t>
                            </w:r>
                            <w:r w:rsidR="000C1818">
                              <w:rPr>
                                <w:rFonts w:asciiTheme="majorEastAsia" w:eastAsiaTheme="majorEastAsia" w:hAnsiTheme="majorEastAsia" w:hint="eastAsia"/>
                                <w:sz w:val="24"/>
                                <w:szCs w:val="24"/>
                              </w:rPr>
                              <w:t xml:space="preserve">月頃  </w:t>
                            </w:r>
                            <w:r>
                              <w:rPr>
                                <w:rFonts w:asciiTheme="majorEastAsia" w:eastAsiaTheme="majorEastAsia" w:hAnsiTheme="majorEastAsia" w:hint="eastAsia"/>
                                <w:sz w:val="24"/>
                                <w:szCs w:val="24"/>
                              </w:rPr>
                              <w:t>答申</w:t>
                            </w:r>
                            <w:r w:rsidR="006B5F0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6B5F00">
                              <w:rPr>
                                <w:rFonts w:asciiTheme="majorEastAsia" w:eastAsiaTheme="majorEastAsia" w:hAnsiTheme="majorEastAsia" w:hint="eastAsia"/>
                                <w:sz w:val="24"/>
                                <w:szCs w:val="24"/>
                              </w:rPr>
                              <w:t xml:space="preserve">　</w:t>
                            </w:r>
                            <w:r w:rsidRPr="00991A39">
                              <w:rPr>
                                <w:rFonts w:asciiTheme="majorEastAsia" w:eastAsiaTheme="majorEastAsia" w:hAnsiTheme="majorEastAsia" w:hint="eastAsia"/>
                                <w:sz w:val="24"/>
                                <w:szCs w:val="24"/>
                              </w:rPr>
                              <w:t>条例改正</w:t>
                            </w:r>
                            <w:r>
                              <w:rPr>
                                <w:rFonts w:asciiTheme="majorEastAsia" w:eastAsiaTheme="majorEastAsia" w:hAnsiTheme="majorEastAsia" w:hint="eastAsia"/>
                                <w:sz w:val="24"/>
                                <w:szCs w:val="24"/>
                              </w:rPr>
                              <w:t>（平成29年2</w:t>
                            </w:r>
                            <w:r w:rsidR="00DC3AF1">
                              <w:rPr>
                                <w:rFonts w:asciiTheme="majorEastAsia" w:eastAsiaTheme="majorEastAsia" w:hAnsiTheme="majorEastAsia" w:hint="eastAsia"/>
                                <w:sz w:val="24"/>
                                <w:szCs w:val="24"/>
                              </w:rPr>
                              <w:t>月議会を予定）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50" style="position:absolute;left:0;text-align:left;margin-left:526.85pt;margin-top:16.7pt;width:493.25pt;height:138.8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" filled="f" strokeweight="1.5pt">
                <v:textbox inset="5.85pt,.7pt,5.85pt,.7pt">
                  <w:txbxContent>
                    <w:p w:rsidR="007E2E2E" w:rsidRDefault="00EF259A" w:rsidP="0022529B">
                      <w:pPr>
                        <w:spacing w:beforeLines="50" w:before="191"/>
                        <w:ind w:leftChars="50" w:left="350" w:rightChars="50" w:right="11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91A39">
                        <w:rPr>
                          <w:rFonts w:asciiTheme="majorEastAsia" w:eastAsiaTheme="majorEastAsia" w:hAnsiTheme="majorEastAsia" w:hint="eastAsia"/>
                          <w:sz w:val="24"/>
                          <w:szCs w:val="24"/>
                        </w:rPr>
                        <w:t>平成28年3</w:t>
                      </w:r>
                      <w:r>
                        <w:rPr>
                          <w:rFonts w:asciiTheme="majorEastAsia" w:eastAsiaTheme="majorEastAsia" w:hAnsiTheme="majorEastAsia" w:hint="eastAsia"/>
                          <w:sz w:val="24"/>
                          <w:szCs w:val="24"/>
                        </w:rPr>
                        <w:t xml:space="preserve">月　</w:t>
                      </w:r>
                      <w:r w:rsidR="000C181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環境審議会に諮問</w:t>
                      </w:r>
                    </w:p>
                    <w:p w:rsidR="000328F2" w:rsidRDefault="00EF259A" w:rsidP="0022529B">
                      <w:pPr>
                        <w:ind w:leftChars="1150" w:left="2770" w:rightChars="50" w:right="11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91A39">
                        <w:rPr>
                          <w:rFonts w:asciiTheme="majorEastAsia" w:eastAsiaTheme="majorEastAsia" w:hAnsiTheme="majorEastAsia" w:hint="eastAsia"/>
                          <w:sz w:val="24"/>
                          <w:szCs w:val="24"/>
                        </w:rPr>
                        <w:t>流入車対策部会で審議・検討</w:t>
                      </w:r>
                    </w:p>
                    <w:p w:rsidR="00EF259A" w:rsidRPr="00991A39" w:rsidRDefault="00EF259A" w:rsidP="0022529B">
                      <w:pPr>
                        <w:ind w:leftChars="1150" w:left="2770" w:rightChars="50" w:right="11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C7064">
                        <w:rPr>
                          <w:rFonts w:asciiTheme="majorEastAsia" w:eastAsiaTheme="majorEastAsia" w:hAnsiTheme="majorEastAsia" w:hint="eastAsia"/>
                          <w:sz w:val="24"/>
                          <w:szCs w:val="24"/>
                        </w:rPr>
                        <w:t>大阪府</w:t>
                      </w:r>
                      <w:r w:rsidRPr="00991A39">
                        <w:rPr>
                          <w:rFonts w:asciiTheme="majorEastAsia" w:eastAsiaTheme="majorEastAsia" w:hAnsiTheme="majorEastAsia" w:hint="eastAsia"/>
                          <w:sz w:val="24"/>
                          <w:szCs w:val="24"/>
                        </w:rPr>
                        <w:t>自動車NOx・PM総量削減計画策定協議会</w:t>
                      </w:r>
                      <w:r w:rsidR="008C7064">
                        <w:rPr>
                          <w:rFonts w:asciiTheme="majorEastAsia" w:eastAsiaTheme="majorEastAsia" w:hAnsiTheme="majorEastAsia" w:hint="eastAsia"/>
                          <w:sz w:val="24"/>
                          <w:szCs w:val="24"/>
                        </w:rPr>
                        <w:t>総量削減計画</w:t>
                      </w:r>
                      <w:r w:rsidRPr="00991A39">
                        <w:rPr>
                          <w:rFonts w:asciiTheme="majorEastAsia" w:eastAsiaTheme="majorEastAsia" w:hAnsiTheme="majorEastAsia" w:hint="eastAsia"/>
                          <w:sz w:val="24"/>
                          <w:szCs w:val="24"/>
                        </w:rPr>
                        <w:t>進行管理検討部会と連携し3～4回程度）</w:t>
                      </w:r>
                    </w:p>
                    <w:p w:rsidR="00EF259A" w:rsidRPr="00991A39" w:rsidRDefault="000C1818" w:rsidP="0022529B">
                      <w:pPr>
                        <w:ind w:leftChars="50" w:left="210" w:rightChars="50" w:right="110" w:hanging="1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○平成28年9月頃　 </w:t>
                      </w:r>
                      <w:r w:rsidR="00EF259A" w:rsidRPr="00991A39">
                        <w:rPr>
                          <w:rFonts w:asciiTheme="majorEastAsia" w:eastAsiaTheme="majorEastAsia" w:hAnsiTheme="majorEastAsia" w:hint="eastAsia"/>
                          <w:sz w:val="24"/>
                          <w:szCs w:val="24"/>
                        </w:rPr>
                        <w:t>パブ</w:t>
                      </w:r>
                      <w:r>
                        <w:rPr>
                          <w:rFonts w:asciiTheme="majorEastAsia" w:eastAsiaTheme="majorEastAsia" w:hAnsiTheme="majorEastAsia" w:hint="eastAsia"/>
                          <w:sz w:val="24"/>
                          <w:szCs w:val="24"/>
                        </w:rPr>
                        <w:t>リック</w:t>
                      </w:r>
                      <w:r w:rsidR="00EF259A" w:rsidRPr="00991A39">
                        <w:rPr>
                          <w:rFonts w:asciiTheme="majorEastAsia" w:eastAsiaTheme="majorEastAsia" w:hAnsiTheme="majorEastAsia" w:hint="eastAsia"/>
                          <w:sz w:val="24"/>
                          <w:szCs w:val="24"/>
                        </w:rPr>
                        <w:t>コメ</w:t>
                      </w:r>
                      <w:r>
                        <w:rPr>
                          <w:rFonts w:asciiTheme="majorEastAsia" w:eastAsiaTheme="majorEastAsia" w:hAnsiTheme="majorEastAsia" w:hint="eastAsia"/>
                          <w:sz w:val="24"/>
                          <w:szCs w:val="24"/>
                        </w:rPr>
                        <w:t>ント実施</w:t>
                      </w:r>
                    </w:p>
                    <w:p w:rsidR="006A584E" w:rsidRPr="00767674" w:rsidRDefault="00EF259A" w:rsidP="0022529B">
                      <w:pPr>
                        <w:ind w:leftChars="50" w:left="210" w:rightChars="50" w:right="110" w:hanging="1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91A39">
                        <w:rPr>
                          <w:rFonts w:asciiTheme="majorEastAsia" w:eastAsiaTheme="majorEastAsia" w:hAnsiTheme="majorEastAsia" w:hint="eastAsia"/>
                          <w:sz w:val="24"/>
                          <w:szCs w:val="24"/>
                        </w:rPr>
                        <w:t>平成28年11</w:t>
                      </w:r>
                      <w:r w:rsidR="000C1818">
                        <w:rPr>
                          <w:rFonts w:asciiTheme="majorEastAsia" w:eastAsiaTheme="majorEastAsia" w:hAnsiTheme="majorEastAsia" w:hint="eastAsia"/>
                          <w:sz w:val="24"/>
                          <w:szCs w:val="24"/>
                        </w:rPr>
                        <w:t xml:space="preserve">月頃  </w:t>
                      </w:r>
                      <w:r>
                        <w:rPr>
                          <w:rFonts w:asciiTheme="majorEastAsia" w:eastAsiaTheme="majorEastAsia" w:hAnsiTheme="majorEastAsia" w:hint="eastAsia"/>
                          <w:sz w:val="24"/>
                          <w:szCs w:val="24"/>
                        </w:rPr>
                        <w:t>答申</w:t>
                      </w:r>
                      <w:r w:rsidR="006B5F0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6B5F00">
                        <w:rPr>
                          <w:rFonts w:asciiTheme="majorEastAsia" w:eastAsiaTheme="majorEastAsia" w:hAnsiTheme="majorEastAsia" w:hint="eastAsia"/>
                          <w:sz w:val="24"/>
                          <w:szCs w:val="24"/>
                        </w:rPr>
                        <w:t xml:space="preserve">　</w:t>
                      </w:r>
                      <w:r w:rsidRPr="00991A39">
                        <w:rPr>
                          <w:rFonts w:asciiTheme="majorEastAsia" w:eastAsiaTheme="majorEastAsia" w:hAnsiTheme="majorEastAsia" w:hint="eastAsia"/>
                          <w:sz w:val="24"/>
                          <w:szCs w:val="24"/>
                        </w:rPr>
                        <w:t>条例改正</w:t>
                      </w:r>
                      <w:r>
                        <w:rPr>
                          <w:rFonts w:asciiTheme="majorEastAsia" w:eastAsiaTheme="majorEastAsia" w:hAnsiTheme="majorEastAsia" w:hint="eastAsia"/>
                          <w:sz w:val="24"/>
                          <w:szCs w:val="24"/>
                        </w:rPr>
                        <w:t>（平成29年2</w:t>
                      </w:r>
                      <w:r w:rsidR="00DC3AF1">
                        <w:rPr>
                          <w:rFonts w:asciiTheme="majorEastAsia" w:eastAsiaTheme="majorEastAsia" w:hAnsiTheme="majorEastAsia" w:hint="eastAsia"/>
                          <w:sz w:val="24"/>
                          <w:szCs w:val="24"/>
                        </w:rPr>
                        <w:t>月議会を予定）</w:t>
                      </w:r>
                    </w:p>
                  </w:txbxContent>
                </v:textbox>
              </v:roundrect>
            </w:pict>
          </mc:Fallback>
        </mc:AlternateContent>
      </w:r>
      <w:r>
        <w:rPr>
          <w:noProof/>
        </w:rPr>
        <mc:AlternateContent>
          <mc:Choice Requires="wps">
            <w:drawing>
              <wp:anchor distT="0" distB="0" distL="114300" distR="114300" simplePos="0" relativeHeight="251874304" behindDoc="0" locked="0" layoutInCell="1" allowOverlap="1">
                <wp:simplePos x="0" y="0"/>
                <wp:positionH relativeFrom="column">
                  <wp:posOffset>327025</wp:posOffset>
                </wp:positionH>
                <wp:positionV relativeFrom="paragraph">
                  <wp:posOffset>67310</wp:posOffset>
                </wp:positionV>
                <wp:extent cx="1847850" cy="287655"/>
                <wp:effectExtent l="0" t="0" r="19050" b="17145"/>
                <wp:wrapNone/>
                <wp:docPr id="62"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87655"/>
                        </a:xfrm>
                        <a:prstGeom prst="roundRect">
                          <a:avLst>
                            <a:gd name="adj" fmla="val 16667"/>
                          </a:avLst>
                        </a:prstGeom>
                        <a:solidFill>
                          <a:srgbClr val="FFFFFF"/>
                        </a:solidFill>
                        <a:ln w="9525">
                          <a:solidFill>
                            <a:srgbClr val="000000"/>
                          </a:solidFill>
                          <a:round/>
                          <a:headEnd/>
                          <a:tailEnd/>
                        </a:ln>
                      </wps:spPr>
                      <wps:txbx>
                        <w:txbxContent>
                          <w:p w:rsidR="00AF0D16" w:rsidRPr="0003100B" w:rsidRDefault="00180DF5" w:rsidP="007E2E2E">
                            <w:pPr>
                              <w:jc w:val="center"/>
                              <w:rPr>
                                <w:rFonts w:ascii="HG丸ｺﾞｼｯｸM-PRO" w:eastAsia="HG丸ｺﾞｼｯｸM-PRO" w:hAnsi="HG丸ｺﾞｼｯｸM-PRO"/>
                                <w:b/>
                                <w:sz w:val="24"/>
                                <w:szCs w:val="24"/>
                              </w:rPr>
                            </w:pPr>
                            <w:r w:rsidRPr="0003100B">
                              <w:rPr>
                                <w:rFonts w:ascii="HG丸ｺﾞｼｯｸM-PRO" w:eastAsia="HG丸ｺﾞｼｯｸM-PRO" w:hAnsi="HG丸ｺﾞｼｯｸM-PRO" w:hint="eastAsia"/>
                                <w:b/>
                                <w:sz w:val="24"/>
                                <w:szCs w:val="24"/>
                              </w:rPr>
                              <w:t>検討内容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51" style="position:absolute;left:0;text-align:left;margin-left:25.75pt;margin-top:5.3pt;width:145.5pt;height:22.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">
                <v:textbox inset="5.85pt,.7pt,5.85pt,.7pt">
                  <w:txbxContent>
                    <w:p w:rsidR="00AF0D16" w:rsidRPr="0003100B" w:rsidRDefault="00180DF5" w:rsidP="007E2E2E">
                      <w:pPr>
                        <w:jc w:val="center"/>
                        <w:rPr>
                          <w:rFonts w:ascii="HG丸ｺﾞｼｯｸM-PRO" w:eastAsia="HG丸ｺﾞｼｯｸM-PRO" w:hAnsi="HG丸ｺﾞｼｯｸM-PRO"/>
                          <w:b/>
                          <w:sz w:val="24"/>
                          <w:szCs w:val="24"/>
                        </w:rPr>
                      </w:pPr>
                      <w:r w:rsidRPr="0003100B">
                        <w:rPr>
                          <w:rFonts w:ascii="HG丸ｺﾞｼｯｸM-PRO" w:eastAsia="HG丸ｺﾞｼｯｸM-PRO" w:hAnsi="HG丸ｺﾞｼｯｸM-PRO" w:hint="eastAsia"/>
                          <w:b/>
                          <w:sz w:val="24"/>
                          <w:szCs w:val="24"/>
                        </w:rPr>
                        <w:t>検討内容</w:t>
                      </w:r>
                    </w:p>
                  </w:txbxContent>
                </v:textbox>
              </v:roundrect>
            </w:pict>
          </mc:Fallback>
        </mc:AlternateContent>
      </w:r>
      <w:r>
        <w:rPr>
          <w:noProof/>
        </w:rPr>
        <mc:AlternateContent>
          <mc:Choice Requires="wps">
            <w:drawing>
              <wp:anchor distT="0" distB="0" distL="114300" distR="114300" simplePos="0" relativeHeight="251870208" behindDoc="0" locked="0" layoutInCell="1" allowOverlap="1">
                <wp:simplePos x="0" y="0"/>
                <wp:positionH relativeFrom="column">
                  <wp:posOffset>-2540</wp:posOffset>
                </wp:positionH>
                <wp:positionV relativeFrom="paragraph">
                  <wp:posOffset>212090</wp:posOffset>
                </wp:positionV>
                <wp:extent cx="6371590" cy="1763395"/>
                <wp:effectExtent l="0" t="0" r="10160" b="27305"/>
                <wp:wrapNone/>
                <wp:docPr id="45"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1763395"/>
                        </a:xfrm>
                        <a:prstGeom prst="roundRect">
                          <a:avLst>
                            <a:gd name="adj" fmla="val 11823"/>
                          </a:avLst>
                        </a:prstGeom>
                        <a:solidFill>
                          <a:srgbClr val="FFFFFF"/>
                        </a:solidFill>
                        <a:ln w="19050">
                          <a:solidFill>
                            <a:srgbClr val="000000"/>
                          </a:solidFill>
                          <a:round/>
                          <a:headEnd/>
                          <a:tailEnd/>
                        </a:ln>
                      </wps:spPr>
                      <wps:txbx>
                        <w:txbxContent>
                          <w:p w:rsidR="00AF0D16" w:rsidRDefault="006A584E" w:rsidP="0022529B">
                            <w:pPr>
                              <w:spacing w:beforeLines="50" w:before="191"/>
                              <w:ind w:leftChars="50" w:left="350" w:rightChars="50" w:right="110" w:hangingChars="100" w:hanging="240"/>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w:t>
                            </w:r>
                            <w:r w:rsidR="005C119B" w:rsidRPr="008C7064">
                              <w:rPr>
                                <w:rFonts w:asciiTheme="majorEastAsia" w:eastAsiaTheme="majorEastAsia" w:hAnsiTheme="majorEastAsia" w:hint="eastAsia"/>
                                <w:sz w:val="24"/>
                                <w:szCs w:val="24"/>
                              </w:rPr>
                              <w:t>「平成32年度までに</w:t>
                            </w:r>
                            <w:r w:rsidR="008C7064" w:rsidRPr="008C7064">
                              <w:rPr>
                                <w:rFonts w:asciiTheme="majorEastAsia" w:eastAsiaTheme="majorEastAsia" w:hAnsiTheme="majorEastAsia" w:hint="eastAsia"/>
                                <w:sz w:val="24"/>
                                <w:szCs w:val="24"/>
                              </w:rPr>
                              <w:t>、</w:t>
                            </w:r>
                            <w:r w:rsidR="005C119B" w:rsidRPr="008C7064">
                              <w:rPr>
                                <w:rFonts w:asciiTheme="majorEastAsia" w:eastAsiaTheme="majorEastAsia" w:hAnsiTheme="majorEastAsia" w:hint="eastAsia"/>
                                <w:sz w:val="24"/>
                                <w:szCs w:val="24"/>
                              </w:rPr>
                              <w:t>対策地域全体で大気環境基準を達成する」という目標を</w:t>
                            </w:r>
                            <w:r w:rsidR="00377780" w:rsidRPr="008C7064">
                              <w:rPr>
                                <w:rFonts w:asciiTheme="majorEastAsia" w:eastAsiaTheme="majorEastAsia" w:hAnsiTheme="majorEastAsia" w:hint="eastAsia"/>
                                <w:sz w:val="24"/>
                                <w:szCs w:val="24"/>
                              </w:rPr>
                              <w:t>より</w:t>
                            </w:r>
                            <w:r w:rsidR="003B6F6E" w:rsidRPr="008C7064">
                              <w:rPr>
                                <w:rFonts w:asciiTheme="majorEastAsia" w:eastAsiaTheme="majorEastAsia" w:hAnsiTheme="majorEastAsia" w:hint="eastAsia"/>
                                <w:sz w:val="24"/>
                                <w:szCs w:val="24"/>
                              </w:rPr>
                              <w:t>早期</w:t>
                            </w:r>
                            <w:r w:rsidR="005C119B" w:rsidRPr="008C7064">
                              <w:rPr>
                                <w:rFonts w:asciiTheme="majorEastAsia" w:eastAsiaTheme="majorEastAsia" w:hAnsiTheme="majorEastAsia" w:hint="eastAsia"/>
                                <w:sz w:val="24"/>
                                <w:szCs w:val="24"/>
                              </w:rPr>
                              <w:t>かつ</w:t>
                            </w:r>
                            <w:r w:rsidR="003B6F6E" w:rsidRPr="008C7064">
                              <w:rPr>
                                <w:rFonts w:asciiTheme="majorEastAsia" w:eastAsiaTheme="majorEastAsia" w:hAnsiTheme="majorEastAsia" w:hint="eastAsia"/>
                                <w:sz w:val="24"/>
                                <w:szCs w:val="24"/>
                              </w:rPr>
                              <w:t>確実に</w:t>
                            </w:r>
                            <w:r w:rsidR="005C119B" w:rsidRPr="008C7064">
                              <w:rPr>
                                <w:rFonts w:asciiTheme="majorEastAsia" w:eastAsiaTheme="majorEastAsia" w:hAnsiTheme="majorEastAsia" w:hint="eastAsia"/>
                                <w:sz w:val="24"/>
                                <w:szCs w:val="24"/>
                              </w:rPr>
                              <w:t>達成</w:t>
                            </w:r>
                            <w:r w:rsidR="00DD62CD" w:rsidRPr="008C7064">
                              <w:rPr>
                                <w:rFonts w:asciiTheme="majorEastAsia" w:eastAsiaTheme="majorEastAsia" w:hAnsiTheme="majorEastAsia" w:hint="eastAsia"/>
                                <w:sz w:val="24"/>
                                <w:szCs w:val="24"/>
                              </w:rPr>
                              <w:t>する</w:t>
                            </w:r>
                            <w:r w:rsidR="0003100B">
                              <w:rPr>
                                <w:rFonts w:asciiTheme="majorEastAsia" w:eastAsiaTheme="majorEastAsia" w:hAnsiTheme="majorEastAsia" w:hint="eastAsia"/>
                                <w:sz w:val="24"/>
                                <w:szCs w:val="24"/>
                              </w:rPr>
                              <w:t>ため</w:t>
                            </w:r>
                            <w:r w:rsidR="007E2E2E">
                              <w:rPr>
                                <w:rFonts w:asciiTheme="majorEastAsia" w:eastAsiaTheme="majorEastAsia" w:hAnsiTheme="majorEastAsia" w:hint="eastAsia"/>
                                <w:sz w:val="24"/>
                                <w:szCs w:val="24"/>
                              </w:rPr>
                              <w:t>、</w:t>
                            </w:r>
                            <w:r w:rsidR="00A13688" w:rsidRPr="0003100B">
                              <w:rPr>
                                <w:rFonts w:asciiTheme="majorEastAsia" w:eastAsiaTheme="majorEastAsia" w:hAnsiTheme="majorEastAsia" w:hint="eastAsia"/>
                                <w:sz w:val="24"/>
                                <w:szCs w:val="24"/>
                              </w:rPr>
                              <w:t>環境負荷の大きい大型車を中心とする自動車環境対策の新たな取組</w:t>
                            </w:r>
                          </w:p>
                          <w:p w:rsidR="00A13688" w:rsidRPr="008C7064" w:rsidRDefault="00A254F1" w:rsidP="0022529B">
                            <w:pPr>
                              <w:spacing w:beforeLines="50" w:before="191"/>
                              <w:ind w:leftChars="50" w:left="350" w:rightChars="50" w:right="110" w:hangingChars="100" w:hanging="240"/>
                            </w:pPr>
                            <w:r w:rsidRPr="008C7064">
                              <w:rPr>
                                <w:rFonts w:asciiTheme="majorEastAsia" w:eastAsiaTheme="majorEastAsia" w:hAnsiTheme="majorEastAsia" w:hint="eastAsia"/>
                                <w:sz w:val="24"/>
                                <w:szCs w:val="24"/>
                              </w:rPr>
                              <w:t>○</w:t>
                            </w:r>
                            <w:r w:rsidR="007E2E2E" w:rsidRPr="007E2E2E">
                              <w:rPr>
                                <w:rFonts w:ascii="ＭＳ ゴシック" w:eastAsia="ＭＳ ゴシック" w:hAnsi="ＭＳ ゴシック" w:hint="eastAsia"/>
                                <w:sz w:val="24"/>
                              </w:rPr>
                              <w:t>非適合の流入車の割合が大幅に低下し、環境負荷が低減されてきたことから、このような状況を踏まえた効果的かつ効率的な流入車規制の手法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2" style="position:absolute;left:0;text-align:left;margin-left:-.2pt;margin-top:16.7pt;width:501.7pt;height:138.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" strokeweight="1.5pt">
                <v:textbox inset="5.85pt,.7pt,5.85pt,.7pt">
                  <w:txbxContent>
                    <w:p w:rsidR="00AF0D16" w:rsidRDefault="006A584E" w:rsidP="0022529B">
                      <w:pPr>
                        <w:spacing w:beforeLines="50" w:before="191"/>
                        <w:ind w:leftChars="50" w:left="350" w:rightChars="50" w:right="110" w:hangingChars="100" w:hanging="240"/>
                        <w:rPr>
                          <w:rFonts w:asciiTheme="majorEastAsia" w:eastAsiaTheme="majorEastAsia" w:hAnsiTheme="majorEastAsia"/>
                          <w:sz w:val="24"/>
                          <w:szCs w:val="24"/>
                        </w:rPr>
                      </w:pPr>
                      <w:r w:rsidRPr="008C7064">
                        <w:rPr>
                          <w:rFonts w:asciiTheme="majorEastAsia" w:eastAsiaTheme="majorEastAsia" w:hAnsiTheme="majorEastAsia" w:hint="eastAsia"/>
                          <w:sz w:val="24"/>
                          <w:szCs w:val="24"/>
                        </w:rPr>
                        <w:t>○</w:t>
                      </w:r>
                      <w:r w:rsidR="005C119B" w:rsidRPr="008C7064">
                        <w:rPr>
                          <w:rFonts w:asciiTheme="majorEastAsia" w:eastAsiaTheme="majorEastAsia" w:hAnsiTheme="majorEastAsia" w:hint="eastAsia"/>
                          <w:sz w:val="24"/>
                          <w:szCs w:val="24"/>
                        </w:rPr>
                        <w:t>「平成32年度までに</w:t>
                      </w:r>
                      <w:r w:rsidR="008C7064" w:rsidRPr="008C7064">
                        <w:rPr>
                          <w:rFonts w:asciiTheme="majorEastAsia" w:eastAsiaTheme="majorEastAsia" w:hAnsiTheme="majorEastAsia" w:hint="eastAsia"/>
                          <w:sz w:val="24"/>
                          <w:szCs w:val="24"/>
                        </w:rPr>
                        <w:t>、</w:t>
                      </w:r>
                      <w:r w:rsidR="005C119B" w:rsidRPr="008C7064">
                        <w:rPr>
                          <w:rFonts w:asciiTheme="majorEastAsia" w:eastAsiaTheme="majorEastAsia" w:hAnsiTheme="majorEastAsia" w:hint="eastAsia"/>
                          <w:sz w:val="24"/>
                          <w:szCs w:val="24"/>
                        </w:rPr>
                        <w:t>対策地域全体で大気環境基準を達成する」という目標を</w:t>
                      </w:r>
                      <w:r w:rsidR="00377780" w:rsidRPr="008C7064">
                        <w:rPr>
                          <w:rFonts w:asciiTheme="majorEastAsia" w:eastAsiaTheme="majorEastAsia" w:hAnsiTheme="majorEastAsia" w:hint="eastAsia"/>
                          <w:sz w:val="24"/>
                          <w:szCs w:val="24"/>
                        </w:rPr>
                        <w:t>より</w:t>
                      </w:r>
                      <w:r w:rsidR="003B6F6E" w:rsidRPr="008C7064">
                        <w:rPr>
                          <w:rFonts w:asciiTheme="majorEastAsia" w:eastAsiaTheme="majorEastAsia" w:hAnsiTheme="majorEastAsia" w:hint="eastAsia"/>
                          <w:sz w:val="24"/>
                          <w:szCs w:val="24"/>
                        </w:rPr>
                        <w:t>早期</w:t>
                      </w:r>
                      <w:r w:rsidR="005C119B" w:rsidRPr="008C7064">
                        <w:rPr>
                          <w:rFonts w:asciiTheme="majorEastAsia" w:eastAsiaTheme="majorEastAsia" w:hAnsiTheme="majorEastAsia" w:hint="eastAsia"/>
                          <w:sz w:val="24"/>
                          <w:szCs w:val="24"/>
                        </w:rPr>
                        <w:t>かつ</w:t>
                      </w:r>
                      <w:r w:rsidR="003B6F6E" w:rsidRPr="008C7064">
                        <w:rPr>
                          <w:rFonts w:asciiTheme="majorEastAsia" w:eastAsiaTheme="majorEastAsia" w:hAnsiTheme="majorEastAsia" w:hint="eastAsia"/>
                          <w:sz w:val="24"/>
                          <w:szCs w:val="24"/>
                        </w:rPr>
                        <w:t>確実に</w:t>
                      </w:r>
                      <w:r w:rsidR="005C119B" w:rsidRPr="008C7064">
                        <w:rPr>
                          <w:rFonts w:asciiTheme="majorEastAsia" w:eastAsiaTheme="majorEastAsia" w:hAnsiTheme="majorEastAsia" w:hint="eastAsia"/>
                          <w:sz w:val="24"/>
                          <w:szCs w:val="24"/>
                        </w:rPr>
                        <w:t>達成</w:t>
                      </w:r>
                      <w:r w:rsidR="00DD62CD" w:rsidRPr="008C7064">
                        <w:rPr>
                          <w:rFonts w:asciiTheme="majorEastAsia" w:eastAsiaTheme="majorEastAsia" w:hAnsiTheme="majorEastAsia" w:hint="eastAsia"/>
                          <w:sz w:val="24"/>
                          <w:szCs w:val="24"/>
                        </w:rPr>
                        <w:t>する</w:t>
                      </w:r>
                      <w:r w:rsidR="0003100B">
                        <w:rPr>
                          <w:rFonts w:asciiTheme="majorEastAsia" w:eastAsiaTheme="majorEastAsia" w:hAnsiTheme="majorEastAsia" w:hint="eastAsia"/>
                          <w:sz w:val="24"/>
                          <w:szCs w:val="24"/>
                        </w:rPr>
                        <w:t>ため</w:t>
                      </w:r>
                      <w:r w:rsidR="007E2E2E">
                        <w:rPr>
                          <w:rFonts w:asciiTheme="majorEastAsia" w:eastAsiaTheme="majorEastAsia" w:hAnsiTheme="majorEastAsia" w:hint="eastAsia"/>
                          <w:sz w:val="24"/>
                          <w:szCs w:val="24"/>
                        </w:rPr>
                        <w:t>、</w:t>
                      </w:r>
                      <w:r w:rsidR="00A13688" w:rsidRPr="0003100B">
                        <w:rPr>
                          <w:rFonts w:asciiTheme="majorEastAsia" w:eastAsiaTheme="majorEastAsia" w:hAnsiTheme="majorEastAsia" w:hint="eastAsia"/>
                          <w:sz w:val="24"/>
                          <w:szCs w:val="24"/>
                        </w:rPr>
                        <w:t>環境負荷の大きい大型車を中心とする自動車環境対策の新たな取組</w:t>
                      </w:r>
                    </w:p>
                    <w:p w:rsidR="00A13688" w:rsidRPr="008C7064" w:rsidRDefault="00A254F1" w:rsidP="0022529B">
                      <w:pPr>
                        <w:spacing w:beforeLines="50" w:before="191"/>
                        <w:ind w:leftChars="50" w:left="350" w:rightChars="50" w:right="110" w:hangingChars="100" w:hanging="240"/>
                      </w:pPr>
                      <w:r w:rsidRPr="008C7064">
                        <w:rPr>
                          <w:rFonts w:asciiTheme="majorEastAsia" w:eastAsiaTheme="majorEastAsia" w:hAnsiTheme="majorEastAsia" w:hint="eastAsia"/>
                          <w:sz w:val="24"/>
                          <w:szCs w:val="24"/>
                        </w:rPr>
                        <w:t>○</w:t>
                      </w:r>
                      <w:r w:rsidR="007E2E2E" w:rsidRPr="007E2E2E">
                        <w:rPr>
                          <w:rFonts w:ascii="ＭＳ ゴシック" w:eastAsia="ＭＳ ゴシック" w:hAnsi="ＭＳ ゴシック" w:hint="eastAsia"/>
                          <w:sz w:val="24"/>
                        </w:rPr>
                        <w:t>非適合の流入車の割合が大幅に低下し、環境負荷が低減されてきたことから、このような状況を踏まえた効果的かつ効率的な流入車規制の手法</w:t>
                      </w:r>
                    </w:p>
                  </w:txbxContent>
                </v:textbox>
              </v:roundrect>
            </w:pict>
          </mc:Fallback>
        </mc:AlternateContent>
      </w:r>
    </w:p>
    <w:p w:rsidR="005436AA" w:rsidRPr="003046C7" w:rsidRDefault="00EF3F1A" w:rsidP="00917046">
      <w:pP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4152265</wp:posOffset>
                </wp:positionH>
                <wp:positionV relativeFrom="paragraph">
                  <wp:posOffset>7429500</wp:posOffset>
                </wp:positionV>
                <wp:extent cx="8496300" cy="1171575"/>
                <wp:effectExtent l="0" t="0" r="0" b="9525"/>
                <wp:wrapNone/>
                <wp:docPr id="2"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1171575"/>
                        </a:xfrm>
                        <a:prstGeom prst="rect">
                          <a:avLst/>
                        </a:prstGeom>
                        <a:noFill/>
                        <a:ln w="9525">
                          <a:noFill/>
                          <a:prstDash val="dash"/>
                          <a:miter lim="800000"/>
                          <a:headEnd/>
                          <a:tailEnd/>
                        </a:ln>
                      </wps:spPr>
                      <wps:txbx>
                        <w:txbxContent>
                          <w:p w:rsidR="009D5DBA" w:rsidRDefault="009D5DBA" w:rsidP="0022529B">
                            <w:pPr>
                              <w:spacing w:line="300" w:lineRule="exact"/>
                              <w:ind w:leftChars="50" w:left="110"/>
                              <w:rPr>
                                <w:rFonts w:ascii="HG丸ｺﾞｼｯｸM-PRO" w:eastAsia="HG丸ｺﾞｼｯｸM-PRO" w:hAnsi="HG丸ｺﾞｼｯｸM-PRO" w:cstheme="minorBidi"/>
                                <w:color w:val="000000" w:themeColor="dark1"/>
                              </w:rPr>
                            </w:pPr>
                            <w:r w:rsidRPr="009D5DBA">
                              <w:rPr>
                                <w:rFonts w:ascii="HG丸ｺﾞｼｯｸM-PRO" w:eastAsia="HG丸ｺﾞｼｯｸM-PRO" w:hAnsi="HG丸ｺﾞｼｯｸM-PRO" w:cstheme="minorBidi" w:hint="eastAsia"/>
                                <w:color w:val="000000" w:themeColor="dark1"/>
                              </w:rPr>
                              <w:t>■検討内容</w:t>
                            </w:r>
                          </w:p>
                          <w:p w:rsidR="0087489C" w:rsidRDefault="00FF1DBF" w:rsidP="0022529B">
                            <w:pPr>
                              <w:spacing w:line="300" w:lineRule="exact"/>
                              <w:ind w:leftChars="150" w:left="330"/>
                              <w:rPr>
                                <w:rFonts w:ascii="HG丸ｺﾞｼｯｸM-PRO" w:eastAsia="HG丸ｺﾞｼｯｸM-PRO" w:hAnsi="HG丸ｺﾞｼｯｸM-PRO"/>
                              </w:rPr>
                            </w:pPr>
                            <w:r>
                              <w:rPr>
                                <w:rFonts w:ascii="HG丸ｺﾞｼｯｸM-PRO" w:eastAsia="HG丸ｺﾞｼｯｸM-PRO" w:hAnsi="HG丸ｺﾞｼｯｸM-PRO" w:hint="eastAsia"/>
                              </w:rPr>
                              <w:t>流車規制の効果的かつ効率的な規制手法について</w:t>
                            </w:r>
                          </w:p>
                          <w:p w:rsidR="001B7DED" w:rsidRPr="00FF1DBF" w:rsidRDefault="00DA591E" w:rsidP="0022529B">
                            <w:pPr>
                              <w:spacing w:line="300" w:lineRule="exact"/>
                              <w:ind w:leftChars="150" w:left="330"/>
                              <w:rPr>
                                <w:rFonts w:ascii="HG丸ｺﾞｼｯｸM-PRO" w:eastAsia="HG丸ｺﾞｼｯｸM-PRO" w:hAnsi="HG丸ｺﾞｼｯｸM-PRO"/>
                              </w:rPr>
                            </w:pPr>
                            <w:r>
                              <w:rPr>
                                <w:rFonts w:ascii="HG丸ｺﾞｼｯｸM-PRO" w:eastAsia="HG丸ｺﾞｼｯｸM-PRO" w:hAnsi="HG丸ｺﾞｼｯｸM-PRO" w:hint="eastAsia"/>
                              </w:rPr>
                              <w:t>自動車環境対策の「今後の取り組み」について</w:t>
                            </w:r>
                          </w:p>
                          <w:p w:rsidR="0087489C" w:rsidRPr="005A3A7B" w:rsidRDefault="00053DB6" w:rsidP="0022529B">
                            <w:pPr>
                              <w:spacing w:line="300" w:lineRule="exact"/>
                              <w:ind w:leftChars="50" w:left="110"/>
                              <w:rPr>
                                <w:rFonts w:ascii="HG丸ｺﾞｼｯｸM-PRO" w:eastAsia="HG丸ｺﾞｼｯｸM-PRO" w:hAnsi="HG丸ｺﾞｼｯｸM-PRO"/>
                              </w:rPr>
                            </w:pPr>
                            <w:r>
                              <w:rPr>
                                <w:rFonts w:ascii="HG丸ｺﾞｼｯｸM-PRO" w:eastAsia="HG丸ｺﾞｼｯｸM-PRO" w:hAnsi="HG丸ｺﾞｼｯｸM-PRO" w:hint="eastAsia"/>
                              </w:rPr>
                              <w:t>■</w:t>
                            </w:r>
                            <w:r w:rsidR="0087489C" w:rsidRPr="005A3A7B">
                              <w:rPr>
                                <w:rFonts w:ascii="HG丸ｺﾞｼｯｸM-PRO" w:eastAsia="HG丸ｺﾞｼｯｸM-PRO" w:hAnsi="HG丸ｺﾞｼｯｸM-PRO" w:hint="eastAsia"/>
                              </w:rPr>
                              <w:t>スケジュール（案）</w:t>
                            </w:r>
                          </w:p>
                          <w:p w:rsidR="0087489C" w:rsidRPr="005A3A7B" w:rsidRDefault="0087489C" w:rsidP="0022529B">
                            <w:pPr>
                              <w:spacing w:line="300" w:lineRule="exact"/>
                              <w:ind w:leftChars="150" w:left="330"/>
                              <w:rPr>
                                <w:rFonts w:ascii="HG丸ｺﾞｼｯｸM-PRO" w:eastAsia="HG丸ｺﾞｼｯｸM-PRO" w:hAnsi="HG丸ｺﾞｼｯｸM-PRO"/>
                              </w:rPr>
                            </w:pPr>
                            <w:r w:rsidRPr="005A3A7B">
                              <w:rPr>
                                <w:rFonts w:ascii="HG丸ｺﾞｼｯｸM-PRO" w:eastAsia="HG丸ｺﾞｼｯｸM-PRO" w:hAnsi="HG丸ｺﾞｼｯｸM-PRO" w:hint="eastAsia"/>
                              </w:rPr>
                              <w:t>平成2</w:t>
                            </w:r>
                            <w:r w:rsidR="00F53167">
                              <w:rPr>
                                <w:rFonts w:ascii="HG丸ｺﾞｼｯｸM-PRO" w:eastAsia="HG丸ｺﾞｼｯｸM-PRO" w:hAnsi="HG丸ｺﾞｼｯｸM-PRO" w:hint="eastAsia"/>
                              </w:rPr>
                              <w:t>８</w:t>
                            </w:r>
                            <w:r w:rsidRPr="005A3A7B">
                              <w:rPr>
                                <w:rFonts w:ascii="HG丸ｺﾞｼｯｸM-PRO" w:eastAsia="HG丸ｺﾞｼｯｸM-PRO" w:hAnsi="HG丸ｺﾞｼｯｸM-PRO" w:hint="eastAsia"/>
                              </w:rPr>
                              <w:t>年</w:t>
                            </w:r>
                            <w:r w:rsidR="00F53167">
                              <w:rPr>
                                <w:rFonts w:ascii="HG丸ｺﾞｼｯｸM-PRO" w:eastAsia="HG丸ｺﾞｼｯｸM-PRO" w:hAnsi="HG丸ｺﾞｼｯｸM-PRO" w:hint="eastAsia"/>
                              </w:rPr>
                              <w:t>３</w:t>
                            </w:r>
                            <w:r w:rsidR="00727496">
                              <w:rPr>
                                <w:rFonts w:ascii="HG丸ｺﾞｼｯｸM-PRO" w:eastAsia="HG丸ｺﾞｼｯｸM-PRO" w:hAnsi="HG丸ｺﾞｼｯｸM-PRO" w:hint="eastAsia"/>
                              </w:rPr>
                              <w:t>月</w:t>
                            </w:r>
                            <w:r w:rsidR="00727496">
                              <w:rPr>
                                <w:rFonts w:ascii="HG丸ｺﾞｼｯｸM-PRO" w:eastAsia="HG丸ｺﾞｼｯｸM-PRO" w:hAnsi="HG丸ｺﾞｼｯｸM-PRO" w:hint="eastAsia"/>
                              </w:rPr>
                              <w:tab/>
                            </w:r>
                            <w:r w:rsidRPr="005A3A7B">
                              <w:rPr>
                                <w:rFonts w:ascii="HG丸ｺﾞｼｯｸM-PRO" w:eastAsia="HG丸ｺﾞｼｯｸM-PRO" w:hAnsi="HG丸ｺﾞｼｯｸM-PRO" w:hint="eastAsia"/>
                              </w:rPr>
                              <w:t>環境審議会に諮問</w:t>
                            </w:r>
                            <w:r w:rsidR="00D54FC6"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w:t>
                            </w:r>
                            <w:r w:rsidR="00D54FC6" w:rsidRPr="005A3A7B">
                              <w:rPr>
                                <w:rFonts w:ascii="HG丸ｺﾞｼｯｸM-PRO" w:eastAsia="HG丸ｺﾞｼｯｸM-PRO" w:hAnsi="HG丸ｺﾞｼｯｸM-PRO" w:hint="eastAsia"/>
                              </w:rPr>
                              <w:t xml:space="preserve">　</w:t>
                            </w:r>
                            <w:r w:rsidR="00F53167">
                              <w:rPr>
                                <w:rFonts w:ascii="HG丸ｺﾞｼｯｸM-PRO" w:eastAsia="HG丸ｺﾞｼｯｸM-PRO" w:hAnsi="HG丸ｺﾞｼｯｸM-PRO" w:hint="eastAsia"/>
                              </w:rPr>
                              <w:t>流入車対策検討</w:t>
                            </w:r>
                            <w:r w:rsidRPr="005A3A7B">
                              <w:rPr>
                                <w:rFonts w:ascii="HG丸ｺﾞｼｯｸM-PRO" w:eastAsia="HG丸ｺﾞｼｯｸM-PRO" w:hAnsi="HG丸ｺﾞｼｯｸM-PRO" w:hint="eastAsia"/>
                              </w:rPr>
                              <w:t>部会において審議・検討（</w:t>
                            </w:r>
                            <w:r w:rsidR="00F53167">
                              <w:rPr>
                                <w:rFonts w:ascii="HG丸ｺﾞｼｯｸM-PRO" w:eastAsia="HG丸ｺﾞｼｯｸM-PRO" w:hAnsi="HG丸ｺﾞｼｯｸM-PRO" w:hint="eastAsia"/>
                              </w:rPr>
                              <w:t>４</w:t>
                            </w:r>
                            <w:r w:rsidRPr="005A3A7B">
                              <w:rPr>
                                <w:rFonts w:ascii="HG丸ｺﾞｼｯｸM-PRO" w:eastAsia="HG丸ｺﾞｼｯｸM-PRO" w:hAnsi="HG丸ｺﾞｼｯｸM-PRO" w:hint="eastAsia"/>
                              </w:rPr>
                              <w:t>回</w:t>
                            </w:r>
                            <w:r w:rsidR="00760ACE" w:rsidRPr="00BD1973">
                              <w:rPr>
                                <w:rFonts w:ascii="HG丸ｺﾞｼｯｸM-PRO" w:eastAsia="HG丸ｺﾞｼｯｸM-PRO" w:hAnsi="HG丸ｺﾞｼｯｸM-PRO" w:hint="eastAsia"/>
                              </w:rPr>
                              <w:t>程度</w:t>
                            </w:r>
                            <w:r w:rsidRPr="005A3A7B">
                              <w:rPr>
                                <w:rFonts w:ascii="HG丸ｺﾞｼｯｸM-PRO" w:eastAsia="HG丸ｺﾞｼｯｸM-PRO" w:hAnsi="HG丸ｺﾞｼｯｸM-PRO" w:hint="eastAsia"/>
                              </w:rPr>
                              <w:t>）</w:t>
                            </w:r>
                          </w:p>
                          <w:p w:rsidR="0087489C" w:rsidRPr="005A3A7B" w:rsidRDefault="0087489C" w:rsidP="0022529B">
                            <w:pPr>
                              <w:spacing w:line="300" w:lineRule="exact"/>
                              <w:ind w:leftChars="150" w:left="330"/>
                              <w:rPr>
                                <w:rFonts w:ascii="HG丸ｺﾞｼｯｸM-PRO" w:eastAsia="HG丸ｺﾞｼｯｸM-PRO" w:hAnsi="HG丸ｺﾞｼｯｸM-PRO"/>
                              </w:rPr>
                            </w:pPr>
                            <w:r w:rsidRPr="005A3A7B">
                              <w:rPr>
                                <w:rFonts w:ascii="HG丸ｺﾞｼｯｸM-PRO" w:eastAsia="HG丸ｺﾞｼｯｸM-PRO" w:hAnsi="HG丸ｺﾞｼｯｸM-PRO" w:hint="eastAsia"/>
                              </w:rPr>
                              <w:t>平成2</w:t>
                            </w:r>
                            <w:r w:rsidR="00F53167">
                              <w:rPr>
                                <w:rFonts w:ascii="HG丸ｺﾞｼｯｸM-PRO" w:eastAsia="HG丸ｺﾞｼｯｸM-PRO" w:hAnsi="HG丸ｺﾞｼｯｸM-PRO" w:hint="eastAsia"/>
                              </w:rPr>
                              <w:t>８</w:t>
                            </w:r>
                            <w:r w:rsidRPr="005A3A7B">
                              <w:rPr>
                                <w:rFonts w:ascii="HG丸ｺﾞｼｯｸM-PRO" w:eastAsia="HG丸ｺﾞｼｯｸM-PRO" w:hAnsi="HG丸ｺﾞｼｯｸM-PRO" w:hint="eastAsia"/>
                              </w:rPr>
                              <w:t>年</w:t>
                            </w:r>
                            <w:r w:rsidR="00F53167">
                              <w:rPr>
                                <w:rFonts w:ascii="HG丸ｺﾞｼｯｸM-PRO" w:eastAsia="HG丸ｺﾞｼｯｸM-PRO" w:hAnsi="HG丸ｺﾞｼｯｸM-PRO" w:hint="eastAsia"/>
                              </w:rPr>
                              <w:t xml:space="preserve">秋　　</w:t>
                            </w:r>
                            <w:r w:rsidR="00727496">
                              <w:rPr>
                                <w:rFonts w:ascii="HG丸ｺﾞｼｯｸM-PRO" w:eastAsia="HG丸ｺﾞｼｯｸM-PRO" w:hAnsi="HG丸ｺﾞｼｯｸM-PRO" w:hint="eastAsia"/>
                              </w:rPr>
                              <w:tab/>
                            </w:r>
                            <w:r w:rsidRPr="005A3A7B">
                              <w:rPr>
                                <w:rFonts w:ascii="HG丸ｺﾞｼｯｸM-PRO" w:eastAsia="HG丸ｺﾞｼｯｸM-PRO" w:hAnsi="HG丸ｺﾞｼｯｸM-PRO" w:hint="eastAsia"/>
                              </w:rPr>
                              <w:t>環境審議会から答申</w:t>
                            </w:r>
                            <w:r w:rsidR="00760ACE"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w:t>
                            </w:r>
                            <w:r w:rsidR="0021335F">
                              <w:rPr>
                                <w:rFonts w:ascii="HG丸ｺﾞｼｯｸM-PRO" w:eastAsia="HG丸ｺﾞｼｯｸM-PRO" w:hAnsi="HG丸ｺﾞｼｯｸM-PRO" w:hint="eastAsia"/>
                              </w:rPr>
                              <w:t>H29年2月議会で条例改正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53" type="#_x0000_t202" style="position:absolute;left:0;text-align:left;margin-left:326.95pt;margin-top:585pt;width:669pt;height:9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" filled="f" stroked="f">
                <v:stroke dashstyle="dash"/>
                <v:textbox inset="5.85pt,.7pt,5.85pt,.7pt">
                  <w:txbxContent>
                    <w:p w:rsidR="009D5DBA" w:rsidRDefault="009D5DBA" w:rsidP="0022529B">
                      <w:pPr>
                        <w:spacing w:line="300" w:lineRule="exact"/>
                        <w:ind w:leftChars="50" w:left="110"/>
                        <w:rPr>
                          <w:rFonts w:ascii="HG丸ｺﾞｼｯｸM-PRO" w:eastAsia="HG丸ｺﾞｼｯｸM-PRO" w:hAnsi="HG丸ｺﾞｼｯｸM-PRO" w:cstheme="minorBidi"/>
                          <w:color w:val="000000" w:themeColor="dark1"/>
                        </w:rPr>
                      </w:pPr>
                      <w:r w:rsidRPr="009D5DBA">
                        <w:rPr>
                          <w:rFonts w:ascii="HG丸ｺﾞｼｯｸM-PRO" w:eastAsia="HG丸ｺﾞｼｯｸM-PRO" w:hAnsi="HG丸ｺﾞｼｯｸM-PRO" w:cstheme="minorBidi" w:hint="eastAsia"/>
                          <w:color w:val="000000" w:themeColor="dark1"/>
                        </w:rPr>
                        <w:t>■検討内容</w:t>
                      </w:r>
                    </w:p>
                    <w:p w:rsidR="0087489C" w:rsidRDefault="00FF1DBF" w:rsidP="0022529B">
                      <w:pPr>
                        <w:spacing w:line="300" w:lineRule="exact"/>
                        <w:ind w:leftChars="150" w:left="330"/>
                        <w:rPr>
                          <w:rFonts w:ascii="HG丸ｺﾞｼｯｸM-PRO" w:eastAsia="HG丸ｺﾞｼｯｸM-PRO" w:hAnsi="HG丸ｺﾞｼｯｸM-PRO"/>
                        </w:rPr>
                      </w:pPr>
                      <w:r>
                        <w:rPr>
                          <w:rFonts w:ascii="HG丸ｺﾞｼｯｸM-PRO" w:eastAsia="HG丸ｺﾞｼｯｸM-PRO" w:hAnsi="HG丸ｺﾞｼｯｸM-PRO" w:hint="eastAsia"/>
                        </w:rPr>
                        <w:t>流車規制の効果的かつ効率的な規制手法について</w:t>
                      </w:r>
                    </w:p>
                    <w:p w:rsidR="001B7DED" w:rsidRPr="00FF1DBF" w:rsidRDefault="00DA591E" w:rsidP="0022529B">
                      <w:pPr>
                        <w:spacing w:line="300" w:lineRule="exact"/>
                        <w:ind w:leftChars="150" w:left="330"/>
                        <w:rPr>
                          <w:rFonts w:ascii="HG丸ｺﾞｼｯｸM-PRO" w:eastAsia="HG丸ｺﾞｼｯｸM-PRO" w:hAnsi="HG丸ｺﾞｼｯｸM-PRO"/>
                        </w:rPr>
                      </w:pPr>
                      <w:r>
                        <w:rPr>
                          <w:rFonts w:ascii="HG丸ｺﾞｼｯｸM-PRO" w:eastAsia="HG丸ｺﾞｼｯｸM-PRO" w:hAnsi="HG丸ｺﾞｼｯｸM-PRO" w:hint="eastAsia"/>
                        </w:rPr>
                        <w:t>自動車環境対策の「今後の取り組み」について</w:t>
                      </w:r>
                    </w:p>
                    <w:p w:rsidR="0087489C" w:rsidRPr="005A3A7B" w:rsidRDefault="00053DB6" w:rsidP="0022529B">
                      <w:pPr>
                        <w:spacing w:line="300" w:lineRule="exact"/>
                        <w:ind w:leftChars="50" w:left="110"/>
                        <w:rPr>
                          <w:rFonts w:ascii="HG丸ｺﾞｼｯｸM-PRO" w:eastAsia="HG丸ｺﾞｼｯｸM-PRO" w:hAnsi="HG丸ｺﾞｼｯｸM-PRO"/>
                        </w:rPr>
                      </w:pPr>
                      <w:r>
                        <w:rPr>
                          <w:rFonts w:ascii="HG丸ｺﾞｼｯｸM-PRO" w:eastAsia="HG丸ｺﾞｼｯｸM-PRO" w:hAnsi="HG丸ｺﾞｼｯｸM-PRO" w:hint="eastAsia"/>
                        </w:rPr>
                        <w:t>■</w:t>
                      </w:r>
                      <w:r w:rsidR="0087489C" w:rsidRPr="005A3A7B">
                        <w:rPr>
                          <w:rFonts w:ascii="HG丸ｺﾞｼｯｸM-PRO" w:eastAsia="HG丸ｺﾞｼｯｸM-PRO" w:hAnsi="HG丸ｺﾞｼｯｸM-PRO" w:hint="eastAsia"/>
                        </w:rPr>
                        <w:t>スケジュール（案）</w:t>
                      </w:r>
                    </w:p>
                    <w:p w:rsidR="0087489C" w:rsidRPr="005A3A7B" w:rsidRDefault="0087489C" w:rsidP="0022529B">
                      <w:pPr>
                        <w:spacing w:line="300" w:lineRule="exact"/>
                        <w:ind w:leftChars="150" w:left="330"/>
                        <w:rPr>
                          <w:rFonts w:ascii="HG丸ｺﾞｼｯｸM-PRO" w:eastAsia="HG丸ｺﾞｼｯｸM-PRO" w:hAnsi="HG丸ｺﾞｼｯｸM-PRO"/>
                        </w:rPr>
                      </w:pPr>
                      <w:r w:rsidRPr="005A3A7B">
                        <w:rPr>
                          <w:rFonts w:ascii="HG丸ｺﾞｼｯｸM-PRO" w:eastAsia="HG丸ｺﾞｼｯｸM-PRO" w:hAnsi="HG丸ｺﾞｼｯｸM-PRO" w:hint="eastAsia"/>
                        </w:rPr>
                        <w:t>平成2</w:t>
                      </w:r>
                      <w:r w:rsidR="00F53167">
                        <w:rPr>
                          <w:rFonts w:ascii="HG丸ｺﾞｼｯｸM-PRO" w:eastAsia="HG丸ｺﾞｼｯｸM-PRO" w:hAnsi="HG丸ｺﾞｼｯｸM-PRO" w:hint="eastAsia"/>
                        </w:rPr>
                        <w:t>８</w:t>
                      </w:r>
                      <w:r w:rsidRPr="005A3A7B">
                        <w:rPr>
                          <w:rFonts w:ascii="HG丸ｺﾞｼｯｸM-PRO" w:eastAsia="HG丸ｺﾞｼｯｸM-PRO" w:hAnsi="HG丸ｺﾞｼｯｸM-PRO" w:hint="eastAsia"/>
                        </w:rPr>
                        <w:t>年</w:t>
                      </w:r>
                      <w:r w:rsidR="00F53167">
                        <w:rPr>
                          <w:rFonts w:ascii="HG丸ｺﾞｼｯｸM-PRO" w:eastAsia="HG丸ｺﾞｼｯｸM-PRO" w:hAnsi="HG丸ｺﾞｼｯｸM-PRO" w:hint="eastAsia"/>
                        </w:rPr>
                        <w:t>３</w:t>
                      </w:r>
                      <w:r w:rsidR="00727496">
                        <w:rPr>
                          <w:rFonts w:ascii="HG丸ｺﾞｼｯｸM-PRO" w:eastAsia="HG丸ｺﾞｼｯｸM-PRO" w:hAnsi="HG丸ｺﾞｼｯｸM-PRO" w:hint="eastAsia"/>
                        </w:rPr>
                        <w:t>月</w:t>
                      </w:r>
                      <w:r w:rsidR="00727496">
                        <w:rPr>
                          <w:rFonts w:ascii="HG丸ｺﾞｼｯｸM-PRO" w:eastAsia="HG丸ｺﾞｼｯｸM-PRO" w:hAnsi="HG丸ｺﾞｼｯｸM-PRO" w:hint="eastAsia"/>
                        </w:rPr>
                        <w:tab/>
                      </w:r>
                      <w:r w:rsidRPr="005A3A7B">
                        <w:rPr>
                          <w:rFonts w:ascii="HG丸ｺﾞｼｯｸM-PRO" w:eastAsia="HG丸ｺﾞｼｯｸM-PRO" w:hAnsi="HG丸ｺﾞｼｯｸM-PRO" w:hint="eastAsia"/>
                        </w:rPr>
                        <w:t>環境審議会に諮問</w:t>
                      </w:r>
                      <w:r w:rsidR="00D54FC6"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w:t>
                      </w:r>
                      <w:r w:rsidR="00D54FC6" w:rsidRPr="005A3A7B">
                        <w:rPr>
                          <w:rFonts w:ascii="HG丸ｺﾞｼｯｸM-PRO" w:eastAsia="HG丸ｺﾞｼｯｸM-PRO" w:hAnsi="HG丸ｺﾞｼｯｸM-PRO" w:hint="eastAsia"/>
                        </w:rPr>
                        <w:t xml:space="preserve">　</w:t>
                      </w:r>
                      <w:r w:rsidR="00F53167">
                        <w:rPr>
                          <w:rFonts w:ascii="HG丸ｺﾞｼｯｸM-PRO" w:eastAsia="HG丸ｺﾞｼｯｸM-PRO" w:hAnsi="HG丸ｺﾞｼｯｸM-PRO" w:hint="eastAsia"/>
                        </w:rPr>
                        <w:t>流入車対策検討</w:t>
                      </w:r>
                      <w:r w:rsidRPr="005A3A7B">
                        <w:rPr>
                          <w:rFonts w:ascii="HG丸ｺﾞｼｯｸM-PRO" w:eastAsia="HG丸ｺﾞｼｯｸM-PRO" w:hAnsi="HG丸ｺﾞｼｯｸM-PRO" w:hint="eastAsia"/>
                        </w:rPr>
                        <w:t>部会において審議・検討（</w:t>
                      </w:r>
                      <w:r w:rsidR="00F53167">
                        <w:rPr>
                          <w:rFonts w:ascii="HG丸ｺﾞｼｯｸM-PRO" w:eastAsia="HG丸ｺﾞｼｯｸM-PRO" w:hAnsi="HG丸ｺﾞｼｯｸM-PRO" w:hint="eastAsia"/>
                        </w:rPr>
                        <w:t>４</w:t>
                      </w:r>
                      <w:r w:rsidRPr="005A3A7B">
                        <w:rPr>
                          <w:rFonts w:ascii="HG丸ｺﾞｼｯｸM-PRO" w:eastAsia="HG丸ｺﾞｼｯｸM-PRO" w:hAnsi="HG丸ｺﾞｼｯｸM-PRO" w:hint="eastAsia"/>
                        </w:rPr>
                        <w:t>回</w:t>
                      </w:r>
                      <w:r w:rsidR="00760ACE" w:rsidRPr="00BD1973">
                        <w:rPr>
                          <w:rFonts w:ascii="HG丸ｺﾞｼｯｸM-PRO" w:eastAsia="HG丸ｺﾞｼｯｸM-PRO" w:hAnsi="HG丸ｺﾞｼｯｸM-PRO" w:hint="eastAsia"/>
                        </w:rPr>
                        <w:t>程度</w:t>
                      </w:r>
                      <w:r w:rsidRPr="005A3A7B">
                        <w:rPr>
                          <w:rFonts w:ascii="HG丸ｺﾞｼｯｸM-PRO" w:eastAsia="HG丸ｺﾞｼｯｸM-PRO" w:hAnsi="HG丸ｺﾞｼｯｸM-PRO" w:hint="eastAsia"/>
                        </w:rPr>
                        <w:t>）</w:t>
                      </w:r>
                    </w:p>
                    <w:p w:rsidR="0087489C" w:rsidRPr="005A3A7B" w:rsidRDefault="0087489C" w:rsidP="0022529B">
                      <w:pPr>
                        <w:spacing w:line="300" w:lineRule="exact"/>
                        <w:ind w:leftChars="150" w:left="330"/>
                        <w:rPr>
                          <w:rFonts w:ascii="HG丸ｺﾞｼｯｸM-PRO" w:eastAsia="HG丸ｺﾞｼｯｸM-PRO" w:hAnsi="HG丸ｺﾞｼｯｸM-PRO"/>
                        </w:rPr>
                      </w:pPr>
                      <w:r w:rsidRPr="005A3A7B">
                        <w:rPr>
                          <w:rFonts w:ascii="HG丸ｺﾞｼｯｸM-PRO" w:eastAsia="HG丸ｺﾞｼｯｸM-PRO" w:hAnsi="HG丸ｺﾞｼｯｸM-PRO" w:hint="eastAsia"/>
                        </w:rPr>
                        <w:t>平成2</w:t>
                      </w:r>
                      <w:r w:rsidR="00F53167">
                        <w:rPr>
                          <w:rFonts w:ascii="HG丸ｺﾞｼｯｸM-PRO" w:eastAsia="HG丸ｺﾞｼｯｸM-PRO" w:hAnsi="HG丸ｺﾞｼｯｸM-PRO" w:hint="eastAsia"/>
                        </w:rPr>
                        <w:t>８</w:t>
                      </w:r>
                      <w:r w:rsidRPr="005A3A7B">
                        <w:rPr>
                          <w:rFonts w:ascii="HG丸ｺﾞｼｯｸM-PRO" w:eastAsia="HG丸ｺﾞｼｯｸM-PRO" w:hAnsi="HG丸ｺﾞｼｯｸM-PRO" w:hint="eastAsia"/>
                        </w:rPr>
                        <w:t>年</w:t>
                      </w:r>
                      <w:r w:rsidR="00F53167">
                        <w:rPr>
                          <w:rFonts w:ascii="HG丸ｺﾞｼｯｸM-PRO" w:eastAsia="HG丸ｺﾞｼｯｸM-PRO" w:hAnsi="HG丸ｺﾞｼｯｸM-PRO" w:hint="eastAsia"/>
                        </w:rPr>
                        <w:t xml:space="preserve">秋　　</w:t>
                      </w:r>
                      <w:r w:rsidR="00727496">
                        <w:rPr>
                          <w:rFonts w:ascii="HG丸ｺﾞｼｯｸM-PRO" w:eastAsia="HG丸ｺﾞｼｯｸM-PRO" w:hAnsi="HG丸ｺﾞｼｯｸM-PRO" w:hint="eastAsia"/>
                        </w:rPr>
                        <w:tab/>
                      </w:r>
                      <w:r w:rsidRPr="005A3A7B">
                        <w:rPr>
                          <w:rFonts w:ascii="HG丸ｺﾞｼｯｸM-PRO" w:eastAsia="HG丸ｺﾞｼｯｸM-PRO" w:hAnsi="HG丸ｺﾞｼｯｸM-PRO" w:hint="eastAsia"/>
                        </w:rPr>
                        <w:t>環境審議会から答申</w:t>
                      </w:r>
                      <w:r w:rsidR="00760ACE"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w:t>
                      </w:r>
                      <w:r w:rsidR="0021335F">
                        <w:rPr>
                          <w:rFonts w:ascii="HG丸ｺﾞｼｯｸM-PRO" w:eastAsia="HG丸ｺﾞｼｯｸM-PRO" w:hAnsi="HG丸ｺﾞｼｯｸM-PRO" w:hint="eastAsia"/>
                        </w:rPr>
                        <w:t>H29年2月議会で条例改正</w:t>
                      </w:r>
                    </w:p>
                  </w:txbxContent>
                </v:textbox>
              </v:shape>
            </w:pict>
          </mc:Fallback>
        </mc:AlternateContent>
      </w:r>
    </w:p>
    <w:sectPr w:rsidR="005436AA" w:rsidRPr="003046C7" w:rsidSect="00040530">
      <w:headerReference w:type="default" r:id="rId13"/>
      <w:pgSz w:w="23814" w:h="16840" w:orient="landscape" w:code="8"/>
      <w:pgMar w:top="1134" w:right="1701" w:bottom="1134" w:left="1701" w:header="851" w:footer="567"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EA" w:rsidRDefault="00255CEA">
      <w:r>
        <w:separator/>
      </w:r>
    </w:p>
  </w:endnote>
  <w:endnote w:type="continuationSeparator" w:id="0">
    <w:p w:rsidR="00255CEA" w:rsidRDefault="0025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EA" w:rsidRDefault="00255CEA">
      <w:r>
        <w:separator/>
      </w:r>
    </w:p>
  </w:footnote>
  <w:footnote w:type="continuationSeparator" w:id="0">
    <w:p w:rsidR="00255CEA" w:rsidRDefault="00255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CC" w:rsidRDefault="00FF6ECC" w:rsidP="007901B0">
    <w:pPr>
      <w:pStyle w:val="a5"/>
      <w:jc w:val="right"/>
      <w:rPr>
        <w:rFonts w:ascii="ＭＳ ゴシック" w:eastAsia="ＭＳ ゴシック" w:hAnsi="ＭＳ ゴシック"/>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442B"/>
    <w:multiLevelType w:val="hybridMultilevel"/>
    <w:tmpl w:val="5418774E"/>
    <w:lvl w:ilvl="0" w:tplc="78445496">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EDD608E"/>
    <w:multiLevelType w:val="hybridMultilevel"/>
    <w:tmpl w:val="C98C8000"/>
    <w:lvl w:ilvl="0" w:tplc="FFC01FA2">
      <w:start w:val="1"/>
      <w:numFmt w:val="bullet"/>
      <w:lvlText w:val="◆"/>
      <w:lvlJc w:val="left"/>
      <w:pPr>
        <w:ind w:left="690" w:hanging="360"/>
      </w:pPr>
      <w:rPr>
        <w:rFonts w:ascii="ＭＳ ゴシック" w:eastAsia="ＭＳ ゴシック" w:hAnsi="ＭＳ ゴシック"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
    <w:nsid w:val="22B5421D"/>
    <w:multiLevelType w:val="hybridMultilevel"/>
    <w:tmpl w:val="37D43C22"/>
    <w:lvl w:ilvl="0" w:tplc="FF446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6B6EAD"/>
    <w:multiLevelType w:val="hybridMultilevel"/>
    <w:tmpl w:val="4EE4DE1C"/>
    <w:lvl w:ilvl="0" w:tplc="6FF8E58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42754B3C"/>
    <w:multiLevelType w:val="hybridMultilevel"/>
    <w:tmpl w:val="BDE802C0"/>
    <w:lvl w:ilvl="0" w:tplc="578A9C90">
      <w:start w:val="1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nsid w:val="5AF23EE1"/>
    <w:multiLevelType w:val="hybridMultilevel"/>
    <w:tmpl w:val="7C3C8012"/>
    <w:lvl w:ilvl="0" w:tplc="EAB4872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nsid w:val="5FBC0B8D"/>
    <w:multiLevelType w:val="hybridMultilevel"/>
    <w:tmpl w:val="AC585442"/>
    <w:lvl w:ilvl="0" w:tplc="A210AE0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37123BE"/>
    <w:multiLevelType w:val="hybridMultilevel"/>
    <w:tmpl w:val="D9460476"/>
    <w:lvl w:ilvl="0" w:tplc="981C068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AD4B9B"/>
    <w:multiLevelType w:val="hybridMultilevel"/>
    <w:tmpl w:val="C422FC5E"/>
    <w:lvl w:ilvl="0" w:tplc="C9EC008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3"/>
  </w:num>
  <w:num w:numId="3">
    <w:abstractNumId w:val="8"/>
  </w:num>
  <w:num w:numId="4">
    <w:abstractNumId w:val="6"/>
  </w:num>
  <w:num w:numId="5">
    <w:abstractNumId w:val="4"/>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07"/>
    <w:rsid w:val="00004EB3"/>
    <w:rsid w:val="000050ED"/>
    <w:rsid w:val="00010E66"/>
    <w:rsid w:val="00012580"/>
    <w:rsid w:val="00015296"/>
    <w:rsid w:val="0002020D"/>
    <w:rsid w:val="00021EE4"/>
    <w:rsid w:val="000238FD"/>
    <w:rsid w:val="00025738"/>
    <w:rsid w:val="00026570"/>
    <w:rsid w:val="00026F11"/>
    <w:rsid w:val="0003100B"/>
    <w:rsid w:val="000328F2"/>
    <w:rsid w:val="00034C67"/>
    <w:rsid w:val="00037C8B"/>
    <w:rsid w:val="00037CE6"/>
    <w:rsid w:val="00040530"/>
    <w:rsid w:val="000441E1"/>
    <w:rsid w:val="00045266"/>
    <w:rsid w:val="000458F6"/>
    <w:rsid w:val="00046CED"/>
    <w:rsid w:val="00053804"/>
    <w:rsid w:val="00053DB6"/>
    <w:rsid w:val="0005726F"/>
    <w:rsid w:val="000574A2"/>
    <w:rsid w:val="00060286"/>
    <w:rsid w:val="0006191A"/>
    <w:rsid w:val="0006234E"/>
    <w:rsid w:val="00063B14"/>
    <w:rsid w:val="00064E10"/>
    <w:rsid w:val="0006507F"/>
    <w:rsid w:val="00066BBD"/>
    <w:rsid w:val="00070725"/>
    <w:rsid w:val="00070C4A"/>
    <w:rsid w:val="00073307"/>
    <w:rsid w:val="00073E0E"/>
    <w:rsid w:val="00074A53"/>
    <w:rsid w:val="00074FB1"/>
    <w:rsid w:val="00077B8D"/>
    <w:rsid w:val="0008157A"/>
    <w:rsid w:val="00081787"/>
    <w:rsid w:val="00086457"/>
    <w:rsid w:val="0008734D"/>
    <w:rsid w:val="00090EE6"/>
    <w:rsid w:val="00094294"/>
    <w:rsid w:val="00094779"/>
    <w:rsid w:val="00096410"/>
    <w:rsid w:val="000A607F"/>
    <w:rsid w:val="000B03BA"/>
    <w:rsid w:val="000B152B"/>
    <w:rsid w:val="000B27A0"/>
    <w:rsid w:val="000B3076"/>
    <w:rsid w:val="000B403B"/>
    <w:rsid w:val="000B4455"/>
    <w:rsid w:val="000B5F2B"/>
    <w:rsid w:val="000C0070"/>
    <w:rsid w:val="000C1818"/>
    <w:rsid w:val="000C34AD"/>
    <w:rsid w:val="000C56FE"/>
    <w:rsid w:val="000D386C"/>
    <w:rsid w:val="000E456F"/>
    <w:rsid w:val="000E7080"/>
    <w:rsid w:val="000E7674"/>
    <w:rsid w:val="000E789F"/>
    <w:rsid w:val="000F0936"/>
    <w:rsid w:val="000F239F"/>
    <w:rsid w:val="000F62DC"/>
    <w:rsid w:val="000F7093"/>
    <w:rsid w:val="00100C61"/>
    <w:rsid w:val="00105BF9"/>
    <w:rsid w:val="00105C1B"/>
    <w:rsid w:val="001076F0"/>
    <w:rsid w:val="001147A2"/>
    <w:rsid w:val="0011657E"/>
    <w:rsid w:val="00117B31"/>
    <w:rsid w:val="001209E4"/>
    <w:rsid w:val="00121160"/>
    <w:rsid w:val="00121F83"/>
    <w:rsid w:val="00135478"/>
    <w:rsid w:val="0013628C"/>
    <w:rsid w:val="00141EB4"/>
    <w:rsid w:val="001455F4"/>
    <w:rsid w:val="00146C09"/>
    <w:rsid w:val="00150F97"/>
    <w:rsid w:val="00153906"/>
    <w:rsid w:val="00153A25"/>
    <w:rsid w:val="00153B99"/>
    <w:rsid w:val="001542E3"/>
    <w:rsid w:val="0015524F"/>
    <w:rsid w:val="00156491"/>
    <w:rsid w:val="00160EF3"/>
    <w:rsid w:val="0016620E"/>
    <w:rsid w:val="00166256"/>
    <w:rsid w:val="00170B14"/>
    <w:rsid w:val="00170CC9"/>
    <w:rsid w:val="001715B7"/>
    <w:rsid w:val="00171B3E"/>
    <w:rsid w:val="00171EAC"/>
    <w:rsid w:val="0017275D"/>
    <w:rsid w:val="0017365F"/>
    <w:rsid w:val="00174EBA"/>
    <w:rsid w:val="00175938"/>
    <w:rsid w:val="00175EA1"/>
    <w:rsid w:val="001778FE"/>
    <w:rsid w:val="001801B7"/>
    <w:rsid w:val="00180DF5"/>
    <w:rsid w:val="00181AC1"/>
    <w:rsid w:val="00182102"/>
    <w:rsid w:val="00182E98"/>
    <w:rsid w:val="001847CE"/>
    <w:rsid w:val="00190450"/>
    <w:rsid w:val="0019546A"/>
    <w:rsid w:val="00195967"/>
    <w:rsid w:val="00195990"/>
    <w:rsid w:val="001A0D48"/>
    <w:rsid w:val="001A5171"/>
    <w:rsid w:val="001A6E43"/>
    <w:rsid w:val="001B2C54"/>
    <w:rsid w:val="001B4505"/>
    <w:rsid w:val="001B4C27"/>
    <w:rsid w:val="001B5F36"/>
    <w:rsid w:val="001B7DED"/>
    <w:rsid w:val="001B7E46"/>
    <w:rsid w:val="001C0CCB"/>
    <w:rsid w:val="001C2CF1"/>
    <w:rsid w:val="001C64D3"/>
    <w:rsid w:val="001C67E1"/>
    <w:rsid w:val="001C6936"/>
    <w:rsid w:val="001C70F5"/>
    <w:rsid w:val="001D1445"/>
    <w:rsid w:val="001D19CD"/>
    <w:rsid w:val="001D289A"/>
    <w:rsid w:val="001D5438"/>
    <w:rsid w:val="001E07E0"/>
    <w:rsid w:val="001E1E68"/>
    <w:rsid w:val="001E35E0"/>
    <w:rsid w:val="001E61A4"/>
    <w:rsid w:val="001E6FC2"/>
    <w:rsid w:val="001E74F4"/>
    <w:rsid w:val="001F646C"/>
    <w:rsid w:val="001F6ACF"/>
    <w:rsid w:val="001F6BCD"/>
    <w:rsid w:val="00200E7B"/>
    <w:rsid w:val="002026E3"/>
    <w:rsid w:val="00206793"/>
    <w:rsid w:val="00207D5D"/>
    <w:rsid w:val="00207DEC"/>
    <w:rsid w:val="002115A8"/>
    <w:rsid w:val="0021335F"/>
    <w:rsid w:val="00214872"/>
    <w:rsid w:val="00215321"/>
    <w:rsid w:val="002202FF"/>
    <w:rsid w:val="0022261A"/>
    <w:rsid w:val="0022357B"/>
    <w:rsid w:val="0022529B"/>
    <w:rsid w:val="00225BC3"/>
    <w:rsid w:val="002315D3"/>
    <w:rsid w:val="00237A9C"/>
    <w:rsid w:val="002409AB"/>
    <w:rsid w:val="00243867"/>
    <w:rsid w:val="002444CA"/>
    <w:rsid w:val="00244ABB"/>
    <w:rsid w:val="00247505"/>
    <w:rsid w:val="00250412"/>
    <w:rsid w:val="0025059C"/>
    <w:rsid w:val="00251604"/>
    <w:rsid w:val="00252145"/>
    <w:rsid w:val="00252CB1"/>
    <w:rsid w:val="00253334"/>
    <w:rsid w:val="00254410"/>
    <w:rsid w:val="00255CEA"/>
    <w:rsid w:val="0025738E"/>
    <w:rsid w:val="00262E5B"/>
    <w:rsid w:val="00267507"/>
    <w:rsid w:val="00267F3E"/>
    <w:rsid w:val="00271D41"/>
    <w:rsid w:val="002745D5"/>
    <w:rsid w:val="00274762"/>
    <w:rsid w:val="00275583"/>
    <w:rsid w:val="002755FC"/>
    <w:rsid w:val="00275BF8"/>
    <w:rsid w:val="00276485"/>
    <w:rsid w:val="0027736C"/>
    <w:rsid w:val="00280045"/>
    <w:rsid w:val="002801C7"/>
    <w:rsid w:val="00281FDF"/>
    <w:rsid w:val="0029233E"/>
    <w:rsid w:val="002936EC"/>
    <w:rsid w:val="002A2664"/>
    <w:rsid w:val="002A2A81"/>
    <w:rsid w:val="002A65CD"/>
    <w:rsid w:val="002B033F"/>
    <w:rsid w:val="002B44D8"/>
    <w:rsid w:val="002B7302"/>
    <w:rsid w:val="002C0D17"/>
    <w:rsid w:val="002C182E"/>
    <w:rsid w:val="002C1EFF"/>
    <w:rsid w:val="002C2EEC"/>
    <w:rsid w:val="002C3482"/>
    <w:rsid w:val="002C385A"/>
    <w:rsid w:val="002D003C"/>
    <w:rsid w:val="002D0A87"/>
    <w:rsid w:val="002D38CC"/>
    <w:rsid w:val="002D3A75"/>
    <w:rsid w:val="002D4D34"/>
    <w:rsid w:val="002D5542"/>
    <w:rsid w:val="002D55B3"/>
    <w:rsid w:val="002D704F"/>
    <w:rsid w:val="002E0BEF"/>
    <w:rsid w:val="002E0CAE"/>
    <w:rsid w:val="002E6799"/>
    <w:rsid w:val="002F1F0D"/>
    <w:rsid w:val="002F2469"/>
    <w:rsid w:val="002F3BFC"/>
    <w:rsid w:val="002F7131"/>
    <w:rsid w:val="002F756B"/>
    <w:rsid w:val="002F7D33"/>
    <w:rsid w:val="003008E3"/>
    <w:rsid w:val="00301E0B"/>
    <w:rsid w:val="003046C7"/>
    <w:rsid w:val="00310F8B"/>
    <w:rsid w:val="00311989"/>
    <w:rsid w:val="003158BC"/>
    <w:rsid w:val="003173EC"/>
    <w:rsid w:val="00317964"/>
    <w:rsid w:val="00325558"/>
    <w:rsid w:val="0032752E"/>
    <w:rsid w:val="0032757E"/>
    <w:rsid w:val="00330A86"/>
    <w:rsid w:val="003346FC"/>
    <w:rsid w:val="00336AA2"/>
    <w:rsid w:val="00336D0B"/>
    <w:rsid w:val="00336E62"/>
    <w:rsid w:val="0033788B"/>
    <w:rsid w:val="00337D93"/>
    <w:rsid w:val="00341E6C"/>
    <w:rsid w:val="00342047"/>
    <w:rsid w:val="00344ACC"/>
    <w:rsid w:val="00345081"/>
    <w:rsid w:val="003467CC"/>
    <w:rsid w:val="00351633"/>
    <w:rsid w:val="0035513D"/>
    <w:rsid w:val="00355C3A"/>
    <w:rsid w:val="003565CE"/>
    <w:rsid w:val="00356F6D"/>
    <w:rsid w:val="00357879"/>
    <w:rsid w:val="0036445C"/>
    <w:rsid w:val="00365F6B"/>
    <w:rsid w:val="0036784F"/>
    <w:rsid w:val="00370B70"/>
    <w:rsid w:val="00372F9B"/>
    <w:rsid w:val="00373D24"/>
    <w:rsid w:val="00374D5C"/>
    <w:rsid w:val="00375D8C"/>
    <w:rsid w:val="003767F0"/>
    <w:rsid w:val="00376C6C"/>
    <w:rsid w:val="00377780"/>
    <w:rsid w:val="00377E02"/>
    <w:rsid w:val="00380C5D"/>
    <w:rsid w:val="00381406"/>
    <w:rsid w:val="003818D3"/>
    <w:rsid w:val="003822DA"/>
    <w:rsid w:val="003833EC"/>
    <w:rsid w:val="003846BB"/>
    <w:rsid w:val="00386B1F"/>
    <w:rsid w:val="003922FA"/>
    <w:rsid w:val="003968EF"/>
    <w:rsid w:val="003A0139"/>
    <w:rsid w:val="003A05D2"/>
    <w:rsid w:val="003A4F97"/>
    <w:rsid w:val="003A4FFF"/>
    <w:rsid w:val="003A535C"/>
    <w:rsid w:val="003A58E6"/>
    <w:rsid w:val="003A6056"/>
    <w:rsid w:val="003B3759"/>
    <w:rsid w:val="003B697B"/>
    <w:rsid w:val="003B6F6E"/>
    <w:rsid w:val="003C0180"/>
    <w:rsid w:val="003C483E"/>
    <w:rsid w:val="003C4A35"/>
    <w:rsid w:val="003C4D07"/>
    <w:rsid w:val="003C7ACE"/>
    <w:rsid w:val="003D53EF"/>
    <w:rsid w:val="003E1E00"/>
    <w:rsid w:val="003E33AC"/>
    <w:rsid w:val="003E7F5A"/>
    <w:rsid w:val="003F1847"/>
    <w:rsid w:val="003F7FC0"/>
    <w:rsid w:val="00401D5F"/>
    <w:rsid w:val="00410AC3"/>
    <w:rsid w:val="00410C72"/>
    <w:rsid w:val="00411951"/>
    <w:rsid w:val="00415569"/>
    <w:rsid w:val="00416801"/>
    <w:rsid w:val="0041686D"/>
    <w:rsid w:val="004238E1"/>
    <w:rsid w:val="00426776"/>
    <w:rsid w:val="00426F3B"/>
    <w:rsid w:val="004312A9"/>
    <w:rsid w:val="00432102"/>
    <w:rsid w:val="004330E0"/>
    <w:rsid w:val="00433B3F"/>
    <w:rsid w:val="00435CF3"/>
    <w:rsid w:val="004365EE"/>
    <w:rsid w:val="00441C7C"/>
    <w:rsid w:val="00442CFE"/>
    <w:rsid w:val="004441BF"/>
    <w:rsid w:val="00446D8C"/>
    <w:rsid w:val="004470B9"/>
    <w:rsid w:val="00450D21"/>
    <w:rsid w:val="0045140B"/>
    <w:rsid w:val="00451637"/>
    <w:rsid w:val="0045176B"/>
    <w:rsid w:val="00451D56"/>
    <w:rsid w:val="00453D95"/>
    <w:rsid w:val="004611F4"/>
    <w:rsid w:val="00461B1E"/>
    <w:rsid w:val="004668B2"/>
    <w:rsid w:val="00473F7D"/>
    <w:rsid w:val="00474A1A"/>
    <w:rsid w:val="004756A0"/>
    <w:rsid w:val="00477826"/>
    <w:rsid w:val="00484BB0"/>
    <w:rsid w:val="00484EE9"/>
    <w:rsid w:val="004945A5"/>
    <w:rsid w:val="00494D18"/>
    <w:rsid w:val="004970FB"/>
    <w:rsid w:val="00497E9E"/>
    <w:rsid w:val="004A1516"/>
    <w:rsid w:val="004A2AB2"/>
    <w:rsid w:val="004A3E19"/>
    <w:rsid w:val="004A7A3A"/>
    <w:rsid w:val="004B0084"/>
    <w:rsid w:val="004B1914"/>
    <w:rsid w:val="004C18AA"/>
    <w:rsid w:val="004C3C1B"/>
    <w:rsid w:val="004C5CE0"/>
    <w:rsid w:val="004C5D21"/>
    <w:rsid w:val="004C73CA"/>
    <w:rsid w:val="004D03DC"/>
    <w:rsid w:val="004D04E7"/>
    <w:rsid w:val="004D3A7D"/>
    <w:rsid w:val="004D3AB7"/>
    <w:rsid w:val="004D6DE2"/>
    <w:rsid w:val="004F3A65"/>
    <w:rsid w:val="004F5FA9"/>
    <w:rsid w:val="005001B6"/>
    <w:rsid w:val="00501B58"/>
    <w:rsid w:val="00502788"/>
    <w:rsid w:val="00503004"/>
    <w:rsid w:val="0050402B"/>
    <w:rsid w:val="005047BF"/>
    <w:rsid w:val="0050527E"/>
    <w:rsid w:val="0050694C"/>
    <w:rsid w:val="00507F15"/>
    <w:rsid w:val="0051255F"/>
    <w:rsid w:val="00514510"/>
    <w:rsid w:val="005224E0"/>
    <w:rsid w:val="00522657"/>
    <w:rsid w:val="00522AC8"/>
    <w:rsid w:val="00526DFE"/>
    <w:rsid w:val="0052783B"/>
    <w:rsid w:val="0053237F"/>
    <w:rsid w:val="00532F56"/>
    <w:rsid w:val="0053551A"/>
    <w:rsid w:val="00540961"/>
    <w:rsid w:val="0054148E"/>
    <w:rsid w:val="005436AA"/>
    <w:rsid w:val="00543E76"/>
    <w:rsid w:val="005472E9"/>
    <w:rsid w:val="00552170"/>
    <w:rsid w:val="0055295D"/>
    <w:rsid w:val="005532DF"/>
    <w:rsid w:val="005537AD"/>
    <w:rsid w:val="0055460C"/>
    <w:rsid w:val="00554779"/>
    <w:rsid w:val="00555217"/>
    <w:rsid w:val="0055717E"/>
    <w:rsid w:val="00557B09"/>
    <w:rsid w:val="00557E01"/>
    <w:rsid w:val="0056063D"/>
    <w:rsid w:val="00560C92"/>
    <w:rsid w:val="00561A4E"/>
    <w:rsid w:val="00562D5C"/>
    <w:rsid w:val="00565967"/>
    <w:rsid w:val="005667A4"/>
    <w:rsid w:val="00574453"/>
    <w:rsid w:val="00574BEA"/>
    <w:rsid w:val="00575BFF"/>
    <w:rsid w:val="005771E6"/>
    <w:rsid w:val="0058078A"/>
    <w:rsid w:val="0058180E"/>
    <w:rsid w:val="005821E7"/>
    <w:rsid w:val="005824B8"/>
    <w:rsid w:val="00583CCF"/>
    <w:rsid w:val="005862D2"/>
    <w:rsid w:val="0058644E"/>
    <w:rsid w:val="00591FEC"/>
    <w:rsid w:val="0059667D"/>
    <w:rsid w:val="005971FF"/>
    <w:rsid w:val="005A0620"/>
    <w:rsid w:val="005A165C"/>
    <w:rsid w:val="005A3A7B"/>
    <w:rsid w:val="005A58A1"/>
    <w:rsid w:val="005A6E5F"/>
    <w:rsid w:val="005B4611"/>
    <w:rsid w:val="005B4C22"/>
    <w:rsid w:val="005B4FF7"/>
    <w:rsid w:val="005B5B30"/>
    <w:rsid w:val="005C09A6"/>
    <w:rsid w:val="005C119B"/>
    <w:rsid w:val="005C1470"/>
    <w:rsid w:val="005C3F3C"/>
    <w:rsid w:val="005D50E5"/>
    <w:rsid w:val="005F1760"/>
    <w:rsid w:val="005F1B1D"/>
    <w:rsid w:val="005F2AFA"/>
    <w:rsid w:val="005F6F9A"/>
    <w:rsid w:val="00601387"/>
    <w:rsid w:val="0060181B"/>
    <w:rsid w:val="0060216F"/>
    <w:rsid w:val="006039BA"/>
    <w:rsid w:val="0061143C"/>
    <w:rsid w:val="0061412C"/>
    <w:rsid w:val="00617830"/>
    <w:rsid w:val="0062020E"/>
    <w:rsid w:val="006220F0"/>
    <w:rsid w:val="006237BC"/>
    <w:rsid w:val="006311A5"/>
    <w:rsid w:val="0063320C"/>
    <w:rsid w:val="00635086"/>
    <w:rsid w:val="0063562C"/>
    <w:rsid w:val="006357EF"/>
    <w:rsid w:val="00635E1B"/>
    <w:rsid w:val="00636960"/>
    <w:rsid w:val="00636EDB"/>
    <w:rsid w:val="00640604"/>
    <w:rsid w:val="006416A3"/>
    <w:rsid w:val="00650FC3"/>
    <w:rsid w:val="00651B6F"/>
    <w:rsid w:val="00653667"/>
    <w:rsid w:val="0065467D"/>
    <w:rsid w:val="0065749B"/>
    <w:rsid w:val="00661A20"/>
    <w:rsid w:val="00664529"/>
    <w:rsid w:val="0066494B"/>
    <w:rsid w:val="00666F65"/>
    <w:rsid w:val="00670971"/>
    <w:rsid w:val="006748DA"/>
    <w:rsid w:val="00674A67"/>
    <w:rsid w:val="00675B98"/>
    <w:rsid w:val="006810A8"/>
    <w:rsid w:val="00683457"/>
    <w:rsid w:val="006854B5"/>
    <w:rsid w:val="0068599E"/>
    <w:rsid w:val="0068639C"/>
    <w:rsid w:val="00686A81"/>
    <w:rsid w:val="00691B59"/>
    <w:rsid w:val="00693CCD"/>
    <w:rsid w:val="0069555A"/>
    <w:rsid w:val="00695995"/>
    <w:rsid w:val="0069670B"/>
    <w:rsid w:val="006971AF"/>
    <w:rsid w:val="006A0AE6"/>
    <w:rsid w:val="006A3C7C"/>
    <w:rsid w:val="006A45A3"/>
    <w:rsid w:val="006A4B22"/>
    <w:rsid w:val="006A584E"/>
    <w:rsid w:val="006A710D"/>
    <w:rsid w:val="006A7C4F"/>
    <w:rsid w:val="006B06A4"/>
    <w:rsid w:val="006B1010"/>
    <w:rsid w:val="006B488B"/>
    <w:rsid w:val="006B5F00"/>
    <w:rsid w:val="006B6C9D"/>
    <w:rsid w:val="006B75D8"/>
    <w:rsid w:val="006B7FAE"/>
    <w:rsid w:val="006C1667"/>
    <w:rsid w:val="006C1770"/>
    <w:rsid w:val="006C18BC"/>
    <w:rsid w:val="006D4748"/>
    <w:rsid w:val="006D6985"/>
    <w:rsid w:val="006D6D4C"/>
    <w:rsid w:val="006D74D6"/>
    <w:rsid w:val="006E52FE"/>
    <w:rsid w:val="006E6B74"/>
    <w:rsid w:val="006F07AB"/>
    <w:rsid w:val="006F0BE6"/>
    <w:rsid w:val="0070006F"/>
    <w:rsid w:val="00700382"/>
    <w:rsid w:val="00704A00"/>
    <w:rsid w:val="00704C4C"/>
    <w:rsid w:val="00705F18"/>
    <w:rsid w:val="007072C1"/>
    <w:rsid w:val="007107B4"/>
    <w:rsid w:val="0071179F"/>
    <w:rsid w:val="0072002D"/>
    <w:rsid w:val="0072003A"/>
    <w:rsid w:val="00720A0C"/>
    <w:rsid w:val="00721185"/>
    <w:rsid w:val="00722D69"/>
    <w:rsid w:val="00725203"/>
    <w:rsid w:val="00725EFA"/>
    <w:rsid w:val="00727496"/>
    <w:rsid w:val="007303A7"/>
    <w:rsid w:val="00731BAD"/>
    <w:rsid w:val="00732094"/>
    <w:rsid w:val="00734120"/>
    <w:rsid w:val="0074146C"/>
    <w:rsid w:val="00741F4C"/>
    <w:rsid w:val="00742743"/>
    <w:rsid w:val="00743EEE"/>
    <w:rsid w:val="00743F20"/>
    <w:rsid w:val="0075248E"/>
    <w:rsid w:val="00752DF9"/>
    <w:rsid w:val="0075445D"/>
    <w:rsid w:val="007557A7"/>
    <w:rsid w:val="00757E3C"/>
    <w:rsid w:val="00760ACE"/>
    <w:rsid w:val="00763E63"/>
    <w:rsid w:val="0076502C"/>
    <w:rsid w:val="00765CFF"/>
    <w:rsid w:val="00767674"/>
    <w:rsid w:val="007677DA"/>
    <w:rsid w:val="00770829"/>
    <w:rsid w:val="00775D34"/>
    <w:rsid w:val="0077744E"/>
    <w:rsid w:val="0078144C"/>
    <w:rsid w:val="007819F2"/>
    <w:rsid w:val="00782E0A"/>
    <w:rsid w:val="0078377A"/>
    <w:rsid w:val="0078513C"/>
    <w:rsid w:val="00787719"/>
    <w:rsid w:val="007901B0"/>
    <w:rsid w:val="0079046C"/>
    <w:rsid w:val="00790577"/>
    <w:rsid w:val="007921D8"/>
    <w:rsid w:val="0079349A"/>
    <w:rsid w:val="007964CF"/>
    <w:rsid w:val="007A0850"/>
    <w:rsid w:val="007A1320"/>
    <w:rsid w:val="007A1F97"/>
    <w:rsid w:val="007A3F81"/>
    <w:rsid w:val="007A40F4"/>
    <w:rsid w:val="007A4FDD"/>
    <w:rsid w:val="007A5101"/>
    <w:rsid w:val="007A543B"/>
    <w:rsid w:val="007A6C85"/>
    <w:rsid w:val="007A6EDC"/>
    <w:rsid w:val="007B2142"/>
    <w:rsid w:val="007B2EAB"/>
    <w:rsid w:val="007B6DD1"/>
    <w:rsid w:val="007C12CD"/>
    <w:rsid w:val="007C12D7"/>
    <w:rsid w:val="007C15D9"/>
    <w:rsid w:val="007C49F8"/>
    <w:rsid w:val="007C5F29"/>
    <w:rsid w:val="007C7AD2"/>
    <w:rsid w:val="007D0274"/>
    <w:rsid w:val="007D2F1D"/>
    <w:rsid w:val="007D31C3"/>
    <w:rsid w:val="007D4BCD"/>
    <w:rsid w:val="007D59E0"/>
    <w:rsid w:val="007D5CA0"/>
    <w:rsid w:val="007D63EB"/>
    <w:rsid w:val="007D762F"/>
    <w:rsid w:val="007D7E0E"/>
    <w:rsid w:val="007E051E"/>
    <w:rsid w:val="007E126A"/>
    <w:rsid w:val="007E2E2E"/>
    <w:rsid w:val="007F2523"/>
    <w:rsid w:val="007F46A9"/>
    <w:rsid w:val="007F4F62"/>
    <w:rsid w:val="008013EC"/>
    <w:rsid w:val="008033A4"/>
    <w:rsid w:val="008038A7"/>
    <w:rsid w:val="00804992"/>
    <w:rsid w:val="00804B0D"/>
    <w:rsid w:val="0080699F"/>
    <w:rsid w:val="00806C64"/>
    <w:rsid w:val="00807309"/>
    <w:rsid w:val="008113A9"/>
    <w:rsid w:val="0081232F"/>
    <w:rsid w:val="00812DF8"/>
    <w:rsid w:val="0081451D"/>
    <w:rsid w:val="00815E58"/>
    <w:rsid w:val="008239EB"/>
    <w:rsid w:val="0082504D"/>
    <w:rsid w:val="00830504"/>
    <w:rsid w:val="0083121D"/>
    <w:rsid w:val="00832111"/>
    <w:rsid w:val="008324BF"/>
    <w:rsid w:val="00832940"/>
    <w:rsid w:val="0083425F"/>
    <w:rsid w:val="0083788A"/>
    <w:rsid w:val="008401C2"/>
    <w:rsid w:val="008419E4"/>
    <w:rsid w:val="00841C40"/>
    <w:rsid w:val="00846F9C"/>
    <w:rsid w:val="008470A7"/>
    <w:rsid w:val="00847917"/>
    <w:rsid w:val="008501FB"/>
    <w:rsid w:val="0085087C"/>
    <w:rsid w:val="00854073"/>
    <w:rsid w:val="00854432"/>
    <w:rsid w:val="008566BA"/>
    <w:rsid w:val="00857A3A"/>
    <w:rsid w:val="00862233"/>
    <w:rsid w:val="008636B9"/>
    <w:rsid w:val="008638AD"/>
    <w:rsid w:val="008638D4"/>
    <w:rsid w:val="00863DF0"/>
    <w:rsid w:val="008667BA"/>
    <w:rsid w:val="00871501"/>
    <w:rsid w:val="00871EF1"/>
    <w:rsid w:val="00872130"/>
    <w:rsid w:val="00873FD3"/>
    <w:rsid w:val="0087489C"/>
    <w:rsid w:val="008762D7"/>
    <w:rsid w:val="0087708C"/>
    <w:rsid w:val="00877BD5"/>
    <w:rsid w:val="0088013A"/>
    <w:rsid w:val="00881213"/>
    <w:rsid w:val="00882B97"/>
    <w:rsid w:val="00883ABF"/>
    <w:rsid w:val="00884476"/>
    <w:rsid w:val="00887F80"/>
    <w:rsid w:val="00894AA8"/>
    <w:rsid w:val="00894F1D"/>
    <w:rsid w:val="0089681C"/>
    <w:rsid w:val="008A060A"/>
    <w:rsid w:val="008A4204"/>
    <w:rsid w:val="008A4EB7"/>
    <w:rsid w:val="008A5047"/>
    <w:rsid w:val="008A5143"/>
    <w:rsid w:val="008A556F"/>
    <w:rsid w:val="008B236A"/>
    <w:rsid w:val="008B23FE"/>
    <w:rsid w:val="008B36C9"/>
    <w:rsid w:val="008B6586"/>
    <w:rsid w:val="008C1C41"/>
    <w:rsid w:val="008C1C8F"/>
    <w:rsid w:val="008C41BD"/>
    <w:rsid w:val="008C4BDC"/>
    <w:rsid w:val="008C504C"/>
    <w:rsid w:val="008C7064"/>
    <w:rsid w:val="008C780D"/>
    <w:rsid w:val="008D2FA6"/>
    <w:rsid w:val="008D7A1A"/>
    <w:rsid w:val="008E1BE9"/>
    <w:rsid w:val="008E3691"/>
    <w:rsid w:val="008E37AC"/>
    <w:rsid w:val="008E4492"/>
    <w:rsid w:val="008E643B"/>
    <w:rsid w:val="008E6C23"/>
    <w:rsid w:val="008E7C66"/>
    <w:rsid w:val="008F077E"/>
    <w:rsid w:val="008F159F"/>
    <w:rsid w:val="00900BA6"/>
    <w:rsid w:val="00901AC9"/>
    <w:rsid w:val="00905514"/>
    <w:rsid w:val="00907507"/>
    <w:rsid w:val="00911ACC"/>
    <w:rsid w:val="00914CB8"/>
    <w:rsid w:val="00915850"/>
    <w:rsid w:val="00917046"/>
    <w:rsid w:val="00923958"/>
    <w:rsid w:val="00925E7E"/>
    <w:rsid w:val="009328F5"/>
    <w:rsid w:val="00934DCF"/>
    <w:rsid w:val="0093652A"/>
    <w:rsid w:val="00936FEB"/>
    <w:rsid w:val="00951A40"/>
    <w:rsid w:val="00952F76"/>
    <w:rsid w:val="00955925"/>
    <w:rsid w:val="00956732"/>
    <w:rsid w:val="00956A4F"/>
    <w:rsid w:val="00957206"/>
    <w:rsid w:val="00960F12"/>
    <w:rsid w:val="009615F5"/>
    <w:rsid w:val="00961921"/>
    <w:rsid w:val="00963256"/>
    <w:rsid w:val="009650A5"/>
    <w:rsid w:val="00967F8D"/>
    <w:rsid w:val="0097297C"/>
    <w:rsid w:val="00972CB4"/>
    <w:rsid w:val="0097629A"/>
    <w:rsid w:val="00976475"/>
    <w:rsid w:val="00976A4E"/>
    <w:rsid w:val="00977813"/>
    <w:rsid w:val="00977F3B"/>
    <w:rsid w:val="00980169"/>
    <w:rsid w:val="00980C0D"/>
    <w:rsid w:val="00980F82"/>
    <w:rsid w:val="00986DF4"/>
    <w:rsid w:val="009877A2"/>
    <w:rsid w:val="00990AEE"/>
    <w:rsid w:val="00991A39"/>
    <w:rsid w:val="00991AFE"/>
    <w:rsid w:val="00991E87"/>
    <w:rsid w:val="0099517D"/>
    <w:rsid w:val="00995259"/>
    <w:rsid w:val="009A18A8"/>
    <w:rsid w:val="009A53CB"/>
    <w:rsid w:val="009A6ED7"/>
    <w:rsid w:val="009A7627"/>
    <w:rsid w:val="009A78BA"/>
    <w:rsid w:val="009A7E65"/>
    <w:rsid w:val="009B29AF"/>
    <w:rsid w:val="009B30CE"/>
    <w:rsid w:val="009B48C8"/>
    <w:rsid w:val="009B4A7C"/>
    <w:rsid w:val="009B60F2"/>
    <w:rsid w:val="009B6516"/>
    <w:rsid w:val="009B7945"/>
    <w:rsid w:val="009C0919"/>
    <w:rsid w:val="009C1118"/>
    <w:rsid w:val="009C490F"/>
    <w:rsid w:val="009C6D31"/>
    <w:rsid w:val="009C6EA8"/>
    <w:rsid w:val="009D03F9"/>
    <w:rsid w:val="009D2020"/>
    <w:rsid w:val="009D5DBA"/>
    <w:rsid w:val="009D6D44"/>
    <w:rsid w:val="009E310A"/>
    <w:rsid w:val="009E458A"/>
    <w:rsid w:val="009E6147"/>
    <w:rsid w:val="009E7046"/>
    <w:rsid w:val="009F18E7"/>
    <w:rsid w:val="009F3937"/>
    <w:rsid w:val="009F3A0A"/>
    <w:rsid w:val="009F3C1C"/>
    <w:rsid w:val="009F3FCE"/>
    <w:rsid w:val="009F74A8"/>
    <w:rsid w:val="00A00237"/>
    <w:rsid w:val="00A00F1D"/>
    <w:rsid w:val="00A026CA"/>
    <w:rsid w:val="00A04EDE"/>
    <w:rsid w:val="00A05B5F"/>
    <w:rsid w:val="00A05BA9"/>
    <w:rsid w:val="00A05D13"/>
    <w:rsid w:val="00A06F67"/>
    <w:rsid w:val="00A07DB8"/>
    <w:rsid w:val="00A111EF"/>
    <w:rsid w:val="00A13688"/>
    <w:rsid w:val="00A1462F"/>
    <w:rsid w:val="00A147C7"/>
    <w:rsid w:val="00A20E85"/>
    <w:rsid w:val="00A21098"/>
    <w:rsid w:val="00A24954"/>
    <w:rsid w:val="00A254F1"/>
    <w:rsid w:val="00A2551A"/>
    <w:rsid w:val="00A36BF9"/>
    <w:rsid w:val="00A414BD"/>
    <w:rsid w:val="00A4153E"/>
    <w:rsid w:val="00A4310F"/>
    <w:rsid w:val="00A45874"/>
    <w:rsid w:val="00A45D35"/>
    <w:rsid w:val="00A5228C"/>
    <w:rsid w:val="00A52574"/>
    <w:rsid w:val="00A5466A"/>
    <w:rsid w:val="00A549EF"/>
    <w:rsid w:val="00A54C42"/>
    <w:rsid w:val="00A55E25"/>
    <w:rsid w:val="00A60E72"/>
    <w:rsid w:val="00A61E75"/>
    <w:rsid w:val="00A61E84"/>
    <w:rsid w:val="00A65F70"/>
    <w:rsid w:val="00A708A9"/>
    <w:rsid w:val="00A723FA"/>
    <w:rsid w:val="00A72E5C"/>
    <w:rsid w:val="00A73917"/>
    <w:rsid w:val="00A7729A"/>
    <w:rsid w:val="00A82241"/>
    <w:rsid w:val="00A83907"/>
    <w:rsid w:val="00A843A9"/>
    <w:rsid w:val="00A85898"/>
    <w:rsid w:val="00A870E8"/>
    <w:rsid w:val="00A87906"/>
    <w:rsid w:val="00A87B4D"/>
    <w:rsid w:val="00A938DE"/>
    <w:rsid w:val="00A94575"/>
    <w:rsid w:val="00AA07F6"/>
    <w:rsid w:val="00AA199B"/>
    <w:rsid w:val="00AA27F3"/>
    <w:rsid w:val="00AA5FAF"/>
    <w:rsid w:val="00AA6506"/>
    <w:rsid w:val="00AB1280"/>
    <w:rsid w:val="00AB3754"/>
    <w:rsid w:val="00AB70C7"/>
    <w:rsid w:val="00AC07AA"/>
    <w:rsid w:val="00AC0B86"/>
    <w:rsid w:val="00AC0E0E"/>
    <w:rsid w:val="00AC2F37"/>
    <w:rsid w:val="00AD0D67"/>
    <w:rsid w:val="00AD2E0C"/>
    <w:rsid w:val="00AD5A01"/>
    <w:rsid w:val="00AD5B70"/>
    <w:rsid w:val="00AD5C9E"/>
    <w:rsid w:val="00AD79CA"/>
    <w:rsid w:val="00AE3158"/>
    <w:rsid w:val="00AE3B3A"/>
    <w:rsid w:val="00AE5C0E"/>
    <w:rsid w:val="00AF0055"/>
    <w:rsid w:val="00AF0BD5"/>
    <w:rsid w:val="00AF0D16"/>
    <w:rsid w:val="00AF67E2"/>
    <w:rsid w:val="00B00896"/>
    <w:rsid w:val="00B011CB"/>
    <w:rsid w:val="00B014DD"/>
    <w:rsid w:val="00B016FD"/>
    <w:rsid w:val="00B01F23"/>
    <w:rsid w:val="00B02539"/>
    <w:rsid w:val="00B06685"/>
    <w:rsid w:val="00B06B68"/>
    <w:rsid w:val="00B106DF"/>
    <w:rsid w:val="00B11D08"/>
    <w:rsid w:val="00B11D47"/>
    <w:rsid w:val="00B12EA8"/>
    <w:rsid w:val="00B15BF2"/>
    <w:rsid w:val="00B1684D"/>
    <w:rsid w:val="00B17335"/>
    <w:rsid w:val="00B17DDC"/>
    <w:rsid w:val="00B205E3"/>
    <w:rsid w:val="00B206AE"/>
    <w:rsid w:val="00B206F9"/>
    <w:rsid w:val="00B20E2C"/>
    <w:rsid w:val="00B240E4"/>
    <w:rsid w:val="00B24A6E"/>
    <w:rsid w:val="00B252ED"/>
    <w:rsid w:val="00B2576A"/>
    <w:rsid w:val="00B26519"/>
    <w:rsid w:val="00B3268B"/>
    <w:rsid w:val="00B336A1"/>
    <w:rsid w:val="00B40B75"/>
    <w:rsid w:val="00B50FA8"/>
    <w:rsid w:val="00B53371"/>
    <w:rsid w:val="00B535E3"/>
    <w:rsid w:val="00B54B8C"/>
    <w:rsid w:val="00B577CA"/>
    <w:rsid w:val="00B60B3F"/>
    <w:rsid w:val="00B62290"/>
    <w:rsid w:val="00B66792"/>
    <w:rsid w:val="00B67053"/>
    <w:rsid w:val="00B67401"/>
    <w:rsid w:val="00B67552"/>
    <w:rsid w:val="00B70062"/>
    <w:rsid w:val="00B7332C"/>
    <w:rsid w:val="00B742AF"/>
    <w:rsid w:val="00B75C8C"/>
    <w:rsid w:val="00B809B5"/>
    <w:rsid w:val="00B84C7E"/>
    <w:rsid w:val="00B8608F"/>
    <w:rsid w:val="00B90DF7"/>
    <w:rsid w:val="00B9131B"/>
    <w:rsid w:val="00B920E0"/>
    <w:rsid w:val="00B92493"/>
    <w:rsid w:val="00B9356B"/>
    <w:rsid w:val="00B93709"/>
    <w:rsid w:val="00B9391C"/>
    <w:rsid w:val="00B94B9C"/>
    <w:rsid w:val="00B956CA"/>
    <w:rsid w:val="00B97147"/>
    <w:rsid w:val="00BA1CFA"/>
    <w:rsid w:val="00BA2A43"/>
    <w:rsid w:val="00BA58E3"/>
    <w:rsid w:val="00BA7540"/>
    <w:rsid w:val="00BA7770"/>
    <w:rsid w:val="00BB083C"/>
    <w:rsid w:val="00BB0C15"/>
    <w:rsid w:val="00BB14BA"/>
    <w:rsid w:val="00BB205B"/>
    <w:rsid w:val="00BB23B1"/>
    <w:rsid w:val="00BB2C4F"/>
    <w:rsid w:val="00BB3B79"/>
    <w:rsid w:val="00BB7BF9"/>
    <w:rsid w:val="00BC0A7D"/>
    <w:rsid w:val="00BC1990"/>
    <w:rsid w:val="00BC3AB1"/>
    <w:rsid w:val="00BC4EFF"/>
    <w:rsid w:val="00BC56A1"/>
    <w:rsid w:val="00BC6818"/>
    <w:rsid w:val="00BD08DF"/>
    <w:rsid w:val="00BD1973"/>
    <w:rsid w:val="00BD59B4"/>
    <w:rsid w:val="00BE0BA0"/>
    <w:rsid w:val="00BE2326"/>
    <w:rsid w:val="00BE2A64"/>
    <w:rsid w:val="00BF0B44"/>
    <w:rsid w:val="00BF3C8C"/>
    <w:rsid w:val="00BF3F4B"/>
    <w:rsid w:val="00BF6AA8"/>
    <w:rsid w:val="00BF785D"/>
    <w:rsid w:val="00C00EBE"/>
    <w:rsid w:val="00C03FD5"/>
    <w:rsid w:val="00C04923"/>
    <w:rsid w:val="00C052CA"/>
    <w:rsid w:val="00C0669B"/>
    <w:rsid w:val="00C07AD2"/>
    <w:rsid w:val="00C112E8"/>
    <w:rsid w:val="00C123F4"/>
    <w:rsid w:val="00C1266A"/>
    <w:rsid w:val="00C140FF"/>
    <w:rsid w:val="00C14A13"/>
    <w:rsid w:val="00C14E66"/>
    <w:rsid w:val="00C15296"/>
    <w:rsid w:val="00C25E2A"/>
    <w:rsid w:val="00C26A5F"/>
    <w:rsid w:val="00C27FCC"/>
    <w:rsid w:val="00C317F9"/>
    <w:rsid w:val="00C31BC4"/>
    <w:rsid w:val="00C3392B"/>
    <w:rsid w:val="00C35790"/>
    <w:rsid w:val="00C36001"/>
    <w:rsid w:val="00C42D47"/>
    <w:rsid w:val="00C43356"/>
    <w:rsid w:val="00C516FE"/>
    <w:rsid w:val="00C56A94"/>
    <w:rsid w:val="00C56B62"/>
    <w:rsid w:val="00C60155"/>
    <w:rsid w:val="00C610A5"/>
    <w:rsid w:val="00C61638"/>
    <w:rsid w:val="00C61F63"/>
    <w:rsid w:val="00C63973"/>
    <w:rsid w:val="00C664A3"/>
    <w:rsid w:val="00C66923"/>
    <w:rsid w:val="00C70820"/>
    <w:rsid w:val="00C71AC1"/>
    <w:rsid w:val="00C77BD9"/>
    <w:rsid w:val="00C77DD9"/>
    <w:rsid w:val="00C80272"/>
    <w:rsid w:val="00C815E6"/>
    <w:rsid w:val="00C83617"/>
    <w:rsid w:val="00C84914"/>
    <w:rsid w:val="00C85A58"/>
    <w:rsid w:val="00C86D22"/>
    <w:rsid w:val="00C87944"/>
    <w:rsid w:val="00C91CF4"/>
    <w:rsid w:val="00C928B4"/>
    <w:rsid w:val="00C93557"/>
    <w:rsid w:val="00C94DC8"/>
    <w:rsid w:val="00C978AA"/>
    <w:rsid w:val="00CA3FEE"/>
    <w:rsid w:val="00CA4A7E"/>
    <w:rsid w:val="00CA5706"/>
    <w:rsid w:val="00CA6A72"/>
    <w:rsid w:val="00CA73C7"/>
    <w:rsid w:val="00CB0693"/>
    <w:rsid w:val="00CB0AFB"/>
    <w:rsid w:val="00CB0C51"/>
    <w:rsid w:val="00CB2238"/>
    <w:rsid w:val="00CB37B7"/>
    <w:rsid w:val="00CB3C9E"/>
    <w:rsid w:val="00CB4201"/>
    <w:rsid w:val="00CB607F"/>
    <w:rsid w:val="00CC09EA"/>
    <w:rsid w:val="00CC49FF"/>
    <w:rsid w:val="00CC59DC"/>
    <w:rsid w:val="00CC6A50"/>
    <w:rsid w:val="00CD0018"/>
    <w:rsid w:val="00CD0A0E"/>
    <w:rsid w:val="00CD6649"/>
    <w:rsid w:val="00CD6945"/>
    <w:rsid w:val="00CE1776"/>
    <w:rsid w:val="00CE278A"/>
    <w:rsid w:val="00CE295F"/>
    <w:rsid w:val="00CE3DDF"/>
    <w:rsid w:val="00CE7C2E"/>
    <w:rsid w:val="00CF1602"/>
    <w:rsid w:val="00CF39BD"/>
    <w:rsid w:val="00CF4052"/>
    <w:rsid w:val="00CF52C9"/>
    <w:rsid w:val="00CF541A"/>
    <w:rsid w:val="00D014BD"/>
    <w:rsid w:val="00D05480"/>
    <w:rsid w:val="00D05D4A"/>
    <w:rsid w:val="00D0663E"/>
    <w:rsid w:val="00D1102C"/>
    <w:rsid w:val="00D11A59"/>
    <w:rsid w:val="00D14740"/>
    <w:rsid w:val="00D16180"/>
    <w:rsid w:val="00D2643C"/>
    <w:rsid w:val="00D26513"/>
    <w:rsid w:val="00D35C7B"/>
    <w:rsid w:val="00D378CC"/>
    <w:rsid w:val="00D429D1"/>
    <w:rsid w:val="00D4428E"/>
    <w:rsid w:val="00D5165F"/>
    <w:rsid w:val="00D54FC6"/>
    <w:rsid w:val="00D56C76"/>
    <w:rsid w:val="00D56E00"/>
    <w:rsid w:val="00D62615"/>
    <w:rsid w:val="00D64CE0"/>
    <w:rsid w:val="00D679FA"/>
    <w:rsid w:val="00D76B79"/>
    <w:rsid w:val="00D774A2"/>
    <w:rsid w:val="00D7758B"/>
    <w:rsid w:val="00D80A1C"/>
    <w:rsid w:val="00D813D7"/>
    <w:rsid w:val="00D834E8"/>
    <w:rsid w:val="00D83ADF"/>
    <w:rsid w:val="00D86775"/>
    <w:rsid w:val="00D86F33"/>
    <w:rsid w:val="00D90554"/>
    <w:rsid w:val="00D905FE"/>
    <w:rsid w:val="00D90C56"/>
    <w:rsid w:val="00D91AA6"/>
    <w:rsid w:val="00D96CD6"/>
    <w:rsid w:val="00DA2CC4"/>
    <w:rsid w:val="00DA544B"/>
    <w:rsid w:val="00DA591E"/>
    <w:rsid w:val="00DB1828"/>
    <w:rsid w:val="00DB5763"/>
    <w:rsid w:val="00DB721A"/>
    <w:rsid w:val="00DC0778"/>
    <w:rsid w:val="00DC0EBD"/>
    <w:rsid w:val="00DC2662"/>
    <w:rsid w:val="00DC2DDD"/>
    <w:rsid w:val="00DC3AF1"/>
    <w:rsid w:val="00DC5FC9"/>
    <w:rsid w:val="00DD16C3"/>
    <w:rsid w:val="00DD310B"/>
    <w:rsid w:val="00DD510C"/>
    <w:rsid w:val="00DD62CD"/>
    <w:rsid w:val="00DD6DC8"/>
    <w:rsid w:val="00DE0F1A"/>
    <w:rsid w:val="00DE5D64"/>
    <w:rsid w:val="00DF0891"/>
    <w:rsid w:val="00DF25F4"/>
    <w:rsid w:val="00DF3971"/>
    <w:rsid w:val="00DF65A8"/>
    <w:rsid w:val="00DF6930"/>
    <w:rsid w:val="00DF7ABE"/>
    <w:rsid w:val="00E0275D"/>
    <w:rsid w:val="00E02EA3"/>
    <w:rsid w:val="00E050C9"/>
    <w:rsid w:val="00E065E1"/>
    <w:rsid w:val="00E06CBD"/>
    <w:rsid w:val="00E07B61"/>
    <w:rsid w:val="00E10BDE"/>
    <w:rsid w:val="00E14894"/>
    <w:rsid w:val="00E17EB1"/>
    <w:rsid w:val="00E233B3"/>
    <w:rsid w:val="00E304E6"/>
    <w:rsid w:val="00E317AA"/>
    <w:rsid w:val="00E34A71"/>
    <w:rsid w:val="00E3518E"/>
    <w:rsid w:val="00E351EA"/>
    <w:rsid w:val="00E36B87"/>
    <w:rsid w:val="00E43B0E"/>
    <w:rsid w:val="00E46532"/>
    <w:rsid w:val="00E46D7A"/>
    <w:rsid w:val="00E4749A"/>
    <w:rsid w:val="00E5711E"/>
    <w:rsid w:val="00E600CB"/>
    <w:rsid w:val="00E626D8"/>
    <w:rsid w:val="00E6327B"/>
    <w:rsid w:val="00E651BE"/>
    <w:rsid w:val="00E71B48"/>
    <w:rsid w:val="00E72B26"/>
    <w:rsid w:val="00E74891"/>
    <w:rsid w:val="00E76DFF"/>
    <w:rsid w:val="00E7701B"/>
    <w:rsid w:val="00E8238A"/>
    <w:rsid w:val="00E8307F"/>
    <w:rsid w:val="00E86C75"/>
    <w:rsid w:val="00E91456"/>
    <w:rsid w:val="00E92C7D"/>
    <w:rsid w:val="00E94BF4"/>
    <w:rsid w:val="00E94DF1"/>
    <w:rsid w:val="00E95119"/>
    <w:rsid w:val="00E97FDC"/>
    <w:rsid w:val="00EA10E2"/>
    <w:rsid w:val="00EA119B"/>
    <w:rsid w:val="00EA4C29"/>
    <w:rsid w:val="00EB11DA"/>
    <w:rsid w:val="00EB1EEE"/>
    <w:rsid w:val="00EB4EB5"/>
    <w:rsid w:val="00EB5613"/>
    <w:rsid w:val="00EB5DF5"/>
    <w:rsid w:val="00EB7EF6"/>
    <w:rsid w:val="00EC1B4A"/>
    <w:rsid w:val="00EC1D94"/>
    <w:rsid w:val="00EC1FD6"/>
    <w:rsid w:val="00EC7C87"/>
    <w:rsid w:val="00ED0176"/>
    <w:rsid w:val="00ED1944"/>
    <w:rsid w:val="00ED22EF"/>
    <w:rsid w:val="00ED263E"/>
    <w:rsid w:val="00ED2F11"/>
    <w:rsid w:val="00ED36B6"/>
    <w:rsid w:val="00ED62E6"/>
    <w:rsid w:val="00ED642B"/>
    <w:rsid w:val="00ED713F"/>
    <w:rsid w:val="00EE024F"/>
    <w:rsid w:val="00EE0B54"/>
    <w:rsid w:val="00EE2A76"/>
    <w:rsid w:val="00EE4333"/>
    <w:rsid w:val="00EE6173"/>
    <w:rsid w:val="00EE6AB4"/>
    <w:rsid w:val="00EE77FF"/>
    <w:rsid w:val="00EF0FDB"/>
    <w:rsid w:val="00EF259A"/>
    <w:rsid w:val="00EF3F1A"/>
    <w:rsid w:val="00EF492F"/>
    <w:rsid w:val="00EF5062"/>
    <w:rsid w:val="00EF60A2"/>
    <w:rsid w:val="00EF6793"/>
    <w:rsid w:val="00F00D41"/>
    <w:rsid w:val="00F022BF"/>
    <w:rsid w:val="00F05C59"/>
    <w:rsid w:val="00F074DB"/>
    <w:rsid w:val="00F10AE8"/>
    <w:rsid w:val="00F12EB8"/>
    <w:rsid w:val="00F1310A"/>
    <w:rsid w:val="00F1349F"/>
    <w:rsid w:val="00F138FD"/>
    <w:rsid w:val="00F14FE0"/>
    <w:rsid w:val="00F16398"/>
    <w:rsid w:val="00F16686"/>
    <w:rsid w:val="00F177E0"/>
    <w:rsid w:val="00F22D60"/>
    <w:rsid w:val="00F23832"/>
    <w:rsid w:val="00F25005"/>
    <w:rsid w:val="00F2667A"/>
    <w:rsid w:val="00F31CD2"/>
    <w:rsid w:val="00F3309C"/>
    <w:rsid w:val="00F35F36"/>
    <w:rsid w:val="00F43597"/>
    <w:rsid w:val="00F44AA0"/>
    <w:rsid w:val="00F44F38"/>
    <w:rsid w:val="00F452FC"/>
    <w:rsid w:val="00F466D6"/>
    <w:rsid w:val="00F505CB"/>
    <w:rsid w:val="00F514ED"/>
    <w:rsid w:val="00F5282A"/>
    <w:rsid w:val="00F52B52"/>
    <w:rsid w:val="00F53167"/>
    <w:rsid w:val="00F553BA"/>
    <w:rsid w:val="00F55D56"/>
    <w:rsid w:val="00F60759"/>
    <w:rsid w:val="00F60B96"/>
    <w:rsid w:val="00F6154D"/>
    <w:rsid w:val="00F6196A"/>
    <w:rsid w:val="00F63557"/>
    <w:rsid w:val="00F6367D"/>
    <w:rsid w:val="00F729F8"/>
    <w:rsid w:val="00F73065"/>
    <w:rsid w:val="00F75103"/>
    <w:rsid w:val="00F751FD"/>
    <w:rsid w:val="00F7737B"/>
    <w:rsid w:val="00F777FA"/>
    <w:rsid w:val="00F77D88"/>
    <w:rsid w:val="00F82CFF"/>
    <w:rsid w:val="00F87772"/>
    <w:rsid w:val="00F90460"/>
    <w:rsid w:val="00F92CCF"/>
    <w:rsid w:val="00F9325F"/>
    <w:rsid w:val="00F94CB4"/>
    <w:rsid w:val="00FA0DF7"/>
    <w:rsid w:val="00FA1B41"/>
    <w:rsid w:val="00FA22CE"/>
    <w:rsid w:val="00FA2782"/>
    <w:rsid w:val="00FA3EE5"/>
    <w:rsid w:val="00FA48CE"/>
    <w:rsid w:val="00FA6A8D"/>
    <w:rsid w:val="00FB15AB"/>
    <w:rsid w:val="00FB16D8"/>
    <w:rsid w:val="00FB3C1A"/>
    <w:rsid w:val="00FB7BB3"/>
    <w:rsid w:val="00FC29FF"/>
    <w:rsid w:val="00FC5C95"/>
    <w:rsid w:val="00FD0335"/>
    <w:rsid w:val="00FD0D2A"/>
    <w:rsid w:val="00FD3994"/>
    <w:rsid w:val="00FD3D04"/>
    <w:rsid w:val="00FD4E3A"/>
    <w:rsid w:val="00FD518F"/>
    <w:rsid w:val="00FE2A54"/>
    <w:rsid w:val="00FE2F23"/>
    <w:rsid w:val="00FF09BF"/>
    <w:rsid w:val="00FF1DBF"/>
    <w:rsid w:val="00FF1DD9"/>
    <w:rsid w:val="00FF3F03"/>
    <w:rsid w:val="00FF4702"/>
    <w:rsid w:val="00FF6ECC"/>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52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50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62290"/>
    <w:rPr>
      <w:color w:val="0000FF"/>
      <w:u w:val="single"/>
    </w:rPr>
  </w:style>
  <w:style w:type="paragraph" w:styleId="a5">
    <w:name w:val="header"/>
    <w:basedOn w:val="a"/>
    <w:rsid w:val="007901B0"/>
    <w:pPr>
      <w:tabs>
        <w:tab w:val="center" w:pos="4252"/>
        <w:tab w:val="right" w:pos="8504"/>
      </w:tabs>
      <w:snapToGrid w:val="0"/>
    </w:pPr>
  </w:style>
  <w:style w:type="paragraph" w:styleId="a6">
    <w:name w:val="footer"/>
    <w:basedOn w:val="a"/>
    <w:rsid w:val="007901B0"/>
    <w:pPr>
      <w:tabs>
        <w:tab w:val="center" w:pos="4252"/>
        <w:tab w:val="right" w:pos="8504"/>
      </w:tabs>
      <w:snapToGrid w:val="0"/>
    </w:pPr>
  </w:style>
  <w:style w:type="paragraph" w:styleId="a7">
    <w:name w:val="Balloon Text"/>
    <w:basedOn w:val="a"/>
    <w:semiHidden/>
    <w:rsid w:val="009C6EA8"/>
    <w:rPr>
      <w:rFonts w:ascii="Arial" w:eastAsia="ＭＳ ゴシック" w:hAnsi="Arial"/>
      <w:sz w:val="18"/>
      <w:szCs w:val="18"/>
    </w:rPr>
  </w:style>
  <w:style w:type="character" w:styleId="a8">
    <w:name w:val="Strong"/>
    <w:qFormat/>
    <w:rsid w:val="005047BF"/>
    <w:rPr>
      <w:b/>
      <w:bCs/>
    </w:rPr>
  </w:style>
  <w:style w:type="paragraph" w:styleId="a9">
    <w:name w:val="Title"/>
    <w:basedOn w:val="a"/>
    <w:next w:val="a"/>
    <w:link w:val="aa"/>
    <w:qFormat/>
    <w:rsid w:val="00B577CA"/>
    <w:pPr>
      <w:spacing w:before="240" w:after="120"/>
      <w:jc w:val="center"/>
      <w:outlineLvl w:val="0"/>
    </w:pPr>
    <w:rPr>
      <w:rFonts w:ascii="Arial" w:eastAsia="ＭＳ ゴシック" w:hAnsi="Arial"/>
      <w:sz w:val="32"/>
      <w:szCs w:val="32"/>
    </w:rPr>
  </w:style>
  <w:style w:type="character" w:customStyle="1" w:styleId="aa">
    <w:name w:val="表題 (文字)"/>
    <w:link w:val="a9"/>
    <w:rsid w:val="00B577CA"/>
    <w:rPr>
      <w:rFonts w:ascii="Arial" w:eastAsia="ＭＳ ゴシック" w:hAnsi="Arial" w:cs="Times New Roman"/>
      <w:kern w:val="2"/>
      <w:sz w:val="32"/>
      <w:szCs w:val="32"/>
    </w:rPr>
  </w:style>
  <w:style w:type="table" w:customStyle="1" w:styleId="1">
    <w:name w:val="表 (格子)1"/>
    <w:basedOn w:val="a1"/>
    <w:next w:val="a3"/>
    <w:uiPriority w:val="59"/>
    <w:rsid w:val="001778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843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rsid w:val="00C0669B"/>
  </w:style>
  <w:style w:type="character" w:customStyle="1" w:styleId="ac">
    <w:name w:val="日付 (文字)"/>
    <w:basedOn w:val="a0"/>
    <w:link w:val="ab"/>
    <w:rsid w:val="00C0669B"/>
    <w:rPr>
      <w:kern w:val="2"/>
      <w:sz w:val="22"/>
      <w:szCs w:val="22"/>
    </w:rPr>
  </w:style>
  <w:style w:type="paragraph" w:styleId="ad">
    <w:name w:val="List Paragraph"/>
    <w:basedOn w:val="a"/>
    <w:uiPriority w:val="34"/>
    <w:qFormat/>
    <w:rsid w:val="005A3A7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52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50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62290"/>
    <w:rPr>
      <w:color w:val="0000FF"/>
      <w:u w:val="single"/>
    </w:rPr>
  </w:style>
  <w:style w:type="paragraph" w:styleId="a5">
    <w:name w:val="header"/>
    <w:basedOn w:val="a"/>
    <w:rsid w:val="007901B0"/>
    <w:pPr>
      <w:tabs>
        <w:tab w:val="center" w:pos="4252"/>
        <w:tab w:val="right" w:pos="8504"/>
      </w:tabs>
      <w:snapToGrid w:val="0"/>
    </w:pPr>
  </w:style>
  <w:style w:type="paragraph" w:styleId="a6">
    <w:name w:val="footer"/>
    <w:basedOn w:val="a"/>
    <w:rsid w:val="007901B0"/>
    <w:pPr>
      <w:tabs>
        <w:tab w:val="center" w:pos="4252"/>
        <w:tab w:val="right" w:pos="8504"/>
      </w:tabs>
      <w:snapToGrid w:val="0"/>
    </w:pPr>
  </w:style>
  <w:style w:type="paragraph" w:styleId="a7">
    <w:name w:val="Balloon Text"/>
    <w:basedOn w:val="a"/>
    <w:semiHidden/>
    <w:rsid w:val="009C6EA8"/>
    <w:rPr>
      <w:rFonts w:ascii="Arial" w:eastAsia="ＭＳ ゴシック" w:hAnsi="Arial"/>
      <w:sz w:val="18"/>
      <w:szCs w:val="18"/>
    </w:rPr>
  </w:style>
  <w:style w:type="character" w:styleId="a8">
    <w:name w:val="Strong"/>
    <w:qFormat/>
    <w:rsid w:val="005047BF"/>
    <w:rPr>
      <w:b/>
      <w:bCs/>
    </w:rPr>
  </w:style>
  <w:style w:type="paragraph" w:styleId="a9">
    <w:name w:val="Title"/>
    <w:basedOn w:val="a"/>
    <w:next w:val="a"/>
    <w:link w:val="aa"/>
    <w:qFormat/>
    <w:rsid w:val="00B577CA"/>
    <w:pPr>
      <w:spacing w:before="240" w:after="120"/>
      <w:jc w:val="center"/>
      <w:outlineLvl w:val="0"/>
    </w:pPr>
    <w:rPr>
      <w:rFonts w:ascii="Arial" w:eastAsia="ＭＳ ゴシック" w:hAnsi="Arial"/>
      <w:sz w:val="32"/>
      <w:szCs w:val="32"/>
    </w:rPr>
  </w:style>
  <w:style w:type="character" w:customStyle="1" w:styleId="aa">
    <w:name w:val="表題 (文字)"/>
    <w:link w:val="a9"/>
    <w:rsid w:val="00B577CA"/>
    <w:rPr>
      <w:rFonts w:ascii="Arial" w:eastAsia="ＭＳ ゴシック" w:hAnsi="Arial" w:cs="Times New Roman"/>
      <w:kern w:val="2"/>
      <w:sz w:val="32"/>
      <w:szCs w:val="32"/>
    </w:rPr>
  </w:style>
  <w:style w:type="table" w:customStyle="1" w:styleId="1">
    <w:name w:val="表 (格子)1"/>
    <w:basedOn w:val="a1"/>
    <w:next w:val="a3"/>
    <w:uiPriority w:val="59"/>
    <w:rsid w:val="001778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843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rsid w:val="00C0669B"/>
  </w:style>
  <w:style w:type="character" w:customStyle="1" w:styleId="ac">
    <w:name w:val="日付 (文字)"/>
    <w:basedOn w:val="a0"/>
    <w:link w:val="ab"/>
    <w:rsid w:val="00C0669B"/>
    <w:rPr>
      <w:kern w:val="2"/>
      <w:sz w:val="22"/>
      <w:szCs w:val="22"/>
    </w:rPr>
  </w:style>
  <w:style w:type="paragraph" w:styleId="ad">
    <w:name w:val="List Paragraph"/>
    <w:basedOn w:val="a"/>
    <w:uiPriority w:val="34"/>
    <w:qFormat/>
    <w:rsid w:val="005A3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02">
      <w:bodyDiv w:val="1"/>
      <w:marLeft w:val="0"/>
      <w:marRight w:val="0"/>
      <w:marTop w:val="0"/>
      <w:marBottom w:val="0"/>
      <w:divBdr>
        <w:top w:val="none" w:sz="0" w:space="0" w:color="auto"/>
        <w:left w:val="none" w:sz="0" w:space="0" w:color="auto"/>
        <w:bottom w:val="none" w:sz="0" w:space="0" w:color="auto"/>
        <w:right w:val="none" w:sz="0" w:space="0" w:color="auto"/>
      </w:divBdr>
    </w:div>
    <w:div w:id="608782848">
      <w:bodyDiv w:val="1"/>
      <w:marLeft w:val="0"/>
      <w:marRight w:val="0"/>
      <w:marTop w:val="0"/>
      <w:marBottom w:val="0"/>
      <w:divBdr>
        <w:top w:val="none" w:sz="0" w:space="0" w:color="auto"/>
        <w:left w:val="none" w:sz="0" w:space="0" w:color="auto"/>
        <w:bottom w:val="none" w:sz="0" w:space="0" w:color="auto"/>
        <w:right w:val="none" w:sz="0" w:space="0" w:color="auto"/>
      </w:divBdr>
    </w:div>
    <w:div w:id="801730172">
      <w:bodyDiv w:val="1"/>
      <w:marLeft w:val="0"/>
      <w:marRight w:val="0"/>
      <w:marTop w:val="0"/>
      <w:marBottom w:val="0"/>
      <w:divBdr>
        <w:top w:val="none" w:sz="0" w:space="0" w:color="auto"/>
        <w:left w:val="none" w:sz="0" w:space="0" w:color="auto"/>
        <w:bottom w:val="none" w:sz="0" w:space="0" w:color="auto"/>
        <w:right w:val="none" w:sz="0" w:space="0" w:color="auto"/>
      </w:divBdr>
    </w:div>
    <w:div w:id="976568197">
      <w:bodyDiv w:val="1"/>
      <w:marLeft w:val="0"/>
      <w:marRight w:val="0"/>
      <w:marTop w:val="0"/>
      <w:marBottom w:val="0"/>
      <w:divBdr>
        <w:top w:val="none" w:sz="0" w:space="0" w:color="auto"/>
        <w:left w:val="none" w:sz="0" w:space="0" w:color="auto"/>
        <w:bottom w:val="none" w:sz="0" w:space="0" w:color="auto"/>
        <w:right w:val="none" w:sz="0" w:space="0" w:color="auto"/>
      </w:divBdr>
    </w:div>
    <w:div w:id="17706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36000" tIns="36000" rIns="36000" bIns="3600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FFD3-960E-4233-9416-A7DEAB3C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大阪府リサイクル製品認定制度の概要</vt:lpstr>
      <vt:lpstr>大阪府リサイクル製品認定制度の概要</vt:lpstr>
    </vt:vector>
  </TitlesOfParts>
  <Company>大阪府</Company>
  <LinksUpToDate>false</LinksUpToDate>
  <CharactersWithSpaces>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大阪府リサイクル製品認定制度の概要</dc:title>
  <dc:creator>職員端末機１３年度９月調達</dc:creator>
  <cp:lastModifiedBy>池田　桂周</cp:lastModifiedBy>
  <cp:revision>2</cp:revision>
  <cp:lastPrinted>2016-02-29T04:36:00Z</cp:lastPrinted>
  <dcterms:created xsi:type="dcterms:W3CDTF">2016-04-15T10:33:00Z</dcterms:created>
  <dcterms:modified xsi:type="dcterms:W3CDTF">2016-04-15T10:33:00Z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