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AC" w:rsidRPr="007657D3" w:rsidRDefault="00C97F4C" w:rsidP="007657D3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657D3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AFE0B" wp14:editId="69E0D5A5">
                <wp:simplePos x="0" y="0"/>
                <wp:positionH relativeFrom="column">
                  <wp:posOffset>4660099</wp:posOffset>
                </wp:positionH>
                <wp:positionV relativeFrom="paragraph">
                  <wp:posOffset>-568325</wp:posOffset>
                </wp:positionV>
                <wp:extent cx="1133475" cy="437322"/>
                <wp:effectExtent l="0" t="0" r="28575" b="2032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F4C" w:rsidRPr="00477F50" w:rsidRDefault="00C97F4C" w:rsidP="00C97F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D1E8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0122A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="00450A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6.95pt;margin-top:-44.75pt;width:89.2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">
                <v:textbox inset="5.85pt,.7pt,5.85pt,.7pt">
                  <w:txbxContent>
                    <w:p w:rsidR="00C97F4C" w:rsidRPr="00477F50" w:rsidRDefault="00C97F4C" w:rsidP="00C97F4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D1E8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0122A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４</w:t>
                      </w:r>
                      <w:r w:rsidR="00450A1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673388" w:rsidRPr="007657D3">
        <w:rPr>
          <w:rFonts w:asciiTheme="majorEastAsia" w:eastAsiaTheme="majorEastAsia" w:hAnsiTheme="majorEastAsia" w:hint="eastAsia"/>
          <w:sz w:val="28"/>
          <w:szCs w:val="28"/>
        </w:rPr>
        <w:t>大阪府環境審議会の</w:t>
      </w:r>
      <w:r w:rsidR="00F903AF" w:rsidRPr="007657D3">
        <w:rPr>
          <w:rFonts w:asciiTheme="majorEastAsia" w:eastAsiaTheme="majorEastAsia" w:hAnsiTheme="majorEastAsia" w:hint="eastAsia"/>
          <w:sz w:val="28"/>
          <w:szCs w:val="28"/>
        </w:rPr>
        <w:t>部会</w:t>
      </w:r>
      <w:r w:rsidR="00673388" w:rsidRPr="007657D3">
        <w:rPr>
          <w:rFonts w:asciiTheme="majorEastAsia" w:eastAsiaTheme="majorEastAsia" w:hAnsiTheme="majorEastAsia" w:hint="eastAsia"/>
          <w:sz w:val="28"/>
          <w:szCs w:val="28"/>
        </w:rPr>
        <w:t>廃止</w:t>
      </w:r>
      <w:r w:rsidR="00F903AF" w:rsidRPr="007657D3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426E18" w:rsidRDefault="00426E18" w:rsidP="007657D3">
      <w:pPr>
        <w:spacing w:line="360" w:lineRule="auto"/>
        <w:rPr>
          <w:rFonts w:asciiTheme="majorEastAsia" w:eastAsiaTheme="majorEastAsia" w:hAnsiTheme="majorEastAsia"/>
        </w:rPr>
      </w:pPr>
    </w:p>
    <w:p w:rsidR="00430691" w:rsidRDefault="00430691" w:rsidP="007657D3">
      <w:pPr>
        <w:spacing w:line="360" w:lineRule="auto"/>
        <w:rPr>
          <w:rFonts w:asciiTheme="majorEastAsia" w:eastAsiaTheme="majorEastAsia" w:hAnsiTheme="majorEastAsia"/>
        </w:rPr>
      </w:pPr>
    </w:p>
    <w:p w:rsidR="00450A10" w:rsidRPr="007657D3" w:rsidRDefault="00450A10" w:rsidP="007657D3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657D3">
        <w:rPr>
          <w:rFonts w:asciiTheme="majorEastAsia" w:eastAsiaTheme="majorEastAsia" w:hAnsiTheme="majorEastAsia" w:hint="eastAsia"/>
          <w:sz w:val="24"/>
          <w:szCs w:val="24"/>
        </w:rPr>
        <w:t>大阪府</w:t>
      </w:r>
      <w:r w:rsidR="00B01C47" w:rsidRPr="007657D3">
        <w:rPr>
          <w:rFonts w:asciiTheme="majorEastAsia" w:eastAsiaTheme="majorEastAsia" w:hAnsiTheme="majorEastAsia" w:hint="eastAsia"/>
          <w:sz w:val="24"/>
          <w:szCs w:val="24"/>
        </w:rPr>
        <w:t>環境審議会</w:t>
      </w:r>
      <w:r w:rsidRPr="007657D3">
        <w:rPr>
          <w:rFonts w:asciiTheme="majorEastAsia" w:eastAsiaTheme="majorEastAsia" w:hAnsiTheme="majorEastAsia" w:hint="eastAsia"/>
          <w:sz w:val="24"/>
          <w:szCs w:val="24"/>
        </w:rPr>
        <w:t>条例第6条</w:t>
      </w:r>
      <w:r w:rsidR="0070048B">
        <w:rPr>
          <w:rFonts w:asciiTheme="majorEastAsia" w:eastAsiaTheme="majorEastAsia" w:hAnsiTheme="majorEastAsia" w:hint="eastAsia"/>
          <w:sz w:val="24"/>
          <w:szCs w:val="24"/>
        </w:rPr>
        <w:t>の規定により</w:t>
      </w:r>
      <w:r w:rsidRPr="007657D3">
        <w:rPr>
          <w:rFonts w:asciiTheme="majorEastAsia" w:eastAsiaTheme="majorEastAsia" w:hAnsiTheme="majorEastAsia" w:hint="eastAsia"/>
          <w:sz w:val="24"/>
          <w:szCs w:val="24"/>
        </w:rPr>
        <w:t>設置</w:t>
      </w:r>
      <w:r w:rsidR="00061615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Pr="007657D3">
        <w:rPr>
          <w:rFonts w:asciiTheme="majorEastAsia" w:eastAsiaTheme="majorEastAsia" w:hAnsiTheme="majorEastAsia" w:hint="eastAsia"/>
          <w:sz w:val="24"/>
          <w:szCs w:val="24"/>
        </w:rPr>
        <w:t>ている</w:t>
      </w:r>
      <w:r w:rsidR="00061615">
        <w:rPr>
          <w:rFonts w:asciiTheme="majorEastAsia" w:eastAsiaTheme="majorEastAsia" w:hAnsiTheme="majorEastAsia" w:hint="eastAsia"/>
          <w:sz w:val="24"/>
          <w:szCs w:val="24"/>
        </w:rPr>
        <w:t>次</w:t>
      </w:r>
      <w:r w:rsidR="00B01C47" w:rsidRPr="007657D3">
        <w:rPr>
          <w:rFonts w:asciiTheme="majorEastAsia" w:eastAsiaTheme="majorEastAsia" w:hAnsiTheme="majorEastAsia" w:hint="eastAsia"/>
          <w:sz w:val="24"/>
          <w:szCs w:val="24"/>
        </w:rPr>
        <w:t>の部会</w:t>
      </w:r>
      <w:r w:rsidRPr="007657D3">
        <w:rPr>
          <w:rFonts w:asciiTheme="majorEastAsia" w:eastAsiaTheme="majorEastAsia" w:hAnsiTheme="majorEastAsia" w:hint="eastAsia"/>
          <w:sz w:val="24"/>
          <w:szCs w:val="24"/>
        </w:rPr>
        <w:t>については、廃止するものとする。</w:t>
      </w:r>
    </w:p>
    <w:p w:rsidR="00450A10" w:rsidRPr="007657D3" w:rsidRDefault="00B0543E" w:rsidP="007657D3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5149B3" w:rsidRPr="009309FB" w:rsidRDefault="005149B3" w:rsidP="007657D3">
      <w:pPr>
        <w:pStyle w:val="a3"/>
        <w:numPr>
          <w:ilvl w:val="3"/>
          <w:numId w:val="19"/>
        </w:numPr>
        <w:spacing w:line="360" w:lineRule="auto"/>
        <w:ind w:leftChars="0" w:left="1134" w:hanging="283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309FB">
        <w:rPr>
          <w:rFonts w:asciiTheme="majorEastAsia" w:eastAsiaTheme="majorEastAsia" w:hAnsiTheme="majorEastAsia" w:hint="eastAsia"/>
          <w:sz w:val="24"/>
          <w:szCs w:val="24"/>
        </w:rPr>
        <w:t>流入車対策部会</w:t>
      </w:r>
    </w:p>
    <w:p w:rsidR="005149B3" w:rsidRPr="009309FB" w:rsidRDefault="005149B3" w:rsidP="007657D3">
      <w:pPr>
        <w:pStyle w:val="a3"/>
        <w:numPr>
          <w:ilvl w:val="3"/>
          <w:numId w:val="19"/>
        </w:numPr>
        <w:spacing w:line="360" w:lineRule="auto"/>
        <w:ind w:leftChars="0" w:left="1134" w:hanging="283"/>
        <w:rPr>
          <w:rFonts w:asciiTheme="majorEastAsia" w:eastAsiaTheme="majorEastAsia" w:hAnsiTheme="majorEastAsia"/>
          <w:sz w:val="24"/>
          <w:szCs w:val="24"/>
        </w:rPr>
      </w:pPr>
      <w:r w:rsidRPr="009309FB">
        <w:rPr>
          <w:rFonts w:asciiTheme="majorEastAsia" w:eastAsiaTheme="majorEastAsia" w:hAnsiTheme="majorEastAsia" w:hint="eastAsia"/>
          <w:sz w:val="24"/>
          <w:szCs w:val="24"/>
        </w:rPr>
        <w:t>瀬戸内海環境保全計画部会</w:t>
      </w:r>
    </w:p>
    <w:p w:rsidR="003F5C43" w:rsidRPr="009309FB" w:rsidRDefault="006A70E8" w:rsidP="007657D3">
      <w:pPr>
        <w:pStyle w:val="a3"/>
        <w:numPr>
          <w:ilvl w:val="3"/>
          <w:numId w:val="19"/>
        </w:numPr>
        <w:spacing w:line="360" w:lineRule="auto"/>
        <w:ind w:leftChars="0" w:left="1134" w:hanging="283"/>
        <w:rPr>
          <w:rFonts w:asciiTheme="majorEastAsia" w:eastAsiaTheme="majorEastAsia" w:hAnsiTheme="majorEastAsia"/>
          <w:sz w:val="24"/>
          <w:szCs w:val="24"/>
        </w:rPr>
      </w:pPr>
      <w:r w:rsidRPr="009309FB">
        <w:rPr>
          <w:rFonts w:asciiTheme="majorEastAsia" w:eastAsiaTheme="majorEastAsia" w:hAnsiTheme="majorEastAsia" w:hint="eastAsia"/>
          <w:sz w:val="24"/>
          <w:szCs w:val="24"/>
        </w:rPr>
        <w:t>循環型社会推進計画部会</w:t>
      </w:r>
    </w:p>
    <w:p w:rsidR="005149B3" w:rsidRPr="009309FB" w:rsidRDefault="005149B3" w:rsidP="007657D3">
      <w:pPr>
        <w:pStyle w:val="a3"/>
        <w:numPr>
          <w:ilvl w:val="3"/>
          <w:numId w:val="19"/>
        </w:numPr>
        <w:spacing w:line="360" w:lineRule="auto"/>
        <w:ind w:leftChars="0" w:left="1134" w:hanging="283"/>
        <w:rPr>
          <w:rFonts w:asciiTheme="majorEastAsia" w:eastAsiaTheme="majorEastAsia" w:hAnsiTheme="majorEastAsia"/>
          <w:sz w:val="24"/>
          <w:szCs w:val="24"/>
        </w:rPr>
      </w:pPr>
      <w:r w:rsidRPr="009309FB">
        <w:rPr>
          <w:rFonts w:asciiTheme="majorEastAsia" w:eastAsiaTheme="majorEastAsia" w:hAnsiTheme="majorEastAsia" w:hint="eastAsia"/>
          <w:sz w:val="24"/>
          <w:szCs w:val="24"/>
        </w:rPr>
        <w:t>土砂の埋立て等の行為に係る規制のあり方検討部会</w:t>
      </w:r>
    </w:p>
    <w:p w:rsidR="005149B3" w:rsidRPr="009309FB" w:rsidRDefault="005149B3" w:rsidP="007657D3">
      <w:pPr>
        <w:pStyle w:val="a3"/>
        <w:numPr>
          <w:ilvl w:val="3"/>
          <w:numId w:val="19"/>
        </w:numPr>
        <w:spacing w:line="360" w:lineRule="auto"/>
        <w:ind w:leftChars="0" w:left="1134" w:hanging="283"/>
        <w:rPr>
          <w:rFonts w:asciiTheme="majorEastAsia" w:eastAsiaTheme="majorEastAsia" w:hAnsiTheme="majorEastAsia"/>
          <w:sz w:val="24"/>
          <w:szCs w:val="24"/>
        </w:rPr>
      </w:pPr>
      <w:r w:rsidRPr="009309FB">
        <w:rPr>
          <w:rFonts w:asciiTheme="majorEastAsia" w:eastAsiaTheme="majorEastAsia" w:hAnsiTheme="majorEastAsia" w:hint="eastAsia"/>
          <w:sz w:val="24"/>
          <w:szCs w:val="24"/>
        </w:rPr>
        <w:t>石綿飛散防止対策部会</w:t>
      </w:r>
    </w:p>
    <w:p w:rsidR="003F5C43" w:rsidRPr="009309FB" w:rsidRDefault="006A70E8" w:rsidP="007657D3">
      <w:pPr>
        <w:pStyle w:val="a3"/>
        <w:numPr>
          <w:ilvl w:val="3"/>
          <w:numId w:val="19"/>
        </w:numPr>
        <w:spacing w:line="360" w:lineRule="auto"/>
        <w:ind w:leftChars="0" w:left="1134" w:hanging="283"/>
        <w:rPr>
          <w:rFonts w:asciiTheme="majorEastAsia" w:eastAsiaTheme="majorEastAsia" w:hAnsiTheme="majorEastAsia"/>
          <w:sz w:val="24"/>
          <w:szCs w:val="24"/>
        </w:rPr>
      </w:pPr>
      <w:r w:rsidRPr="009309FB">
        <w:rPr>
          <w:rFonts w:asciiTheme="majorEastAsia" w:eastAsiaTheme="majorEastAsia" w:hAnsiTheme="majorEastAsia" w:hint="eastAsia"/>
          <w:sz w:val="24"/>
          <w:szCs w:val="24"/>
        </w:rPr>
        <w:t>新たなエネルギー社会づくり検討部会</w:t>
      </w:r>
    </w:p>
    <w:p w:rsidR="005149B3" w:rsidRPr="009309FB" w:rsidRDefault="005149B3" w:rsidP="007657D3">
      <w:pPr>
        <w:pStyle w:val="a3"/>
        <w:numPr>
          <w:ilvl w:val="3"/>
          <w:numId w:val="19"/>
        </w:numPr>
        <w:spacing w:line="360" w:lineRule="auto"/>
        <w:ind w:leftChars="0" w:left="1134" w:hanging="283"/>
        <w:rPr>
          <w:rFonts w:asciiTheme="majorEastAsia" w:eastAsiaTheme="majorEastAsia" w:hAnsiTheme="majorEastAsia"/>
          <w:sz w:val="24"/>
          <w:szCs w:val="24"/>
        </w:rPr>
      </w:pPr>
      <w:r w:rsidRPr="009309FB">
        <w:rPr>
          <w:rFonts w:asciiTheme="majorEastAsia" w:eastAsiaTheme="majorEastAsia" w:hAnsiTheme="majorEastAsia" w:hint="eastAsia"/>
          <w:sz w:val="24"/>
          <w:szCs w:val="24"/>
        </w:rPr>
        <w:t>生活環境保全等施策検討部会</w:t>
      </w:r>
    </w:p>
    <w:p w:rsidR="005149B3" w:rsidRPr="009309FB" w:rsidRDefault="005149B3" w:rsidP="007657D3">
      <w:pPr>
        <w:pStyle w:val="a3"/>
        <w:numPr>
          <w:ilvl w:val="3"/>
          <w:numId w:val="19"/>
        </w:numPr>
        <w:spacing w:line="360" w:lineRule="auto"/>
        <w:ind w:leftChars="0" w:left="1134" w:hanging="283"/>
        <w:rPr>
          <w:rFonts w:asciiTheme="majorEastAsia" w:eastAsiaTheme="majorEastAsia" w:hAnsiTheme="majorEastAsia"/>
          <w:sz w:val="24"/>
          <w:szCs w:val="24"/>
        </w:rPr>
      </w:pPr>
      <w:r w:rsidRPr="009309FB">
        <w:rPr>
          <w:rFonts w:asciiTheme="majorEastAsia" w:eastAsiaTheme="majorEastAsia" w:hAnsiTheme="majorEastAsia" w:hint="eastAsia"/>
          <w:sz w:val="24"/>
          <w:szCs w:val="24"/>
        </w:rPr>
        <w:t>廃棄物処理計画部会</w:t>
      </w:r>
    </w:p>
    <w:p w:rsidR="003F5C43" w:rsidRPr="009309FB" w:rsidRDefault="006A70E8" w:rsidP="007657D3">
      <w:pPr>
        <w:pStyle w:val="a3"/>
        <w:numPr>
          <w:ilvl w:val="3"/>
          <w:numId w:val="19"/>
        </w:numPr>
        <w:spacing w:line="360" w:lineRule="auto"/>
        <w:ind w:leftChars="0" w:left="1134" w:hanging="283"/>
        <w:rPr>
          <w:rFonts w:asciiTheme="majorEastAsia" w:eastAsiaTheme="majorEastAsia" w:hAnsiTheme="majorEastAsia"/>
          <w:sz w:val="24"/>
          <w:szCs w:val="24"/>
        </w:rPr>
      </w:pPr>
      <w:r w:rsidRPr="009309FB">
        <w:rPr>
          <w:rFonts w:asciiTheme="majorEastAsia" w:eastAsiaTheme="majorEastAsia" w:hAnsiTheme="majorEastAsia" w:hint="eastAsia"/>
          <w:sz w:val="24"/>
          <w:szCs w:val="24"/>
        </w:rPr>
        <w:t>費用負担計画部会</w:t>
      </w:r>
    </w:p>
    <w:p w:rsidR="003F5C43" w:rsidRPr="009309FB" w:rsidRDefault="006A70E8" w:rsidP="007657D3">
      <w:pPr>
        <w:pStyle w:val="a3"/>
        <w:numPr>
          <w:ilvl w:val="3"/>
          <w:numId w:val="19"/>
        </w:numPr>
        <w:spacing w:line="360" w:lineRule="auto"/>
        <w:ind w:leftChars="0" w:left="1134" w:hanging="283"/>
        <w:rPr>
          <w:rFonts w:asciiTheme="majorEastAsia" w:eastAsiaTheme="majorEastAsia" w:hAnsiTheme="majorEastAsia"/>
          <w:sz w:val="24"/>
          <w:szCs w:val="24"/>
        </w:rPr>
      </w:pPr>
      <w:r w:rsidRPr="009309FB">
        <w:rPr>
          <w:rFonts w:asciiTheme="majorEastAsia" w:eastAsiaTheme="majorEastAsia" w:hAnsiTheme="majorEastAsia" w:hint="eastAsia"/>
          <w:sz w:val="24"/>
          <w:szCs w:val="24"/>
        </w:rPr>
        <w:t>揮発性有機化合物・化学物質対策部会</w:t>
      </w:r>
    </w:p>
    <w:p w:rsidR="005C2CB0" w:rsidRPr="009309FB" w:rsidRDefault="005C2CB0" w:rsidP="007657D3">
      <w:pPr>
        <w:pStyle w:val="a3"/>
        <w:numPr>
          <w:ilvl w:val="3"/>
          <w:numId w:val="19"/>
        </w:numPr>
        <w:spacing w:line="360" w:lineRule="auto"/>
        <w:ind w:leftChars="0" w:left="1134" w:hanging="283"/>
        <w:rPr>
          <w:rFonts w:asciiTheme="majorEastAsia" w:eastAsiaTheme="majorEastAsia" w:hAnsiTheme="majorEastAsia"/>
          <w:sz w:val="24"/>
          <w:szCs w:val="24"/>
        </w:rPr>
      </w:pPr>
      <w:r w:rsidRPr="009309FB">
        <w:rPr>
          <w:rFonts w:asciiTheme="majorEastAsia" w:eastAsiaTheme="majorEastAsia" w:hAnsiTheme="majorEastAsia" w:hint="eastAsia"/>
          <w:sz w:val="24"/>
          <w:szCs w:val="24"/>
        </w:rPr>
        <w:t>地球温暖化・ヒートアイランド対策制度化検討部会</w:t>
      </w:r>
      <w:r w:rsidR="00B01C47" w:rsidRPr="009309F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61DA8" w:rsidRDefault="00261DA8" w:rsidP="007657D3">
      <w:pPr>
        <w:spacing w:line="360" w:lineRule="auto"/>
        <w:rPr>
          <w:rFonts w:asciiTheme="majorEastAsia" w:eastAsiaTheme="majorEastAsia" w:hAnsiTheme="majorEastAsia"/>
        </w:rPr>
      </w:pPr>
    </w:p>
    <w:p w:rsidR="006C32C8" w:rsidRDefault="006C32C8" w:rsidP="007657D3">
      <w:pPr>
        <w:widowControl/>
        <w:spacing w:line="360" w:lineRule="auto"/>
        <w:jc w:val="left"/>
        <w:rPr>
          <w:rFonts w:asciiTheme="majorEastAsia" w:eastAsiaTheme="majorEastAsia" w:hAnsiTheme="majorEastAsia"/>
        </w:rPr>
      </w:pPr>
    </w:p>
    <w:sectPr w:rsidR="006C32C8" w:rsidSect="00506B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C8" w:rsidRDefault="006C32C8" w:rsidP="006C32C8">
      <w:r>
        <w:separator/>
      </w:r>
    </w:p>
  </w:endnote>
  <w:endnote w:type="continuationSeparator" w:id="0">
    <w:p w:rsidR="006C32C8" w:rsidRDefault="006C32C8" w:rsidP="006C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C8" w:rsidRDefault="006C32C8" w:rsidP="006C32C8">
      <w:r>
        <w:separator/>
      </w:r>
    </w:p>
  </w:footnote>
  <w:footnote w:type="continuationSeparator" w:id="0">
    <w:p w:rsidR="006C32C8" w:rsidRDefault="006C32C8" w:rsidP="006C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498"/>
    <w:multiLevelType w:val="hybridMultilevel"/>
    <w:tmpl w:val="A982649C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B571D7"/>
    <w:multiLevelType w:val="hybridMultilevel"/>
    <w:tmpl w:val="4E42AECA"/>
    <w:lvl w:ilvl="0" w:tplc="4B985C28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65640D"/>
    <w:multiLevelType w:val="hybridMultilevel"/>
    <w:tmpl w:val="26169280"/>
    <w:lvl w:ilvl="0" w:tplc="4B985C28">
      <w:start w:val="4"/>
      <w:numFmt w:val="bullet"/>
      <w:lvlText w:val="○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1CBA31E8"/>
    <w:multiLevelType w:val="hybridMultilevel"/>
    <w:tmpl w:val="F7E6E0AE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9D62AB4"/>
    <w:multiLevelType w:val="hybridMultilevel"/>
    <w:tmpl w:val="8974924C"/>
    <w:lvl w:ilvl="0" w:tplc="E34A464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EE7071D"/>
    <w:multiLevelType w:val="hybridMultilevel"/>
    <w:tmpl w:val="42504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F662801"/>
    <w:multiLevelType w:val="hybridMultilevel"/>
    <w:tmpl w:val="ED06951E"/>
    <w:lvl w:ilvl="0" w:tplc="3774D84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EA16349"/>
    <w:multiLevelType w:val="hybridMultilevel"/>
    <w:tmpl w:val="56EE4002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3D01E1F"/>
    <w:multiLevelType w:val="hybridMultilevel"/>
    <w:tmpl w:val="A442EFCA"/>
    <w:lvl w:ilvl="0" w:tplc="847E7CB0">
      <w:numFmt w:val="bullet"/>
      <w:lvlText w:val="・"/>
      <w:lvlJc w:val="left"/>
      <w:pPr>
        <w:ind w:left="1129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>
    <w:nsid w:val="555B462D"/>
    <w:multiLevelType w:val="hybridMultilevel"/>
    <w:tmpl w:val="17B4DC2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8741558"/>
    <w:multiLevelType w:val="hybridMultilevel"/>
    <w:tmpl w:val="77C070C8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DDB7569"/>
    <w:multiLevelType w:val="hybridMultilevel"/>
    <w:tmpl w:val="504498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65DB4DF1"/>
    <w:multiLevelType w:val="hybridMultilevel"/>
    <w:tmpl w:val="C73AAEA6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3">
    <w:nsid w:val="66410A14"/>
    <w:multiLevelType w:val="hybridMultilevel"/>
    <w:tmpl w:val="291C713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67270115"/>
    <w:multiLevelType w:val="hybridMultilevel"/>
    <w:tmpl w:val="998E7E50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A0937F8"/>
    <w:multiLevelType w:val="hybridMultilevel"/>
    <w:tmpl w:val="022817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1BB5DAB"/>
    <w:multiLevelType w:val="hybridMultilevel"/>
    <w:tmpl w:val="69288686"/>
    <w:lvl w:ilvl="0" w:tplc="847E7CB0">
      <w:numFmt w:val="bullet"/>
      <w:lvlText w:val="・"/>
      <w:lvlJc w:val="left"/>
      <w:pPr>
        <w:ind w:left="1129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847E7CB0">
      <w:numFmt w:val="bullet"/>
      <w:lvlText w:val="・"/>
      <w:lvlJc w:val="left"/>
      <w:pPr>
        <w:ind w:left="2389" w:hanging="420"/>
      </w:pPr>
      <w:rPr>
        <w:rFonts w:ascii="ＭＳ 明朝" w:eastAsia="ＭＳ 明朝" w:hAnsi="ＭＳ 明朝" w:cs="Times New Roman" w:hint="eastAsia"/>
        <w:lang w:val="en-U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7">
    <w:nsid w:val="72D11D12"/>
    <w:multiLevelType w:val="hybridMultilevel"/>
    <w:tmpl w:val="27B0EC4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686566D"/>
    <w:multiLevelType w:val="hybridMultilevel"/>
    <w:tmpl w:val="BDAACC9A"/>
    <w:lvl w:ilvl="0" w:tplc="8FE6E7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14"/>
  </w:num>
  <w:num w:numId="13">
    <w:abstractNumId w:val="17"/>
  </w:num>
  <w:num w:numId="14">
    <w:abstractNumId w:val="10"/>
  </w:num>
  <w:num w:numId="15">
    <w:abstractNumId w:val="18"/>
  </w:num>
  <w:num w:numId="16">
    <w:abstractNumId w:val="7"/>
  </w:num>
  <w:num w:numId="17">
    <w:abstractNumId w:val="12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AF"/>
    <w:rsid w:val="000122A8"/>
    <w:rsid w:val="000174AC"/>
    <w:rsid w:val="00025F18"/>
    <w:rsid w:val="00061615"/>
    <w:rsid w:val="000D2634"/>
    <w:rsid w:val="0010213A"/>
    <w:rsid w:val="00106830"/>
    <w:rsid w:val="001A5B09"/>
    <w:rsid w:val="001B0701"/>
    <w:rsid w:val="001D178A"/>
    <w:rsid w:val="00261DA8"/>
    <w:rsid w:val="002D3DBA"/>
    <w:rsid w:val="003A2956"/>
    <w:rsid w:val="003B78C7"/>
    <w:rsid w:val="003F5C43"/>
    <w:rsid w:val="00426E18"/>
    <w:rsid w:val="00430691"/>
    <w:rsid w:val="00450A10"/>
    <w:rsid w:val="00464B31"/>
    <w:rsid w:val="00491525"/>
    <w:rsid w:val="00495E6B"/>
    <w:rsid w:val="004A01E1"/>
    <w:rsid w:val="00506BA3"/>
    <w:rsid w:val="005149B3"/>
    <w:rsid w:val="00526815"/>
    <w:rsid w:val="00540F94"/>
    <w:rsid w:val="005667C1"/>
    <w:rsid w:val="005C2CB0"/>
    <w:rsid w:val="005F0590"/>
    <w:rsid w:val="00605EA4"/>
    <w:rsid w:val="00673388"/>
    <w:rsid w:val="006A70E8"/>
    <w:rsid w:val="006B34A3"/>
    <w:rsid w:val="006C32C8"/>
    <w:rsid w:val="0070048B"/>
    <w:rsid w:val="00726DB7"/>
    <w:rsid w:val="007657D3"/>
    <w:rsid w:val="008265EA"/>
    <w:rsid w:val="008D7F88"/>
    <w:rsid w:val="009309FB"/>
    <w:rsid w:val="009437BC"/>
    <w:rsid w:val="009529AE"/>
    <w:rsid w:val="0095735F"/>
    <w:rsid w:val="009C060A"/>
    <w:rsid w:val="00A409F9"/>
    <w:rsid w:val="00A8625D"/>
    <w:rsid w:val="00B01C47"/>
    <w:rsid w:val="00B0543E"/>
    <w:rsid w:val="00B55718"/>
    <w:rsid w:val="00C15CBE"/>
    <w:rsid w:val="00C75EBD"/>
    <w:rsid w:val="00C97F4C"/>
    <w:rsid w:val="00CD13C2"/>
    <w:rsid w:val="00D315FF"/>
    <w:rsid w:val="00DB6188"/>
    <w:rsid w:val="00F4078C"/>
    <w:rsid w:val="00F43862"/>
    <w:rsid w:val="00F71A70"/>
    <w:rsid w:val="00F75A27"/>
    <w:rsid w:val="00F81CDC"/>
    <w:rsid w:val="00F9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E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2C8"/>
  </w:style>
  <w:style w:type="paragraph" w:styleId="a8">
    <w:name w:val="footer"/>
    <w:basedOn w:val="a"/>
    <w:link w:val="a9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E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2C8"/>
  </w:style>
  <w:style w:type="paragraph" w:styleId="a8">
    <w:name w:val="footer"/>
    <w:basedOn w:val="a"/>
    <w:link w:val="a9"/>
    <w:uiPriority w:val="99"/>
    <w:unhideWhenUsed/>
    <w:rsid w:val="006C3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4366-8D21-4E3A-B5B9-EF341D30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桂周</dc:creator>
  <cp:lastModifiedBy>池田　桂周</cp:lastModifiedBy>
  <cp:revision>2</cp:revision>
  <cp:lastPrinted>2017-11-21T08:07:00Z</cp:lastPrinted>
  <dcterms:created xsi:type="dcterms:W3CDTF">2017-11-22T09:00:00Z</dcterms:created>
  <dcterms:modified xsi:type="dcterms:W3CDTF">2017-11-22T09:00:00Z</dcterms:modified>
</cp:coreProperties>
</file>