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AE6" w:rsidRPr="001D3DA2" w:rsidRDefault="00293EDB" w:rsidP="007F0AE6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平成29年度</w:t>
      </w:r>
      <w:r w:rsidR="007F0AE6" w:rsidRPr="001D3DA2">
        <w:rPr>
          <w:rFonts w:asciiTheme="majorEastAsia" w:eastAsiaTheme="majorEastAsia" w:hAnsiTheme="majorEastAsia" w:hint="eastAsia"/>
          <w:b/>
        </w:rPr>
        <w:t>第</w:t>
      </w:r>
      <w:r w:rsidR="00FE0402">
        <w:rPr>
          <w:rFonts w:asciiTheme="majorEastAsia" w:eastAsiaTheme="majorEastAsia" w:hAnsiTheme="majorEastAsia" w:hint="eastAsia"/>
          <w:b/>
        </w:rPr>
        <w:t>２</w:t>
      </w:r>
      <w:r w:rsidR="007F0AE6" w:rsidRPr="001D3DA2">
        <w:rPr>
          <w:rFonts w:asciiTheme="majorEastAsia" w:eastAsiaTheme="majorEastAsia" w:hAnsiTheme="majorEastAsia" w:hint="eastAsia"/>
          <w:b/>
        </w:rPr>
        <w:t>回大阪府環境審議会　議事次第</w:t>
      </w:r>
    </w:p>
    <w:p w:rsidR="007F0AE6" w:rsidRPr="001D3DA2" w:rsidRDefault="007F0AE6" w:rsidP="007F0AE6">
      <w:pPr>
        <w:rPr>
          <w:rFonts w:asciiTheme="majorEastAsia" w:eastAsiaTheme="majorEastAsia" w:hAnsiTheme="majorEastAsia"/>
          <w:b/>
        </w:rPr>
      </w:pPr>
    </w:p>
    <w:p w:rsidR="007F0AE6" w:rsidRPr="001D3DA2" w:rsidRDefault="007F0AE6" w:rsidP="007F0AE6">
      <w:pPr>
        <w:rPr>
          <w:rFonts w:asciiTheme="majorEastAsia" w:eastAsiaTheme="majorEastAsia" w:hAnsiTheme="majorEastAsia"/>
          <w:b/>
        </w:rPr>
      </w:pPr>
    </w:p>
    <w:p w:rsidR="007F0AE6" w:rsidRPr="001D3DA2" w:rsidRDefault="00293EDB" w:rsidP="003D79F5">
      <w:pPr>
        <w:ind w:firstLineChars="1500" w:firstLine="36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日　　時：平成</w:t>
      </w:r>
      <w:r w:rsidR="0086507F">
        <w:rPr>
          <w:rFonts w:asciiTheme="majorEastAsia" w:eastAsiaTheme="majorEastAsia" w:hAnsiTheme="majorEastAsia" w:hint="eastAsia"/>
        </w:rPr>
        <w:t>29</w:t>
      </w:r>
      <w:r w:rsidR="007F0AE6" w:rsidRPr="001D3DA2">
        <w:rPr>
          <w:rFonts w:asciiTheme="majorEastAsia" w:eastAsiaTheme="majorEastAsia" w:hAnsiTheme="majorEastAsia" w:hint="eastAsia"/>
        </w:rPr>
        <w:t>年</w:t>
      </w:r>
      <w:r w:rsidR="00FE0402">
        <w:rPr>
          <w:rFonts w:asciiTheme="majorEastAsia" w:eastAsiaTheme="majorEastAsia" w:hAnsiTheme="majorEastAsia" w:hint="eastAsia"/>
        </w:rPr>
        <w:t>12</w:t>
      </w:r>
      <w:r w:rsidR="007F0AE6" w:rsidRPr="001D3DA2">
        <w:rPr>
          <w:rFonts w:asciiTheme="majorEastAsia" w:eastAsiaTheme="majorEastAsia" w:hAnsiTheme="majorEastAsia" w:hint="eastAsia"/>
        </w:rPr>
        <w:t>月</w:t>
      </w:r>
      <w:r w:rsidR="00FE0402">
        <w:rPr>
          <w:rFonts w:asciiTheme="majorEastAsia" w:eastAsiaTheme="majorEastAsia" w:hAnsiTheme="majorEastAsia" w:hint="eastAsia"/>
        </w:rPr>
        <w:t>７</w:t>
      </w:r>
      <w:r w:rsidR="007F0AE6" w:rsidRPr="001D3DA2">
        <w:rPr>
          <w:rFonts w:asciiTheme="majorEastAsia" w:eastAsiaTheme="majorEastAsia" w:hAnsiTheme="majorEastAsia" w:hint="eastAsia"/>
        </w:rPr>
        <w:t>日（</w:t>
      </w:r>
      <w:r w:rsidR="00FE0402">
        <w:rPr>
          <w:rFonts w:asciiTheme="majorEastAsia" w:eastAsiaTheme="majorEastAsia" w:hAnsiTheme="majorEastAsia" w:hint="eastAsia"/>
        </w:rPr>
        <w:t>木</w:t>
      </w:r>
      <w:r w:rsidR="007F0AE6" w:rsidRPr="001D3DA2">
        <w:rPr>
          <w:rFonts w:asciiTheme="majorEastAsia" w:eastAsiaTheme="majorEastAsia" w:hAnsiTheme="majorEastAsia" w:hint="eastAsia"/>
        </w:rPr>
        <w:t>）</w:t>
      </w:r>
    </w:p>
    <w:p w:rsidR="007F0AE6" w:rsidRPr="001D3DA2" w:rsidRDefault="0086507F" w:rsidP="003D79F5">
      <w:pPr>
        <w:ind w:firstLineChars="2000" w:firstLine="48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15</w:t>
      </w:r>
      <w:r w:rsidR="007F0AE6" w:rsidRPr="001D3DA2">
        <w:rPr>
          <w:rFonts w:asciiTheme="majorEastAsia" w:eastAsiaTheme="majorEastAsia" w:hAnsiTheme="majorEastAsia" w:hint="eastAsia"/>
        </w:rPr>
        <w:t>時～</w:t>
      </w:r>
      <w:r>
        <w:rPr>
          <w:rFonts w:asciiTheme="majorEastAsia" w:eastAsiaTheme="majorEastAsia" w:hAnsiTheme="majorEastAsia" w:hint="eastAsia"/>
        </w:rPr>
        <w:t>17</w:t>
      </w:r>
      <w:r w:rsidR="007F0AE6" w:rsidRPr="001D3DA2">
        <w:rPr>
          <w:rFonts w:asciiTheme="majorEastAsia" w:eastAsiaTheme="majorEastAsia" w:hAnsiTheme="majorEastAsia" w:hint="eastAsia"/>
        </w:rPr>
        <w:t>時</w:t>
      </w:r>
    </w:p>
    <w:p w:rsidR="007F0AE6" w:rsidRPr="001D3DA2" w:rsidRDefault="007F0AE6" w:rsidP="003D79F5">
      <w:pPr>
        <w:ind w:firstLineChars="1500" w:firstLine="3600"/>
        <w:rPr>
          <w:rFonts w:asciiTheme="majorEastAsia" w:eastAsiaTheme="majorEastAsia" w:hAnsiTheme="majorEastAsia"/>
          <w:iCs/>
        </w:rPr>
      </w:pPr>
      <w:r w:rsidRPr="001D3DA2">
        <w:rPr>
          <w:rFonts w:asciiTheme="majorEastAsia" w:eastAsiaTheme="majorEastAsia" w:hAnsiTheme="majorEastAsia" w:hint="eastAsia"/>
        </w:rPr>
        <w:t>場　　所：</w:t>
      </w:r>
      <w:r w:rsidRPr="001D3DA2">
        <w:rPr>
          <w:rFonts w:asciiTheme="majorEastAsia" w:eastAsiaTheme="majorEastAsia" w:hAnsiTheme="majorEastAsia" w:hint="eastAsia"/>
          <w:iCs/>
        </w:rPr>
        <w:t>プリムローズ大阪（</w:t>
      </w:r>
      <w:r w:rsidR="00FE0402">
        <w:rPr>
          <w:rFonts w:asciiTheme="majorEastAsia" w:eastAsiaTheme="majorEastAsia" w:hAnsiTheme="majorEastAsia" w:hint="eastAsia"/>
          <w:iCs/>
        </w:rPr>
        <w:t>２</w:t>
      </w:r>
      <w:r w:rsidRPr="001D3DA2">
        <w:rPr>
          <w:rFonts w:asciiTheme="majorEastAsia" w:eastAsiaTheme="majorEastAsia" w:hAnsiTheme="majorEastAsia" w:hint="eastAsia"/>
          <w:iCs/>
        </w:rPr>
        <w:t>階）「</w:t>
      </w:r>
      <w:r w:rsidR="00FE0402">
        <w:rPr>
          <w:rFonts w:asciiTheme="majorEastAsia" w:eastAsiaTheme="majorEastAsia" w:hAnsiTheme="majorEastAsia" w:hint="eastAsia"/>
          <w:iCs/>
        </w:rPr>
        <w:t>鳳凰（東）</w:t>
      </w:r>
      <w:r w:rsidRPr="001D3DA2">
        <w:rPr>
          <w:rFonts w:asciiTheme="majorEastAsia" w:eastAsiaTheme="majorEastAsia" w:hAnsiTheme="majorEastAsia" w:hint="eastAsia"/>
          <w:iCs/>
        </w:rPr>
        <w:t>」</w:t>
      </w:r>
    </w:p>
    <w:p w:rsidR="007F0AE6" w:rsidRPr="001D3DA2" w:rsidRDefault="007F0AE6" w:rsidP="007F0AE6">
      <w:pPr>
        <w:ind w:firstLineChars="1281" w:firstLine="3074"/>
        <w:rPr>
          <w:rFonts w:asciiTheme="majorEastAsia" w:eastAsiaTheme="majorEastAsia" w:hAnsiTheme="majorEastAsia"/>
        </w:rPr>
      </w:pPr>
    </w:p>
    <w:p w:rsidR="007F0AE6" w:rsidRPr="001D3DA2" w:rsidRDefault="007F0AE6" w:rsidP="007F0AE6">
      <w:pPr>
        <w:rPr>
          <w:rFonts w:asciiTheme="majorEastAsia" w:eastAsiaTheme="majorEastAsia" w:hAnsiTheme="majorEastAsia"/>
        </w:rPr>
      </w:pPr>
    </w:p>
    <w:p w:rsidR="007F0AE6" w:rsidRPr="001D3DA2" w:rsidRDefault="007F0AE6" w:rsidP="007F0AE6">
      <w:pPr>
        <w:rPr>
          <w:rFonts w:asciiTheme="majorEastAsia" w:eastAsiaTheme="majorEastAsia" w:hAnsiTheme="majorEastAsia"/>
        </w:rPr>
      </w:pPr>
      <w:r w:rsidRPr="001D3DA2">
        <w:rPr>
          <w:rFonts w:asciiTheme="majorEastAsia" w:eastAsiaTheme="majorEastAsia" w:hAnsiTheme="majorEastAsia" w:hint="eastAsia"/>
        </w:rPr>
        <w:t>１　　開　会</w:t>
      </w:r>
    </w:p>
    <w:p w:rsidR="007F0AE6" w:rsidRPr="001B6D5F" w:rsidRDefault="007F0AE6" w:rsidP="007F0AE6">
      <w:pPr>
        <w:rPr>
          <w:rFonts w:asciiTheme="majorEastAsia" w:eastAsiaTheme="majorEastAsia" w:hAnsiTheme="majorEastAsia"/>
        </w:rPr>
      </w:pPr>
    </w:p>
    <w:p w:rsidR="007F0AE6" w:rsidRPr="001D3DA2" w:rsidRDefault="007F0AE6" w:rsidP="007F0AE6">
      <w:pPr>
        <w:rPr>
          <w:rFonts w:asciiTheme="majorEastAsia" w:eastAsiaTheme="majorEastAsia" w:hAnsiTheme="majorEastAsia"/>
        </w:rPr>
      </w:pPr>
      <w:r w:rsidRPr="001D3DA2">
        <w:rPr>
          <w:rFonts w:asciiTheme="majorEastAsia" w:eastAsiaTheme="majorEastAsia" w:hAnsiTheme="majorEastAsia" w:hint="eastAsia"/>
        </w:rPr>
        <w:t>２　　審議事項</w:t>
      </w:r>
    </w:p>
    <w:p w:rsidR="00A00E95" w:rsidRDefault="00E63199" w:rsidP="00293EDB">
      <w:pPr>
        <w:ind w:leftChars="60" w:left="881" w:hangingChars="307" w:hanging="73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</w:t>
      </w:r>
      <w:r w:rsidR="00253F67">
        <w:rPr>
          <w:rFonts w:asciiTheme="majorEastAsia" w:eastAsiaTheme="majorEastAsia" w:hAnsiTheme="majorEastAsia" w:hint="eastAsia"/>
          <w:szCs w:val="21"/>
        </w:rPr>
        <w:t>１</w:t>
      </w:r>
      <w:r w:rsidR="00A00E95" w:rsidRPr="001D3DA2">
        <w:rPr>
          <w:rFonts w:asciiTheme="majorEastAsia" w:eastAsiaTheme="majorEastAsia" w:hAnsiTheme="majorEastAsia" w:hint="eastAsia"/>
          <w:szCs w:val="21"/>
        </w:rPr>
        <w:t>）</w:t>
      </w:r>
      <w:r w:rsidR="00965D8F">
        <w:rPr>
          <w:rFonts w:asciiTheme="majorEastAsia" w:eastAsiaTheme="majorEastAsia" w:hAnsiTheme="majorEastAsia" w:hint="eastAsia"/>
          <w:szCs w:val="21"/>
        </w:rPr>
        <w:t>大阪府生活環境の保全等に関する条例に基づく</w:t>
      </w:r>
      <w:r w:rsidR="00293EDB" w:rsidRPr="00293EDB">
        <w:rPr>
          <w:rFonts w:asciiTheme="majorEastAsia" w:eastAsiaTheme="majorEastAsia" w:hAnsiTheme="majorEastAsia" w:hint="eastAsia"/>
          <w:szCs w:val="21"/>
        </w:rPr>
        <w:t>土壌汚染対策のあり方について</w:t>
      </w:r>
    </w:p>
    <w:p w:rsidR="00A35B61" w:rsidRDefault="00E63199" w:rsidP="00287E9A">
      <w:pPr>
        <w:ind w:leftChars="60" w:left="881" w:hangingChars="307" w:hanging="73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</w:t>
      </w:r>
      <w:r w:rsidR="00253F67">
        <w:rPr>
          <w:rFonts w:asciiTheme="majorEastAsia" w:eastAsiaTheme="majorEastAsia" w:hAnsiTheme="majorEastAsia" w:hint="eastAsia"/>
          <w:szCs w:val="21"/>
        </w:rPr>
        <w:t>２</w:t>
      </w:r>
      <w:r w:rsidR="00A35B61">
        <w:rPr>
          <w:rFonts w:asciiTheme="majorEastAsia" w:eastAsiaTheme="majorEastAsia" w:hAnsiTheme="majorEastAsia" w:hint="eastAsia"/>
          <w:szCs w:val="21"/>
        </w:rPr>
        <w:t>）</w:t>
      </w:r>
      <w:r w:rsidR="00A35B61" w:rsidRPr="00A35B61">
        <w:rPr>
          <w:rFonts w:asciiTheme="majorEastAsia" w:eastAsiaTheme="majorEastAsia" w:hAnsiTheme="majorEastAsia" w:hint="eastAsia"/>
          <w:szCs w:val="21"/>
        </w:rPr>
        <w:t>大阪府生活環境の保全等に関する条例に基づく水銀</w:t>
      </w:r>
      <w:r w:rsidR="003218EB">
        <w:rPr>
          <w:rFonts w:asciiTheme="majorEastAsia" w:eastAsiaTheme="majorEastAsia" w:hAnsiTheme="majorEastAsia" w:hint="eastAsia"/>
          <w:szCs w:val="21"/>
        </w:rPr>
        <w:t>の</w:t>
      </w:r>
      <w:r w:rsidR="00A35B61" w:rsidRPr="00A35B61">
        <w:rPr>
          <w:rFonts w:asciiTheme="majorEastAsia" w:eastAsiaTheme="majorEastAsia" w:hAnsiTheme="majorEastAsia" w:hint="eastAsia"/>
          <w:szCs w:val="21"/>
        </w:rPr>
        <w:t>大気排出規制のあり方について</w:t>
      </w:r>
    </w:p>
    <w:p w:rsidR="00E63199" w:rsidRPr="0065688A" w:rsidRDefault="00E63199" w:rsidP="0061038E">
      <w:pPr>
        <w:tabs>
          <w:tab w:val="left" w:pos="6663"/>
          <w:tab w:val="left" w:pos="7371"/>
          <w:tab w:val="left" w:pos="7655"/>
        </w:tabs>
        <w:spacing w:line="276" w:lineRule="auto"/>
        <w:ind w:leftChars="50" w:left="850" w:hangingChars="304" w:hanging="730"/>
        <w:jc w:val="left"/>
        <w:rPr>
          <w:rFonts w:ascii="ＭＳ ゴシック" w:eastAsia="ＭＳ ゴシック" w:hAnsi="ＭＳ ゴシック"/>
          <w:iCs/>
        </w:rPr>
      </w:pPr>
      <w:r>
        <w:rPr>
          <w:rFonts w:asciiTheme="majorEastAsia" w:eastAsiaTheme="majorEastAsia" w:hAnsiTheme="majorEastAsia" w:hint="eastAsia"/>
          <w:szCs w:val="21"/>
        </w:rPr>
        <w:t>（</w:t>
      </w:r>
      <w:r w:rsidR="00253F67">
        <w:rPr>
          <w:rFonts w:asciiTheme="majorEastAsia" w:eastAsiaTheme="majorEastAsia" w:hAnsiTheme="majorEastAsia" w:hint="eastAsia"/>
          <w:szCs w:val="21"/>
        </w:rPr>
        <w:t>３</w:t>
      </w:r>
      <w:r>
        <w:rPr>
          <w:rFonts w:asciiTheme="majorEastAsia" w:eastAsiaTheme="majorEastAsia" w:hAnsiTheme="majorEastAsia" w:hint="eastAsia"/>
          <w:szCs w:val="21"/>
        </w:rPr>
        <w:t>）</w:t>
      </w:r>
      <w:r w:rsidRPr="00E63199">
        <w:rPr>
          <w:rFonts w:asciiTheme="majorEastAsia" w:eastAsiaTheme="majorEastAsia" w:hAnsiTheme="majorEastAsia" w:hint="eastAsia"/>
          <w:szCs w:val="21"/>
        </w:rPr>
        <w:t>大阪21世紀の新環境総合計画の点検</w:t>
      </w:r>
      <w:r w:rsidR="00421AAE">
        <w:rPr>
          <w:rFonts w:asciiTheme="majorEastAsia" w:eastAsiaTheme="majorEastAsia" w:hAnsiTheme="majorEastAsia" w:hint="eastAsia"/>
          <w:szCs w:val="21"/>
        </w:rPr>
        <w:t>評価</w:t>
      </w:r>
      <w:r w:rsidRPr="00E63199">
        <w:rPr>
          <w:rFonts w:asciiTheme="majorEastAsia" w:eastAsiaTheme="majorEastAsia" w:hAnsiTheme="majorEastAsia" w:hint="eastAsia"/>
          <w:szCs w:val="21"/>
        </w:rPr>
        <w:t>結果及び計画の一部見直しについて</w:t>
      </w:r>
      <w:bookmarkStart w:id="0" w:name="_GoBack"/>
      <w:bookmarkEnd w:id="0"/>
    </w:p>
    <w:p w:rsidR="00253F67" w:rsidRPr="00293EDB" w:rsidRDefault="00253F67" w:rsidP="00253F67">
      <w:pPr>
        <w:ind w:leftChars="60" w:left="881" w:hangingChars="307" w:hanging="73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（４</w:t>
      </w:r>
      <w:r w:rsidRPr="001D3DA2">
        <w:rPr>
          <w:rFonts w:asciiTheme="majorEastAsia" w:eastAsiaTheme="majorEastAsia" w:hAnsiTheme="majorEastAsia" w:hint="eastAsia"/>
          <w:szCs w:val="21"/>
        </w:rPr>
        <w:t>）</w:t>
      </w:r>
      <w:r w:rsidR="001B50B5">
        <w:rPr>
          <w:rFonts w:asciiTheme="majorEastAsia" w:eastAsiaTheme="majorEastAsia" w:hAnsiTheme="majorEastAsia" w:hint="eastAsia"/>
          <w:szCs w:val="21"/>
        </w:rPr>
        <w:t>大阪府環境審議会</w:t>
      </w:r>
      <w:r w:rsidR="00DE0C21">
        <w:rPr>
          <w:rFonts w:asciiTheme="majorEastAsia" w:eastAsiaTheme="majorEastAsia" w:hAnsiTheme="majorEastAsia" w:hint="eastAsia"/>
          <w:szCs w:val="21"/>
        </w:rPr>
        <w:t>の</w:t>
      </w:r>
      <w:r w:rsidR="001B50B5">
        <w:rPr>
          <w:rFonts w:asciiTheme="majorEastAsia" w:eastAsiaTheme="majorEastAsia" w:hAnsiTheme="majorEastAsia" w:hint="eastAsia"/>
          <w:szCs w:val="21"/>
        </w:rPr>
        <w:t>部会廃止</w:t>
      </w:r>
      <w:r w:rsidRPr="00E63199">
        <w:rPr>
          <w:rFonts w:asciiTheme="majorEastAsia" w:eastAsiaTheme="majorEastAsia" w:hAnsiTheme="majorEastAsia" w:hint="eastAsia"/>
          <w:szCs w:val="21"/>
        </w:rPr>
        <w:t>について</w:t>
      </w:r>
    </w:p>
    <w:p w:rsidR="00293EDB" w:rsidRDefault="00293EDB" w:rsidP="007F0AE6">
      <w:pPr>
        <w:ind w:left="720" w:hangingChars="300" w:hanging="720"/>
        <w:rPr>
          <w:rFonts w:asciiTheme="majorEastAsia" w:eastAsiaTheme="majorEastAsia" w:hAnsiTheme="majorEastAsia"/>
          <w:szCs w:val="21"/>
        </w:rPr>
      </w:pPr>
    </w:p>
    <w:p w:rsidR="007F0AE6" w:rsidRPr="001D3DA2" w:rsidRDefault="007F0AE6" w:rsidP="007F0AE6">
      <w:pPr>
        <w:ind w:left="720" w:hangingChars="300" w:hanging="720"/>
        <w:rPr>
          <w:rFonts w:asciiTheme="majorEastAsia" w:eastAsiaTheme="majorEastAsia" w:hAnsiTheme="majorEastAsia"/>
          <w:iCs/>
        </w:rPr>
      </w:pPr>
      <w:r w:rsidRPr="001D3DA2">
        <w:rPr>
          <w:rFonts w:asciiTheme="majorEastAsia" w:eastAsiaTheme="majorEastAsia" w:hAnsiTheme="majorEastAsia" w:hint="eastAsia"/>
          <w:iCs/>
        </w:rPr>
        <w:t>３　　報告事項</w:t>
      </w:r>
    </w:p>
    <w:p w:rsidR="004D77C5" w:rsidRPr="001D3DA2" w:rsidRDefault="004D77C5" w:rsidP="004D77C5">
      <w:pPr>
        <w:ind w:leftChars="59" w:left="850" w:hangingChars="295" w:hanging="708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（１</w:t>
      </w:r>
      <w:r w:rsidRPr="001D3DA2">
        <w:rPr>
          <w:rFonts w:asciiTheme="majorEastAsia" w:eastAsiaTheme="majorEastAsia" w:hAnsiTheme="majorEastAsia" w:hint="eastAsia"/>
          <w:kern w:val="0"/>
        </w:rPr>
        <w:t>）</w:t>
      </w:r>
      <w:r w:rsidRPr="00294119">
        <w:rPr>
          <w:rFonts w:asciiTheme="majorEastAsia" w:eastAsiaTheme="majorEastAsia" w:hAnsiTheme="majorEastAsia" w:hint="eastAsia"/>
          <w:kern w:val="0"/>
        </w:rPr>
        <w:t>温泉法に基づく温泉掘削等許可について</w:t>
      </w:r>
      <w:r>
        <w:rPr>
          <w:rFonts w:asciiTheme="majorEastAsia" w:eastAsiaTheme="majorEastAsia" w:hAnsiTheme="majorEastAsia" w:hint="eastAsia"/>
          <w:kern w:val="0"/>
        </w:rPr>
        <w:t>（温泉</w:t>
      </w:r>
      <w:r w:rsidRPr="001D3DA2">
        <w:rPr>
          <w:rFonts w:asciiTheme="majorEastAsia" w:eastAsiaTheme="majorEastAsia" w:hAnsiTheme="majorEastAsia" w:hint="eastAsia"/>
          <w:kern w:val="0"/>
        </w:rPr>
        <w:t>部会報告）</w:t>
      </w:r>
    </w:p>
    <w:p w:rsidR="00294119" w:rsidRPr="00294119" w:rsidRDefault="00294119" w:rsidP="00294119">
      <w:pPr>
        <w:ind w:leftChars="59" w:left="850" w:hangingChars="295" w:hanging="708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（</w:t>
      </w:r>
      <w:r w:rsidR="0061038E">
        <w:rPr>
          <w:rFonts w:asciiTheme="majorEastAsia" w:eastAsiaTheme="majorEastAsia" w:hAnsiTheme="majorEastAsia" w:hint="eastAsia"/>
          <w:kern w:val="0"/>
        </w:rPr>
        <w:t>２</w:t>
      </w:r>
      <w:r>
        <w:rPr>
          <w:rFonts w:asciiTheme="majorEastAsia" w:eastAsiaTheme="majorEastAsia" w:hAnsiTheme="majorEastAsia" w:hint="eastAsia"/>
          <w:kern w:val="0"/>
        </w:rPr>
        <w:t>）</w:t>
      </w:r>
      <w:r w:rsidRPr="00294119">
        <w:rPr>
          <w:rFonts w:asciiTheme="majorEastAsia" w:eastAsiaTheme="majorEastAsia" w:hAnsiTheme="majorEastAsia" w:hint="eastAsia"/>
          <w:kern w:val="0"/>
        </w:rPr>
        <w:t>基金活用事業等の審査結果等について</w:t>
      </w:r>
      <w:r>
        <w:rPr>
          <w:rFonts w:asciiTheme="majorEastAsia" w:eastAsiaTheme="majorEastAsia" w:hAnsiTheme="majorEastAsia" w:hint="eastAsia"/>
          <w:kern w:val="0"/>
        </w:rPr>
        <w:t>（環境・みどり活動促進部会報告）</w:t>
      </w:r>
    </w:p>
    <w:p w:rsidR="007F0AE6" w:rsidRPr="001D3DA2" w:rsidRDefault="004D77C5" w:rsidP="00294119">
      <w:pPr>
        <w:ind w:leftChars="59" w:left="850" w:hangingChars="295" w:hanging="708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（</w:t>
      </w:r>
      <w:r w:rsidR="0061038E">
        <w:rPr>
          <w:rFonts w:asciiTheme="majorEastAsia" w:eastAsiaTheme="majorEastAsia" w:hAnsiTheme="majorEastAsia" w:hint="eastAsia"/>
          <w:kern w:val="0"/>
        </w:rPr>
        <w:t>３</w:t>
      </w:r>
      <w:r w:rsidR="00294119">
        <w:rPr>
          <w:rFonts w:asciiTheme="majorEastAsia" w:eastAsiaTheme="majorEastAsia" w:hAnsiTheme="majorEastAsia" w:hint="eastAsia"/>
          <w:kern w:val="0"/>
        </w:rPr>
        <w:t>）</w:t>
      </w:r>
      <w:r w:rsidR="00294119" w:rsidRPr="00294119">
        <w:rPr>
          <w:rFonts w:asciiTheme="majorEastAsia" w:eastAsiaTheme="majorEastAsia" w:hAnsiTheme="majorEastAsia" w:hint="eastAsia"/>
          <w:kern w:val="0"/>
        </w:rPr>
        <w:t>循環型社会形成推進条例に基づくリサイクル製品の認定について</w:t>
      </w:r>
      <w:r w:rsidR="00294119">
        <w:rPr>
          <w:rFonts w:asciiTheme="majorEastAsia" w:eastAsiaTheme="majorEastAsia" w:hAnsiTheme="majorEastAsia" w:hint="eastAsia"/>
          <w:kern w:val="0"/>
        </w:rPr>
        <w:t>（リサイクル製品認定部会報告）</w:t>
      </w:r>
    </w:p>
    <w:p w:rsidR="0061038E" w:rsidRDefault="0061038E" w:rsidP="0061038E">
      <w:pPr>
        <w:ind w:leftChars="59" w:left="850" w:hangingChars="295" w:hanging="708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（４</w:t>
      </w:r>
      <w:r w:rsidRPr="001D3DA2">
        <w:rPr>
          <w:rFonts w:asciiTheme="majorEastAsia" w:eastAsiaTheme="majorEastAsia" w:hAnsiTheme="majorEastAsia" w:hint="eastAsia"/>
          <w:kern w:val="0"/>
        </w:rPr>
        <w:t>）</w:t>
      </w:r>
      <w:r w:rsidRPr="00E63199">
        <w:rPr>
          <w:rFonts w:asciiTheme="majorEastAsia" w:eastAsiaTheme="majorEastAsia" w:hAnsiTheme="majorEastAsia" w:hint="eastAsia"/>
          <w:kern w:val="0"/>
        </w:rPr>
        <w:t>大阪府地球温暖化対策実行計画及びおおさかヒートアイランド対策推進計画の進捗状況について</w:t>
      </w:r>
      <w:r>
        <w:rPr>
          <w:rFonts w:asciiTheme="majorEastAsia" w:eastAsiaTheme="majorEastAsia" w:hAnsiTheme="majorEastAsia" w:hint="eastAsia"/>
          <w:kern w:val="0"/>
        </w:rPr>
        <w:t>（温暖化対策部会報告）</w:t>
      </w:r>
    </w:p>
    <w:p w:rsidR="00667670" w:rsidRDefault="00667670" w:rsidP="00667670">
      <w:pPr>
        <w:ind w:firstLineChars="50" w:firstLine="1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61038E">
        <w:rPr>
          <w:rFonts w:asciiTheme="majorEastAsia" w:eastAsiaTheme="majorEastAsia" w:hAnsiTheme="majorEastAsia" w:hint="eastAsia"/>
        </w:rPr>
        <w:t>５</w:t>
      </w:r>
      <w:r>
        <w:rPr>
          <w:rFonts w:asciiTheme="majorEastAsia" w:eastAsiaTheme="majorEastAsia" w:hAnsiTheme="majorEastAsia" w:hint="eastAsia"/>
        </w:rPr>
        <w:t>）</w:t>
      </w:r>
      <w:r w:rsidR="00B56897" w:rsidRPr="00B56897">
        <w:rPr>
          <w:rFonts w:asciiTheme="majorEastAsia" w:eastAsiaTheme="majorEastAsia" w:hAnsiTheme="majorEastAsia" w:hint="eastAsia"/>
          <w:kern w:val="0"/>
        </w:rPr>
        <w:t>大阪湾圏域広域処理場整備基本計画の変更について</w:t>
      </w:r>
      <w:r w:rsidR="003536ED">
        <w:rPr>
          <w:rFonts w:asciiTheme="majorEastAsia" w:eastAsiaTheme="majorEastAsia" w:hAnsiTheme="majorEastAsia" w:hint="eastAsia"/>
          <w:kern w:val="0"/>
        </w:rPr>
        <w:t>（事務局報告）</w:t>
      </w:r>
    </w:p>
    <w:p w:rsidR="00A00E95" w:rsidRPr="00667670" w:rsidRDefault="00A00E95" w:rsidP="00A00E95">
      <w:pPr>
        <w:ind w:leftChars="59" w:left="850" w:hangingChars="295" w:hanging="708"/>
        <w:rPr>
          <w:rFonts w:asciiTheme="majorEastAsia" w:eastAsiaTheme="majorEastAsia" w:hAnsiTheme="majorEastAsia"/>
          <w:kern w:val="0"/>
        </w:rPr>
      </w:pPr>
    </w:p>
    <w:p w:rsidR="00260B44" w:rsidRPr="001D3DA2" w:rsidRDefault="00260B44" w:rsidP="007F0AE6">
      <w:pPr>
        <w:rPr>
          <w:rFonts w:asciiTheme="majorEastAsia" w:eastAsiaTheme="majorEastAsia" w:hAnsiTheme="majorEastAsia"/>
        </w:rPr>
      </w:pPr>
      <w:r w:rsidRPr="001D3DA2">
        <w:rPr>
          <w:rFonts w:asciiTheme="majorEastAsia" w:eastAsiaTheme="majorEastAsia" w:hAnsiTheme="majorEastAsia" w:hint="eastAsia"/>
        </w:rPr>
        <w:t>４</w:t>
      </w:r>
      <w:r w:rsidR="00BC220D" w:rsidRPr="001D3DA2">
        <w:rPr>
          <w:rFonts w:asciiTheme="majorEastAsia" w:eastAsiaTheme="majorEastAsia" w:hAnsiTheme="majorEastAsia" w:hint="eastAsia"/>
        </w:rPr>
        <w:t xml:space="preserve">　　その他</w:t>
      </w:r>
    </w:p>
    <w:p w:rsidR="0061038E" w:rsidRDefault="0061038E" w:rsidP="007F0AE6">
      <w:pPr>
        <w:rPr>
          <w:rFonts w:asciiTheme="majorEastAsia" w:eastAsiaTheme="majorEastAsia" w:hAnsiTheme="majorEastAsia"/>
        </w:rPr>
      </w:pPr>
    </w:p>
    <w:p w:rsidR="007F0AE6" w:rsidRPr="001D3DA2" w:rsidRDefault="00260B44" w:rsidP="007F0AE6">
      <w:pPr>
        <w:rPr>
          <w:rFonts w:asciiTheme="majorEastAsia" w:eastAsiaTheme="majorEastAsia" w:hAnsiTheme="majorEastAsia"/>
        </w:rPr>
      </w:pPr>
      <w:r w:rsidRPr="001D3DA2">
        <w:rPr>
          <w:rFonts w:asciiTheme="majorEastAsia" w:eastAsiaTheme="majorEastAsia" w:hAnsiTheme="majorEastAsia" w:hint="eastAsia"/>
        </w:rPr>
        <w:t>５</w:t>
      </w:r>
      <w:r w:rsidR="007F0AE6" w:rsidRPr="001D3DA2">
        <w:rPr>
          <w:rFonts w:asciiTheme="majorEastAsia" w:eastAsiaTheme="majorEastAsia" w:hAnsiTheme="majorEastAsia" w:hint="eastAsia"/>
        </w:rPr>
        <w:t xml:space="preserve">　　閉　会</w:t>
      </w:r>
    </w:p>
    <w:p w:rsidR="00965D8F" w:rsidRDefault="00965D8F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965D8F" w:rsidRDefault="00965D8F" w:rsidP="00040DFC">
      <w:pPr>
        <w:spacing w:line="3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【配布資料一覧】</w:t>
      </w:r>
    </w:p>
    <w:p w:rsidR="00965D8F" w:rsidRDefault="00965D8F" w:rsidP="00040DFC">
      <w:pPr>
        <w:spacing w:line="340" w:lineRule="exact"/>
        <w:rPr>
          <w:rFonts w:asciiTheme="majorEastAsia" w:eastAsiaTheme="majorEastAsia" w:hAnsiTheme="majorEastAsia"/>
        </w:rPr>
      </w:pPr>
    </w:p>
    <w:p w:rsidR="00615E40" w:rsidRDefault="00615E40" w:rsidP="00615E40">
      <w:pPr>
        <w:spacing w:line="340" w:lineRule="exact"/>
        <w:ind w:left="1841" w:hangingChars="767" w:hanging="184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</w:rPr>
        <w:t>資料１－１</w:t>
      </w:r>
      <w:r>
        <w:rPr>
          <w:rFonts w:asciiTheme="majorEastAsia" w:eastAsiaTheme="majorEastAsia" w:hAnsiTheme="majorEastAsia" w:hint="eastAsia"/>
        </w:rPr>
        <w:tab/>
      </w:r>
      <w:r w:rsidRPr="00A35B61">
        <w:rPr>
          <w:rFonts w:asciiTheme="majorEastAsia" w:eastAsiaTheme="majorEastAsia" w:hAnsiTheme="majorEastAsia" w:hint="eastAsia"/>
          <w:szCs w:val="21"/>
        </w:rPr>
        <w:t>大阪府生活環境の保全等に関する条例に基づく</w:t>
      </w:r>
      <w:r>
        <w:rPr>
          <w:rFonts w:asciiTheme="majorEastAsia" w:eastAsiaTheme="majorEastAsia" w:hAnsiTheme="majorEastAsia" w:hint="eastAsia"/>
          <w:szCs w:val="21"/>
        </w:rPr>
        <w:t>土壌汚染対策</w:t>
      </w:r>
      <w:r w:rsidRPr="00A35B61">
        <w:rPr>
          <w:rFonts w:asciiTheme="majorEastAsia" w:eastAsiaTheme="majorEastAsia" w:hAnsiTheme="majorEastAsia" w:hint="eastAsia"/>
          <w:szCs w:val="21"/>
        </w:rPr>
        <w:t>のあり方について</w:t>
      </w:r>
      <w:r>
        <w:rPr>
          <w:rFonts w:asciiTheme="majorEastAsia" w:eastAsiaTheme="majorEastAsia" w:hAnsiTheme="majorEastAsia" w:hint="eastAsia"/>
          <w:szCs w:val="21"/>
        </w:rPr>
        <w:t>（大阪府環境審議会土壌汚染対策検討部会</w:t>
      </w:r>
      <w:r w:rsidR="00DE0C21">
        <w:rPr>
          <w:rFonts w:asciiTheme="majorEastAsia" w:eastAsiaTheme="majorEastAsia" w:hAnsiTheme="majorEastAsia" w:hint="eastAsia"/>
          <w:szCs w:val="21"/>
        </w:rPr>
        <w:t>第一次</w:t>
      </w:r>
      <w:r>
        <w:rPr>
          <w:rFonts w:asciiTheme="majorEastAsia" w:eastAsiaTheme="majorEastAsia" w:hAnsiTheme="majorEastAsia" w:hint="eastAsia"/>
          <w:szCs w:val="21"/>
        </w:rPr>
        <w:t>報告）</w:t>
      </w:r>
    </w:p>
    <w:p w:rsidR="00615E40" w:rsidRDefault="00615E40" w:rsidP="00615E40">
      <w:pPr>
        <w:spacing w:line="340" w:lineRule="exact"/>
        <w:ind w:left="1841" w:hangingChars="767" w:hanging="18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Cs w:val="21"/>
        </w:rPr>
        <w:t xml:space="preserve">資料１－２　</w:t>
      </w:r>
      <w:r>
        <w:rPr>
          <w:rFonts w:asciiTheme="majorEastAsia" w:eastAsiaTheme="majorEastAsia" w:hAnsiTheme="majorEastAsia" w:hint="eastAsia"/>
          <w:szCs w:val="21"/>
        </w:rPr>
        <w:tab/>
      </w:r>
      <w:r w:rsidRPr="00A35B61">
        <w:rPr>
          <w:rFonts w:asciiTheme="majorEastAsia" w:eastAsiaTheme="majorEastAsia" w:hAnsiTheme="majorEastAsia" w:hint="eastAsia"/>
          <w:szCs w:val="21"/>
        </w:rPr>
        <w:t>大阪府生活環境の保全等に関する条例に基づく</w:t>
      </w:r>
      <w:r>
        <w:rPr>
          <w:rFonts w:asciiTheme="majorEastAsia" w:eastAsiaTheme="majorEastAsia" w:hAnsiTheme="majorEastAsia" w:hint="eastAsia"/>
          <w:szCs w:val="21"/>
        </w:rPr>
        <w:t>土壌汚染対策</w:t>
      </w:r>
      <w:r w:rsidRPr="00A35B61">
        <w:rPr>
          <w:rFonts w:asciiTheme="majorEastAsia" w:eastAsiaTheme="majorEastAsia" w:hAnsiTheme="majorEastAsia" w:hint="eastAsia"/>
          <w:szCs w:val="21"/>
        </w:rPr>
        <w:t>のあり方について</w:t>
      </w:r>
      <w:r>
        <w:rPr>
          <w:rFonts w:asciiTheme="majorEastAsia" w:eastAsiaTheme="majorEastAsia" w:hAnsiTheme="majorEastAsia" w:hint="eastAsia"/>
        </w:rPr>
        <w:t>（第一次報告）</w:t>
      </w:r>
    </w:p>
    <w:p w:rsidR="00615E40" w:rsidRPr="00615E40" w:rsidRDefault="00615E40" w:rsidP="00615E40">
      <w:pPr>
        <w:spacing w:line="340" w:lineRule="exact"/>
        <w:ind w:left="1841" w:hangingChars="767" w:hanging="18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資料１－３　</w:t>
      </w:r>
      <w:r>
        <w:rPr>
          <w:rFonts w:asciiTheme="majorEastAsia" w:eastAsiaTheme="majorEastAsia" w:hAnsiTheme="majorEastAsia" w:hint="eastAsia"/>
        </w:rPr>
        <w:tab/>
      </w:r>
      <w:r w:rsidRPr="00A35B61">
        <w:rPr>
          <w:rFonts w:asciiTheme="majorEastAsia" w:eastAsiaTheme="majorEastAsia" w:hAnsiTheme="majorEastAsia" w:hint="eastAsia"/>
          <w:szCs w:val="21"/>
        </w:rPr>
        <w:t>大阪府生活環境の保全等に関する条例に基づく</w:t>
      </w:r>
      <w:r>
        <w:rPr>
          <w:rFonts w:asciiTheme="majorEastAsia" w:eastAsiaTheme="majorEastAsia" w:hAnsiTheme="majorEastAsia" w:hint="eastAsia"/>
          <w:szCs w:val="21"/>
        </w:rPr>
        <w:t>土壌汚染対策</w:t>
      </w:r>
      <w:r w:rsidRPr="00A35B61">
        <w:rPr>
          <w:rFonts w:asciiTheme="majorEastAsia" w:eastAsiaTheme="majorEastAsia" w:hAnsiTheme="majorEastAsia" w:hint="eastAsia"/>
          <w:szCs w:val="21"/>
        </w:rPr>
        <w:t>のあり方について</w:t>
      </w:r>
      <w:r>
        <w:rPr>
          <w:rFonts w:asciiTheme="majorEastAsia" w:eastAsiaTheme="majorEastAsia" w:hAnsiTheme="majorEastAsia" w:hint="eastAsia"/>
        </w:rPr>
        <w:t>（第一次報告の概要）</w:t>
      </w:r>
    </w:p>
    <w:p w:rsidR="004769AA" w:rsidRDefault="004769AA" w:rsidP="0061038E">
      <w:pPr>
        <w:spacing w:line="340" w:lineRule="exact"/>
        <w:ind w:left="1841" w:hangingChars="767" w:hanging="184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</w:rPr>
        <w:t>資料２</w:t>
      </w:r>
      <w:r w:rsidR="0061038E">
        <w:rPr>
          <w:rFonts w:asciiTheme="majorEastAsia" w:eastAsiaTheme="majorEastAsia" w:hAnsiTheme="majorEastAsia" w:hint="eastAsia"/>
        </w:rPr>
        <w:t>－１</w:t>
      </w:r>
      <w:r w:rsidR="0061038E">
        <w:rPr>
          <w:rFonts w:asciiTheme="majorEastAsia" w:eastAsiaTheme="majorEastAsia" w:hAnsiTheme="majorEastAsia" w:hint="eastAsia"/>
        </w:rPr>
        <w:tab/>
      </w:r>
      <w:r w:rsidR="0061038E" w:rsidRPr="00A35B61">
        <w:rPr>
          <w:rFonts w:asciiTheme="majorEastAsia" w:eastAsiaTheme="majorEastAsia" w:hAnsiTheme="majorEastAsia" w:hint="eastAsia"/>
          <w:szCs w:val="21"/>
        </w:rPr>
        <w:t>大阪府生活環境の保全等に関する条例に基づく水銀</w:t>
      </w:r>
      <w:r w:rsidR="0061038E">
        <w:rPr>
          <w:rFonts w:asciiTheme="majorEastAsia" w:eastAsiaTheme="majorEastAsia" w:hAnsiTheme="majorEastAsia" w:hint="eastAsia"/>
          <w:szCs w:val="21"/>
        </w:rPr>
        <w:t>の</w:t>
      </w:r>
      <w:r w:rsidR="0061038E" w:rsidRPr="00A35B61">
        <w:rPr>
          <w:rFonts w:asciiTheme="majorEastAsia" w:eastAsiaTheme="majorEastAsia" w:hAnsiTheme="majorEastAsia" w:hint="eastAsia"/>
          <w:szCs w:val="21"/>
        </w:rPr>
        <w:t>大気排出規制のあり方について</w:t>
      </w:r>
      <w:r>
        <w:rPr>
          <w:rFonts w:asciiTheme="majorEastAsia" w:eastAsiaTheme="majorEastAsia" w:hAnsiTheme="majorEastAsia" w:hint="eastAsia"/>
          <w:szCs w:val="21"/>
        </w:rPr>
        <w:t>（大阪府環境審議会水銀の大気排出規制検討部会報告）</w:t>
      </w:r>
    </w:p>
    <w:p w:rsidR="0061038E" w:rsidRDefault="004769AA" w:rsidP="0061038E">
      <w:pPr>
        <w:spacing w:line="340" w:lineRule="exact"/>
        <w:ind w:left="1841" w:hangingChars="767" w:hanging="18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Cs w:val="21"/>
        </w:rPr>
        <w:t xml:space="preserve">資料２－２　</w:t>
      </w:r>
      <w:r>
        <w:rPr>
          <w:rFonts w:asciiTheme="majorEastAsia" w:eastAsiaTheme="majorEastAsia" w:hAnsiTheme="majorEastAsia" w:hint="eastAsia"/>
          <w:szCs w:val="21"/>
        </w:rPr>
        <w:tab/>
      </w:r>
      <w:r w:rsidRPr="00A35B61">
        <w:rPr>
          <w:rFonts w:asciiTheme="majorEastAsia" w:eastAsiaTheme="majorEastAsia" w:hAnsiTheme="majorEastAsia" w:hint="eastAsia"/>
          <w:szCs w:val="21"/>
        </w:rPr>
        <w:t>大阪府生活環境の保全等に関する条例に基づく水銀</w:t>
      </w:r>
      <w:r>
        <w:rPr>
          <w:rFonts w:asciiTheme="majorEastAsia" w:eastAsiaTheme="majorEastAsia" w:hAnsiTheme="majorEastAsia" w:hint="eastAsia"/>
          <w:szCs w:val="21"/>
        </w:rPr>
        <w:t>の</w:t>
      </w:r>
      <w:r w:rsidRPr="00A35B61">
        <w:rPr>
          <w:rFonts w:asciiTheme="majorEastAsia" w:eastAsiaTheme="majorEastAsia" w:hAnsiTheme="majorEastAsia" w:hint="eastAsia"/>
          <w:szCs w:val="21"/>
        </w:rPr>
        <w:t>大気排出規制のあり方について</w:t>
      </w:r>
      <w:r>
        <w:rPr>
          <w:rFonts w:asciiTheme="majorEastAsia" w:eastAsiaTheme="majorEastAsia" w:hAnsiTheme="majorEastAsia" w:hint="eastAsia"/>
        </w:rPr>
        <w:t>（部会報告）</w:t>
      </w:r>
    </w:p>
    <w:p w:rsidR="0061038E" w:rsidRDefault="004769AA" w:rsidP="0061038E">
      <w:pPr>
        <w:spacing w:line="340" w:lineRule="exact"/>
        <w:ind w:left="1841" w:hangingChars="767" w:hanging="18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資料２</w:t>
      </w:r>
      <w:r w:rsidR="0061038E">
        <w:rPr>
          <w:rFonts w:asciiTheme="majorEastAsia" w:eastAsiaTheme="majorEastAsia" w:hAnsiTheme="majorEastAsia" w:hint="eastAsia"/>
        </w:rPr>
        <w:t>－</w:t>
      </w:r>
      <w:r>
        <w:rPr>
          <w:rFonts w:asciiTheme="majorEastAsia" w:eastAsiaTheme="majorEastAsia" w:hAnsiTheme="majorEastAsia" w:hint="eastAsia"/>
        </w:rPr>
        <w:t>３</w:t>
      </w:r>
      <w:r w:rsidR="0061038E">
        <w:rPr>
          <w:rFonts w:asciiTheme="majorEastAsia" w:eastAsiaTheme="majorEastAsia" w:hAnsiTheme="majorEastAsia" w:hint="eastAsia"/>
        </w:rPr>
        <w:t xml:space="preserve">　</w:t>
      </w:r>
      <w:r w:rsidR="0061038E">
        <w:rPr>
          <w:rFonts w:asciiTheme="majorEastAsia" w:eastAsiaTheme="majorEastAsia" w:hAnsiTheme="majorEastAsia" w:hint="eastAsia"/>
        </w:rPr>
        <w:tab/>
      </w:r>
      <w:r w:rsidRPr="00A35B61">
        <w:rPr>
          <w:rFonts w:asciiTheme="majorEastAsia" w:eastAsiaTheme="majorEastAsia" w:hAnsiTheme="majorEastAsia" w:hint="eastAsia"/>
          <w:szCs w:val="21"/>
        </w:rPr>
        <w:t>大阪府生活環境の保全等に関する条例に基づく水銀</w:t>
      </w:r>
      <w:r>
        <w:rPr>
          <w:rFonts w:asciiTheme="majorEastAsia" w:eastAsiaTheme="majorEastAsia" w:hAnsiTheme="majorEastAsia" w:hint="eastAsia"/>
          <w:szCs w:val="21"/>
        </w:rPr>
        <w:t>の</w:t>
      </w:r>
      <w:r w:rsidRPr="00A35B61">
        <w:rPr>
          <w:rFonts w:asciiTheme="majorEastAsia" w:eastAsiaTheme="majorEastAsia" w:hAnsiTheme="majorEastAsia" w:hint="eastAsia"/>
          <w:szCs w:val="21"/>
        </w:rPr>
        <w:t>大気排出規制のあり方について</w:t>
      </w:r>
      <w:r>
        <w:rPr>
          <w:rFonts w:asciiTheme="majorEastAsia" w:eastAsiaTheme="majorEastAsia" w:hAnsiTheme="majorEastAsia" w:hint="eastAsia"/>
        </w:rPr>
        <w:t>（部会報告の概要）</w:t>
      </w:r>
    </w:p>
    <w:p w:rsidR="0061038E" w:rsidRDefault="00965D8F" w:rsidP="0061038E">
      <w:pPr>
        <w:spacing w:line="340" w:lineRule="exact"/>
        <w:ind w:left="1841" w:hangingChars="767" w:hanging="18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資料</w:t>
      </w:r>
      <w:r w:rsidR="004769AA">
        <w:rPr>
          <w:rFonts w:asciiTheme="majorEastAsia" w:eastAsiaTheme="majorEastAsia" w:hAnsiTheme="majorEastAsia" w:hint="eastAsia"/>
        </w:rPr>
        <w:t>３－１</w:t>
      </w:r>
      <w:r>
        <w:rPr>
          <w:rFonts w:asciiTheme="majorEastAsia" w:eastAsiaTheme="majorEastAsia" w:hAnsiTheme="majorEastAsia" w:hint="eastAsia"/>
        </w:rPr>
        <w:tab/>
      </w:r>
      <w:r w:rsidR="0061038E" w:rsidRPr="00E63199">
        <w:rPr>
          <w:rFonts w:asciiTheme="majorEastAsia" w:eastAsiaTheme="majorEastAsia" w:hAnsiTheme="majorEastAsia" w:hint="eastAsia"/>
          <w:szCs w:val="21"/>
        </w:rPr>
        <w:t>大阪21世紀の新環境総合計画の点検結果及び計画の一部見直しについて</w:t>
      </w:r>
      <w:r w:rsidR="004769AA">
        <w:rPr>
          <w:rFonts w:asciiTheme="majorEastAsia" w:eastAsiaTheme="majorEastAsia" w:hAnsiTheme="majorEastAsia" w:hint="eastAsia"/>
          <w:szCs w:val="21"/>
        </w:rPr>
        <w:t>（大阪府環境審議会環境総合計画部会報告及び意見具申）</w:t>
      </w:r>
    </w:p>
    <w:p w:rsidR="004769AA" w:rsidRDefault="004769AA" w:rsidP="00040DFC">
      <w:pPr>
        <w:spacing w:line="340" w:lineRule="exact"/>
        <w:ind w:left="1841" w:hangingChars="767" w:hanging="18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資料３－２</w:t>
      </w:r>
      <w:r>
        <w:rPr>
          <w:rFonts w:asciiTheme="majorEastAsia" w:eastAsiaTheme="majorEastAsia" w:hAnsiTheme="majorEastAsia" w:hint="eastAsia"/>
        </w:rPr>
        <w:tab/>
        <w:t>大阪21世紀の新環境総合計画の点検評価結果及び計画の一部見直し</w:t>
      </w:r>
    </w:p>
    <w:p w:rsidR="004769AA" w:rsidRDefault="004769AA" w:rsidP="00040DFC">
      <w:pPr>
        <w:spacing w:line="340" w:lineRule="exact"/>
        <w:ind w:left="1841" w:hangingChars="767" w:hanging="18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資料３－３</w:t>
      </w:r>
      <w:r>
        <w:rPr>
          <w:rFonts w:asciiTheme="majorEastAsia" w:eastAsiaTheme="majorEastAsia" w:hAnsiTheme="majorEastAsia" w:hint="eastAsia"/>
        </w:rPr>
        <w:tab/>
        <w:t>各点検評価における主な指摘事項・意見と府の回答</w:t>
      </w:r>
    </w:p>
    <w:p w:rsidR="004769AA" w:rsidRDefault="004769AA" w:rsidP="00040DFC">
      <w:pPr>
        <w:spacing w:line="340" w:lineRule="exact"/>
        <w:ind w:left="1841" w:hangingChars="767" w:hanging="18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資料４－１</w:t>
      </w:r>
      <w:r>
        <w:rPr>
          <w:rFonts w:asciiTheme="majorEastAsia" w:eastAsiaTheme="majorEastAsia" w:hAnsiTheme="majorEastAsia" w:hint="eastAsia"/>
        </w:rPr>
        <w:tab/>
        <w:t>大阪府環境審議会の部会廃止について</w:t>
      </w:r>
    </w:p>
    <w:p w:rsidR="004769AA" w:rsidRDefault="004769AA" w:rsidP="00040DFC">
      <w:pPr>
        <w:spacing w:line="340" w:lineRule="exact"/>
        <w:ind w:left="1841" w:hangingChars="767" w:hanging="18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資料４－２</w:t>
      </w:r>
      <w:r>
        <w:rPr>
          <w:rFonts w:asciiTheme="majorEastAsia" w:eastAsiaTheme="majorEastAsia" w:hAnsiTheme="majorEastAsia" w:hint="eastAsia"/>
        </w:rPr>
        <w:tab/>
        <w:t>大阪府環境審議会の部会廃止に係る考え方について</w:t>
      </w:r>
    </w:p>
    <w:p w:rsidR="00965D8F" w:rsidRDefault="00965D8F" w:rsidP="00040DFC">
      <w:pPr>
        <w:spacing w:line="340" w:lineRule="exact"/>
        <w:ind w:left="1841" w:hangingChars="767" w:hanging="18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資料</w:t>
      </w:r>
      <w:r w:rsidR="0061038E">
        <w:rPr>
          <w:rFonts w:asciiTheme="majorEastAsia" w:eastAsiaTheme="majorEastAsia" w:hAnsiTheme="majorEastAsia" w:hint="eastAsia"/>
        </w:rPr>
        <w:t>５</w:t>
      </w:r>
      <w:r>
        <w:rPr>
          <w:rFonts w:asciiTheme="majorEastAsia" w:eastAsiaTheme="majorEastAsia" w:hAnsiTheme="majorEastAsia" w:hint="eastAsia"/>
        </w:rPr>
        <w:tab/>
      </w:r>
      <w:r w:rsidR="004769AA">
        <w:rPr>
          <w:rFonts w:asciiTheme="majorEastAsia" w:eastAsiaTheme="majorEastAsia" w:hAnsiTheme="majorEastAsia" w:hint="eastAsia"/>
        </w:rPr>
        <w:t>温泉法に基づく温泉掘削等許可について（大阪府環境審議会温泉部会報告書）</w:t>
      </w:r>
    </w:p>
    <w:p w:rsidR="00965D8F" w:rsidRDefault="00965D8F" w:rsidP="00040DFC">
      <w:pPr>
        <w:spacing w:line="340" w:lineRule="exact"/>
        <w:ind w:left="1841" w:hangingChars="767" w:hanging="18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資料</w:t>
      </w:r>
      <w:r w:rsidR="0061038E">
        <w:rPr>
          <w:rFonts w:asciiTheme="majorEastAsia" w:eastAsiaTheme="majorEastAsia" w:hAnsiTheme="majorEastAsia" w:hint="eastAsia"/>
        </w:rPr>
        <w:t>６</w:t>
      </w:r>
      <w:r w:rsidR="004769AA">
        <w:rPr>
          <w:rFonts w:asciiTheme="majorEastAsia" w:eastAsiaTheme="majorEastAsia" w:hAnsiTheme="majorEastAsia" w:hint="eastAsia"/>
        </w:rPr>
        <w:tab/>
        <w:t>基金活用事業等の審査結果等について</w:t>
      </w:r>
      <w:r w:rsidR="004769AA">
        <w:rPr>
          <w:rFonts w:asciiTheme="majorEastAsia" w:eastAsiaTheme="majorEastAsia" w:hAnsiTheme="majorEastAsia" w:hint="eastAsia"/>
          <w:kern w:val="0"/>
        </w:rPr>
        <w:t>（環境・みどり活動促進部会報告）</w:t>
      </w:r>
    </w:p>
    <w:p w:rsidR="000743E4" w:rsidRDefault="00965D8F" w:rsidP="00040DFC">
      <w:pPr>
        <w:spacing w:line="340" w:lineRule="exact"/>
        <w:ind w:left="1841" w:hangingChars="767" w:hanging="18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資料</w:t>
      </w:r>
      <w:r w:rsidR="0061038E">
        <w:rPr>
          <w:rFonts w:asciiTheme="majorEastAsia" w:eastAsiaTheme="majorEastAsia" w:hAnsiTheme="majorEastAsia" w:hint="eastAsia"/>
        </w:rPr>
        <w:t>７</w:t>
      </w:r>
      <w:r>
        <w:rPr>
          <w:rFonts w:asciiTheme="majorEastAsia" w:eastAsiaTheme="majorEastAsia" w:hAnsiTheme="majorEastAsia" w:hint="eastAsia"/>
        </w:rPr>
        <w:t xml:space="preserve">　　</w:t>
      </w:r>
      <w:r w:rsidR="00040DFC">
        <w:rPr>
          <w:rFonts w:asciiTheme="majorEastAsia" w:eastAsiaTheme="majorEastAsia" w:hAnsiTheme="majorEastAsia" w:hint="eastAsia"/>
        </w:rPr>
        <w:tab/>
      </w:r>
      <w:r w:rsidR="004769AA">
        <w:rPr>
          <w:rFonts w:asciiTheme="majorEastAsia" w:eastAsiaTheme="majorEastAsia" w:hAnsiTheme="majorEastAsia" w:hint="eastAsia"/>
        </w:rPr>
        <w:t>循環型社会形成推進条例に基づくリサイクル製品の認定について</w:t>
      </w:r>
      <w:r w:rsidR="004769AA">
        <w:rPr>
          <w:rFonts w:asciiTheme="majorEastAsia" w:eastAsiaTheme="majorEastAsia" w:hAnsiTheme="majorEastAsia" w:hint="eastAsia"/>
          <w:kern w:val="0"/>
        </w:rPr>
        <w:t>（大阪府環境審議会リサイクル製品認定部会報告）</w:t>
      </w:r>
    </w:p>
    <w:p w:rsidR="00965D8F" w:rsidRDefault="000743E4" w:rsidP="00040DFC">
      <w:pPr>
        <w:spacing w:line="340" w:lineRule="exact"/>
        <w:ind w:left="1841" w:hangingChars="767" w:hanging="18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資料</w:t>
      </w:r>
      <w:r w:rsidR="0061038E">
        <w:rPr>
          <w:rFonts w:asciiTheme="majorEastAsia" w:eastAsiaTheme="majorEastAsia" w:hAnsiTheme="majorEastAsia" w:hint="eastAsia"/>
        </w:rPr>
        <w:t>８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ab/>
      </w:r>
      <w:r w:rsidR="004769AA">
        <w:rPr>
          <w:rFonts w:asciiTheme="majorEastAsia" w:eastAsiaTheme="majorEastAsia" w:hAnsiTheme="majorEastAsia" w:hint="eastAsia"/>
        </w:rPr>
        <w:t>大阪府地球温暖化対策実行計画及びおおさかヒートアイランド対策推進計画の進捗状況について（温暖化対策部会報告）</w:t>
      </w:r>
    </w:p>
    <w:p w:rsidR="00965D8F" w:rsidRDefault="00965D8F" w:rsidP="00040DFC">
      <w:pPr>
        <w:spacing w:line="340" w:lineRule="exact"/>
        <w:ind w:left="1841" w:hangingChars="767" w:hanging="18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資料</w:t>
      </w:r>
      <w:r w:rsidR="0061038E">
        <w:rPr>
          <w:rFonts w:asciiTheme="majorEastAsia" w:eastAsiaTheme="majorEastAsia" w:hAnsiTheme="majorEastAsia" w:hint="eastAsia"/>
        </w:rPr>
        <w:t>９</w:t>
      </w:r>
      <w:r w:rsidR="004769AA">
        <w:rPr>
          <w:rFonts w:asciiTheme="majorEastAsia" w:eastAsiaTheme="majorEastAsia" w:hAnsiTheme="majorEastAsia" w:hint="eastAsia"/>
        </w:rPr>
        <w:t>－１</w:t>
      </w:r>
      <w:r>
        <w:rPr>
          <w:rFonts w:asciiTheme="majorEastAsia" w:eastAsiaTheme="majorEastAsia" w:hAnsiTheme="majorEastAsia" w:hint="eastAsia"/>
        </w:rPr>
        <w:t xml:space="preserve">　　</w:t>
      </w:r>
      <w:r w:rsidR="00040DFC">
        <w:rPr>
          <w:rFonts w:asciiTheme="majorEastAsia" w:eastAsiaTheme="majorEastAsia" w:hAnsiTheme="majorEastAsia" w:hint="eastAsia"/>
        </w:rPr>
        <w:tab/>
      </w:r>
      <w:r w:rsidR="004769AA">
        <w:rPr>
          <w:rFonts w:asciiTheme="majorEastAsia" w:eastAsiaTheme="majorEastAsia" w:hAnsiTheme="majorEastAsia" w:hint="eastAsia"/>
        </w:rPr>
        <w:t>大阪湾圏域広域処理場整備基本計画（案）～フェニックス計画～（概要説明書）</w:t>
      </w:r>
    </w:p>
    <w:p w:rsidR="00965D8F" w:rsidRPr="004769AA" w:rsidRDefault="004769AA" w:rsidP="00040DFC">
      <w:pPr>
        <w:spacing w:line="340" w:lineRule="exact"/>
        <w:ind w:left="1841" w:hangingChars="767" w:hanging="18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資料９－２</w:t>
      </w:r>
      <w:r>
        <w:rPr>
          <w:rFonts w:asciiTheme="majorEastAsia" w:eastAsiaTheme="majorEastAsia" w:hAnsiTheme="majorEastAsia" w:hint="eastAsia"/>
        </w:rPr>
        <w:tab/>
        <w:t>大阪湾圏域広域処理場整備基本計画（案）</w:t>
      </w:r>
    </w:p>
    <w:p w:rsidR="00EB445E" w:rsidRPr="001D3DA2" w:rsidRDefault="00EB445E" w:rsidP="00965D8F">
      <w:pPr>
        <w:widowControl/>
        <w:jc w:val="left"/>
        <w:rPr>
          <w:rFonts w:asciiTheme="majorEastAsia" w:eastAsiaTheme="majorEastAsia" w:hAnsiTheme="majorEastAsia"/>
        </w:rPr>
      </w:pPr>
    </w:p>
    <w:sectPr w:rsidR="00EB445E" w:rsidRPr="001D3DA2" w:rsidSect="00040D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37A" w:rsidRDefault="00AD737A" w:rsidP="003D79F5">
      <w:r>
        <w:separator/>
      </w:r>
    </w:p>
  </w:endnote>
  <w:endnote w:type="continuationSeparator" w:id="0">
    <w:p w:rsidR="00AD737A" w:rsidRDefault="00AD737A" w:rsidP="003D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37A" w:rsidRDefault="00AD737A" w:rsidP="003D79F5">
      <w:r>
        <w:separator/>
      </w:r>
    </w:p>
  </w:footnote>
  <w:footnote w:type="continuationSeparator" w:id="0">
    <w:p w:rsidR="00AD737A" w:rsidRDefault="00AD737A" w:rsidP="003D7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E6"/>
    <w:rsid w:val="000377AE"/>
    <w:rsid w:val="00040DFC"/>
    <w:rsid w:val="000739EA"/>
    <w:rsid w:val="000743E4"/>
    <w:rsid w:val="00116294"/>
    <w:rsid w:val="00143A45"/>
    <w:rsid w:val="00151B05"/>
    <w:rsid w:val="00153EF1"/>
    <w:rsid w:val="001B50B5"/>
    <w:rsid w:val="001B6D5F"/>
    <w:rsid w:val="001D3DA2"/>
    <w:rsid w:val="0020475A"/>
    <w:rsid w:val="00206DA7"/>
    <w:rsid w:val="00250DA4"/>
    <w:rsid w:val="0025282D"/>
    <w:rsid w:val="00253F67"/>
    <w:rsid w:val="00260B44"/>
    <w:rsid w:val="00276818"/>
    <w:rsid w:val="00287E9A"/>
    <w:rsid w:val="00293EDB"/>
    <w:rsid w:val="00294119"/>
    <w:rsid w:val="002D4B9F"/>
    <w:rsid w:val="003029ED"/>
    <w:rsid w:val="003218EB"/>
    <w:rsid w:val="00344F90"/>
    <w:rsid w:val="003536ED"/>
    <w:rsid w:val="003D79F5"/>
    <w:rsid w:val="00421AAE"/>
    <w:rsid w:val="00465DD7"/>
    <w:rsid w:val="004735D0"/>
    <w:rsid w:val="004769AA"/>
    <w:rsid w:val="004D77C5"/>
    <w:rsid w:val="004F537D"/>
    <w:rsid w:val="005A009E"/>
    <w:rsid w:val="005C0E52"/>
    <w:rsid w:val="0061038E"/>
    <w:rsid w:val="00615E40"/>
    <w:rsid w:val="00625877"/>
    <w:rsid w:val="00667670"/>
    <w:rsid w:val="006B2A98"/>
    <w:rsid w:val="006C0DD4"/>
    <w:rsid w:val="006E2B2B"/>
    <w:rsid w:val="00742D0C"/>
    <w:rsid w:val="007D386E"/>
    <w:rsid w:val="007F0AE6"/>
    <w:rsid w:val="00820A64"/>
    <w:rsid w:val="0085533B"/>
    <w:rsid w:val="0086507F"/>
    <w:rsid w:val="00895546"/>
    <w:rsid w:val="008B2701"/>
    <w:rsid w:val="008F069A"/>
    <w:rsid w:val="00955E03"/>
    <w:rsid w:val="00965D8F"/>
    <w:rsid w:val="009B6133"/>
    <w:rsid w:val="009E3FC4"/>
    <w:rsid w:val="00A00E95"/>
    <w:rsid w:val="00A07DF2"/>
    <w:rsid w:val="00A35B61"/>
    <w:rsid w:val="00A55A20"/>
    <w:rsid w:val="00AA09C7"/>
    <w:rsid w:val="00AA35C5"/>
    <w:rsid w:val="00AD737A"/>
    <w:rsid w:val="00B56897"/>
    <w:rsid w:val="00BC220D"/>
    <w:rsid w:val="00BF7A6C"/>
    <w:rsid w:val="00C055CE"/>
    <w:rsid w:val="00C21BEE"/>
    <w:rsid w:val="00C269B4"/>
    <w:rsid w:val="00C562F2"/>
    <w:rsid w:val="00C75D0B"/>
    <w:rsid w:val="00C775FF"/>
    <w:rsid w:val="00CD161B"/>
    <w:rsid w:val="00DE0771"/>
    <w:rsid w:val="00DE0C21"/>
    <w:rsid w:val="00DE1224"/>
    <w:rsid w:val="00DE72D1"/>
    <w:rsid w:val="00E63199"/>
    <w:rsid w:val="00EB445E"/>
    <w:rsid w:val="00F929B3"/>
    <w:rsid w:val="00FB1953"/>
    <w:rsid w:val="00FC567B"/>
    <w:rsid w:val="00FE0402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E6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69A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Web">
    <w:name w:val="Normal (Web)"/>
    <w:basedOn w:val="a"/>
    <w:rsid w:val="007F0AE6"/>
    <w:pPr>
      <w:widowControl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header"/>
    <w:basedOn w:val="a"/>
    <w:link w:val="a5"/>
    <w:uiPriority w:val="99"/>
    <w:unhideWhenUsed/>
    <w:rsid w:val="003D79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79F5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D79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79F5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2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28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8B2701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E6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69A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Web">
    <w:name w:val="Normal (Web)"/>
    <w:basedOn w:val="a"/>
    <w:rsid w:val="007F0AE6"/>
    <w:pPr>
      <w:widowControl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header"/>
    <w:basedOn w:val="a"/>
    <w:link w:val="a5"/>
    <w:uiPriority w:val="99"/>
    <w:unhideWhenUsed/>
    <w:rsid w:val="003D79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79F5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D79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79F5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2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28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8B270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畠中　富結子</dc:creator>
  <cp:lastModifiedBy>池田　桂周</cp:lastModifiedBy>
  <cp:revision>15</cp:revision>
  <cp:lastPrinted>2017-11-29T02:23:00Z</cp:lastPrinted>
  <dcterms:created xsi:type="dcterms:W3CDTF">2017-05-18T10:23:00Z</dcterms:created>
  <dcterms:modified xsi:type="dcterms:W3CDTF">2017-11-29T02:42:00Z</dcterms:modified>
</cp:coreProperties>
</file>