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3BA59" w14:textId="77777777" w:rsidR="009E03C0" w:rsidRPr="00210DAC" w:rsidRDefault="009E03C0">
      <w:pPr>
        <w:rPr>
          <w:b/>
        </w:rPr>
      </w:pPr>
      <w:r w:rsidRPr="00210DAC">
        <w:rPr>
          <w:rFonts w:hint="eastAsia"/>
          <w:b/>
        </w:rPr>
        <w:t>１．留意事項</w:t>
      </w:r>
    </w:p>
    <w:p w14:paraId="39D0B9C8" w14:textId="77777777" w:rsidR="00047E23" w:rsidRDefault="00E5754C" w:rsidP="000A5504">
      <w:r>
        <w:rPr>
          <w:rFonts w:hint="eastAsia"/>
        </w:rPr>
        <w:t xml:space="preserve">　　　</w:t>
      </w:r>
      <w:r w:rsidR="00047E23">
        <w:rPr>
          <w:rFonts w:hint="eastAsia"/>
        </w:rPr>
        <w:t>申請することができる要件</w:t>
      </w:r>
    </w:p>
    <w:p w14:paraId="1773F225" w14:textId="77777777" w:rsidR="000A5504" w:rsidRPr="000A5504" w:rsidRDefault="000A5504" w:rsidP="000A5504">
      <w:pPr>
        <w:ind w:leftChars="100" w:left="840" w:hangingChars="300" w:hanging="630"/>
      </w:pPr>
      <w:r>
        <w:rPr>
          <w:rFonts w:hint="eastAsia"/>
        </w:rPr>
        <w:t xml:space="preserve">　　・いずれの麻薬小売業者も、</w:t>
      </w:r>
      <w:r w:rsidR="003320EC">
        <w:rPr>
          <w:rFonts w:hint="eastAsia"/>
        </w:rPr>
        <w:t>「</w:t>
      </w:r>
      <w:r>
        <w:rPr>
          <w:rFonts w:hint="eastAsia"/>
        </w:rPr>
        <w:t>共同して申請する</w:t>
      </w:r>
      <w:r w:rsidRPr="00555D09">
        <w:rPr>
          <w:rFonts w:hint="eastAsia"/>
        </w:rPr>
        <w:t>他の</w:t>
      </w:r>
      <w:r>
        <w:rPr>
          <w:rFonts w:hint="eastAsia"/>
        </w:rPr>
        <w:t>麻薬小売業者が</w:t>
      </w:r>
      <w:r w:rsidR="003320EC">
        <w:rPr>
          <w:rFonts w:hint="eastAsia"/>
        </w:rPr>
        <w:t>、</w:t>
      </w:r>
      <w:r w:rsidRPr="00555D09">
        <w:rPr>
          <w:rFonts w:hint="eastAsia"/>
        </w:rPr>
        <w:t>その在庫量の不足のため麻薬処方せんにより調剤することができない場合に</w:t>
      </w:r>
      <w:r>
        <w:rPr>
          <w:rFonts w:hint="eastAsia"/>
        </w:rPr>
        <w:t>、当該不足分を補足する必要があると認めるとき</w:t>
      </w:r>
      <w:r w:rsidR="003320EC">
        <w:rPr>
          <w:rFonts w:hint="eastAsia"/>
        </w:rPr>
        <w:t>、又は麻薬を譲り渡そうとする者であること」または「</w:t>
      </w:r>
      <w:r>
        <w:rPr>
          <w:rFonts w:hint="eastAsia"/>
        </w:rPr>
        <w:t>麻薬卸売業者から譲り受けた麻薬であって、その譲受けの日から</w:t>
      </w:r>
      <w:r>
        <w:rPr>
          <w:rFonts w:hint="eastAsia"/>
        </w:rPr>
        <w:t>90</w:t>
      </w:r>
      <w:r w:rsidR="003320EC">
        <w:rPr>
          <w:rFonts w:hint="eastAsia"/>
        </w:rPr>
        <w:t>日を経過したものを保管しているとき、又</w:t>
      </w:r>
      <w:r>
        <w:rPr>
          <w:rFonts w:hint="eastAsia"/>
        </w:rPr>
        <w:t>は麻薬卸売業者から譲り受けた麻薬について、その一部を法第</w:t>
      </w:r>
      <w:r>
        <w:rPr>
          <w:rFonts w:hint="eastAsia"/>
        </w:rPr>
        <w:t>24</w:t>
      </w:r>
      <w:r>
        <w:rPr>
          <w:rFonts w:hint="eastAsia"/>
        </w:rPr>
        <w:t>条第</w:t>
      </w:r>
      <w:r>
        <w:rPr>
          <w:rFonts w:hint="eastAsia"/>
        </w:rPr>
        <w:t>11</w:t>
      </w:r>
      <w:r>
        <w:rPr>
          <w:rFonts w:hint="eastAsia"/>
        </w:rPr>
        <w:t>項若しくは第</w:t>
      </w:r>
      <w:r>
        <w:rPr>
          <w:rFonts w:hint="eastAsia"/>
        </w:rPr>
        <w:t>12</w:t>
      </w:r>
      <w:r>
        <w:rPr>
          <w:rFonts w:hint="eastAsia"/>
        </w:rPr>
        <w:t>項の規定に基づき譲り渡した場合において、その残部であって、その譲渡しの日から</w:t>
      </w:r>
      <w:r>
        <w:rPr>
          <w:rFonts w:hint="eastAsia"/>
        </w:rPr>
        <w:t>90</w:t>
      </w:r>
      <w:r>
        <w:rPr>
          <w:rFonts w:hint="eastAsia"/>
        </w:rPr>
        <w:t>日を経過したものを保管しているとき</w:t>
      </w:r>
      <w:r w:rsidR="003320EC">
        <w:rPr>
          <w:rFonts w:hint="eastAsia"/>
        </w:rPr>
        <w:t>、</w:t>
      </w:r>
      <w:r>
        <w:rPr>
          <w:rFonts w:hint="eastAsia"/>
        </w:rPr>
        <w:t>麻薬を譲り渡そうとする者であること</w:t>
      </w:r>
      <w:r w:rsidR="003320EC">
        <w:rPr>
          <w:rFonts w:hint="eastAsia"/>
        </w:rPr>
        <w:t>」。</w:t>
      </w:r>
    </w:p>
    <w:p w14:paraId="561D29AA" w14:textId="77777777" w:rsidR="00047E23" w:rsidRDefault="00047E23" w:rsidP="00047E23">
      <w:pPr>
        <w:ind w:left="840" w:hangingChars="400" w:hanging="840"/>
      </w:pPr>
      <w:r>
        <w:rPr>
          <w:rFonts w:hint="eastAsia"/>
        </w:rPr>
        <w:t xml:space="preserve">　　　・いずれの麻薬小売業者も、当該免許に係る麻薬業務所の所在地が大阪府内にあること。</w:t>
      </w:r>
    </w:p>
    <w:p w14:paraId="37D44FC0" w14:textId="77777777" w:rsidR="00047E23" w:rsidRDefault="00047E23" w:rsidP="00047E23">
      <w:pPr>
        <w:ind w:left="840" w:hangingChars="400" w:hanging="840"/>
      </w:pPr>
    </w:p>
    <w:p w14:paraId="67044F4A" w14:textId="77777777" w:rsidR="00D35BCC" w:rsidRPr="00210DAC" w:rsidRDefault="00047E23">
      <w:pPr>
        <w:rPr>
          <w:b/>
        </w:rPr>
      </w:pPr>
      <w:r w:rsidRPr="00210DAC">
        <w:rPr>
          <w:rFonts w:hint="eastAsia"/>
          <w:b/>
        </w:rPr>
        <w:t>２</w:t>
      </w:r>
      <w:r w:rsidR="00BD4E19" w:rsidRPr="00210DAC">
        <w:rPr>
          <w:rFonts w:hint="eastAsia"/>
          <w:b/>
        </w:rPr>
        <w:t>．</w:t>
      </w:r>
      <w:r w:rsidRPr="00210DAC">
        <w:rPr>
          <w:rFonts w:hint="eastAsia"/>
          <w:b/>
        </w:rPr>
        <w:t>記載上の注意</w:t>
      </w:r>
    </w:p>
    <w:p w14:paraId="2B62C238" w14:textId="77777777" w:rsidR="00BD4E19" w:rsidRDefault="009F518E" w:rsidP="003D5CD7">
      <w:pPr>
        <w:ind w:left="630" w:hangingChars="300" w:hanging="630"/>
      </w:pPr>
      <w:r>
        <w:rPr>
          <w:rFonts w:hint="eastAsia"/>
        </w:rPr>
        <w:t>（１）麻薬小売業</w:t>
      </w:r>
      <w:r w:rsidR="00BD4E19">
        <w:rPr>
          <w:rFonts w:hint="eastAsia"/>
        </w:rPr>
        <w:t>の免許ごとに</w:t>
      </w:r>
      <w:r w:rsidR="00DB2364">
        <w:rPr>
          <w:rFonts w:hint="eastAsia"/>
        </w:rPr>
        <w:t>それぞれ</w:t>
      </w:r>
      <w:r w:rsidR="007C1FDA">
        <w:rPr>
          <w:rFonts w:hint="eastAsia"/>
        </w:rPr>
        <w:t>「譲渡人・譲渡先」</w:t>
      </w:r>
      <w:r w:rsidR="00E5754C">
        <w:rPr>
          <w:rFonts w:hint="eastAsia"/>
        </w:rPr>
        <w:t>欄に</w:t>
      </w:r>
      <w:r w:rsidR="00BD4E19">
        <w:rPr>
          <w:rFonts w:hint="eastAsia"/>
        </w:rPr>
        <w:t>記載してください。</w:t>
      </w:r>
      <w:r>
        <w:rPr>
          <w:rFonts w:hint="eastAsia"/>
        </w:rPr>
        <w:t>なお、同一人が申請者である複数の麻薬小売業の場合も、それぞれ記載してください。</w:t>
      </w:r>
    </w:p>
    <w:p w14:paraId="06C1AD3F" w14:textId="77777777" w:rsidR="00DB2364" w:rsidRDefault="007C1FDA" w:rsidP="003D5CD7">
      <w:pPr>
        <w:ind w:left="630" w:hangingChars="300" w:hanging="630"/>
      </w:pPr>
      <w:r>
        <w:rPr>
          <w:rFonts w:hint="eastAsia"/>
        </w:rPr>
        <w:t>（２）麻薬業務所の「所在地・名称」</w:t>
      </w:r>
      <w:r w:rsidR="00DB2364">
        <w:rPr>
          <w:rFonts w:hint="eastAsia"/>
        </w:rPr>
        <w:t>欄には、麻薬小売業</w:t>
      </w:r>
      <w:r w:rsidR="00C03710">
        <w:rPr>
          <w:rFonts w:hint="eastAsia"/>
        </w:rPr>
        <w:t>の</w:t>
      </w:r>
      <w:r w:rsidR="00DB2364">
        <w:rPr>
          <w:rFonts w:hint="eastAsia"/>
        </w:rPr>
        <w:t>所在地・名称を記載してください。</w:t>
      </w:r>
    </w:p>
    <w:p w14:paraId="4F2007A1" w14:textId="77777777" w:rsidR="00DB2364" w:rsidRDefault="007C1FDA" w:rsidP="003D5CD7">
      <w:pPr>
        <w:ind w:left="630" w:hangingChars="300" w:hanging="630"/>
      </w:pPr>
      <w:r>
        <w:rPr>
          <w:rFonts w:hint="eastAsia"/>
        </w:rPr>
        <w:t>（３）申請者の「住所・氏名」</w:t>
      </w:r>
      <w:r w:rsidR="00DB2364">
        <w:rPr>
          <w:rFonts w:hint="eastAsia"/>
        </w:rPr>
        <w:t>欄には、個人の場合は現住所・個人名を記載し、法人の場合は登記された本社の所在地・法人の名称・代表者の氏名を記載</w:t>
      </w:r>
      <w:r w:rsidR="00382D37">
        <w:rPr>
          <w:rFonts w:hint="eastAsia"/>
        </w:rPr>
        <w:t>し</w:t>
      </w:r>
      <w:r w:rsidR="00524213">
        <w:rPr>
          <w:rFonts w:hint="eastAsia"/>
        </w:rPr>
        <w:t>てください。</w:t>
      </w:r>
    </w:p>
    <w:p w14:paraId="1AD178BE" w14:textId="77777777" w:rsidR="00524213" w:rsidRDefault="00524213" w:rsidP="003D5CD7">
      <w:pPr>
        <w:ind w:left="630" w:hangingChars="300" w:hanging="630"/>
      </w:pPr>
      <w:r>
        <w:rPr>
          <w:rFonts w:hint="eastAsia"/>
        </w:rPr>
        <w:t>（４）</w:t>
      </w:r>
      <w:r w:rsidR="007C1FDA">
        <w:rPr>
          <w:rFonts w:hint="eastAsia"/>
        </w:rPr>
        <w:t>「譲渡人・譲渡先」</w:t>
      </w:r>
      <w:r w:rsidR="00382D37">
        <w:rPr>
          <w:rFonts w:hint="eastAsia"/>
        </w:rPr>
        <w:t>欄が不足する場</w:t>
      </w:r>
      <w:r w:rsidR="003D5CD7">
        <w:rPr>
          <w:rFonts w:hint="eastAsia"/>
        </w:rPr>
        <w:t>合は、別紙（別紙様式</w:t>
      </w:r>
      <w:r w:rsidR="009F518E">
        <w:rPr>
          <w:rFonts w:hint="eastAsia"/>
        </w:rPr>
        <w:t>１</w:t>
      </w:r>
      <w:r w:rsidR="003D5CD7">
        <w:rPr>
          <w:rFonts w:hint="eastAsia"/>
        </w:rPr>
        <w:t>）を使用してください。なお、申請</w:t>
      </w:r>
      <w:r w:rsidR="00E5754C">
        <w:rPr>
          <w:rFonts w:hint="eastAsia"/>
        </w:rPr>
        <w:t>するすべての麻薬小売業者が１枚の用紙</w:t>
      </w:r>
      <w:r w:rsidR="003D5CD7">
        <w:rPr>
          <w:rFonts w:hint="eastAsia"/>
        </w:rPr>
        <w:t>に記載する必要はなく、１</w:t>
      </w:r>
      <w:r w:rsidR="009F518E">
        <w:rPr>
          <w:rFonts w:hint="eastAsia"/>
        </w:rPr>
        <w:t>枚に１件</w:t>
      </w:r>
      <w:r w:rsidR="001335D1">
        <w:rPr>
          <w:rFonts w:hint="eastAsia"/>
        </w:rPr>
        <w:t>の麻薬小売業者のみ</w:t>
      </w:r>
      <w:r w:rsidR="00382D37">
        <w:rPr>
          <w:rFonts w:hint="eastAsia"/>
        </w:rPr>
        <w:t>記載</w:t>
      </w:r>
      <w:r w:rsidR="001335D1">
        <w:rPr>
          <w:rFonts w:hint="eastAsia"/>
        </w:rPr>
        <w:t>したものをとりまとめて提出しても差し支えありません。その場合、空欄</w:t>
      </w:r>
      <w:r w:rsidR="00382D37">
        <w:rPr>
          <w:rFonts w:hint="eastAsia"/>
        </w:rPr>
        <w:t>には、斜線を引いてください。</w:t>
      </w:r>
    </w:p>
    <w:p w14:paraId="7111CEE9" w14:textId="06A0909C" w:rsidR="000A5504" w:rsidRDefault="000A5504" w:rsidP="003D5CD7">
      <w:pPr>
        <w:ind w:left="630" w:hangingChars="300" w:hanging="630"/>
      </w:pPr>
      <w:r>
        <w:rPr>
          <w:rFonts w:hint="eastAsia"/>
        </w:rPr>
        <w:t>（５）代表者を置く場合</w:t>
      </w:r>
      <w:r w:rsidR="0045096E">
        <w:rPr>
          <w:rFonts w:hint="eastAsia"/>
        </w:rPr>
        <w:t>に</w:t>
      </w:r>
      <w:r>
        <w:rPr>
          <w:rFonts w:hint="eastAsia"/>
        </w:rPr>
        <w:t>は、「代表者の氏名」欄に個人の場合は個人名を記載</w:t>
      </w:r>
      <w:r w:rsidR="000B4959">
        <w:rPr>
          <w:rFonts w:hint="eastAsia"/>
        </w:rPr>
        <w:t>し、法人の場合は登記された法人の名称</w:t>
      </w:r>
      <w:r>
        <w:rPr>
          <w:rFonts w:hint="eastAsia"/>
        </w:rPr>
        <w:t>を記載してください。置かない場合、空欄には、斜線を引いてください。</w:t>
      </w:r>
    </w:p>
    <w:p w14:paraId="533BC232" w14:textId="77777777" w:rsidR="008714AF" w:rsidRDefault="000A5504" w:rsidP="008714AF">
      <w:pPr>
        <w:ind w:left="630" w:hangingChars="300" w:hanging="630"/>
      </w:pPr>
      <w:r>
        <w:rPr>
          <w:rFonts w:hint="eastAsia"/>
        </w:rPr>
        <w:t>（６</w:t>
      </w:r>
      <w:r w:rsidR="007C1FDA">
        <w:rPr>
          <w:rFonts w:hint="eastAsia"/>
        </w:rPr>
        <w:t>）期間を限定して許可を受けようとする場合は、「備考」</w:t>
      </w:r>
      <w:r w:rsidR="00382D37">
        <w:rPr>
          <w:rFonts w:hint="eastAsia"/>
        </w:rPr>
        <w:t>欄にその期間を記載してください。</w:t>
      </w:r>
    </w:p>
    <w:p w14:paraId="3695D440" w14:textId="77777777" w:rsidR="00382D37" w:rsidRPr="007C1FDA" w:rsidRDefault="00382D37" w:rsidP="00DB2364"/>
    <w:p w14:paraId="2CFC7E28" w14:textId="77777777" w:rsidR="00382D37" w:rsidRPr="00210DAC" w:rsidRDefault="009F518E" w:rsidP="00DB2364">
      <w:pPr>
        <w:rPr>
          <w:b/>
        </w:rPr>
      </w:pPr>
      <w:r w:rsidRPr="00210DAC">
        <w:rPr>
          <w:rFonts w:hint="eastAsia"/>
          <w:b/>
        </w:rPr>
        <w:t>３</w:t>
      </w:r>
      <w:r w:rsidR="00382D37" w:rsidRPr="00210DAC">
        <w:rPr>
          <w:rFonts w:hint="eastAsia"/>
          <w:b/>
        </w:rPr>
        <w:t>．提出</w:t>
      </w:r>
      <w:r w:rsidR="001335D1" w:rsidRPr="00210DAC">
        <w:rPr>
          <w:rFonts w:hint="eastAsia"/>
          <w:b/>
        </w:rPr>
        <w:t>方法等</w:t>
      </w:r>
    </w:p>
    <w:p w14:paraId="6D809560" w14:textId="77777777" w:rsidR="001335D1" w:rsidRDefault="00382D37" w:rsidP="009E03C0">
      <w:pPr>
        <w:ind w:left="630" w:hangingChars="300" w:hanging="630"/>
      </w:pPr>
      <w:r>
        <w:rPr>
          <w:rFonts w:hint="eastAsia"/>
        </w:rPr>
        <w:t>（１）</w:t>
      </w:r>
      <w:r w:rsidR="001335D1">
        <w:rPr>
          <w:rFonts w:hint="eastAsia"/>
        </w:rPr>
        <w:t>提出方法</w:t>
      </w:r>
    </w:p>
    <w:p w14:paraId="78EF83B3" w14:textId="77777777" w:rsidR="001335D1" w:rsidRDefault="001335D1" w:rsidP="001335D1">
      <w:pPr>
        <w:ind w:left="630" w:hangingChars="300" w:hanging="630"/>
      </w:pPr>
      <w:r>
        <w:rPr>
          <w:rFonts w:hint="eastAsia"/>
        </w:rPr>
        <w:t xml:space="preserve">　　　　</w:t>
      </w:r>
      <w:r w:rsidR="00382D37">
        <w:rPr>
          <w:rFonts w:hint="eastAsia"/>
        </w:rPr>
        <w:t>麻薬小売業者間譲渡許可を申請する</w:t>
      </w:r>
      <w:r>
        <w:rPr>
          <w:rFonts w:hint="eastAsia"/>
        </w:rPr>
        <w:t>麻薬小売業者のうち、</w:t>
      </w:r>
      <w:r w:rsidR="00C32A02">
        <w:rPr>
          <w:rFonts w:hint="eastAsia"/>
        </w:rPr>
        <w:t>代表者を置いた場合は代表者</w:t>
      </w:r>
      <w:r w:rsidR="00647ECE">
        <w:rPr>
          <w:rFonts w:hint="eastAsia"/>
        </w:rPr>
        <w:t>が、代表者を置かない場合は</w:t>
      </w:r>
      <w:r>
        <w:rPr>
          <w:rFonts w:hint="eastAsia"/>
        </w:rPr>
        <w:t>任意の</w:t>
      </w:r>
      <w:r w:rsidR="00382D37">
        <w:rPr>
          <w:rFonts w:hint="eastAsia"/>
        </w:rPr>
        <w:t>者がとりまとめ、代表して提出してください。</w:t>
      </w:r>
      <w:r w:rsidR="007C1FDA">
        <w:rPr>
          <w:rFonts w:hint="eastAsia"/>
        </w:rPr>
        <w:t>また、とりまとめて提出する担当者の氏名・電話番号等を「連絡先」</w:t>
      </w:r>
      <w:r w:rsidR="008714AF">
        <w:rPr>
          <w:rFonts w:hint="eastAsia"/>
        </w:rPr>
        <w:t>欄に記載してください。</w:t>
      </w:r>
    </w:p>
    <w:p w14:paraId="65F7B2F0" w14:textId="77777777" w:rsidR="001335D1" w:rsidRDefault="001335D1" w:rsidP="001335D1">
      <w:pPr>
        <w:ind w:left="630" w:hangingChars="300" w:hanging="630"/>
      </w:pPr>
      <w:r>
        <w:rPr>
          <w:rFonts w:hint="eastAsia"/>
        </w:rPr>
        <w:t>（２）提出先</w:t>
      </w:r>
    </w:p>
    <w:p w14:paraId="6A9892A0" w14:textId="77777777" w:rsidR="007D7796" w:rsidRDefault="001335D1" w:rsidP="001335D1">
      <w:pPr>
        <w:ind w:left="630" w:hangingChars="300" w:hanging="630"/>
      </w:pPr>
      <w:r>
        <w:rPr>
          <w:rFonts w:hint="eastAsia"/>
        </w:rPr>
        <w:t xml:space="preserve">　　　　</w:t>
      </w:r>
      <w:r w:rsidR="008714AF">
        <w:rPr>
          <w:rFonts w:hint="eastAsia"/>
        </w:rPr>
        <w:t>代表して提出する麻薬小売業者の業務所の所在地を所管する窓口に提出してください。</w:t>
      </w:r>
    </w:p>
    <w:p w14:paraId="383E9BEE" w14:textId="77777777" w:rsidR="00382D37" w:rsidRDefault="008714AF" w:rsidP="00DB2364">
      <w:r>
        <w:rPr>
          <w:rFonts w:hint="eastAsia"/>
        </w:rPr>
        <w:t>（３</w:t>
      </w:r>
      <w:r w:rsidR="007D7796">
        <w:rPr>
          <w:rFonts w:hint="eastAsia"/>
        </w:rPr>
        <w:t>）提出部数</w:t>
      </w:r>
    </w:p>
    <w:p w14:paraId="54F0CA9B" w14:textId="77777777" w:rsidR="007D7796" w:rsidRDefault="007D7796" w:rsidP="00DB2364">
      <w:r>
        <w:rPr>
          <w:rFonts w:hint="eastAsia"/>
        </w:rPr>
        <w:t xml:space="preserve">　　　</w:t>
      </w:r>
      <w:r w:rsidR="009E03C0">
        <w:rPr>
          <w:rFonts w:hint="eastAsia"/>
        </w:rPr>
        <w:t xml:space="preserve">　</w:t>
      </w:r>
      <w:r>
        <w:rPr>
          <w:rFonts w:hint="eastAsia"/>
        </w:rPr>
        <w:t>正本</w:t>
      </w:r>
      <w:r w:rsidR="009E03C0">
        <w:rPr>
          <w:rFonts w:hint="eastAsia"/>
        </w:rPr>
        <w:t>：</w:t>
      </w:r>
      <w:r>
        <w:rPr>
          <w:rFonts w:hint="eastAsia"/>
        </w:rPr>
        <w:t>１部</w:t>
      </w:r>
    </w:p>
    <w:p w14:paraId="349991A6" w14:textId="77777777" w:rsidR="007D7796" w:rsidRDefault="007D7796" w:rsidP="00DB2364">
      <w:r>
        <w:rPr>
          <w:rFonts w:hint="eastAsia"/>
        </w:rPr>
        <w:t xml:space="preserve">　　　</w:t>
      </w:r>
      <w:r w:rsidR="009E03C0">
        <w:rPr>
          <w:rFonts w:hint="eastAsia"/>
        </w:rPr>
        <w:t xml:space="preserve">　副本：</w:t>
      </w:r>
      <w:r>
        <w:rPr>
          <w:rFonts w:hint="eastAsia"/>
        </w:rPr>
        <w:t>申請者の数と同じ部数</w:t>
      </w:r>
    </w:p>
    <w:p w14:paraId="02755205" w14:textId="77777777" w:rsidR="007D7796" w:rsidRDefault="007D7796" w:rsidP="00DB2364">
      <w:r>
        <w:rPr>
          <w:rFonts w:hint="eastAsia"/>
        </w:rPr>
        <w:t xml:space="preserve">　　　</w:t>
      </w:r>
      <w:r w:rsidR="009F518E">
        <w:rPr>
          <w:rFonts w:hint="eastAsia"/>
        </w:rPr>
        <w:t xml:space="preserve">　</w:t>
      </w:r>
      <w:r w:rsidR="009E03C0">
        <w:rPr>
          <w:rFonts w:hint="eastAsia"/>
        </w:rPr>
        <w:t>※</w:t>
      </w:r>
      <w:r>
        <w:rPr>
          <w:rFonts w:hint="eastAsia"/>
        </w:rPr>
        <w:t>例えば、５件の麻薬小売業者</w:t>
      </w:r>
      <w:r w:rsidR="009E03C0">
        <w:rPr>
          <w:rFonts w:hint="eastAsia"/>
        </w:rPr>
        <w:t>をグループとして</w:t>
      </w:r>
      <w:r>
        <w:rPr>
          <w:rFonts w:hint="eastAsia"/>
        </w:rPr>
        <w:t>許可を受けようとする場合は、</w:t>
      </w:r>
    </w:p>
    <w:p w14:paraId="69D82C95" w14:textId="77777777" w:rsidR="007D7796" w:rsidRDefault="007D7796" w:rsidP="00DB2364">
      <w:r>
        <w:rPr>
          <w:rFonts w:hint="eastAsia"/>
        </w:rPr>
        <w:t xml:space="preserve">　　　</w:t>
      </w:r>
      <w:r w:rsidR="009E03C0">
        <w:rPr>
          <w:rFonts w:hint="eastAsia"/>
        </w:rPr>
        <w:t xml:space="preserve">　</w:t>
      </w:r>
      <w:r w:rsidR="00C03710">
        <w:rPr>
          <w:rFonts w:hint="eastAsia"/>
        </w:rPr>
        <w:t xml:space="preserve">　</w:t>
      </w:r>
      <w:r w:rsidR="009E03C0">
        <w:rPr>
          <w:rFonts w:hint="eastAsia"/>
        </w:rPr>
        <w:t>「正本</w:t>
      </w:r>
      <w:r>
        <w:rPr>
          <w:rFonts w:hint="eastAsia"/>
        </w:rPr>
        <w:t>１部</w:t>
      </w:r>
      <w:r w:rsidR="009E03C0">
        <w:rPr>
          <w:rFonts w:hint="eastAsia"/>
        </w:rPr>
        <w:t>」と「</w:t>
      </w:r>
      <w:r>
        <w:rPr>
          <w:rFonts w:hint="eastAsia"/>
        </w:rPr>
        <w:t>副本</w:t>
      </w:r>
      <w:r w:rsidR="009E03C0">
        <w:rPr>
          <w:rFonts w:hint="eastAsia"/>
        </w:rPr>
        <w:t>５部」を</w:t>
      </w:r>
      <w:r>
        <w:rPr>
          <w:rFonts w:hint="eastAsia"/>
        </w:rPr>
        <w:t>提出してください。</w:t>
      </w:r>
    </w:p>
    <w:p w14:paraId="253334C3" w14:textId="77777777" w:rsidR="008714AF" w:rsidRPr="008714AF" w:rsidRDefault="009E03C0" w:rsidP="00DB2364">
      <w:r>
        <w:rPr>
          <w:rFonts w:hint="eastAsia"/>
        </w:rPr>
        <w:t xml:space="preserve">　　　　</w:t>
      </w:r>
      <w:r w:rsidR="00C03710">
        <w:rPr>
          <w:rFonts w:hint="eastAsia"/>
        </w:rPr>
        <w:t xml:space="preserve">　</w:t>
      </w:r>
      <w:r>
        <w:rPr>
          <w:rFonts w:hint="eastAsia"/>
        </w:rPr>
        <w:t>なお、副本とは、申請書のコピー</w:t>
      </w:r>
      <w:r w:rsidR="008714AF">
        <w:rPr>
          <w:rFonts w:hint="eastAsia"/>
        </w:rPr>
        <w:t>（白黒で可）</w:t>
      </w:r>
      <w:r>
        <w:rPr>
          <w:rFonts w:hint="eastAsia"/>
        </w:rPr>
        <w:t>のことです。</w:t>
      </w:r>
    </w:p>
    <w:sectPr w:rsidR="008714AF" w:rsidRPr="008714AF" w:rsidSect="00446FB2">
      <w:pgSz w:w="11906" w:h="16838" w:code="9"/>
      <w:pgMar w:top="1134" w:right="1134" w:bottom="1134" w:left="1134" w:header="851" w:footer="992" w:gutter="0"/>
      <w:pgNumType w:fmt="numberInDash" w:start="5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96D11" w14:textId="77777777" w:rsidR="006A5D2F" w:rsidRDefault="006A5D2F" w:rsidP="00382D37">
      <w:r>
        <w:separator/>
      </w:r>
    </w:p>
  </w:endnote>
  <w:endnote w:type="continuationSeparator" w:id="0">
    <w:p w14:paraId="5BC03273" w14:textId="77777777" w:rsidR="006A5D2F" w:rsidRDefault="006A5D2F" w:rsidP="0038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A3C4" w14:textId="77777777" w:rsidR="006A5D2F" w:rsidRDefault="006A5D2F" w:rsidP="00382D37">
      <w:r>
        <w:separator/>
      </w:r>
    </w:p>
  </w:footnote>
  <w:footnote w:type="continuationSeparator" w:id="0">
    <w:p w14:paraId="56D40A96" w14:textId="77777777" w:rsidR="006A5D2F" w:rsidRDefault="006A5D2F" w:rsidP="00382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19"/>
    <w:rsid w:val="00047E23"/>
    <w:rsid w:val="000A5504"/>
    <w:rsid w:val="000B4959"/>
    <w:rsid w:val="001335D1"/>
    <w:rsid w:val="001350F2"/>
    <w:rsid w:val="001B317E"/>
    <w:rsid w:val="00210DAC"/>
    <w:rsid w:val="003320EC"/>
    <w:rsid w:val="00373114"/>
    <w:rsid w:val="00382D37"/>
    <w:rsid w:val="003B425D"/>
    <w:rsid w:val="003D5CD7"/>
    <w:rsid w:val="003F4894"/>
    <w:rsid w:val="004334B5"/>
    <w:rsid w:val="004410F3"/>
    <w:rsid w:val="00446FB2"/>
    <w:rsid w:val="0045096E"/>
    <w:rsid w:val="004D5580"/>
    <w:rsid w:val="00524213"/>
    <w:rsid w:val="005E42EB"/>
    <w:rsid w:val="00647ECE"/>
    <w:rsid w:val="006A5D2F"/>
    <w:rsid w:val="007C1FDA"/>
    <w:rsid w:val="007D7796"/>
    <w:rsid w:val="00847734"/>
    <w:rsid w:val="008714AF"/>
    <w:rsid w:val="00915729"/>
    <w:rsid w:val="00976EE8"/>
    <w:rsid w:val="009B5363"/>
    <w:rsid w:val="009E03C0"/>
    <w:rsid w:val="009F518E"/>
    <w:rsid w:val="00A320CA"/>
    <w:rsid w:val="00B360F5"/>
    <w:rsid w:val="00BC06A8"/>
    <w:rsid w:val="00BD4E19"/>
    <w:rsid w:val="00BF41D0"/>
    <w:rsid w:val="00C03710"/>
    <w:rsid w:val="00C32A02"/>
    <w:rsid w:val="00D35BCC"/>
    <w:rsid w:val="00D92A77"/>
    <w:rsid w:val="00DB2364"/>
    <w:rsid w:val="00E5754C"/>
    <w:rsid w:val="00E607D9"/>
    <w:rsid w:val="00F50461"/>
    <w:rsid w:val="00F71B3E"/>
    <w:rsid w:val="00F86DFC"/>
    <w:rsid w:val="00FB1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8B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D37"/>
    <w:pPr>
      <w:tabs>
        <w:tab w:val="center" w:pos="4252"/>
        <w:tab w:val="right" w:pos="8504"/>
      </w:tabs>
      <w:snapToGrid w:val="0"/>
    </w:pPr>
  </w:style>
  <w:style w:type="character" w:customStyle="1" w:styleId="a4">
    <w:name w:val="ヘッダー (文字)"/>
    <w:basedOn w:val="a0"/>
    <w:link w:val="a3"/>
    <w:uiPriority w:val="99"/>
    <w:rsid w:val="00382D37"/>
  </w:style>
  <w:style w:type="paragraph" w:styleId="a5">
    <w:name w:val="footer"/>
    <w:basedOn w:val="a"/>
    <w:link w:val="a6"/>
    <w:uiPriority w:val="99"/>
    <w:unhideWhenUsed/>
    <w:rsid w:val="00382D37"/>
    <w:pPr>
      <w:tabs>
        <w:tab w:val="center" w:pos="4252"/>
        <w:tab w:val="right" w:pos="8504"/>
      </w:tabs>
      <w:snapToGrid w:val="0"/>
    </w:pPr>
  </w:style>
  <w:style w:type="character" w:customStyle="1" w:styleId="a6">
    <w:name w:val="フッター (文字)"/>
    <w:basedOn w:val="a0"/>
    <w:link w:val="a5"/>
    <w:uiPriority w:val="99"/>
    <w:rsid w:val="00382D37"/>
  </w:style>
  <w:style w:type="paragraph" w:styleId="a7">
    <w:name w:val="Balloon Text"/>
    <w:basedOn w:val="a"/>
    <w:link w:val="a8"/>
    <w:uiPriority w:val="99"/>
    <w:semiHidden/>
    <w:unhideWhenUsed/>
    <w:rsid w:val="004D55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558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B1BB3"/>
    <w:rPr>
      <w:sz w:val="18"/>
      <w:szCs w:val="18"/>
    </w:rPr>
  </w:style>
  <w:style w:type="paragraph" w:styleId="aa">
    <w:name w:val="annotation text"/>
    <w:basedOn w:val="a"/>
    <w:link w:val="ab"/>
    <w:uiPriority w:val="99"/>
    <w:semiHidden/>
    <w:unhideWhenUsed/>
    <w:rsid w:val="00FB1BB3"/>
    <w:pPr>
      <w:jc w:val="left"/>
    </w:pPr>
  </w:style>
  <w:style w:type="character" w:customStyle="1" w:styleId="ab">
    <w:name w:val="コメント文字列 (文字)"/>
    <w:basedOn w:val="a0"/>
    <w:link w:val="aa"/>
    <w:uiPriority w:val="99"/>
    <w:semiHidden/>
    <w:rsid w:val="00FB1BB3"/>
  </w:style>
  <w:style w:type="paragraph" w:styleId="ac">
    <w:name w:val="annotation subject"/>
    <w:basedOn w:val="aa"/>
    <w:next w:val="aa"/>
    <w:link w:val="ad"/>
    <w:uiPriority w:val="99"/>
    <w:semiHidden/>
    <w:unhideWhenUsed/>
    <w:rsid w:val="00FB1BB3"/>
    <w:rPr>
      <w:b/>
      <w:bCs/>
    </w:rPr>
  </w:style>
  <w:style w:type="character" w:customStyle="1" w:styleId="ad">
    <w:name w:val="コメント内容 (文字)"/>
    <w:basedOn w:val="ab"/>
    <w:link w:val="ac"/>
    <w:uiPriority w:val="99"/>
    <w:semiHidden/>
    <w:rsid w:val="00FB1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2024-05-23T11:34:00Z</dcterms:created>
  <dcterms:modified xsi:type="dcterms:W3CDTF">2024-05-23T11:34:00Z</dcterms:modified>
</cp:coreProperties>
</file>