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00" w:rsidRDefault="00B06800" w:rsidP="00B06800">
      <w:pPr>
        <w:jc w:val="left"/>
        <w:rPr>
          <w:rFonts w:hint="eastAsia"/>
        </w:rPr>
      </w:pPr>
      <w:r>
        <w:rPr>
          <w:rFonts w:hint="eastAsia"/>
        </w:rPr>
        <w:t>（様式第７号）</w:t>
      </w:r>
    </w:p>
    <w:p w:rsidR="00B06800" w:rsidRDefault="00B06800" w:rsidP="00B06800">
      <w:pPr>
        <w:jc w:val="center"/>
      </w:pPr>
      <w:r>
        <w:rPr>
          <w:rFonts w:hint="eastAsia"/>
        </w:rPr>
        <w:t>特定毒物使用者（実地指導員）指定証再交付申請書</w:t>
      </w:r>
    </w:p>
    <w:p w:rsidR="00B06800" w:rsidRDefault="00B06800" w:rsidP="00B06800">
      <w:pPr>
        <w:jc w:val="left"/>
        <w:rPr>
          <w:rFonts w:hint="eastAsia"/>
        </w:rPr>
      </w:pPr>
    </w:p>
    <w:p w:rsidR="00B06800" w:rsidRDefault="00B06800" w:rsidP="00B06800">
      <w:pPr>
        <w:jc w:val="right"/>
        <w:rPr>
          <w:rFonts w:hint="eastAsia"/>
        </w:rPr>
      </w:pPr>
      <w:r>
        <w:rPr>
          <w:rFonts w:hint="eastAsia"/>
        </w:rPr>
        <w:t>年　　　　月　　　　日</w:t>
      </w:r>
    </w:p>
    <w:p w:rsidR="00B06800" w:rsidRDefault="00B06800" w:rsidP="00B06800">
      <w:pPr>
        <w:jc w:val="left"/>
        <w:rPr>
          <w:rFonts w:hint="eastAsia"/>
        </w:rPr>
      </w:pPr>
    </w:p>
    <w:p w:rsidR="00B06800" w:rsidRDefault="00B06800" w:rsidP="00B06800">
      <w:pPr>
        <w:jc w:val="left"/>
        <w:rPr>
          <w:rFonts w:hint="eastAsia"/>
        </w:rPr>
      </w:pPr>
      <w:r>
        <w:rPr>
          <w:rFonts w:hint="eastAsia"/>
        </w:rPr>
        <w:t>大阪府知事　　　殿</w:t>
      </w:r>
    </w:p>
    <w:p w:rsidR="00B06800" w:rsidRDefault="00B06800" w:rsidP="00B06800">
      <w:pPr>
        <w:jc w:val="left"/>
        <w:rPr>
          <w:rFonts w:hint="eastAsia"/>
        </w:rPr>
      </w:pPr>
    </w:p>
    <w:p w:rsidR="00B06800" w:rsidRDefault="00B06800" w:rsidP="00B06800">
      <w:pPr>
        <w:ind w:firstLineChars="1600" w:firstLine="3360"/>
        <w:jc w:val="left"/>
        <w:rPr>
          <w:rFonts w:hint="eastAsia"/>
        </w:rPr>
      </w:pPr>
      <w:r>
        <w:rPr>
          <w:rFonts w:hint="eastAsia"/>
        </w:rPr>
        <w:t>申請者　　住所</w:t>
      </w:r>
    </w:p>
    <w:p w:rsidR="00B06800" w:rsidRDefault="00B06800" w:rsidP="00B06800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氏名　　　　　　　　　　　　　　　　　</w:t>
      </w:r>
      <w:bookmarkStart w:id="0" w:name="_GoBack"/>
      <w:bookmarkEnd w:id="0"/>
    </w:p>
    <w:p w:rsidR="00B06800" w:rsidRDefault="00B06800" w:rsidP="00B06800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B06800" w:rsidRDefault="00B06800" w:rsidP="00B06800">
      <w:pPr>
        <w:jc w:val="left"/>
        <w:rPr>
          <w:rFonts w:hint="eastAsia"/>
        </w:rPr>
      </w:pPr>
    </w:p>
    <w:p w:rsidR="00B06800" w:rsidRDefault="00B06800" w:rsidP="00B06800">
      <w:pPr>
        <w:ind w:firstLineChars="100" w:firstLine="210"/>
        <w:jc w:val="distribute"/>
        <w:rPr>
          <w:rFonts w:hint="eastAsia"/>
        </w:rPr>
      </w:pPr>
      <w:r>
        <w:rPr>
          <w:rFonts w:hint="eastAsia"/>
        </w:rPr>
        <w:t>大阪府毒物及び劇物取締法施行細則第７条第１項の規定により、次のとおり特定毒物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794"/>
      </w:tblGrid>
      <w:tr w:rsidR="00B06800" w:rsidTr="005C24B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20" w:type="dxa"/>
            <w:vAlign w:val="center"/>
          </w:tcPr>
          <w:p w:rsidR="00B06800" w:rsidRDefault="00B06800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  <w:p w:rsidR="00B06800" w:rsidRDefault="00B06800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実地指導員</w:t>
            </w:r>
          </w:p>
        </w:tc>
        <w:tc>
          <w:tcPr>
            <w:tcW w:w="6840" w:type="dxa"/>
            <w:vAlign w:val="center"/>
          </w:tcPr>
          <w:p w:rsidR="00B06800" w:rsidRDefault="00B06800" w:rsidP="005C24B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指定証の再交付を申請します。</w:t>
            </w:r>
          </w:p>
        </w:tc>
      </w:tr>
    </w:tbl>
    <w:p w:rsidR="00B06800" w:rsidRDefault="00B06800" w:rsidP="00B06800">
      <w:pPr>
        <w:jc w:val="left"/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2"/>
        <w:gridCol w:w="4023"/>
      </w:tblGrid>
      <w:tr w:rsidR="00B06800" w:rsidTr="005C24B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800" w:rsidRDefault="00B06800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指定証の番号及び指定年月日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</w:tcPr>
          <w:p w:rsidR="00B06800" w:rsidRDefault="00B06800" w:rsidP="005C24B7">
            <w:pPr>
              <w:jc w:val="left"/>
              <w:rPr>
                <w:rFonts w:hint="eastAsia"/>
              </w:rPr>
            </w:pPr>
          </w:p>
        </w:tc>
      </w:tr>
      <w:tr w:rsidR="00B06800" w:rsidTr="005C24B7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00" w:rsidRDefault="00B06800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指定を受けている特定毒物の名称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800" w:rsidRDefault="00B06800" w:rsidP="005C24B7">
            <w:pPr>
              <w:jc w:val="left"/>
              <w:rPr>
                <w:rFonts w:hint="eastAsia"/>
              </w:rPr>
            </w:pPr>
          </w:p>
        </w:tc>
      </w:tr>
      <w:tr w:rsidR="00B06800" w:rsidTr="005C24B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00" w:rsidRDefault="00B06800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800" w:rsidRDefault="00B06800" w:rsidP="00B068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汚損</w:t>
            </w:r>
          </w:p>
          <w:p w:rsidR="00B06800" w:rsidRDefault="00B06800" w:rsidP="00B068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紛失（理由：　　　　　　　　　　）</w:t>
            </w:r>
          </w:p>
          <w:p w:rsidR="00B06800" w:rsidRDefault="00B06800" w:rsidP="005C24B7">
            <w:pPr>
              <w:spacing w:line="0" w:lineRule="atLeast"/>
              <w:ind w:left="357"/>
              <w:jc w:val="left"/>
              <w:rPr>
                <w:rFonts w:hint="eastAsia"/>
              </w:rPr>
            </w:pPr>
            <w:r w:rsidRPr="0047665A">
              <w:rPr>
                <w:rFonts w:hint="eastAsia"/>
                <w:sz w:val="20"/>
              </w:rPr>
              <w:t>今後は充分注意するとともに、指定証を発見した時は速やかに返納します。</w:t>
            </w:r>
          </w:p>
        </w:tc>
      </w:tr>
      <w:tr w:rsidR="00B06800" w:rsidTr="005C24B7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46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6800" w:rsidRDefault="00B06800" w:rsidP="005C24B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</w:tcPr>
          <w:p w:rsidR="00B06800" w:rsidRDefault="00B06800" w:rsidP="005C24B7">
            <w:pPr>
              <w:jc w:val="left"/>
              <w:rPr>
                <w:rFonts w:hint="eastAsia"/>
              </w:rPr>
            </w:pPr>
          </w:p>
        </w:tc>
      </w:tr>
    </w:tbl>
    <w:p w:rsidR="00B06800" w:rsidRDefault="00B06800" w:rsidP="00B06800">
      <w:pPr>
        <w:jc w:val="left"/>
        <w:rPr>
          <w:rFonts w:hint="eastAsia"/>
        </w:rPr>
      </w:pPr>
    </w:p>
    <w:p w:rsidR="00B06800" w:rsidRDefault="00B06800" w:rsidP="00B06800">
      <w:pPr>
        <w:jc w:val="left"/>
        <w:rPr>
          <w:rFonts w:hint="eastAsia"/>
        </w:rPr>
      </w:pPr>
      <w:r>
        <w:rPr>
          <w:rFonts w:hint="eastAsia"/>
        </w:rPr>
        <w:t>添付書類</w:t>
      </w:r>
    </w:p>
    <w:p w:rsidR="00B06800" w:rsidRDefault="00B06800" w:rsidP="00B06800">
      <w:pPr>
        <w:jc w:val="left"/>
        <w:rPr>
          <w:rFonts w:hint="eastAsia"/>
        </w:rPr>
      </w:pPr>
      <w:r>
        <w:rPr>
          <w:rFonts w:hint="eastAsia"/>
        </w:rPr>
        <w:t xml:space="preserve">　①指定証を破り、又は汚した場合にあっては、その指定証</w:t>
      </w:r>
    </w:p>
    <w:p w:rsidR="00DF48A5" w:rsidRPr="00B06800" w:rsidRDefault="00DF48A5"/>
    <w:sectPr w:rsidR="00DF48A5" w:rsidRPr="00B068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59D6"/>
    <w:multiLevelType w:val="hybridMultilevel"/>
    <w:tmpl w:val="DE32A670"/>
    <w:lvl w:ilvl="0" w:tplc="780265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00"/>
    <w:rsid w:val="00B06800"/>
    <w:rsid w:val="00D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4EDE3"/>
  <w15:chartTrackingRefBased/>
  <w15:docId w15:val="{D667168A-1110-4D07-B562-BE94F348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6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0680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1</cp:revision>
  <dcterms:created xsi:type="dcterms:W3CDTF">2020-12-23T01:25:00Z</dcterms:created>
  <dcterms:modified xsi:type="dcterms:W3CDTF">2020-12-23T01:25:00Z</dcterms:modified>
</cp:coreProperties>
</file>