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9A6FF" w14:textId="77777777" w:rsidR="002D5496" w:rsidRDefault="006E6585" w:rsidP="006E6585">
      <w:pPr>
        <w:pStyle w:val="Default"/>
        <w:rPr>
          <w:sz w:val="26"/>
          <w:szCs w:val="26"/>
        </w:rPr>
      </w:pPr>
      <w:r>
        <w:rPr>
          <w:sz w:val="21"/>
          <w:szCs w:val="21"/>
        </w:rPr>
        <w:t>大阪府域</w:t>
      </w:r>
      <w:r>
        <w:rPr>
          <w:rFonts w:hint="eastAsia"/>
          <w:sz w:val="21"/>
          <w:szCs w:val="21"/>
        </w:rPr>
        <w:t>で</w:t>
      </w:r>
      <w:r w:rsidR="002D5496">
        <w:rPr>
          <w:sz w:val="26"/>
          <w:szCs w:val="26"/>
        </w:rPr>
        <w:t>「旅館業を経営される皆様」へ</w:t>
      </w:r>
    </w:p>
    <w:p w14:paraId="5A413284" w14:textId="77777777" w:rsidR="0046517A" w:rsidRDefault="002D5496" w:rsidP="00D30B04">
      <w:pPr>
        <w:pStyle w:val="Default"/>
        <w:ind w:leftChars="412" w:left="1705" w:hangingChars="400" w:hanging="840"/>
        <w:rPr>
          <w:sz w:val="21"/>
          <w:szCs w:val="21"/>
        </w:rPr>
      </w:pPr>
      <w:r>
        <w:rPr>
          <w:sz w:val="21"/>
          <w:szCs w:val="21"/>
        </w:rPr>
        <w:t>※注意</w:t>
      </w:r>
      <w:r w:rsidR="00860ED1">
        <w:rPr>
          <w:rFonts w:hint="eastAsia"/>
          <w:sz w:val="21"/>
          <w:szCs w:val="21"/>
        </w:rPr>
        <w:t xml:space="preserve">　</w:t>
      </w:r>
      <w:r>
        <w:rPr>
          <w:sz w:val="21"/>
          <w:szCs w:val="21"/>
        </w:rPr>
        <w:t>大阪市、堺市、豊中市、</w:t>
      </w:r>
      <w:r w:rsidR="006E6585">
        <w:rPr>
          <w:rFonts w:hint="eastAsia"/>
          <w:sz w:val="21"/>
          <w:szCs w:val="21"/>
        </w:rPr>
        <w:t>吹田市、</w:t>
      </w:r>
      <w:r>
        <w:rPr>
          <w:sz w:val="21"/>
          <w:szCs w:val="21"/>
        </w:rPr>
        <w:t>高槻市、枚方市</w:t>
      </w:r>
      <w:r w:rsidR="00D30B04">
        <w:rPr>
          <w:rFonts w:hint="eastAsia"/>
          <w:sz w:val="21"/>
          <w:szCs w:val="21"/>
        </w:rPr>
        <w:t>、八尾市</w:t>
      </w:r>
      <w:r w:rsidR="00384096">
        <w:rPr>
          <w:rFonts w:hint="eastAsia"/>
          <w:sz w:val="21"/>
          <w:szCs w:val="21"/>
        </w:rPr>
        <w:t>、寝屋川市</w:t>
      </w:r>
      <w:r>
        <w:rPr>
          <w:sz w:val="21"/>
          <w:szCs w:val="21"/>
        </w:rPr>
        <w:t>及び</w:t>
      </w:r>
    </w:p>
    <w:p w14:paraId="6600471F" w14:textId="1CD7A3CC" w:rsidR="00860ED1" w:rsidRDefault="002D5496" w:rsidP="001B27D2">
      <w:pPr>
        <w:pStyle w:val="Default"/>
        <w:ind w:leftChars="412" w:left="865" w:firstLineChars="400" w:firstLine="840"/>
        <w:rPr>
          <w:sz w:val="21"/>
          <w:szCs w:val="21"/>
        </w:rPr>
      </w:pPr>
      <w:r>
        <w:rPr>
          <w:sz w:val="21"/>
          <w:szCs w:val="21"/>
        </w:rPr>
        <w:t>東大阪市で開設される方は、それぞれの</w:t>
      </w:r>
      <w:r w:rsidRPr="00860ED1">
        <w:rPr>
          <w:b/>
          <w:sz w:val="21"/>
          <w:szCs w:val="21"/>
          <w:u w:val="single"/>
        </w:rPr>
        <w:t>管轄保健所</w:t>
      </w:r>
      <w:r>
        <w:rPr>
          <w:sz w:val="21"/>
          <w:szCs w:val="21"/>
        </w:rPr>
        <w:t>にご相談願います。</w:t>
      </w:r>
    </w:p>
    <w:p w14:paraId="17B38F05" w14:textId="77777777" w:rsidR="001B27D2" w:rsidRDefault="001B27D2" w:rsidP="001B27D2">
      <w:pPr>
        <w:pStyle w:val="Default"/>
        <w:rPr>
          <w:rFonts w:hint="eastAsia"/>
          <w:sz w:val="21"/>
          <w:szCs w:val="21"/>
        </w:rPr>
      </w:pPr>
    </w:p>
    <w:p w14:paraId="1A91E73D" w14:textId="77777777" w:rsidR="001B27D2" w:rsidRDefault="001B27D2" w:rsidP="001B27D2">
      <w:pPr>
        <w:pStyle w:val="Default"/>
        <w:rPr>
          <w:sz w:val="21"/>
          <w:szCs w:val="21"/>
        </w:rPr>
      </w:pPr>
      <w:r>
        <w:rPr>
          <w:rFonts w:hint="eastAsia"/>
          <w:sz w:val="21"/>
          <w:szCs w:val="21"/>
        </w:rPr>
        <w:t>業として旅館業（旅館・ホテル営業、簡易宿所営業、下宿営業、季節的旅館業営業を含む）</w:t>
      </w:r>
      <w:r w:rsidR="002D5496">
        <w:rPr>
          <w:sz w:val="21"/>
          <w:szCs w:val="21"/>
        </w:rPr>
        <w:t>を経営しようとする者は、都道府県知事の許可を受けなければなりません。</w:t>
      </w:r>
    </w:p>
    <w:p w14:paraId="33B54CCD" w14:textId="0BC1882D" w:rsidR="002D5496" w:rsidRDefault="002D5496" w:rsidP="001B27D2">
      <w:pPr>
        <w:pStyle w:val="Default"/>
        <w:jc w:val="right"/>
        <w:rPr>
          <w:sz w:val="21"/>
          <w:szCs w:val="21"/>
        </w:rPr>
      </w:pPr>
      <w:r>
        <w:rPr>
          <w:sz w:val="21"/>
          <w:szCs w:val="21"/>
        </w:rPr>
        <w:t>（旅館業法第３条第１項）</w:t>
      </w:r>
    </w:p>
    <w:p w14:paraId="4D501476" w14:textId="77777777" w:rsidR="00860ED1" w:rsidRDefault="00860ED1" w:rsidP="002D5496">
      <w:pPr>
        <w:pStyle w:val="Default"/>
        <w:rPr>
          <w:sz w:val="21"/>
          <w:szCs w:val="21"/>
        </w:rPr>
      </w:pPr>
    </w:p>
    <w:p w14:paraId="142DD15B" w14:textId="77777777" w:rsidR="002D5496" w:rsidRDefault="0022091C" w:rsidP="0022091C">
      <w:pPr>
        <w:pStyle w:val="Default"/>
        <w:rPr>
          <w:sz w:val="21"/>
          <w:szCs w:val="21"/>
        </w:rPr>
      </w:pPr>
      <w:r>
        <w:rPr>
          <w:rFonts w:hint="eastAsia"/>
          <w:sz w:val="21"/>
          <w:szCs w:val="21"/>
          <w:bdr w:val="single" w:sz="4" w:space="0" w:color="auto"/>
        </w:rPr>
        <w:t xml:space="preserve"> </w:t>
      </w:r>
      <w:r>
        <w:rPr>
          <w:sz w:val="21"/>
          <w:szCs w:val="21"/>
          <w:bdr w:val="single" w:sz="4" w:space="0" w:color="auto"/>
        </w:rPr>
        <w:t>審査基準</w:t>
      </w:r>
      <w:r>
        <w:rPr>
          <w:rFonts w:hint="eastAsia"/>
          <w:sz w:val="21"/>
          <w:szCs w:val="21"/>
          <w:bdr w:val="single" w:sz="4" w:space="0" w:color="auto"/>
        </w:rPr>
        <w:t xml:space="preserve"> </w:t>
      </w:r>
    </w:p>
    <w:p w14:paraId="08786905" w14:textId="77777777" w:rsidR="001B27D2" w:rsidRDefault="002D5496" w:rsidP="001B27D2">
      <w:pPr>
        <w:pStyle w:val="Default"/>
        <w:ind w:firstLineChars="100" w:firstLine="210"/>
        <w:rPr>
          <w:sz w:val="21"/>
          <w:szCs w:val="21"/>
        </w:rPr>
      </w:pPr>
      <w:r>
        <w:rPr>
          <w:sz w:val="21"/>
          <w:szCs w:val="21"/>
        </w:rPr>
        <w:t>旅館業の許可を受けるには、「設置場所の規定」と「構造設備の基準」に適合することが必要です。又、</w:t>
      </w:r>
      <w:r w:rsidR="00315C93">
        <w:rPr>
          <w:rFonts w:hint="eastAsia"/>
          <w:sz w:val="21"/>
          <w:szCs w:val="21"/>
        </w:rPr>
        <w:t>次の事項に申請者が該当する場合は許可を与えないことがあります。</w:t>
      </w:r>
    </w:p>
    <w:p w14:paraId="77048D35" w14:textId="1ED264F9" w:rsidR="00315C93" w:rsidRDefault="00315C93" w:rsidP="001B27D2">
      <w:pPr>
        <w:pStyle w:val="Default"/>
        <w:jc w:val="right"/>
        <w:rPr>
          <w:sz w:val="21"/>
          <w:szCs w:val="21"/>
        </w:rPr>
      </w:pPr>
      <w:r w:rsidRPr="00315C93">
        <w:rPr>
          <w:rFonts w:hint="eastAsia"/>
          <w:sz w:val="21"/>
          <w:szCs w:val="21"/>
        </w:rPr>
        <w:t>（旅館業法第３条第２項）</w:t>
      </w:r>
    </w:p>
    <w:p w14:paraId="04AA0FB6" w14:textId="77777777" w:rsidR="00F6742D" w:rsidRDefault="00315C93" w:rsidP="001B27D2">
      <w:pPr>
        <w:pStyle w:val="Default"/>
        <w:ind w:leftChars="67" w:left="284" w:hangingChars="68" w:hanging="143"/>
        <w:rPr>
          <w:sz w:val="21"/>
          <w:szCs w:val="21"/>
        </w:rPr>
      </w:pPr>
      <w:r>
        <w:rPr>
          <w:rFonts w:hint="eastAsia"/>
          <w:sz w:val="21"/>
          <w:szCs w:val="21"/>
        </w:rPr>
        <w:t>１）</w:t>
      </w:r>
      <w:r w:rsidR="0011011C" w:rsidRPr="0011011C">
        <w:rPr>
          <w:rFonts w:hint="eastAsia"/>
          <w:sz w:val="21"/>
          <w:szCs w:val="21"/>
        </w:rPr>
        <w:t>心身の故障により旅館業を適正に行うことができない者</w:t>
      </w:r>
    </w:p>
    <w:p w14:paraId="0B296A80" w14:textId="77777777" w:rsidR="00F6742D" w:rsidRPr="00315C93" w:rsidRDefault="00F6742D" w:rsidP="001B27D2">
      <w:pPr>
        <w:pStyle w:val="Default"/>
        <w:ind w:leftChars="202" w:left="634" w:hangingChars="100" w:hanging="210"/>
        <w:rPr>
          <w:sz w:val="21"/>
          <w:szCs w:val="21"/>
        </w:rPr>
      </w:pPr>
      <w:r>
        <w:rPr>
          <w:rFonts w:hint="eastAsia"/>
          <w:sz w:val="21"/>
          <w:szCs w:val="21"/>
        </w:rPr>
        <w:t>（</w:t>
      </w:r>
      <w:r w:rsidR="00C77521">
        <w:rPr>
          <w:rFonts w:hint="eastAsia"/>
          <w:sz w:val="21"/>
          <w:szCs w:val="21"/>
        </w:rPr>
        <w:t>精神の機能の障害により、</w:t>
      </w:r>
      <w:r w:rsidRPr="00F6742D">
        <w:rPr>
          <w:rFonts w:hint="eastAsia"/>
          <w:sz w:val="21"/>
          <w:szCs w:val="21"/>
        </w:rPr>
        <w:t>旅館業を適正に行うに当た</w:t>
      </w:r>
      <w:r>
        <w:rPr>
          <w:rFonts w:hint="eastAsia"/>
          <w:sz w:val="21"/>
          <w:szCs w:val="21"/>
        </w:rPr>
        <w:t>っ</w:t>
      </w:r>
      <w:r w:rsidRPr="00F6742D">
        <w:rPr>
          <w:rFonts w:hint="eastAsia"/>
          <w:sz w:val="21"/>
          <w:szCs w:val="21"/>
        </w:rPr>
        <w:t>て必要な認知、判断及び意思疎通を適切に行うことができない者</w:t>
      </w:r>
      <w:r>
        <w:rPr>
          <w:rFonts w:hint="eastAsia"/>
          <w:sz w:val="21"/>
          <w:szCs w:val="21"/>
        </w:rPr>
        <w:t>）</w:t>
      </w:r>
    </w:p>
    <w:p w14:paraId="4EE75883" w14:textId="77777777" w:rsidR="00315C93" w:rsidRPr="00315C93" w:rsidRDefault="00315C93" w:rsidP="001B27D2">
      <w:pPr>
        <w:pStyle w:val="Default"/>
        <w:ind w:leftChars="67" w:left="284" w:hangingChars="68" w:hanging="143"/>
        <w:rPr>
          <w:sz w:val="21"/>
          <w:szCs w:val="21"/>
        </w:rPr>
      </w:pPr>
      <w:r>
        <w:rPr>
          <w:rFonts w:hint="eastAsia"/>
          <w:sz w:val="21"/>
          <w:szCs w:val="21"/>
        </w:rPr>
        <w:t>２）</w:t>
      </w:r>
      <w:r w:rsidRPr="00315C93">
        <w:rPr>
          <w:rFonts w:hint="eastAsia"/>
          <w:sz w:val="21"/>
          <w:szCs w:val="21"/>
        </w:rPr>
        <w:t>破産手続開始の決定を受けて復権を得ない者</w:t>
      </w:r>
    </w:p>
    <w:p w14:paraId="1C3B7348" w14:textId="4AA31124" w:rsidR="00315C93" w:rsidRPr="00315C93" w:rsidRDefault="00315C93" w:rsidP="001B27D2">
      <w:pPr>
        <w:pStyle w:val="Default"/>
        <w:ind w:leftChars="67" w:left="494" w:hangingChars="168" w:hanging="353"/>
        <w:rPr>
          <w:sz w:val="21"/>
          <w:szCs w:val="21"/>
        </w:rPr>
      </w:pPr>
      <w:r>
        <w:rPr>
          <w:rFonts w:hint="eastAsia"/>
          <w:sz w:val="21"/>
          <w:szCs w:val="21"/>
        </w:rPr>
        <w:t>３）</w:t>
      </w:r>
      <w:r w:rsidR="001B27D2">
        <w:rPr>
          <w:rFonts w:hint="eastAsia"/>
          <w:sz w:val="21"/>
          <w:szCs w:val="21"/>
        </w:rPr>
        <w:t>拘禁刑</w:t>
      </w:r>
      <w:r w:rsidRPr="00315C93">
        <w:rPr>
          <w:rFonts w:hint="eastAsia"/>
          <w:sz w:val="21"/>
          <w:szCs w:val="21"/>
        </w:rPr>
        <w:t>以上の刑に処せられ、又はこの法律若しくはこの法律に基づく処分に違反して罰金以下の刑に処せられ、その執行を終わり、又は執行を受けることがなくなった日から起算して三年を経過していない者</w:t>
      </w:r>
    </w:p>
    <w:p w14:paraId="4D3F9076" w14:textId="4B70A4AB" w:rsidR="00315C93" w:rsidRPr="00315C93" w:rsidRDefault="00315C93" w:rsidP="001B27D2">
      <w:pPr>
        <w:pStyle w:val="Default"/>
        <w:ind w:leftChars="68" w:left="426" w:hangingChars="135" w:hanging="283"/>
        <w:rPr>
          <w:sz w:val="21"/>
          <w:szCs w:val="21"/>
        </w:rPr>
      </w:pPr>
      <w:r>
        <w:rPr>
          <w:rFonts w:hint="eastAsia"/>
          <w:sz w:val="21"/>
          <w:szCs w:val="21"/>
        </w:rPr>
        <w:t>４）</w:t>
      </w:r>
      <w:r w:rsidRPr="00315C93">
        <w:rPr>
          <w:rFonts w:hint="eastAsia"/>
          <w:sz w:val="21"/>
          <w:szCs w:val="21"/>
        </w:rPr>
        <w:t>第８条の規定により許可を取り消され、取消しの日から起算して三年を経過していな</w:t>
      </w:r>
      <w:r w:rsidR="001B27D2">
        <w:rPr>
          <w:rFonts w:hint="eastAsia"/>
          <w:sz w:val="21"/>
          <w:szCs w:val="21"/>
        </w:rPr>
        <w:t xml:space="preserve">い　</w:t>
      </w:r>
      <w:r w:rsidRPr="00315C93">
        <w:rPr>
          <w:rFonts w:hint="eastAsia"/>
          <w:sz w:val="21"/>
          <w:szCs w:val="21"/>
        </w:rPr>
        <w:t>者</w:t>
      </w:r>
    </w:p>
    <w:p w14:paraId="1A95CC58" w14:textId="77777777" w:rsidR="00315C93" w:rsidRPr="00315C93" w:rsidRDefault="00315C93" w:rsidP="001B27D2">
      <w:pPr>
        <w:pStyle w:val="Default"/>
        <w:ind w:leftChars="67" w:left="494" w:hangingChars="168" w:hanging="353"/>
        <w:rPr>
          <w:sz w:val="21"/>
          <w:szCs w:val="21"/>
        </w:rPr>
      </w:pPr>
      <w:r w:rsidRPr="00315C93">
        <w:rPr>
          <w:rFonts w:hint="eastAsia"/>
          <w:sz w:val="21"/>
          <w:szCs w:val="21"/>
        </w:rPr>
        <w:t>５</w:t>
      </w:r>
      <w:r w:rsidR="006B6363">
        <w:rPr>
          <w:rFonts w:hint="eastAsia"/>
          <w:sz w:val="21"/>
          <w:szCs w:val="21"/>
        </w:rPr>
        <w:t>）</w:t>
      </w:r>
      <w:r w:rsidRPr="00315C93">
        <w:rPr>
          <w:rFonts w:hint="eastAsia"/>
          <w:sz w:val="21"/>
          <w:szCs w:val="21"/>
        </w:rPr>
        <w:t>暴力団員による不当な行為の防止等に関する法律（平成三年法律第七十七号）第二条第六号に規定する暴力団員又は同号</w:t>
      </w:r>
      <w:r w:rsidR="0022091C">
        <w:rPr>
          <w:rFonts w:hint="eastAsia"/>
          <w:sz w:val="21"/>
          <w:szCs w:val="21"/>
        </w:rPr>
        <w:t>に規定する暴力団員でなくなった日から起算して五年を経過しない者（「 8</w:t>
      </w:r>
      <w:r w:rsidR="0022091C">
        <w:rPr>
          <w:sz w:val="21"/>
          <w:szCs w:val="21"/>
        </w:rPr>
        <w:t>）</w:t>
      </w:r>
      <w:r w:rsidR="0022091C">
        <w:rPr>
          <w:rFonts w:hint="eastAsia"/>
          <w:sz w:val="21"/>
          <w:szCs w:val="21"/>
        </w:rPr>
        <w:t>」</w:t>
      </w:r>
      <w:r w:rsidRPr="00315C93">
        <w:rPr>
          <w:rFonts w:hint="eastAsia"/>
          <w:sz w:val="21"/>
          <w:szCs w:val="21"/>
        </w:rPr>
        <w:t>において「暴力団員等」という。）</w:t>
      </w:r>
    </w:p>
    <w:p w14:paraId="7B221406" w14:textId="6C106254" w:rsidR="00315C93" w:rsidRPr="00315C93" w:rsidRDefault="00315C93" w:rsidP="00A825D3">
      <w:pPr>
        <w:pStyle w:val="Default"/>
        <w:ind w:leftChars="67" w:left="424" w:hangingChars="135" w:hanging="283"/>
        <w:jc w:val="distribute"/>
        <w:rPr>
          <w:sz w:val="21"/>
          <w:szCs w:val="21"/>
        </w:rPr>
      </w:pPr>
      <w:r w:rsidRPr="00315C93">
        <w:rPr>
          <w:rFonts w:hint="eastAsia"/>
          <w:sz w:val="21"/>
          <w:szCs w:val="21"/>
        </w:rPr>
        <w:t>６</w:t>
      </w:r>
      <w:r w:rsidR="006B6363">
        <w:rPr>
          <w:rFonts w:hint="eastAsia"/>
          <w:sz w:val="21"/>
          <w:szCs w:val="21"/>
        </w:rPr>
        <w:t>）</w:t>
      </w:r>
      <w:r w:rsidRPr="00315C93">
        <w:rPr>
          <w:rFonts w:hint="eastAsia"/>
          <w:sz w:val="21"/>
          <w:szCs w:val="21"/>
        </w:rPr>
        <w:t>営業に関し成年者と同一の行為能力を有しない未成年者でその法定代理人（法定代理人が法人である場合においては、その役員を含む。）が前各号のいずれかに該当するもの</w:t>
      </w:r>
    </w:p>
    <w:p w14:paraId="65672DAD" w14:textId="4B341721" w:rsidR="00315C93" w:rsidRPr="00315C93" w:rsidRDefault="00315C93" w:rsidP="00A825D3">
      <w:pPr>
        <w:pStyle w:val="Default"/>
        <w:ind w:leftChars="67" w:left="424" w:hangingChars="135" w:hanging="283"/>
        <w:rPr>
          <w:sz w:val="21"/>
          <w:szCs w:val="21"/>
        </w:rPr>
      </w:pPr>
      <w:r w:rsidRPr="00315C93">
        <w:rPr>
          <w:rFonts w:hint="eastAsia"/>
          <w:sz w:val="21"/>
          <w:szCs w:val="21"/>
        </w:rPr>
        <w:t>７</w:t>
      </w:r>
      <w:r w:rsidR="006B6363">
        <w:rPr>
          <w:rFonts w:hint="eastAsia"/>
          <w:sz w:val="21"/>
          <w:szCs w:val="21"/>
        </w:rPr>
        <w:t>）</w:t>
      </w:r>
      <w:r w:rsidRPr="00315C93">
        <w:rPr>
          <w:rFonts w:hint="eastAsia"/>
          <w:sz w:val="21"/>
          <w:szCs w:val="21"/>
        </w:rPr>
        <w:t>法人であって、その業務を行う役員のうちに</w:t>
      </w:r>
      <w:r w:rsidR="006B6363">
        <w:rPr>
          <w:rFonts w:hint="eastAsia"/>
          <w:sz w:val="21"/>
          <w:szCs w:val="21"/>
        </w:rPr>
        <w:t>１）から５）</w:t>
      </w:r>
      <w:r w:rsidRPr="00315C93">
        <w:rPr>
          <w:rFonts w:hint="eastAsia"/>
          <w:sz w:val="21"/>
          <w:szCs w:val="21"/>
        </w:rPr>
        <w:t>までのいずれかに該当する者があるもの</w:t>
      </w:r>
    </w:p>
    <w:p w14:paraId="42503DA8" w14:textId="77777777" w:rsidR="002D5496" w:rsidRDefault="00315C93" w:rsidP="001B27D2">
      <w:pPr>
        <w:pStyle w:val="Default"/>
        <w:ind w:leftChars="67" w:left="284" w:hangingChars="68" w:hanging="143"/>
        <w:rPr>
          <w:sz w:val="21"/>
          <w:szCs w:val="21"/>
        </w:rPr>
      </w:pPr>
      <w:r w:rsidRPr="00315C93">
        <w:rPr>
          <w:rFonts w:hint="eastAsia"/>
          <w:sz w:val="21"/>
          <w:szCs w:val="21"/>
        </w:rPr>
        <w:t>８</w:t>
      </w:r>
      <w:r w:rsidR="006B6363">
        <w:rPr>
          <w:rFonts w:hint="eastAsia"/>
          <w:sz w:val="21"/>
          <w:szCs w:val="21"/>
        </w:rPr>
        <w:t>）</w:t>
      </w:r>
      <w:r w:rsidRPr="00315C93">
        <w:rPr>
          <w:rFonts w:hint="eastAsia"/>
          <w:sz w:val="21"/>
          <w:szCs w:val="21"/>
        </w:rPr>
        <w:t>暴力団員等がその事業活動を支配する者</w:t>
      </w:r>
    </w:p>
    <w:p w14:paraId="1B5A40E2" w14:textId="77777777" w:rsidR="00860ED1" w:rsidRDefault="00860ED1" w:rsidP="001B27D2">
      <w:pPr>
        <w:pStyle w:val="Default"/>
        <w:rPr>
          <w:sz w:val="21"/>
          <w:szCs w:val="21"/>
        </w:rPr>
      </w:pPr>
    </w:p>
    <w:p w14:paraId="7077D253" w14:textId="77777777" w:rsidR="002D5496" w:rsidRDefault="002D5496" w:rsidP="00A825D3">
      <w:pPr>
        <w:pStyle w:val="Default"/>
        <w:rPr>
          <w:sz w:val="21"/>
          <w:szCs w:val="21"/>
        </w:rPr>
      </w:pPr>
      <w:r>
        <w:rPr>
          <w:sz w:val="21"/>
          <w:szCs w:val="21"/>
        </w:rPr>
        <w:t>◇設置場所の規定（旅館業法第３条第３項）</w:t>
      </w:r>
    </w:p>
    <w:p w14:paraId="3FCCAB25" w14:textId="77777777" w:rsidR="002D5496" w:rsidRDefault="002D5496" w:rsidP="00A825D3">
      <w:pPr>
        <w:pStyle w:val="Default"/>
        <w:ind w:firstLineChars="100" w:firstLine="210"/>
        <w:rPr>
          <w:sz w:val="21"/>
          <w:szCs w:val="21"/>
        </w:rPr>
      </w:pPr>
      <w:r>
        <w:rPr>
          <w:sz w:val="21"/>
          <w:szCs w:val="21"/>
        </w:rPr>
        <w:t>許可の申請に係る施設の設置場所が、次に掲げる施設の敷地（これらの用に供するものと決定した土地を含む。）の周囲おおむね１００メートルの区域内にある場合において、その設置によって当該施設の清純な施設環境が著しく害されるおそれがあると認めるときは許可を与えないことがあります。</w:t>
      </w:r>
    </w:p>
    <w:p w14:paraId="29CE80FC" w14:textId="77777777" w:rsidR="002D5496" w:rsidRDefault="00A141FC" w:rsidP="00A825D3">
      <w:pPr>
        <w:pStyle w:val="Default"/>
        <w:ind w:leftChars="68" w:left="567" w:hangingChars="202" w:hanging="424"/>
        <w:rPr>
          <w:sz w:val="21"/>
          <w:szCs w:val="21"/>
        </w:rPr>
      </w:pPr>
      <w:r>
        <w:rPr>
          <w:sz w:val="21"/>
          <w:szCs w:val="21"/>
        </w:rPr>
        <w:t>１</w:t>
      </w:r>
      <w:r>
        <w:rPr>
          <w:rFonts w:hint="eastAsia"/>
          <w:sz w:val="21"/>
          <w:szCs w:val="21"/>
        </w:rPr>
        <w:t>）</w:t>
      </w:r>
      <w:r>
        <w:rPr>
          <w:sz w:val="21"/>
          <w:szCs w:val="21"/>
        </w:rPr>
        <w:t>学校教育法第１条に規定する学校（大学を除く</w:t>
      </w:r>
      <w:r>
        <w:rPr>
          <w:rFonts w:hint="eastAsia"/>
          <w:sz w:val="21"/>
          <w:szCs w:val="21"/>
        </w:rPr>
        <w:t>）</w:t>
      </w:r>
      <w:r w:rsidRPr="00A141FC">
        <w:rPr>
          <w:rFonts w:hint="eastAsia"/>
          <w:sz w:val="21"/>
          <w:szCs w:val="21"/>
        </w:rPr>
        <w:t>及び就学前の子どもに関する教育、保</w:t>
      </w:r>
      <w:r>
        <w:rPr>
          <w:rFonts w:hint="eastAsia"/>
          <w:sz w:val="21"/>
          <w:szCs w:val="21"/>
        </w:rPr>
        <w:t>育等の総合的な提供の推進に関する法律第２条第７</w:t>
      </w:r>
      <w:r w:rsidRPr="00A141FC">
        <w:rPr>
          <w:rFonts w:hint="eastAsia"/>
          <w:sz w:val="21"/>
          <w:szCs w:val="21"/>
        </w:rPr>
        <w:t>項に規定する幼保連携型認定こども園</w:t>
      </w:r>
    </w:p>
    <w:p w14:paraId="72371584" w14:textId="77777777" w:rsidR="002D5496" w:rsidRDefault="002D5496" w:rsidP="00A825D3">
      <w:pPr>
        <w:pStyle w:val="Default"/>
        <w:ind w:leftChars="68" w:left="567" w:hangingChars="202" w:hanging="424"/>
        <w:rPr>
          <w:sz w:val="21"/>
          <w:szCs w:val="21"/>
        </w:rPr>
      </w:pPr>
      <w:r>
        <w:rPr>
          <w:sz w:val="21"/>
          <w:szCs w:val="21"/>
        </w:rPr>
        <w:t>２）児童福祉法第７条第１項に規定する児童福祉施設</w:t>
      </w:r>
    </w:p>
    <w:p w14:paraId="46415E37" w14:textId="77777777" w:rsidR="002D5496" w:rsidRDefault="002D5496" w:rsidP="00A825D3">
      <w:pPr>
        <w:pStyle w:val="Default"/>
        <w:ind w:leftChars="68" w:left="567" w:hangingChars="202" w:hanging="424"/>
        <w:rPr>
          <w:sz w:val="21"/>
          <w:szCs w:val="21"/>
        </w:rPr>
      </w:pPr>
      <w:r>
        <w:rPr>
          <w:sz w:val="21"/>
          <w:szCs w:val="21"/>
        </w:rPr>
        <w:t>３）社会教育法第２条に規定する社会教育に関する施設その他の施設で、都道府県の条例で</w:t>
      </w:r>
      <w:r>
        <w:rPr>
          <w:sz w:val="21"/>
          <w:szCs w:val="21"/>
        </w:rPr>
        <w:lastRenderedPageBreak/>
        <w:t>定めるもの（大阪府旅館業法施行条例第３条）</w:t>
      </w:r>
    </w:p>
    <w:p w14:paraId="54C84829" w14:textId="77777777" w:rsidR="002D5496" w:rsidRDefault="002D5496" w:rsidP="00A825D3">
      <w:pPr>
        <w:pStyle w:val="Default"/>
        <w:ind w:leftChars="336" w:left="851" w:hangingChars="69" w:hanging="145"/>
        <w:rPr>
          <w:sz w:val="21"/>
          <w:szCs w:val="21"/>
        </w:rPr>
      </w:pPr>
      <w:r>
        <w:rPr>
          <w:sz w:val="21"/>
          <w:szCs w:val="21"/>
        </w:rPr>
        <w:t>・図書館法第２条第１項に規定する図書館</w:t>
      </w:r>
    </w:p>
    <w:p w14:paraId="2285211E" w14:textId="4FB371EB" w:rsidR="002D5496" w:rsidRDefault="002D5496" w:rsidP="00A825D3">
      <w:pPr>
        <w:pStyle w:val="Default"/>
        <w:ind w:leftChars="336" w:left="851" w:hangingChars="69" w:hanging="145"/>
        <w:rPr>
          <w:sz w:val="21"/>
          <w:szCs w:val="21"/>
        </w:rPr>
      </w:pPr>
      <w:r>
        <w:rPr>
          <w:sz w:val="21"/>
          <w:szCs w:val="21"/>
        </w:rPr>
        <w:t>・博物館法第２条第１項に規定する博物館及び</w:t>
      </w:r>
      <w:r w:rsidR="0083287F" w:rsidRPr="0083287F">
        <w:rPr>
          <w:rFonts w:hint="eastAsia"/>
          <w:sz w:val="21"/>
          <w:szCs w:val="21"/>
        </w:rPr>
        <w:t>同法第</w:t>
      </w:r>
      <w:r w:rsidR="0083287F">
        <w:rPr>
          <w:rFonts w:hint="eastAsia"/>
          <w:sz w:val="21"/>
          <w:szCs w:val="21"/>
        </w:rPr>
        <w:t>３１</w:t>
      </w:r>
      <w:r w:rsidR="0083287F" w:rsidRPr="0083287F">
        <w:rPr>
          <w:rFonts w:hint="eastAsia"/>
          <w:sz w:val="21"/>
          <w:szCs w:val="21"/>
        </w:rPr>
        <w:t>条第</w:t>
      </w:r>
      <w:r w:rsidR="0083287F">
        <w:rPr>
          <w:rFonts w:hint="eastAsia"/>
          <w:sz w:val="21"/>
          <w:szCs w:val="21"/>
        </w:rPr>
        <w:t>２</w:t>
      </w:r>
      <w:r w:rsidR="0083287F" w:rsidRPr="0083287F">
        <w:rPr>
          <w:rFonts w:hint="eastAsia"/>
          <w:sz w:val="21"/>
          <w:szCs w:val="21"/>
        </w:rPr>
        <w:t>項に規定する指定施設</w:t>
      </w:r>
    </w:p>
    <w:p w14:paraId="685435AB" w14:textId="77777777" w:rsidR="002D5496" w:rsidRDefault="002D5496" w:rsidP="00A825D3">
      <w:pPr>
        <w:pStyle w:val="Default"/>
        <w:ind w:leftChars="336" w:left="851" w:hangingChars="69" w:hanging="145"/>
        <w:rPr>
          <w:sz w:val="21"/>
          <w:szCs w:val="21"/>
        </w:rPr>
      </w:pPr>
      <w:r>
        <w:rPr>
          <w:sz w:val="21"/>
          <w:szCs w:val="21"/>
        </w:rPr>
        <w:t>・社会教育法第２０条に規定する公民館</w:t>
      </w:r>
    </w:p>
    <w:p w14:paraId="019BBCB0" w14:textId="77777777" w:rsidR="002D5496" w:rsidRDefault="002D5496" w:rsidP="00A825D3">
      <w:pPr>
        <w:pStyle w:val="Default"/>
        <w:ind w:leftChars="336" w:left="851" w:hangingChars="69" w:hanging="145"/>
        <w:rPr>
          <w:sz w:val="21"/>
          <w:szCs w:val="21"/>
        </w:rPr>
      </w:pPr>
      <w:r>
        <w:rPr>
          <w:sz w:val="21"/>
          <w:szCs w:val="21"/>
        </w:rPr>
        <w:t>・都市公園法第２条第１項に規定する都市公園</w:t>
      </w:r>
    </w:p>
    <w:p w14:paraId="4EA25E10" w14:textId="77777777" w:rsidR="002D5496" w:rsidRDefault="002D5496" w:rsidP="00A825D3">
      <w:pPr>
        <w:pStyle w:val="Default"/>
        <w:ind w:leftChars="336" w:left="851" w:hangingChars="69" w:hanging="145"/>
        <w:rPr>
          <w:sz w:val="21"/>
          <w:szCs w:val="21"/>
        </w:rPr>
      </w:pPr>
      <w:r>
        <w:rPr>
          <w:sz w:val="21"/>
          <w:szCs w:val="21"/>
        </w:rPr>
        <w:t>・学校教育法第１２４条に規定する専修学校及び同法第１３４条第１項に規定する各種学校のうち、１８歳未満の者の利用に供されるもの</w:t>
      </w:r>
    </w:p>
    <w:p w14:paraId="45FF7982" w14:textId="77777777" w:rsidR="00180E3D" w:rsidRDefault="002D5496" w:rsidP="00A825D3">
      <w:pPr>
        <w:ind w:leftChars="336" w:left="851" w:hangingChars="69" w:hanging="145"/>
        <w:rPr>
          <w:szCs w:val="21"/>
        </w:rPr>
      </w:pPr>
      <w:r>
        <w:rPr>
          <w:szCs w:val="21"/>
        </w:rPr>
        <w:t>・青少年の健全な育成を図るための施設、スポーツ施設その他の施設で、国、地方公共団体又は公共的団体が設置するもののうち、主として１８歳未満の者の利用に供される施設又は多数の１８歳未満の者の利用に供される施設で知事が指定するもの（公示施設）</w:t>
      </w:r>
    </w:p>
    <w:p w14:paraId="74E55288" w14:textId="77777777" w:rsidR="005131A3" w:rsidRDefault="005131A3" w:rsidP="005131A3">
      <w:pPr>
        <w:widowControl/>
        <w:jc w:val="left"/>
        <w:rPr>
          <w:szCs w:val="21"/>
        </w:rPr>
      </w:pPr>
    </w:p>
    <w:p w14:paraId="1C9C113C" w14:textId="77777777" w:rsidR="002D5496" w:rsidRDefault="002D5496" w:rsidP="005131A3">
      <w:pPr>
        <w:widowControl/>
        <w:jc w:val="left"/>
        <w:rPr>
          <w:szCs w:val="21"/>
        </w:rPr>
      </w:pPr>
      <w:r>
        <w:rPr>
          <w:rFonts w:ascii="ＭＳ 明朝" w:eastAsia="ＭＳ 明朝" w:hAnsi="ＭＳ 明朝" w:cs="ＭＳ 明朝" w:hint="eastAsia"/>
          <w:szCs w:val="21"/>
        </w:rPr>
        <w:t>◇</w:t>
      </w:r>
      <w:r>
        <w:rPr>
          <w:szCs w:val="21"/>
        </w:rPr>
        <w:t>構造設備の基準（旅館業法第３条第２項）</w:t>
      </w:r>
    </w:p>
    <w:tbl>
      <w:tblPr>
        <w:tblStyle w:val="a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8"/>
        <w:gridCol w:w="2410"/>
        <w:gridCol w:w="2781"/>
      </w:tblGrid>
      <w:tr w:rsidR="002D5496" w14:paraId="4403BCBA" w14:textId="77777777" w:rsidTr="00A825D3">
        <w:trPr>
          <w:jc w:val="center"/>
        </w:trPr>
        <w:tc>
          <w:tcPr>
            <w:tcW w:w="2268" w:type="dxa"/>
            <w:tcBorders>
              <w:top w:val="single" w:sz="12" w:space="0" w:color="auto"/>
              <w:bottom w:val="single" w:sz="12" w:space="0" w:color="auto"/>
            </w:tcBorders>
          </w:tcPr>
          <w:p w14:paraId="0D3A3CB8" w14:textId="77777777" w:rsidR="002D5496" w:rsidRDefault="002D5496" w:rsidP="00A825D3">
            <w:pPr>
              <w:jc w:val="center"/>
            </w:pPr>
            <w:r>
              <w:rPr>
                <w:rFonts w:hint="eastAsia"/>
              </w:rPr>
              <w:t>営業の種別</w:t>
            </w:r>
          </w:p>
        </w:tc>
        <w:tc>
          <w:tcPr>
            <w:tcW w:w="2410" w:type="dxa"/>
            <w:tcBorders>
              <w:top w:val="single" w:sz="12" w:space="0" w:color="auto"/>
              <w:bottom w:val="single" w:sz="12" w:space="0" w:color="auto"/>
            </w:tcBorders>
          </w:tcPr>
          <w:p w14:paraId="0E38182B" w14:textId="77777777" w:rsidR="002D5496" w:rsidRDefault="002D5496" w:rsidP="00A825D3">
            <w:pPr>
              <w:jc w:val="center"/>
            </w:pPr>
            <w:r>
              <w:rPr>
                <w:rFonts w:hint="eastAsia"/>
              </w:rPr>
              <w:t>旅館業法施行令</w:t>
            </w:r>
          </w:p>
        </w:tc>
        <w:tc>
          <w:tcPr>
            <w:tcW w:w="2781" w:type="dxa"/>
            <w:tcBorders>
              <w:top w:val="single" w:sz="12" w:space="0" w:color="auto"/>
              <w:bottom w:val="single" w:sz="12" w:space="0" w:color="auto"/>
            </w:tcBorders>
          </w:tcPr>
          <w:p w14:paraId="1903DB60" w14:textId="77777777" w:rsidR="002D5496" w:rsidRDefault="002D5496" w:rsidP="00A825D3">
            <w:pPr>
              <w:jc w:val="center"/>
            </w:pPr>
            <w:r>
              <w:rPr>
                <w:rFonts w:hint="eastAsia"/>
              </w:rPr>
              <w:t>大阪府旅館業法施行条例</w:t>
            </w:r>
          </w:p>
        </w:tc>
      </w:tr>
      <w:tr w:rsidR="005131A3" w14:paraId="7B1BFE4C" w14:textId="77777777" w:rsidTr="00A825D3">
        <w:trPr>
          <w:jc w:val="center"/>
        </w:trPr>
        <w:tc>
          <w:tcPr>
            <w:tcW w:w="2268" w:type="dxa"/>
            <w:tcBorders>
              <w:top w:val="single" w:sz="12" w:space="0" w:color="auto"/>
            </w:tcBorders>
          </w:tcPr>
          <w:p w14:paraId="5E6C1704" w14:textId="77777777" w:rsidR="005131A3" w:rsidRDefault="005131A3" w:rsidP="002D5496">
            <w:r>
              <w:rPr>
                <w:rFonts w:hint="eastAsia"/>
              </w:rPr>
              <w:t>旅館・ホテル営業</w:t>
            </w:r>
          </w:p>
        </w:tc>
        <w:tc>
          <w:tcPr>
            <w:tcW w:w="2410" w:type="dxa"/>
            <w:tcBorders>
              <w:top w:val="single" w:sz="12" w:space="0" w:color="auto"/>
            </w:tcBorders>
          </w:tcPr>
          <w:p w14:paraId="73BBE06C" w14:textId="77777777" w:rsidR="005131A3" w:rsidRDefault="005131A3" w:rsidP="002D5496">
            <w:r>
              <w:rPr>
                <w:rFonts w:hint="eastAsia"/>
              </w:rPr>
              <w:t>第１条第１項</w:t>
            </w:r>
          </w:p>
        </w:tc>
        <w:tc>
          <w:tcPr>
            <w:tcW w:w="2781" w:type="dxa"/>
            <w:tcBorders>
              <w:top w:val="single" w:sz="12" w:space="0" w:color="auto"/>
            </w:tcBorders>
          </w:tcPr>
          <w:p w14:paraId="099D85A0" w14:textId="77777777" w:rsidR="005131A3" w:rsidRDefault="005131A3" w:rsidP="002D5496">
            <w:r>
              <w:rPr>
                <w:rFonts w:hint="eastAsia"/>
              </w:rPr>
              <w:t>第７条</w:t>
            </w:r>
          </w:p>
        </w:tc>
      </w:tr>
      <w:tr w:rsidR="005131A3" w14:paraId="37EB769A" w14:textId="77777777" w:rsidTr="00A825D3">
        <w:trPr>
          <w:jc w:val="center"/>
        </w:trPr>
        <w:tc>
          <w:tcPr>
            <w:tcW w:w="2268" w:type="dxa"/>
          </w:tcPr>
          <w:p w14:paraId="7BF7AC22" w14:textId="77777777" w:rsidR="005131A3" w:rsidRDefault="005131A3" w:rsidP="002D5496">
            <w:r>
              <w:rPr>
                <w:rFonts w:hint="eastAsia"/>
              </w:rPr>
              <w:t>簡易宿所営業</w:t>
            </w:r>
          </w:p>
        </w:tc>
        <w:tc>
          <w:tcPr>
            <w:tcW w:w="2410" w:type="dxa"/>
          </w:tcPr>
          <w:p w14:paraId="67937E5F" w14:textId="77777777" w:rsidR="005131A3" w:rsidRDefault="005131A3" w:rsidP="002D5496">
            <w:r>
              <w:rPr>
                <w:rFonts w:hint="eastAsia"/>
              </w:rPr>
              <w:t>第１条第２項</w:t>
            </w:r>
          </w:p>
        </w:tc>
        <w:tc>
          <w:tcPr>
            <w:tcW w:w="2781" w:type="dxa"/>
          </w:tcPr>
          <w:p w14:paraId="2064039E" w14:textId="77777777" w:rsidR="005131A3" w:rsidRDefault="005131A3" w:rsidP="002D5496">
            <w:r>
              <w:rPr>
                <w:rFonts w:hint="eastAsia"/>
              </w:rPr>
              <w:t>第８条</w:t>
            </w:r>
          </w:p>
        </w:tc>
      </w:tr>
      <w:tr w:rsidR="005131A3" w14:paraId="001DFF4E" w14:textId="77777777" w:rsidTr="00A825D3">
        <w:trPr>
          <w:jc w:val="center"/>
        </w:trPr>
        <w:tc>
          <w:tcPr>
            <w:tcW w:w="2268" w:type="dxa"/>
          </w:tcPr>
          <w:p w14:paraId="5F31C03E" w14:textId="77777777" w:rsidR="005131A3" w:rsidRDefault="005131A3" w:rsidP="002D5496">
            <w:r>
              <w:rPr>
                <w:rFonts w:hint="eastAsia"/>
              </w:rPr>
              <w:t>下宿営業</w:t>
            </w:r>
          </w:p>
        </w:tc>
        <w:tc>
          <w:tcPr>
            <w:tcW w:w="2410" w:type="dxa"/>
          </w:tcPr>
          <w:p w14:paraId="12A9039C" w14:textId="77777777" w:rsidR="005131A3" w:rsidRDefault="005131A3" w:rsidP="002D5496">
            <w:r>
              <w:rPr>
                <w:rFonts w:hint="eastAsia"/>
              </w:rPr>
              <w:t>第１条第３項</w:t>
            </w:r>
          </w:p>
        </w:tc>
        <w:tc>
          <w:tcPr>
            <w:tcW w:w="2781" w:type="dxa"/>
          </w:tcPr>
          <w:p w14:paraId="78FC3F86" w14:textId="77777777" w:rsidR="005131A3" w:rsidRDefault="005131A3" w:rsidP="002D5496">
            <w:r>
              <w:rPr>
                <w:rFonts w:hint="eastAsia"/>
              </w:rPr>
              <w:t>第９条</w:t>
            </w:r>
          </w:p>
        </w:tc>
      </w:tr>
    </w:tbl>
    <w:p w14:paraId="19D7FE1F" w14:textId="77777777" w:rsidR="00F06F88" w:rsidRDefault="00F06F88" w:rsidP="002D5496"/>
    <w:p w14:paraId="0E3CBA3E" w14:textId="77777777" w:rsidR="002D5496" w:rsidRDefault="002D5496" w:rsidP="002D5496">
      <w:pPr>
        <w:pStyle w:val="Default"/>
        <w:rPr>
          <w:sz w:val="21"/>
          <w:szCs w:val="21"/>
        </w:rPr>
      </w:pPr>
      <w:r>
        <w:rPr>
          <w:sz w:val="21"/>
          <w:szCs w:val="21"/>
        </w:rPr>
        <w:t>◇構造設備の基準の特例（旅館業法施行令第２条、旅館業法施行規則第５条）</w:t>
      </w:r>
    </w:p>
    <w:p w14:paraId="4AC1893D" w14:textId="09C7903D" w:rsidR="002D5496" w:rsidRDefault="0051670A" w:rsidP="00A825D3">
      <w:pPr>
        <w:pStyle w:val="Default"/>
        <w:ind w:firstLineChars="100" w:firstLine="210"/>
        <w:rPr>
          <w:sz w:val="21"/>
          <w:szCs w:val="21"/>
        </w:rPr>
      </w:pPr>
      <w:r>
        <w:rPr>
          <w:rFonts w:hint="eastAsia"/>
          <w:sz w:val="21"/>
          <w:szCs w:val="21"/>
        </w:rPr>
        <w:t>旅館・</w:t>
      </w:r>
      <w:r w:rsidR="002D5496">
        <w:rPr>
          <w:sz w:val="21"/>
          <w:szCs w:val="21"/>
        </w:rPr>
        <w:t>ホテル営業又は簡易宿所営業の施設のうち、</w:t>
      </w:r>
      <w:r w:rsidR="00A825D3">
        <w:rPr>
          <w:rFonts w:hint="eastAsia"/>
          <w:sz w:val="21"/>
          <w:szCs w:val="21"/>
        </w:rPr>
        <w:t>１）～３）に該当する施設</w:t>
      </w:r>
    </w:p>
    <w:p w14:paraId="7DBAB557" w14:textId="77777777" w:rsidR="002D5496" w:rsidRDefault="002D5496" w:rsidP="00A825D3">
      <w:pPr>
        <w:pStyle w:val="Default"/>
        <w:ind w:firstLineChars="200" w:firstLine="420"/>
        <w:rPr>
          <w:sz w:val="21"/>
          <w:szCs w:val="21"/>
        </w:rPr>
      </w:pPr>
      <w:r>
        <w:rPr>
          <w:sz w:val="21"/>
          <w:szCs w:val="21"/>
        </w:rPr>
        <w:t>１）キャンプ場、スキー場、海水浴場等において特定の季節に限り営業する施設</w:t>
      </w:r>
    </w:p>
    <w:p w14:paraId="7ECBC842" w14:textId="77777777" w:rsidR="002D5496" w:rsidRDefault="002D5496" w:rsidP="00A825D3">
      <w:pPr>
        <w:pStyle w:val="Default"/>
        <w:ind w:firstLineChars="200" w:firstLine="420"/>
        <w:rPr>
          <w:sz w:val="21"/>
          <w:szCs w:val="21"/>
        </w:rPr>
      </w:pPr>
      <w:r>
        <w:rPr>
          <w:sz w:val="21"/>
          <w:szCs w:val="21"/>
        </w:rPr>
        <w:t>２）交通が著しく不便な地域にある施設であって、利用度の低いもの</w:t>
      </w:r>
    </w:p>
    <w:p w14:paraId="6ACE7D57" w14:textId="77777777" w:rsidR="002D5496" w:rsidRDefault="002D5496" w:rsidP="00A825D3">
      <w:pPr>
        <w:pStyle w:val="Default"/>
        <w:ind w:firstLineChars="200" w:firstLine="420"/>
        <w:rPr>
          <w:sz w:val="21"/>
          <w:szCs w:val="21"/>
        </w:rPr>
      </w:pPr>
      <w:r>
        <w:rPr>
          <w:sz w:val="21"/>
          <w:szCs w:val="21"/>
        </w:rPr>
        <w:t>３）体育会、博覧会等のために一時的に営業する施設</w:t>
      </w:r>
    </w:p>
    <w:p w14:paraId="0EAB6C11" w14:textId="77777777" w:rsidR="002D5496" w:rsidRDefault="002D5496" w:rsidP="00A825D3">
      <w:pPr>
        <w:pStyle w:val="Default"/>
        <w:ind w:leftChars="200" w:left="840" w:hangingChars="200" w:hanging="420"/>
        <w:rPr>
          <w:sz w:val="21"/>
          <w:szCs w:val="21"/>
        </w:rPr>
      </w:pPr>
      <w:r>
        <w:rPr>
          <w:sz w:val="21"/>
          <w:szCs w:val="21"/>
        </w:rPr>
        <w:t>４）農林漁業者が農山漁村滞在型余暇活動のための基盤整備の促進に関する法律（平成６年法律第４６号）第２条第５項に規定する農林漁業体験民宿業を営む施設</w:t>
      </w:r>
    </w:p>
    <w:p w14:paraId="615D8C95" w14:textId="77777777" w:rsidR="002D5496" w:rsidRDefault="005131A3" w:rsidP="00A825D3">
      <w:pPr>
        <w:pStyle w:val="Default"/>
        <w:ind w:leftChars="100" w:left="210"/>
        <w:rPr>
          <w:sz w:val="21"/>
          <w:szCs w:val="21"/>
        </w:rPr>
      </w:pPr>
      <w:r>
        <w:rPr>
          <w:sz w:val="21"/>
          <w:szCs w:val="21"/>
        </w:rPr>
        <w:t>１）～３）については、旅館業法施行</w:t>
      </w:r>
      <w:r w:rsidR="00F06F88">
        <w:rPr>
          <w:rFonts w:hint="eastAsia"/>
          <w:sz w:val="21"/>
          <w:szCs w:val="21"/>
        </w:rPr>
        <w:t>令第１条第１項第１号及び第２</w:t>
      </w:r>
      <w:r w:rsidRPr="005131A3">
        <w:rPr>
          <w:rFonts w:hint="eastAsia"/>
          <w:sz w:val="21"/>
          <w:szCs w:val="21"/>
        </w:rPr>
        <w:t>号並び</w:t>
      </w:r>
      <w:r>
        <w:rPr>
          <w:rFonts w:hint="eastAsia"/>
          <w:sz w:val="21"/>
          <w:szCs w:val="21"/>
        </w:rPr>
        <w:t>に</w:t>
      </w:r>
      <w:r w:rsidR="00F06F88">
        <w:rPr>
          <w:rFonts w:hint="eastAsia"/>
          <w:sz w:val="21"/>
          <w:szCs w:val="21"/>
        </w:rPr>
        <w:t>第２項第１号</w:t>
      </w:r>
      <w:r w:rsidR="002D5496">
        <w:rPr>
          <w:sz w:val="21"/>
          <w:szCs w:val="21"/>
        </w:rPr>
        <w:t>の基準</w:t>
      </w:r>
      <w:r w:rsidR="00F06F88">
        <w:rPr>
          <w:sz w:val="21"/>
          <w:szCs w:val="21"/>
        </w:rPr>
        <w:t>は適用しない。又、季節的状況、地理的状況等によって旅館業法施行</w:t>
      </w:r>
      <w:r w:rsidR="00F06F88">
        <w:rPr>
          <w:rFonts w:hint="eastAsia"/>
          <w:sz w:val="21"/>
          <w:szCs w:val="21"/>
        </w:rPr>
        <w:t>令第１条第１項第４号及び第２項第４</w:t>
      </w:r>
      <w:r w:rsidR="00F06F88" w:rsidRPr="00F06F88">
        <w:rPr>
          <w:rFonts w:hint="eastAsia"/>
          <w:sz w:val="21"/>
          <w:szCs w:val="21"/>
        </w:rPr>
        <w:t>号</w:t>
      </w:r>
      <w:r w:rsidR="002D5496">
        <w:rPr>
          <w:sz w:val="21"/>
          <w:szCs w:val="21"/>
        </w:rPr>
        <w:t>の基準による必要がない場合又はこれらの基準によることができない場合であって、かつ、公衆衛生の維持に支障がないときは、これらの基準によらないことができるものとする。</w:t>
      </w:r>
    </w:p>
    <w:p w14:paraId="5CE72A1C" w14:textId="77777777" w:rsidR="002D5496" w:rsidRDefault="002D5496" w:rsidP="00A825D3">
      <w:pPr>
        <w:pStyle w:val="Default"/>
        <w:ind w:firstLineChars="100" w:firstLine="210"/>
        <w:rPr>
          <w:sz w:val="21"/>
          <w:szCs w:val="21"/>
        </w:rPr>
      </w:pPr>
      <w:r>
        <w:rPr>
          <w:sz w:val="21"/>
          <w:szCs w:val="21"/>
        </w:rPr>
        <w:t>４）については、旅館業法施行</w:t>
      </w:r>
      <w:r w:rsidR="00F06F88">
        <w:rPr>
          <w:rFonts w:hint="eastAsia"/>
          <w:sz w:val="21"/>
          <w:szCs w:val="21"/>
        </w:rPr>
        <w:t>令第１条第２項第１</w:t>
      </w:r>
      <w:r w:rsidR="00F06F88" w:rsidRPr="00F06F88">
        <w:rPr>
          <w:rFonts w:hint="eastAsia"/>
          <w:sz w:val="21"/>
          <w:szCs w:val="21"/>
        </w:rPr>
        <w:t>号</w:t>
      </w:r>
      <w:r>
        <w:rPr>
          <w:sz w:val="21"/>
          <w:szCs w:val="21"/>
        </w:rPr>
        <w:t>の基準は適用しない。</w:t>
      </w:r>
    </w:p>
    <w:p w14:paraId="2B476949" w14:textId="77777777" w:rsidR="00180E3D" w:rsidRDefault="00180E3D" w:rsidP="002D5496">
      <w:pPr>
        <w:pStyle w:val="Default"/>
        <w:rPr>
          <w:sz w:val="21"/>
          <w:szCs w:val="21"/>
        </w:rPr>
      </w:pPr>
    </w:p>
    <w:p w14:paraId="6D9EEBAF" w14:textId="77777777" w:rsidR="002D5496" w:rsidRPr="0022091C" w:rsidRDefault="0022091C" w:rsidP="002D5496">
      <w:pPr>
        <w:pStyle w:val="Default"/>
        <w:rPr>
          <w:sz w:val="21"/>
          <w:szCs w:val="21"/>
          <w:bdr w:val="single" w:sz="4" w:space="0" w:color="auto"/>
        </w:rPr>
      </w:pPr>
      <w:r w:rsidRPr="0022091C">
        <w:rPr>
          <w:rFonts w:hint="eastAsia"/>
          <w:sz w:val="21"/>
          <w:szCs w:val="21"/>
          <w:bdr w:val="single" w:sz="4" w:space="0" w:color="auto"/>
        </w:rPr>
        <w:t xml:space="preserve"> </w:t>
      </w:r>
      <w:r w:rsidR="002D5496" w:rsidRPr="0022091C">
        <w:rPr>
          <w:sz w:val="21"/>
          <w:szCs w:val="21"/>
          <w:bdr w:val="single" w:sz="4" w:space="0" w:color="auto"/>
        </w:rPr>
        <w:t>標準処理期間</w:t>
      </w:r>
      <w:r w:rsidRPr="0022091C">
        <w:rPr>
          <w:rFonts w:hint="eastAsia"/>
          <w:sz w:val="21"/>
          <w:szCs w:val="21"/>
          <w:bdr w:val="single" w:sz="4" w:space="0" w:color="auto"/>
        </w:rPr>
        <w:t xml:space="preserve"> </w:t>
      </w:r>
    </w:p>
    <w:p w14:paraId="04C4946F" w14:textId="77777777" w:rsidR="002D5496" w:rsidRDefault="006E6585" w:rsidP="00180E3D">
      <w:pPr>
        <w:pStyle w:val="Default"/>
        <w:ind w:firstLineChars="200" w:firstLine="420"/>
        <w:rPr>
          <w:sz w:val="21"/>
          <w:szCs w:val="21"/>
        </w:rPr>
      </w:pPr>
      <w:r>
        <w:rPr>
          <w:rFonts w:hint="eastAsia"/>
          <w:sz w:val="21"/>
          <w:szCs w:val="21"/>
        </w:rPr>
        <w:t>２０</w:t>
      </w:r>
      <w:r w:rsidR="002D5496">
        <w:rPr>
          <w:sz w:val="21"/>
          <w:szCs w:val="21"/>
        </w:rPr>
        <w:t>日</w:t>
      </w:r>
    </w:p>
    <w:p w14:paraId="047F238B" w14:textId="77777777" w:rsidR="006E6585" w:rsidRDefault="006E6585" w:rsidP="002D5496">
      <w:pPr>
        <w:pStyle w:val="Default"/>
        <w:rPr>
          <w:sz w:val="21"/>
          <w:szCs w:val="21"/>
        </w:rPr>
      </w:pPr>
    </w:p>
    <w:p w14:paraId="1C834E56" w14:textId="77777777" w:rsidR="002D5496" w:rsidRDefault="002D5496" w:rsidP="002D5496">
      <w:pPr>
        <w:pStyle w:val="Default"/>
        <w:rPr>
          <w:sz w:val="21"/>
          <w:szCs w:val="21"/>
        </w:rPr>
      </w:pPr>
      <w:r>
        <w:rPr>
          <w:sz w:val="21"/>
          <w:szCs w:val="21"/>
        </w:rPr>
        <w:t>＜許可申請の手続き＞</w:t>
      </w:r>
    </w:p>
    <w:p w14:paraId="7460ED9D" w14:textId="32262CD3" w:rsidR="002D5496" w:rsidRDefault="002D5496" w:rsidP="00A825D3">
      <w:pPr>
        <w:pStyle w:val="Default"/>
        <w:ind w:firstLineChars="100" w:firstLine="210"/>
        <w:rPr>
          <w:sz w:val="21"/>
          <w:szCs w:val="21"/>
        </w:rPr>
      </w:pPr>
      <w:r>
        <w:rPr>
          <w:sz w:val="21"/>
          <w:szCs w:val="21"/>
        </w:rPr>
        <w:t>旅館業の営業許可を受けようとされる方は、事前に、営業施設の場所を所管する</w:t>
      </w:r>
      <w:r w:rsidRPr="00F51EE1">
        <w:rPr>
          <w:b/>
          <w:sz w:val="21"/>
          <w:szCs w:val="21"/>
          <w:u w:val="single"/>
        </w:rPr>
        <w:t>保健所</w:t>
      </w:r>
      <w:r>
        <w:rPr>
          <w:sz w:val="21"/>
          <w:szCs w:val="21"/>
        </w:rPr>
        <w:t>にご相談ください。</w:t>
      </w:r>
    </w:p>
    <w:p w14:paraId="45889EF7" w14:textId="77777777" w:rsidR="003308B5" w:rsidRDefault="003308B5" w:rsidP="00A825D3">
      <w:pPr>
        <w:pStyle w:val="Default"/>
        <w:spacing w:line="320" w:lineRule="exact"/>
        <w:ind w:firstLineChars="100" w:firstLine="210"/>
        <w:rPr>
          <w:sz w:val="21"/>
          <w:szCs w:val="21"/>
        </w:rPr>
      </w:pPr>
      <w:r w:rsidRPr="00FD57A6">
        <w:rPr>
          <w:rFonts w:hint="eastAsia"/>
          <w:sz w:val="21"/>
          <w:szCs w:val="21"/>
        </w:rPr>
        <w:t>別紙「</w:t>
      </w:r>
      <w:r w:rsidRPr="003308B5">
        <w:rPr>
          <w:rFonts w:hint="eastAsia"/>
          <w:sz w:val="21"/>
          <w:szCs w:val="21"/>
        </w:rPr>
        <w:t>旅館業営業許可申請の提出から営業開始までの流れ</w:t>
      </w:r>
      <w:r w:rsidRPr="00FD57A6">
        <w:rPr>
          <w:rFonts w:hint="eastAsia"/>
          <w:sz w:val="21"/>
          <w:szCs w:val="21"/>
        </w:rPr>
        <w:t>」をご覧ください。</w:t>
      </w:r>
    </w:p>
    <w:p w14:paraId="2547382F" w14:textId="77777777" w:rsidR="006E6585" w:rsidRDefault="006E6585" w:rsidP="002D5496">
      <w:pPr>
        <w:pStyle w:val="Default"/>
        <w:rPr>
          <w:sz w:val="21"/>
          <w:szCs w:val="21"/>
        </w:rPr>
      </w:pPr>
    </w:p>
    <w:p w14:paraId="38431D5F" w14:textId="7D925611" w:rsidR="002D5496" w:rsidRDefault="002D5496" w:rsidP="002D5496">
      <w:pPr>
        <w:pStyle w:val="Default"/>
        <w:rPr>
          <w:sz w:val="21"/>
          <w:szCs w:val="21"/>
        </w:rPr>
      </w:pPr>
      <w:r>
        <w:rPr>
          <w:sz w:val="21"/>
          <w:szCs w:val="21"/>
        </w:rPr>
        <w:lastRenderedPageBreak/>
        <w:t>＜申請書及び変更等の届出様式＞</w:t>
      </w:r>
    </w:p>
    <w:p w14:paraId="01CA8521" w14:textId="69767876" w:rsidR="002D5496" w:rsidRDefault="002D5496" w:rsidP="00180E3D">
      <w:pPr>
        <w:pStyle w:val="Default"/>
        <w:ind w:firstLineChars="200" w:firstLine="420"/>
        <w:rPr>
          <w:b/>
          <w:sz w:val="21"/>
          <w:szCs w:val="21"/>
          <w:u w:val="single"/>
        </w:rPr>
      </w:pPr>
      <w:r>
        <w:rPr>
          <w:sz w:val="21"/>
          <w:szCs w:val="21"/>
        </w:rPr>
        <w:t>・</w:t>
      </w:r>
      <w:r w:rsidRPr="00180E3D">
        <w:rPr>
          <w:b/>
          <w:sz w:val="21"/>
          <w:szCs w:val="21"/>
          <w:u w:val="single"/>
        </w:rPr>
        <w:t>旅館業許可申請書（様式第１号）</w:t>
      </w:r>
    </w:p>
    <w:p w14:paraId="00F82668" w14:textId="5E7D3AC9" w:rsidR="0083287F" w:rsidRPr="00D80658" w:rsidRDefault="0083287F">
      <w:pPr>
        <w:pStyle w:val="Default"/>
        <w:ind w:firstLineChars="200" w:firstLine="420"/>
        <w:rPr>
          <w:sz w:val="21"/>
          <w:szCs w:val="21"/>
        </w:rPr>
      </w:pPr>
      <w:r>
        <w:rPr>
          <w:sz w:val="21"/>
          <w:szCs w:val="21"/>
        </w:rPr>
        <w:t>・</w:t>
      </w:r>
      <w:r w:rsidRPr="00180E3D">
        <w:rPr>
          <w:b/>
          <w:sz w:val="21"/>
          <w:szCs w:val="21"/>
          <w:u w:val="single"/>
        </w:rPr>
        <w:t>旅館業</w:t>
      </w:r>
      <w:r>
        <w:rPr>
          <w:rFonts w:hint="eastAsia"/>
          <w:b/>
          <w:sz w:val="21"/>
          <w:szCs w:val="21"/>
          <w:u w:val="single"/>
        </w:rPr>
        <w:t>譲渡</w:t>
      </w:r>
      <w:r w:rsidRPr="00180E3D">
        <w:rPr>
          <w:b/>
          <w:sz w:val="21"/>
          <w:szCs w:val="21"/>
          <w:u w:val="single"/>
        </w:rPr>
        <w:t>承継</w:t>
      </w:r>
      <w:r>
        <w:rPr>
          <w:rFonts w:hint="eastAsia"/>
          <w:b/>
          <w:sz w:val="21"/>
          <w:szCs w:val="21"/>
          <w:u w:val="single"/>
        </w:rPr>
        <w:t>承認申請</w:t>
      </w:r>
      <w:r w:rsidRPr="00180E3D">
        <w:rPr>
          <w:b/>
          <w:sz w:val="21"/>
          <w:szCs w:val="21"/>
          <w:u w:val="single"/>
        </w:rPr>
        <w:t>書（様式第２号）</w:t>
      </w:r>
    </w:p>
    <w:p w14:paraId="5161FEA1" w14:textId="0A291A33" w:rsidR="002D5496" w:rsidRDefault="002D5496" w:rsidP="00180E3D">
      <w:pPr>
        <w:pStyle w:val="Default"/>
        <w:ind w:firstLineChars="200" w:firstLine="420"/>
        <w:rPr>
          <w:sz w:val="21"/>
          <w:szCs w:val="21"/>
        </w:rPr>
      </w:pPr>
      <w:r>
        <w:rPr>
          <w:sz w:val="21"/>
          <w:szCs w:val="21"/>
        </w:rPr>
        <w:t>・</w:t>
      </w:r>
      <w:r w:rsidRPr="00180E3D">
        <w:rPr>
          <w:b/>
          <w:sz w:val="21"/>
          <w:szCs w:val="21"/>
          <w:u w:val="single"/>
        </w:rPr>
        <w:t>旅館業合併承継</w:t>
      </w:r>
      <w:r w:rsidR="0083287F">
        <w:rPr>
          <w:rFonts w:hint="eastAsia"/>
          <w:b/>
          <w:sz w:val="21"/>
          <w:szCs w:val="21"/>
          <w:u w:val="single"/>
        </w:rPr>
        <w:t>申請</w:t>
      </w:r>
      <w:r w:rsidRPr="00180E3D">
        <w:rPr>
          <w:b/>
          <w:sz w:val="21"/>
          <w:szCs w:val="21"/>
          <w:u w:val="single"/>
        </w:rPr>
        <w:t>書（様式第</w:t>
      </w:r>
      <w:r w:rsidR="0083287F">
        <w:rPr>
          <w:rFonts w:hint="eastAsia"/>
          <w:b/>
          <w:sz w:val="21"/>
          <w:szCs w:val="21"/>
          <w:u w:val="single"/>
        </w:rPr>
        <w:t>３</w:t>
      </w:r>
      <w:r w:rsidRPr="00180E3D">
        <w:rPr>
          <w:b/>
          <w:sz w:val="21"/>
          <w:szCs w:val="21"/>
          <w:u w:val="single"/>
        </w:rPr>
        <w:t>号）</w:t>
      </w:r>
    </w:p>
    <w:p w14:paraId="377256CF" w14:textId="2D716BA0" w:rsidR="002D5496" w:rsidRDefault="002D5496" w:rsidP="00180E3D">
      <w:pPr>
        <w:pStyle w:val="Default"/>
        <w:ind w:firstLineChars="200" w:firstLine="420"/>
        <w:rPr>
          <w:sz w:val="21"/>
          <w:szCs w:val="21"/>
        </w:rPr>
      </w:pPr>
      <w:r>
        <w:rPr>
          <w:sz w:val="21"/>
          <w:szCs w:val="21"/>
        </w:rPr>
        <w:t>・</w:t>
      </w:r>
      <w:r w:rsidRPr="00180E3D">
        <w:rPr>
          <w:b/>
          <w:sz w:val="21"/>
          <w:szCs w:val="21"/>
          <w:u w:val="single"/>
        </w:rPr>
        <w:t>旅館業分割承継</w:t>
      </w:r>
      <w:r w:rsidR="0083287F">
        <w:rPr>
          <w:rFonts w:hint="eastAsia"/>
          <w:b/>
          <w:sz w:val="21"/>
          <w:szCs w:val="21"/>
          <w:u w:val="single"/>
        </w:rPr>
        <w:t>申請</w:t>
      </w:r>
      <w:r w:rsidRPr="00180E3D">
        <w:rPr>
          <w:b/>
          <w:sz w:val="21"/>
          <w:szCs w:val="21"/>
          <w:u w:val="single"/>
        </w:rPr>
        <w:t>書（様式第</w:t>
      </w:r>
      <w:r w:rsidR="0083287F">
        <w:rPr>
          <w:rFonts w:hint="eastAsia"/>
          <w:b/>
          <w:sz w:val="21"/>
          <w:szCs w:val="21"/>
          <w:u w:val="single"/>
        </w:rPr>
        <w:t>４</w:t>
      </w:r>
      <w:r w:rsidRPr="00180E3D">
        <w:rPr>
          <w:b/>
          <w:sz w:val="21"/>
          <w:szCs w:val="21"/>
          <w:u w:val="single"/>
        </w:rPr>
        <w:t>号）</w:t>
      </w:r>
    </w:p>
    <w:p w14:paraId="38791865" w14:textId="2BA05A0C" w:rsidR="002D5496" w:rsidRDefault="002D5496" w:rsidP="00180E3D">
      <w:pPr>
        <w:pStyle w:val="Default"/>
        <w:ind w:firstLineChars="200" w:firstLine="420"/>
        <w:rPr>
          <w:sz w:val="21"/>
          <w:szCs w:val="21"/>
        </w:rPr>
      </w:pPr>
      <w:r>
        <w:rPr>
          <w:sz w:val="21"/>
          <w:szCs w:val="21"/>
        </w:rPr>
        <w:t>・</w:t>
      </w:r>
      <w:r w:rsidRPr="00180E3D">
        <w:rPr>
          <w:b/>
          <w:sz w:val="21"/>
          <w:szCs w:val="21"/>
          <w:u w:val="single"/>
        </w:rPr>
        <w:t>旅館業相続承継</w:t>
      </w:r>
      <w:r w:rsidR="0083287F">
        <w:rPr>
          <w:rFonts w:hint="eastAsia"/>
          <w:b/>
          <w:sz w:val="21"/>
          <w:szCs w:val="21"/>
          <w:u w:val="single"/>
        </w:rPr>
        <w:t>申請</w:t>
      </w:r>
      <w:r w:rsidRPr="00180E3D">
        <w:rPr>
          <w:b/>
          <w:sz w:val="21"/>
          <w:szCs w:val="21"/>
          <w:u w:val="single"/>
        </w:rPr>
        <w:t>書（様式第</w:t>
      </w:r>
      <w:r w:rsidR="0083287F">
        <w:rPr>
          <w:rFonts w:hint="eastAsia"/>
          <w:b/>
          <w:sz w:val="21"/>
          <w:szCs w:val="21"/>
          <w:u w:val="single"/>
        </w:rPr>
        <w:t>５</w:t>
      </w:r>
      <w:r w:rsidRPr="00180E3D">
        <w:rPr>
          <w:b/>
          <w:sz w:val="21"/>
          <w:szCs w:val="21"/>
          <w:u w:val="single"/>
        </w:rPr>
        <w:t>号）</w:t>
      </w:r>
    </w:p>
    <w:p w14:paraId="18A9A253" w14:textId="41AB3655" w:rsidR="002D5496" w:rsidRDefault="002D5496" w:rsidP="00180E3D">
      <w:pPr>
        <w:pStyle w:val="Default"/>
        <w:ind w:firstLineChars="200" w:firstLine="420"/>
        <w:rPr>
          <w:sz w:val="21"/>
          <w:szCs w:val="21"/>
        </w:rPr>
      </w:pPr>
      <w:r>
        <w:rPr>
          <w:sz w:val="21"/>
          <w:szCs w:val="21"/>
        </w:rPr>
        <w:t>・</w:t>
      </w:r>
      <w:r w:rsidRPr="00180E3D">
        <w:rPr>
          <w:b/>
          <w:sz w:val="21"/>
          <w:szCs w:val="21"/>
          <w:u w:val="single"/>
        </w:rPr>
        <w:t>旅館業変更届出書（様式第</w:t>
      </w:r>
      <w:r w:rsidR="0083287F">
        <w:rPr>
          <w:rFonts w:hint="eastAsia"/>
          <w:b/>
          <w:sz w:val="21"/>
          <w:szCs w:val="21"/>
          <w:u w:val="single"/>
        </w:rPr>
        <w:t>６</w:t>
      </w:r>
      <w:r w:rsidRPr="00180E3D">
        <w:rPr>
          <w:b/>
          <w:sz w:val="21"/>
          <w:szCs w:val="21"/>
          <w:u w:val="single"/>
        </w:rPr>
        <w:t>号）</w:t>
      </w:r>
    </w:p>
    <w:p w14:paraId="3EC51681" w14:textId="605028A7" w:rsidR="002D5496" w:rsidRDefault="002D5496" w:rsidP="00180E3D">
      <w:pPr>
        <w:pStyle w:val="Default"/>
        <w:ind w:firstLineChars="200" w:firstLine="420"/>
        <w:rPr>
          <w:sz w:val="21"/>
          <w:szCs w:val="21"/>
        </w:rPr>
      </w:pPr>
      <w:r>
        <w:rPr>
          <w:sz w:val="21"/>
          <w:szCs w:val="21"/>
        </w:rPr>
        <w:t>・</w:t>
      </w:r>
      <w:r w:rsidRPr="00180E3D">
        <w:rPr>
          <w:b/>
          <w:sz w:val="21"/>
          <w:szCs w:val="21"/>
          <w:u w:val="single"/>
        </w:rPr>
        <w:t>旅館業停止届出書（様式第</w:t>
      </w:r>
      <w:r w:rsidR="0083287F">
        <w:rPr>
          <w:rFonts w:hint="eastAsia"/>
          <w:b/>
          <w:sz w:val="21"/>
          <w:szCs w:val="21"/>
          <w:u w:val="single"/>
        </w:rPr>
        <w:t>７</w:t>
      </w:r>
      <w:r w:rsidRPr="00180E3D">
        <w:rPr>
          <w:b/>
          <w:sz w:val="21"/>
          <w:szCs w:val="21"/>
          <w:u w:val="single"/>
        </w:rPr>
        <w:t>号）</w:t>
      </w:r>
    </w:p>
    <w:p w14:paraId="29FD303A" w14:textId="7E347D55" w:rsidR="00384096" w:rsidRDefault="002D5496" w:rsidP="005555DD">
      <w:pPr>
        <w:ind w:firstLineChars="200" w:firstLine="420"/>
        <w:rPr>
          <w:b/>
          <w:szCs w:val="21"/>
          <w:u w:val="single"/>
        </w:rPr>
      </w:pPr>
      <w:r>
        <w:rPr>
          <w:szCs w:val="21"/>
        </w:rPr>
        <w:t>・</w:t>
      </w:r>
      <w:r w:rsidRPr="00180E3D">
        <w:rPr>
          <w:b/>
          <w:szCs w:val="21"/>
          <w:u w:val="single"/>
        </w:rPr>
        <w:t>旅館業廃止届出書（様式第</w:t>
      </w:r>
      <w:r w:rsidR="0083287F">
        <w:rPr>
          <w:rFonts w:hint="eastAsia"/>
          <w:b/>
          <w:szCs w:val="21"/>
          <w:u w:val="single"/>
        </w:rPr>
        <w:t>８</w:t>
      </w:r>
      <w:r w:rsidRPr="00180E3D">
        <w:rPr>
          <w:b/>
          <w:szCs w:val="21"/>
          <w:u w:val="single"/>
        </w:rPr>
        <w:t>号）</w:t>
      </w:r>
    </w:p>
    <w:p w14:paraId="712FE0FB" w14:textId="77777777" w:rsidR="00384096" w:rsidRPr="00384096" w:rsidRDefault="00384096" w:rsidP="00A825D3">
      <w:pPr>
        <w:ind w:right="1051"/>
        <w:rPr>
          <w:rFonts w:hint="eastAsia"/>
        </w:rPr>
      </w:pPr>
    </w:p>
    <w:sectPr w:rsidR="00384096" w:rsidRPr="00384096" w:rsidSect="00860ED1">
      <w:pgSz w:w="11906" w:h="16838"/>
      <w:pgMar w:top="1134" w:right="153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1ED15" w14:textId="77777777" w:rsidR="00315C93" w:rsidRDefault="00315C93" w:rsidP="00564BBF">
      <w:r>
        <w:separator/>
      </w:r>
    </w:p>
  </w:endnote>
  <w:endnote w:type="continuationSeparator" w:id="0">
    <w:p w14:paraId="439DF220" w14:textId="77777777" w:rsidR="00315C93" w:rsidRDefault="00315C93" w:rsidP="0056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6FB10" w14:textId="77777777" w:rsidR="00315C93" w:rsidRDefault="00315C93" w:rsidP="00564BBF">
      <w:r>
        <w:separator/>
      </w:r>
    </w:p>
  </w:footnote>
  <w:footnote w:type="continuationSeparator" w:id="0">
    <w:p w14:paraId="4D09C3FE" w14:textId="77777777" w:rsidR="00315C93" w:rsidRDefault="00315C93" w:rsidP="00564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496"/>
    <w:rsid w:val="0011011C"/>
    <w:rsid w:val="00180E3D"/>
    <w:rsid w:val="001B27D2"/>
    <w:rsid w:val="00201F5A"/>
    <w:rsid w:val="0022091C"/>
    <w:rsid w:val="002D5496"/>
    <w:rsid w:val="00315C93"/>
    <w:rsid w:val="003308B5"/>
    <w:rsid w:val="00384096"/>
    <w:rsid w:val="0046517A"/>
    <w:rsid w:val="005131A3"/>
    <w:rsid w:val="0051670A"/>
    <w:rsid w:val="005555DD"/>
    <w:rsid w:val="00556D84"/>
    <w:rsid w:val="00564BBF"/>
    <w:rsid w:val="006B6363"/>
    <w:rsid w:val="006E6585"/>
    <w:rsid w:val="00793260"/>
    <w:rsid w:val="0083287F"/>
    <w:rsid w:val="00860ED1"/>
    <w:rsid w:val="00A141FC"/>
    <w:rsid w:val="00A54A63"/>
    <w:rsid w:val="00A825D3"/>
    <w:rsid w:val="00AE6BAD"/>
    <w:rsid w:val="00BD46EA"/>
    <w:rsid w:val="00C77521"/>
    <w:rsid w:val="00D30B04"/>
    <w:rsid w:val="00D80658"/>
    <w:rsid w:val="00F06F88"/>
    <w:rsid w:val="00F51EE1"/>
    <w:rsid w:val="00F670B5"/>
    <w:rsid w:val="00F6742D"/>
    <w:rsid w:val="00F73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3E6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D5496"/>
    <w:pPr>
      <w:widowControl w:val="0"/>
      <w:autoSpaceDE w:val="0"/>
      <w:autoSpaceDN w:val="0"/>
      <w:adjustRightInd w:val="0"/>
    </w:pPr>
    <w:rPr>
      <w:rFonts w:ascii="ＭＳ 明朝" w:hAnsi="ＭＳ 明朝" w:cs="ＭＳ 明朝"/>
      <w:color w:val="000000"/>
      <w:kern w:val="0"/>
      <w:sz w:val="24"/>
      <w:szCs w:val="24"/>
    </w:rPr>
  </w:style>
  <w:style w:type="table" w:styleId="a3">
    <w:name w:val="Table Grid"/>
    <w:basedOn w:val="a1"/>
    <w:uiPriority w:val="59"/>
    <w:rsid w:val="002D5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4BBF"/>
    <w:pPr>
      <w:tabs>
        <w:tab w:val="center" w:pos="4252"/>
        <w:tab w:val="right" w:pos="8504"/>
      </w:tabs>
      <w:snapToGrid w:val="0"/>
    </w:pPr>
  </w:style>
  <w:style w:type="character" w:customStyle="1" w:styleId="a5">
    <w:name w:val="ヘッダー (文字)"/>
    <w:basedOn w:val="a0"/>
    <w:link w:val="a4"/>
    <w:uiPriority w:val="99"/>
    <w:rsid w:val="00564BBF"/>
  </w:style>
  <w:style w:type="paragraph" w:styleId="a6">
    <w:name w:val="footer"/>
    <w:basedOn w:val="a"/>
    <w:link w:val="a7"/>
    <w:uiPriority w:val="99"/>
    <w:unhideWhenUsed/>
    <w:rsid w:val="00564BBF"/>
    <w:pPr>
      <w:tabs>
        <w:tab w:val="center" w:pos="4252"/>
        <w:tab w:val="right" w:pos="8504"/>
      </w:tabs>
      <w:snapToGrid w:val="0"/>
    </w:pPr>
  </w:style>
  <w:style w:type="character" w:customStyle="1" w:styleId="a7">
    <w:name w:val="フッター (文字)"/>
    <w:basedOn w:val="a0"/>
    <w:link w:val="a6"/>
    <w:uiPriority w:val="99"/>
    <w:rsid w:val="00564BBF"/>
  </w:style>
  <w:style w:type="paragraph" w:styleId="a8">
    <w:name w:val="Balloon Text"/>
    <w:basedOn w:val="a"/>
    <w:link w:val="a9"/>
    <w:uiPriority w:val="99"/>
    <w:semiHidden/>
    <w:unhideWhenUsed/>
    <w:rsid w:val="005167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67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332</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2018-06-11T01:54:00Z</dcterms:created>
  <dcterms:modified xsi:type="dcterms:W3CDTF">2025-07-23T12:06:00Z</dcterms:modified>
</cp:coreProperties>
</file>