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0A2" w:rsidRPr="00A173BF" w:rsidRDefault="001E20A2" w:rsidP="00C636A0">
      <w:pPr>
        <w:spacing w:line="320" w:lineRule="exact"/>
        <w:jc w:val="center"/>
        <w:rPr>
          <w:rFonts w:asciiTheme="majorEastAsia" w:eastAsiaTheme="majorEastAsia" w:hAnsiTheme="majorEastAsia"/>
          <w:b/>
          <w:sz w:val="28"/>
        </w:rPr>
      </w:pPr>
      <w:bookmarkStart w:id="0" w:name="_GoBack"/>
      <w:r w:rsidRPr="00A173BF">
        <w:rPr>
          <w:rFonts w:asciiTheme="majorEastAsia" w:eastAsiaTheme="majorEastAsia" w:hAnsiTheme="majorEastAsia" w:hint="eastAsia"/>
          <w:b/>
          <w:sz w:val="28"/>
        </w:rPr>
        <w:t>特定給食施設及びその他の給食施設の届出について</w:t>
      </w:r>
    </w:p>
    <w:bookmarkEnd w:id="0"/>
    <w:p w:rsidR="00D3358C" w:rsidRPr="0029789B" w:rsidRDefault="00C636A0" w:rsidP="0020758E">
      <w:pPr>
        <w:ind w:left="403" w:hangingChars="200" w:hanging="403"/>
        <w:rPr>
          <w:rFonts w:ascii="ＭＳ Ｐゴシック" w:eastAsia="ＭＳ Ｐゴシック" w:hAnsi="ＭＳ Ｐゴシック"/>
          <w:sz w:val="20"/>
        </w:rPr>
      </w:pPr>
      <w:r>
        <w:rPr>
          <w:noProof/>
        </w:rPr>
        <mc:AlternateContent>
          <mc:Choice Requires="wps">
            <w:drawing>
              <wp:anchor distT="0" distB="0" distL="114300" distR="114300" simplePos="0" relativeHeight="251659264" behindDoc="0" locked="0" layoutInCell="1" allowOverlap="1" wp14:anchorId="5136303F" wp14:editId="26E5BC60">
                <wp:simplePos x="0" y="0"/>
                <wp:positionH relativeFrom="column">
                  <wp:posOffset>4445</wp:posOffset>
                </wp:positionH>
                <wp:positionV relativeFrom="paragraph">
                  <wp:posOffset>106045</wp:posOffset>
                </wp:positionV>
                <wp:extent cx="5753100" cy="251460"/>
                <wp:effectExtent l="0" t="0" r="19050" b="1524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753100" cy="251460"/>
                        </a:xfrm>
                        <a:prstGeom prst="roundRect">
                          <a:avLst/>
                        </a:prstGeom>
                        <a:solidFill>
                          <a:srgbClr val="002060"/>
                        </a:solidFill>
                        <a:ln w="6350">
                          <a:solidFill>
                            <a:prstClr val="black"/>
                          </a:solidFill>
                        </a:ln>
                        <a:effectLst/>
                      </wps:spPr>
                      <wps:txbx>
                        <w:txbxContent>
                          <w:p w:rsidR="0029789B" w:rsidRPr="00C636A0" w:rsidRDefault="0020758E">
                            <w:pP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◆特定給食施設等とは</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36303F" id="テキスト ボックス 1" o:spid="_x0000_s1026" style="position:absolute;left:0;text-align:left;margin-left:.35pt;margin-top:8.35pt;width:453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" fillcolor="#002060" strokeweight=".5pt">
                <v:textbox inset="5.85pt,.7pt,5.85pt,.7pt">
                  <w:txbxContent>
                    <w:p w:rsidR="0029789B" w:rsidRPr="00C636A0" w:rsidRDefault="0020758E">
                      <w:pP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◆特定給食施設等とは</w:t>
                      </w:r>
                    </w:p>
                  </w:txbxContent>
                </v:textbox>
                <w10:wrap type="square"/>
              </v:roundrect>
            </w:pict>
          </mc:Fallback>
        </mc:AlternateContent>
      </w:r>
      <w:r w:rsidR="00262E0F" w:rsidRPr="00CF2C40">
        <w:rPr>
          <w:rFonts w:ascii="ＭＳ ゴシック" w:eastAsia="ＭＳ ゴシック" w:hAnsi="ＭＳ ゴシック" w:hint="eastAsia"/>
        </w:rPr>
        <w:t xml:space="preserve">　　</w:t>
      </w:r>
      <w:r w:rsidR="00D3358C" w:rsidRPr="0029789B">
        <w:rPr>
          <w:rFonts w:ascii="ＭＳ Ｐゴシック" w:eastAsia="ＭＳ Ｐゴシック" w:hAnsi="ＭＳ Ｐゴシック" w:hint="eastAsia"/>
          <w:sz w:val="20"/>
        </w:rPr>
        <w:t>特定の者に対して、１回５０食以上又は１日１００食以上を継続的（食事の供給が週４</w:t>
      </w:r>
      <w:r w:rsidR="003530BB">
        <w:rPr>
          <w:rFonts w:ascii="ＭＳ Ｐゴシック" w:eastAsia="ＭＳ Ｐゴシック" w:hAnsi="ＭＳ Ｐゴシック" w:hint="eastAsia"/>
          <w:sz w:val="20"/>
        </w:rPr>
        <w:t>日</w:t>
      </w:r>
      <w:r w:rsidR="00D3358C" w:rsidRPr="0029789B">
        <w:rPr>
          <w:rFonts w:ascii="ＭＳ Ｐゴシック" w:eastAsia="ＭＳ Ｐゴシック" w:hAnsi="ＭＳ Ｐゴシック" w:hint="eastAsia"/>
          <w:sz w:val="20"/>
        </w:rPr>
        <w:t>以上かつ１</w:t>
      </w:r>
      <w:r w:rsidR="00116B95">
        <w:rPr>
          <w:rFonts w:ascii="ＭＳ Ｐゴシック" w:eastAsia="ＭＳ Ｐゴシック" w:hAnsi="ＭＳ Ｐゴシック" w:hint="eastAsia"/>
          <w:sz w:val="20"/>
        </w:rPr>
        <w:t>か</w:t>
      </w:r>
      <w:r w:rsidR="00D3358C" w:rsidRPr="0029789B">
        <w:rPr>
          <w:rFonts w:ascii="ＭＳ Ｐゴシック" w:eastAsia="ＭＳ Ｐゴシック" w:hAnsi="ＭＳ Ｐゴシック" w:hint="eastAsia"/>
          <w:sz w:val="20"/>
        </w:rPr>
        <w:t>月以上実施されていることをいう。）に供給する施設</w:t>
      </w:r>
      <w:r w:rsidR="0020758E">
        <w:rPr>
          <w:rFonts w:ascii="ＭＳ Ｐゴシック" w:eastAsia="ＭＳ Ｐゴシック" w:hAnsi="ＭＳ Ｐゴシック" w:hint="eastAsia"/>
          <w:sz w:val="20"/>
        </w:rPr>
        <w:t>（※）</w:t>
      </w:r>
      <w:r w:rsidR="00D3358C" w:rsidRPr="0029789B">
        <w:rPr>
          <w:rFonts w:ascii="ＭＳ Ｐゴシック" w:eastAsia="ＭＳ Ｐゴシック" w:hAnsi="ＭＳ Ｐゴシック" w:hint="eastAsia"/>
          <w:sz w:val="20"/>
        </w:rPr>
        <w:t>で、区分は次のとおりです。</w:t>
      </w:r>
    </w:p>
    <w:p w:rsidR="00D3358C" w:rsidRPr="0029789B" w:rsidRDefault="00D3358C" w:rsidP="0020758E">
      <w:pPr>
        <w:ind w:left="383" w:hangingChars="200" w:hanging="383"/>
        <w:rPr>
          <w:rFonts w:ascii="ＭＳ Ｐゴシック" w:eastAsia="ＭＳ Ｐゴシック" w:hAnsi="ＭＳ Ｐゴシック"/>
          <w:sz w:val="20"/>
        </w:rPr>
      </w:pPr>
      <w:r w:rsidRPr="0029789B">
        <w:rPr>
          <w:rFonts w:ascii="ＭＳ Ｐゴシック" w:eastAsia="ＭＳ Ｐゴシック" w:hAnsi="ＭＳ Ｐゴシック" w:hint="eastAsia"/>
          <w:sz w:val="20"/>
        </w:rPr>
        <w:t xml:space="preserve">　　①特定給食施設：１回１００食以上又は１日２５０食以上</w:t>
      </w:r>
    </w:p>
    <w:p w:rsidR="00D3358C" w:rsidRDefault="00D3358C" w:rsidP="0020758E">
      <w:pPr>
        <w:ind w:left="383" w:hangingChars="200" w:hanging="383"/>
        <w:rPr>
          <w:rFonts w:ascii="ＭＳ Ｐゴシック" w:eastAsia="ＭＳ Ｐゴシック" w:hAnsi="ＭＳ Ｐゴシック"/>
          <w:sz w:val="20"/>
        </w:rPr>
      </w:pPr>
      <w:r w:rsidRPr="0029789B">
        <w:rPr>
          <w:rFonts w:ascii="ＭＳ Ｐゴシック" w:eastAsia="ＭＳ Ｐゴシック" w:hAnsi="ＭＳ Ｐゴシック" w:hint="eastAsia"/>
          <w:sz w:val="20"/>
        </w:rPr>
        <w:t xml:space="preserve">　　②その他の給食施設：</w:t>
      </w:r>
      <w:r w:rsidR="009163CC" w:rsidRPr="0029789B">
        <w:rPr>
          <w:rFonts w:ascii="ＭＳ Ｐゴシック" w:eastAsia="ＭＳ Ｐゴシック" w:hAnsi="ＭＳ Ｐゴシック" w:hint="eastAsia"/>
          <w:sz w:val="20"/>
        </w:rPr>
        <w:t>特定給食施設以外の施設</w:t>
      </w:r>
    </w:p>
    <w:p w:rsidR="0020758E" w:rsidRDefault="0020758E" w:rsidP="0020758E">
      <w:pPr>
        <w:ind w:left="383" w:hangingChars="200" w:hanging="383"/>
        <w:rPr>
          <w:rFonts w:ascii="ＭＳ Ｐゴシック" w:eastAsia="ＭＳ Ｐゴシック" w:hAnsi="ＭＳ Ｐゴシック"/>
          <w:sz w:val="20"/>
        </w:rPr>
      </w:pPr>
    </w:p>
    <w:p w:rsidR="0020758E" w:rsidRDefault="0020758E" w:rsidP="0020758E">
      <w:pPr>
        <w:ind w:left="383" w:hangingChars="200" w:hanging="383"/>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※対象施設の種類は、次のとおりです。</w:t>
      </w:r>
    </w:p>
    <w:p w:rsidR="0020758E" w:rsidRDefault="0020758E" w:rsidP="001149C3">
      <w:pPr>
        <w:ind w:leftChars="210" w:left="423"/>
        <w:rPr>
          <w:rFonts w:ascii="ＭＳ Ｐゴシック" w:eastAsia="ＭＳ Ｐゴシック" w:hAnsi="ＭＳ Ｐゴシック"/>
          <w:sz w:val="20"/>
        </w:rPr>
      </w:pPr>
      <w:r w:rsidRPr="0020758E">
        <w:rPr>
          <w:rFonts w:ascii="ＭＳ Ｐゴシック" w:eastAsia="ＭＳ Ｐゴシック" w:hAnsi="ＭＳ Ｐゴシック" w:hint="eastAsia"/>
          <w:sz w:val="20"/>
        </w:rPr>
        <w:t>学校（幼稚園型認定こども園を含む）、病院、介護老人保健施設、</w:t>
      </w:r>
      <w:r w:rsidR="00A76B3F">
        <w:rPr>
          <w:rFonts w:ascii="ＭＳ Ｐゴシック" w:eastAsia="ＭＳ Ｐゴシック" w:hAnsi="ＭＳ Ｐゴシック" w:hint="eastAsia"/>
          <w:sz w:val="20"/>
        </w:rPr>
        <w:t>介護医療院、</w:t>
      </w:r>
      <w:r w:rsidRPr="0020758E">
        <w:rPr>
          <w:rFonts w:ascii="ＭＳ Ｐゴシック" w:eastAsia="ＭＳ Ｐゴシック" w:hAnsi="ＭＳ Ｐゴシック" w:hint="eastAsia"/>
          <w:sz w:val="20"/>
        </w:rPr>
        <w:t>老人福祉施設、児童福祉施設（幼稚園型認定こども園以外の認定こども園を含む）、 社会福祉施設、事業所、寄宿舎、矯正施設、自衛隊、一般給食センタ-、その他</w:t>
      </w:r>
    </w:p>
    <w:p w:rsidR="0020758E" w:rsidRPr="0029789B" w:rsidRDefault="0020758E" w:rsidP="0020758E">
      <w:pPr>
        <w:rPr>
          <w:rFonts w:ascii="ＭＳ Ｐゴシック" w:eastAsia="ＭＳ Ｐゴシック" w:hAnsi="ＭＳ Ｐゴシック"/>
          <w:sz w:val="20"/>
        </w:rPr>
      </w:pPr>
      <w:r>
        <w:rPr>
          <w:noProof/>
        </w:rPr>
        <mc:AlternateContent>
          <mc:Choice Requires="wps">
            <w:drawing>
              <wp:anchor distT="0" distB="0" distL="114300" distR="114300" simplePos="0" relativeHeight="251661312" behindDoc="0" locked="0" layoutInCell="1" allowOverlap="1" wp14:anchorId="38B7D3E1" wp14:editId="7F4831E8">
                <wp:simplePos x="0" y="0"/>
                <wp:positionH relativeFrom="column">
                  <wp:posOffset>4445</wp:posOffset>
                </wp:positionH>
                <wp:positionV relativeFrom="paragraph">
                  <wp:posOffset>215900</wp:posOffset>
                </wp:positionV>
                <wp:extent cx="5753100" cy="251460"/>
                <wp:effectExtent l="0" t="0" r="19050" b="1524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5753100" cy="251460"/>
                        </a:xfrm>
                        <a:prstGeom prst="roundRect">
                          <a:avLst/>
                        </a:prstGeom>
                        <a:solidFill>
                          <a:srgbClr val="002060"/>
                        </a:solidFill>
                        <a:ln w="6350">
                          <a:solidFill>
                            <a:prstClr val="black"/>
                          </a:solidFill>
                        </a:ln>
                        <a:effectLst/>
                      </wps:spPr>
                      <wps:txbx>
                        <w:txbxContent>
                          <w:p w:rsidR="0029789B" w:rsidRPr="0029789B" w:rsidRDefault="0020758E" w:rsidP="0020758E">
                            <w:pPr>
                              <w:ind w:left="463" w:hangingChars="200" w:hanging="463"/>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24"/>
                              </w:rPr>
                              <w:t>◆</w:t>
                            </w:r>
                            <w:r w:rsidR="0029789B" w:rsidRPr="0029789B">
                              <w:rPr>
                                <w:rFonts w:ascii="HGP創英角ｺﾞｼｯｸUB" w:eastAsia="HGP創英角ｺﾞｼｯｸUB" w:hAnsi="HGP創英角ｺﾞｼｯｸUB" w:hint="eastAsia"/>
                                <w:sz w:val="24"/>
                              </w:rPr>
                              <w:t>届出の種類</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B7D3E1" id="テキスト ボックス 2" o:spid="_x0000_s1027" style="position:absolute;left:0;text-align:left;margin-left:.35pt;margin-top:17pt;width:453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" fillcolor="#002060" strokeweight=".5pt">
                <v:textbox inset="5.85pt,.7pt,5.85pt,.7pt">
                  <w:txbxContent>
                    <w:p w:rsidR="0029789B" w:rsidRPr="0029789B" w:rsidRDefault="0020758E" w:rsidP="0020758E">
                      <w:pPr>
                        <w:ind w:left="463" w:hangingChars="200" w:hanging="463"/>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24"/>
                        </w:rPr>
                        <w:t>◆</w:t>
                      </w:r>
                      <w:r w:rsidR="0029789B" w:rsidRPr="0029789B">
                        <w:rPr>
                          <w:rFonts w:ascii="HGP創英角ｺﾞｼｯｸUB" w:eastAsia="HGP創英角ｺﾞｼｯｸUB" w:hAnsi="HGP創英角ｺﾞｼｯｸUB" w:hint="eastAsia"/>
                          <w:sz w:val="24"/>
                        </w:rPr>
                        <w:t>届出の種類</w:t>
                      </w:r>
                    </w:p>
                  </w:txbxContent>
                </v:textbox>
                <w10:wrap type="square"/>
              </v:roundrect>
            </w:pict>
          </mc:Fallback>
        </mc:AlternateContent>
      </w:r>
    </w:p>
    <w:p w:rsidR="00344864" w:rsidRDefault="00344864" w:rsidP="0029789B">
      <w:pPr>
        <w:rPr>
          <w:rFonts w:ascii="ＭＳ ゴシック" w:eastAsia="ＭＳ ゴシック" w:hAnsi="ＭＳ ゴシック"/>
          <w:b/>
          <w:sz w:val="20"/>
          <w:szCs w:val="20"/>
        </w:rPr>
      </w:pPr>
      <w:r>
        <w:rPr>
          <w:rFonts w:ascii="ＭＳ ゴシック" w:eastAsia="ＭＳ ゴシック" w:hAnsi="ＭＳ ゴシック" w:hint="eastAsia"/>
          <w:b/>
          <w:noProof/>
          <w:sz w:val="18"/>
          <w:szCs w:val="20"/>
        </w:rPr>
        <mc:AlternateContent>
          <mc:Choice Requires="wps">
            <w:drawing>
              <wp:anchor distT="0" distB="0" distL="114300" distR="114300" simplePos="0" relativeHeight="251662336" behindDoc="0" locked="0" layoutInCell="1" allowOverlap="1" wp14:anchorId="5B6A3AAD" wp14:editId="1559DB3D">
                <wp:simplePos x="0" y="0"/>
                <wp:positionH relativeFrom="column">
                  <wp:posOffset>385445</wp:posOffset>
                </wp:positionH>
                <wp:positionV relativeFrom="paragraph">
                  <wp:posOffset>469900</wp:posOffset>
                </wp:positionV>
                <wp:extent cx="5448300" cy="5429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448300" cy="542925"/>
                        </a:xfrm>
                        <a:prstGeom prst="rect">
                          <a:avLst/>
                        </a:prstGeom>
                        <a:ln w="3175"/>
                      </wps:spPr>
                      <wps:style>
                        <a:lnRef idx="1">
                          <a:schemeClr val="dk1"/>
                        </a:lnRef>
                        <a:fillRef idx="0">
                          <a:schemeClr val="dk1"/>
                        </a:fillRef>
                        <a:effectRef idx="0">
                          <a:schemeClr val="dk1"/>
                        </a:effectRef>
                        <a:fontRef idx="minor">
                          <a:schemeClr val="tx1"/>
                        </a:fontRef>
                      </wps:style>
                      <wps:txbx>
                        <w:txbxContent>
                          <w:p w:rsidR="00A57849" w:rsidRDefault="00A57849" w:rsidP="00344864">
                            <w:pPr>
                              <w:rPr>
                                <w:rFonts w:ascii="ＭＳ ゴシック" w:eastAsia="ＭＳ ゴシック" w:hAnsi="ＭＳ ゴシック"/>
                                <w:b/>
                                <w:sz w:val="18"/>
                                <w:szCs w:val="20"/>
                              </w:rPr>
                            </w:pPr>
                            <w:r>
                              <w:rPr>
                                <w:rFonts w:ascii="ＭＳ ゴシック" w:eastAsia="ＭＳ ゴシック" w:hAnsi="ＭＳ ゴシック" w:hint="eastAsia"/>
                                <w:b/>
                                <w:sz w:val="18"/>
                                <w:szCs w:val="20"/>
                              </w:rPr>
                              <w:t>健康増進法第２０条</w:t>
                            </w:r>
                            <w:r w:rsidR="00344864" w:rsidRPr="00344864">
                              <w:rPr>
                                <w:rFonts w:ascii="ＭＳ ゴシック" w:eastAsia="ＭＳ ゴシック" w:hAnsi="ＭＳ ゴシック" w:hint="eastAsia"/>
                                <w:b/>
                                <w:sz w:val="18"/>
                                <w:szCs w:val="20"/>
                              </w:rPr>
                              <w:t>、大阪府健康増進法施行細則第２条及び第３条、</w:t>
                            </w:r>
                          </w:p>
                          <w:p w:rsidR="00344864" w:rsidRPr="00344864" w:rsidRDefault="00344864" w:rsidP="00344864">
                            <w:pPr>
                              <w:rPr>
                                <w:rFonts w:ascii="ＭＳ ゴシック" w:eastAsia="ＭＳ ゴシック" w:hAnsi="ＭＳ ゴシック"/>
                                <w:b/>
                                <w:sz w:val="18"/>
                                <w:szCs w:val="20"/>
                              </w:rPr>
                            </w:pPr>
                            <w:r w:rsidRPr="00344864">
                              <w:rPr>
                                <w:rFonts w:ascii="ＭＳ ゴシック" w:eastAsia="ＭＳ ゴシック" w:hAnsi="ＭＳ ゴシック" w:hint="eastAsia"/>
                                <w:b/>
                                <w:sz w:val="18"/>
                                <w:szCs w:val="20"/>
                              </w:rPr>
                              <w:t>大阪府特定給食施設</w:t>
                            </w:r>
                            <w:r w:rsidR="00A57849">
                              <w:rPr>
                                <w:rFonts w:ascii="ＭＳ ゴシック" w:eastAsia="ＭＳ ゴシック" w:hAnsi="ＭＳ ゴシック" w:hint="eastAsia"/>
                                <w:b/>
                                <w:sz w:val="18"/>
                                <w:szCs w:val="20"/>
                              </w:rPr>
                              <w:t>等</w:t>
                            </w:r>
                            <w:r w:rsidRPr="00344864">
                              <w:rPr>
                                <w:rFonts w:ascii="ＭＳ ゴシック" w:eastAsia="ＭＳ ゴシック" w:hAnsi="ＭＳ ゴシック" w:hint="eastAsia"/>
                                <w:b/>
                                <w:sz w:val="18"/>
                                <w:szCs w:val="20"/>
                              </w:rPr>
                              <w:t>指導要綱第３条第１項</w:t>
                            </w:r>
                          </w:p>
                          <w:p w:rsidR="00344864" w:rsidRPr="00344864" w:rsidRDefault="00344864" w:rsidP="00344864">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A3AAD" id="正方形/長方形 5" o:spid="_x0000_s1028" style="position:absolute;left:0;text-align:left;margin-left:30.35pt;margin-top:37pt;width:429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" filled="f" strokecolor="black [3040]" strokeweight=".25pt">
                <v:textbox>
                  <w:txbxContent>
                    <w:p w:rsidR="00A57849" w:rsidRDefault="00A57849" w:rsidP="00344864">
                      <w:pPr>
                        <w:rPr>
                          <w:rFonts w:ascii="ＭＳ ゴシック" w:eastAsia="ＭＳ ゴシック" w:hAnsi="ＭＳ ゴシック"/>
                          <w:b/>
                          <w:sz w:val="18"/>
                          <w:szCs w:val="20"/>
                        </w:rPr>
                      </w:pPr>
                      <w:r>
                        <w:rPr>
                          <w:rFonts w:ascii="ＭＳ ゴシック" w:eastAsia="ＭＳ ゴシック" w:hAnsi="ＭＳ ゴシック" w:hint="eastAsia"/>
                          <w:b/>
                          <w:sz w:val="18"/>
                          <w:szCs w:val="20"/>
                        </w:rPr>
                        <w:t>健康増進法第２０条</w:t>
                      </w:r>
                      <w:r w:rsidR="00344864" w:rsidRPr="00344864">
                        <w:rPr>
                          <w:rFonts w:ascii="ＭＳ ゴシック" w:eastAsia="ＭＳ ゴシック" w:hAnsi="ＭＳ ゴシック" w:hint="eastAsia"/>
                          <w:b/>
                          <w:sz w:val="18"/>
                          <w:szCs w:val="20"/>
                        </w:rPr>
                        <w:t>、大阪府健康増進法施行細則第２条及び第３条、</w:t>
                      </w:r>
                    </w:p>
                    <w:p w:rsidR="00344864" w:rsidRPr="00344864" w:rsidRDefault="00344864" w:rsidP="00344864">
                      <w:pPr>
                        <w:rPr>
                          <w:rFonts w:ascii="ＭＳ ゴシック" w:eastAsia="ＭＳ ゴシック" w:hAnsi="ＭＳ ゴシック"/>
                          <w:b/>
                          <w:sz w:val="18"/>
                          <w:szCs w:val="20"/>
                        </w:rPr>
                      </w:pPr>
                      <w:r w:rsidRPr="00344864">
                        <w:rPr>
                          <w:rFonts w:ascii="ＭＳ ゴシック" w:eastAsia="ＭＳ ゴシック" w:hAnsi="ＭＳ ゴシック" w:hint="eastAsia"/>
                          <w:b/>
                          <w:sz w:val="18"/>
                          <w:szCs w:val="20"/>
                        </w:rPr>
                        <w:t>大阪府特定給食施設</w:t>
                      </w:r>
                      <w:r w:rsidR="00A57849">
                        <w:rPr>
                          <w:rFonts w:ascii="ＭＳ ゴシック" w:eastAsia="ＭＳ ゴシック" w:hAnsi="ＭＳ ゴシック" w:hint="eastAsia"/>
                          <w:b/>
                          <w:sz w:val="18"/>
                          <w:szCs w:val="20"/>
                        </w:rPr>
                        <w:t>等</w:t>
                      </w:r>
                      <w:r w:rsidRPr="00344864">
                        <w:rPr>
                          <w:rFonts w:ascii="ＭＳ ゴシック" w:eastAsia="ＭＳ ゴシック" w:hAnsi="ＭＳ ゴシック" w:hint="eastAsia"/>
                          <w:b/>
                          <w:sz w:val="18"/>
                          <w:szCs w:val="20"/>
                        </w:rPr>
                        <w:t>指導要綱第３条第１項</w:t>
                      </w:r>
                    </w:p>
                    <w:p w:rsidR="00344864" w:rsidRPr="00344864" w:rsidRDefault="00344864" w:rsidP="00344864">
                      <w:pPr>
                        <w:jc w:val="center"/>
                        <w:rPr>
                          <w:b/>
                        </w:rPr>
                      </w:pPr>
                    </w:p>
                  </w:txbxContent>
                </v:textbox>
              </v:rect>
            </w:pict>
          </mc:Fallback>
        </mc:AlternateContent>
      </w:r>
      <w:r w:rsidR="00B355B5" w:rsidRPr="00CF2C40">
        <w:rPr>
          <w:rFonts w:ascii="ＭＳ ゴシック" w:eastAsia="ＭＳ ゴシック" w:hAnsi="ＭＳ ゴシック" w:hint="eastAsia"/>
          <w:sz w:val="20"/>
          <w:szCs w:val="20"/>
        </w:rPr>
        <w:t xml:space="preserve">　</w:t>
      </w:r>
      <w:r w:rsidR="0019073E" w:rsidRPr="00855772">
        <w:rPr>
          <w:rFonts w:ascii="ＭＳ ゴシック" w:eastAsia="ＭＳ ゴシック" w:hAnsi="ＭＳ ゴシック" w:hint="eastAsia"/>
          <w:b/>
          <w:sz w:val="20"/>
          <w:szCs w:val="20"/>
        </w:rPr>
        <w:t>（１）特定給食施設の届出</w:t>
      </w:r>
    </w:p>
    <w:p w:rsidR="00344864" w:rsidRDefault="0020758E" w:rsidP="00344864">
      <w:pPr>
        <w:ind w:left="766" w:hangingChars="400" w:hanging="76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rsidR="00344864" w:rsidRDefault="00344864" w:rsidP="00344864">
      <w:pPr>
        <w:ind w:left="766" w:hangingChars="400" w:hanging="766"/>
        <w:rPr>
          <w:rFonts w:ascii="ＭＳ ゴシック" w:eastAsia="ＭＳ ゴシック" w:hAnsi="ＭＳ ゴシック"/>
          <w:sz w:val="20"/>
          <w:szCs w:val="20"/>
        </w:rPr>
      </w:pPr>
    </w:p>
    <w:p w:rsidR="00344864" w:rsidRDefault="00344864" w:rsidP="00344864">
      <w:pPr>
        <w:ind w:left="766" w:hangingChars="400" w:hanging="766"/>
        <w:rPr>
          <w:rFonts w:ascii="ＭＳ ゴシック" w:eastAsia="ＭＳ ゴシック" w:hAnsi="ＭＳ ゴシック"/>
          <w:sz w:val="20"/>
          <w:szCs w:val="20"/>
        </w:rPr>
      </w:pPr>
    </w:p>
    <w:p w:rsidR="007A1332" w:rsidRDefault="0020758E" w:rsidP="00344864">
      <w:pPr>
        <w:ind w:leftChars="400" w:left="806"/>
        <w:rPr>
          <w:rFonts w:ascii="ＭＳ ゴシック" w:eastAsia="ＭＳ ゴシック" w:hAnsi="ＭＳ ゴシック"/>
          <w:sz w:val="20"/>
          <w:szCs w:val="20"/>
        </w:rPr>
      </w:pPr>
      <w:r>
        <w:rPr>
          <w:rFonts w:ascii="ＭＳ ゴシック" w:eastAsia="ＭＳ ゴシック" w:hAnsi="ＭＳ ゴシック" w:hint="eastAsia"/>
          <w:sz w:val="20"/>
          <w:szCs w:val="20"/>
        </w:rPr>
        <w:t>特定給食施設の設置者の方は、</w:t>
      </w:r>
      <w:r w:rsidR="005B1455">
        <w:rPr>
          <w:rFonts w:ascii="ＭＳ ゴシック" w:eastAsia="ＭＳ ゴシック" w:hAnsi="ＭＳ ゴシック" w:hint="eastAsia"/>
          <w:sz w:val="20"/>
          <w:szCs w:val="20"/>
        </w:rPr>
        <w:t>施設の所在地を管轄する保健所長に</w:t>
      </w:r>
      <w:r>
        <w:rPr>
          <w:rFonts w:ascii="ＭＳ ゴシック" w:eastAsia="ＭＳ ゴシック" w:hAnsi="ＭＳ ゴシック" w:hint="eastAsia"/>
          <w:sz w:val="20"/>
          <w:szCs w:val="20"/>
        </w:rPr>
        <w:t>次の①～③の届出</w:t>
      </w:r>
      <w:r w:rsidR="0055359F">
        <w:rPr>
          <w:rFonts w:ascii="ＭＳ ゴシック" w:eastAsia="ＭＳ ゴシック" w:hAnsi="ＭＳ ゴシック" w:hint="eastAsia"/>
          <w:sz w:val="20"/>
          <w:szCs w:val="20"/>
        </w:rPr>
        <w:t>の提出が</w:t>
      </w:r>
    </w:p>
    <w:p w:rsidR="0020758E" w:rsidRPr="00CF2C40" w:rsidRDefault="0055359F" w:rsidP="00344864">
      <w:pPr>
        <w:ind w:leftChars="400" w:left="806"/>
        <w:rPr>
          <w:rFonts w:ascii="ＭＳ ゴシック" w:eastAsia="ＭＳ ゴシック" w:hAnsi="ＭＳ ゴシック"/>
          <w:sz w:val="20"/>
          <w:szCs w:val="20"/>
        </w:rPr>
      </w:pPr>
      <w:r>
        <w:rPr>
          <w:rFonts w:ascii="ＭＳ ゴシック" w:eastAsia="ＭＳ ゴシック" w:hAnsi="ＭＳ ゴシック" w:hint="eastAsia"/>
          <w:sz w:val="20"/>
          <w:szCs w:val="20"/>
        </w:rPr>
        <w:t>必要です。</w:t>
      </w:r>
    </w:p>
    <w:p w:rsidR="00855772" w:rsidRDefault="00B355B5" w:rsidP="00344864">
      <w:pPr>
        <w:ind w:left="383" w:hangingChars="200" w:hanging="383"/>
        <w:rPr>
          <w:rFonts w:ascii="ＭＳ ゴシック" w:eastAsia="ＭＳ ゴシック" w:hAnsi="ＭＳ ゴシック"/>
          <w:sz w:val="20"/>
          <w:szCs w:val="20"/>
        </w:rPr>
      </w:pPr>
      <w:r w:rsidRPr="00CF2C40">
        <w:rPr>
          <w:rFonts w:ascii="ＭＳ ゴシック" w:eastAsia="ＭＳ ゴシック" w:hAnsi="ＭＳ ゴシック" w:hint="eastAsia"/>
          <w:sz w:val="20"/>
          <w:szCs w:val="20"/>
        </w:rPr>
        <w:t xml:space="preserve">　</w:t>
      </w:r>
      <w:r w:rsidR="0020758E">
        <w:rPr>
          <w:rFonts w:ascii="ＭＳ ゴシック" w:eastAsia="ＭＳ ゴシック" w:hAnsi="ＭＳ ゴシック" w:hint="eastAsia"/>
          <w:sz w:val="20"/>
          <w:szCs w:val="20"/>
        </w:rPr>
        <w:t xml:space="preserve">　　</w:t>
      </w:r>
      <w:r w:rsidR="00855772">
        <w:rPr>
          <w:rFonts w:ascii="ＭＳ ゴシック" w:eastAsia="ＭＳ ゴシック" w:hAnsi="ＭＳ ゴシック" w:hint="eastAsia"/>
          <w:sz w:val="20"/>
          <w:szCs w:val="20"/>
        </w:rPr>
        <w:t xml:space="preserve">　①</w:t>
      </w:r>
      <w:r w:rsidR="0020758E">
        <w:rPr>
          <w:rFonts w:ascii="ＭＳ ゴシック" w:eastAsia="ＭＳ ゴシック" w:hAnsi="ＭＳ ゴシック" w:hint="eastAsia"/>
          <w:sz w:val="20"/>
          <w:szCs w:val="20"/>
        </w:rPr>
        <w:t>特定</w:t>
      </w:r>
      <w:r w:rsidR="00855772">
        <w:rPr>
          <w:rFonts w:ascii="ＭＳ ゴシック" w:eastAsia="ＭＳ ゴシック" w:hAnsi="ＭＳ ゴシック" w:hint="eastAsia"/>
          <w:sz w:val="20"/>
          <w:szCs w:val="20"/>
        </w:rPr>
        <w:t>給食施設開始届出書</w:t>
      </w:r>
    </w:p>
    <w:p w:rsidR="007A1332" w:rsidRDefault="00855772" w:rsidP="00344864">
      <w:pPr>
        <w:ind w:left="958" w:hangingChars="500" w:hanging="958"/>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特定給食施設の事業の開始</w:t>
      </w:r>
      <w:r w:rsidR="00344864">
        <w:rPr>
          <w:rFonts w:ascii="ＭＳ ゴシック" w:eastAsia="ＭＳ ゴシック" w:hAnsi="ＭＳ ゴシック" w:hint="eastAsia"/>
          <w:sz w:val="20"/>
          <w:szCs w:val="20"/>
        </w:rPr>
        <w:t>（食数増加により特定給食施設の対象になった場合を含む）</w:t>
      </w:r>
      <w:r>
        <w:rPr>
          <w:rFonts w:ascii="ＭＳ ゴシック" w:eastAsia="ＭＳ ゴシック" w:hAnsi="ＭＳ ゴシック" w:hint="eastAsia"/>
          <w:sz w:val="20"/>
          <w:szCs w:val="20"/>
        </w:rPr>
        <w:t>の日</w:t>
      </w:r>
    </w:p>
    <w:p w:rsidR="00855772" w:rsidRDefault="00855772" w:rsidP="007A1332">
      <w:pPr>
        <w:ind w:leftChars="500" w:left="1008"/>
        <w:rPr>
          <w:rFonts w:ascii="ＭＳ ゴシック" w:eastAsia="ＭＳ ゴシック" w:hAnsi="ＭＳ ゴシック"/>
          <w:sz w:val="20"/>
          <w:szCs w:val="20"/>
        </w:rPr>
      </w:pPr>
      <w:r>
        <w:rPr>
          <w:rFonts w:ascii="ＭＳ ゴシック" w:eastAsia="ＭＳ ゴシック" w:hAnsi="ＭＳ ゴシック" w:hint="eastAsia"/>
          <w:sz w:val="20"/>
          <w:szCs w:val="20"/>
        </w:rPr>
        <w:t>から１か月以内</w:t>
      </w:r>
    </w:p>
    <w:p w:rsidR="00855772" w:rsidRDefault="00855772" w:rsidP="00855772">
      <w:pPr>
        <w:ind w:left="383" w:hangingChars="200" w:hanging="383"/>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②特定給食施設届出事項変更届出書</w:t>
      </w:r>
    </w:p>
    <w:p w:rsidR="00E9204A" w:rsidRPr="00CF2C40" w:rsidRDefault="00855772" w:rsidP="00855772">
      <w:pPr>
        <w:ind w:left="383" w:hangingChars="200" w:hanging="383"/>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特定給食施設開始届出書の届出事項に変更が生じた場合、変更の日から１か月以内</w:t>
      </w:r>
    </w:p>
    <w:p w:rsidR="00E9204A" w:rsidRPr="00CF2C40" w:rsidRDefault="00E9204A" w:rsidP="00855772">
      <w:pPr>
        <w:ind w:firstLineChars="200" w:firstLine="383"/>
        <w:rPr>
          <w:rFonts w:ascii="ＭＳ ゴシック" w:eastAsia="ＭＳ ゴシック" w:hAnsi="ＭＳ ゴシック"/>
          <w:sz w:val="20"/>
          <w:szCs w:val="20"/>
        </w:rPr>
      </w:pPr>
      <w:r w:rsidRPr="00CF2C40">
        <w:rPr>
          <w:rFonts w:ascii="ＭＳ ゴシック" w:eastAsia="ＭＳ ゴシック" w:hAnsi="ＭＳ ゴシック" w:hint="eastAsia"/>
          <w:sz w:val="20"/>
          <w:szCs w:val="20"/>
        </w:rPr>
        <w:t xml:space="preserve">　　③特定給食施設休止（廃止）届出書</w:t>
      </w:r>
    </w:p>
    <w:p w:rsidR="007A1332" w:rsidRDefault="00E9204A" w:rsidP="00855772">
      <w:pPr>
        <w:ind w:leftChars="500" w:left="1008"/>
        <w:rPr>
          <w:rFonts w:ascii="ＭＳ ゴシック" w:eastAsia="ＭＳ ゴシック" w:hAnsi="ＭＳ ゴシック"/>
          <w:sz w:val="20"/>
          <w:szCs w:val="20"/>
        </w:rPr>
      </w:pPr>
      <w:r w:rsidRPr="00CF2C40">
        <w:rPr>
          <w:rFonts w:ascii="ＭＳ ゴシック" w:eastAsia="ＭＳ ゴシック" w:hAnsi="ＭＳ ゴシック" w:hint="eastAsia"/>
          <w:sz w:val="20"/>
          <w:szCs w:val="20"/>
        </w:rPr>
        <w:t>特定給食施設に係る事業を休止又は廃止した場合（食数減少により特定給食施設の対象外と</w:t>
      </w:r>
    </w:p>
    <w:p w:rsidR="00E9204A" w:rsidRPr="00CF2C40" w:rsidRDefault="00E9204A" w:rsidP="00855772">
      <w:pPr>
        <w:ind w:leftChars="500" w:left="1008"/>
        <w:rPr>
          <w:rFonts w:ascii="ＭＳ ゴシック" w:eastAsia="ＭＳ ゴシック" w:hAnsi="ＭＳ ゴシック"/>
          <w:sz w:val="20"/>
          <w:szCs w:val="20"/>
        </w:rPr>
      </w:pPr>
      <w:r w:rsidRPr="00CF2C40">
        <w:rPr>
          <w:rFonts w:ascii="ＭＳ ゴシック" w:eastAsia="ＭＳ ゴシック" w:hAnsi="ＭＳ ゴシック" w:hint="eastAsia"/>
          <w:sz w:val="20"/>
          <w:szCs w:val="20"/>
        </w:rPr>
        <w:t>なった場合を含む）、休止又は廃止した日から</w:t>
      </w:r>
      <w:r w:rsidR="00DE2ACF" w:rsidRPr="00CF2C40">
        <w:rPr>
          <w:rFonts w:ascii="ＭＳ ゴシック" w:eastAsia="ＭＳ ゴシック" w:hAnsi="ＭＳ ゴシック" w:hint="eastAsia"/>
          <w:sz w:val="20"/>
          <w:szCs w:val="20"/>
        </w:rPr>
        <w:t>１か月</w:t>
      </w:r>
      <w:r w:rsidR="00855772">
        <w:rPr>
          <w:rFonts w:ascii="ＭＳ ゴシック" w:eastAsia="ＭＳ ゴシック" w:hAnsi="ＭＳ ゴシック" w:hint="eastAsia"/>
          <w:sz w:val="20"/>
          <w:szCs w:val="20"/>
        </w:rPr>
        <w:t>以内</w:t>
      </w:r>
    </w:p>
    <w:p w:rsidR="00E9204A" w:rsidRPr="00CF2C40" w:rsidRDefault="00E9204A" w:rsidP="00E9204A">
      <w:pPr>
        <w:rPr>
          <w:rFonts w:ascii="ＭＳ ゴシック" w:eastAsia="ＭＳ ゴシック" w:hAnsi="ＭＳ ゴシック"/>
          <w:sz w:val="20"/>
          <w:szCs w:val="20"/>
        </w:rPr>
      </w:pPr>
    </w:p>
    <w:p w:rsidR="00E9204A" w:rsidRPr="00855772" w:rsidRDefault="00E9204A" w:rsidP="00E9204A">
      <w:pPr>
        <w:rPr>
          <w:rFonts w:ascii="ＭＳ ゴシック" w:eastAsia="ＭＳ ゴシック" w:hAnsi="ＭＳ ゴシック"/>
          <w:b/>
          <w:sz w:val="20"/>
          <w:szCs w:val="20"/>
        </w:rPr>
      </w:pPr>
      <w:r w:rsidRPr="00CF2C40">
        <w:rPr>
          <w:rFonts w:ascii="ＭＳ ゴシック" w:eastAsia="ＭＳ ゴシック" w:hAnsi="ＭＳ ゴシック" w:hint="eastAsia"/>
          <w:sz w:val="20"/>
          <w:szCs w:val="20"/>
        </w:rPr>
        <w:t xml:space="preserve">　</w:t>
      </w:r>
      <w:r w:rsidRPr="00855772">
        <w:rPr>
          <w:rFonts w:ascii="ＭＳ ゴシック" w:eastAsia="ＭＳ ゴシック" w:hAnsi="ＭＳ ゴシック" w:hint="eastAsia"/>
          <w:b/>
          <w:sz w:val="20"/>
          <w:szCs w:val="20"/>
        </w:rPr>
        <w:t>（２）その他の給食施設の届出</w:t>
      </w:r>
    </w:p>
    <w:p w:rsidR="00344864" w:rsidRDefault="00344864" w:rsidP="00E9204A">
      <w:pPr>
        <w:rPr>
          <w:rFonts w:ascii="ＭＳ ゴシック" w:eastAsia="ＭＳ ゴシック" w:hAnsi="ＭＳ ゴシック"/>
          <w:sz w:val="20"/>
          <w:szCs w:val="20"/>
        </w:rPr>
      </w:pPr>
      <w:r>
        <w:rPr>
          <w:rFonts w:ascii="ＭＳ ゴシック" w:eastAsia="ＭＳ ゴシック" w:hAnsi="ＭＳ ゴシック" w:hint="eastAsia"/>
          <w:b/>
          <w:noProof/>
          <w:sz w:val="18"/>
          <w:szCs w:val="20"/>
        </w:rPr>
        <mc:AlternateContent>
          <mc:Choice Requires="wps">
            <w:drawing>
              <wp:anchor distT="0" distB="0" distL="114300" distR="114300" simplePos="0" relativeHeight="251664384" behindDoc="0" locked="0" layoutInCell="1" allowOverlap="1" wp14:anchorId="45482500" wp14:editId="7BC04584">
                <wp:simplePos x="0" y="0"/>
                <wp:positionH relativeFrom="column">
                  <wp:posOffset>385445</wp:posOffset>
                </wp:positionH>
                <wp:positionV relativeFrom="paragraph">
                  <wp:posOffset>22225</wp:posOffset>
                </wp:positionV>
                <wp:extent cx="5448300" cy="2952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5448300" cy="295275"/>
                        </a:xfrm>
                        <a:prstGeom prst="rect">
                          <a:avLst/>
                        </a:prstGeom>
                        <a:noFill/>
                        <a:ln w="3175" cap="flat" cmpd="sng" algn="ctr">
                          <a:solidFill>
                            <a:sysClr val="windowText" lastClr="000000">
                              <a:shade val="95000"/>
                              <a:satMod val="105000"/>
                            </a:sysClr>
                          </a:solidFill>
                          <a:prstDash val="solid"/>
                        </a:ln>
                        <a:effectLst/>
                      </wps:spPr>
                      <wps:txbx>
                        <w:txbxContent>
                          <w:p w:rsidR="00344864" w:rsidRPr="00344864" w:rsidRDefault="00344864" w:rsidP="00344864">
                            <w:pPr>
                              <w:rPr>
                                <w:rFonts w:ascii="ＭＳ ゴシック" w:eastAsia="ＭＳ ゴシック" w:hAnsi="ＭＳ ゴシック"/>
                                <w:b/>
                                <w:sz w:val="18"/>
                                <w:szCs w:val="20"/>
                              </w:rPr>
                            </w:pPr>
                            <w:r w:rsidRPr="00344864">
                              <w:rPr>
                                <w:rFonts w:ascii="ＭＳ ゴシック" w:eastAsia="ＭＳ ゴシック" w:hAnsi="ＭＳ ゴシック" w:hint="eastAsia"/>
                                <w:b/>
                                <w:sz w:val="18"/>
                                <w:szCs w:val="20"/>
                              </w:rPr>
                              <w:t>大阪府特定給食施設</w:t>
                            </w:r>
                            <w:r w:rsidR="002F04C3">
                              <w:rPr>
                                <w:rFonts w:ascii="ＭＳ ゴシック" w:eastAsia="ＭＳ ゴシック" w:hAnsi="ＭＳ ゴシック" w:hint="eastAsia"/>
                                <w:b/>
                                <w:sz w:val="18"/>
                                <w:szCs w:val="20"/>
                              </w:rPr>
                              <w:t>等</w:t>
                            </w:r>
                            <w:r w:rsidRPr="00344864">
                              <w:rPr>
                                <w:rFonts w:ascii="ＭＳ ゴシック" w:eastAsia="ＭＳ ゴシック" w:hAnsi="ＭＳ ゴシック" w:hint="eastAsia"/>
                                <w:b/>
                                <w:sz w:val="18"/>
                                <w:szCs w:val="20"/>
                              </w:rPr>
                              <w:t>指導要綱第３条</w:t>
                            </w:r>
                            <w:r>
                              <w:rPr>
                                <w:rFonts w:ascii="ＭＳ ゴシック" w:eastAsia="ＭＳ ゴシック" w:hAnsi="ＭＳ ゴシック" w:hint="eastAsia"/>
                                <w:b/>
                                <w:sz w:val="18"/>
                                <w:szCs w:val="20"/>
                              </w:rPr>
                              <w:t>第２</w:t>
                            </w:r>
                            <w:r w:rsidRPr="00344864">
                              <w:rPr>
                                <w:rFonts w:ascii="ＭＳ ゴシック" w:eastAsia="ＭＳ ゴシック" w:hAnsi="ＭＳ ゴシック" w:hint="eastAsia"/>
                                <w:b/>
                                <w:sz w:val="18"/>
                                <w:szCs w:val="20"/>
                              </w:rPr>
                              <w:t>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82500" id="正方形/長方形 6" o:spid="_x0000_s1029" style="position:absolute;left:0;text-align:left;margin-left:30.35pt;margin-top:1.75pt;width:429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" filled="f" strokeweight=".25pt">
                <v:textbox>
                  <w:txbxContent>
                    <w:p w:rsidR="00344864" w:rsidRPr="00344864" w:rsidRDefault="00344864" w:rsidP="00344864">
                      <w:pPr>
                        <w:rPr>
                          <w:rFonts w:ascii="ＭＳ ゴシック" w:eastAsia="ＭＳ ゴシック" w:hAnsi="ＭＳ ゴシック"/>
                          <w:b/>
                          <w:sz w:val="18"/>
                          <w:szCs w:val="20"/>
                        </w:rPr>
                      </w:pPr>
                      <w:r w:rsidRPr="00344864">
                        <w:rPr>
                          <w:rFonts w:ascii="ＭＳ ゴシック" w:eastAsia="ＭＳ ゴシック" w:hAnsi="ＭＳ ゴシック" w:hint="eastAsia"/>
                          <w:b/>
                          <w:sz w:val="18"/>
                          <w:szCs w:val="20"/>
                        </w:rPr>
                        <w:t>大阪府特定給食施設</w:t>
                      </w:r>
                      <w:r w:rsidR="002F04C3">
                        <w:rPr>
                          <w:rFonts w:ascii="ＭＳ ゴシック" w:eastAsia="ＭＳ ゴシック" w:hAnsi="ＭＳ ゴシック" w:hint="eastAsia"/>
                          <w:b/>
                          <w:sz w:val="18"/>
                          <w:szCs w:val="20"/>
                        </w:rPr>
                        <w:t>等</w:t>
                      </w:r>
                      <w:r w:rsidRPr="00344864">
                        <w:rPr>
                          <w:rFonts w:ascii="ＭＳ ゴシック" w:eastAsia="ＭＳ ゴシック" w:hAnsi="ＭＳ ゴシック" w:hint="eastAsia"/>
                          <w:b/>
                          <w:sz w:val="18"/>
                          <w:szCs w:val="20"/>
                        </w:rPr>
                        <w:t>指導要綱第３条</w:t>
                      </w:r>
                      <w:r>
                        <w:rPr>
                          <w:rFonts w:ascii="ＭＳ ゴシック" w:eastAsia="ＭＳ ゴシック" w:hAnsi="ＭＳ ゴシック" w:hint="eastAsia"/>
                          <w:b/>
                          <w:sz w:val="18"/>
                          <w:szCs w:val="20"/>
                        </w:rPr>
                        <w:t>第２</w:t>
                      </w:r>
                      <w:r w:rsidRPr="00344864">
                        <w:rPr>
                          <w:rFonts w:ascii="ＭＳ ゴシック" w:eastAsia="ＭＳ ゴシック" w:hAnsi="ＭＳ ゴシック" w:hint="eastAsia"/>
                          <w:b/>
                          <w:sz w:val="18"/>
                          <w:szCs w:val="20"/>
                        </w:rPr>
                        <w:t>項</w:t>
                      </w:r>
                    </w:p>
                  </w:txbxContent>
                </v:textbox>
              </v:rect>
            </w:pict>
          </mc:Fallback>
        </mc:AlternateContent>
      </w:r>
      <w:r w:rsidR="00855772">
        <w:rPr>
          <w:rFonts w:ascii="ＭＳ ゴシック" w:eastAsia="ＭＳ ゴシック" w:hAnsi="ＭＳ ゴシック" w:hint="eastAsia"/>
          <w:sz w:val="20"/>
          <w:szCs w:val="20"/>
        </w:rPr>
        <w:t xml:space="preserve">　　　　</w:t>
      </w:r>
    </w:p>
    <w:p w:rsidR="00344864" w:rsidRDefault="00344864" w:rsidP="00E9204A">
      <w:pPr>
        <w:rPr>
          <w:rFonts w:ascii="ＭＳ ゴシック" w:eastAsia="ＭＳ ゴシック" w:hAnsi="ＭＳ ゴシック"/>
          <w:sz w:val="20"/>
          <w:szCs w:val="20"/>
        </w:rPr>
      </w:pPr>
    </w:p>
    <w:p w:rsidR="00855772" w:rsidRDefault="00855772" w:rsidP="00377E7F">
      <w:pPr>
        <w:ind w:leftChars="400" w:left="806"/>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その他の給食施設の設置者の方は、</w:t>
      </w:r>
      <w:r w:rsidR="0055359F">
        <w:rPr>
          <w:rFonts w:ascii="ＭＳ ゴシック" w:eastAsia="ＭＳ ゴシック" w:hAnsi="ＭＳ ゴシック" w:hint="eastAsia"/>
          <w:sz w:val="20"/>
          <w:szCs w:val="20"/>
        </w:rPr>
        <w:t>施設の所在地を管轄する保健所長</w:t>
      </w:r>
      <w:r w:rsidR="007A1332">
        <w:rPr>
          <w:rFonts w:ascii="ＭＳ ゴシック" w:eastAsia="ＭＳ ゴシック" w:hAnsi="ＭＳ ゴシック" w:hint="eastAsia"/>
          <w:sz w:val="20"/>
          <w:szCs w:val="20"/>
        </w:rPr>
        <w:t>に</w:t>
      </w:r>
      <w:r>
        <w:rPr>
          <w:rFonts w:ascii="ＭＳ ゴシック" w:eastAsia="ＭＳ ゴシック" w:hAnsi="ＭＳ ゴシック" w:hint="eastAsia"/>
          <w:sz w:val="20"/>
          <w:szCs w:val="20"/>
        </w:rPr>
        <w:t>次の①～③の届出</w:t>
      </w:r>
      <w:r w:rsidR="0055359F">
        <w:rPr>
          <w:rFonts w:ascii="ＭＳ ゴシック" w:eastAsia="ＭＳ ゴシック" w:hAnsi="ＭＳ ゴシック" w:hint="eastAsia"/>
          <w:sz w:val="20"/>
          <w:szCs w:val="20"/>
        </w:rPr>
        <w:t>の提出</w:t>
      </w:r>
      <w:r w:rsidR="007A1332">
        <w:rPr>
          <w:rFonts w:ascii="ＭＳ ゴシック" w:eastAsia="ＭＳ ゴシック" w:hAnsi="ＭＳ ゴシック" w:hint="eastAsia"/>
          <w:sz w:val="20"/>
          <w:szCs w:val="20"/>
        </w:rPr>
        <w:t>を</w:t>
      </w:r>
      <w:r w:rsidR="0055359F">
        <w:rPr>
          <w:rFonts w:ascii="ＭＳ ゴシック" w:eastAsia="ＭＳ ゴシック" w:hAnsi="ＭＳ ゴシック" w:hint="eastAsia"/>
          <w:sz w:val="20"/>
          <w:szCs w:val="20"/>
        </w:rPr>
        <w:t>お願いします。</w:t>
      </w:r>
    </w:p>
    <w:p w:rsidR="00E9204A" w:rsidRPr="00CF2C40" w:rsidRDefault="00E9204A" w:rsidP="00E9204A">
      <w:pPr>
        <w:rPr>
          <w:rFonts w:ascii="ＭＳ ゴシック" w:eastAsia="ＭＳ ゴシック" w:hAnsi="ＭＳ ゴシック"/>
          <w:sz w:val="20"/>
          <w:szCs w:val="20"/>
        </w:rPr>
      </w:pPr>
      <w:r w:rsidRPr="00CF2C40">
        <w:rPr>
          <w:rFonts w:ascii="ＭＳ ゴシック" w:eastAsia="ＭＳ ゴシック" w:hAnsi="ＭＳ ゴシック" w:hint="eastAsia"/>
          <w:sz w:val="20"/>
          <w:szCs w:val="20"/>
        </w:rPr>
        <w:t xml:space="preserve">　</w:t>
      </w:r>
      <w:r w:rsidR="00855772">
        <w:rPr>
          <w:rFonts w:ascii="ＭＳ ゴシック" w:eastAsia="ＭＳ ゴシック" w:hAnsi="ＭＳ ゴシック" w:hint="eastAsia"/>
          <w:sz w:val="20"/>
          <w:szCs w:val="20"/>
        </w:rPr>
        <w:t xml:space="preserve">　　　</w:t>
      </w:r>
      <w:r w:rsidRPr="00CF2C40">
        <w:rPr>
          <w:rFonts w:ascii="ＭＳ ゴシック" w:eastAsia="ＭＳ ゴシック" w:hAnsi="ＭＳ ゴシック" w:hint="eastAsia"/>
          <w:sz w:val="20"/>
          <w:szCs w:val="20"/>
        </w:rPr>
        <w:t>①その他の給食施設開始届出書</w:t>
      </w:r>
    </w:p>
    <w:p w:rsidR="00855772" w:rsidRDefault="00E9204A" w:rsidP="00EC654E">
      <w:pPr>
        <w:ind w:left="958" w:hangingChars="500" w:hanging="958"/>
        <w:rPr>
          <w:rFonts w:ascii="ＭＳ ゴシック" w:eastAsia="ＭＳ ゴシック" w:hAnsi="ＭＳ ゴシック"/>
          <w:sz w:val="20"/>
          <w:szCs w:val="20"/>
        </w:rPr>
      </w:pPr>
      <w:r w:rsidRPr="00CF2C40">
        <w:rPr>
          <w:rFonts w:ascii="ＭＳ ゴシック" w:eastAsia="ＭＳ ゴシック" w:hAnsi="ＭＳ ゴシック" w:hint="eastAsia"/>
          <w:sz w:val="20"/>
          <w:szCs w:val="20"/>
        </w:rPr>
        <w:t xml:space="preserve">　　　</w:t>
      </w:r>
      <w:r w:rsidR="00855772">
        <w:rPr>
          <w:rFonts w:ascii="ＭＳ ゴシック" w:eastAsia="ＭＳ ゴシック" w:hAnsi="ＭＳ ゴシック" w:hint="eastAsia"/>
          <w:sz w:val="20"/>
          <w:szCs w:val="20"/>
        </w:rPr>
        <w:t xml:space="preserve">　　</w:t>
      </w:r>
      <w:r w:rsidRPr="00CF2C40">
        <w:rPr>
          <w:rFonts w:ascii="ＭＳ ゴシック" w:eastAsia="ＭＳ ゴシック" w:hAnsi="ＭＳ ゴシック" w:hint="eastAsia"/>
          <w:sz w:val="20"/>
          <w:szCs w:val="20"/>
        </w:rPr>
        <w:t>その他の給食施設</w:t>
      </w:r>
      <w:r w:rsidR="00DE2ACF" w:rsidRPr="00CF2C40">
        <w:rPr>
          <w:rFonts w:ascii="ＭＳ ゴシック" w:eastAsia="ＭＳ ゴシック" w:hAnsi="ＭＳ ゴシック" w:hint="eastAsia"/>
          <w:sz w:val="20"/>
          <w:szCs w:val="20"/>
        </w:rPr>
        <w:t>の事業の開始</w:t>
      </w:r>
      <w:r w:rsidR="00EC654E">
        <w:rPr>
          <w:rFonts w:ascii="ＭＳ ゴシック" w:eastAsia="ＭＳ ゴシック" w:hAnsi="ＭＳ ゴシック" w:hint="eastAsia"/>
          <w:sz w:val="20"/>
          <w:szCs w:val="20"/>
        </w:rPr>
        <w:t>（食数の変動によりその他の給食施設の対象になった場合を含む）</w:t>
      </w:r>
      <w:r w:rsidR="00DE2ACF" w:rsidRPr="00CF2C40">
        <w:rPr>
          <w:rFonts w:ascii="ＭＳ ゴシック" w:eastAsia="ＭＳ ゴシック" w:hAnsi="ＭＳ ゴシック" w:hint="eastAsia"/>
          <w:sz w:val="20"/>
          <w:szCs w:val="20"/>
        </w:rPr>
        <w:t>の日から１か月</w:t>
      </w:r>
      <w:r w:rsidRPr="00CF2C40">
        <w:rPr>
          <w:rFonts w:ascii="ＭＳ ゴシック" w:eastAsia="ＭＳ ゴシック" w:hAnsi="ＭＳ ゴシック" w:hint="eastAsia"/>
          <w:sz w:val="20"/>
          <w:szCs w:val="20"/>
        </w:rPr>
        <w:t>以内</w:t>
      </w:r>
    </w:p>
    <w:p w:rsidR="00DE2ACF" w:rsidRPr="00CF2C40" w:rsidRDefault="00DE2ACF" w:rsidP="00855772">
      <w:pPr>
        <w:ind w:leftChars="300" w:left="605" w:firstLineChars="100" w:firstLine="192"/>
        <w:rPr>
          <w:rFonts w:ascii="ＭＳ ゴシック" w:eastAsia="ＭＳ ゴシック" w:hAnsi="ＭＳ ゴシック"/>
          <w:sz w:val="20"/>
          <w:szCs w:val="20"/>
        </w:rPr>
      </w:pPr>
      <w:r w:rsidRPr="00CF2C40">
        <w:rPr>
          <w:rFonts w:ascii="ＭＳ ゴシック" w:eastAsia="ＭＳ ゴシック" w:hAnsi="ＭＳ ゴシック" w:hint="eastAsia"/>
          <w:sz w:val="20"/>
          <w:szCs w:val="20"/>
        </w:rPr>
        <w:t>②その他の給食施設届出事項変更届出書</w:t>
      </w:r>
    </w:p>
    <w:p w:rsidR="00DE2ACF" w:rsidRPr="00CF2C40" w:rsidRDefault="00DE2ACF" w:rsidP="0020758E">
      <w:pPr>
        <w:ind w:left="575" w:hangingChars="300" w:hanging="575"/>
        <w:rPr>
          <w:rFonts w:ascii="ＭＳ ゴシック" w:eastAsia="ＭＳ ゴシック" w:hAnsi="ＭＳ ゴシック"/>
          <w:sz w:val="20"/>
          <w:szCs w:val="20"/>
        </w:rPr>
      </w:pPr>
      <w:r w:rsidRPr="00CF2C40">
        <w:rPr>
          <w:rFonts w:ascii="ＭＳ ゴシック" w:eastAsia="ＭＳ ゴシック" w:hAnsi="ＭＳ ゴシック" w:hint="eastAsia"/>
          <w:sz w:val="20"/>
          <w:szCs w:val="20"/>
        </w:rPr>
        <w:t xml:space="preserve">　　　</w:t>
      </w:r>
      <w:r w:rsidR="00855772">
        <w:rPr>
          <w:rFonts w:ascii="ＭＳ ゴシック" w:eastAsia="ＭＳ ゴシック" w:hAnsi="ＭＳ ゴシック" w:hint="eastAsia"/>
          <w:sz w:val="20"/>
          <w:szCs w:val="20"/>
        </w:rPr>
        <w:t xml:space="preserve">　　その他の給食施設開始届出書</w:t>
      </w:r>
      <w:r w:rsidRPr="00CF2C40">
        <w:rPr>
          <w:rFonts w:ascii="ＭＳ ゴシック" w:eastAsia="ＭＳ ゴシック" w:hAnsi="ＭＳ ゴシック" w:hint="eastAsia"/>
          <w:sz w:val="20"/>
          <w:szCs w:val="20"/>
        </w:rPr>
        <w:t>の届出事</w:t>
      </w:r>
      <w:r w:rsidR="00855772">
        <w:rPr>
          <w:rFonts w:ascii="ＭＳ ゴシック" w:eastAsia="ＭＳ ゴシック" w:hAnsi="ＭＳ ゴシック" w:hint="eastAsia"/>
          <w:sz w:val="20"/>
          <w:szCs w:val="20"/>
        </w:rPr>
        <w:t>項に変更が生じた場合、変更の日から１か月以内</w:t>
      </w:r>
    </w:p>
    <w:p w:rsidR="00DE2ACF" w:rsidRPr="00CF2C40" w:rsidRDefault="00DE2ACF" w:rsidP="0020758E">
      <w:pPr>
        <w:ind w:left="575" w:hangingChars="300" w:hanging="575"/>
        <w:rPr>
          <w:rFonts w:ascii="ＭＳ ゴシック" w:eastAsia="ＭＳ ゴシック" w:hAnsi="ＭＳ ゴシック"/>
          <w:sz w:val="20"/>
          <w:szCs w:val="20"/>
        </w:rPr>
      </w:pPr>
      <w:r w:rsidRPr="00CF2C40">
        <w:rPr>
          <w:rFonts w:ascii="ＭＳ ゴシック" w:eastAsia="ＭＳ ゴシック" w:hAnsi="ＭＳ ゴシック" w:hint="eastAsia"/>
          <w:sz w:val="20"/>
          <w:szCs w:val="20"/>
        </w:rPr>
        <w:t xml:space="preserve">　　</w:t>
      </w:r>
      <w:r w:rsidR="00855772">
        <w:rPr>
          <w:rFonts w:ascii="ＭＳ ゴシック" w:eastAsia="ＭＳ ゴシック" w:hAnsi="ＭＳ ゴシック" w:hint="eastAsia"/>
          <w:sz w:val="20"/>
          <w:szCs w:val="20"/>
        </w:rPr>
        <w:t xml:space="preserve">　　</w:t>
      </w:r>
      <w:r w:rsidRPr="00CF2C40">
        <w:rPr>
          <w:rFonts w:ascii="ＭＳ ゴシック" w:eastAsia="ＭＳ ゴシック" w:hAnsi="ＭＳ ゴシック" w:hint="eastAsia"/>
          <w:sz w:val="20"/>
          <w:szCs w:val="20"/>
        </w:rPr>
        <w:t>③その他の給食施設休止（廃止）届出書</w:t>
      </w:r>
    </w:p>
    <w:p w:rsidR="00DE2ACF" w:rsidRDefault="00DE2ACF" w:rsidP="00855772">
      <w:pPr>
        <w:ind w:left="958" w:hangingChars="500" w:hanging="958"/>
        <w:rPr>
          <w:rFonts w:ascii="ＭＳ ゴシック" w:eastAsia="ＭＳ ゴシック" w:hAnsi="ＭＳ ゴシック"/>
          <w:sz w:val="20"/>
          <w:szCs w:val="20"/>
        </w:rPr>
      </w:pPr>
      <w:r w:rsidRPr="00CF2C40">
        <w:rPr>
          <w:rFonts w:ascii="ＭＳ ゴシック" w:eastAsia="ＭＳ ゴシック" w:hAnsi="ＭＳ ゴシック" w:hint="eastAsia"/>
          <w:sz w:val="20"/>
          <w:szCs w:val="20"/>
        </w:rPr>
        <w:t xml:space="preserve">　　　</w:t>
      </w:r>
      <w:r w:rsidR="00855772">
        <w:rPr>
          <w:rFonts w:ascii="ＭＳ ゴシック" w:eastAsia="ＭＳ ゴシック" w:hAnsi="ＭＳ ゴシック" w:hint="eastAsia"/>
          <w:sz w:val="20"/>
          <w:szCs w:val="20"/>
        </w:rPr>
        <w:t xml:space="preserve">　　</w:t>
      </w:r>
      <w:r w:rsidRPr="00CF2C40">
        <w:rPr>
          <w:rFonts w:ascii="ＭＳ ゴシック" w:eastAsia="ＭＳ ゴシック" w:hAnsi="ＭＳ ゴシック" w:hint="eastAsia"/>
          <w:sz w:val="20"/>
          <w:szCs w:val="20"/>
        </w:rPr>
        <w:t>その他の給食施設に係る事業を休止又は廃止した場合（食数減少によりその他の給食施設の</w:t>
      </w:r>
      <w:r w:rsidR="00855772">
        <w:rPr>
          <w:rFonts w:ascii="ＭＳ ゴシック" w:eastAsia="ＭＳ ゴシック" w:hAnsi="ＭＳ ゴシック" w:hint="eastAsia"/>
          <w:sz w:val="20"/>
          <w:szCs w:val="20"/>
        </w:rPr>
        <w:t>対象外となった場合を含む）、休止又は廃止した日から１か月以内</w:t>
      </w:r>
    </w:p>
    <w:p w:rsidR="0055359F" w:rsidRPr="00CF2C40" w:rsidRDefault="0055359F" w:rsidP="00EC654E">
      <w:pPr>
        <w:rPr>
          <w:rFonts w:ascii="ＭＳ ゴシック" w:eastAsia="ＭＳ ゴシック" w:hAnsi="ＭＳ ゴシック"/>
          <w:sz w:val="20"/>
        </w:rPr>
      </w:pPr>
    </w:p>
    <w:p w:rsidR="00D63F35" w:rsidRPr="00D23A9C" w:rsidRDefault="005F618D" w:rsidP="005F618D">
      <w:pPr>
        <w:rPr>
          <w:rFonts w:asciiTheme="majorEastAsia" w:eastAsiaTheme="majorEastAsia" w:hAnsiTheme="majorEastAsia"/>
          <w:b/>
        </w:rPr>
      </w:pPr>
      <w:r>
        <w:rPr>
          <w:rFonts w:asciiTheme="majorEastAsia" w:eastAsiaTheme="majorEastAsia" w:hAnsiTheme="majorEastAsia" w:hint="eastAsia"/>
          <w:b/>
        </w:rPr>
        <w:lastRenderedPageBreak/>
        <w:t>〈</w:t>
      </w:r>
      <w:r w:rsidR="00D63F35" w:rsidRPr="00D23A9C">
        <w:rPr>
          <w:rFonts w:asciiTheme="majorEastAsia" w:eastAsiaTheme="majorEastAsia" w:hAnsiTheme="majorEastAsia" w:hint="eastAsia"/>
          <w:b/>
        </w:rPr>
        <w:t>参考</w:t>
      </w:r>
      <w:r>
        <w:rPr>
          <w:rFonts w:asciiTheme="majorEastAsia" w:eastAsiaTheme="majorEastAsia" w:hAnsiTheme="majorEastAsia" w:hint="eastAsia"/>
          <w:b/>
        </w:rPr>
        <w:t>〉</w:t>
      </w:r>
    </w:p>
    <w:p w:rsidR="00D23A9C" w:rsidRPr="00D23A9C" w:rsidRDefault="00D23A9C" w:rsidP="0020758E">
      <w:pPr>
        <w:spacing w:line="240" w:lineRule="exact"/>
        <w:ind w:left="343" w:hangingChars="200" w:hanging="343"/>
        <w:rPr>
          <w:rFonts w:asciiTheme="majorEastAsia" w:eastAsiaTheme="majorEastAsia" w:hAnsiTheme="majorEastAsia"/>
          <w:sz w:val="18"/>
        </w:rPr>
      </w:pPr>
      <w:r>
        <w:rPr>
          <w:rFonts w:asciiTheme="majorEastAsia" w:eastAsiaTheme="majorEastAsia" w:hAnsiTheme="majorEastAsia" w:hint="eastAsia"/>
          <w:sz w:val="18"/>
        </w:rPr>
        <w:t>○</w:t>
      </w:r>
      <w:r w:rsidRPr="00D23A9C">
        <w:rPr>
          <w:rFonts w:asciiTheme="majorEastAsia" w:eastAsiaTheme="majorEastAsia" w:hAnsiTheme="majorEastAsia" w:hint="eastAsia"/>
          <w:sz w:val="18"/>
        </w:rPr>
        <w:t>健康増進法</w:t>
      </w:r>
      <w:r w:rsidR="005F618D">
        <w:rPr>
          <w:rFonts w:asciiTheme="majorEastAsia" w:eastAsiaTheme="majorEastAsia" w:hAnsiTheme="majorEastAsia" w:hint="eastAsia"/>
          <w:sz w:val="18"/>
        </w:rPr>
        <w:t>（平成１４年法律第１０３</w:t>
      </w:r>
      <w:r w:rsidRPr="00D23A9C">
        <w:rPr>
          <w:rFonts w:asciiTheme="majorEastAsia" w:eastAsiaTheme="majorEastAsia" w:hAnsiTheme="majorEastAsia" w:hint="eastAsia"/>
          <w:sz w:val="18"/>
        </w:rPr>
        <w:t>号）</w:t>
      </w:r>
    </w:p>
    <w:p w:rsidR="00D23A9C" w:rsidRPr="00D23A9C" w:rsidRDefault="00D23A9C" w:rsidP="0020758E">
      <w:pPr>
        <w:spacing w:line="240" w:lineRule="exact"/>
        <w:ind w:left="343" w:hangingChars="200" w:hanging="343"/>
        <w:rPr>
          <w:rFonts w:asciiTheme="majorEastAsia" w:eastAsiaTheme="majorEastAsia" w:hAnsiTheme="majorEastAsia"/>
          <w:sz w:val="18"/>
        </w:rPr>
      </w:pPr>
      <w:r w:rsidRPr="00D23A9C">
        <w:rPr>
          <w:rFonts w:asciiTheme="majorEastAsia" w:eastAsiaTheme="majorEastAsia" w:hAnsiTheme="majorEastAsia" w:hint="eastAsia"/>
          <w:sz w:val="18"/>
        </w:rPr>
        <w:t xml:space="preserve">　　（特定給食施設の届出）</w:t>
      </w:r>
    </w:p>
    <w:p w:rsidR="00D23A9C" w:rsidRPr="00D23A9C" w:rsidRDefault="00D23A9C" w:rsidP="0020758E">
      <w:pPr>
        <w:spacing w:line="240" w:lineRule="exact"/>
        <w:ind w:left="343" w:hangingChars="200" w:hanging="343"/>
        <w:rPr>
          <w:rFonts w:asciiTheme="majorEastAsia" w:eastAsiaTheme="majorEastAsia" w:hAnsiTheme="majorEastAsia"/>
          <w:sz w:val="18"/>
        </w:rPr>
      </w:pPr>
      <w:r w:rsidRPr="00D23A9C">
        <w:rPr>
          <w:rFonts w:asciiTheme="majorEastAsia" w:eastAsiaTheme="majorEastAsia" w:hAnsiTheme="majorEastAsia" w:hint="eastAsia"/>
          <w:sz w:val="18"/>
        </w:rPr>
        <w:t xml:space="preserve">　　第二十条　特定給食施設（特定かつ多数の者に対して継続的に食事を供給する施設のうち栄養管理が必要なものとして厚生労働省令で定めるものをいう。以下同じ。）を設置した者は、その事業の開始の日から一月以内に、その施設の所在地の都道府県知事に、厚生労働省令で定める事項を届け出なければならない。</w:t>
      </w:r>
    </w:p>
    <w:p w:rsidR="00D23A9C" w:rsidRPr="00D23A9C" w:rsidRDefault="00D23A9C" w:rsidP="0020758E">
      <w:pPr>
        <w:spacing w:line="240" w:lineRule="exact"/>
        <w:ind w:left="343" w:hangingChars="200" w:hanging="343"/>
        <w:rPr>
          <w:rFonts w:asciiTheme="majorEastAsia" w:eastAsiaTheme="majorEastAsia" w:hAnsiTheme="majorEastAsia"/>
          <w:sz w:val="18"/>
        </w:rPr>
      </w:pPr>
      <w:r w:rsidRPr="00D23A9C">
        <w:rPr>
          <w:rFonts w:asciiTheme="majorEastAsia" w:eastAsiaTheme="majorEastAsia" w:hAnsiTheme="majorEastAsia" w:hint="eastAsia"/>
          <w:sz w:val="18"/>
        </w:rPr>
        <w:t xml:space="preserve">　　２　前項の規定による届出をした者は、同項の厚生労働省令で定める事項に変更を生じたときは、変更の日から一月以内に、その旨を当該都道府県知事に届け出なければならない。その事業を休止し、または廃止したときも、同様とする。　　　　</w:t>
      </w:r>
    </w:p>
    <w:p w:rsidR="00D23A9C" w:rsidRPr="007A1332" w:rsidRDefault="00D23A9C" w:rsidP="007A1332">
      <w:pPr>
        <w:spacing w:line="100" w:lineRule="exact"/>
        <w:ind w:left="343" w:hangingChars="200" w:hanging="343"/>
        <w:rPr>
          <w:rFonts w:asciiTheme="majorEastAsia" w:eastAsiaTheme="majorEastAsia" w:hAnsiTheme="majorEastAsia"/>
          <w:sz w:val="18"/>
        </w:rPr>
      </w:pPr>
    </w:p>
    <w:p w:rsidR="00D23A9C" w:rsidRPr="00D23A9C" w:rsidRDefault="00D23A9C" w:rsidP="0020758E">
      <w:pPr>
        <w:spacing w:line="240" w:lineRule="exact"/>
        <w:ind w:left="343" w:hangingChars="200" w:hanging="343"/>
        <w:rPr>
          <w:rFonts w:asciiTheme="majorEastAsia" w:eastAsiaTheme="majorEastAsia" w:hAnsiTheme="majorEastAsia"/>
          <w:sz w:val="18"/>
        </w:rPr>
      </w:pPr>
      <w:r>
        <w:rPr>
          <w:rFonts w:asciiTheme="majorEastAsia" w:eastAsiaTheme="majorEastAsia" w:hAnsiTheme="majorEastAsia" w:hint="eastAsia"/>
          <w:sz w:val="18"/>
        </w:rPr>
        <w:t>○</w:t>
      </w:r>
      <w:r w:rsidRPr="00D23A9C">
        <w:rPr>
          <w:rFonts w:asciiTheme="majorEastAsia" w:eastAsiaTheme="majorEastAsia" w:hAnsiTheme="majorEastAsia" w:hint="eastAsia"/>
          <w:sz w:val="18"/>
        </w:rPr>
        <w:t>大阪府健康増進法施行細則</w:t>
      </w:r>
      <w:r>
        <w:rPr>
          <w:rFonts w:asciiTheme="majorEastAsia" w:eastAsiaTheme="majorEastAsia" w:hAnsiTheme="majorEastAsia" w:hint="eastAsia"/>
          <w:sz w:val="18"/>
        </w:rPr>
        <w:t>（</w:t>
      </w:r>
      <w:r w:rsidR="005F618D">
        <w:rPr>
          <w:rFonts w:asciiTheme="majorEastAsia" w:eastAsiaTheme="majorEastAsia" w:hAnsiTheme="majorEastAsia" w:hint="eastAsia"/>
          <w:sz w:val="18"/>
        </w:rPr>
        <w:t>平成１５年大阪府規則第７９</w:t>
      </w:r>
      <w:r w:rsidRPr="00D23A9C">
        <w:rPr>
          <w:rFonts w:asciiTheme="majorEastAsia" w:eastAsiaTheme="majorEastAsia" w:hAnsiTheme="majorEastAsia" w:hint="eastAsia"/>
          <w:sz w:val="18"/>
        </w:rPr>
        <w:t>号</w:t>
      </w:r>
      <w:r>
        <w:rPr>
          <w:rFonts w:asciiTheme="majorEastAsia" w:eastAsiaTheme="majorEastAsia" w:hAnsiTheme="majorEastAsia" w:hint="eastAsia"/>
          <w:sz w:val="18"/>
        </w:rPr>
        <w:t>）</w:t>
      </w:r>
    </w:p>
    <w:p w:rsidR="00D23A9C" w:rsidRPr="00D23A9C" w:rsidRDefault="00D23A9C" w:rsidP="0020758E">
      <w:pPr>
        <w:spacing w:line="240" w:lineRule="exact"/>
        <w:ind w:firstLineChars="200" w:firstLine="343"/>
        <w:rPr>
          <w:rFonts w:asciiTheme="majorEastAsia" w:eastAsiaTheme="majorEastAsia" w:hAnsiTheme="majorEastAsia"/>
          <w:sz w:val="18"/>
        </w:rPr>
      </w:pPr>
      <w:r>
        <w:rPr>
          <w:rFonts w:asciiTheme="majorEastAsia" w:eastAsiaTheme="majorEastAsia" w:hAnsiTheme="majorEastAsia" w:hint="eastAsia"/>
          <w:sz w:val="18"/>
        </w:rPr>
        <w:t>（</w:t>
      </w:r>
      <w:r w:rsidRPr="00D23A9C">
        <w:rPr>
          <w:rFonts w:asciiTheme="majorEastAsia" w:eastAsiaTheme="majorEastAsia" w:hAnsiTheme="majorEastAsia" w:hint="eastAsia"/>
          <w:sz w:val="18"/>
        </w:rPr>
        <w:t>特定給食施設に係る事業の開始の届出</w:t>
      </w:r>
      <w:r>
        <w:rPr>
          <w:rFonts w:asciiTheme="majorEastAsia" w:eastAsiaTheme="majorEastAsia" w:hAnsiTheme="majorEastAsia" w:hint="eastAsia"/>
          <w:sz w:val="18"/>
        </w:rPr>
        <w:t>）</w:t>
      </w:r>
    </w:p>
    <w:p w:rsidR="00D23A9C" w:rsidRPr="00D23A9C" w:rsidRDefault="00D23A9C" w:rsidP="0020758E">
      <w:pPr>
        <w:spacing w:line="240" w:lineRule="exact"/>
        <w:ind w:leftChars="200" w:left="403"/>
        <w:rPr>
          <w:rFonts w:asciiTheme="majorEastAsia" w:eastAsiaTheme="majorEastAsia" w:hAnsiTheme="majorEastAsia"/>
          <w:sz w:val="18"/>
        </w:rPr>
      </w:pPr>
      <w:r w:rsidRPr="00D23A9C">
        <w:rPr>
          <w:rFonts w:asciiTheme="majorEastAsia" w:eastAsiaTheme="majorEastAsia" w:hAnsiTheme="majorEastAsia" w:hint="eastAsia"/>
          <w:sz w:val="18"/>
        </w:rPr>
        <w:t>第二条　法第二十条第一項の規定による届出は、特定給食施設開始届出書(様式第一号)を提出することにより行わなければならない。</w:t>
      </w:r>
    </w:p>
    <w:p w:rsidR="00D23A9C" w:rsidRPr="00D23A9C" w:rsidRDefault="00D23A9C" w:rsidP="0020758E">
      <w:pPr>
        <w:spacing w:line="240" w:lineRule="exact"/>
        <w:ind w:firstLineChars="200" w:firstLine="343"/>
        <w:rPr>
          <w:rFonts w:asciiTheme="majorEastAsia" w:eastAsiaTheme="majorEastAsia" w:hAnsiTheme="majorEastAsia"/>
          <w:sz w:val="18"/>
        </w:rPr>
      </w:pPr>
      <w:r>
        <w:rPr>
          <w:rFonts w:asciiTheme="majorEastAsia" w:eastAsiaTheme="majorEastAsia" w:hAnsiTheme="majorEastAsia" w:hint="eastAsia"/>
          <w:sz w:val="18"/>
        </w:rPr>
        <w:t>（</w:t>
      </w:r>
      <w:r w:rsidRPr="00D23A9C">
        <w:rPr>
          <w:rFonts w:asciiTheme="majorEastAsia" w:eastAsiaTheme="majorEastAsia" w:hAnsiTheme="majorEastAsia" w:hint="eastAsia"/>
          <w:sz w:val="18"/>
        </w:rPr>
        <w:t>特定給食施設に係る届出事項の変更等の届出</w:t>
      </w:r>
      <w:r>
        <w:rPr>
          <w:rFonts w:asciiTheme="majorEastAsia" w:eastAsiaTheme="majorEastAsia" w:hAnsiTheme="majorEastAsia" w:hint="eastAsia"/>
          <w:sz w:val="18"/>
        </w:rPr>
        <w:t>）</w:t>
      </w:r>
    </w:p>
    <w:p w:rsidR="00D23A9C" w:rsidRPr="00D23A9C" w:rsidRDefault="00D23A9C" w:rsidP="0020758E">
      <w:pPr>
        <w:spacing w:line="240" w:lineRule="exact"/>
        <w:ind w:leftChars="200" w:left="403"/>
        <w:rPr>
          <w:rFonts w:asciiTheme="majorEastAsia" w:eastAsiaTheme="majorEastAsia" w:hAnsiTheme="majorEastAsia"/>
          <w:sz w:val="18"/>
        </w:rPr>
      </w:pPr>
      <w:r w:rsidRPr="00D23A9C">
        <w:rPr>
          <w:rFonts w:asciiTheme="majorEastAsia" w:eastAsiaTheme="majorEastAsia" w:hAnsiTheme="majorEastAsia" w:hint="eastAsia"/>
          <w:sz w:val="18"/>
        </w:rPr>
        <w:t>第三条　法第二十条第二項の規定による届出は、次の各号に掲げる場合の区分に応じ、当該各号に定める書類を提出することにより行わなければならない。</w:t>
      </w:r>
    </w:p>
    <w:p w:rsidR="00D23A9C" w:rsidRPr="00D23A9C" w:rsidRDefault="00D23A9C" w:rsidP="0020758E">
      <w:pPr>
        <w:spacing w:line="240" w:lineRule="exact"/>
        <w:ind w:leftChars="200" w:left="403"/>
        <w:rPr>
          <w:rFonts w:asciiTheme="majorEastAsia" w:eastAsiaTheme="majorEastAsia" w:hAnsiTheme="majorEastAsia"/>
          <w:sz w:val="18"/>
        </w:rPr>
      </w:pPr>
      <w:r w:rsidRPr="00D23A9C">
        <w:rPr>
          <w:rFonts w:asciiTheme="majorEastAsia" w:eastAsiaTheme="majorEastAsia" w:hAnsiTheme="majorEastAsia" w:hint="eastAsia"/>
          <w:sz w:val="18"/>
        </w:rPr>
        <w:t>一</w:t>
      </w:r>
      <w:r>
        <w:rPr>
          <w:rFonts w:asciiTheme="majorEastAsia" w:eastAsiaTheme="majorEastAsia" w:hAnsiTheme="majorEastAsia" w:hint="eastAsia"/>
          <w:sz w:val="18"/>
        </w:rPr>
        <w:t xml:space="preserve"> 法第二十条第一項の規定による届出に係る事項に変更を生じた場合 </w:t>
      </w:r>
      <w:r w:rsidRPr="00D23A9C">
        <w:rPr>
          <w:rFonts w:asciiTheme="majorEastAsia" w:eastAsiaTheme="majorEastAsia" w:hAnsiTheme="majorEastAsia" w:hint="eastAsia"/>
          <w:sz w:val="18"/>
        </w:rPr>
        <w:t>特定給食施設届出事項変更届出書(様式第二号)</w:t>
      </w:r>
    </w:p>
    <w:p w:rsidR="00D23A9C" w:rsidRPr="00D23A9C" w:rsidRDefault="00D23A9C" w:rsidP="0020758E">
      <w:pPr>
        <w:spacing w:line="240" w:lineRule="exact"/>
        <w:ind w:firstLineChars="250" w:firstLine="429"/>
        <w:rPr>
          <w:rFonts w:asciiTheme="majorEastAsia" w:eastAsiaTheme="majorEastAsia" w:hAnsiTheme="majorEastAsia"/>
          <w:sz w:val="18"/>
        </w:rPr>
      </w:pPr>
      <w:r>
        <w:rPr>
          <w:rFonts w:asciiTheme="majorEastAsia" w:eastAsiaTheme="majorEastAsia" w:hAnsiTheme="majorEastAsia" w:hint="eastAsia"/>
          <w:sz w:val="18"/>
        </w:rPr>
        <w:t xml:space="preserve">二 </w:t>
      </w:r>
      <w:r w:rsidRPr="00D23A9C">
        <w:rPr>
          <w:rFonts w:asciiTheme="majorEastAsia" w:eastAsiaTheme="majorEastAsia" w:hAnsiTheme="majorEastAsia" w:hint="eastAsia"/>
          <w:sz w:val="18"/>
        </w:rPr>
        <w:t>特定給食施設に係る事業を休止し、又は廃止した場合　特定給食施設休止(廃止)届出書(様式第三号)</w:t>
      </w:r>
    </w:p>
    <w:p w:rsidR="00D23A9C" w:rsidRPr="00D23A9C" w:rsidRDefault="00D23A9C" w:rsidP="007A1332">
      <w:pPr>
        <w:spacing w:line="100" w:lineRule="exact"/>
        <w:ind w:left="343" w:hangingChars="200" w:hanging="343"/>
        <w:rPr>
          <w:rFonts w:asciiTheme="majorEastAsia" w:eastAsiaTheme="majorEastAsia" w:hAnsiTheme="majorEastAsia"/>
          <w:sz w:val="18"/>
        </w:rPr>
      </w:pPr>
    </w:p>
    <w:p w:rsidR="00D23A9C" w:rsidRPr="00D23A9C" w:rsidRDefault="00D23A9C" w:rsidP="0020758E">
      <w:pPr>
        <w:spacing w:line="240" w:lineRule="exact"/>
        <w:ind w:left="343" w:hangingChars="200" w:hanging="343"/>
        <w:rPr>
          <w:rFonts w:asciiTheme="majorEastAsia" w:eastAsiaTheme="majorEastAsia" w:hAnsiTheme="majorEastAsia"/>
          <w:sz w:val="18"/>
        </w:rPr>
      </w:pPr>
      <w:r>
        <w:rPr>
          <w:rFonts w:asciiTheme="majorEastAsia" w:eastAsiaTheme="majorEastAsia" w:hAnsiTheme="majorEastAsia" w:hint="eastAsia"/>
          <w:sz w:val="18"/>
        </w:rPr>
        <w:t>○大阪府特定給食施設等指導要綱（平成</w:t>
      </w:r>
      <w:r w:rsidR="005F618D">
        <w:rPr>
          <w:rFonts w:asciiTheme="majorEastAsia" w:eastAsiaTheme="majorEastAsia" w:hAnsiTheme="majorEastAsia" w:hint="eastAsia"/>
          <w:sz w:val="18"/>
        </w:rPr>
        <w:t>２９年４月１日施行）</w:t>
      </w:r>
    </w:p>
    <w:p w:rsidR="005F618D" w:rsidRPr="005F618D" w:rsidRDefault="005F618D" w:rsidP="0020758E">
      <w:pPr>
        <w:spacing w:line="240" w:lineRule="exact"/>
        <w:ind w:left="343" w:hangingChars="200" w:hanging="343"/>
        <w:rPr>
          <w:rFonts w:asciiTheme="majorEastAsia" w:eastAsiaTheme="majorEastAsia" w:hAnsiTheme="majorEastAsia"/>
          <w:sz w:val="18"/>
        </w:rPr>
      </w:pPr>
      <w:r>
        <w:rPr>
          <w:rFonts w:asciiTheme="majorEastAsia" w:eastAsiaTheme="majorEastAsia" w:hAnsiTheme="majorEastAsia" w:hint="eastAsia"/>
          <w:sz w:val="18"/>
        </w:rPr>
        <w:t xml:space="preserve">　</w:t>
      </w:r>
      <w:r w:rsidRPr="005F618D">
        <w:rPr>
          <w:rFonts w:asciiTheme="majorEastAsia" w:eastAsiaTheme="majorEastAsia" w:hAnsiTheme="majorEastAsia" w:hint="eastAsia"/>
          <w:sz w:val="18"/>
        </w:rPr>
        <w:t>（届出）</w:t>
      </w:r>
    </w:p>
    <w:p w:rsidR="005F618D" w:rsidRPr="005F618D" w:rsidRDefault="005F618D" w:rsidP="0020758E">
      <w:pPr>
        <w:spacing w:line="240" w:lineRule="exact"/>
        <w:ind w:leftChars="200" w:left="403"/>
        <w:rPr>
          <w:rFonts w:asciiTheme="majorEastAsia" w:eastAsiaTheme="majorEastAsia" w:hAnsiTheme="majorEastAsia"/>
          <w:sz w:val="18"/>
        </w:rPr>
      </w:pPr>
      <w:r w:rsidRPr="005F618D">
        <w:rPr>
          <w:rFonts w:asciiTheme="majorEastAsia" w:eastAsiaTheme="majorEastAsia" w:hAnsiTheme="majorEastAsia" w:hint="eastAsia"/>
          <w:sz w:val="18"/>
        </w:rPr>
        <w:t>第３条 特定給食施設の設置者は、法第２０条第１項及び第２項の規定に基づく特定給食施設の届出を行うときは、細則の規定に従い、管轄保健所長に提出しなければならない。</w:t>
      </w:r>
    </w:p>
    <w:p w:rsidR="005F618D" w:rsidRPr="005F618D" w:rsidRDefault="005F618D" w:rsidP="0020758E">
      <w:pPr>
        <w:spacing w:line="240" w:lineRule="exact"/>
        <w:ind w:leftChars="200" w:left="403"/>
        <w:rPr>
          <w:rFonts w:asciiTheme="majorEastAsia" w:eastAsiaTheme="majorEastAsia" w:hAnsiTheme="majorEastAsia"/>
          <w:sz w:val="18"/>
        </w:rPr>
      </w:pPr>
      <w:r w:rsidRPr="005F618D">
        <w:rPr>
          <w:rFonts w:asciiTheme="majorEastAsia" w:eastAsiaTheme="majorEastAsia" w:hAnsiTheme="majorEastAsia" w:hint="eastAsia"/>
          <w:sz w:val="18"/>
        </w:rPr>
        <w:t>２　管轄保健所長は、その他の給食施設の設置者に対し、次に掲げる事項について協力を求めることができる。</w:t>
      </w:r>
    </w:p>
    <w:p w:rsidR="005F618D" w:rsidRPr="005F618D" w:rsidRDefault="005F618D" w:rsidP="0020758E">
      <w:pPr>
        <w:spacing w:line="240" w:lineRule="exact"/>
        <w:ind w:leftChars="200" w:left="403"/>
        <w:rPr>
          <w:rFonts w:asciiTheme="majorEastAsia" w:eastAsiaTheme="majorEastAsia" w:hAnsiTheme="majorEastAsia"/>
          <w:sz w:val="18"/>
        </w:rPr>
      </w:pPr>
      <w:r w:rsidRPr="005F618D">
        <w:rPr>
          <w:rFonts w:asciiTheme="majorEastAsia" w:eastAsiaTheme="majorEastAsia" w:hAnsiTheme="majorEastAsia" w:hint="eastAsia"/>
          <w:sz w:val="18"/>
        </w:rPr>
        <w:t>（１）事業を開始したときは、事業の開始の日から１月以内に、「その他の給食施設開始届出書（様式１）」の提出</w:t>
      </w:r>
    </w:p>
    <w:p w:rsidR="005F618D" w:rsidRPr="005F618D" w:rsidRDefault="005F618D" w:rsidP="0020758E">
      <w:pPr>
        <w:spacing w:line="240" w:lineRule="exact"/>
        <w:ind w:leftChars="200" w:left="575" w:hangingChars="100" w:hanging="172"/>
        <w:rPr>
          <w:rFonts w:asciiTheme="majorEastAsia" w:eastAsiaTheme="majorEastAsia" w:hAnsiTheme="majorEastAsia"/>
          <w:sz w:val="18"/>
        </w:rPr>
      </w:pPr>
      <w:r w:rsidRPr="005F618D">
        <w:rPr>
          <w:rFonts w:asciiTheme="majorEastAsia" w:eastAsiaTheme="majorEastAsia" w:hAnsiTheme="majorEastAsia" w:hint="eastAsia"/>
          <w:sz w:val="18"/>
        </w:rPr>
        <w:t>（２）届出事項に変更を生じたときは、変更の日から１月以内に、「その他の給食施設届出事項変更届出書（様式２）」の提出</w:t>
      </w:r>
    </w:p>
    <w:p w:rsidR="00D23A9C" w:rsidRPr="00D23A9C" w:rsidRDefault="005F618D" w:rsidP="0020758E">
      <w:pPr>
        <w:spacing w:line="240" w:lineRule="exact"/>
        <w:ind w:leftChars="200" w:left="575" w:hangingChars="100" w:hanging="172"/>
        <w:rPr>
          <w:rFonts w:asciiTheme="majorEastAsia" w:eastAsiaTheme="majorEastAsia" w:hAnsiTheme="majorEastAsia"/>
          <w:sz w:val="18"/>
        </w:rPr>
      </w:pPr>
      <w:r w:rsidRPr="005F618D">
        <w:rPr>
          <w:rFonts w:asciiTheme="majorEastAsia" w:eastAsiaTheme="majorEastAsia" w:hAnsiTheme="majorEastAsia" w:hint="eastAsia"/>
          <w:sz w:val="18"/>
        </w:rPr>
        <w:t>（３）事業を休止し、又は廃止したときは、休止又は廃止の日から１月以内に、「その他の給食施設休止（廃止）届出書（様式３）」の提出</w:t>
      </w:r>
    </w:p>
    <w:p w:rsidR="00D23A9C" w:rsidRPr="00C75C15" w:rsidRDefault="00D23A9C" w:rsidP="0020758E">
      <w:pPr>
        <w:ind w:left="343" w:hangingChars="200" w:hanging="343"/>
        <w:rPr>
          <w:rFonts w:asciiTheme="majorEastAsia" w:eastAsiaTheme="majorEastAsia" w:hAnsiTheme="majorEastAsia"/>
          <w:sz w:val="18"/>
        </w:rPr>
      </w:pPr>
    </w:p>
    <w:p w:rsidR="005F618D" w:rsidRPr="005F618D" w:rsidRDefault="005F618D" w:rsidP="0020758E">
      <w:pPr>
        <w:ind w:left="405" w:hangingChars="200" w:hanging="405"/>
        <w:rPr>
          <w:rFonts w:asciiTheme="majorEastAsia" w:eastAsiaTheme="majorEastAsia" w:hAnsiTheme="majorEastAsia"/>
          <w:b/>
        </w:rPr>
      </w:pPr>
      <w:r w:rsidRPr="005F618D">
        <w:rPr>
          <w:rFonts w:asciiTheme="majorEastAsia" w:eastAsiaTheme="majorEastAsia" w:hAnsiTheme="majorEastAsia" w:hint="eastAsia"/>
          <w:b/>
        </w:rPr>
        <w:t>〈届出書の提出先</w:t>
      </w:r>
      <w:r w:rsidR="00166323">
        <w:rPr>
          <w:rFonts w:asciiTheme="majorEastAsia" w:eastAsiaTheme="majorEastAsia" w:hAnsiTheme="majorEastAsia" w:hint="eastAsia"/>
          <w:b/>
        </w:rPr>
        <w:t>・問合せ先</w:t>
      </w:r>
      <w:r w:rsidRPr="005F618D">
        <w:rPr>
          <w:rFonts w:asciiTheme="majorEastAsia" w:eastAsiaTheme="majorEastAsia" w:hAnsiTheme="majorEastAsia" w:hint="eastAsia"/>
          <w:b/>
        </w:rPr>
        <w:t>〉</w:t>
      </w:r>
    </w:p>
    <w:tbl>
      <w:tblPr>
        <w:tblW w:w="9125" w:type="dxa"/>
        <w:tblInd w:w="84" w:type="dxa"/>
        <w:tblLayout w:type="fixed"/>
        <w:tblCellMar>
          <w:left w:w="99" w:type="dxa"/>
          <w:right w:w="99" w:type="dxa"/>
        </w:tblCellMar>
        <w:tblLook w:val="04A0" w:firstRow="1" w:lastRow="0" w:firstColumn="1" w:lastColumn="0" w:noHBand="0" w:noVBand="1"/>
      </w:tblPr>
      <w:tblGrid>
        <w:gridCol w:w="1858"/>
        <w:gridCol w:w="1985"/>
        <w:gridCol w:w="1275"/>
        <w:gridCol w:w="4007"/>
      </w:tblGrid>
      <w:tr w:rsidR="0058412D" w:rsidRPr="00715C16" w:rsidTr="0058412D">
        <w:trPr>
          <w:trHeight w:val="251"/>
        </w:trPr>
        <w:tc>
          <w:tcPr>
            <w:tcW w:w="9125"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58412D" w:rsidRPr="005F618D" w:rsidRDefault="0058412D" w:rsidP="00166323">
            <w:pPr>
              <w:widowControl/>
              <w:spacing w:line="280" w:lineRule="exact"/>
              <w:jc w:val="center"/>
              <w:rPr>
                <w:rFonts w:asciiTheme="majorEastAsia" w:eastAsiaTheme="majorEastAsia" w:hAnsiTheme="majorEastAsia" w:cs="ＭＳ Ｐゴシック"/>
                <w:kern w:val="0"/>
                <w:sz w:val="18"/>
                <w:szCs w:val="18"/>
              </w:rPr>
            </w:pPr>
            <w:r w:rsidRPr="00715C16">
              <w:rPr>
                <w:rFonts w:asciiTheme="majorEastAsia" w:eastAsiaTheme="majorEastAsia" w:hAnsiTheme="majorEastAsia" w:cs="ＭＳ Ｐゴシック" w:hint="eastAsia"/>
                <w:kern w:val="0"/>
                <w:sz w:val="18"/>
                <w:szCs w:val="18"/>
              </w:rPr>
              <w:t>提出先</w:t>
            </w:r>
            <w:r>
              <w:rPr>
                <w:rFonts w:asciiTheme="majorEastAsia" w:eastAsiaTheme="majorEastAsia" w:hAnsiTheme="majorEastAsia" w:cs="ＭＳ Ｐゴシック" w:hint="eastAsia"/>
                <w:kern w:val="0"/>
                <w:sz w:val="18"/>
                <w:szCs w:val="18"/>
              </w:rPr>
              <w:t>・問合せ先</w:t>
            </w:r>
          </w:p>
        </w:tc>
      </w:tr>
      <w:tr w:rsidR="0058412D" w:rsidRPr="00715C16" w:rsidTr="0058412D">
        <w:trPr>
          <w:trHeight w:val="251"/>
        </w:trPr>
        <w:tc>
          <w:tcPr>
            <w:tcW w:w="1858" w:type="dxa"/>
            <w:tcBorders>
              <w:top w:val="single" w:sz="4" w:space="0" w:color="auto"/>
              <w:left w:val="single" w:sz="4" w:space="0" w:color="auto"/>
              <w:bottom w:val="single" w:sz="4" w:space="0" w:color="auto"/>
              <w:right w:val="single" w:sz="4" w:space="0" w:color="auto"/>
            </w:tcBorders>
            <w:shd w:val="clear" w:color="auto" w:fill="auto"/>
            <w:noWrap/>
          </w:tcPr>
          <w:p w:rsidR="0058412D" w:rsidRPr="005F618D" w:rsidRDefault="0058412D" w:rsidP="0054168E">
            <w:pPr>
              <w:widowControl/>
              <w:spacing w:line="280" w:lineRule="exact"/>
              <w:jc w:val="center"/>
              <w:rPr>
                <w:rFonts w:asciiTheme="majorEastAsia" w:eastAsiaTheme="majorEastAsia" w:hAnsiTheme="majorEastAsia" w:cs="ＭＳ Ｐゴシック"/>
                <w:kern w:val="0"/>
                <w:sz w:val="18"/>
                <w:szCs w:val="18"/>
              </w:rPr>
            </w:pPr>
            <w:r w:rsidRPr="00715C16">
              <w:rPr>
                <w:rFonts w:asciiTheme="majorEastAsia" w:eastAsiaTheme="majorEastAsia" w:hAnsiTheme="majorEastAsia" w:cs="ＭＳ Ｐゴシック" w:hint="eastAsia"/>
                <w:kern w:val="0"/>
                <w:sz w:val="18"/>
                <w:szCs w:val="18"/>
              </w:rPr>
              <w:t>名称</w:t>
            </w:r>
          </w:p>
        </w:tc>
        <w:tc>
          <w:tcPr>
            <w:tcW w:w="1985" w:type="dxa"/>
            <w:tcBorders>
              <w:top w:val="single" w:sz="4" w:space="0" w:color="auto"/>
              <w:left w:val="nil"/>
              <w:bottom w:val="single" w:sz="4" w:space="0" w:color="auto"/>
              <w:right w:val="single" w:sz="4" w:space="0" w:color="auto"/>
            </w:tcBorders>
            <w:shd w:val="clear" w:color="auto" w:fill="auto"/>
            <w:noWrap/>
          </w:tcPr>
          <w:p w:rsidR="0058412D" w:rsidRPr="005F618D" w:rsidRDefault="0058412D" w:rsidP="0054168E">
            <w:pPr>
              <w:widowControl/>
              <w:spacing w:line="280" w:lineRule="exact"/>
              <w:jc w:val="center"/>
              <w:rPr>
                <w:rFonts w:asciiTheme="majorEastAsia" w:eastAsiaTheme="majorEastAsia" w:hAnsiTheme="majorEastAsia" w:cs="ＭＳ Ｐゴシック"/>
                <w:kern w:val="0"/>
                <w:sz w:val="18"/>
                <w:szCs w:val="18"/>
              </w:rPr>
            </w:pPr>
            <w:r w:rsidRPr="005F618D">
              <w:rPr>
                <w:rFonts w:asciiTheme="majorEastAsia" w:eastAsiaTheme="majorEastAsia" w:hAnsiTheme="majorEastAsia" w:cs="ＭＳ Ｐゴシック" w:hint="eastAsia"/>
                <w:kern w:val="0"/>
                <w:sz w:val="18"/>
                <w:szCs w:val="18"/>
              </w:rPr>
              <w:t>所　　在　　地</w:t>
            </w:r>
          </w:p>
        </w:tc>
        <w:tc>
          <w:tcPr>
            <w:tcW w:w="1275" w:type="dxa"/>
            <w:tcBorders>
              <w:top w:val="single" w:sz="4" w:space="0" w:color="auto"/>
              <w:left w:val="nil"/>
              <w:bottom w:val="single" w:sz="4" w:space="0" w:color="auto"/>
              <w:right w:val="single" w:sz="4" w:space="0" w:color="auto"/>
            </w:tcBorders>
            <w:shd w:val="clear" w:color="auto" w:fill="auto"/>
            <w:noWrap/>
          </w:tcPr>
          <w:p w:rsidR="0058412D" w:rsidRPr="005F618D" w:rsidRDefault="0058412D" w:rsidP="0054168E">
            <w:pPr>
              <w:widowControl/>
              <w:spacing w:line="280" w:lineRule="exact"/>
              <w:jc w:val="center"/>
              <w:rPr>
                <w:rFonts w:asciiTheme="majorEastAsia" w:eastAsiaTheme="majorEastAsia" w:hAnsiTheme="majorEastAsia" w:cs="ＭＳ Ｐゴシック"/>
                <w:kern w:val="0"/>
                <w:sz w:val="18"/>
                <w:szCs w:val="18"/>
              </w:rPr>
            </w:pPr>
            <w:r w:rsidRPr="005F618D">
              <w:rPr>
                <w:rFonts w:asciiTheme="majorEastAsia" w:eastAsiaTheme="majorEastAsia" w:hAnsiTheme="majorEastAsia" w:cs="ＭＳ Ｐゴシック" w:hint="eastAsia"/>
                <w:kern w:val="0"/>
                <w:sz w:val="18"/>
                <w:szCs w:val="18"/>
              </w:rPr>
              <w:t>電　　話</w:t>
            </w:r>
          </w:p>
        </w:tc>
        <w:tc>
          <w:tcPr>
            <w:tcW w:w="4007" w:type="dxa"/>
            <w:tcBorders>
              <w:top w:val="single" w:sz="4" w:space="0" w:color="auto"/>
              <w:left w:val="nil"/>
              <w:bottom w:val="single" w:sz="4" w:space="0" w:color="auto"/>
              <w:right w:val="single" w:sz="4" w:space="0" w:color="auto"/>
            </w:tcBorders>
            <w:shd w:val="clear" w:color="auto" w:fill="auto"/>
          </w:tcPr>
          <w:p w:rsidR="0058412D" w:rsidRPr="005F618D" w:rsidRDefault="0058412D" w:rsidP="0054168E">
            <w:pPr>
              <w:widowControl/>
              <w:spacing w:line="280" w:lineRule="exact"/>
              <w:jc w:val="center"/>
              <w:rPr>
                <w:rFonts w:asciiTheme="majorEastAsia" w:eastAsiaTheme="majorEastAsia" w:hAnsiTheme="majorEastAsia" w:cs="ＭＳ Ｐゴシック"/>
                <w:kern w:val="0"/>
                <w:sz w:val="18"/>
                <w:szCs w:val="18"/>
              </w:rPr>
            </w:pPr>
            <w:r w:rsidRPr="00715C16">
              <w:rPr>
                <w:rFonts w:asciiTheme="majorEastAsia" w:eastAsiaTheme="majorEastAsia" w:hAnsiTheme="majorEastAsia" w:cs="ＭＳ Ｐゴシック" w:hint="eastAsia"/>
                <w:kern w:val="0"/>
                <w:sz w:val="18"/>
                <w:szCs w:val="18"/>
              </w:rPr>
              <w:t>管轄地域</w:t>
            </w:r>
          </w:p>
        </w:tc>
      </w:tr>
      <w:tr w:rsidR="0058412D" w:rsidRPr="00715C16" w:rsidTr="0058412D">
        <w:trPr>
          <w:trHeight w:val="567"/>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8412D" w:rsidRPr="005F618D" w:rsidRDefault="0058412D" w:rsidP="00166323">
            <w:pPr>
              <w:widowControl/>
              <w:spacing w:line="280" w:lineRule="exact"/>
              <w:rPr>
                <w:rFonts w:asciiTheme="majorEastAsia" w:eastAsiaTheme="majorEastAsia" w:hAnsiTheme="majorEastAsia" w:cs="ＭＳ Ｐゴシック"/>
                <w:kern w:val="0"/>
                <w:sz w:val="18"/>
                <w:szCs w:val="18"/>
              </w:rPr>
            </w:pPr>
            <w:r w:rsidRPr="00715C16">
              <w:rPr>
                <w:rFonts w:asciiTheme="majorEastAsia" w:eastAsiaTheme="majorEastAsia" w:hAnsiTheme="majorEastAsia" w:cs="ＭＳ Ｐゴシック" w:hint="eastAsia"/>
                <w:kern w:val="0"/>
                <w:sz w:val="18"/>
                <w:szCs w:val="18"/>
              </w:rPr>
              <w:t>大阪府</w:t>
            </w:r>
            <w:r w:rsidRPr="005F618D">
              <w:rPr>
                <w:rFonts w:asciiTheme="majorEastAsia" w:eastAsiaTheme="majorEastAsia" w:hAnsiTheme="majorEastAsia" w:cs="ＭＳ Ｐゴシック" w:hint="eastAsia"/>
                <w:kern w:val="0"/>
                <w:sz w:val="18"/>
                <w:szCs w:val="18"/>
              </w:rPr>
              <w:t>池田保健所</w:t>
            </w:r>
          </w:p>
        </w:tc>
        <w:tc>
          <w:tcPr>
            <w:tcW w:w="1985" w:type="dxa"/>
            <w:tcBorders>
              <w:top w:val="nil"/>
              <w:left w:val="nil"/>
              <w:bottom w:val="single" w:sz="4" w:space="0" w:color="auto"/>
              <w:right w:val="single" w:sz="4" w:space="0" w:color="auto"/>
            </w:tcBorders>
            <w:shd w:val="clear" w:color="auto" w:fill="auto"/>
            <w:noWrap/>
            <w:vAlign w:val="center"/>
            <w:hideMark/>
          </w:tcPr>
          <w:p w:rsidR="0058412D" w:rsidRPr="005F618D" w:rsidRDefault="0058412D" w:rsidP="00166323">
            <w:pPr>
              <w:widowControl/>
              <w:spacing w:line="280" w:lineRule="exact"/>
              <w:rPr>
                <w:rFonts w:asciiTheme="majorEastAsia" w:eastAsiaTheme="majorEastAsia" w:hAnsiTheme="majorEastAsia" w:cs="ＭＳ Ｐゴシック"/>
                <w:kern w:val="0"/>
                <w:sz w:val="18"/>
                <w:szCs w:val="18"/>
              </w:rPr>
            </w:pPr>
            <w:r w:rsidRPr="005F618D">
              <w:rPr>
                <w:rFonts w:asciiTheme="majorEastAsia" w:eastAsiaTheme="majorEastAsia" w:hAnsiTheme="majorEastAsia" w:cs="ＭＳ Ｐゴシック" w:hint="eastAsia"/>
                <w:kern w:val="0"/>
                <w:sz w:val="18"/>
                <w:szCs w:val="18"/>
              </w:rPr>
              <w:t>池田市満寿美町</w:t>
            </w:r>
            <w:r w:rsidRPr="00715C16">
              <w:rPr>
                <w:rFonts w:asciiTheme="majorEastAsia" w:eastAsiaTheme="majorEastAsia" w:hAnsiTheme="majorEastAsia" w:cs="ＭＳ Ｐゴシック" w:hint="eastAsia"/>
                <w:kern w:val="0"/>
                <w:sz w:val="18"/>
                <w:szCs w:val="18"/>
              </w:rPr>
              <w:t>3-19</w:t>
            </w:r>
          </w:p>
        </w:tc>
        <w:tc>
          <w:tcPr>
            <w:tcW w:w="1275" w:type="dxa"/>
            <w:tcBorders>
              <w:top w:val="nil"/>
              <w:left w:val="nil"/>
              <w:bottom w:val="single" w:sz="4" w:space="0" w:color="auto"/>
              <w:right w:val="single" w:sz="4" w:space="0" w:color="auto"/>
            </w:tcBorders>
            <w:shd w:val="clear" w:color="auto" w:fill="auto"/>
            <w:noWrap/>
            <w:vAlign w:val="center"/>
            <w:hideMark/>
          </w:tcPr>
          <w:p w:rsidR="0058412D" w:rsidRPr="005F618D" w:rsidRDefault="0058412D" w:rsidP="00166323">
            <w:pPr>
              <w:widowControl/>
              <w:spacing w:line="280" w:lineRule="exact"/>
              <w:rPr>
                <w:rFonts w:asciiTheme="majorEastAsia" w:eastAsiaTheme="majorEastAsia" w:hAnsiTheme="majorEastAsia" w:cs="ＭＳ Ｐゴシック"/>
                <w:kern w:val="0"/>
                <w:sz w:val="18"/>
                <w:szCs w:val="18"/>
              </w:rPr>
            </w:pPr>
            <w:r w:rsidRPr="005F618D">
              <w:rPr>
                <w:rFonts w:asciiTheme="majorEastAsia" w:eastAsiaTheme="majorEastAsia" w:hAnsiTheme="majorEastAsia" w:cs="ＭＳ Ｐゴシック" w:hint="eastAsia"/>
                <w:kern w:val="0"/>
                <w:sz w:val="18"/>
                <w:szCs w:val="18"/>
              </w:rPr>
              <w:t>072-751-2990</w:t>
            </w:r>
          </w:p>
        </w:tc>
        <w:tc>
          <w:tcPr>
            <w:tcW w:w="4007" w:type="dxa"/>
            <w:tcBorders>
              <w:top w:val="nil"/>
              <w:left w:val="single" w:sz="4" w:space="0" w:color="auto"/>
              <w:bottom w:val="single" w:sz="4" w:space="0" w:color="auto"/>
              <w:right w:val="single" w:sz="4" w:space="0" w:color="auto"/>
            </w:tcBorders>
            <w:shd w:val="clear" w:color="auto" w:fill="auto"/>
            <w:vAlign w:val="center"/>
            <w:hideMark/>
          </w:tcPr>
          <w:p w:rsidR="0058412D" w:rsidRPr="00715C16" w:rsidRDefault="0058412D" w:rsidP="00166323">
            <w:pPr>
              <w:spacing w:line="280" w:lineRule="exact"/>
              <w:rPr>
                <w:rFonts w:asciiTheme="majorEastAsia" w:eastAsiaTheme="majorEastAsia" w:hAnsiTheme="majorEastAsia"/>
                <w:sz w:val="18"/>
              </w:rPr>
            </w:pPr>
            <w:r w:rsidRPr="00715C16">
              <w:rPr>
                <w:rFonts w:asciiTheme="majorEastAsia" w:eastAsiaTheme="majorEastAsia" w:hAnsiTheme="majorEastAsia" w:hint="eastAsia"/>
                <w:sz w:val="18"/>
              </w:rPr>
              <w:t>池田市・箕面市・豊能町・能勢町</w:t>
            </w:r>
          </w:p>
        </w:tc>
      </w:tr>
      <w:tr w:rsidR="0058412D" w:rsidRPr="0058412D" w:rsidTr="0058412D">
        <w:trPr>
          <w:trHeight w:val="567"/>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12D" w:rsidRPr="005F618D" w:rsidRDefault="0058412D" w:rsidP="00166323">
            <w:pPr>
              <w:widowControl/>
              <w:spacing w:line="280" w:lineRule="exact"/>
              <w:rPr>
                <w:rFonts w:asciiTheme="majorEastAsia" w:eastAsiaTheme="majorEastAsia" w:hAnsiTheme="majorEastAsia" w:cs="ＭＳ Ｐゴシック"/>
                <w:kern w:val="0"/>
                <w:sz w:val="18"/>
                <w:szCs w:val="18"/>
              </w:rPr>
            </w:pPr>
            <w:r w:rsidRPr="00715C16">
              <w:rPr>
                <w:rFonts w:asciiTheme="majorEastAsia" w:eastAsiaTheme="majorEastAsia" w:hAnsiTheme="majorEastAsia" w:cs="ＭＳ Ｐゴシック" w:hint="eastAsia"/>
                <w:kern w:val="0"/>
                <w:sz w:val="18"/>
                <w:szCs w:val="18"/>
              </w:rPr>
              <w:t>大阪府</w:t>
            </w:r>
            <w:r w:rsidRPr="005F618D">
              <w:rPr>
                <w:rFonts w:asciiTheme="majorEastAsia" w:eastAsiaTheme="majorEastAsia" w:hAnsiTheme="majorEastAsia" w:cs="ＭＳ Ｐゴシック" w:hint="eastAsia"/>
                <w:kern w:val="0"/>
                <w:sz w:val="18"/>
                <w:szCs w:val="18"/>
              </w:rPr>
              <w:t>茨木保健所</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58412D" w:rsidRPr="005F618D" w:rsidRDefault="0058412D" w:rsidP="00166323">
            <w:pPr>
              <w:widowControl/>
              <w:spacing w:line="280" w:lineRule="exact"/>
              <w:rPr>
                <w:rFonts w:asciiTheme="majorEastAsia" w:eastAsiaTheme="majorEastAsia" w:hAnsiTheme="majorEastAsia" w:cs="ＭＳ Ｐゴシック"/>
                <w:kern w:val="0"/>
                <w:sz w:val="18"/>
                <w:szCs w:val="18"/>
              </w:rPr>
            </w:pPr>
            <w:r w:rsidRPr="00715C16">
              <w:rPr>
                <w:rFonts w:asciiTheme="majorEastAsia" w:eastAsiaTheme="majorEastAsia" w:hAnsiTheme="majorEastAsia" w:cs="ＭＳ Ｐゴシック" w:hint="eastAsia"/>
                <w:kern w:val="0"/>
                <w:sz w:val="18"/>
                <w:szCs w:val="18"/>
              </w:rPr>
              <w:t>茨木市大住町8-11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58412D" w:rsidRPr="005F618D" w:rsidRDefault="0058412D" w:rsidP="00166323">
            <w:pPr>
              <w:widowControl/>
              <w:spacing w:line="280" w:lineRule="exact"/>
              <w:rPr>
                <w:rFonts w:asciiTheme="majorEastAsia" w:eastAsiaTheme="majorEastAsia" w:hAnsiTheme="majorEastAsia" w:cs="ＭＳ Ｐゴシック"/>
                <w:kern w:val="0"/>
                <w:sz w:val="18"/>
                <w:szCs w:val="18"/>
              </w:rPr>
            </w:pPr>
            <w:r w:rsidRPr="005F618D">
              <w:rPr>
                <w:rFonts w:asciiTheme="majorEastAsia" w:eastAsiaTheme="majorEastAsia" w:hAnsiTheme="majorEastAsia" w:cs="ＭＳ Ｐゴシック" w:hint="eastAsia"/>
                <w:kern w:val="0"/>
                <w:sz w:val="18"/>
                <w:szCs w:val="18"/>
              </w:rPr>
              <w:t>072-624-4668</w:t>
            </w:r>
          </w:p>
        </w:tc>
        <w:tc>
          <w:tcPr>
            <w:tcW w:w="4007" w:type="dxa"/>
            <w:tcBorders>
              <w:top w:val="single" w:sz="4" w:space="0" w:color="auto"/>
              <w:left w:val="nil"/>
              <w:bottom w:val="single" w:sz="4" w:space="0" w:color="auto"/>
              <w:right w:val="single" w:sz="4" w:space="0" w:color="auto"/>
            </w:tcBorders>
            <w:shd w:val="clear" w:color="auto" w:fill="auto"/>
            <w:vAlign w:val="center"/>
            <w:hideMark/>
          </w:tcPr>
          <w:p w:rsidR="0058412D" w:rsidRPr="00715C16" w:rsidRDefault="0058412D" w:rsidP="00166323">
            <w:pPr>
              <w:spacing w:line="280" w:lineRule="exact"/>
              <w:rPr>
                <w:rFonts w:asciiTheme="majorEastAsia" w:eastAsiaTheme="majorEastAsia" w:hAnsiTheme="majorEastAsia"/>
                <w:sz w:val="18"/>
              </w:rPr>
            </w:pPr>
            <w:r w:rsidRPr="00715C16">
              <w:rPr>
                <w:rFonts w:asciiTheme="majorEastAsia" w:eastAsiaTheme="majorEastAsia" w:hAnsiTheme="majorEastAsia" w:hint="eastAsia"/>
                <w:sz w:val="18"/>
              </w:rPr>
              <w:t>茨木市・摂津市・島本町</w:t>
            </w:r>
          </w:p>
        </w:tc>
      </w:tr>
      <w:tr w:rsidR="0058412D" w:rsidRPr="00715C16" w:rsidTr="0058412D">
        <w:trPr>
          <w:trHeight w:val="567"/>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12D" w:rsidRPr="005F618D" w:rsidRDefault="0058412D" w:rsidP="00166323">
            <w:pPr>
              <w:widowControl/>
              <w:spacing w:line="280" w:lineRule="exact"/>
              <w:rPr>
                <w:rFonts w:asciiTheme="majorEastAsia" w:eastAsiaTheme="majorEastAsia" w:hAnsiTheme="majorEastAsia" w:cs="ＭＳ Ｐゴシック"/>
                <w:kern w:val="0"/>
                <w:sz w:val="18"/>
                <w:szCs w:val="18"/>
              </w:rPr>
            </w:pPr>
            <w:r w:rsidRPr="00715C16">
              <w:rPr>
                <w:rFonts w:asciiTheme="majorEastAsia" w:eastAsiaTheme="majorEastAsia" w:hAnsiTheme="majorEastAsia" w:cs="ＭＳ Ｐゴシック" w:hint="eastAsia"/>
                <w:kern w:val="0"/>
                <w:sz w:val="18"/>
                <w:szCs w:val="18"/>
              </w:rPr>
              <w:t>大阪府</w:t>
            </w:r>
            <w:r w:rsidRPr="005F618D">
              <w:rPr>
                <w:rFonts w:asciiTheme="majorEastAsia" w:eastAsiaTheme="majorEastAsia" w:hAnsiTheme="majorEastAsia" w:cs="ＭＳ Ｐゴシック" w:hint="eastAsia"/>
                <w:kern w:val="0"/>
                <w:sz w:val="18"/>
                <w:szCs w:val="18"/>
              </w:rPr>
              <w:t>守口保健所</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58412D" w:rsidRPr="00715C16" w:rsidRDefault="0058412D" w:rsidP="00166323">
            <w:pPr>
              <w:widowControl/>
              <w:spacing w:line="240" w:lineRule="exact"/>
              <w:rPr>
                <w:rFonts w:asciiTheme="majorEastAsia" w:eastAsiaTheme="majorEastAsia" w:hAnsiTheme="majorEastAsia" w:cs="ＭＳ Ｐゴシック"/>
                <w:kern w:val="0"/>
                <w:sz w:val="18"/>
                <w:szCs w:val="18"/>
              </w:rPr>
            </w:pPr>
            <w:r w:rsidRPr="00715C16">
              <w:rPr>
                <w:rFonts w:asciiTheme="majorEastAsia" w:eastAsiaTheme="majorEastAsia" w:hAnsiTheme="majorEastAsia" w:cs="ＭＳ Ｐゴシック" w:hint="eastAsia"/>
                <w:kern w:val="0"/>
                <w:sz w:val="18"/>
                <w:szCs w:val="18"/>
              </w:rPr>
              <w:t>守口市京阪本通2-5-5</w:t>
            </w:r>
          </w:p>
          <w:p w:rsidR="0058412D" w:rsidRPr="005F618D" w:rsidRDefault="0058412D" w:rsidP="00166323">
            <w:pPr>
              <w:widowControl/>
              <w:spacing w:line="240" w:lineRule="exact"/>
              <w:rPr>
                <w:rFonts w:asciiTheme="majorEastAsia" w:eastAsiaTheme="majorEastAsia" w:hAnsiTheme="majorEastAsia" w:cs="ＭＳ Ｐゴシック"/>
                <w:kern w:val="0"/>
                <w:sz w:val="18"/>
                <w:szCs w:val="18"/>
              </w:rPr>
            </w:pPr>
            <w:r w:rsidRPr="00715C16">
              <w:rPr>
                <w:rFonts w:asciiTheme="majorEastAsia" w:eastAsiaTheme="majorEastAsia" w:hAnsiTheme="majorEastAsia" w:cs="ＭＳ Ｐゴシック" w:hint="eastAsia"/>
                <w:kern w:val="0"/>
                <w:sz w:val="18"/>
                <w:szCs w:val="18"/>
              </w:rPr>
              <w:t>（守口市庁舎8</w:t>
            </w:r>
            <w:r w:rsidRPr="005F618D">
              <w:rPr>
                <w:rFonts w:asciiTheme="majorEastAsia" w:eastAsiaTheme="majorEastAsia" w:hAnsiTheme="majorEastAsia" w:cs="ＭＳ Ｐゴシック" w:hint="eastAsia"/>
                <w:kern w:val="0"/>
                <w:sz w:val="18"/>
                <w:szCs w:val="18"/>
              </w:rPr>
              <w:t>階）</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58412D" w:rsidRPr="005F618D" w:rsidRDefault="0058412D" w:rsidP="00166323">
            <w:pPr>
              <w:widowControl/>
              <w:spacing w:line="280" w:lineRule="exact"/>
              <w:rPr>
                <w:rFonts w:asciiTheme="majorEastAsia" w:eastAsiaTheme="majorEastAsia" w:hAnsiTheme="majorEastAsia" w:cs="ＭＳ Ｐゴシック"/>
                <w:kern w:val="0"/>
                <w:sz w:val="18"/>
                <w:szCs w:val="18"/>
              </w:rPr>
            </w:pPr>
            <w:r w:rsidRPr="005F618D">
              <w:rPr>
                <w:rFonts w:asciiTheme="majorEastAsia" w:eastAsiaTheme="majorEastAsia" w:hAnsiTheme="majorEastAsia" w:cs="ＭＳ Ｐゴシック" w:hint="eastAsia"/>
                <w:kern w:val="0"/>
                <w:sz w:val="18"/>
                <w:szCs w:val="18"/>
              </w:rPr>
              <w:t>06-6993-3131</w:t>
            </w:r>
          </w:p>
        </w:tc>
        <w:tc>
          <w:tcPr>
            <w:tcW w:w="4007" w:type="dxa"/>
            <w:tcBorders>
              <w:top w:val="single" w:sz="4" w:space="0" w:color="auto"/>
              <w:left w:val="nil"/>
              <w:bottom w:val="single" w:sz="4" w:space="0" w:color="auto"/>
              <w:right w:val="single" w:sz="4" w:space="0" w:color="auto"/>
            </w:tcBorders>
            <w:shd w:val="clear" w:color="auto" w:fill="auto"/>
            <w:vAlign w:val="center"/>
            <w:hideMark/>
          </w:tcPr>
          <w:p w:rsidR="0058412D" w:rsidRPr="00715C16" w:rsidRDefault="0058412D" w:rsidP="00166323">
            <w:pPr>
              <w:spacing w:line="280" w:lineRule="exact"/>
              <w:rPr>
                <w:rFonts w:asciiTheme="majorEastAsia" w:eastAsiaTheme="majorEastAsia" w:hAnsiTheme="majorEastAsia"/>
                <w:sz w:val="18"/>
              </w:rPr>
            </w:pPr>
            <w:r w:rsidRPr="00715C16">
              <w:rPr>
                <w:rFonts w:asciiTheme="majorEastAsia" w:eastAsiaTheme="majorEastAsia" w:hAnsiTheme="majorEastAsia" w:hint="eastAsia"/>
                <w:sz w:val="18"/>
              </w:rPr>
              <w:t>守口市・門真市</w:t>
            </w:r>
          </w:p>
        </w:tc>
      </w:tr>
      <w:tr w:rsidR="0058412D" w:rsidRPr="00715C16" w:rsidTr="0058412D">
        <w:trPr>
          <w:trHeight w:val="567"/>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12D" w:rsidRPr="005F618D" w:rsidRDefault="0058412D" w:rsidP="00166323">
            <w:pPr>
              <w:widowControl/>
              <w:spacing w:line="280" w:lineRule="exact"/>
              <w:rPr>
                <w:rFonts w:asciiTheme="majorEastAsia" w:eastAsiaTheme="majorEastAsia" w:hAnsiTheme="majorEastAsia" w:cs="ＭＳ Ｐゴシック"/>
                <w:kern w:val="0"/>
                <w:sz w:val="18"/>
                <w:szCs w:val="18"/>
              </w:rPr>
            </w:pPr>
            <w:r w:rsidRPr="00715C16">
              <w:rPr>
                <w:rFonts w:asciiTheme="majorEastAsia" w:eastAsiaTheme="majorEastAsia" w:hAnsiTheme="majorEastAsia" w:cs="ＭＳ Ｐゴシック" w:hint="eastAsia"/>
                <w:kern w:val="0"/>
                <w:sz w:val="18"/>
                <w:szCs w:val="18"/>
              </w:rPr>
              <w:t>大阪府</w:t>
            </w:r>
            <w:r w:rsidRPr="005F618D">
              <w:rPr>
                <w:rFonts w:asciiTheme="majorEastAsia" w:eastAsiaTheme="majorEastAsia" w:hAnsiTheme="majorEastAsia" w:cs="ＭＳ Ｐゴシック" w:hint="eastAsia"/>
                <w:kern w:val="0"/>
                <w:sz w:val="18"/>
                <w:szCs w:val="18"/>
              </w:rPr>
              <w:t>四條畷保健所</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58412D" w:rsidRPr="005F618D" w:rsidRDefault="0058412D" w:rsidP="00166323">
            <w:pPr>
              <w:widowControl/>
              <w:spacing w:line="280" w:lineRule="exact"/>
              <w:rPr>
                <w:rFonts w:asciiTheme="majorEastAsia" w:eastAsiaTheme="majorEastAsia" w:hAnsiTheme="majorEastAsia" w:cs="ＭＳ Ｐゴシック"/>
                <w:kern w:val="0"/>
                <w:sz w:val="18"/>
                <w:szCs w:val="18"/>
              </w:rPr>
            </w:pPr>
            <w:r w:rsidRPr="00715C16">
              <w:rPr>
                <w:rFonts w:asciiTheme="majorEastAsia" w:eastAsiaTheme="majorEastAsia" w:hAnsiTheme="majorEastAsia" w:cs="ＭＳ Ｐゴシック" w:hint="eastAsia"/>
                <w:kern w:val="0"/>
                <w:sz w:val="18"/>
                <w:szCs w:val="18"/>
              </w:rPr>
              <w:t>四條畷市江瀬美町1-16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58412D" w:rsidRPr="005F618D" w:rsidRDefault="0058412D" w:rsidP="00166323">
            <w:pPr>
              <w:widowControl/>
              <w:spacing w:line="280" w:lineRule="exact"/>
              <w:rPr>
                <w:rFonts w:asciiTheme="majorEastAsia" w:eastAsiaTheme="majorEastAsia" w:hAnsiTheme="majorEastAsia" w:cs="ＭＳ Ｐゴシック"/>
                <w:kern w:val="0"/>
                <w:sz w:val="18"/>
                <w:szCs w:val="18"/>
              </w:rPr>
            </w:pPr>
            <w:r w:rsidRPr="005F618D">
              <w:rPr>
                <w:rFonts w:asciiTheme="majorEastAsia" w:eastAsiaTheme="majorEastAsia" w:hAnsiTheme="majorEastAsia" w:cs="ＭＳ Ｐゴシック" w:hint="eastAsia"/>
                <w:kern w:val="0"/>
                <w:sz w:val="18"/>
                <w:szCs w:val="18"/>
              </w:rPr>
              <w:t>072-878-1021</w:t>
            </w:r>
          </w:p>
        </w:tc>
        <w:tc>
          <w:tcPr>
            <w:tcW w:w="4007" w:type="dxa"/>
            <w:tcBorders>
              <w:top w:val="single" w:sz="4" w:space="0" w:color="auto"/>
              <w:left w:val="nil"/>
              <w:bottom w:val="single" w:sz="4" w:space="0" w:color="auto"/>
              <w:right w:val="single" w:sz="4" w:space="0" w:color="auto"/>
            </w:tcBorders>
            <w:shd w:val="clear" w:color="auto" w:fill="auto"/>
            <w:vAlign w:val="center"/>
            <w:hideMark/>
          </w:tcPr>
          <w:p w:rsidR="0058412D" w:rsidRPr="00715C16" w:rsidRDefault="0058412D" w:rsidP="00166323">
            <w:pPr>
              <w:spacing w:line="280" w:lineRule="exact"/>
              <w:rPr>
                <w:rFonts w:asciiTheme="majorEastAsia" w:eastAsiaTheme="majorEastAsia" w:hAnsiTheme="majorEastAsia"/>
                <w:sz w:val="18"/>
              </w:rPr>
            </w:pPr>
            <w:r w:rsidRPr="00715C16">
              <w:rPr>
                <w:rFonts w:asciiTheme="majorEastAsia" w:eastAsiaTheme="majorEastAsia" w:hAnsiTheme="majorEastAsia" w:hint="eastAsia"/>
                <w:sz w:val="18"/>
              </w:rPr>
              <w:t>大東市・</w:t>
            </w:r>
            <w:r>
              <w:rPr>
                <w:rFonts w:asciiTheme="majorEastAsia" w:eastAsiaTheme="majorEastAsia" w:hAnsiTheme="majorEastAsia" w:hint="eastAsia"/>
                <w:sz w:val="18"/>
              </w:rPr>
              <w:t>四條畷市・</w:t>
            </w:r>
            <w:r w:rsidRPr="00715C16">
              <w:rPr>
                <w:rFonts w:asciiTheme="majorEastAsia" w:eastAsiaTheme="majorEastAsia" w:hAnsiTheme="majorEastAsia" w:hint="eastAsia"/>
                <w:sz w:val="18"/>
              </w:rPr>
              <w:t>交野市</w:t>
            </w:r>
          </w:p>
        </w:tc>
      </w:tr>
      <w:tr w:rsidR="0058412D" w:rsidRPr="00715C16" w:rsidTr="0058412D">
        <w:trPr>
          <w:trHeight w:val="567"/>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12D" w:rsidRPr="005F618D" w:rsidRDefault="0058412D" w:rsidP="00166323">
            <w:pPr>
              <w:widowControl/>
              <w:spacing w:line="280" w:lineRule="exact"/>
              <w:rPr>
                <w:rFonts w:asciiTheme="majorEastAsia" w:eastAsiaTheme="majorEastAsia" w:hAnsiTheme="majorEastAsia" w:cs="ＭＳ Ｐゴシック"/>
                <w:kern w:val="0"/>
                <w:sz w:val="18"/>
                <w:szCs w:val="18"/>
              </w:rPr>
            </w:pPr>
            <w:r w:rsidRPr="00715C16">
              <w:rPr>
                <w:rFonts w:asciiTheme="majorEastAsia" w:eastAsiaTheme="majorEastAsia" w:hAnsiTheme="majorEastAsia" w:cs="ＭＳ Ｐゴシック" w:hint="eastAsia"/>
                <w:kern w:val="0"/>
                <w:sz w:val="18"/>
                <w:szCs w:val="18"/>
              </w:rPr>
              <w:t>大阪府</w:t>
            </w:r>
            <w:r w:rsidRPr="005F618D">
              <w:rPr>
                <w:rFonts w:asciiTheme="majorEastAsia" w:eastAsiaTheme="majorEastAsia" w:hAnsiTheme="majorEastAsia" w:cs="ＭＳ Ｐゴシック" w:hint="eastAsia"/>
                <w:kern w:val="0"/>
                <w:sz w:val="18"/>
                <w:szCs w:val="18"/>
              </w:rPr>
              <w:t>藤井寺保健所</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58412D" w:rsidRPr="005F618D" w:rsidRDefault="0058412D" w:rsidP="00166323">
            <w:pPr>
              <w:widowControl/>
              <w:spacing w:line="280" w:lineRule="exact"/>
              <w:rPr>
                <w:rFonts w:asciiTheme="majorEastAsia" w:eastAsiaTheme="majorEastAsia" w:hAnsiTheme="majorEastAsia" w:cs="ＭＳ Ｐゴシック"/>
                <w:kern w:val="0"/>
                <w:sz w:val="18"/>
                <w:szCs w:val="18"/>
              </w:rPr>
            </w:pPr>
            <w:r w:rsidRPr="00715C16">
              <w:rPr>
                <w:rFonts w:asciiTheme="majorEastAsia" w:eastAsiaTheme="majorEastAsia" w:hAnsiTheme="majorEastAsia" w:cs="ＭＳ Ｐゴシック" w:hint="eastAsia"/>
                <w:kern w:val="0"/>
                <w:sz w:val="18"/>
                <w:szCs w:val="18"/>
              </w:rPr>
              <w:t>藤井寺市藤井寺1-8-36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58412D" w:rsidRPr="005F618D" w:rsidRDefault="0058412D" w:rsidP="00166323">
            <w:pPr>
              <w:widowControl/>
              <w:spacing w:line="280" w:lineRule="exact"/>
              <w:rPr>
                <w:rFonts w:asciiTheme="majorEastAsia" w:eastAsiaTheme="majorEastAsia" w:hAnsiTheme="majorEastAsia" w:cs="ＭＳ Ｐゴシック"/>
                <w:kern w:val="0"/>
                <w:sz w:val="18"/>
                <w:szCs w:val="18"/>
              </w:rPr>
            </w:pPr>
            <w:r w:rsidRPr="005F618D">
              <w:rPr>
                <w:rFonts w:asciiTheme="majorEastAsia" w:eastAsiaTheme="majorEastAsia" w:hAnsiTheme="majorEastAsia" w:cs="ＭＳ Ｐゴシック" w:hint="eastAsia"/>
                <w:kern w:val="0"/>
                <w:sz w:val="18"/>
                <w:szCs w:val="18"/>
              </w:rPr>
              <w:t>072-955-4181</w:t>
            </w:r>
          </w:p>
        </w:tc>
        <w:tc>
          <w:tcPr>
            <w:tcW w:w="4007" w:type="dxa"/>
            <w:tcBorders>
              <w:top w:val="single" w:sz="4" w:space="0" w:color="auto"/>
              <w:left w:val="nil"/>
              <w:bottom w:val="single" w:sz="4" w:space="0" w:color="auto"/>
              <w:right w:val="single" w:sz="4" w:space="0" w:color="auto"/>
            </w:tcBorders>
            <w:shd w:val="clear" w:color="auto" w:fill="auto"/>
            <w:vAlign w:val="center"/>
            <w:hideMark/>
          </w:tcPr>
          <w:p w:rsidR="0058412D" w:rsidRPr="00715C16" w:rsidRDefault="0058412D" w:rsidP="00166323">
            <w:pPr>
              <w:spacing w:line="280" w:lineRule="exact"/>
              <w:rPr>
                <w:rFonts w:asciiTheme="majorEastAsia" w:eastAsiaTheme="majorEastAsia" w:hAnsiTheme="majorEastAsia"/>
                <w:sz w:val="18"/>
              </w:rPr>
            </w:pPr>
            <w:r w:rsidRPr="00715C16">
              <w:rPr>
                <w:rFonts w:asciiTheme="majorEastAsia" w:eastAsiaTheme="majorEastAsia" w:hAnsiTheme="majorEastAsia" w:hint="eastAsia"/>
                <w:sz w:val="18"/>
              </w:rPr>
              <w:t>松原市・</w:t>
            </w:r>
            <w:r>
              <w:rPr>
                <w:rFonts w:asciiTheme="majorEastAsia" w:eastAsiaTheme="majorEastAsia" w:hAnsiTheme="majorEastAsia" w:hint="eastAsia"/>
                <w:sz w:val="18"/>
              </w:rPr>
              <w:t>柏原市・</w:t>
            </w:r>
            <w:r w:rsidRPr="00715C16">
              <w:rPr>
                <w:rFonts w:asciiTheme="majorEastAsia" w:eastAsiaTheme="majorEastAsia" w:hAnsiTheme="majorEastAsia" w:hint="eastAsia"/>
                <w:sz w:val="18"/>
              </w:rPr>
              <w:t>羽曳野市</w:t>
            </w:r>
            <w:r>
              <w:rPr>
                <w:rFonts w:asciiTheme="majorEastAsia" w:eastAsiaTheme="majorEastAsia" w:hAnsiTheme="majorEastAsia" w:hint="eastAsia"/>
                <w:sz w:val="18"/>
              </w:rPr>
              <w:t>・藤井寺市</w:t>
            </w:r>
          </w:p>
        </w:tc>
      </w:tr>
      <w:tr w:rsidR="0058412D" w:rsidRPr="00715C16" w:rsidTr="0058412D">
        <w:trPr>
          <w:trHeight w:val="567"/>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12D" w:rsidRPr="005F618D" w:rsidRDefault="0058412D" w:rsidP="00166323">
            <w:pPr>
              <w:widowControl/>
              <w:spacing w:line="280" w:lineRule="exact"/>
              <w:rPr>
                <w:rFonts w:asciiTheme="majorEastAsia" w:eastAsiaTheme="majorEastAsia" w:hAnsiTheme="majorEastAsia" w:cs="ＭＳ Ｐゴシック"/>
                <w:kern w:val="0"/>
                <w:sz w:val="18"/>
                <w:szCs w:val="18"/>
              </w:rPr>
            </w:pPr>
            <w:r w:rsidRPr="00715C16">
              <w:rPr>
                <w:rFonts w:asciiTheme="majorEastAsia" w:eastAsiaTheme="majorEastAsia" w:hAnsiTheme="majorEastAsia" w:cs="ＭＳ Ｐゴシック" w:hint="eastAsia"/>
                <w:kern w:val="0"/>
                <w:sz w:val="18"/>
                <w:szCs w:val="18"/>
              </w:rPr>
              <w:t>大阪府</w:t>
            </w:r>
            <w:r w:rsidRPr="005F618D">
              <w:rPr>
                <w:rFonts w:asciiTheme="majorEastAsia" w:eastAsiaTheme="majorEastAsia" w:hAnsiTheme="majorEastAsia" w:cs="ＭＳ Ｐゴシック" w:hint="eastAsia"/>
                <w:kern w:val="0"/>
                <w:sz w:val="18"/>
                <w:szCs w:val="18"/>
              </w:rPr>
              <w:t>富田林保健所</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58412D" w:rsidRPr="005F618D" w:rsidRDefault="0058412D" w:rsidP="00166323">
            <w:pPr>
              <w:widowControl/>
              <w:spacing w:line="280" w:lineRule="exact"/>
              <w:rPr>
                <w:rFonts w:asciiTheme="majorEastAsia" w:eastAsiaTheme="majorEastAsia" w:hAnsiTheme="majorEastAsia" w:cs="ＭＳ Ｐゴシック"/>
                <w:kern w:val="0"/>
                <w:sz w:val="18"/>
                <w:szCs w:val="18"/>
              </w:rPr>
            </w:pPr>
            <w:r w:rsidRPr="00715C16">
              <w:rPr>
                <w:rFonts w:asciiTheme="majorEastAsia" w:eastAsiaTheme="majorEastAsia" w:hAnsiTheme="majorEastAsia" w:cs="ＭＳ Ｐゴシック" w:hint="eastAsia"/>
                <w:kern w:val="0"/>
                <w:sz w:val="18"/>
                <w:szCs w:val="18"/>
              </w:rPr>
              <w:t>富田林市寿町3-1-35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58412D" w:rsidRPr="005F618D" w:rsidRDefault="0058412D" w:rsidP="00166323">
            <w:pPr>
              <w:widowControl/>
              <w:spacing w:line="280" w:lineRule="exact"/>
              <w:rPr>
                <w:rFonts w:asciiTheme="majorEastAsia" w:eastAsiaTheme="majorEastAsia" w:hAnsiTheme="majorEastAsia" w:cs="ＭＳ Ｐゴシック"/>
                <w:kern w:val="0"/>
                <w:sz w:val="18"/>
                <w:szCs w:val="18"/>
              </w:rPr>
            </w:pPr>
            <w:r w:rsidRPr="005F618D">
              <w:rPr>
                <w:rFonts w:asciiTheme="majorEastAsia" w:eastAsiaTheme="majorEastAsia" w:hAnsiTheme="majorEastAsia" w:cs="ＭＳ Ｐゴシック" w:hint="eastAsia"/>
                <w:kern w:val="0"/>
                <w:sz w:val="18"/>
                <w:szCs w:val="18"/>
              </w:rPr>
              <w:t>0721-23-2681</w:t>
            </w:r>
          </w:p>
        </w:tc>
        <w:tc>
          <w:tcPr>
            <w:tcW w:w="4007" w:type="dxa"/>
            <w:tcBorders>
              <w:top w:val="single" w:sz="4" w:space="0" w:color="auto"/>
              <w:left w:val="nil"/>
              <w:bottom w:val="single" w:sz="4" w:space="0" w:color="auto"/>
              <w:right w:val="single" w:sz="4" w:space="0" w:color="auto"/>
            </w:tcBorders>
            <w:shd w:val="clear" w:color="auto" w:fill="auto"/>
            <w:vAlign w:val="center"/>
            <w:hideMark/>
          </w:tcPr>
          <w:p w:rsidR="0058412D" w:rsidRPr="00715C16" w:rsidRDefault="0058412D" w:rsidP="00166323">
            <w:pPr>
              <w:spacing w:line="240" w:lineRule="exact"/>
              <w:rPr>
                <w:rFonts w:asciiTheme="majorEastAsia" w:eastAsiaTheme="majorEastAsia" w:hAnsiTheme="majorEastAsia"/>
                <w:sz w:val="18"/>
              </w:rPr>
            </w:pPr>
            <w:r w:rsidRPr="00715C16">
              <w:rPr>
                <w:rFonts w:asciiTheme="majorEastAsia" w:eastAsiaTheme="majorEastAsia" w:hAnsiTheme="majorEastAsia" w:hint="eastAsia"/>
                <w:sz w:val="18"/>
              </w:rPr>
              <w:t>富田林市・河内長野市・</w:t>
            </w:r>
            <w:r>
              <w:rPr>
                <w:rFonts w:asciiTheme="majorEastAsia" w:eastAsiaTheme="majorEastAsia" w:hAnsiTheme="majorEastAsia" w:hint="eastAsia"/>
                <w:sz w:val="18"/>
              </w:rPr>
              <w:t>大阪狭山市・太子町</w:t>
            </w:r>
          </w:p>
          <w:p w:rsidR="0058412D" w:rsidRPr="00715C16" w:rsidRDefault="0058412D" w:rsidP="00166323">
            <w:pPr>
              <w:spacing w:line="240" w:lineRule="exact"/>
              <w:rPr>
                <w:rFonts w:asciiTheme="majorEastAsia" w:eastAsiaTheme="majorEastAsia" w:hAnsiTheme="majorEastAsia"/>
                <w:sz w:val="18"/>
              </w:rPr>
            </w:pPr>
            <w:r w:rsidRPr="00715C16">
              <w:rPr>
                <w:rFonts w:asciiTheme="majorEastAsia" w:eastAsiaTheme="majorEastAsia" w:hAnsiTheme="majorEastAsia" w:hint="eastAsia"/>
                <w:sz w:val="18"/>
              </w:rPr>
              <w:t>河南町・千早赤阪村</w:t>
            </w:r>
          </w:p>
        </w:tc>
      </w:tr>
      <w:tr w:rsidR="0058412D" w:rsidRPr="00715C16" w:rsidTr="0058412D">
        <w:trPr>
          <w:trHeight w:val="567"/>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12D" w:rsidRPr="005F618D" w:rsidRDefault="0058412D" w:rsidP="00166323">
            <w:pPr>
              <w:widowControl/>
              <w:spacing w:line="280" w:lineRule="exact"/>
              <w:rPr>
                <w:rFonts w:asciiTheme="majorEastAsia" w:eastAsiaTheme="majorEastAsia" w:hAnsiTheme="majorEastAsia" w:cs="ＭＳ Ｐゴシック"/>
                <w:kern w:val="0"/>
                <w:sz w:val="18"/>
                <w:szCs w:val="18"/>
              </w:rPr>
            </w:pPr>
            <w:r w:rsidRPr="00715C16">
              <w:rPr>
                <w:rFonts w:asciiTheme="majorEastAsia" w:eastAsiaTheme="majorEastAsia" w:hAnsiTheme="majorEastAsia" w:cs="ＭＳ Ｐゴシック" w:hint="eastAsia"/>
                <w:kern w:val="0"/>
                <w:sz w:val="18"/>
                <w:szCs w:val="18"/>
              </w:rPr>
              <w:t>大阪府</w:t>
            </w:r>
            <w:r w:rsidRPr="005F618D">
              <w:rPr>
                <w:rFonts w:asciiTheme="majorEastAsia" w:eastAsiaTheme="majorEastAsia" w:hAnsiTheme="majorEastAsia" w:cs="ＭＳ Ｐゴシック" w:hint="eastAsia"/>
                <w:kern w:val="0"/>
                <w:sz w:val="18"/>
                <w:szCs w:val="18"/>
              </w:rPr>
              <w:t>和泉保健所</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58412D" w:rsidRPr="005F618D" w:rsidRDefault="0058412D" w:rsidP="00166323">
            <w:pPr>
              <w:widowControl/>
              <w:spacing w:line="280" w:lineRule="exact"/>
              <w:rPr>
                <w:rFonts w:asciiTheme="majorEastAsia" w:eastAsiaTheme="majorEastAsia" w:hAnsiTheme="majorEastAsia" w:cs="ＭＳ Ｐゴシック"/>
                <w:kern w:val="0"/>
                <w:sz w:val="18"/>
                <w:szCs w:val="18"/>
              </w:rPr>
            </w:pPr>
            <w:r w:rsidRPr="00715C16">
              <w:rPr>
                <w:rFonts w:asciiTheme="majorEastAsia" w:eastAsiaTheme="majorEastAsia" w:hAnsiTheme="majorEastAsia" w:cs="ＭＳ Ｐゴシック" w:hint="eastAsia"/>
                <w:kern w:val="0"/>
                <w:sz w:val="18"/>
                <w:szCs w:val="18"/>
              </w:rPr>
              <w:t>和泉市府中町6-12-3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58412D" w:rsidRPr="005F618D" w:rsidRDefault="0058412D" w:rsidP="00166323">
            <w:pPr>
              <w:widowControl/>
              <w:spacing w:line="280" w:lineRule="exact"/>
              <w:rPr>
                <w:rFonts w:asciiTheme="majorEastAsia" w:eastAsiaTheme="majorEastAsia" w:hAnsiTheme="majorEastAsia" w:cs="ＭＳ Ｐゴシック"/>
                <w:kern w:val="0"/>
                <w:sz w:val="18"/>
                <w:szCs w:val="18"/>
              </w:rPr>
            </w:pPr>
            <w:r w:rsidRPr="005F618D">
              <w:rPr>
                <w:rFonts w:asciiTheme="majorEastAsia" w:eastAsiaTheme="majorEastAsia" w:hAnsiTheme="majorEastAsia" w:cs="ＭＳ Ｐゴシック" w:hint="eastAsia"/>
                <w:kern w:val="0"/>
                <w:sz w:val="18"/>
                <w:szCs w:val="18"/>
              </w:rPr>
              <w:t>0725-41-1342</w:t>
            </w:r>
          </w:p>
        </w:tc>
        <w:tc>
          <w:tcPr>
            <w:tcW w:w="4007" w:type="dxa"/>
            <w:tcBorders>
              <w:top w:val="single" w:sz="4" w:space="0" w:color="auto"/>
              <w:left w:val="nil"/>
              <w:bottom w:val="single" w:sz="4" w:space="0" w:color="auto"/>
              <w:right w:val="single" w:sz="4" w:space="0" w:color="auto"/>
            </w:tcBorders>
            <w:shd w:val="clear" w:color="auto" w:fill="auto"/>
            <w:vAlign w:val="center"/>
            <w:hideMark/>
          </w:tcPr>
          <w:p w:rsidR="0058412D" w:rsidRPr="00715C16" w:rsidRDefault="0058412D" w:rsidP="00166323">
            <w:pPr>
              <w:spacing w:line="280" w:lineRule="exact"/>
              <w:rPr>
                <w:rFonts w:asciiTheme="majorEastAsia" w:eastAsiaTheme="majorEastAsia" w:hAnsiTheme="majorEastAsia"/>
                <w:sz w:val="18"/>
              </w:rPr>
            </w:pPr>
            <w:r w:rsidRPr="00715C16">
              <w:rPr>
                <w:rFonts w:asciiTheme="majorEastAsia" w:eastAsiaTheme="majorEastAsia" w:hAnsiTheme="majorEastAsia" w:hint="eastAsia"/>
                <w:sz w:val="18"/>
              </w:rPr>
              <w:t>和泉市・泉大津市・高石市・忠岡町</w:t>
            </w:r>
          </w:p>
        </w:tc>
      </w:tr>
      <w:tr w:rsidR="0058412D" w:rsidRPr="00715C16" w:rsidTr="0058412D">
        <w:trPr>
          <w:trHeight w:val="567"/>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12D" w:rsidRPr="005F618D" w:rsidRDefault="0058412D" w:rsidP="00166323">
            <w:pPr>
              <w:widowControl/>
              <w:spacing w:line="280" w:lineRule="exact"/>
              <w:rPr>
                <w:rFonts w:asciiTheme="majorEastAsia" w:eastAsiaTheme="majorEastAsia" w:hAnsiTheme="majorEastAsia" w:cs="ＭＳ Ｐゴシック"/>
                <w:kern w:val="0"/>
                <w:sz w:val="18"/>
                <w:szCs w:val="18"/>
              </w:rPr>
            </w:pPr>
            <w:r w:rsidRPr="00715C16">
              <w:rPr>
                <w:rFonts w:asciiTheme="majorEastAsia" w:eastAsiaTheme="majorEastAsia" w:hAnsiTheme="majorEastAsia" w:cs="ＭＳ Ｐゴシック" w:hint="eastAsia"/>
                <w:kern w:val="0"/>
                <w:sz w:val="18"/>
                <w:szCs w:val="18"/>
              </w:rPr>
              <w:t>大阪府</w:t>
            </w:r>
            <w:r w:rsidRPr="005F618D">
              <w:rPr>
                <w:rFonts w:asciiTheme="majorEastAsia" w:eastAsiaTheme="majorEastAsia" w:hAnsiTheme="majorEastAsia" w:cs="ＭＳ Ｐゴシック" w:hint="eastAsia"/>
                <w:kern w:val="0"/>
                <w:sz w:val="18"/>
                <w:szCs w:val="18"/>
              </w:rPr>
              <w:t>岸和田保健所</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58412D" w:rsidRPr="005F618D" w:rsidRDefault="0058412D" w:rsidP="00166323">
            <w:pPr>
              <w:widowControl/>
              <w:spacing w:line="280" w:lineRule="exact"/>
              <w:rPr>
                <w:rFonts w:asciiTheme="majorEastAsia" w:eastAsiaTheme="majorEastAsia" w:hAnsiTheme="majorEastAsia" w:cs="ＭＳ Ｐゴシック"/>
                <w:kern w:val="0"/>
                <w:sz w:val="18"/>
                <w:szCs w:val="18"/>
              </w:rPr>
            </w:pPr>
            <w:r w:rsidRPr="00715C16">
              <w:rPr>
                <w:rFonts w:asciiTheme="majorEastAsia" w:eastAsiaTheme="majorEastAsia" w:hAnsiTheme="majorEastAsia" w:cs="ＭＳ Ｐゴシック" w:hint="eastAsia"/>
                <w:kern w:val="0"/>
                <w:sz w:val="18"/>
                <w:szCs w:val="18"/>
              </w:rPr>
              <w:t>岸和田市野田町3-13-1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58412D" w:rsidRPr="005F618D" w:rsidRDefault="0058412D" w:rsidP="00166323">
            <w:pPr>
              <w:widowControl/>
              <w:spacing w:line="280" w:lineRule="exact"/>
              <w:rPr>
                <w:rFonts w:asciiTheme="majorEastAsia" w:eastAsiaTheme="majorEastAsia" w:hAnsiTheme="majorEastAsia" w:cs="ＭＳ Ｐゴシック"/>
                <w:kern w:val="0"/>
                <w:sz w:val="18"/>
                <w:szCs w:val="18"/>
              </w:rPr>
            </w:pPr>
            <w:r w:rsidRPr="005F618D">
              <w:rPr>
                <w:rFonts w:asciiTheme="majorEastAsia" w:eastAsiaTheme="majorEastAsia" w:hAnsiTheme="majorEastAsia" w:cs="ＭＳ Ｐゴシック" w:hint="eastAsia"/>
                <w:kern w:val="0"/>
                <w:sz w:val="18"/>
                <w:szCs w:val="18"/>
              </w:rPr>
              <w:t>072-422-5681</w:t>
            </w:r>
          </w:p>
        </w:tc>
        <w:tc>
          <w:tcPr>
            <w:tcW w:w="4007" w:type="dxa"/>
            <w:tcBorders>
              <w:top w:val="single" w:sz="4" w:space="0" w:color="auto"/>
              <w:left w:val="nil"/>
              <w:bottom w:val="single" w:sz="4" w:space="0" w:color="auto"/>
              <w:right w:val="single" w:sz="4" w:space="0" w:color="auto"/>
            </w:tcBorders>
            <w:shd w:val="clear" w:color="auto" w:fill="auto"/>
            <w:vAlign w:val="center"/>
            <w:hideMark/>
          </w:tcPr>
          <w:p w:rsidR="0058412D" w:rsidRPr="00715C16" w:rsidRDefault="0058412D" w:rsidP="00166323">
            <w:pPr>
              <w:spacing w:line="280" w:lineRule="exact"/>
              <w:rPr>
                <w:rFonts w:asciiTheme="majorEastAsia" w:eastAsiaTheme="majorEastAsia" w:hAnsiTheme="majorEastAsia"/>
                <w:sz w:val="18"/>
              </w:rPr>
            </w:pPr>
            <w:r w:rsidRPr="00715C16">
              <w:rPr>
                <w:rFonts w:asciiTheme="majorEastAsia" w:eastAsiaTheme="majorEastAsia" w:hAnsiTheme="majorEastAsia" w:hint="eastAsia"/>
                <w:sz w:val="18"/>
              </w:rPr>
              <w:t>岸和田市・貝塚市</w:t>
            </w:r>
          </w:p>
        </w:tc>
      </w:tr>
      <w:tr w:rsidR="0058412D" w:rsidRPr="00715C16" w:rsidTr="0058412D">
        <w:trPr>
          <w:trHeight w:val="567"/>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12D" w:rsidRPr="005F618D" w:rsidRDefault="0058412D" w:rsidP="00166323">
            <w:pPr>
              <w:widowControl/>
              <w:spacing w:line="280" w:lineRule="exact"/>
              <w:rPr>
                <w:rFonts w:asciiTheme="majorEastAsia" w:eastAsiaTheme="majorEastAsia" w:hAnsiTheme="majorEastAsia" w:cs="ＭＳ Ｐゴシック"/>
                <w:kern w:val="0"/>
                <w:sz w:val="18"/>
                <w:szCs w:val="18"/>
              </w:rPr>
            </w:pPr>
            <w:r w:rsidRPr="00715C16">
              <w:rPr>
                <w:rFonts w:asciiTheme="majorEastAsia" w:eastAsiaTheme="majorEastAsia" w:hAnsiTheme="majorEastAsia" w:cs="ＭＳ Ｐゴシック" w:hint="eastAsia"/>
                <w:kern w:val="0"/>
                <w:sz w:val="18"/>
                <w:szCs w:val="18"/>
              </w:rPr>
              <w:t>大阪府</w:t>
            </w:r>
            <w:r w:rsidRPr="005F618D">
              <w:rPr>
                <w:rFonts w:asciiTheme="majorEastAsia" w:eastAsiaTheme="majorEastAsia" w:hAnsiTheme="majorEastAsia" w:cs="ＭＳ Ｐゴシック" w:hint="eastAsia"/>
                <w:kern w:val="0"/>
                <w:sz w:val="18"/>
                <w:szCs w:val="18"/>
              </w:rPr>
              <w:t>泉佐野保健所</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58412D" w:rsidRPr="005F618D" w:rsidRDefault="0058412D" w:rsidP="00166323">
            <w:pPr>
              <w:widowControl/>
              <w:spacing w:line="280" w:lineRule="exact"/>
              <w:rPr>
                <w:rFonts w:asciiTheme="majorEastAsia" w:eastAsiaTheme="majorEastAsia" w:hAnsiTheme="majorEastAsia" w:cs="ＭＳ Ｐゴシック"/>
                <w:kern w:val="0"/>
                <w:sz w:val="18"/>
                <w:szCs w:val="18"/>
              </w:rPr>
            </w:pPr>
            <w:r w:rsidRPr="00715C16">
              <w:rPr>
                <w:rFonts w:asciiTheme="majorEastAsia" w:eastAsiaTheme="majorEastAsia" w:hAnsiTheme="majorEastAsia" w:cs="ＭＳ Ｐゴシック" w:hint="eastAsia"/>
                <w:kern w:val="0"/>
                <w:sz w:val="18"/>
                <w:szCs w:val="18"/>
              </w:rPr>
              <w:t>泉佐野市上瓦屋583-1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58412D" w:rsidRPr="005F618D" w:rsidRDefault="0058412D" w:rsidP="00166323">
            <w:pPr>
              <w:widowControl/>
              <w:spacing w:line="280" w:lineRule="exact"/>
              <w:rPr>
                <w:rFonts w:asciiTheme="majorEastAsia" w:eastAsiaTheme="majorEastAsia" w:hAnsiTheme="majorEastAsia" w:cs="ＭＳ Ｐゴシック"/>
                <w:kern w:val="0"/>
                <w:sz w:val="18"/>
                <w:szCs w:val="18"/>
              </w:rPr>
            </w:pPr>
            <w:r w:rsidRPr="005F618D">
              <w:rPr>
                <w:rFonts w:asciiTheme="majorEastAsia" w:eastAsiaTheme="majorEastAsia" w:hAnsiTheme="majorEastAsia" w:cs="ＭＳ Ｐゴシック" w:hint="eastAsia"/>
                <w:kern w:val="0"/>
                <w:sz w:val="18"/>
                <w:szCs w:val="18"/>
              </w:rPr>
              <w:t>072-462-7701</w:t>
            </w:r>
          </w:p>
        </w:tc>
        <w:tc>
          <w:tcPr>
            <w:tcW w:w="4007" w:type="dxa"/>
            <w:tcBorders>
              <w:top w:val="single" w:sz="4" w:space="0" w:color="auto"/>
              <w:left w:val="nil"/>
              <w:bottom w:val="single" w:sz="4" w:space="0" w:color="auto"/>
              <w:right w:val="single" w:sz="4" w:space="0" w:color="auto"/>
            </w:tcBorders>
            <w:shd w:val="clear" w:color="auto" w:fill="auto"/>
            <w:vAlign w:val="center"/>
            <w:hideMark/>
          </w:tcPr>
          <w:p w:rsidR="0058412D" w:rsidRPr="00715C16" w:rsidRDefault="0058412D" w:rsidP="00166323">
            <w:pPr>
              <w:spacing w:line="240" w:lineRule="exact"/>
              <w:rPr>
                <w:rFonts w:asciiTheme="majorEastAsia" w:eastAsiaTheme="majorEastAsia" w:hAnsiTheme="majorEastAsia"/>
                <w:sz w:val="18"/>
              </w:rPr>
            </w:pPr>
            <w:r w:rsidRPr="00715C16">
              <w:rPr>
                <w:rFonts w:asciiTheme="majorEastAsia" w:eastAsiaTheme="majorEastAsia" w:hAnsiTheme="majorEastAsia" w:hint="eastAsia"/>
                <w:sz w:val="18"/>
              </w:rPr>
              <w:t>泉佐野市・泉南市・阪南市・熊取町・田尻町・岬町</w:t>
            </w:r>
          </w:p>
        </w:tc>
      </w:tr>
    </w:tbl>
    <w:p w:rsidR="005F618D" w:rsidRDefault="005F618D" w:rsidP="00EC654E">
      <w:pPr>
        <w:rPr>
          <w:rFonts w:asciiTheme="majorEastAsia" w:eastAsiaTheme="majorEastAsia" w:hAnsiTheme="majorEastAsia"/>
          <w:sz w:val="18"/>
        </w:rPr>
      </w:pPr>
    </w:p>
    <w:sectPr w:rsidR="005F618D" w:rsidSect="007A1332">
      <w:pgSz w:w="11906" w:h="16838" w:code="9"/>
      <w:pgMar w:top="1418" w:right="1418" w:bottom="1418" w:left="1418" w:header="851" w:footer="992" w:gutter="0"/>
      <w:cols w:space="425"/>
      <w:docGrid w:type="linesAndChars" w:linePitch="32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288" w:rsidRDefault="00C55288" w:rsidP="00C55288">
      <w:r>
        <w:separator/>
      </w:r>
    </w:p>
  </w:endnote>
  <w:endnote w:type="continuationSeparator" w:id="0">
    <w:p w:rsidR="00C55288" w:rsidRDefault="00C55288" w:rsidP="00C55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288" w:rsidRDefault="00C55288" w:rsidP="00C55288">
      <w:r>
        <w:separator/>
      </w:r>
    </w:p>
  </w:footnote>
  <w:footnote w:type="continuationSeparator" w:id="0">
    <w:p w:rsidR="00C55288" w:rsidRDefault="00C55288" w:rsidP="00C55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D0B3F"/>
    <w:multiLevelType w:val="hybridMultilevel"/>
    <w:tmpl w:val="5D6C806C"/>
    <w:lvl w:ilvl="0" w:tplc="11F64778">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6CF00A01"/>
    <w:multiLevelType w:val="hybridMultilevel"/>
    <w:tmpl w:val="CD90A730"/>
    <w:lvl w:ilvl="0" w:tplc="11F64778">
      <w:start w:val="1"/>
      <w:numFmt w:val="bullet"/>
      <w:lvlText w:val=""/>
      <w:lvlJc w:val="left"/>
      <w:pPr>
        <w:ind w:left="1035" w:hanging="42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bordersDoNotSurroundHeader/>
  <w:bordersDoNotSurroundFooter/>
  <w:revisionView w:inkAnnotations="0"/>
  <w:defaultTabStop w:val="840"/>
  <w:drawingGridHorizontalSpacing w:val="101"/>
  <w:drawingGridVerticalSpacing w:val="32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4E5"/>
    <w:rsid w:val="001149C3"/>
    <w:rsid w:val="00116B95"/>
    <w:rsid w:val="00166323"/>
    <w:rsid w:val="0019073E"/>
    <w:rsid w:val="001E20A2"/>
    <w:rsid w:val="001F6ED2"/>
    <w:rsid w:val="0020758E"/>
    <w:rsid w:val="00262E0F"/>
    <w:rsid w:val="00264F32"/>
    <w:rsid w:val="0029789B"/>
    <w:rsid w:val="002C6C45"/>
    <w:rsid w:val="002F04C3"/>
    <w:rsid w:val="00304CB8"/>
    <w:rsid w:val="00344864"/>
    <w:rsid w:val="003530BB"/>
    <w:rsid w:val="00377E7F"/>
    <w:rsid w:val="005159EB"/>
    <w:rsid w:val="0055359F"/>
    <w:rsid w:val="0058412D"/>
    <w:rsid w:val="005B1455"/>
    <w:rsid w:val="005F618D"/>
    <w:rsid w:val="005F6D80"/>
    <w:rsid w:val="00620FBF"/>
    <w:rsid w:val="00715C16"/>
    <w:rsid w:val="00735AE4"/>
    <w:rsid w:val="007A1332"/>
    <w:rsid w:val="007B078A"/>
    <w:rsid w:val="007D2395"/>
    <w:rsid w:val="00855772"/>
    <w:rsid w:val="009163CC"/>
    <w:rsid w:val="009403A1"/>
    <w:rsid w:val="009F267E"/>
    <w:rsid w:val="00A173BF"/>
    <w:rsid w:val="00A57849"/>
    <w:rsid w:val="00A76B3F"/>
    <w:rsid w:val="00B355B5"/>
    <w:rsid w:val="00B40830"/>
    <w:rsid w:val="00C55288"/>
    <w:rsid w:val="00C636A0"/>
    <w:rsid w:val="00C75C15"/>
    <w:rsid w:val="00C9510D"/>
    <w:rsid w:val="00CC34FE"/>
    <w:rsid w:val="00CF2C40"/>
    <w:rsid w:val="00D23A9C"/>
    <w:rsid w:val="00D3358C"/>
    <w:rsid w:val="00D63F35"/>
    <w:rsid w:val="00DA2941"/>
    <w:rsid w:val="00DE2ACF"/>
    <w:rsid w:val="00DF44E5"/>
    <w:rsid w:val="00E05438"/>
    <w:rsid w:val="00E84741"/>
    <w:rsid w:val="00E9204A"/>
    <w:rsid w:val="00EC6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288"/>
    <w:pPr>
      <w:tabs>
        <w:tab w:val="center" w:pos="4252"/>
        <w:tab w:val="right" w:pos="8504"/>
      </w:tabs>
      <w:snapToGrid w:val="0"/>
    </w:pPr>
  </w:style>
  <w:style w:type="character" w:customStyle="1" w:styleId="a4">
    <w:name w:val="ヘッダー (文字)"/>
    <w:basedOn w:val="a0"/>
    <w:link w:val="a3"/>
    <w:uiPriority w:val="99"/>
    <w:rsid w:val="00C55288"/>
  </w:style>
  <w:style w:type="paragraph" w:styleId="a5">
    <w:name w:val="footer"/>
    <w:basedOn w:val="a"/>
    <w:link w:val="a6"/>
    <w:uiPriority w:val="99"/>
    <w:unhideWhenUsed/>
    <w:rsid w:val="00C55288"/>
    <w:pPr>
      <w:tabs>
        <w:tab w:val="center" w:pos="4252"/>
        <w:tab w:val="right" w:pos="8504"/>
      </w:tabs>
      <w:snapToGrid w:val="0"/>
    </w:pPr>
  </w:style>
  <w:style w:type="character" w:customStyle="1" w:styleId="a6">
    <w:name w:val="フッター (文字)"/>
    <w:basedOn w:val="a0"/>
    <w:link w:val="a5"/>
    <w:uiPriority w:val="99"/>
    <w:rsid w:val="00C55288"/>
  </w:style>
  <w:style w:type="paragraph" w:styleId="a7">
    <w:name w:val="List Paragraph"/>
    <w:basedOn w:val="a"/>
    <w:uiPriority w:val="34"/>
    <w:qFormat/>
    <w:rsid w:val="009F267E"/>
    <w:pPr>
      <w:ind w:leftChars="400" w:left="840"/>
    </w:pPr>
  </w:style>
  <w:style w:type="table" w:styleId="a8">
    <w:name w:val="Table Grid"/>
    <w:basedOn w:val="a1"/>
    <w:uiPriority w:val="59"/>
    <w:rsid w:val="005F6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149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149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454797">
      <w:bodyDiv w:val="1"/>
      <w:marLeft w:val="0"/>
      <w:marRight w:val="0"/>
      <w:marTop w:val="0"/>
      <w:marBottom w:val="0"/>
      <w:divBdr>
        <w:top w:val="none" w:sz="0" w:space="0" w:color="auto"/>
        <w:left w:val="none" w:sz="0" w:space="0" w:color="auto"/>
        <w:bottom w:val="none" w:sz="0" w:space="0" w:color="auto"/>
        <w:right w:val="none" w:sz="0" w:space="0" w:color="auto"/>
      </w:divBdr>
    </w:div>
    <w:div w:id="770904527">
      <w:bodyDiv w:val="1"/>
      <w:marLeft w:val="0"/>
      <w:marRight w:val="0"/>
      <w:marTop w:val="0"/>
      <w:marBottom w:val="0"/>
      <w:divBdr>
        <w:top w:val="none" w:sz="0" w:space="0" w:color="auto"/>
        <w:left w:val="none" w:sz="0" w:space="0" w:color="auto"/>
        <w:bottom w:val="none" w:sz="0" w:space="0" w:color="auto"/>
        <w:right w:val="none" w:sz="0" w:space="0" w:color="auto"/>
      </w:divBdr>
    </w:div>
    <w:div w:id="1667324206">
      <w:bodyDiv w:val="1"/>
      <w:marLeft w:val="0"/>
      <w:marRight w:val="0"/>
      <w:marTop w:val="0"/>
      <w:marBottom w:val="0"/>
      <w:divBdr>
        <w:top w:val="none" w:sz="0" w:space="0" w:color="auto"/>
        <w:left w:val="none" w:sz="0" w:space="0" w:color="auto"/>
        <w:bottom w:val="none" w:sz="0" w:space="0" w:color="auto"/>
        <w:right w:val="none" w:sz="0" w:space="0" w:color="auto"/>
      </w:divBdr>
    </w:div>
    <w:div w:id="188714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359</Words>
  <Characters>2048</Characters>
  <Application>Microsoft Office Word</Application>
  <DocSecurity>4</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2021-07-14T00:23:00Z</dcterms:created>
  <dcterms:modified xsi:type="dcterms:W3CDTF">2021-07-14T00:23:00Z</dcterms:modified>
</cp:coreProperties>
</file>