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00" w:rsidRPr="00A65CB9" w:rsidRDefault="001402CD" w:rsidP="001402CD">
      <w:pPr>
        <w:jc w:val="center"/>
        <w:rPr>
          <w:rFonts w:ascii="ＭＳ ゴシック" w:eastAsia="ＭＳ ゴシック" w:hAnsi="ＭＳ ゴシック"/>
          <w:szCs w:val="21"/>
        </w:rPr>
      </w:pPr>
      <w:r w:rsidRPr="00A65CB9">
        <w:rPr>
          <w:rFonts w:ascii="ＭＳ ゴシック" w:eastAsia="ＭＳ ゴシック" w:hAnsi="ＭＳ ゴシック" w:hint="eastAsia"/>
          <w:szCs w:val="21"/>
        </w:rPr>
        <w:t>令和</w:t>
      </w:r>
      <w:r w:rsidR="00641A5C" w:rsidRPr="00A65CB9">
        <w:rPr>
          <w:rFonts w:ascii="ＭＳ ゴシック" w:eastAsia="ＭＳ ゴシック" w:hAnsi="ＭＳ ゴシック" w:hint="eastAsia"/>
          <w:szCs w:val="21"/>
        </w:rPr>
        <w:t>４</w:t>
      </w:r>
      <w:r w:rsidRPr="00A65CB9">
        <w:rPr>
          <w:rFonts w:ascii="ＭＳ ゴシック" w:eastAsia="ＭＳ ゴシック" w:hAnsi="ＭＳ ゴシック" w:hint="eastAsia"/>
          <w:szCs w:val="21"/>
        </w:rPr>
        <w:t>年度大阪府豊かな海づくりプラン推進懇話会</w:t>
      </w:r>
      <w:r w:rsidR="00A65CB9">
        <w:rPr>
          <w:rFonts w:ascii="ＭＳ ゴシック" w:eastAsia="ＭＳ ゴシック" w:hAnsi="ＭＳ ゴシック" w:hint="eastAsia"/>
          <w:szCs w:val="21"/>
        </w:rPr>
        <w:t xml:space="preserve"> </w:t>
      </w:r>
      <w:r w:rsidR="00A65CB9" w:rsidRPr="00A65CB9">
        <w:rPr>
          <w:rFonts w:ascii="ＭＳ ゴシック" w:eastAsia="ＭＳ ゴシック" w:hAnsi="ＭＳ ゴシック"/>
          <w:szCs w:val="21"/>
        </w:rPr>
        <w:t>議事概要</w:t>
      </w:r>
    </w:p>
    <w:p w:rsidR="001402CD" w:rsidRPr="00A65CB9" w:rsidRDefault="001402CD" w:rsidP="001402CD">
      <w:pPr>
        <w:rPr>
          <w:rFonts w:ascii="ＭＳ ゴシック" w:eastAsia="ＭＳ ゴシック" w:hAnsi="ＭＳ ゴシック"/>
          <w:szCs w:val="21"/>
        </w:rPr>
      </w:pPr>
    </w:p>
    <w:p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  <w:r w:rsidRPr="00A65CB9">
        <w:rPr>
          <w:rFonts w:ascii="ＭＳ ゴシック" w:eastAsia="ＭＳ ゴシック" w:hAnsi="ＭＳ ゴシック" w:hint="eastAsia"/>
          <w:szCs w:val="21"/>
        </w:rPr>
        <w:t>【開催日時】　　令和５年３月２３日（</w:t>
      </w:r>
      <w:r>
        <w:rPr>
          <w:rFonts w:ascii="ＭＳ ゴシック" w:eastAsia="ＭＳ ゴシック" w:hAnsi="ＭＳ ゴシック" w:hint="eastAsia"/>
          <w:szCs w:val="21"/>
        </w:rPr>
        <w:t>木</w:t>
      </w:r>
      <w:r w:rsidRPr="00A65CB9">
        <w:rPr>
          <w:rFonts w:ascii="ＭＳ ゴシック" w:eastAsia="ＭＳ ゴシック" w:hAnsi="ＭＳ ゴシック" w:hint="eastAsia"/>
          <w:szCs w:val="21"/>
        </w:rPr>
        <w:t>曜日）１</w:t>
      </w:r>
      <w:r>
        <w:rPr>
          <w:rFonts w:ascii="ＭＳ ゴシック" w:eastAsia="ＭＳ ゴシック" w:hAnsi="ＭＳ ゴシック" w:hint="eastAsia"/>
          <w:szCs w:val="21"/>
        </w:rPr>
        <w:t>３</w:t>
      </w:r>
      <w:r w:rsidRPr="00A65CB9">
        <w:rPr>
          <w:rFonts w:ascii="ＭＳ ゴシック" w:eastAsia="ＭＳ ゴシック" w:hAnsi="ＭＳ ゴシック" w:hint="eastAsia"/>
          <w:szCs w:val="21"/>
        </w:rPr>
        <w:t>時</w:t>
      </w:r>
      <w:r>
        <w:rPr>
          <w:rFonts w:ascii="ＭＳ ゴシック" w:eastAsia="ＭＳ ゴシック" w:hAnsi="ＭＳ ゴシック" w:hint="eastAsia"/>
          <w:szCs w:val="21"/>
        </w:rPr>
        <w:t>０</w:t>
      </w:r>
      <w:r w:rsidRPr="00A65CB9">
        <w:rPr>
          <w:rFonts w:ascii="ＭＳ ゴシック" w:eastAsia="ＭＳ ゴシック" w:hAnsi="ＭＳ ゴシック" w:hint="eastAsia"/>
          <w:szCs w:val="21"/>
        </w:rPr>
        <w:t>０分～１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A65CB9">
        <w:rPr>
          <w:rFonts w:ascii="ＭＳ ゴシック" w:eastAsia="ＭＳ ゴシック" w:hAnsi="ＭＳ ゴシック" w:hint="eastAsia"/>
          <w:szCs w:val="21"/>
        </w:rPr>
        <w:t>時</w:t>
      </w:r>
      <w:r>
        <w:rPr>
          <w:rFonts w:ascii="ＭＳ ゴシック" w:eastAsia="ＭＳ ゴシック" w:hAnsi="ＭＳ ゴシック" w:hint="eastAsia"/>
          <w:szCs w:val="21"/>
        </w:rPr>
        <w:t>０</w:t>
      </w:r>
      <w:r w:rsidRPr="00A65CB9">
        <w:rPr>
          <w:rFonts w:ascii="ＭＳ ゴシック" w:eastAsia="ＭＳ ゴシック" w:hAnsi="ＭＳ ゴシック" w:hint="eastAsia"/>
          <w:szCs w:val="21"/>
        </w:rPr>
        <w:t>０分</w:t>
      </w:r>
    </w:p>
    <w:p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</w:p>
    <w:p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  <w:r w:rsidRPr="00A65CB9">
        <w:rPr>
          <w:rFonts w:ascii="ＭＳ ゴシック" w:eastAsia="ＭＳ ゴシック" w:hAnsi="ＭＳ ゴシック" w:hint="eastAsia"/>
          <w:szCs w:val="21"/>
        </w:rPr>
        <w:t xml:space="preserve">【開催場所】　　大阪府咲州庁舎　</w:t>
      </w:r>
      <w:r>
        <w:rPr>
          <w:rFonts w:ascii="ＭＳ ゴシック" w:eastAsia="ＭＳ ゴシック" w:hAnsi="ＭＳ ゴシック" w:hint="eastAsia"/>
          <w:szCs w:val="21"/>
        </w:rPr>
        <w:t>４４</w:t>
      </w:r>
      <w:r w:rsidRPr="00A65CB9">
        <w:rPr>
          <w:rFonts w:ascii="ＭＳ ゴシック" w:eastAsia="ＭＳ ゴシック" w:hAnsi="ＭＳ ゴシック" w:hint="eastAsia"/>
          <w:szCs w:val="21"/>
        </w:rPr>
        <w:t xml:space="preserve">階　</w:t>
      </w:r>
      <w:r>
        <w:rPr>
          <w:rFonts w:ascii="ＭＳ ゴシック" w:eastAsia="ＭＳ ゴシック" w:hAnsi="ＭＳ ゴシック" w:hint="eastAsia"/>
          <w:szCs w:val="21"/>
        </w:rPr>
        <w:t>大</w:t>
      </w:r>
      <w:r w:rsidRPr="00A65CB9">
        <w:rPr>
          <w:rFonts w:ascii="ＭＳ ゴシック" w:eastAsia="ＭＳ ゴシック" w:hAnsi="ＭＳ ゴシック" w:hint="eastAsia"/>
          <w:szCs w:val="21"/>
        </w:rPr>
        <w:t>会議室</w:t>
      </w:r>
    </w:p>
    <w:p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</w:p>
    <w:p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  <w:r w:rsidRPr="00A65CB9">
        <w:rPr>
          <w:rFonts w:ascii="ＭＳ ゴシック" w:eastAsia="ＭＳ ゴシック" w:hAnsi="ＭＳ ゴシック" w:hint="eastAsia"/>
          <w:szCs w:val="21"/>
        </w:rPr>
        <w:t>【出席者】　　　今井委員、多田委員、村瀬委員、石井委員</w:t>
      </w:r>
      <w:r w:rsidRPr="00A65CB9">
        <w:rPr>
          <w:rFonts w:ascii="ＭＳ ゴシック" w:eastAsia="ＭＳ ゴシック" w:hAnsi="ＭＳ ゴシック"/>
          <w:szCs w:val="21"/>
        </w:rPr>
        <w:t>、岡委員</w:t>
      </w:r>
    </w:p>
    <w:p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</w:p>
    <w:p w:rsidR="00C61B1F" w:rsidRPr="00A65CB9" w:rsidRDefault="00A65CB9" w:rsidP="00A65CB9">
      <w:pPr>
        <w:rPr>
          <w:rFonts w:ascii="ＭＳ ゴシック" w:eastAsia="ＭＳ ゴシック" w:hAnsi="ＭＳ ゴシック"/>
          <w:szCs w:val="21"/>
          <w:u w:val="single"/>
        </w:rPr>
      </w:pPr>
      <w:r w:rsidRPr="00A65CB9">
        <w:rPr>
          <w:rFonts w:ascii="ＭＳ ゴシック" w:eastAsia="ＭＳ ゴシック" w:hAnsi="ＭＳ ゴシック" w:hint="eastAsia"/>
          <w:szCs w:val="21"/>
        </w:rPr>
        <w:t>【委員からの主なご意見等】</w:t>
      </w:r>
    </w:p>
    <w:p w:rsidR="006D5E14" w:rsidRPr="00A65CB9" w:rsidRDefault="00A65CB9" w:rsidP="00A65CB9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A65CB9">
        <w:rPr>
          <w:rFonts w:ascii="ＭＳ ゴシック" w:eastAsia="ＭＳ ゴシック" w:hAnsi="ＭＳ ゴシック" w:hint="eastAsia"/>
        </w:rPr>
        <w:t>・</w:t>
      </w:r>
      <w:r w:rsidR="00DB42FF">
        <w:rPr>
          <w:rFonts w:ascii="ＭＳ ゴシック" w:eastAsia="ＭＳ ゴシック" w:hAnsi="ＭＳ ゴシック" w:hint="eastAsia"/>
        </w:rPr>
        <w:t>栄養塩管理について</w:t>
      </w:r>
      <w:r w:rsidR="006D5E14" w:rsidRPr="00A65CB9">
        <w:rPr>
          <w:rFonts w:ascii="ＭＳ ゴシック" w:eastAsia="ＭＳ ゴシック" w:hAnsi="ＭＳ ゴシック" w:hint="eastAsia"/>
          <w:szCs w:val="21"/>
        </w:rPr>
        <w:t>、</w:t>
      </w:r>
      <w:r w:rsidR="00731E45" w:rsidRPr="00A65CB9">
        <w:rPr>
          <w:rFonts w:ascii="ＭＳ ゴシック" w:eastAsia="ＭＳ ゴシック" w:hAnsi="ＭＳ ゴシック" w:hint="eastAsia"/>
          <w:szCs w:val="21"/>
        </w:rPr>
        <w:t>栄養塩が増えれば</w:t>
      </w:r>
      <w:r w:rsidR="006D5E14" w:rsidRPr="00A65CB9">
        <w:rPr>
          <w:rFonts w:ascii="ＭＳ ゴシック" w:eastAsia="ＭＳ ゴシック" w:hAnsi="ＭＳ ゴシック" w:hint="eastAsia"/>
          <w:szCs w:val="21"/>
        </w:rPr>
        <w:t>ノリ養殖や、基礎生産が上がるのでシラスなど</w:t>
      </w:r>
      <w:r w:rsidR="004051D2">
        <w:rPr>
          <w:rFonts w:ascii="ＭＳ ゴシック" w:eastAsia="ＭＳ ゴシック" w:hAnsi="ＭＳ ゴシック" w:hint="eastAsia"/>
          <w:szCs w:val="21"/>
        </w:rPr>
        <w:t>全体</w:t>
      </w:r>
      <w:r w:rsidR="004051D2" w:rsidRPr="00A65CB9">
        <w:rPr>
          <w:rFonts w:ascii="ＭＳ ゴシック" w:eastAsia="ＭＳ ゴシック" w:hAnsi="ＭＳ ゴシック" w:hint="eastAsia"/>
          <w:szCs w:val="21"/>
        </w:rPr>
        <w:t>にも</w:t>
      </w:r>
      <w:r w:rsidR="006D5E14" w:rsidRPr="00A65CB9">
        <w:rPr>
          <w:rFonts w:ascii="ＭＳ ゴシック" w:eastAsia="ＭＳ ゴシック" w:hAnsi="ＭＳ ゴシック" w:hint="eastAsia"/>
          <w:szCs w:val="21"/>
        </w:rPr>
        <w:t>いい影響があると思う。</w:t>
      </w:r>
    </w:p>
    <w:p w:rsidR="0067504B" w:rsidRPr="00A65CB9" w:rsidRDefault="0067504B" w:rsidP="00731E45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:rsidR="00363D2B" w:rsidRPr="00A65CB9" w:rsidRDefault="004E3061" w:rsidP="004E3061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AB3EAD" w:rsidRPr="00A65CB9">
        <w:rPr>
          <w:rFonts w:ascii="ＭＳ ゴシック" w:eastAsia="ＭＳ ゴシック" w:hAnsi="ＭＳ ゴシック" w:hint="eastAsia"/>
          <w:szCs w:val="21"/>
        </w:rPr>
        <w:t>昨年</w:t>
      </w:r>
      <w:r w:rsidR="00A730BC" w:rsidRPr="00A65CB9">
        <w:rPr>
          <w:rFonts w:ascii="ＭＳ ゴシック" w:eastAsia="ＭＳ ゴシック" w:hAnsi="ＭＳ ゴシック" w:hint="eastAsia"/>
          <w:szCs w:val="21"/>
        </w:rPr>
        <w:t>12月</w:t>
      </w:r>
      <w:r w:rsidR="00AB3EAD" w:rsidRPr="00A65CB9">
        <w:rPr>
          <w:rFonts w:ascii="ＭＳ ゴシック" w:eastAsia="ＭＳ ゴシック" w:hAnsi="ＭＳ ゴシック" w:hint="eastAsia"/>
          <w:szCs w:val="21"/>
        </w:rPr>
        <w:t>の</w:t>
      </w:r>
      <w:r w:rsidR="00A730BC" w:rsidRPr="00A65CB9">
        <w:rPr>
          <w:rFonts w:ascii="ＭＳ ゴシック" w:eastAsia="ＭＳ ゴシック" w:hAnsi="ＭＳ ゴシック" w:hint="eastAsia"/>
          <w:szCs w:val="21"/>
        </w:rPr>
        <w:t>COP15</w:t>
      </w:r>
      <w:r w:rsidR="0067504B" w:rsidRPr="00A65CB9">
        <w:rPr>
          <w:rFonts w:ascii="ＭＳ ゴシック" w:eastAsia="ＭＳ ゴシック" w:hAnsi="ＭＳ ゴシック" w:hint="eastAsia"/>
          <w:szCs w:val="21"/>
        </w:rPr>
        <w:t>において</w:t>
      </w:r>
      <w:r w:rsidR="00AB3EAD" w:rsidRPr="00A65CB9">
        <w:rPr>
          <w:rFonts w:ascii="ＭＳ ゴシック" w:eastAsia="ＭＳ ゴシック" w:hAnsi="ＭＳ ゴシック" w:hint="eastAsia"/>
          <w:szCs w:val="21"/>
        </w:rPr>
        <w:t>、世界全体で2030年までに陸域と海域の</w:t>
      </w:r>
      <w:r w:rsidR="004051D2">
        <w:rPr>
          <w:rFonts w:ascii="ＭＳ ゴシック" w:eastAsia="ＭＳ ゴシック" w:hAnsi="ＭＳ ゴシック" w:hint="eastAsia"/>
          <w:szCs w:val="21"/>
        </w:rPr>
        <w:t>それぞれ</w:t>
      </w:r>
      <w:r w:rsidR="00AB3EAD" w:rsidRPr="00A65CB9">
        <w:rPr>
          <w:rFonts w:ascii="ＭＳ ゴシック" w:eastAsia="ＭＳ ゴシック" w:hAnsi="ＭＳ ゴシック" w:hint="eastAsia"/>
          <w:szCs w:val="21"/>
        </w:rPr>
        <w:t>30％以上を</w:t>
      </w:r>
      <w:r w:rsidR="00E63A60">
        <w:rPr>
          <w:rFonts w:ascii="ＭＳ ゴシック" w:eastAsia="ＭＳ ゴシック" w:hAnsi="ＭＳ ゴシック" w:hint="eastAsia"/>
          <w:szCs w:val="21"/>
        </w:rPr>
        <w:t>保全</w:t>
      </w:r>
      <w:r w:rsidR="00AB3EAD" w:rsidRPr="00A65CB9">
        <w:rPr>
          <w:rFonts w:ascii="ＭＳ ゴシック" w:eastAsia="ＭＳ ゴシック" w:hAnsi="ＭＳ ゴシック" w:hint="eastAsia"/>
          <w:szCs w:val="21"/>
        </w:rPr>
        <w:t>すること</w:t>
      </w:r>
      <w:r w:rsidR="004051D2">
        <w:rPr>
          <w:rFonts w:ascii="ＭＳ ゴシック" w:eastAsia="ＭＳ ゴシック" w:hAnsi="ＭＳ ゴシック" w:hint="eastAsia"/>
          <w:szCs w:val="21"/>
        </w:rPr>
        <w:t>が</w:t>
      </w:r>
      <w:r w:rsidR="00AB3EAD" w:rsidRPr="00A65CB9">
        <w:rPr>
          <w:rFonts w:ascii="ＭＳ ゴシック" w:eastAsia="ＭＳ ゴシック" w:hAnsi="ＭＳ ゴシック" w:hint="eastAsia"/>
          <w:szCs w:val="21"/>
        </w:rPr>
        <w:t>決まった</w:t>
      </w:r>
      <w:r w:rsidR="0067504B" w:rsidRPr="00A65CB9">
        <w:rPr>
          <w:rFonts w:ascii="ＭＳ ゴシック" w:eastAsia="ＭＳ ゴシック" w:hAnsi="ＭＳ ゴシック" w:hint="eastAsia"/>
          <w:szCs w:val="21"/>
        </w:rPr>
        <w:t>。</w:t>
      </w:r>
      <w:r>
        <w:rPr>
          <w:rFonts w:ascii="ＭＳ ゴシック" w:eastAsia="ＭＳ ゴシック" w:hAnsi="ＭＳ ゴシック" w:hint="eastAsia"/>
          <w:szCs w:val="21"/>
        </w:rPr>
        <w:t>これには</w:t>
      </w:r>
      <w:r w:rsidRPr="004E3061">
        <w:rPr>
          <w:rFonts w:ascii="ＭＳ ゴシック" w:eastAsia="ＭＳ ゴシック" w:hAnsi="ＭＳ ゴシック" w:hint="eastAsia"/>
          <w:szCs w:val="21"/>
        </w:rPr>
        <w:t>民間等の取組みによって保全していく</w:t>
      </w:r>
      <w:r w:rsidRPr="004E3061">
        <w:rPr>
          <w:rFonts w:ascii="ＭＳ ゴシック" w:eastAsia="ＭＳ ゴシック" w:hAnsi="ＭＳ ゴシック"/>
          <w:szCs w:val="21"/>
        </w:rPr>
        <w:t>OECM</w:t>
      </w:r>
      <w:r>
        <w:rPr>
          <w:rFonts w:ascii="ＭＳ ゴシック" w:eastAsia="ＭＳ ゴシック" w:hAnsi="ＭＳ ゴシック"/>
          <w:szCs w:val="21"/>
        </w:rPr>
        <w:t>の考え方が重要</w:t>
      </w:r>
      <w:r>
        <w:rPr>
          <w:rFonts w:ascii="ＭＳ ゴシック" w:eastAsia="ＭＳ ゴシック" w:hAnsi="ＭＳ ゴシック" w:hint="eastAsia"/>
          <w:szCs w:val="21"/>
        </w:rPr>
        <w:t>。府は</w:t>
      </w:r>
      <w:r w:rsidR="00363D2B" w:rsidRPr="00A65CB9">
        <w:rPr>
          <w:rFonts w:ascii="ＭＳ ゴシック" w:eastAsia="ＭＳ ゴシック" w:hAnsi="ＭＳ ゴシック" w:hint="eastAsia"/>
          <w:szCs w:val="21"/>
        </w:rPr>
        <w:t>ブロックを使って藻場を作るとのこと</w:t>
      </w:r>
      <w:r w:rsidR="0067504B" w:rsidRPr="00A65CB9">
        <w:rPr>
          <w:rFonts w:ascii="ＭＳ ゴシック" w:eastAsia="ＭＳ ゴシック" w:hAnsi="ＭＳ ゴシック" w:hint="eastAsia"/>
          <w:szCs w:val="21"/>
        </w:rPr>
        <w:t>だが、民間</w:t>
      </w:r>
      <w:r>
        <w:rPr>
          <w:rFonts w:ascii="ＭＳ ゴシック" w:eastAsia="ＭＳ ゴシック" w:hAnsi="ＭＳ ゴシック" w:hint="eastAsia"/>
          <w:szCs w:val="21"/>
        </w:rPr>
        <w:t>等</w:t>
      </w:r>
      <w:r w:rsidR="0067504B" w:rsidRPr="00A65CB9">
        <w:rPr>
          <w:rFonts w:ascii="ＭＳ ゴシック" w:eastAsia="ＭＳ ゴシック" w:hAnsi="ＭＳ ゴシック" w:hint="eastAsia"/>
          <w:szCs w:val="21"/>
        </w:rPr>
        <w:t>の取組みも増えていると思うので、ぜひ府として</w:t>
      </w:r>
      <w:r>
        <w:rPr>
          <w:rFonts w:ascii="ＭＳ ゴシック" w:eastAsia="ＭＳ ゴシック" w:hAnsi="ＭＳ ゴシック" w:hint="eastAsia"/>
          <w:szCs w:val="21"/>
        </w:rPr>
        <w:t>も</w:t>
      </w:r>
      <w:r w:rsidR="00363D2B" w:rsidRPr="00A65CB9">
        <w:rPr>
          <w:rFonts w:ascii="ＭＳ ゴシック" w:eastAsia="ＭＳ ゴシック" w:hAnsi="ＭＳ ゴシック" w:hint="eastAsia"/>
          <w:szCs w:val="21"/>
        </w:rPr>
        <w:t>民間</w:t>
      </w:r>
      <w:r>
        <w:rPr>
          <w:rFonts w:ascii="ＭＳ ゴシック" w:eastAsia="ＭＳ ゴシック" w:hAnsi="ＭＳ ゴシック" w:hint="eastAsia"/>
          <w:szCs w:val="21"/>
        </w:rPr>
        <w:t>等</w:t>
      </w:r>
      <w:r w:rsidR="00363D2B" w:rsidRPr="00A65CB9">
        <w:rPr>
          <w:rFonts w:ascii="ＭＳ ゴシック" w:eastAsia="ＭＳ ゴシック" w:hAnsi="ＭＳ ゴシック" w:hint="eastAsia"/>
          <w:szCs w:val="21"/>
        </w:rPr>
        <w:t>と関わって取り組んでいただけたらと思う。</w:t>
      </w:r>
    </w:p>
    <w:p w:rsidR="0067504B" w:rsidRPr="00A65CB9" w:rsidRDefault="0067504B" w:rsidP="0067504B">
      <w:pPr>
        <w:widowControl/>
        <w:ind w:leftChars="600" w:left="1260"/>
        <w:jc w:val="left"/>
        <w:rPr>
          <w:rFonts w:ascii="ＭＳ ゴシック" w:eastAsia="ＭＳ ゴシック" w:hAnsi="ＭＳ ゴシック"/>
          <w:szCs w:val="21"/>
        </w:rPr>
      </w:pPr>
    </w:p>
    <w:p w:rsidR="00B427B5" w:rsidRPr="00A65CB9" w:rsidRDefault="004E3061" w:rsidP="00DB42FF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4E3061">
        <w:rPr>
          <w:rFonts w:ascii="ＭＳ ゴシック" w:eastAsia="ＭＳ ゴシック" w:hAnsi="ＭＳ ゴシック" w:hint="eastAsia"/>
          <w:szCs w:val="21"/>
        </w:rPr>
        <w:t>・</w:t>
      </w:r>
      <w:r w:rsidR="004051D2">
        <w:rPr>
          <w:rFonts w:ascii="ＭＳ ゴシック" w:eastAsia="ＭＳ ゴシック" w:hAnsi="ＭＳ ゴシック" w:hint="eastAsia"/>
          <w:szCs w:val="21"/>
        </w:rPr>
        <w:t>新鮮な魚介類や</w:t>
      </w:r>
      <w:r w:rsidR="00AB3EAD" w:rsidRPr="00A65CB9">
        <w:rPr>
          <w:rFonts w:ascii="ＭＳ ゴシック" w:eastAsia="ＭＳ ゴシック" w:hAnsi="ＭＳ ゴシック" w:hint="eastAsia"/>
          <w:szCs w:val="21"/>
        </w:rPr>
        <w:t>海・</w:t>
      </w:r>
      <w:r w:rsidR="00C22CBC" w:rsidRPr="00A65CB9">
        <w:rPr>
          <w:rFonts w:ascii="ＭＳ ゴシック" w:eastAsia="ＭＳ ゴシック" w:hAnsi="ＭＳ ゴシック" w:hint="eastAsia"/>
          <w:szCs w:val="21"/>
        </w:rPr>
        <w:t>川の魅力を</w:t>
      </w:r>
      <w:r w:rsidR="00A677FE" w:rsidRPr="00A65CB9">
        <w:rPr>
          <w:rFonts w:ascii="ＭＳ ゴシック" w:eastAsia="ＭＳ ゴシック" w:hAnsi="ＭＳ ゴシック" w:hint="eastAsia"/>
          <w:szCs w:val="21"/>
        </w:rPr>
        <w:t>受け取る</w:t>
      </w:r>
      <w:r w:rsidR="00E846BF">
        <w:rPr>
          <w:rFonts w:ascii="ＭＳ ゴシック" w:eastAsia="ＭＳ ゴシック" w:hAnsi="ＭＳ ゴシック" w:hint="eastAsia"/>
          <w:szCs w:val="21"/>
        </w:rPr>
        <w:t>「まち」</w:t>
      </w:r>
      <w:r w:rsidR="00A677FE" w:rsidRPr="00A65CB9">
        <w:rPr>
          <w:rFonts w:ascii="ＭＳ ゴシック" w:eastAsia="ＭＳ ゴシック" w:hAnsi="ＭＳ ゴシック" w:hint="eastAsia"/>
          <w:szCs w:val="21"/>
        </w:rPr>
        <w:t>側</w:t>
      </w:r>
      <w:r w:rsidR="00C979AA" w:rsidRPr="00A65CB9">
        <w:rPr>
          <w:rFonts w:ascii="ＭＳ ゴシック" w:eastAsia="ＭＳ ゴシック" w:hAnsi="ＭＳ ゴシック" w:hint="eastAsia"/>
          <w:szCs w:val="21"/>
        </w:rPr>
        <w:t>に</w:t>
      </w:r>
      <w:r w:rsidR="00C22CBC" w:rsidRPr="00A65CB9">
        <w:rPr>
          <w:rFonts w:ascii="ＭＳ ゴシック" w:eastAsia="ＭＳ ゴシック" w:hAnsi="ＭＳ ゴシック" w:hint="eastAsia"/>
          <w:szCs w:val="21"/>
        </w:rPr>
        <w:t>、それ</w:t>
      </w:r>
      <w:r w:rsidR="00E846BF">
        <w:rPr>
          <w:rFonts w:ascii="ＭＳ ゴシック" w:eastAsia="ＭＳ ゴシック" w:hAnsi="ＭＳ ゴシック" w:hint="eastAsia"/>
          <w:szCs w:val="21"/>
        </w:rPr>
        <w:t>ら</w:t>
      </w:r>
      <w:r w:rsidR="00C22CBC" w:rsidRPr="00A65CB9">
        <w:rPr>
          <w:rFonts w:ascii="ＭＳ ゴシック" w:eastAsia="ＭＳ ゴシック" w:hAnsi="ＭＳ ゴシック" w:hint="eastAsia"/>
          <w:szCs w:val="21"/>
        </w:rPr>
        <w:t>を</w:t>
      </w:r>
      <w:r w:rsidR="00C979AA" w:rsidRPr="00A65CB9">
        <w:rPr>
          <w:rFonts w:ascii="ＭＳ ゴシック" w:eastAsia="ＭＳ ゴシック" w:hAnsi="ＭＳ ゴシック" w:hint="eastAsia"/>
          <w:szCs w:val="21"/>
        </w:rPr>
        <w:t>受け止める感性を持った人を</w:t>
      </w:r>
      <w:r w:rsidR="004051D2">
        <w:rPr>
          <w:rFonts w:ascii="ＭＳ ゴシック" w:eastAsia="ＭＳ ゴシック" w:hAnsi="ＭＳ ゴシック" w:hint="eastAsia"/>
          <w:szCs w:val="21"/>
        </w:rPr>
        <w:t>増やす</w:t>
      </w:r>
      <w:r w:rsidR="00C22CBC" w:rsidRPr="00A65CB9">
        <w:rPr>
          <w:rFonts w:ascii="ＭＳ ゴシック" w:eastAsia="ＭＳ ゴシック" w:hAnsi="ＭＳ ゴシック" w:hint="eastAsia"/>
          <w:szCs w:val="21"/>
        </w:rPr>
        <w:t>ため、子ど</w:t>
      </w:r>
      <w:r w:rsidR="0067504B" w:rsidRPr="00A65CB9">
        <w:rPr>
          <w:rFonts w:ascii="ＭＳ ゴシック" w:eastAsia="ＭＳ ゴシック" w:hAnsi="ＭＳ ゴシック" w:hint="eastAsia"/>
          <w:szCs w:val="21"/>
        </w:rPr>
        <w:t>ものときに魚をさばく経験を</w:t>
      </w:r>
      <w:r w:rsidR="00E846BF">
        <w:rPr>
          <w:rFonts w:ascii="ＭＳ ゴシック" w:eastAsia="ＭＳ ゴシック" w:hAnsi="ＭＳ ゴシック" w:hint="eastAsia"/>
          <w:szCs w:val="21"/>
        </w:rPr>
        <w:t>してもらうと</w:t>
      </w:r>
      <w:r w:rsidR="0067504B" w:rsidRPr="00A65CB9">
        <w:rPr>
          <w:rFonts w:ascii="ＭＳ ゴシック" w:eastAsia="ＭＳ ゴシック" w:hAnsi="ＭＳ ゴシック" w:hint="eastAsia"/>
          <w:szCs w:val="21"/>
        </w:rPr>
        <w:t>いいと思う。小中学校の授業で魚を</w:t>
      </w:r>
      <w:r w:rsidR="00C979AA" w:rsidRPr="00A65CB9">
        <w:rPr>
          <w:rFonts w:ascii="ＭＳ ゴシック" w:eastAsia="ＭＳ ゴシック" w:hAnsi="ＭＳ ゴシック" w:hint="eastAsia"/>
          <w:szCs w:val="21"/>
        </w:rPr>
        <w:t>さばいて食べることを教えるなど、学校とのタイアップを</w:t>
      </w:r>
      <w:r w:rsidR="00E846BF">
        <w:rPr>
          <w:rFonts w:ascii="ＭＳ ゴシック" w:eastAsia="ＭＳ ゴシック" w:hAnsi="ＭＳ ゴシック" w:hint="eastAsia"/>
          <w:szCs w:val="21"/>
        </w:rPr>
        <w:t>考えて</w:t>
      </w:r>
      <w:r w:rsidR="00C979AA" w:rsidRPr="00A65CB9">
        <w:rPr>
          <w:rFonts w:ascii="ＭＳ ゴシック" w:eastAsia="ＭＳ ゴシック" w:hAnsi="ＭＳ ゴシック" w:hint="eastAsia"/>
          <w:szCs w:val="21"/>
        </w:rPr>
        <w:t>みたらどうか。</w:t>
      </w:r>
      <w:r w:rsidR="009D15C5" w:rsidRPr="00A65CB9">
        <w:rPr>
          <w:rFonts w:ascii="ＭＳ ゴシック" w:eastAsia="ＭＳ ゴシック" w:hAnsi="ＭＳ ゴシック" w:hint="eastAsia"/>
          <w:szCs w:val="21"/>
        </w:rPr>
        <w:t>全</w:t>
      </w:r>
      <w:r w:rsidR="00E846BF">
        <w:rPr>
          <w:rFonts w:ascii="ＭＳ ゴシック" w:eastAsia="ＭＳ ゴシック" w:hAnsi="ＭＳ ゴシック" w:hint="eastAsia"/>
          <w:szCs w:val="21"/>
        </w:rPr>
        <w:t>ての</w:t>
      </w:r>
      <w:r w:rsidR="009D15C5" w:rsidRPr="00A65CB9">
        <w:rPr>
          <w:rFonts w:ascii="ＭＳ ゴシック" w:eastAsia="ＭＳ ゴシック" w:hAnsi="ＭＳ ゴシック" w:hint="eastAsia"/>
          <w:szCs w:val="21"/>
        </w:rPr>
        <w:t>小中学校で</w:t>
      </w:r>
      <w:r w:rsidR="00E846BF">
        <w:rPr>
          <w:rFonts w:ascii="ＭＳ ゴシック" w:eastAsia="ＭＳ ゴシック" w:hAnsi="ＭＳ ゴシック" w:hint="eastAsia"/>
          <w:szCs w:val="21"/>
        </w:rPr>
        <w:t>行えるくらい</w:t>
      </w:r>
      <w:r w:rsidR="009D15C5" w:rsidRPr="00A65CB9">
        <w:rPr>
          <w:rFonts w:ascii="ＭＳ ゴシック" w:eastAsia="ＭＳ ゴシック" w:hAnsi="ＭＳ ゴシック" w:hint="eastAsia"/>
          <w:szCs w:val="21"/>
        </w:rPr>
        <w:t>まで拡大できれば、消費者</w:t>
      </w:r>
      <w:r w:rsidR="00E846BF">
        <w:rPr>
          <w:rFonts w:ascii="ＭＳ ゴシック" w:eastAsia="ＭＳ ゴシック" w:hAnsi="ＭＳ ゴシック" w:hint="eastAsia"/>
          <w:szCs w:val="21"/>
        </w:rPr>
        <w:t>側</w:t>
      </w:r>
      <w:r w:rsidR="009D15C5" w:rsidRPr="00A65CB9">
        <w:rPr>
          <w:rFonts w:ascii="ＭＳ ゴシック" w:eastAsia="ＭＳ ゴシック" w:hAnsi="ＭＳ ゴシック" w:hint="eastAsia"/>
          <w:szCs w:val="21"/>
        </w:rPr>
        <w:t>が劇的に変わると思う。将来の目標として、学校の家庭科の授業で全ての生徒が１～２度経験できるよう目指して欲しい。</w:t>
      </w:r>
      <w:r w:rsidR="00FD6AAE" w:rsidRPr="00A65CB9">
        <w:rPr>
          <w:rFonts w:ascii="ＭＳ ゴシック" w:eastAsia="ＭＳ ゴシック" w:hAnsi="ＭＳ ゴシック" w:hint="eastAsia"/>
          <w:szCs w:val="21"/>
        </w:rPr>
        <w:t>い</w:t>
      </w:r>
      <w:bookmarkStart w:id="0" w:name="_GoBack"/>
      <w:bookmarkEnd w:id="0"/>
      <w:r w:rsidR="00FD6AAE" w:rsidRPr="00A65CB9">
        <w:rPr>
          <w:rFonts w:ascii="ＭＳ ゴシック" w:eastAsia="ＭＳ ゴシック" w:hAnsi="ＭＳ ゴシック" w:hint="eastAsia"/>
          <w:szCs w:val="21"/>
        </w:rPr>
        <w:t>ろんな機会を</w:t>
      </w:r>
      <w:r w:rsidR="00C61B1F" w:rsidRPr="00A65CB9">
        <w:rPr>
          <w:rFonts w:ascii="ＭＳ ゴシック" w:eastAsia="ＭＳ ゴシック" w:hAnsi="ＭＳ ゴシック" w:hint="eastAsia"/>
          <w:szCs w:val="21"/>
        </w:rPr>
        <w:t>使って、できるだけ多くの人に経験してもらう、できるだけ多くの取</w:t>
      </w:r>
      <w:r w:rsidR="00FD6AAE" w:rsidRPr="00A65CB9">
        <w:rPr>
          <w:rFonts w:ascii="ＭＳ ゴシック" w:eastAsia="ＭＳ ゴシック" w:hAnsi="ＭＳ ゴシック" w:hint="eastAsia"/>
          <w:szCs w:val="21"/>
        </w:rPr>
        <w:t>組みがあればよいと思う。</w:t>
      </w:r>
    </w:p>
    <w:sectPr w:rsidR="00B427B5" w:rsidRPr="00A65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BF" w:rsidRDefault="00E846BF" w:rsidP="00E846BF">
      <w:r>
        <w:separator/>
      </w:r>
    </w:p>
  </w:endnote>
  <w:endnote w:type="continuationSeparator" w:id="0">
    <w:p w:rsidR="00E846BF" w:rsidRDefault="00E846BF" w:rsidP="00E8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BF" w:rsidRDefault="00E846BF" w:rsidP="00E846BF">
      <w:r>
        <w:separator/>
      </w:r>
    </w:p>
  </w:footnote>
  <w:footnote w:type="continuationSeparator" w:id="0">
    <w:p w:rsidR="00E846BF" w:rsidRDefault="00E846BF" w:rsidP="00E8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CD"/>
    <w:rsid w:val="00000823"/>
    <w:rsid w:val="00005621"/>
    <w:rsid w:val="0003066F"/>
    <w:rsid w:val="000E788A"/>
    <w:rsid w:val="000F14EE"/>
    <w:rsid w:val="00125F5C"/>
    <w:rsid w:val="00130ADB"/>
    <w:rsid w:val="001402CD"/>
    <w:rsid w:val="001735BC"/>
    <w:rsid w:val="00263FE9"/>
    <w:rsid w:val="00273A69"/>
    <w:rsid w:val="002952DE"/>
    <w:rsid w:val="00305CF9"/>
    <w:rsid w:val="00311242"/>
    <w:rsid w:val="00363D2B"/>
    <w:rsid w:val="00377D49"/>
    <w:rsid w:val="003F5058"/>
    <w:rsid w:val="004051D2"/>
    <w:rsid w:val="00444251"/>
    <w:rsid w:val="00452A4B"/>
    <w:rsid w:val="0049415E"/>
    <w:rsid w:val="004A7ECF"/>
    <w:rsid w:val="004E3061"/>
    <w:rsid w:val="004F7052"/>
    <w:rsid w:val="005117FE"/>
    <w:rsid w:val="005E55DB"/>
    <w:rsid w:val="00626430"/>
    <w:rsid w:val="00641A5C"/>
    <w:rsid w:val="006531F1"/>
    <w:rsid w:val="0067504B"/>
    <w:rsid w:val="00693930"/>
    <w:rsid w:val="006B1226"/>
    <w:rsid w:val="006D0D2D"/>
    <w:rsid w:val="006D5E14"/>
    <w:rsid w:val="006D61B7"/>
    <w:rsid w:val="00731E45"/>
    <w:rsid w:val="00783C69"/>
    <w:rsid w:val="00793410"/>
    <w:rsid w:val="007D3941"/>
    <w:rsid w:val="00895301"/>
    <w:rsid w:val="008C0938"/>
    <w:rsid w:val="008C7C04"/>
    <w:rsid w:val="00990EB1"/>
    <w:rsid w:val="009A34AE"/>
    <w:rsid w:val="009B3BF3"/>
    <w:rsid w:val="009C3772"/>
    <w:rsid w:val="009D15C5"/>
    <w:rsid w:val="00A22532"/>
    <w:rsid w:val="00A4622F"/>
    <w:rsid w:val="00A65CB9"/>
    <w:rsid w:val="00A677FE"/>
    <w:rsid w:val="00A730BC"/>
    <w:rsid w:val="00AB3EAD"/>
    <w:rsid w:val="00AE1B9D"/>
    <w:rsid w:val="00B427B5"/>
    <w:rsid w:val="00BD67A1"/>
    <w:rsid w:val="00C22CBC"/>
    <w:rsid w:val="00C544C2"/>
    <w:rsid w:val="00C61B1F"/>
    <w:rsid w:val="00C61DB9"/>
    <w:rsid w:val="00C979AA"/>
    <w:rsid w:val="00CF104A"/>
    <w:rsid w:val="00D160AD"/>
    <w:rsid w:val="00DB42FF"/>
    <w:rsid w:val="00DD3900"/>
    <w:rsid w:val="00DE2661"/>
    <w:rsid w:val="00E63A60"/>
    <w:rsid w:val="00E669EE"/>
    <w:rsid w:val="00E846BF"/>
    <w:rsid w:val="00F5730C"/>
    <w:rsid w:val="00F70D4F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63923"/>
  <w15:chartTrackingRefBased/>
  <w15:docId w15:val="{6EC251EF-A4CB-4CA4-B456-D4F541C8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6BF"/>
  </w:style>
  <w:style w:type="paragraph" w:styleId="a5">
    <w:name w:val="footer"/>
    <w:basedOn w:val="a"/>
    <w:link w:val="a6"/>
    <w:uiPriority w:val="99"/>
    <w:unhideWhenUsed/>
    <w:rsid w:val="00E8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91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2022-04-11T04:55:00Z</dcterms:created>
  <dcterms:modified xsi:type="dcterms:W3CDTF">2023-03-30T07:15:00Z</dcterms:modified>
</cp:coreProperties>
</file>