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3CA0" w14:textId="77777777" w:rsidR="00E13132" w:rsidRDefault="00E13132" w:rsidP="007A5D3A">
      <w:pPr>
        <w:spacing w:line="200" w:lineRule="exact"/>
        <w:ind w:right="-28"/>
        <w:rPr>
          <w:rFonts w:ascii="ＭＳ ゴシック" w:eastAsia="ＭＳ ゴシック" w:hAnsi="ＭＳ ゴシック"/>
          <w:b/>
          <w:color w:val="000000" w:themeColor="text1"/>
          <w:sz w:val="20"/>
          <w:szCs w:val="20"/>
        </w:rPr>
      </w:pPr>
    </w:p>
    <w:p w14:paraId="0D3248E0" w14:textId="1ED9E357" w:rsidR="007A5D3A" w:rsidRPr="00BE15CA" w:rsidRDefault="007A5D3A" w:rsidP="007A5D3A">
      <w:pPr>
        <w:spacing w:line="200" w:lineRule="exact"/>
        <w:ind w:right="-28"/>
        <w:rPr>
          <w:rFonts w:ascii="ＭＳ ゴシック" w:eastAsia="ＭＳ ゴシック" w:hAnsi="ＭＳ ゴシック"/>
          <w:b/>
          <w:color w:val="000000" w:themeColor="text1"/>
          <w:sz w:val="20"/>
          <w:szCs w:val="20"/>
        </w:rPr>
      </w:pPr>
      <w:r w:rsidRPr="00BE15CA">
        <w:rPr>
          <w:rFonts w:ascii="ＭＳ ゴシック" w:eastAsia="ＭＳ ゴシック" w:hAnsi="ＭＳ ゴシック" w:hint="eastAsia"/>
          <w:b/>
          <w:color w:val="000000" w:themeColor="text1"/>
          <w:sz w:val="20"/>
          <w:szCs w:val="20"/>
        </w:rPr>
        <w:t>記載要領</w:t>
      </w:r>
    </w:p>
    <w:p w14:paraId="5D226967" w14:textId="77777777" w:rsidR="007A5D3A" w:rsidRPr="00BE15CA" w:rsidRDefault="007A5D3A" w:rsidP="007A5D3A">
      <w:pPr>
        <w:spacing w:line="200" w:lineRule="exact"/>
        <w:ind w:right="-196"/>
        <w:rPr>
          <w:rFonts w:ascii="ＭＳ ゴシック" w:eastAsia="ＭＳ ゴシック" w:hAnsi="ＭＳ ゴシック"/>
          <w:b/>
          <w:color w:val="000000" w:themeColor="text1"/>
          <w:sz w:val="18"/>
          <w:szCs w:val="18"/>
        </w:rPr>
      </w:pPr>
    </w:p>
    <w:p w14:paraId="0C327ED2" w14:textId="77777777" w:rsidR="007A5D3A" w:rsidRPr="00BE15CA" w:rsidRDefault="007A5D3A" w:rsidP="007A5D3A">
      <w:pPr>
        <w:spacing w:line="200" w:lineRule="exact"/>
        <w:ind w:right="-196"/>
        <w:rPr>
          <w:rFonts w:ascii="ＭＳ ゴシック" w:eastAsia="ＭＳ ゴシック" w:hAnsi="ＭＳ ゴシック"/>
          <w:b/>
          <w:color w:val="000000" w:themeColor="text1"/>
          <w:sz w:val="18"/>
          <w:szCs w:val="18"/>
        </w:rPr>
      </w:pPr>
      <w:r w:rsidRPr="00BE15CA">
        <w:rPr>
          <w:rFonts w:ascii="ＭＳ ゴシック" w:eastAsia="ＭＳ ゴシック" w:hAnsi="ＭＳ ゴシック" w:hint="eastAsia"/>
          <w:b/>
          <w:color w:val="000000" w:themeColor="text1"/>
          <w:sz w:val="18"/>
          <w:szCs w:val="18"/>
        </w:rPr>
        <w:t>１　用途</w:t>
      </w:r>
    </w:p>
    <w:p w14:paraId="0837EF12" w14:textId="77777777" w:rsidR="007A5D3A" w:rsidRPr="00BE15CA" w:rsidRDefault="007A5D3A" w:rsidP="007A5D3A">
      <w:pPr>
        <w:pStyle w:val="11"/>
        <w:spacing w:line="200" w:lineRule="exact"/>
        <w:ind w:leftChars="153" w:left="321" w:firstLineChars="107" w:firstLine="193"/>
        <w:rPr>
          <w:color w:val="000000" w:themeColor="text1"/>
          <w:sz w:val="18"/>
          <w:szCs w:val="18"/>
        </w:rPr>
      </w:pPr>
      <w:r w:rsidRPr="00BE15CA">
        <w:rPr>
          <w:rFonts w:hint="eastAsia"/>
          <w:color w:val="000000" w:themeColor="text1"/>
          <w:sz w:val="18"/>
          <w:szCs w:val="18"/>
        </w:rPr>
        <w:t>この申請書は、大阪府税条例（昭和25年大阪府条例第75号。以下「条例」といいます。）第37条第１項各号のいずれかに該当する法人（以下「減免対象法人」といいます。）が府民税の減免について申請する場合に使用します。</w:t>
      </w:r>
    </w:p>
    <w:p w14:paraId="64DB4287" w14:textId="77777777" w:rsidR="007A5D3A" w:rsidRPr="00BE15CA" w:rsidRDefault="007A5D3A" w:rsidP="007A5D3A">
      <w:pPr>
        <w:pStyle w:val="11"/>
        <w:spacing w:line="200" w:lineRule="exact"/>
        <w:ind w:leftChars="153" w:left="321" w:firstLineChars="107" w:firstLine="193"/>
        <w:rPr>
          <w:color w:val="000000" w:themeColor="text1"/>
          <w:sz w:val="18"/>
          <w:szCs w:val="18"/>
        </w:rPr>
      </w:pPr>
      <w:r w:rsidRPr="00BE15CA">
        <w:rPr>
          <w:rFonts w:hint="eastAsia"/>
          <w:color w:val="000000" w:themeColor="text1"/>
          <w:sz w:val="18"/>
          <w:szCs w:val="18"/>
        </w:rPr>
        <w:t>なお、平成30年４月の減免の手続から、減免の適用を受けた翌年度以降は、減免の事由に異動がない場合、均等割申告書及び減免申請書の提出を不要とし、提出があったものとみなして減免の適用を行います。</w:t>
      </w:r>
    </w:p>
    <w:p w14:paraId="4A942FB3" w14:textId="77777777" w:rsidR="007A5D3A" w:rsidRPr="00BE15CA" w:rsidRDefault="007A5D3A" w:rsidP="007A5D3A">
      <w:pPr>
        <w:pStyle w:val="11"/>
        <w:spacing w:line="200" w:lineRule="exact"/>
        <w:ind w:leftChars="153" w:left="321" w:firstLineChars="107" w:firstLine="193"/>
        <w:rPr>
          <w:rFonts w:ascii="ＭＳ ゴシック" w:eastAsia="ＭＳ ゴシック" w:hAnsi="ＭＳ ゴシック"/>
          <w:b/>
          <w:color w:val="000000" w:themeColor="text1"/>
          <w:sz w:val="18"/>
          <w:szCs w:val="18"/>
        </w:rPr>
      </w:pPr>
    </w:p>
    <w:p w14:paraId="31F6CD21" w14:textId="77777777" w:rsidR="007A5D3A" w:rsidRPr="00BE15CA" w:rsidRDefault="007A5D3A" w:rsidP="007A5D3A">
      <w:pPr>
        <w:spacing w:line="200" w:lineRule="exact"/>
        <w:rPr>
          <w:rFonts w:ascii="ＭＳ ゴシック" w:eastAsia="ＭＳ ゴシック" w:hAnsi="ＭＳ ゴシック"/>
          <w:b/>
          <w:color w:val="000000" w:themeColor="text1"/>
          <w:sz w:val="18"/>
          <w:szCs w:val="18"/>
        </w:rPr>
      </w:pPr>
      <w:r w:rsidRPr="00BE15CA">
        <w:rPr>
          <w:rFonts w:ascii="ＭＳ ゴシック" w:eastAsia="ＭＳ ゴシック" w:hAnsi="ＭＳ ゴシック" w:hint="eastAsia"/>
          <w:b/>
          <w:color w:val="000000" w:themeColor="text1"/>
          <w:sz w:val="18"/>
          <w:szCs w:val="18"/>
        </w:rPr>
        <w:t>２　申請書の提出等</w:t>
      </w:r>
    </w:p>
    <w:p w14:paraId="6428426D" w14:textId="77777777" w:rsidR="007A5D3A" w:rsidRPr="00BE15CA" w:rsidRDefault="007A5D3A" w:rsidP="007A5D3A">
      <w:pPr>
        <w:pStyle w:val="11"/>
        <w:spacing w:line="200" w:lineRule="exact"/>
        <w:ind w:leftChars="139" w:left="292" w:firstLineChars="123" w:firstLine="221"/>
        <w:rPr>
          <w:rFonts w:ascii="ＭＳ ゴシック" w:eastAsia="ＭＳ ゴシック" w:hAnsi="ＭＳ ゴシック"/>
          <w:color w:val="000000" w:themeColor="text1"/>
          <w:sz w:val="18"/>
          <w:szCs w:val="18"/>
          <w:u w:val="wave"/>
        </w:rPr>
      </w:pPr>
      <w:r w:rsidRPr="00BE15CA">
        <w:rPr>
          <w:rFonts w:ascii="ＭＳ ゴシック" w:eastAsia="ＭＳ ゴシック" w:hAnsi="ＭＳ ゴシック" w:hint="eastAsia"/>
          <w:color w:val="000000" w:themeColor="text1"/>
          <w:sz w:val="18"/>
          <w:szCs w:val="18"/>
          <w:u w:val="wave"/>
        </w:rPr>
        <w:t>減免対象法人が下表の区分に応じた均等割申告書又は確定申告書と併せて、その申告書に係る納期限までに提出してください。提出期限を経過した場合は減免することができませんので注意してください。</w:t>
      </w:r>
    </w:p>
    <w:p w14:paraId="77894ED3" w14:textId="77777777" w:rsidR="007A5D3A" w:rsidRPr="00BE15CA" w:rsidRDefault="007A5D3A" w:rsidP="007A5D3A">
      <w:pPr>
        <w:pStyle w:val="11"/>
        <w:spacing w:line="200" w:lineRule="exact"/>
        <w:ind w:leftChars="139" w:left="292" w:firstLineChars="72" w:firstLine="130"/>
        <w:rPr>
          <w:color w:val="000000" w:themeColor="text1"/>
          <w:sz w:val="18"/>
          <w:szCs w:val="18"/>
        </w:rPr>
      </w:pPr>
      <w:r w:rsidRPr="00BE15CA">
        <w:rPr>
          <w:rFonts w:hint="eastAsia"/>
          <w:color w:val="000000" w:themeColor="text1"/>
          <w:sz w:val="18"/>
          <w:szCs w:val="18"/>
        </w:rPr>
        <w:t>なお、下表「２　収益事業を行う場合」の減免は、次の（１）から（３）までに掲げる特定事項のいずれかに該当し、その行う事業について、国又は地方公共団体が支出する補助金、交付金、負担金、助成金等（以下「補助金等」といいます。）の交付を受けている法人のみが対象となります。</w:t>
      </w:r>
    </w:p>
    <w:p w14:paraId="69A1DED3" w14:textId="77777777" w:rsidR="007A5D3A" w:rsidRPr="00BE15CA" w:rsidRDefault="007A5D3A" w:rsidP="007A5D3A">
      <w:pPr>
        <w:pStyle w:val="11"/>
        <w:spacing w:line="200" w:lineRule="exact"/>
        <w:ind w:leftChars="139" w:left="292" w:rightChars="-20" w:right="-42" w:firstLineChars="57" w:firstLine="103"/>
        <w:rPr>
          <w:color w:val="000000" w:themeColor="text1"/>
          <w:sz w:val="18"/>
          <w:szCs w:val="18"/>
        </w:rPr>
      </w:pPr>
      <w:r w:rsidRPr="00BE15CA">
        <w:rPr>
          <w:rFonts w:hint="eastAsia"/>
          <w:color w:val="000000" w:themeColor="text1"/>
          <w:sz w:val="18"/>
          <w:szCs w:val="18"/>
        </w:rPr>
        <w:t>（１）国又は地方公共団体が、その出資金その他これに準ずるもののうち４分の１以上を出資している。</w:t>
      </w:r>
    </w:p>
    <w:p w14:paraId="01EE2D55" w14:textId="77777777" w:rsidR="007A5D3A" w:rsidRPr="00BE15CA" w:rsidRDefault="007A5D3A" w:rsidP="007A5D3A">
      <w:pPr>
        <w:pStyle w:val="11"/>
        <w:spacing w:line="200" w:lineRule="exact"/>
        <w:ind w:leftChars="139" w:left="292" w:rightChars="-20" w:right="-42" w:firstLineChars="57" w:firstLine="103"/>
        <w:rPr>
          <w:color w:val="000000" w:themeColor="text1"/>
          <w:sz w:val="18"/>
          <w:szCs w:val="18"/>
        </w:rPr>
      </w:pPr>
      <w:r w:rsidRPr="00BE15CA">
        <w:rPr>
          <w:rFonts w:hint="eastAsia"/>
          <w:color w:val="000000" w:themeColor="text1"/>
          <w:sz w:val="18"/>
          <w:szCs w:val="18"/>
        </w:rPr>
        <w:t>（２）その行う事業が、主として国又は地方公共団体が支出する補助金等によって運営されている。</w:t>
      </w:r>
    </w:p>
    <w:p w14:paraId="294DBFD7" w14:textId="77777777" w:rsidR="007A5D3A" w:rsidRPr="00BE15CA" w:rsidRDefault="007A5D3A" w:rsidP="007A5D3A">
      <w:pPr>
        <w:pStyle w:val="11"/>
        <w:spacing w:line="200" w:lineRule="exact"/>
        <w:ind w:leftChars="139" w:left="292" w:rightChars="-20" w:right="-42" w:firstLineChars="57" w:firstLine="103"/>
        <w:rPr>
          <w:color w:val="000000" w:themeColor="text1"/>
          <w:sz w:val="18"/>
          <w:szCs w:val="18"/>
        </w:rPr>
      </w:pPr>
      <w:r w:rsidRPr="00BE15CA">
        <w:rPr>
          <w:rFonts w:hint="eastAsia"/>
          <w:color w:val="000000" w:themeColor="text1"/>
          <w:sz w:val="18"/>
          <w:szCs w:val="18"/>
        </w:rPr>
        <w:t>（３）国又は地方公共団体の委託等を受けて、国又は地方公共団体の行うべき事務の一部を行っている。</w:t>
      </w:r>
    </w:p>
    <w:p w14:paraId="26C56A29" w14:textId="77777777" w:rsidR="007A5D3A" w:rsidRPr="00BE15CA" w:rsidRDefault="007A5D3A" w:rsidP="007A5D3A">
      <w:pPr>
        <w:pStyle w:val="2515"/>
        <w:spacing w:line="160" w:lineRule="exact"/>
        <w:ind w:leftChars="0" w:left="0" w:firstLineChars="0" w:firstLine="0"/>
        <w:rPr>
          <w:rFonts w:hAnsi="ＭＳ 明朝"/>
          <w:color w:val="000000" w:themeColor="text1"/>
          <w:sz w:val="18"/>
          <w:szCs w:val="18"/>
        </w:rPr>
      </w:pPr>
    </w:p>
    <w:p w14:paraId="7E866335" w14:textId="77777777" w:rsidR="007A5D3A" w:rsidRPr="00BE15CA" w:rsidRDefault="007A5D3A" w:rsidP="007A5D3A">
      <w:pPr>
        <w:pStyle w:val="2515"/>
        <w:spacing w:line="200" w:lineRule="exact"/>
        <w:ind w:leftChars="0" w:left="0" w:firstLineChars="0" w:firstLine="0"/>
        <w:rPr>
          <w:rFonts w:hAnsi="ＭＳ 明朝"/>
          <w:color w:val="000000" w:themeColor="text1"/>
          <w:sz w:val="18"/>
          <w:szCs w:val="18"/>
        </w:rPr>
      </w:pPr>
      <w:r w:rsidRPr="00BE15CA">
        <w:rPr>
          <w:rFonts w:hAnsi="ＭＳ 明朝" w:hint="eastAsia"/>
          <w:color w:val="000000" w:themeColor="text1"/>
          <w:sz w:val="18"/>
          <w:szCs w:val="18"/>
        </w:rPr>
        <w:t>【減免対象法人の課税／減免区分の表】</w:t>
      </w:r>
    </w:p>
    <w:tbl>
      <w:tblPr>
        <w:tblW w:w="1007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3544"/>
        <w:gridCol w:w="1442"/>
        <w:gridCol w:w="1442"/>
        <w:gridCol w:w="1442"/>
        <w:gridCol w:w="1442"/>
      </w:tblGrid>
      <w:tr w:rsidR="00BE15CA" w:rsidRPr="00BE15CA" w14:paraId="14D5F9A8" w14:textId="77777777" w:rsidTr="00EC1B7D">
        <w:tc>
          <w:tcPr>
            <w:tcW w:w="4311" w:type="dxa"/>
            <w:gridSpan w:val="2"/>
            <w:vMerge w:val="restart"/>
            <w:vAlign w:val="center"/>
          </w:tcPr>
          <w:p w14:paraId="0498F0ED" w14:textId="77777777" w:rsidR="007A5D3A" w:rsidRPr="00BE15CA" w:rsidRDefault="007A5D3A" w:rsidP="00EC1B7D">
            <w:pPr>
              <w:pStyle w:val="11"/>
              <w:spacing w:line="200" w:lineRule="exact"/>
              <w:ind w:leftChars="8" w:left="17" w:firstLineChars="0" w:firstLine="0"/>
              <w:jc w:val="center"/>
              <w:rPr>
                <w:rFonts w:hAnsi="ＭＳ 明朝" w:cs="ＭＳ ゴシック"/>
                <w:color w:val="000000" w:themeColor="text1"/>
                <w:sz w:val="18"/>
                <w:szCs w:val="18"/>
              </w:rPr>
            </w:pPr>
            <w:r w:rsidRPr="00BE15CA">
              <w:rPr>
                <w:rFonts w:hAnsi="ＭＳ 明朝" w:cs="ＭＳ ゴシック" w:hint="eastAsia"/>
                <w:color w:val="000000" w:themeColor="text1"/>
                <w:sz w:val="18"/>
                <w:szCs w:val="18"/>
              </w:rPr>
              <w:t>減免対象法人</w:t>
            </w:r>
          </w:p>
          <w:p w14:paraId="7A5F738F" w14:textId="77777777" w:rsidR="007A5D3A" w:rsidRPr="00BE15CA" w:rsidRDefault="007A5D3A" w:rsidP="00EC1B7D">
            <w:pPr>
              <w:pStyle w:val="11"/>
              <w:spacing w:line="200" w:lineRule="exact"/>
              <w:ind w:leftChars="7" w:left="15" w:firstLineChars="0" w:firstLine="0"/>
              <w:jc w:val="center"/>
              <w:rPr>
                <w:rFonts w:hAnsi="ＭＳ 明朝"/>
                <w:color w:val="000000" w:themeColor="text1"/>
                <w:sz w:val="18"/>
                <w:szCs w:val="18"/>
              </w:rPr>
            </w:pPr>
            <w:r w:rsidRPr="00BE15CA">
              <w:rPr>
                <w:rFonts w:hAnsi="ＭＳ 明朝" w:cs="ＭＳ ゴシック" w:hint="eastAsia"/>
                <w:color w:val="000000" w:themeColor="text1"/>
                <w:sz w:val="18"/>
                <w:szCs w:val="18"/>
              </w:rPr>
              <w:t>（条例第37条第１項各号）</w:t>
            </w:r>
          </w:p>
        </w:tc>
        <w:tc>
          <w:tcPr>
            <w:tcW w:w="2884" w:type="dxa"/>
            <w:gridSpan w:val="2"/>
            <w:vAlign w:val="center"/>
          </w:tcPr>
          <w:p w14:paraId="3AE12F62" w14:textId="77777777" w:rsidR="007A5D3A" w:rsidRPr="00BE15CA" w:rsidRDefault="007A5D3A" w:rsidP="00EC1B7D">
            <w:pPr>
              <w:pStyle w:val="11"/>
              <w:spacing w:line="200" w:lineRule="exact"/>
              <w:ind w:leftChars="-48" w:left="-101" w:firstLineChars="0" w:firstLine="0"/>
              <w:jc w:val="center"/>
              <w:rPr>
                <w:rFonts w:hAnsi="ＭＳ 明朝"/>
                <w:color w:val="000000" w:themeColor="text1"/>
                <w:sz w:val="18"/>
                <w:szCs w:val="18"/>
              </w:rPr>
            </w:pPr>
            <w:r w:rsidRPr="00BE15CA">
              <w:rPr>
                <w:rFonts w:hAnsi="ＭＳ 明朝" w:hint="eastAsia"/>
                <w:color w:val="000000" w:themeColor="text1"/>
                <w:sz w:val="18"/>
                <w:szCs w:val="18"/>
              </w:rPr>
              <w:t>１ 収益事業を行わない場合</w:t>
            </w:r>
          </w:p>
        </w:tc>
        <w:tc>
          <w:tcPr>
            <w:tcW w:w="2884" w:type="dxa"/>
            <w:gridSpan w:val="2"/>
            <w:vAlign w:val="center"/>
          </w:tcPr>
          <w:p w14:paraId="6BE394F2" w14:textId="77777777" w:rsidR="007A5D3A" w:rsidRPr="00BE15CA" w:rsidRDefault="007A5D3A" w:rsidP="00EC1B7D">
            <w:pPr>
              <w:pStyle w:val="11"/>
              <w:spacing w:line="200" w:lineRule="exact"/>
              <w:ind w:leftChars="-48" w:left="-101" w:firstLineChars="0" w:firstLine="0"/>
              <w:jc w:val="center"/>
              <w:rPr>
                <w:rFonts w:hAnsi="ＭＳ 明朝"/>
                <w:color w:val="000000" w:themeColor="text1"/>
                <w:sz w:val="18"/>
                <w:szCs w:val="18"/>
              </w:rPr>
            </w:pPr>
            <w:r w:rsidRPr="00BE15CA">
              <w:rPr>
                <w:rFonts w:hAnsi="ＭＳ 明朝" w:hint="eastAsia"/>
                <w:color w:val="000000" w:themeColor="text1"/>
                <w:sz w:val="18"/>
                <w:szCs w:val="18"/>
              </w:rPr>
              <w:t>２ 収益事業を行う場合</w:t>
            </w:r>
          </w:p>
        </w:tc>
      </w:tr>
      <w:tr w:rsidR="00BE15CA" w:rsidRPr="00BE15CA" w14:paraId="36DE7791" w14:textId="77777777" w:rsidTr="00EC1B7D">
        <w:trPr>
          <w:trHeight w:val="200"/>
        </w:trPr>
        <w:tc>
          <w:tcPr>
            <w:tcW w:w="4311" w:type="dxa"/>
            <w:gridSpan w:val="2"/>
            <w:vMerge/>
            <w:vAlign w:val="center"/>
          </w:tcPr>
          <w:p w14:paraId="6FD771AD" w14:textId="77777777" w:rsidR="007A5D3A" w:rsidRPr="00BE15CA" w:rsidRDefault="007A5D3A" w:rsidP="00EC1B7D">
            <w:pPr>
              <w:pStyle w:val="11"/>
              <w:spacing w:line="200" w:lineRule="exact"/>
              <w:ind w:leftChars="0" w:left="90" w:hangingChars="50" w:hanging="90"/>
              <w:rPr>
                <w:rFonts w:hAnsi="ＭＳ 明朝" w:cs="ＭＳ ゴシック"/>
                <w:color w:val="000000" w:themeColor="text1"/>
                <w:sz w:val="18"/>
                <w:szCs w:val="18"/>
              </w:rPr>
            </w:pPr>
          </w:p>
        </w:tc>
        <w:tc>
          <w:tcPr>
            <w:tcW w:w="1442" w:type="dxa"/>
            <w:vMerge w:val="restart"/>
            <w:shd w:val="clear" w:color="auto" w:fill="auto"/>
            <w:vAlign w:val="center"/>
          </w:tcPr>
          <w:p w14:paraId="3730FD46" w14:textId="77777777" w:rsidR="007A5D3A" w:rsidRPr="00BE15CA" w:rsidRDefault="007A5D3A" w:rsidP="00EC1B7D">
            <w:pPr>
              <w:pStyle w:val="11"/>
              <w:spacing w:line="200" w:lineRule="exact"/>
              <w:ind w:leftChars="-9" w:left="-18" w:firstLineChars="0" w:hanging="1"/>
              <w:jc w:val="center"/>
              <w:rPr>
                <w:rFonts w:hAnsi="ＭＳ 明朝"/>
                <w:color w:val="000000" w:themeColor="text1"/>
                <w:sz w:val="18"/>
                <w:szCs w:val="18"/>
              </w:rPr>
            </w:pPr>
            <w:r w:rsidRPr="00BE15CA">
              <w:rPr>
                <w:rFonts w:hAnsi="ＭＳ 明朝" w:hint="eastAsia"/>
                <w:color w:val="000000" w:themeColor="text1"/>
                <w:sz w:val="18"/>
                <w:szCs w:val="18"/>
              </w:rPr>
              <w:t>ア　課税対象</w:t>
            </w:r>
          </w:p>
          <w:p w14:paraId="6D7130FB" w14:textId="77777777" w:rsidR="007A5D3A" w:rsidRPr="00BE15CA" w:rsidRDefault="007A5D3A" w:rsidP="00EC1B7D">
            <w:pPr>
              <w:pStyle w:val="11"/>
              <w:spacing w:line="200" w:lineRule="exact"/>
              <w:ind w:leftChars="6" w:left="13" w:firstLineChars="0" w:firstLine="0"/>
              <w:jc w:val="center"/>
              <w:rPr>
                <w:rFonts w:hAnsi="ＭＳ 明朝"/>
                <w:color w:val="000000" w:themeColor="text1"/>
                <w:sz w:val="18"/>
                <w:szCs w:val="18"/>
              </w:rPr>
            </w:pPr>
            <w:r w:rsidRPr="00BE15CA">
              <w:rPr>
                <w:rFonts w:hAnsi="ＭＳ 明朝" w:hint="eastAsia"/>
                <w:color w:val="000000" w:themeColor="text1"/>
                <w:sz w:val="18"/>
                <w:szCs w:val="18"/>
              </w:rPr>
              <w:t xml:space="preserve">  （申告書）</w:t>
            </w:r>
          </w:p>
        </w:tc>
        <w:tc>
          <w:tcPr>
            <w:tcW w:w="1442" w:type="dxa"/>
            <w:vMerge w:val="restart"/>
            <w:vAlign w:val="center"/>
          </w:tcPr>
          <w:p w14:paraId="2A71031F" w14:textId="77777777" w:rsidR="007A5D3A" w:rsidRPr="00BE15CA" w:rsidRDefault="007A5D3A" w:rsidP="00EC1B7D">
            <w:pPr>
              <w:pStyle w:val="11"/>
              <w:spacing w:line="200" w:lineRule="exact"/>
              <w:ind w:leftChars="0" w:left="57" w:firstLineChars="0" w:firstLine="0"/>
              <w:rPr>
                <w:rFonts w:hAnsi="ＭＳ 明朝"/>
                <w:color w:val="000000" w:themeColor="text1"/>
                <w:sz w:val="18"/>
                <w:szCs w:val="18"/>
              </w:rPr>
            </w:pPr>
            <w:r w:rsidRPr="00BE15CA">
              <w:rPr>
                <w:rFonts w:hAnsi="ＭＳ 明朝" w:hint="eastAsia"/>
                <w:color w:val="000000" w:themeColor="text1"/>
                <w:sz w:val="18"/>
                <w:szCs w:val="18"/>
              </w:rPr>
              <w:t>イ　減免対象</w:t>
            </w:r>
          </w:p>
          <w:p w14:paraId="4C919281" w14:textId="77777777" w:rsidR="007A5D3A" w:rsidRPr="00BE15CA" w:rsidRDefault="007A5D3A" w:rsidP="00EC1B7D">
            <w:pPr>
              <w:pStyle w:val="11"/>
              <w:spacing w:line="200" w:lineRule="exact"/>
              <w:ind w:leftChars="0" w:left="57" w:firstLineChars="0" w:firstLine="0"/>
              <w:rPr>
                <w:rFonts w:hAnsi="ＭＳ 明朝"/>
                <w:color w:val="000000" w:themeColor="text1"/>
                <w:sz w:val="18"/>
                <w:szCs w:val="18"/>
              </w:rPr>
            </w:pPr>
            <w:r w:rsidRPr="00BE15CA">
              <w:rPr>
                <w:rFonts w:hAnsi="ＭＳ 明朝" w:hint="eastAsia"/>
                <w:color w:val="000000" w:themeColor="text1"/>
                <w:sz w:val="18"/>
                <w:szCs w:val="18"/>
              </w:rPr>
              <w:t xml:space="preserve">　  (申請書)</w:t>
            </w:r>
          </w:p>
        </w:tc>
        <w:tc>
          <w:tcPr>
            <w:tcW w:w="1442" w:type="dxa"/>
            <w:vMerge w:val="restart"/>
            <w:shd w:val="clear" w:color="auto" w:fill="auto"/>
            <w:vAlign w:val="center"/>
          </w:tcPr>
          <w:p w14:paraId="07AE3B54" w14:textId="77777777" w:rsidR="007A5D3A" w:rsidRPr="00BE15CA" w:rsidRDefault="007A5D3A" w:rsidP="00EC1B7D">
            <w:pPr>
              <w:pStyle w:val="11"/>
              <w:spacing w:line="200" w:lineRule="exact"/>
              <w:ind w:leftChars="-9" w:left="-18" w:firstLineChars="0" w:hanging="1"/>
              <w:jc w:val="center"/>
              <w:rPr>
                <w:rFonts w:hAnsi="ＭＳ 明朝"/>
                <w:color w:val="000000" w:themeColor="text1"/>
                <w:sz w:val="18"/>
                <w:szCs w:val="18"/>
              </w:rPr>
            </w:pPr>
            <w:r w:rsidRPr="00BE15CA">
              <w:rPr>
                <w:rFonts w:hAnsi="ＭＳ 明朝" w:hint="eastAsia"/>
                <w:color w:val="000000" w:themeColor="text1"/>
                <w:sz w:val="18"/>
                <w:szCs w:val="18"/>
              </w:rPr>
              <w:t>ア　課税対象</w:t>
            </w:r>
          </w:p>
          <w:p w14:paraId="4226BE89" w14:textId="77777777" w:rsidR="007A5D3A" w:rsidRPr="00BE15CA" w:rsidRDefault="007A5D3A" w:rsidP="00EC1B7D">
            <w:pPr>
              <w:pStyle w:val="11"/>
              <w:spacing w:line="200" w:lineRule="exact"/>
              <w:ind w:leftChars="6" w:left="13" w:firstLineChars="0" w:firstLine="0"/>
              <w:jc w:val="center"/>
              <w:rPr>
                <w:rFonts w:hAnsi="ＭＳ 明朝"/>
                <w:color w:val="000000" w:themeColor="text1"/>
                <w:sz w:val="18"/>
                <w:szCs w:val="18"/>
              </w:rPr>
            </w:pPr>
            <w:r w:rsidRPr="00BE15CA">
              <w:rPr>
                <w:rFonts w:hAnsi="ＭＳ 明朝" w:hint="eastAsia"/>
                <w:color w:val="000000" w:themeColor="text1"/>
                <w:sz w:val="18"/>
                <w:szCs w:val="18"/>
              </w:rPr>
              <w:t xml:space="preserve">  （申告書）</w:t>
            </w:r>
          </w:p>
        </w:tc>
        <w:tc>
          <w:tcPr>
            <w:tcW w:w="1442" w:type="dxa"/>
            <w:vMerge w:val="restart"/>
            <w:vAlign w:val="center"/>
          </w:tcPr>
          <w:p w14:paraId="63687060" w14:textId="77777777" w:rsidR="007A5D3A" w:rsidRPr="00BE15CA" w:rsidRDefault="007A5D3A" w:rsidP="00EC1B7D">
            <w:pPr>
              <w:pStyle w:val="11"/>
              <w:spacing w:line="200" w:lineRule="exact"/>
              <w:ind w:leftChars="0" w:left="61" w:firstLineChars="0" w:firstLine="0"/>
              <w:rPr>
                <w:rFonts w:hAnsi="ＭＳ 明朝"/>
                <w:color w:val="000000" w:themeColor="text1"/>
                <w:sz w:val="18"/>
                <w:szCs w:val="18"/>
              </w:rPr>
            </w:pPr>
            <w:r w:rsidRPr="00BE15CA">
              <w:rPr>
                <w:rFonts w:hAnsi="ＭＳ 明朝" w:hint="eastAsia"/>
                <w:color w:val="000000" w:themeColor="text1"/>
                <w:sz w:val="18"/>
                <w:szCs w:val="18"/>
              </w:rPr>
              <w:t>イ　減免対象</w:t>
            </w:r>
          </w:p>
          <w:p w14:paraId="38ABEE37" w14:textId="77777777" w:rsidR="007A5D3A" w:rsidRPr="00BE15CA" w:rsidRDefault="007A5D3A" w:rsidP="00EC1B7D">
            <w:pPr>
              <w:pStyle w:val="11"/>
              <w:spacing w:line="200" w:lineRule="exact"/>
              <w:ind w:leftChars="29" w:left="61" w:firstLineChars="100" w:firstLine="180"/>
              <w:rPr>
                <w:rFonts w:hAnsi="ＭＳ 明朝"/>
                <w:color w:val="000000" w:themeColor="text1"/>
                <w:sz w:val="18"/>
                <w:szCs w:val="18"/>
              </w:rPr>
            </w:pPr>
            <w:r w:rsidRPr="00BE15CA">
              <w:rPr>
                <w:rFonts w:hAnsi="ＭＳ 明朝" w:hint="eastAsia"/>
                <w:color w:val="000000" w:themeColor="text1"/>
                <w:sz w:val="18"/>
                <w:szCs w:val="18"/>
              </w:rPr>
              <w:t xml:space="preserve">　(申請書)</w:t>
            </w:r>
          </w:p>
        </w:tc>
      </w:tr>
      <w:tr w:rsidR="00BE15CA" w:rsidRPr="00BE15CA" w14:paraId="15D093E2" w14:textId="77777777" w:rsidTr="00EC1B7D">
        <w:trPr>
          <w:trHeight w:val="200"/>
        </w:trPr>
        <w:tc>
          <w:tcPr>
            <w:tcW w:w="4311" w:type="dxa"/>
            <w:gridSpan w:val="2"/>
            <w:vMerge/>
            <w:vAlign w:val="center"/>
          </w:tcPr>
          <w:p w14:paraId="0F9DC960" w14:textId="77777777" w:rsidR="007A5D3A" w:rsidRPr="00BE15CA" w:rsidRDefault="007A5D3A" w:rsidP="00EC1B7D">
            <w:pPr>
              <w:pStyle w:val="11"/>
              <w:spacing w:line="200" w:lineRule="exact"/>
              <w:ind w:leftChars="0" w:left="0" w:firstLineChars="0" w:firstLine="0"/>
              <w:rPr>
                <w:rFonts w:hAnsi="ＭＳ 明朝"/>
                <w:color w:val="000000" w:themeColor="text1"/>
                <w:sz w:val="18"/>
                <w:szCs w:val="18"/>
              </w:rPr>
            </w:pPr>
          </w:p>
        </w:tc>
        <w:tc>
          <w:tcPr>
            <w:tcW w:w="1442" w:type="dxa"/>
            <w:vMerge/>
            <w:shd w:val="clear" w:color="auto" w:fill="auto"/>
            <w:vAlign w:val="center"/>
          </w:tcPr>
          <w:p w14:paraId="3343173B" w14:textId="77777777" w:rsidR="007A5D3A" w:rsidRPr="00BE15CA" w:rsidRDefault="007A5D3A" w:rsidP="00EC1B7D">
            <w:pPr>
              <w:pStyle w:val="11"/>
              <w:spacing w:line="200" w:lineRule="exact"/>
              <w:ind w:leftChars="-47" w:left="-99" w:firstLineChars="50" w:firstLine="90"/>
              <w:rPr>
                <w:rFonts w:hAnsi="ＭＳ 明朝"/>
                <w:color w:val="000000" w:themeColor="text1"/>
                <w:sz w:val="18"/>
                <w:szCs w:val="18"/>
              </w:rPr>
            </w:pPr>
          </w:p>
        </w:tc>
        <w:tc>
          <w:tcPr>
            <w:tcW w:w="1442" w:type="dxa"/>
            <w:vMerge/>
            <w:vAlign w:val="center"/>
          </w:tcPr>
          <w:p w14:paraId="2FDF047B" w14:textId="77777777" w:rsidR="007A5D3A" w:rsidRPr="00BE15CA" w:rsidRDefault="007A5D3A" w:rsidP="00EC1B7D">
            <w:pPr>
              <w:pStyle w:val="11"/>
              <w:spacing w:line="200" w:lineRule="exact"/>
              <w:ind w:leftChars="-47" w:left="-99" w:firstLineChars="50" w:firstLine="90"/>
              <w:rPr>
                <w:rFonts w:hAnsi="ＭＳ 明朝"/>
                <w:color w:val="000000" w:themeColor="text1"/>
                <w:sz w:val="18"/>
                <w:szCs w:val="18"/>
              </w:rPr>
            </w:pPr>
          </w:p>
        </w:tc>
        <w:tc>
          <w:tcPr>
            <w:tcW w:w="1442" w:type="dxa"/>
            <w:vMerge/>
            <w:shd w:val="clear" w:color="auto" w:fill="auto"/>
            <w:vAlign w:val="center"/>
          </w:tcPr>
          <w:p w14:paraId="19BBB88E" w14:textId="77777777" w:rsidR="007A5D3A" w:rsidRPr="00BE15CA" w:rsidRDefault="007A5D3A" w:rsidP="00EC1B7D">
            <w:pPr>
              <w:pStyle w:val="11"/>
              <w:spacing w:line="200" w:lineRule="exact"/>
              <w:ind w:leftChars="0" w:left="0" w:firstLineChars="100" w:firstLine="180"/>
              <w:rPr>
                <w:rFonts w:hAnsi="ＭＳ 明朝"/>
                <w:color w:val="000000" w:themeColor="text1"/>
                <w:sz w:val="18"/>
                <w:szCs w:val="18"/>
              </w:rPr>
            </w:pPr>
          </w:p>
        </w:tc>
        <w:tc>
          <w:tcPr>
            <w:tcW w:w="1442" w:type="dxa"/>
            <w:vMerge/>
            <w:vAlign w:val="center"/>
          </w:tcPr>
          <w:p w14:paraId="51A3D934" w14:textId="77777777" w:rsidR="007A5D3A" w:rsidRPr="00BE15CA" w:rsidRDefault="007A5D3A" w:rsidP="00EC1B7D">
            <w:pPr>
              <w:pStyle w:val="11"/>
              <w:spacing w:line="200" w:lineRule="exact"/>
              <w:ind w:leftChars="0" w:left="0" w:firstLineChars="0" w:firstLine="0"/>
              <w:rPr>
                <w:rFonts w:hAnsi="ＭＳ 明朝"/>
                <w:color w:val="000000" w:themeColor="text1"/>
                <w:sz w:val="18"/>
                <w:szCs w:val="18"/>
              </w:rPr>
            </w:pPr>
          </w:p>
        </w:tc>
      </w:tr>
      <w:tr w:rsidR="00BE15CA" w:rsidRPr="00BE15CA" w14:paraId="2BA06763" w14:textId="77777777" w:rsidTr="00EC1B7D">
        <w:tc>
          <w:tcPr>
            <w:tcW w:w="767" w:type="dxa"/>
            <w:vAlign w:val="center"/>
          </w:tcPr>
          <w:p w14:paraId="7DC5FF78" w14:textId="77777777" w:rsidR="007A5D3A" w:rsidRPr="00BE15CA" w:rsidRDefault="007A5D3A" w:rsidP="00EC1B7D">
            <w:pPr>
              <w:spacing w:line="200" w:lineRule="exact"/>
              <w:rPr>
                <w:color w:val="000000" w:themeColor="text1"/>
                <w:w w:val="90"/>
                <w:sz w:val="18"/>
                <w:szCs w:val="18"/>
              </w:rPr>
            </w:pPr>
            <w:r w:rsidRPr="00BE15CA">
              <w:rPr>
                <w:rFonts w:hint="eastAsia"/>
                <w:color w:val="000000" w:themeColor="text1"/>
                <w:w w:val="90"/>
                <w:sz w:val="18"/>
                <w:szCs w:val="18"/>
              </w:rPr>
              <w:t>第１号</w:t>
            </w:r>
          </w:p>
        </w:tc>
        <w:tc>
          <w:tcPr>
            <w:tcW w:w="3544" w:type="dxa"/>
            <w:vAlign w:val="center"/>
          </w:tcPr>
          <w:p w14:paraId="2FE68B8A" w14:textId="77777777" w:rsidR="007A5D3A" w:rsidRPr="00BE15CA" w:rsidRDefault="007A5D3A" w:rsidP="00EC1B7D">
            <w:pPr>
              <w:spacing w:line="200" w:lineRule="exact"/>
              <w:ind w:left="170" w:hangingChars="100" w:hanging="170"/>
              <w:rPr>
                <w:color w:val="000000" w:themeColor="text1"/>
                <w:sz w:val="17"/>
                <w:szCs w:val="17"/>
              </w:rPr>
            </w:pPr>
            <w:r w:rsidRPr="00BE15CA">
              <w:rPr>
                <w:rFonts w:ascii="ＭＳ 明朝" w:hAnsi="ＭＳ 明朝" w:cs="ＭＳ ゴシック" w:hint="eastAsia"/>
                <w:color w:val="000000" w:themeColor="text1"/>
                <w:sz w:val="17"/>
                <w:szCs w:val="17"/>
              </w:rPr>
              <w:t>公益社団法人又は公益財団法人</w:t>
            </w:r>
          </w:p>
        </w:tc>
        <w:tc>
          <w:tcPr>
            <w:tcW w:w="1442" w:type="dxa"/>
            <w:vMerge w:val="restart"/>
            <w:vAlign w:val="center"/>
          </w:tcPr>
          <w:p w14:paraId="3A840B2B" w14:textId="77777777" w:rsidR="007A5D3A" w:rsidRPr="00BE15CA" w:rsidRDefault="007A5D3A" w:rsidP="00EC1B7D">
            <w:pPr>
              <w:spacing w:line="200" w:lineRule="exact"/>
              <w:jc w:val="center"/>
              <w:rPr>
                <w:rFonts w:ascii="ＭＳ 明朝" w:hAnsi="ＭＳ 明朝" w:cs="ＭＳ ゴシック"/>
                <w:color w:val="000000" w:themeColor="text1"/>
                <w:sz w:val="17"/>
                <w:szCs w:val="17"/>
              </w:rPr>
            </w:pPr>
            <w:r w:rsidRPr="00BE15CA">
              <w:rPr>
                <w:rFonts w:ascii="ＭＳ 明朝" w:hAnsi="ＭＳ 明朝" w:cs="ＭＳ ゴシック" w:hint="eastAsia"/>
                <w:color w:val="000000" w:themeColor="text1"/>
                <w:sz w:val="17"/>
                <w:szCs w:val="17"/>
              </w:rPr>
              <w:t>均等割額</w:t>
            </w:r>
          </w:p>
          <w:p w14:paraId="76AD48E2" w14:textId="77777777" w:rsidR="007A5D3A" w:rsidRPr="00BE15CA" w:rsidRDefault="007A5D3A" w:rsidP="00EC1B7D">
            <w:pPr>
              <w:pStyle w:val="11"/>
              <w:spacing w:line="200" w:lineRule="exact"/>
              <w:ind w:leftChars="-33" w:left="-69" w:firstLineChars="0" w:firstLine="0"/>
              <w:jc w:val="center"/>
              <w:rPr>
                <w:rFonts w:hAnsi="ＭＳ 明朝"/>
                <w:color w:val="000000" w:themeColor="text1"/>
                <w:sz w:val="17"/>
                <w:szCs w:val="17"/>
              </w:rPr>
            </w:pPr>
            <w:r w:rsidRPr="00BE15CA">
              <w:rPr>
                <w:rFonts w:hAnsi="ＭＳ 明朝" w:hint="eastAsia"/>
                <w:color w:val="000000" w:themeColor="text1"/>
                <w:sz w:val="17"/>
                <w:szCs w:val="17"/>
              </w:rPr>
              <w:t>(均等割申告書)</w:t>
            </w:r>
          </w:p>
        </w:tc>
        <w:tc>
          <w:tcPr>
            <w:tcW w:w="1442" w:type="dxa"/>
            <w:vMerge w:val="restart"/>
            <w:vAlign w:val="center"/>
          </w:tcPr>
          <w:p w14:paraId="70D20541" w14:textId="77777777" w:rsidR="007A5D3A" w:rsidRPr="00BE15CA" w:rsidRDefault="007A5D3A" w:rsidP="00EC1B7D">
            <w:pPr>
              <w:pStyle w:val="11"/>
              <w:spacing w:line="200" w:lineRule="exact"/>
              <w:ind w:leftChars="0" w:left="105" w:hangingChars="62" w:hanging="105"/>
              <w:jc w:val="center"/>
              <w:rPr>
                <w:rFonts w:hAnsi="ＭＳ 明朝"/>
                <w:color w:val="000000" w:themeColor="text1"/>
                <w:sz w:val="17"/>
                <w:szCs w:val="17"/>
              </w:rPr>
            </w:pPr>
            <w:r w:rsidRPr="00BE15CA">
              <w:rPr>
                <w:rFonts w:hAnsi="ＭＳ 明朝" w:hint="eastAsia"/>
                <w:color w:val="000000" w:themeColor="text1"/>
                <w:sz w:val="17"/>
                <w:szCs w:val="17"/>
              </w:rPr>
              <w:t>均等割額の全額</w:t>
            </w:r>
          </w:p>
          <w:p w14:paraId="442071E5" w14:textId="77777777" w:rsidR="007A5D3A" w:rsidRPr="00BE15CA" w:rsidRDefault="007A5D3A" w:rsidP="00EC1B7D">
            <w:pPr>
              <w:pStyle w:val="11"/>
              <w:spacing w:line="200" w:lineRule="exact"/>
              <w:ind w:leftChars="47" w:left="99" w:firstLineChars="0" w:firstLine="0"/>
              <w:jc w:val="center"/>
              <w:rPr>
                <w:rFonts w:hAnsi="ＭＳ 明朝"/>
                <w:color w:val="000000" w:themeColor="text1"/>
                <w:sz w:val="17"/>
                <w:szCs w:val="17"/>
              </w:rPr>
            </w:pPr>
            <w:r w:rsidRPr="00BE15CA">
              <w:rPr>
                <w:rFonts w:hAnsi="ＭＳ 明朝" w:hint="eastAsia"/>
                <w:color w:val="000000" w:themeColor="text1"/>
                <w:sz w:val="17"/>
                <w:szCs w:val="17"/>
              </w:rPr>
              <w:t>(減免申請書)</w:t>
            </w:r>
          </w:p>
        </w:tc>
        <w:tc>
          <w:tcPr>
            <w:tcW w:w="1442" w:type="dxa"/>
            <w:vMerge w:val="restart"/>
            <w:vAlign w:val="center"/>
          </w:tcPr>
          <w:p w14:paraId="2BBE2B98" w14:textId="77777777" w:rsidR="007A5D3A" w:rsidRPr="00BE15CA" w:rsidRDefault="007A5D3A" w:rsidP="00EC1B7D">
            <w:pPr>
              <w:widowControl/>
              <w:spacing w:line="200" w:lineRule="exact"/>
              <w:ind w:leftChars="-1" w:left="1" w:hangingChars="2" w:hanging="3"/>
              <w:rPr>
                <w:rFonts w:ascii="ＭＳ 明朝" w:hAnsi="ＭＳ 明朝"/>
                <w:color w:val="000000" w:themeColor="text1"/>
                <w:kern w:val="0"/>
                <w:sz w:val="17"/>
                <w:szCs w:val="17"/>
              </w:rPr>
            </w:pPr>
          </w:p>
          <w:p w14:paraId="399B320C" w14:textId="77777777" w:rsidR="007A5D3A" w:rsidRPr="00BE15CA" w:rsidRDefault="007A5D3A" w:rsidP="00EC1B7D">
            <w:pPr>
              <w:widowControl/>
              <w:spacing w:line="200" w:lineRule="exact"/>
              <w:ind w:leftChars="-1" w:left="1" w:hangingChars="2" w:hanging="3"/>
              <w:rPr>
                <w:rFonts w:ascii="ＭＳ 明朝" w:hAnsi="ＭＳ 明朝"/>
                <w:color w:val="000000" w:themeColor="text1"/>
                <w:kern w:val="0"/>
                <w:sz w:val="17"/>
                <w:szCs w:val="17"/>
              </w:rPr>
            </w:pPr>
            <w:r w:rsidRPr="00BE15CA">
              <w:rPr>
                <w:rFonts w:ascii="ＭＳ 明朝" w:hAnsi="ＭＳ 明朝" w:hint="eastAsia"/>
                <w:color w:val="000000" w:themeColor="text1"/>
                <w:kern w:val="0"/>
                <w:sz w:val="17"/>
                <w:szCs w:val="17"/>
              </w:rPr>
              <w:t>均等割額及び法人税割額</w:t>
            </w:r>
          </w:p>
          <w:p w14:paraId="11DBC94F" w14:textId="77777777" w:rsidR="007A5D3A" w:rsidRPr="00BE15CA" w:rsidRDefault="007A5D3A" w:rsidP="00EC1B7D">
            <w:pPr>
              <w:widowControl/>
              <w:spacing w:line="200" w:lineRule="exact"/>
              <w:ind w:leftChars="-1" w:left="1" w:hangingChars="2" w:hanging="3"/>
              <w:jc w:val="center"/>
              <w:rPr>
                <w:rFonts w:ascii="ＭＳ 明朝" w:hAnsi="ＭＳ 明朝"/>
                <w:color w:val="000000" w:themeColor="text1"/>
                <w:kern w:val="0"/>
                <w:sz w:val="17"/>
                <w:szCs w:val="17"/>
              </w:rPr>
            </w:pPr>
            <w:r w:rsidRPr="00BE15CA">
              <w:rPr>
                <w:rFonts w:ascii="ＭＳ 明朝" w:hAnsi="ＭＳ 明朝" w:hint="eastAsia"/>
                <w:color w:val="000000" w:themeColor="text1"/>
                <w:kern w:val="0"/>
                <w:sz w:val="17"/>
                <w:szCs w:val="17"/>
              </w:rPr>
              <w:t>(確定申告書)</w:t>
            </w:r>
          </w:p>
          <w:p w14:paraId="37C69219" w14:textId="77777777" w:rsidR="007A5D3A" w:rsidRPr="00BE15CA" w:rsidRDefault="007A5D3A" w:rsidP="00EC1B7D">
            <w:pPr>
              <w:pStyle w:val="11"/>
              <w:spacing w:line="200" w:lineRule="exact"/>
              <w:ind w:leftChars="-200" w:left="-308" w:hangingChars="66" w:hanging="112"/>
              <w:rPr>
                <w:rFonts w:hAnsi="ＭＳ 明朝"/>
                <w:color w:val="000000" w:themeColor="text1"/>
                <w:sz w:val="17"/>
                <w:szCs w:val="17"/>
              </w:rPr>
            </w:pPr>
          </w:p>
        </w:tc>
        <w:tc>
          <w:tcPr>
            <w:tcW w:w="1442" w:type="dxa"/>
            <w:vMerge w:val="restart"/>
            <w:vAlign w:val="center"/>
          </w:tcPr>
          <w:p w14:paraId="57DF9DFA" w14:textId="77777777" w:rsidR="007A5D3A" w:rsidRPr="00BE15CA" w:rsidRDefault="007A5D3A" w:rsidP="00EC1B7D">
            <w:pPr>
              <w:widowControl/>
              <w:spacing w:line="200" w:lineRule="exact"/>
              <w:rPr>
                <w:rFonts w:ascii="ＭＳ 明朝" w:hAnsi="ＭＳ 明朝"/>
                <w:color w:val="000000" w:themeColor="text1"/>
                <w:kern w:val="0"/>
                <w:sz w:val="17"/>
                <w:szCs w:val="17"/>
              </w:rPr>
            </w:pPr>
            <w:r w:rsidRPr="00BE15CA">
              <w:rPr>
                <w:rFonts w:ascii="ＭＳ 明朝" w:hAnsi="ＭＳ 明朝" w:hint="eastAsia"/>
                <w:color w:val="000000" w:themeColor="text1"/>
                <w:kern w:val="0"/>
                <w:sz w:val="17"/>
                <w:szCs w:val="17"/>
              </w:rPr>
              <w:t>均等割額の全額及び法人税割額の一定の額</w:t>
            </w:r>
          </w:p>
          <w:p w14:paraId="38BC51F1" w14:textId="77777777" w:rsidR="007A5D3A" w:rsidRPr="00BE15CA" w:rsidRDefault="007A5D3A" w:rsidP="00EC1B7D">
            <w:pPr>
              <w:widowControl/>
              <w:spacing w:line="200" w:lineRule="exact"/>
              <w:jc w:val="center"/>
              <w:rPr>
                <w:rFonts w:ascii="ＭＳ 明朝" w:hAnsi="ＭＳ 明朝"/>
                <w:color w:val="000000" w:themeColor="text1"/>
                <w:kern w:val="0"/>
                <w:sz w:val="17"/>
                <w:szCs w:val="17"/>
              </w:rPr>
            </w:pPr>
            <w:r w:rsidRPr="00BE15CA">
              <w:rPr>
                <w:rFonts w:hAnsi="ＭＳ 明朝" w:hint="eastAsia"/>
                <w:color w:val="000000" w:themeColor="text1"/>
                <w:sz w:val="17"/>
                <w:szCs w:val="17"/>
              </w:rPr>
              <w:t>（減免申請書）</w:t>
            </w:r>
          </w:p>
        </w:tc>
      </w:tr>
      <w:tr w:rsidR="00BE15CA" w:rsidRPr="00BE15CA" w14:paraId="4BCF945E" w14:textId="77777777" w:rsidTr="00EC1B7D">
        <w:tc>
          <w:tcPr>
            <w:tcW w:w="767" w:type="dxa"/>
            <w:vAlign w:val="center"/>
          </w:tcPr>
          <w:p w14:paraId="43AB1CD4" w14:textId="77777777" w:rsidR="007A5D3A" w:rsidRPr="00BE15CA" w:rsidRDefault="007A5D3A" w:rsidP="00EC1B7D">
            <w:pPr>
              <w:pStyle w:val="11"/>
              <w:spacing w:line="200" w:lineRule="exact"/>
              <w:ind w:leftChars="0" w:left="0" w:firstLineChars="0" w:firstLine="0"/>
              <w:rPr>
                <w:rFonts w:hAnsi="ＭＳ 明朝"/>
                <w:color w:val="000000" w:themeColor="text1"/>
                <w:w w:val="90"/>
                <w:sz w:val="18"/>
                <w:szCs w:val="18"/>
              </w:rPr>
            </w:pPr>
            <w:r w:rsidRPr="00BE15CA">
              <w:rPr>
                <w:rFonts w:hint="eastAsia"/>
                <w:color w:val="000000" w:themeColor="text1"/>
                <w:w w:val="90"/>
                <w:sz w:val="18"/>
                <w:szCs w:val="18"/>
              </w:rPr>
              <w:t>第２号</w:t>
            </w:r>
          </w:p>
        </w:tc>
        <w:tc>
          <w:tcPr>
            <w:tcW w:w="3544" w:type="dxa"/>
            <w:vAlign w:val="center"/>
          </w:tcPr>
          <w:p w14:paraId="167DBF05" w14:textId="77777777" w:rsidR="007A5D3A" w:rsidRPr="00BE15CA" w:rsidRDefault="007A5D3A" w:rsidP="00EC1B7D">
            <w:pPr>
              <w:pStyle w:val="11"/>
              <w:spacing w:line="200" w:lineRule="exact"/>
              <w:ind w:leftChars="0" w:left="0" w:firstLineChars="0" w:firstLine="0"/>
              <w:rPr>
                <w:rFonts w:hAnsi="ＭＳ 明朝"/>
                <w:color w:val="000000" w:themeColor="text1"/>
                <w:sz w:val="17"/>
                <w:szCs w:val="17"/>
              </w:rPr>
            </w:pPr>
            <w:r w:rsidRPr="00BE15CA">
              <w:rPr>
                <w:rFonts w:hAnsi="ＭＳ 明朝" w:hint="eastAsia"/>
                <w:color w:val="000000" w:themeColor="text1"/>
                <w:sz w:val="17"/>
                <w:szCs w:val="17"/>
              </w:rPr>
              <w:t>地方自治法第260条の２第７項に規定する認可地縁団体</w:t>
            </w:r>
          </w:p>
        </w:tc>
        <w:tc>
          <w:tcPr>
            <w:tcW w:w="1442" w:type="dxa"/>
            <w:vMerge/>
            <w:vAlign w:val="center"/>
          </w:tcPr>
          <w:p w14:paraId="7115D9A9" w14:textId="77777777" w:rsidR="007A5D3A" w:rsidRPr="00BE15CA" w:rsidRDefault="007A5D3A" w:rsidP="00EC1B7D">
            <w:pPr>
              <w:pStyle w:val="11"/>
              <w:spacing w:line="200" w:lineRule="exact"/>
              <w:ind w:leftChars="0" w:left="0" w:firstLineChars="0" w:firstLine="0"/>
              <w:rPr>
                <w:rFonts w:hAnsi="ＭＳ 明朝"/>
                <w:color w:val="000000" w:themeColor="text1"/>
                <w:sz w:val="18"/>
                <w:szCs w:val="18"/>
              </w:rPr>
            </w:pPr>
          </w:p>
        </w:tc>
        <w:tc>
          <w:tcPr>
            <w:tcW w:w="1442" w:type="dxa"/>
            <w:vMerge/>
            <w:vAlign w:val="center"/>
          </w:tcPr>
          <w:p w14:paraId="6E4C2719" w14:textId="77777777" w:rsidR="007A5D3A" w:rsidRPr="00BE15CA" w:rsidRDefault="007A5D3A" w:rsidP="00EC1B7D">
            <w:pPr>
              <w:pStyle w:val="11"/>
              <w:spacing w:line="200" w:lineRule="exact"/>
              <w:ind w:leftChars="0" w:left="0" w:firstLineChars="0" w:firstLine="0"/>
              <w:rPr>
                <w:rFonts w:hAnsi="ＭＳ 明朝"/>
                <w:color w:val="000000" w:themeColor="text1"/>
                <w:sz w:val="18"/>
                <w:szCs w:val="18"/>
              </w:rPr>
            </w:pPr>
          </w:p>
        </w:tc>
        <w:tc>
          <w:tcPr>
            <w:tcW w:w="1442" w:type="dxa"/>
            <w:vMerge/>
            <w:vAlign w:val="center"/>
          </w:tcPr>
          <w:p w14:paraId="7A84C9E9" w14:textId="77777777" w:rsidR="007A5D3A" w:rsidRPr="00BE15CA" w:rsidRDefault="007A5D3A" w:rsidP="00EC1B7D">
            <w:pPr>
              <w:pStyle w:val="11"/>
              <w:spacing w:line="200" w:lineRule="exact"/>
              <w:ind w:leftChars="-1" w:left="2" w:hangingChars="2" w:hanging="4"/>
              <w:jc w:val="center"/>
              <w:rPr>
                <w:rFonts w:hAnsi="ＭＳ 明朝"/>
                <w:color w:val="000000" w:themeColor="text1"/>
                <w:sz w:val="18"/>
                <w:szCs w:val="18"/>
              </w:rPr>
            </w:pPr>
          </w:p>
        </w:tc>
        <w:tc>
          <w:tcPr>
            <w:tcW w:w="1442" w:type="dxa"/>
            <w:vMerge/>
            <w:vAlign w:val="center"/>
          </w:tcPr>
          <w:p w14:paraId="5342FC22" w14:textId="77777777" w:rsidR="007A5D3A" w:rsidRPr="00BE15CA" w:rsidRDefault="007A5D3A" w:rsidP="00EC1B7D">
            <w:pPr>
              <w:pStyle w:val="11"/>
              <w:spacing w:line="200" w:lineRule="exact"/>
              <w:ind w:leftChars="0" w:left="0" w:firstLineChars="0" w:firstLine="0"/>
              <w:rPr>
                <w:rFonts w:hAnsi="ＭＳ 明朝"/>
                <w:color w:val="000000" w:themeColor="text1"/>
                <w:sz w:val="18"/>
                <w:szCs w:val="18"/>
              </w:rPr>
            </w:pPr>
          </w:p>
        </w:tc>
      </w:tr>
      <w:tr w:rsidR="00BE15CA" w:rsidRPr="00BE15CA" w14:paraId="5C276F08" w14:textId="77777777" w:rsidTr="00EC1B7D">
        <w:trPr>
          <w:trHeight w:val="231"/>
        </w:trPr>
        <w:tc>
          <w:tcPr>
            <w:tcW w:w="767" w:type="dxa"/>
            <w:vAlign w:val="center"/>
          </w:tcPr>
          <w:p w14:paraId="757BC930" w14:textId="77777777" w:rsidR="007A5D3A" w:rsidRPr="00BE15CA" w:rsidRDefault="007A5D3A" w:rsidP="00EC1B7D">
            <w:pPr>
              <w:pStyle w:val="11"/>
              <w:spacing w:line="200" w:lineRule="exact"/>
              <w:ind w:leftChars="0" w:left="0" w:firstLineChars="0" w:firstLine="0"/>
              <w:rPr>
                <w:rFonts w:hAnsi="ＭＳ 明朝"/>
                <w:color w:val="000000" w:themeColor="text1"/>
                <w:w w:val="90"/>
                <w:sz w:val="18"/>
                <w:szCs w:val="18"/>
              </w:rPr>
            </w:pPr>
            <w:r w:rsidRPr="00BE15CA">
              <w:rPr>
                <w:rFonts w:hint="eastAsia"/>
                <w:color w:val="000000" w:themeColor="text1"/>
                <w:w w:val="90"/>
                <w:sz w:val="18"/>
                <w:szCs w:val="18"/>
              </w:rPr>
              <w:t>第３号</w:t>
            </w:r>
          </w:p>
        </w:tc>
        <w:tc>
          <w:tcPr>
            <w:tcW w:w="3544" w:type="dxa"/>
            <w:vAlign w:val="center"/>
          </w:tcPr>
          <w:p w14:paraId="28E23DFC" w14:textId="77777777" w:rsidR="007A5D3A" w:rsidRPr="00BE15CA" w:rsidRDefault="007A5D3A" w:rsidP="00EC1B7D">
            <w:pPr>
              <w:pStyle w:val="11"/>
              <w:spacing w:line="200" w:lineRule="exact"/>
              <w:ind w:leftChars="0" w:left="0" w:firstLineChars="0" w:firstLine="0"/>
              <w:rPr>
                <w:rFonts w:hAnsi="ＭＳ 明朝"/>
                <w:color w:val="000000" w:themeColor="text1"/>
                <w:sz w:val="17"/>
                <w:szCs w:val="17"/>
              </w:rPr>
            </w:pPr>
            <w:r w:rsidRPr="00BE15CA">
              <w:rPr>
                <w:rFonts w:hAnsi="ＭＳ 明朝" w:cs="ＭＳ ゴシック" w:hint="eastAsia"/>
                <w:color w:val="000000" w:themeColor="text1"/>
                <w:sz w:val="17"/>
                <w:szCs w:val="17"/>
              </w:rPr>
              <w:t>特定非営利活動促進法第２条第２項に規定する特定非営利活動法人</w:t>
            </w:r>
          </w:p>
        </w:tc>
        <w:tc>
          <w:tcPr>
            <w:tcW w:w="1442" w:type="dxa"/>
            <w:vMerge/>
            <w:vAlign w:val="center"/>
          </w:tcPr>
          <w:p w14:paraId="0A70B6A8" w14:textId="77777777" w:rsidR="007A5D3A" w:rsidRPr="00BE15CA" w:rsidRDefault="007A5D3A" w:rsidP="00EC1B7D">
            <w:pPr>
              <w:pStyle w:val="11"/>
              <w:spacing w:line="200" w:lineRule="exact"/>
              <w:ind w:leftChars="0" w:left="0" w:firstLineChars="0" w:firstLine="0"/>
              <w:rPr>
                <w:rFonts w:hAnsi="ＭＳ 明朝"/>
                <w:color w:val="000000" w:themeColor="text1"/>
                <w:sz w:val="18"/>
                <w:szCs w:val="18"/>
              </w:rPr>
            </w:pPr>
          </w:p>
        </w:tc>
        <w:tc>
          <w:tcPr>
            <w:tcW w:w="1442" w:type="dxa"/>
            <w:vMerge/>
            <w:vAlign w:val="center"/>
          </w:tcPr>
          <w:p w14:paraId="211BF0CC" w14:textId="77777777" w:rsidR="007A5D3A" w:rsidRPr="00BE15CA" w:rsidRDefault="007A5D3A" w:rsidP="00EC1B7D">
            <w:pPr>
              <w:pStyle w:val="11"/>
              <w:spacing w:line="200" w:lineRule="exact"/>
              <w:ind w:leftChars="0" w:left="0" w:firstLineChars="0" w:firstLine="0"/>
              <w:rPr>
                <w:rFonts w:hAnsi="ＭＳ 明朝"/>
                <w:color w:val="000000" w:themeColor="text1"/>
                <w:sz w:val="18"/>
                <w:szCs w:val="18"/>
              </w:rPr>
            </w:pPr>
          </w:p>
        </w:tc>
        <w:tc>
          <w:tcPr>
            <w:tcW w:w="1442" w:type="dxa"/>
            <w:vMerge/>
            <w:vAlign w:val="center"/>
          </w:tcPr>
          <w:p w14:paraId="47F18A91" w14:textId="77777777" w:rsidR="007A5D3A" w:rsidRPr="00BE15CA" w:rsidRDefault="007A5D3A" w:rsidP="00EC1B7D">
            <w:pPr>
              <w:pStyle w:val="11"/>
              <w:spacing w:line="200" w:lineRule="exact"/>
              <w:ind w:leftChars="-1" w:left="2" w:hangingChars="2" w:hanging="4"/>
              <w:jc w:val="center"/>
              <w:rPr>
                <w:rFonts w:hAnsi="ＭＳ 明朝"/>
                <w:color w:val="000000" w:themeColor="text1"/>
                <w:sz w:val="18"/>
                <w:szCs w:val="18"/>
              </w:rPr>
            </w:pPr>
          </w:p>
        </w:tc>
        <w:tc>
          <w:tcPr>
            <w:tcW w:w="1442" w:type="dxa"/>
            <w:vMerge/>
            <w:vAlign w:val="center"/>
          </w:tcPr>
          <w:p w14:paraId="185DA8F5" w14:textId="77777777" w:rsidR="007A5D3A" w:rsidRPr="00BE15CA" w:rsidRDefault="007A5D3A" w:rsidP="00EC1B7D">
            <w:pPr>
              <w:pStyle w:val="11"/>
              <w:spacing w:line="200" w:lineRule="exact"/>
              <w:ind w:leftChars="0" w:left="0" w:firstLineChars="0" w:firstLine="0"/>
              <w:rPr>
                <w:rFonts w:hAnsi="ＭＳ 明朝"/>
                <w:color w:val="000000" w:themeColor="text1"/>
                <w:sz w:val="18"/>
                <w:szCs w:val="18"/>
              </w:rPr>
            </w:pPr>
          </w:p>
        </w:tc>
      </w:tr>
      <w:tr w:rsidR="00BE15CA" w:rsidRPr="00BE15CA" w14:paraId="6C5D1F2E" w14:textId="77777777" w:rsidTr="00EC1B7D">
        <w:trPr>
          <w:trHeight w:val="694"/>
        </w:trPr>
        <w:tc>
          <w:tcPr>
            <w:tcW w:w="767" w:type="dxa"/>
            <w:vAlign w:val="center"/>
          </w:tcPr>
          <w:p w14:paraId="6FDB704D" w14:textId="77777777" w:rsidR="007A5D3A" w:rsidRPr="00BE15CA" w:rsidRDefault="007A5D3A" w:rsidP="00EC1B7D">
            <w:pPr>
              <w:pStyle w:val="11"/>
              <w:spacing w:line="200" w:lineRule="exact"/>
              <w:ind w:leftChars="0" w:left="0" w:firstLineChars="0" w:firstLine="0"/>
              <w:rPr>
                <w:rFonts w:hAnsi="ＭＳ 明朝"/>
                <w:color w:val="000000" w:themeColor="text1"/>
                <w:w w:val="90"/>
                <w:sz w:val="18"/>
                <w:szCs w:val="18"/>
              </w:rPr>
            </w:pPr>
            <w:r w:rsidRPr="00BE15CA">
              <w:rPr>
                <w:rFonts w:hint="eastAsia"/>
                <w:color w:val="000000" w:themeColor="text1"/>
                <w:w w:val="90"/>
                <w:sz w:val="18"/>
                <w:szCs w:val="18"/>
              </w:rPr>
              <w:t>第４号</w:t>
            </w:r>
          </w:p>
        </w:tc>
        <w:tc>
          <w:tcPr>
            <w:tcW w:w="3544" w:type="dxa"/>
            <w:vAlign w:val="center"/>
          </w:tcPr>
          <w:p w14:paraId="5070377A" w14:textId="77777777" w:rsidR="007A5D3A" w:rsidRPr="00BE15CA" w:rsidRDefault="007A5D3A" w:rsidP="00EC1B7D">
            <w:pPr>
              <w:pStyle w:val="11"/>
              <w:spacing w:line="200" w:lineRule="exact"/>
              <w:ind w:leftChars="0" w:left="0" w:firstLineChars="0" w:firstLine="0"/>
              <w:rPr>
                <w:rFonts w:hAnsi="ＭＳ 明朝" w:cs="ＭＳ ゴシック"/>
                <w:color w:val="000000" w:themeColor="text1"/>
                <w:sz w:val="17"/>
                <w:szCs w:val="17"/>
              </w:rPr>
            </w:pPr>
            <w:r w:rsidRPr="00BE15CA">
              <w:rPr>
                <w:rFonts w:hAnsi="ＭＳ 明朝" w:cs="ＭＳ ゴシック" w:hint="eastAsia"/>
                <w:color w:val="000000" w:themeColor="text1"/>
                <w:sz w:val="17"/>
                <w:szCs w:val="17"/>
              </w:rPr>
              <w:t>建物の区分所有等に関する法律（昭和37年法律第69号）第47条第２項に規定する管理組合法人又は同法第66条の規定により読み替えられた同項に規定する団地管理組合法人</w:t>
            </w:r>
          </w:p>
        </w:tc>
        <w:tc>
          <w:tcPr>
            <w:tcW w:w="1442" w:type="dxa"/>
            <w:vMerge/>
            <w:vAlign w:val="center"/>
          </w:tcPr>
          <w:p w14:paraId="7C0D26BF" w14:textId="77777777" w:rsidR="007A5D3A" w:rsidRPr="00BE15CA" w:rsidRDefault="007A5D3A" w:rsidP="00EC1B7D">
            <w:pPr>
              <w:pStyle w:val="11"/>
              <w:spacing w:line="200" w:lineRule="exact"/>
              <w:ind w:leftChars="0" w:left="0" w:firstLineChars="0" w:firstLine="0"/>
              <w:rPr>
                <w:rFonts w:hAnsi="ＭＳ 明朝"/>
                <w:color w:val="000000" w:themeColor="text1"/>
                <w:sz w:val="18"/>
                <w:szCs w:val="18"/>
              </w:rPr>
            </w:pPr>
          </w:p>
        </w:tc>
        <w:tc>
          <w:tcPr>
            <w:tcW w:w="1442" w:type="dxa"/>
            <w:vMerge/>
            <w:vAlign w:val="center"/>
          </w:tcPr>
          <w:p w14:paraId="1F946F04" w14:textId="77777777" w:rsidR="007A5D3A" w:rsidRPr="00BE15CA" w:rsidRDefault="007A5D3A" w:rsidP="00EC1B7D">
            <w:pPr>
              <w:pStyle w:val="11"/>
              <w:spacing w:line="200" w:lineRule="exact"/>
              <w:ind w:leftChars="0" w:left="0" w:firstLineChars="0" w:firstLine="0"/>
              <w:rPr>
                <w:rFonts w:hAnsi="ＭＳ 明朝"/>
                <w:color w:val="000000" w:themeColor="text1"/>
                <w:sz w:val="18"/>
                <w:szCs w:val="18"/>
              </w:rPr>
            </w:pPr>
          </w:p>
        </w:tc>
        <w:tc>
          <w:tcPr>
            <w:tcW w:w="1442" w:type="dxa"/>
            <w:vMerge/>
            <w:vAlign w:val="center"/>
          </w:tcPr>
          <w:p w14:paraId="1C73A939" w14:textId="77777777" w:rsidR="007A5D3A" w:rsidRPr="00BE15CA" w:rsidRDefault="007A5D3A" w:rsidP="00EC1B7D">
            <w:pPr>
              <w:pStyle w:val="11"/>
              <w:spacing w:line="200" w:lineRule="exact"/>
              <w:ind w:leftChars="-1" w:left="2" w:hangingChars="2" w:hanging="4"/>
              <w:jc w:val="center"/>
              <w:rPr>
                <w:rFonts w:hAnsi="ＭＳ 明朝"/>
                <w:color w:val="000000" w:themeColor="text1"/>
                <w:sz w:val="18"/>
                <w:szCs w:val="18"/>
              </w:rPr>
            </w:pPr>
          </w:p>
        </w:tc>
        <w:tc>
          <w:tcPr>
            <w:tcW w:w="1442" w:type="dxa"/>
            <w:vMerge/>
            <w:vAlign w:val="center"/>
          </w:tcPr>
          <w:p w14:paraId="1C2FAF19" w14:textId="77777777" w:rsidR="007A5D3A" w:rsidRPr="00BE15CA" w:rsidRDefault="007A5D3A" w:rsidP="00EC1B7D">
            <w:pPr>
              <w:pStyle w:val="11"/>
              <w:spacing w:line="200" w:lineRule="exact"/>
              <w:ind w:leftChars="0" w:left="0" w:firstLineChars="0" w:firstLine="0"/>
              <w:rPr>
                <w:rFonts w:hAnsi="ＭＳ 明朝"/>
                <w:color w:val="000000" w:themeColor="text1"/>
                <w:sz w:val="18"/>
                <w:szCs w:val="18"/>
              </w:rPr>
            </w:pPr>
          </w:p>
        </w:tc>
      </w:tr>
      <w:tr w:rsidR="00BE15CA" w:rsidRPr="00BE15CA" w14:paraId="67B9C6D6" w14:textId="77777777" w:rsidTr="00EC1B7D">
        <w:trPr>
          <w:trHeight w:val="828"/>
        </w:trPr>
        <w:tc>
          <w:tcPr>
            <w:tcW w:w="767" w:type="dxa"/>
            <w:vAlign w:val="center"/>
          </w:tcPr>
          <w:p w14:paraId="4B822464" w14:textId="77777777" w:rsidR="007A5D3A" w:rsidRPr="00BE15CA" w:rsidRDefault="007A5D3A" w:rsidP="00EC1B7D">
            <w:pPr>
              <w:pStyle w:val="11"/>
              <w:spacing w:line="200" w:lineRule="exact"/>
              <w:ind w:leftChars="0" w:left="0" w:firstLineChars="0" w:firstLine="0"/>
              <w:rPr>
                <w:color w:val="000000" w:themeColor="text1"/>
                <w:w w:val="90"/>
                <w:sz w:val="18"/>
                <w:szCs w:val="18"/>
              </w:rPr>
            </w:pPr>
            <w:r w:rsidRPr="00BE15CA">
              <w:rPr>
                <w:rFonts w:hint="eastAsia"/>
                <w:color w:val="000000" w:themeColor="text1"/>
                <w:w w:val="90"/>
                <w:sz w:val="18"/>
                <w:szCs w:val="18"/>
              </w:rPr>
              <w:t>第５号</w:t>
            </w:r>
          </w:p>
        </w:tc>
        <w:tc>
          <w:tcPr>
            <w:tcW w:w="3544" w:type="dxa"/>
            <w:vAlign w:val="center"/>
          </w:tcPr>
          <w:p w14:paraId="5ABAF3C2" w14:textId="77777777" w:rsidR="007A5D3A" w:rsidRPr="00BE15CA" w:rsidRDefault="007A5D3A" w:rsidP="00EC1B7D">
            <w:pPr>
              <w:pStyle w:val="11"/>
              <w:spacing w:line="200" w:lineRule="exact"/>
              <w:ind w:leftChars="-19" w:left="-40" w:firstLineChars="0" w:firstLine="0"/>
              <w:rPr>
                <w:rFonts w:hAnsi="ＭＳ 明朝" w:cs="ＭＳ ゴシック"/>
                <w:color w:val="000000" w:themeColor="text1"/>
                <w:spacing w:val="20"/>
                <w:sz w:val="17"/>
                <w:szCs w:val="17"/>
              </w:rPr>
            </w:pPr>
            <w:r w:rsidRPr="00BE15CA">
              <w:rPr>
                <w:rFonts w:hAnsi="ＭＳ 明朝" w:hint="eastAsia"/>
                <w:color w:val="000000" w:themeColor="text1"/>
                <w:sz w:val="17"/>
                <w:szCs w:val="17"/>
              </w:rPr>
              <w:t>マンションの建替え等の円滑化に関する法律（平成14年法律第78</w:t>
            </w:r>
            <w:r w:rsidR="008A1E9F" w:rsidRPr="00BE15CA">
              <w:rPr>
                <w:rFonts w:hAnsi="ＭＳ 明朝" w:hint="eastAsia"/>
                <w:color w:val="000000" w:themeColor="text1"/>
                <w:sz w:val="17"/>
                <w:szCs w:val="17"/>
              </w:rPr>
              <w:t>号）第５条第１項に規定するマンション建替組合、</w:t>
            </w:r>
            <w:r w:rsidRPr="00BE15CA">
              <w:rPr>
                <w:rFonts w:hAnsi="ＭＳ 明朝" w:hint="eastAsia"/>
                <w:color w:val="000000" w:themeColor="text1"/>
                <w:sz w:val="17"/>
                <w:szCs w:val="17"/>
              </w:rPr>
              <w:t>同法第116条に規定するマンション敷地売却組合</w:t>
            </w:r>
            <w:r w:rsidR="008A1E9F" w:rsidRPr="00BE15CA">
              <w:rPr>
                <w:rFonts w:hAnsi="ＭＳ 明朝" w:hint="eastAsia"/>
                <w:color w:val="000000" w:themeColor="text1"/>
                <w:sz w:val="17"/>
                <w:szCs w:val="17"/>
              </w:rPr>
              <w:t>又は同法第164条に規定する敷地分割組合</w:t>
            </w:r>
          </w:p>
        </w:tc>
        <w:tc>
          <w:tcPr>
            <w:tcW w:w="1442" w:type="dxa"/>
            <w:vMerge/>
            <w:vAlign w:val="center"/>
          </w:tcPr>
          <w:p w14:paraId="512634BD" w14:textId="77777777" w:rsidR="007A5D3A" w:rsidRPr="00BE15CA" w:rsidRDefault="007A5D3A" w:rsidP="00EC1B7D">
            <w:pPr>
              <w:pStyle w:val="11"/>
              <w:spacing w:line="200" w:lineRule="exact"/>
              <w:ind w:leftChars="0" w:left="0" w:firstLineChars="0" w:firstLine="0"/>
              <w:rPr>
                <w:rFonts w:hAnsi="ＭＳ 明朝"/>
                <w:color w:val="000000" w:themeColor="text1"/>
                <w:sz w:val="18"/>
                <w:szCs w:val="18"/>
              </w:rPr>
            </w:pPr>
          </w:p>
        </w:tc>
        <w:tc>
          <w:tcPr>
            <w:tcW w:w="1442" w:type="dxa"/>
            <w:vMerge/>
            <w:vAlign w:val="center"/>
          </w:tcPr>
          <w:p w14:paraId="41C219A4" w14:textId="77777777" w:rsidR="007A5D3A" w:rsidRPr="00BE15CA" w:rsidRDefault="007A5D3A" w:rsidP="00EC1B7D">
            <w:pPr>
              <w:pStyle w:val="11"/>
              <w:spacing w:line="200" w:lineRule="exact"/>
              <w:ind w:leftChars="0" w:left="0" w:firstLineChars="0" w:firstLine="0"/>
              <w:rPr>
                <w:rFonts w:hAnsi="ＭＳ 明朝"/>
                <w:color w:val="000000" w:themeColor="text1"/>
                <w:sz w:val="18"/>
                <w:szCs w:val="18"/>
              </w:rPr>
            </w:pPr>
          </w:p>
        </w:tc>
        <w:tc>
          <w:tcPr>
            <w:tcW w:w="1442" w:type="dxa"/>
            <w:vMerge/>
            <w:vAlign w:val="center"/>
          </w:tcPr>
          <w:p w14:paraId="4E5E8065" w14:textId="77777777" w:rsidR="007A5D3A" w:rsidRPr="00BE15CA" w:rsidRDefault="007A5D3A" w:rsidP="00EC1B7D">
            <w:pPr>
              <w:pStyle w:val="11"/>
              <w:spacing w:line="200" w:lineRule="exact"/>
              <w:ind w:leftChars="-1" w:left="2" w:hangingChars="2" w:hanging="4"/>
              <w:jc w:val="center"/>
              <w:rPr>
                <w:rFonts w:hAnsi="ＭＳ 明朝"/>
                <w:color w:val="000000" w:themeColor="text1"/>
                <w:sz w:val="18"/>
                <w:szCs w:val="18"/>
              </w:rPr>
            </w:pPr>
          </w:p>
        </w:tc>
        <w:tc>
          <w:tcPr>
            <w:tcW w:w="1442" w:type="dxa"/>
            <w:vMerge/>
            <w:vAlign w:val="center"/>
          </w:tcPr>
          <w:p w14:paraId="1A70780A" w14:textId="77777777" w:rsidR="007A5D3A" w:rsidRPr="00BE15CA" w:rsidRDefault="007A5D3A" w:rsidP="00EC1B7D">
            <w:pPr>
              <w:pStyle w:val="11"/>
              <w:spacing w:line="200" w:lineRule="exact"/>
              <w:ind w:leftChars="0" w:left="0" w:firstLineChars="0" w:firstLine="0"/>
              <w:rPr>
                <w:rFonts w:hAnsi="ＭＳ 明朝"/>
                <w:color w:val="000000" w:themeColor="text1"/>
                <w:sz w:val="18"/>
                <w:szCs w:val="18"/>
              </w:rPr>
            </w:pPr>
          </w:p>
        </w:tc>
      </w:tr>
      <w:tr w:rsidR="00BE15CA" w:rsidRPr="00BE15CA" w14:paraId="76F0B42D" w14:textId="77777777" w:rsidTr="00EC1B7D">
        <w:tc>
          <w:tcPr>
            <w:tcW w:w="767" w:type="dxa"/>
            <w:vAlign w:val="center"/>
          </w:tcPr>
          <w:p w14:paraId="5D0DEA37" w14:textId="77777777" w:rsidR="007A5D3A" w:rsidRPr="00BE15CA" w:rsidRDefault="007A5D3A" w:rsidP="00EC1B7D">
            <w:pPr>
              <w:pStyle w:val="11"/>
              <w:spacing w:line="200" w:lineRule="exact"/>
              <w:ind w:leftChars="0" w:left="0" w:firstLineChars="0" w:firstLine="0"/>
              <w:rPr>
                <w:color w:val="000000" w:themeColor="text1"/>
                <w:w w:val="90"/>
                <w:sz w:val="18"/>
                <w:szCs w:val="18"/>
              </w:rPr>
            </w:pPr>
            <w:r w:rsidRPr="00BE15CA">
              <w:rPr>
                <w:rFonts w:hint="eastAsia"/>
                <w:color w:val="000000" w:themeColor="text1"/>
                <w:w w:val="90"/>
                <w:sz w:val="18"/>
                <w:szCs w:val="18"/>
              </w:rPr>
              <w:t>第６号</w:t>
            </w:r>
          </w:p>
        </w:tc>
        <w:tc>
          <w:tcPr>
            <w:tcW w:w="3544" w:type="dxa"/>
            <w:vAlign w:val="center"/>
          </w:tcPr>
          <w:p w14:paraId="79DF1E16" w14:textId="77777777" w:rsidR="007A5D3A" w:rsidRPr="00BE15CA" w:rsidRDefault="007A5D3A" w:rsidP="00EC1B7D">
            <w:pPr>
              <w:pStyle w:val="11"/>
              <w:spacing w:line="200" w:lineRule="exact"/>
              <w:ind w:leftChars="0" w:left="0" w:firstLineChars="0" w:firstLine="0"/>
              <w:rPr>
                <w:rFonts w:hAnsi="ＭＳ 明朝" w:cs="ＭＳ ゴシック"/>
                <w:color w:val="000000" w:themeColor="text1"/>
                <w:sz w:val="17"/>
                <w:szCs w:val="17"/>
              </w:rPr>
            </w:pPr>
            <w:r w:rsidRPr="00BE15CA">
              <w:rPr>
                <w:rFonts w:hAnsi="ＭＳ 明朝" w:cs="ＭＳ ゴシック" w:hint="eastAsia"/>
                <w:color w:val="000000" w:themeColor="text1"/>
                <w:sz w:val="17"/>
                <w:szCs w:val="17"/>
              </w:rPr>
              <w:t>密集市街地における防災街区の整備の促進に関する法律（平成９年法律第49号）第133条第１項に規定する防災街区整備事業組合</w:t>
            </w:r>
          </w:p>
        </w:tc>
        <w:tc>
          <w:tcPr>
            <w:tcW w:w="1442" w:type="dxa"/>
            <w:vMerge/>
            <w:vAlign w:val="center"/>
          </w:tcPr>
          <w:p w14:paraId="7F923796" w14:textId="77777777" w:rsidR="007A5D3A" w:rsidRPr="00BE15CA" w:rsidRDefault="007A5D3A" w:rsidP="00EC1B7D">
            <w:pPr>
              <w:pStyle w:val="11"/>
              <w:spacing w:line="200" w:lineRule="exact"/>
              <w:ind w:leftChars="6" w:left="13" w:firstLineChars="0" w:firstLine="0"/>
              <w:jc w:val="center"/>
              <w:rPr>
                <w:rFonts w:hAnsi="ＭＳ 明朝"/>
                <w:color w:val="000000" w:themeColor="text1"/>
                <w:sz w:val="18"/>
                <w:szCs w:val="18"/>
              </w:rPr>
            </w:pPr>
          </w:p>
        </w:tc>
        <w:tc>
          <w:tcPr>
            <w:tcW w:w="1442" w:type="dxa"/>
            <w:vMerge/>
            <w:vAlign w:val="center"/>
          </w:tcPr>
          <w:p w14:paraId="276B709A" w14:textId="77777777" w:rsidR="007A5D3A" w:rsidRPr="00BE15CA" w:rsidRDefault="007A5D3A" w:rsidP="00EC1B7D">
            <w:pPr>
              <w:pStyle w:val="11"/>
              <w:spacing w:line="200" w:lineRule="exact"/>
              <w:ind w:leftChars="6" w:left="13" w:firstLineChars="0" w:firstLine="0"/>
              <w:jc w:val="center"/>
              <w:rPr>
                <w:rFonts w:hAnsi="ＭＳ 明朝"/>
                <w:color w:val="000000" w:themeColor="text1"/>
                <w:sz w:val="18"/>
                <w:szCs w:val="18"/>
              </w:rPr>
            </w:pPr>
          </w:p>
        </w:tc>
        <w:tc>
          <w:tcPr>
            <w:tcW w:w="1442" w:type="dxa"/>
            <w:vMerge/>
            <w:vAlign w:val="center"/>
          </w:tcPr>
          <w:p w14:paraId="5FCB8834" w14:textId="77777777" w:rsidR="007A5D3A" w:rsidRPr="00BE15CA" w:rsidRDefault="007A5D3A" w:rsidP="00EC1B7D">
            <w:pPr>
              <w:pStyle w:val="11"/>
              <w:spacing w:line="200" w:lineRule="exact"/>
              <w:ind w:leftChars="-1" w:left="2" w:hangingChars="2" w:hanging="4"/>
              <w:jc w:val="center"/>
              <w:rPr>
                <w:rFonts w:hAnsi="ＭＳ 明朝"/>
                <w:color w:val="000000" w:themeColor="text1"/>
                <w:sz w:val="18"/>
                <w:szCs w:val="18"/>
              </w:rPr>
            </w:pPr>
          </w:p>
        </w:tc>
        <w:tc>
          <w:tcPr>
            <w:tcW w:w="1442" w:type="dxa"/>
            <w:vMerge/>
            <w:vAlign w:val="center"/>
          </w:tcPr>
          <w:p w14:paraId="1E351EF1" w14:textId="77777777" w:rsidR="007A5D3A" w:rsidRPr="00BE15CA" w:rsidRDefault="007A5D3A" w:rsidP="00EC1B7D">
            <w:pPr>
              <w:pStyle w:val="11"/>
              <w:spacing w:line="200" w:lineRule="exact"/>
              <w:ind w:left="390" w:hanging="180"/>
              <w:jc w:val="center"/>
              <w:rPr>
                <w:rFonts w:hAnsi="ＭＳ 明朝"/>
                <w:color w:val="000000" w:themeColor="text1"/>
                <w:sz w:val="18"/>
                <w:szCs w:val="18"/>
              </w:rPr>
            </w:pPr>
          </w:p>
        </w:tc>
      </w:tr>
      <w:tr w:rsidR="00BE15CA" w:rsidRPr="00BE15CA" w14:paraId="7EA2CB79" w14:textId="77777777" w:rsidTr="00EC1B7D">
        <w:tc>
          <w:tcPr>
            <w:tcW w:w="767" w:type="dxa"/>
            <w:vAlign w:val="center"/>
          </w:tcPr>
          <w:p w14:paraId="0B3D1E22" w14:textId="77777777" w:rsidR="007A5D3A" w:rsidRPr="00BE15CA" w:rsidRDefault="007A5D3A" w:rsidP="00EC1B7D">
            <w:pPr>
              <w:pStyle w:val="11"/>
              <w:spacing w:line="200" w:lineRule="exact"/>
              <w:ind w:leftChars="0" w:left="0" w:firstLineChars="0" w:firstLine="0"/>
              <w:rPr>
                <w:color w:val="000000" w:themeColor="text1"/>
                <w:w w:val="90"/>
                <w:sz w:val="18"/>
                <w:szCs w:val="18"/>
              </w:rPr>
            </w:pPr>
            <w:r w:rsidRPr="00BE15CA">
              <w:rPr>
                <w:rFonts w:hint="eastAsia"/>
                <w:color w:val="000000" w:themeColor="text1"/>
                <w:w w:val="90"/>
                <w:sz w:val="18"/>
                <w:szCs w:val="18"/>
              </w:rPr>
              <w:t>第７号</w:t>
            </w:r>
          </w:p>
        </w:tc>
        <w:tc>
          <w:tcPr>
            <w:tcW w:w="3544" w:type="dxa"/>
            <w:vAlign w:val="center"/>
          </w:tcPr>
          <w:p w14:paraId="42B9B486" w14:textId="77777777" w:rsidR="007A5D3A" w:rsidRPr="00BE15CA" w:rsidRDefault="007A5D3A" w:rsidP="00EC1B7D">
            <w:pPr>
              <w:pStyle w:val="11"/>
              <w:spacing w:line="200" w:lineRule="exact"/>
              <w:ind w:leftChars="0" w:left="0" w:firstLineChars="0" w:firstLine="0"/>
              <w:rPr>
                <w:rFonts w:hAnsi="ＭＳ 明朝" w:cs="ＭＳ ゴシック"/>
                <w:color w:val="000000" w:themeColor="text1"/>
                <w:sz w:val="17"/>
                <w:szCs w:val="17"/>
              </w:rPr>
            </w:pPr>
            <w:r w:rsidRPr="00BE15CA">
              <w:rPr>
                <w:rFonts w:hAnsi="ＭＳ 明朝" w:cs="ＭＳ ゴシック" w:hint="eastAsia"/>
                <w:color w:val="000000" w:themeColor="text1"/>
                <w:sz w:val="17"/>
                <w:szCs w:val="17"/>
              </w:rPr>
              <w:t>法人税法第２条第９号の２イに該当する非営利型法人</w:t>
            </w:r>
            <w:r w:rsidR="002E6391" w:rsidRPr="00BE15CA">
              <w:rPr>
                <w:rFonts w:hAnsi="ＭＳ 明朝" w:cs="ＭＳ ゴシック" w:hint="eastAsia"/>
                <w:color w:val="000000" w:themeColor="text1"/>
                <w:sz w:val="17"/>
                <w:szCs w:val="17"/>
              </w:rPr>
              <w:t>又は労働者協同組合法第94条の３第２号に規定する特定労働者協同組合</w:t>
            </w:r>
            <w:r w:rsidRPr="00BE15CA">
              <w:rPr>
                <w:rFonts w:hAnsi="ＭＳ 明朝" w:cs="ＭＳ ゴシック" w:hint="eastAsia"/>
                <w:color w:val="000000" w:themeColor="text1"/>
                <w:sz w:val="17"/>
                <w:szCs w:val="17"/>
              </w:rPr>
              <w:t>のうち規則で定めるもの（※）</w:t>
            </w:r>
          </w:p>
        </w:tc>
        <w:tc>
          <w:tcPr>
            <w:tcW w:w="1442" w:type="dxa"/>
            <w:vAlign w:val="center"/>
          </w:tcPr>
          <w:p w14:paraId="694F5F08" w14:textId="77777777" w:rsidR="007A5D3A" w:rsidRPr="00BE15CA" w:rsidRDefault="007A5D3A" w:rsidP="00EC1B7D">
            <w:pPr>
              <w:pStyle w:val="11"/>
              <w:spacing w:line="200" w:lineRule="exact"/>
              <w:ind w:leftChars="0" w:left="0" w:firstLineChars="0" w:firstLine="0"/>
              <w:jc w:val="center"/>
              <w:rPr>
                <w:rFonts w:hAnsi="ＭＳ 明朝"/>
                <w:color w:val="000000" w:themeColor="text1"/>
                <w:sz w:val="17"/>
                <w:szCs w:val="17"/>
              </w:rPr>
            </w:pPr>
            <w:r w:rsidRPr="00BE15CA">
              <w:rPr>
                <w:rFonts w:hAnsi="ＭＳ 明朝" w:hint="eastAsia"/>
                <w:color w:val="000000" w:themeColor="text1"/>
                <w:sz w:val="17"/>
                <w:szCs w:val="17"/>
              </w:rPr>
              <w:t>均等割額</w:t>
            </w:r>
          </w:p>
          <w:p w14:paraId="24FD9465" w14:textId="77777777" w:rsidR="007A5D3A" w:rsidRPr="00BE15CA" w:rsidRDefault="007A5D3A" w:rsidP="00EC1B7D">
            <w:pPr>
              <w:spacing w:line="200" w:lineRule="exact"/>
              <w:jc w:val="center"/>
              <w:rPr>
                <w:rFonts w:ascii="ＭＳ 明朝" w:hAnsi="ＭＳ 明朝"/>
                <w:color w:val="000000" w:themeColor="text1"/>
                <w:sz w:val="17"/>
                <w:szCs w:val="17"/>
              </w:rPr>
            </w:pPr>
            <w:r w:rsidRPr="00BE15CA">
              <w:rPr>
                <w:rFonts w:ascii="ＭＳ 明朝" w:hAnsi="ＭＳ 明朝" w:hint="eastAsia"/>
                <w:color w:val="000000" w:themeColor="text1"/>
                <w:sz w:val="17"/>
                <w:szCs w:val="17"/>
              </w:rPr>
              <w:t>(均等割申告書)</w:t>
            </w:r>
          </w:p>
        </w:tc>
        <w:tc>
          <w:tcPr>
            <w:tcW w:w="1442" w:type="dxa"/>
            <w:vAlign w:val="center"/>
          </w:tcPr>
          <w:p w14:paraId="2F329C0B" w14:textId="77777777" w:rsidR="007A5D3A" w:rsidRPr="00BE15CA" w:rsidRDefault="007A5D3A" w:rsidP="00EC1B7D">
            <w:pPr>
              <w:pStyle w:val="11"/>
              <w:spacing w:line="200" w:lineRule="exact"/>
              <w:ind w:leftChars="0" w:left="0" w:firstLineChars="0" w:firstLine="0"/>
              <w:jc w:val="center"/>
              <w:rPr>
                <w:rFonts w:hAnsi="ＭＳ 明朝"/>
                <w:color w:val="000000" w:themeColor="text1"/>
                <w:sz w:val="17"/>
                <w:szCs w:val="17"/>
              </w:rPr>
            </w:pPr>
            <w:r w:rsidRPr="00BE15CA">
              <w:rPr>
                <w:rFonts w:hAnsi="ＭＳ 明朝" w:hint="eastAsia"/>
                <w:color w:val="000000" w:themeColor="text1"/>
                <w:sz w:val="17"/>
                <w:szCs w:val="17"/>
              </w:rPr>
              <w:t>均等割額の全額</w:t>
            </w:r>
          </w:p>
          <w:p w14:paraId="4399120F" w14:textId="77777777" w:rsidR="007A5D3A" w:rsidRPr="00BE15CA" w:rsidRDefault="007A5D3A" w:rsidP="00EC1B7D">
            <w:pPr>
              <w:pStyle w:val="11"/>
              <w:spacing w:line="200" w:lineRule="exact"/>
              <w:ind w:leftChars="6" w:left="183" w:hanging="170"/>
              <w:jc w:val="center"/>
              <w:rPr>
                <w:rFonts w:hAnsi="ＭＳ 明朝"/>
                <w:color w:val="000000" w:themeColor="text1"/>
                <w:sz w:val="17"/>
                <w:szCs w:val="17"/>
              </w:rPr>
            </w:pPr>
            <w:r w:rsidRPr="00BE15CA">
              <w:rPr>
                <w:rFonts w:hAnsi="ＭＳ 明朝" w:hint="eastAsia"/>
                <w:color w:val="000000" w:themeColor="text1"/>
                <w:sz w:val="17"/>
                <w:szCs w:val="17"/>
              </w:rPr>
              <w:t>(減免申請書)</w:t>
            </w:r>
          </w:p>
        </w:tc>
        <w:tc>
          <w:tcPr>
            <w:tcW w:w="1442" w:type="dxa"/>
            <w:vAlign w:val="center"/>
          </w:tcPr>
          <w:p w14:paraId="6256AEE6" w14:textId="77777777" w:rsidR="007A5D3A" w:rsidRPr="00BE15CA" w:rsidRDefault="007A5D3A" w:rsidP="00EC1B7D">
            <w:pPr>
              <w:widowControl/>
              <w:spacing w:line="200" w:lineRule="exact"/>
              <w:jc w:val="left"/>
              <w:rPr>
                <w:rFonts w:ascii="ＭＳ 明朝" w:hAnsi="ＭＳ 明朝"/>
                <w:color w:val="000000" w:themeColor="text1"/>
                <w:sz w:val="17"/>
                <w:szCs w:val="17"/>
              </w:rPr>
            </w:pPr>
            <w:r w:rsidRPr="00BE15CA">
              <w:rPr>
                <w:rFonts w:ascii="ＭＳ 明朝" w:hAnsi="ＭＳ 明朝" w:hint="eastAsia"/>
                <w:color w:val="000000" w:themeColor="text1"/>
                <w:kern w:val="0"/>
                <w:sz w:val="17"/>
                <w:szCs w:val="17"/>
              </w:rPr>
              <w:t>均等割</w:t>
            </w:r>
            <w:r w:rsidRPr="00BE15CA">
              <w:rPr>
                <w:rFonts w:ascii="ＭＳ 明朝" w:hAnsi="ＭＳ 明朝" w:hint="eastAsia"/>
                <w:color w:val="000000" w:themeColor="text1"/>
                <w:sz w:val="17"/>
                <w:szCs w:val="17"/>
              </w:rPr>
              <w:t>額及び法人税割額</w:t>
            </w:r>
          </w:p>
          <w:p w14:paraId="3280AB83" w14:textId="77777777" w:rsidR="007A5D3A" w:rsidRPr="00BE15CA" w:rsidRDefault="007A5D3A" w:rsidP="00EC1B7D">
            <w:pPr>
              <w:widowControl/>
              <w:spacing w:line="200" w:lineRule="exact"/>
              <w:rPr>
                <w:rFonts w:ascii="ＭＳ 明朝" w:hAnsi="ＭＳ 明朝"/>
                <w:color w:val="000000" w:themeColor="text1"/>
                <w:sz w:val="17"/>
                <w:szCs w:val="17"/>
              </w:rPr>
            </w:pPr>
            <w:r w:rsidRPr="00BE15CA">
              <w:rPr>
                <w:rFonts w:ascii="ＭＳ 明朝" w:hAnsi="ＭＳ 明朝" w:hint="eastAsia"/>
                <w:color w:val="000000" w:themeColor="text1"/>
                <w:sz w:val="17"/>
                <w:szCs w:val="17"/>
              </w:rPr>
              <w:t>(確定申告書)</w:t>
            </w:r>
          </w:p>
        </w:tc>
        <w:tc>
          <w:tcPr>
            <w:tcW w:w="1442" w:type="dxa"/>
            <w:vAlign w:val="center"/>
          </w:tcPr>
          <w:p w14:paraId="0D408108" w14:textId="77777777" w:rsidR="007A5D3A" w:rsidRPr="00BE15CA" w:rsidRDefault="007A5D3A" w:rsidP="00EC1B7D">
            <w:pPr>
              <w:pStyle w:val="11"/>
              <w:spacing w:line="200" w:lineRule="exact"/>
              <w:ind w:leftChars="0" w:left="0" w:firstLineChars="0" w:firstLine="0"/>
              <w:jc w:val="center"/>
              <w:rPr>
                <w:rFonts w:hAnsi="ＭＳ 明朝"/>
                <w:color w:val="000000" w:themeColor="text1"/>
                <w:sz w:val="17"/>
                <w:szCs w:val="17"/>
              </w:rPr>
            </w:pPr>
            <w:r w:rsidRPr="00BE15CA">
              <w:rPr>
                <w:rFonts w:hAnsi="ＭＳ 明朝" w:hint="eastAsia"/>
                <w:color w:val="000000" w:themeColor="text1"/>
                <w:sz w:val="17"/>
                <w:szCs w:val="17"/>
              </w:rPr>
              <w:t>対象外</w:t>
            </w:r>
          </w:p>
        </w:tc>
      </w:tr>
      <w:tr w:rsidR="00BE15CA" w:rsidRPr="00BE15CA" w14:paraId="2916B04B" w14:textId="77777777" w:rsidTr="00EC1B7D">
        <w:tc>
          <w:tcPr>
            <w:tcW w:w="767" w:type="dxa"/>
            <w:vAlign w:val="center"/>
          </w:tcPr>
          <w:p w14:paraId="4664CA4E" w14:textId="77777777" w:rsidR="007A5D3A" w:rsidRPr="00BE15CA" w:rsidRDefault="007A5D3A" w:rsidP="00EC1B7D">
            <w:pPr>
              <w:pStyle w:val="11"/>
              <w:spacing w:line="200" w:lineRule="exact"/>
              <w:ind w:leftChars="0" w:left="0" w:firstLineChars="0" w:firstLine="0"/>
              <w:rPr>
                <w:rFonts w:hAnsi="ＭＳ 明朝"/>
                <w:color w:val="000000" w:themeColor="text1"/>
                <w:w w:val="90"/>
                <w:sz w:val="18"/>
                <w:szCs w:val="18"/>
              </w:rPr>
            </w:pPr>
            <w:r w:rsidRPr="00BE15CA">
              <w:rPr>
                <w:rFonts w:hint="eastAsia"/>
                <w:color w:val="000000" w:themeColor="text1"/>
                <w:w w:val="90"/>
                <w:sz w:val="18"/>
                <w:szCs w:val="18"/>
              </w:rPr>
              <w:t>第８号</w:t>
            </w:r>
          </w:p>
        </w:tc>
        <w:tc>
          <w:tcPr>
            <w:tcW w:w="3544" w:type="dxa"/>
            <w:vAlign w:val="center"/>
          </w:tcPr>
          <w:p w14:paraId="23B1FB2A" w14:textId="77777777" w:rsidR="007A5D3A" w:rsidRPr="00BE15CA" w:rsidRDefault="007A5D3A" w:rsidP="00EC1B7D">
            <w:pPr>
              <w:pStyle w:val="11"/>
              <w:spacing w:line="200" w:lineRule="exact"/>
              <w:ind w:leftChars="0" w:left="0" w:firstLineChars="0" w:firstLine="0"/>
              <w:rPr>
                <w:rFonts w:hAnsi="ＭＳ 明朝"/>
                <w:color w:val="000000" w:themeColor="text1"/>
                <w:sz w:val="17"/>
                <w:szCs w:val="17"/>
              </w:rPr>
            </w:pPr>
            <w:r w:rsidRPr="00BE15CA">
              <w:rPr>
                <w:rFonts w:hAnsi="ＭＳ 明朝" w:cs="ＭＳ ゴシック" w:hint="eastAsia"/>
                <w:color w:val="000000" w:themeColor="text1"/>
                <w:sz w:val="17"/>
                <w:szCs w:val="17"/>
              </w:rPr>
              <w:t>社会事業又は公益事業を行う人格のない社団等</w:t>
            </w:r>
          </w:p>
        </w:tc>
        <w:tc>
          <w:tcPr>
            <w:tcW w:w="1442" w:type="dxa"/>
            <w:vAlign w:val="center"/>
          </w:tcPr>
          <w:p w14:paraId="7DFD3227" w14:textId="77777777" w:rsidR="007A5D3A" w:rsidRPr="00BE15CA" w:rsidRDefault="007A5D3A" w:rsidP="00EC1B7D">
            <w:pPr>
              <w:pStyle w:val="11"/>
              <w:spacing w:line="200" w:lineRule="exact"/>
              <w:ind w:leftChars="6" w:left="13" w:firstLineChars="0" w:firstLine="0"/>
              <w:jc w:val="center"/>
              <w:rPr>
                <w:rFonts w:hAnsi="ＭＳ 明朝"/>
                <w:color w:val="000000" w:themeColor="text1"/>
                <w:sz w:val="17"/>
                <w:szCs w:val="17"/>
              </w:rPr>
            </w:pPr>
            <w:r w:rsidRPr="00BE15CA">
              <w:rPr>
                <w:rFonts w:hAnsi="ＭＳ 明朝" w:hint="eastAsia"/>
                <w:color w:val="000000" w:themeColor="text1"/>
                <w:sz w:val="17"/>
                <w:szCs w:val="17"/>
              </w:rPr>
              <w:t>非課税</w:t>
            </w:r>
          </w:p>
        </w:tc>
        <w:tc>
          <w:tcPr>
            <w:tcW w:w="1442" w:type="dxa"/>
            <w:vAlign w:val="center"/>
          </w:tcPr>
          <w:p w14:paraId="7579EF56" w14:textId="77777777" w:rsidR="007A5D3A" w:rsidRPr="00BE15CA" w:rsidRDefault="007A5D3A" w:rsidP="00EC1B7D">
            <w:pPr>
              <w:pStyle w:val="11"/>
              <w:spacing w:line="200" w:lineRule="exact"/>
              <w:ind w:leftChars="6" w:left="13" w:firstLineChars="0" w:firstLine="0"/>
              <w:jc w:val="center"/>
              <w:rPr>
                <w:rFonts w:hAnsi="ＭＳ 明朝"/>
                <w:color w:val="000000" w:themeColor="text1"/>
                <w:sz w:val="17"/>
                <w:szCs w:val="17"/>
              </w:rPr>
            </w:pPr>
            <w:r w:rsidRPr="00BE15CA">
              <w:rPr>
                <w:rFonts w:hAnsi="ＭＳ 明朝" w:hint="eastAsia"/>
                <w:color w:val="000000" w:themeColor="text1"/>
                <w:sz w:val="17"/>
                <w:szCs w:val="17"/>
              </w:rPr>
              <w:t>対象外</w:t>
            </w:r>
          </w:p>
        </w:tc>
        <w:tc>
          <w:tcPr>
            <w:tcW w:w="1442" w:type="dxa"/>
            <w:vAlign w:val="center"/>
          </w:tcPr>
          <w:p w14:paraId="61DFA91B" w14:textId="77777777" w:rsidR="007A5D3A" w:rsidRPr="00BE15CA" w:rsidRDefault="007A5D3A" w:rsidP="00EC1B7D">
            <w:pPr>
              <w:widowControl/>
              <w:spacing w:line="200" w:lineRule="exact"/>
              <w:ind w:leftChars="-1" w:left="1" w:hangingChars="2" w:hanging="3"/>
              <w:rPr>
                <w:rFonts w:ascii="ＭＳ 明朝" w:hAnsi="ＭＳ 明朝"/>
                <w:color w:val="000000" w:themeColor="text1"/>
                <w:sz w:val="17"/>
                <w:szCs w:val="17"/>
              </w:rPr>
            </w:pPr>
            <w:r w:rsidRPr="00BE15CA">
              <w:rPr>
                <w:rFonts w:ascii="ＭＳ 明朝" w:hAnsi="ＭＳ 明朝" w:hint="eastAsia"/>
                <w:color w:val="000000" w:themeColor="text1"/>
                <w:sz w:val="17"/>
                <w:szCs w:val="17"/>
              </w:rPr>
              <w:t>均等割額及び法人税割額</w:t>
            </w:r>
          </w:p>
          <w:p w14:paraId="5C675C2E" w14:textId="77777777" w:rsidR="007A5D3A" w:rsidRPr="00BE15CA" w:rsidRDefault="007A5D3A" w:rsidP="00EC1B7D">
            <w:pPr>
              <w:widowControl/>
              <w:spacing w:line="200" w:lineRule="exact"/>
              <w:ind w:leftChars="-1" w:left="1" w:hangingChars="2" w:hanging="3"/>
              <w:jc w:val="center"/>
              <w:rPr>
                <w:rFonts w:ascii="ＭＳ 明朝" w:hAnsi="ＭＳ 明朝"/>
                <w:color w:val="000000" w:themeColor="text1"/>
                <w:sz w:val="17"/>
                <w:szCs w:val="17"/>
              </w:rPr>
            </w:pPr>
            <w:r w:rsidRPr="00BE15CA">
              <w:rPr>
                <w:rFonts w:ascii="ＭＳ 明朝" w:hAnsi="ＭＳ 明朝" w:hint="eastAsia"/>
                <w:color w:val="000000" w:themeColor="text1"/>
                <w:sz w:val="17"/>
                <w:szCs w:val="17"/>
              </w:rPr>
              <w:t>(確定申告書)</w:t>
            </w:r>
          </w:p>
        </w:tc>
        <w:tc>
          <w:tcPr>
            <w:tcW w:w="1442" w:type="dxa"/>
            <w:vAlign w:val="center"/>
          </w:tcPr>
          <w:p w14:paraId="044835B8" w14:textId="77777777" w:rsidR="007A5D3A" w:rsidRPr="00BE15CA" w:rsidRDefault="007A5D3A" w:rsidP="00EC1B7D">
            <w:pPr>
              <w:widowControl/>
              <w:spacing w:line="200" w:lineRule="exact"/>
              <w:rPr>
                <w:rFonts w:ascii="ＭＳ 明朝" w:hAnsi="ＭＳ 明朝"/>
                <w:color w:val="000000" w:themeColor="text1"/>
                <w:sz w:val="17"/>
                <w:szCs w:val="17"/>
              </w:rPr>
            </w:pPr>
            <w:r w:rsidRPr="00BE15CA">
              <w:rPr>
                <w:rFonts w:ascii="ＭＳ 明朝" w:hAnsi="ＭＳ 明朝" w:hint="eastAsia"/>
                <w:color w:val="000000" w:themeColor="text1"/>
                <w:sz w:val="17"/>
                <w:szCs w:val="17"/>
              </w:rPr>
              <w:t>均等割額の</w:t>
            </w:r>
            <w:r w:rsidRPr="00BE15CA">
              <w:rPr>
                <w:rFonts w:ascii="ＭＳ 明朝" w:hAnsi="ＭＳ 明朝" w:hint="eastAsia"/>
                <w:color w:val="000000" w:themeColor="text1"/>
                <w:kern w:val="0"/>
                <w:sz w:val="17"/>
                <w:szCs w:val="17"/>
              </w:rPr>
              <w:t>全額</w:t>
            </w:r>
            <w:r w:rsidRPr="00BE15CA">
              <w:rPr>
                <w:rFonts w:ascii="ＭＳ 明朝" w:hAnsi="ＭＳ 明朝" w:hint="eastAsia"/>
                <w:color w:val="000000" w:themeColor="text1"/>
                <w:sz w:val="17"/>
                <w:szCs w:val="17"/>
              </w:rPr>
              <w:t>及び法人税割額の一定の額</w:t>
            </w:r>
          </w:p>
          <w:p w14:paraId="614181A0" w14:textId="77777777" w:rsidR="007A5D3A" w:rsidRPr="00BE15CA" w:rsidRDefault="007A5D3A" w:rsidP="00EC1B7D">
            <w:pPr>
              <w:widowControl/>
              <w:spacing w:line="200" w:lineRule="exact"/>
              <w:jc w:val="center"/>
              <w:rPr>
                <w:rFonts w:ascii="ＭＳ 明朝" w:hAnsi="ＭＳ 明朝"/>
                <w:color w:val="000000" w:themeColor="text1"/>
                <w:sz w:val="17"/>
                <w:szCs w:val="17"/>
              </w:rPr>
            </w:pPr>
            <w:r w:rsidRPr="00BE15CA">
              <w:rPr>
                <w:rFonts w:ascii="ＭＳ 明朝" w:hAnsi="ＭＳ 明朝" w:hint="eastAsia"/>
                <w:color w:val="000000" w:themeColor="text1"/>
                <w:sz w:val="17"/>
                <w:szCs w:val="17"/>
              </w:rPr>
              <w:t>(</w:t>
            </w:r>
            <w:r w:rsidRPr="00BE15CA">
              <w:rPr>
                <w:rFonts w:hAnsi="ＭＳ 明朝" w:hint="eastAsia"/>
                <w:color w:val="000000" w:themeColor="text1"/>
                <w:sz w:val="17"/>
                <w:szCs w:val="17"/>
              </w:rPr>
              <w:t>減免</w:t>
            </w:r>
            <w:r w:rsidRPr="00BE15CA">
              <w:rPr>
                <w:rFonts w:ascii="ＭＳ 明朝" w:hAnsi="ＭＳ 明朝" w:hint="eastAsia"/>
                <w:color w:val="000000" w:themeColor="text1"/>
                <w:sz w:val="17"/>
                <w:szCs w:val="17"/>
              </w:rPr>
              <w:t>申請書)</w:t>
            </w:r>
          </w:p>
        </w:tc>
      </w:tr>
    </w:tbl>
    <w:p w14:paraId="6675E690" w14:textId="77777777" w:rsidR="007A5D3A" w:rsidRPr="00BE15CA" w:rsidRDefault="007A5D3A" w:rsidP="007A5D3A">
      <w:pPr>
        <w:pStyle w:val="3"/>
        <w:spacing w:line="200" w:lineRule="exact"/>
        <w:ind w:leftChars="29" w:left="491" w:rightChars="-56" w:right="-118" w:hangingChars="239" w:hanging="430"/>
        <w:rPr>
          <w:b/>
          <w:color w:val="000000" w:themeColor="text1"/>
          <w:sz w:val="18"/>
          <w:szCs w:val="18"/>
          <w:u w:val="wave"/>
        </w:rPr>
      </w:pPr>
      <w:r w:rsidRPr="00BE15CA">
        <w:rPr>
          <w:rFonts w:hint="eastAsia"/>
          <w:color w:val="000000" w:themeColor="text1"/>
          <w:sz w:val="18"/>
          <w:szCs w:val="18"/>
        </w:rPr>
        <w:t>（注意)</w:t>
      </w:r>
      <w:r w:rsidRPr="00BE15CA">
        <w:rPr>
          <w:rFonts w:ascii="ＭＳ ゴシック" w:eastAsia="ＭＳ ゴシック" w:hAnsi="ＭＳ ゴシック" w:hint="eastAsia"/>
          <w:color w:val="000000" w:themeColor="text1"/>
          <w:sz w:val="18"/>
          <w:szCs w:val="18"/>
        </w:rPr>
        <w:t xml:space="preserve"> </w:t>
      </w:r>
      <w:r w:rsidRPr="00BE15CA">
        <w:rPr>
          <w:rFonts w:ascii="ＭＳ ゴシック" w:eastAsia="ＭＳ ゴシック" w:hAnsi="ＭＳ ゴシック" w:hint="eastAsia"/>
          <w:b/>
          <w:color w:val="000000" w:themeColor="text1"/>
          <w:sz w:val="18"/>
          <w:szCs w:val="18"/>
          <w:u w:val="wave"/>
        </w:rPr>
        <w:t>「減免申請書」は、次のア又はイの申告書に係る納期限までに提出してください。</w:t>
      </w:r>
    </w:p>
    <w:p w14:paraId="541B20CA" w14:textId="77777777" w:rsidR="007A5D3A" w:rsidRPr="00BE15CA" w:rsidRDefault="007A5D3A" w:rsidP="007A5D3A">
      <w:pPr>
        <w:pStyle w:val="3"/>
        <w:spacing w:line="200" w:lineRule="exact"/>
        <w:ind w:leftChars="202" w:left="604" w:hangingChars="100" w:hanging="180"/>
        <w:rPr>
          <w:rFonts w:ascii="ＭＳ ゴシック" w:eastAsia="ＭＳ ゴシック" w:hAnsi="ＭＳ ゴシック"/>
          <w:b/>
          <w:color w:val="000000" w:themeColor="text1"/>
          <w:sz w:val="18"/>
          <w:szCs w:val="18"/>
          <w:shd w:val="clear" w:color="auto" w:fill="999999"/>
        </w:rPr>
      </w:pPr>
      <w:r w:rsidRPr="00BE15CA">
        <w:rPr>
          <w:rFonts w:hint="eastAsia"/>
          <w:color w:val="000000" w:themeColor="text1"/>
          <w:sz w:val="18"/>
          <w:szCs w:val="18"/>
        </w:rPr>
        <w:t>ア「均等割申告書」に係る納期限…毎年４月30日</w:t>
      </w:r>
      <w:r w:rsidRPr="00BE15CA">
        <w:rPr>
          <w:rFonts w:hAnsi="ＭＳ 明朝" w:hint="eastAsia"/>
          <w:color w:val="000000" w:themeColor="text1"/>
          <w:sz w:val="18"/>
          <w:szCs w:val="18"/>
        </w:rPr>
        <w:t>（ただし、当該日が、</w:t>
      </w:r>
      <w:r w:rsidRPr="00BE15CA">
        <w:rPr>
          <w:rFonts w:hAnsi="ＭＳ 明朝"/>
          <w:color w:val="000000" w:themeColor="text1"/>
          <w:sz w:val="18"/>
          <w:szCs w:val="18"/>
        </w:rPr>
        <w:t>日曜日</w:t>
      </w:r>
      <w:r w:rsidRPr="00BE15CA">
        <w:rPr>
          <w:rFonts w:hAnsi="ＭＳ 明朝" w:hint="eastAsia"/>
          <w:color w:val="000000" w:themeColor="text1"/>
          <w:sz w:val="18"/>
          <w:szCs w:val="18"/>
        </w:rPr>
        <w:t>、国民の祝日に関する法律（昭和23年法律第178号）に規定する休日（以下「休日」といいます。）、</w:t>
      </w:r>
      <w:r w:rsidRPr="00BE15CA">
        <w:rPr>
          <w:rFonts w:hAnsi="ＭＳ 明朝"/>
          <w:color w:val="000000" w:themeColor="text1"/>
          <w:sz w:val="18"/>
          <w:szCs w:val="18"/>
        </w:rPr>
        <w:t>又は土曜日であるときはその翌営業日</w:t>
      </w:r>
      <w:r w:rsidRPr="00BE15CA">
        <w:rPr>
          <w:rFonts w:hAnsi="ＭＳ 明朝" w:hint="eastAsia"/>
          <w:color w:val="000000" w:themeColor="text1"/>
          <w:sz w:val="18"/>
          <w:szCs w:val="18"/>
        </w:rPr>
        <w:t>となります。</w:t>
      </w:r>
      <w:r w:rsidRPr="00BE15CA">
        <w:rPr>
          <w:rFonts w:hAnsi="ＭＳ 明朝"/>
          <w:color w:val="000000" w:themeColor="text1"/>
          <w:sz w:val="18"/>
          <w:szCs w:val="18"/>
        </w:rPr>
        <w:t>）</w:t>
      </w:r>
    </w:p>
    <w:p w14:paraId="2FC5D69A" w14:textId="77777777" w:rsidR="007A5D3A" w:rsidRPr="00BE15CA" w:rsidRDefault="007A5D3A" w:rsidP="007A5D3A">
      <w:pPr>
        <w:pStyle w:val="3"/>
        <w:spacing w:line="200" w:lineRule="exact"/>
        <w:ind w:leftChars="202" w:left="604" w:hangingChars="100" w:hanging="180"/>
        <w:rPr>
          <w:rFonts w:hAnsi="ＭＳ 明朝"/>
          <w:color w:val="000000" w:themeColor="text1"/>
          <w:sz w:val="18"/>
          <w:szCs w:val="18"/>
        </w:rPr>
      </w:pPr>
      <w:r w:rsidRPr="00BE15CA">
        <w:rPr>
          <w:rFonts w:hint="eastAsia"/>
          <w:color w:val="000000" w:themeColor="text1"/>
          <w:sz w:val="18"/>
          <w:szCs w:val="18"/>
        </w:rPr>
        <w:t>イ「確定申告書」に係る納期限…事業年度終了の日の翌日から起算して２月を経過する日</w:t>
      </w:r>
      <w:r w:rsidRPr="00BE15CA">
        <w:rPr>
          <w:rFonts w:hAnsi="ＭＳ 明朝" w:hint="eastAsia"/>
          <w:color w:val="000000" w:themeColor="text1"/>
          <w:sz w:val="18"/>
          <w:szCs w:val="18"/>
        </w:rPr>
        <w:t>（ただし、当該日が、</w:t>
      </w:r>
      <w:r w:rsidRPr="00BE15CA">
        <w:rPr>
          <w:rFonts w:hAnsi="ＭＳ 明朝"/>
          <w:color w:val="000000" w:themeColor="text1"/>
          <w:sz w:val="18"/>
          <w:szCs w:val="18"/>
        </w:rPr>
        <w:t>日曜日、休日、</w:t>
      </w:r>
      <w:r w:rsidRPr="00BE15CA">
        <w:rPr>
          <w:rFonts w:hAnsi="ＭＳ 明朝" w:hint="eastAsia"/>
          <w:color w:val="000000" w:themeColor="text1"/>
          <w:sz w:val="18"/>
          <w:szCs w:val="18"/>
        </w:rPr>
        <w:t>12</w:t>
      </w:r>
      <w:r w:rsidRPr="00BE15CA">
        <w:rPr>
          <w:rFonts w:hAnsi="ＭＳ 明朝"/>
          <w:color w:val="000000" w:themeColor="text1"/>
          <w:sz w:val="18"/>
          <w:szCs w:val="18"/>
        </w:rPr>
        <w:t>月</w:t>
      </w:r>
      <w:r w:rsidRPr="00BE15CA">
        <w:rPr>
          <w:rFonts w:hAnsi="ＭＳ 明朝" w:hint="eastAsia"/>
          <w:color w:val="000000" w:themeColor="text1"/>
          <w:sz w:val="18"/>
          <w:szCs w:val="18"/>
        </w:rPr>
        <w:t>29</w:t>
      </w:r>
      <w:r w:rsidRPr="00BE15CA">
        <w:rPr>
          <w:rFonts w:hAnsi="ＭＳ 明朝"/>
          <w:color w:val="000000" w:themeColor="text1"/>
          <w:sz w:val="18"/>
          <w:szCs w:val="18"/>
        </w:rPr>
        <w:t>日から翌年の</w:t>
      </w:r>
      <w:r w:rsidRPr="00BE15CA">
        <w:rPr>
          <w:rFonts w:hAnsi="ＭＳ 明朝" w:hint="eastAsia"/>
          <w:color w:val="000000" w:themeColor="text1"/>
          <w:sz w:val="18"/>
          <w:szCs w:val="18"/>
        </w:rPr>
        <w:t>１</w:t>
      </w:r>
      <w:r w:rsidRPr="00BE15CA">
        <w:rPr>
          <w:rFonts w:hAnsi="ＭＳ 明朝"/>
          <w:color w:val="000000" w:themeColor="text1"/>
          <w:sz w:val="18"/>
          <w:szCs w:val="18"/>
        </w:rPr>
        <w:t>月</w:t>
      </w:r>
      <w:r w:rsidRPr="00BE15CA">
        <w:rPr>
          <w:rFonts w:hAnsi="ＭＳ 明朝" w:hint="eastAsia"/>
          <w:color w:val="000000" w:themeColor="text1"/>
          <w:sz w:val="18"/>
          <w:szCs w:val="18"/>
        </w:rPr>
        <w:t>３</w:t>
      </w:r>
      <w:r w:rsidRPr="00BE15CA">
        <w:rPr>
          <w:rFonts w:hAnsi="ＭＳ 明朝"/>
          <w:color w:val="000000" w:themeColor="text1"/>
          <w:sz w:val="18"/>
          <w:szCs w:val="18"/>
        </w:rPr>
        <w:t>日までの日又は土曜日であるときはその翌営業日</w:t>
      </w:r>
      <w:r w:rsidRPr="00BE15CA">
        <w:rPr>
          <w:rFonts w:hAnsi="ＭＳ 明朝" w:hint="eastAsia"/>
          <w:color w:val="000000" w:themeColor="text1"/>
          <w:sz w:val="18"/>
          <w:szCs w:val="18"/>
        </w:rPr>
        <w:t>となります。</w:t>
      </w:r>
      <w:r w:rsidRPr="00BE15CA">
        <w:rPr>
          <w:rFonts w:hAnsi="ＭＳ 明朝"/>
          <w:color w:val="000000" w:themeColor="text1"/>
          <w:sz w:val="18"/>
          <w:szCs w:val="18"/>
        </w:rPr>
        <w:t>）</w:t>
      </w:r>
    </w:p>
    <w:p w14:paraId="53C69707" w14:textId="77777777" w:rsidR="007A5D3A" w:rsidRPr="00BE15CA" w:rsidRDefault="007A5D3A" w:rsidP="007A5D3A">
      <w:pPr>
        <w:pStyle w:val="3"/>
        <w:spacing w:line="200" w:lineRule="exact"/>
        <w:ind w:leftChars="202" w:left="604" w:hangingChars="100" w:hanging="180"/>
        <w:rPr>
          <w:color w:val="000000" w:themeColor="text1"/>
          <w:sz w:val="18"/>
          <w:szCs w:val="18"/>
        </w:rPr>
      </w:pPr>
      <w:r w:rsidRPr="00BE15CA">
        <w:rPr>
          <w:rFonts w:hint="eastAsia"/>
          <w:color w:val="000000" w:themeColor="text1"/>
          <w:sz w:val="18"/>
          <w:szCs w:val="18"/>
        </w:rPr>
        <w:t>※　第７号の「法人税法第２条第９号の２イに該当する非営利型法人」とは、次ページの「８－２ 法人税法第２条第９号の２イに該当する非営利型法人について」を参照してください。</w:t>
      </w:r>
    </w:p>
    <w:p w14:paraId="049CD385" w14:textId="77777777" w:rsidR="007A5D3A" w:rsidRPr="00BE15CA" w:rsidRDefault="007A5D3A" w:rsidP="007A5D3A">
      <w:pPr>
        <w:pStyle w:val="3"/>
        <w:spacing w:line="200" w:lineRule="exact"/>
        <w:ind w:left="630" w:firstLineChars="100" w:firstLine="180"/>
        <w:rPr>
          <w:color w:val="000000" w:themeColor="text1"/>
          <w:sz w:val="18"/>
          <w:szCs w:val="18"/>
        </w:rPr>
      </w:pPr>
      <w:r w:rsidRPr="00BE15CA">
        <w:rPr>
          <w:rFonts w:hint="eastAsia"/>
          <w:color w:val="000000" w:themeColor="text1"/>
          <w:sz w:val="18"/>
          <w:szCs w:val="18"/>
        </w:rPr>
        <w:t>また「規則に定めるもの」とは、大阪府税規則（昭和36年大阪府規則第26号）第19条の２に規定する「公益社団法人及び公益財団法人の認定等に関する法律（平成18年法律第49号。以下「公益法人認定法」といいます。）第２条第４号に規定する公益目的事業を主として行う法人で、地方税法施行令第７条の４に規定する収益事業を行わないもの」をいいます。「公益目的事業」は、次ページの「８－３ 公益目的事業について」を参照してください。</w:t>
      </w:r>
    </w:p>
    <w:p w14:paraId="0F6B3EFB" w14:textId="77777777" w:rsidR="007A5D3A" w:rsidRPr="00BE15CA" w:rsidRDefault="007A5D3A" w:rsidP="007A5D3A">
      <w:pPr>
        <w:pStyle w:val="11"/>
        <w:spacing w:line="160" w:lineRule="exact"/>
        <w:ind w:leftChars="38" w:left="182" w:rightChars="-56" w:right="-118" w:firstLineChars="0" w:hanging="102"/>
        <w:rPr>
          <w:rFonts w:ascii="ＭＳ ゴシック" w:eastAsia="ＭＳ ゴシック" w:hAnsi="ＭＳ ゴシック"/>
          <w:b/>
          <w:color w:val="000000" w:themeColor="text1"/>
          <w:sz w:val="18"/>
          <w:szCs w:val="18"/>
        </w:rPr>
      </w:pPr>
    </w:p>
    <w:p w14:paraId="205BD65D" w14:textId="77777777" w:rsidR="007A5D3A" w:rsidRPr="00BE15CA" w:rsidRDefault="007A5D3A" w:rsidP="007A5D3A">
      <w:pPr>
        <w:pStyle w:val="11"/>
        <w:spacing w:line="200" w:lineRule="exact"/>
        <w:ind w:leftChars="38" w:left="180" w:rightChars="-56" w:right="-118" w:firstLineChars="0"/>
        <w:rPr>
          <w:rFonts w:ascii="ＭＳ ゴシック" w:eastAsia="ＭＳ ゴシック" w:hAnsi="ＭＳ ゴシック"/>
          <w:b/>
          <w:color w:val="000000" w:themeColor="text1"/>
          <w:sz w:val="18"/>
          <w:szCs w:val="18"/>
        </w:rPr>
      </w:pPr>
      <w:r w:rsidRPr="00BE15CA">
        <w:rPr>
          <w:rFonts w:ascii="ＭＳ ゴシック" w:eastAsia="ＭＳ ゴシック" w:hAnsi="ＭＳ ゴシック" w:hint="eastAsia"/>
          <w:b/>
          <w:color w:val="000000" w:themeColor="text1"/>
          <w:sz w:val="18"/>
          <w:szCs w:val="18"/>
        </w:rPr>
        <w:t>３「法人番号」欄</w:t>
      </w:r>
    </w:p>
    <w:p w14:paraId="7E3B6395" w14:textId="77777777" w:rsidR="007A5D3A" w:rsidRPr="00BE15CA" w:rsidRDefault="007A5D3A" w:rsidP="007A5D3A">
      <w:pPr>
        <w:pStyle w:val="11"/>
        <w:spacing w:line="200" w:lineRule="exact"/>
        <w:ind w:leftChars="38" w:left="261" w:rightChars="-56" w:right="-118" w:hanging="181"/>
        <w:rPr>
          <w:rFonts w:ascii="ＭＳ ゴシック" w:eastAsia="ＭＳ ゴシック" w:hAnsi="ＭＳ ゴシック"/>
          <w:b/>
          <w:color w:val="000000" w:themeColor="text1"/>
          <w:sz w:val="18"/>
          <w:szCs w:val="18"/>
        </w:rPr>
      </w:pPr>
      <w:r w:rsidRPr="00BE15CA">
        <w:rPr>
          <w:rFonts w:ascii="ＭＳ ゴシック" w:eastAsia="ＭＳ ゴシック" w:hAnsi="ＭＳ ゴシック" w:hint="eastAsia"/>
          <w:b/>
          <w:color w:val="000000" w:themeColor="text1"/>
          <w:sz w:val="18"/>
          <w:szCs w:val="18"/>
        </w:rPr>
        <w:t xml:space="preserve">　　</w:t>
      </w:r>
      <w:r w:rsidRPr="00BE15CA">
        <w:rPr>
          <w:rFonts w:hAnsi="ＭＳ 明朝" w:hint="eastAsia"/>
          <w:color w:val="000000" w:themeColor="text1"/>
          <w:sz w:val="18"/>
          <w:szCs w:val="18"/>
        </w:rPr>
        <w:t>法人番号（13桁）を記載してください。</w:t>
      </w:r>
    </w:p>
    <w:p w14:paraId="47683501" w14:textId="77777777" w:rsidR="007A5D3A" w:rsidRPr="00BE15CA" w:rsidRDefault="007A5D3A" w:rsidP="007A5D3A">
      <w:pPr>
        <w:pStyle w:val="11"/>
        <w:spacing w:line="160" w:lineRule="exact"/>
        <w:ind w:leftChars="38" w:left="182" w:rightChars="-56" w:right="-118" w:firstLineChars="0" w:hanging="102"/>
        <w:rPr>
          <w:rFonts w:ascii="ＭＳ ゴシック" w:eastAsia="ＭＳ ゴシック" w:hAnsi="ＭＳ ゴシック"/>
          <w:b/>
          <w:color w:val="000000" w:themeColor="text1"/>
          <w:sz w:val="18"/>
          <w:szCs w:val="18"/>
        </w:rPr>
      </w:pPr>
    </w:p>
    <w:p w14:paraId="03C6342B" w14:textId="77777777" w:rsidR="007A5D3A" w:rsidRPr="00BE15CA" w:rsidRDefault="007A5D3A" w:rsidP="007A5D3A">
      <w:pPr>
        <w:pStyle w:val="11"/>
        <w:spacing w:line="200" w:lineRule="exact"/>
        <w:ind w:leftChars="38" w:left="180" w:rightChars="-56" w:right="-118" w:firstLineChars="0"/>
        <w:rPr>
          <w:rFonts w:ascii="ＭＳ ゴシック" w:eastAsia="ＭＳ ゴシック" w:hAnsi="ＭＳ ゴシック"/>
          <w:b/>
          <w:color w:val="000000" w:themeColor="text1"/>
          <w:sz w:val="18"/>
          <w:szCs w:val="18"/>
        </w:rPr>
      </w:pPr>
      <w:r w:rsidRPr="00BE15CA">
        <w:rPr>
          <w:rFonts w:ascii="ＭＳ ゴシック" w:eastAsia="ＭＳ ゴシック" w:hAnsi="ＭＳ ゴシック" w:hint="eastAsia"/>
          <w:b/>
          <w:color w:val="000000" w:themeColor="text1"/>
          <w:sz w:val="18"/>
          <w:szCs w:val="18"/>
        </w:rPr>
        <w:t>４「均等割額の算定期間又は法人税額の課税標準の算定期間」欄</w:t>
      </w:r>
    </w:p>
    <w:p w14:paraId="65CC1010" w14:textId="77777777" w:rsidR="007A5D3A" w:rsidRPr="00BE15CA" w:rsidRDefault="007A5D3A" w:rsidP="007A5D3A">
      <w:pPr>
        <w:pStyle w:val="11"/>
        <w:spacing w:line="200" w:lineRule="exact"/>
        <w:ind w:leftChars="139" w:left="292" w:firstLineChars="72" w:firstLine="130"/>
        <w:rPr>
          <w:color w:val="000000" w:themeColor="text1"/>
          <w:sz w:val="18"/>
          <w:szCs w:val="18"/>
        </w:rPr>
      </w:pPr>
      <w:r w:rsidRPr="00BE15CA">
        <w:rPr>
          <w:rFonts w:hint="eastAsia"/>
          <w:color w:val="000000" w:themeColor="text1"/>
          <w:sz w:val="18"/>
          <w:szCs w:val="18"/>
        </w:rPr>
        <w:t>均等割額の減免を申請する場合は均等割額の算定期間（４月１日から翌年３月31日までの期間）を、均等割額及び法人税割額の減免を申請する場合は法人税額の課税標準の算定期間となる事業年度を記載してください。</w:t>
      </w:r>
    </w:p>
    <w:p w14:paraId="609129BA" w14:textId="77777777" w:rsidR="007A5D3A" w:rsidRPr="00BE15CA" w:rsidRDefault="007A5D3A" w:rsidP="007A5D3A">
      <w:pPr>
        <w:pStyle w:val="11"/>
        <w:spacing w:line="160" w:lineRule="exact"/>
        <w:ind w:leftChars="38" w:left="182" w:rightChars="-50" w:right="-105" w:firstLineChars="0" w:hanging="102"/>
        <w:rPr>
          <w:rFonts w:ascii="ＭＳ ゴシック" w:eastAsia="ＭＳ ゴシック" w:hAnsi="ＭＳ ゴシック"/>
          <w:b/>
          <w:color w:val="000000" w:themeColor="text1"/>
          <w:sz w:val="18"/>
          <w:szCs w:val="18"/>
        </w:rPr>
      </w:pPr>
    </w:p>
    <w:p w14:paraId="3BFA9E56" w14:textId="77777777" w:rsidR="007A5D3A" w:rsidRPr="00BE15CA" w:rsidRDefault="007A5D3A" w:rsidP="007A5D3A">
      <w:pPr>
        <w:pStyle w:val="11"/>
        <w:spacing w:line="200" w:lineRule="exact"/>
        <w:ind w:leftChars="38" w:left="180" w:rightChars="-50" w:right="-105" w:firstLineChars="0"/>
        <w:rPr>
          <w:rFonts w:ascii="ＭＳ ゴシック" w:eastAsia="ＭＳ ゴシック" w:hAnsi="ＭＳ ゴシック"/>
          <w:b/>
          <w:color w:val="000000" w:themeColor="text1"/>
          <w:sz w:val="18"/>
          <w:szCs w:val="18"/>
        </w:rPr>
      </w:pPr>
      <w:r w:rsidRPr="00BE15CA">
        <w:rPr>
          <w:rFonts w:ascii="ＭＳ ゴシック" w:eastAsia="ＭＳ ゴシック" w:hAnsi="ＭＳ ゴシック" w:hint="eastAsia"/>
          <w:b/>
          <w:color w:val="000000" w:themeColor="text1"/>
          <w:sz w:val="18"/>
          <w:szCs w:val="18"/>
        </w:rPr>
        <w:t>５「減免申請税額」欄</w:t>
      </w:r>
    </w:p>
    <w:p w14:paraId="189913F3" w14:textId="77777777" w:rsidR="007A5D3A" w:rsidRPr="00BE15CA" w:rsidRDefault="007A5D3A" w:rsidP="007A5D3A">
      <w:pPr>
        <w:pStyle w:val="21"/>
        <w:spacing w:line="200" w:lineRule="exact"/>
        <w:ind w:leftChars="96" w:left="602" w:hangingChars="222" w:hanging="400"/>
        <w:rPr>
          <w:rFonts w:hAnsi="ＭＳ 明朝"/>
          <w:color w:val="000000" w:themeColor="text1"/>
          <w:sz w:val="18"/>
          <w:szCs w:val="18"/>
        </w:rPr>
      </w:pPr>
      <w:r w:rsidRPr="00BE15CA">
        <w:rPr>
          <w:rFonts w:hint="eastAsia"/>
          <w:color w:val="000000" w:themeColor="text1"/>
          <w:sz w:val="18"/>
          <w:szCs w:val="18"/>
        </w:rPr>
        <w:t>（１）減免対象法人のうち収益事業を行わないものが均等割額（均等割額の算定期間の中途で収益事業を開始又は廃止した減免対象法人の当該事業の開始前又は廃止後の期間分の均等割額を含む。）の減免を申請する場合は、「</w:t>
      </w:r>
      <w:r w:rsidRPr="00BE15CA">
        <w:rPr>
          <w:rFonts w:hAnsi="ＭＳ 明朝" w:hint="eastAsia"/>
          <w:color w:val="000000" w:themeColor="text1"/>
          <w:sz w:val="18"/>
          <w:szCs w:val="18"/>
        </w:rPr>
        <w:t>均等割申告書」に記載した均等割額を記載してください。</w:t>
      </w:r>
    </w:p>
    <w:p w14:paraId="439F086D" w14:textId="77777777" w:rsidR="007A5D3A" w:rsidRPr="00BE15CA" w:rsidRDefault="007A5D3A" w:rsidP="007A5D3A">
      <w:pPr>
        <w:pStyle w:val="21"/>
        <w:spacing w:line="200" w:lineRule="exact"/>
        <w:ind w:leftChars="96" w:left="602" w:hangingChars="222" w:hanging="400"/>
        <w:rPr>
          <w:color w:val="000000" w:themeColor="text1"/>
          <w:sz w:val="18"/>
          <w:szCs w:val="18"/>
        </w:rPr>
      </w:pPr>
      <w:r w:rsidRPr="00BE15CA">
        <w:rPr>
          <w:rFonts w:hint="eastAsia"/>
          <w:color w:val="000000" w:themeColor="text1"/>
          <w:sz w:val="18"/>
          <w:szCs w:val="18"/>
        </w:rPr>
        <w:t>（２）減免対象法人のうち収益事業を行う特定のものが均等割額及び法人税割額の減免を申請する場合は、次のア又はイに掲げる額を記載してください。</w:t>
      </w:r>
    </w:p>
    <w:p w14:paraId="47130B73" w14:textId="77777777" w:rsidR="007A5D3A" w:rsidRPr="00BE15CA" w:rsidRDefault="007A5D3A" w:rsidP="007A5D3A">
      <w:pPr>
        <w:pStyle w:val="3"/>
        <w:spacing w:line="200" w:lineRule="exact"/>
        <w:ind w:leftChars="181" w:left="555" w:rightChars="-50" w:right="-105" w:hangingChars="97" w:hanging="175"/>
        <w:rPr>
          <w:color w:val="000000" w:themeColor="text1"/>
          <w:sz w:val="18"/>
          <w:szCs w:val="18"/>
        </w:rPr>
      </w:pPr>
      <w:r w:rsidRPr="00BE15CA">
        <w:rPr>
          <w:rFonts w:hint="eastAsia"/>
          <w:color w:val="000000" w:themeColor="text1"/>
          <w:sz w:val="18"/>
          <w:szCs w:val="18"/>
        </w:rPr>
        <w:t>ア 国又は地方公共団体からその固定資産の取得又は改良を目的とした補助金等の交付を受けているもの　均等割額</w:t>
      </w:r>
    </w:p>
    <w:p w14:paraId="40AB0A0D" w14:textId="77777777" w:rsidR="007A5D3A" w:rsidRPr="00BE15CA" w:rsidRDefault="007A5D3A" w:rsidP="007A5D3A">
      <w:pPr>
        <w:pStyle w:val="3"/>
        <w:spacing w:line="200" w:lineRule="exact"/>
        <w:ind w:leftChars="181" w:left="555" w:hangingChars="97" w:hanging="175"/>
        <w:rPr>
          <w:color w:val="000000" w:themeColor="text1"/>
          <w:sz w:val="18"/>
          <w:szCs w:val="18"/>
        </w:rPr>
      </w:pPr>
      <w:r w:rsidRPr="00BE15CA">
        <w:rPr>
          <w:rFonts w:hint="eastAsia"/>
          <w:color w:val="000000" w:themeColor="text1"/>
          <w:sz w:val="18"/>
          <w:szCs w:val="18"/>
        </w:rPr>
        <w:t>イ ア以外の目的で国又は地方公共団体から補助金等の交付を受けているもの　次の算式によって算定した</w:t>
      </w:r>
      <w:r w:rsidRPr="00BE15CA">
        <w:rPr>
          <w:rFonts w:hAnsi="ＭＳ 明朝" w:hint="eastAsia"/>
          <w:color w:val="000000" w:themeColor="text1"/>
          <w:sz w:val="18"/>
          <w:szCs w:val="18"/>
        </w:rPr>
        <w:t>減免対象法人税割額</w:t>
      </w:r>
      <w:r w:rsidRPr="00BE15CA">
        <w:rPr>
          <w:rFonts w:hint="eastAsia"/>
          <w:color w:val="000000" w:themeColor="text1"/>
          <w:sz w:val="18"/>
          <w:szCs w:val="18"/>
        </w:rPr>
        <w:t>と均等割額との合計額</w:t>
      </w:r>
    </w:p>
    <w:p w14:paraId="7CAD754D" w14:textId="77777777" w:rsidR="007A5D3A" w:rsidRPr="00BE15CA" w:rsidRDefault="007A5D3A" w:rsidP="007A5D3A">
      <w:pPr>
        <w:pStyle w:val="4"/>
        <w:spacing w:line="200" w:lineRule="exact"/>
        <w:ind w:left="1740" w:hangingChars="500" w:hanging="900"/>
        <w:rPr>
          <w:rFonts w:hAnsi="ＭＳ 明朝"/>
          <w:color w:val="000000" w:themeColor="text1"/>
          <w:sz w:val="18"/>
          <w:szCs w:val="18"/>
        </w:rPr>
      </w:pPr>
      <w:r w:rsidRPr="00BE15CA">
        <w:rPr>
          <w:noProof/>
          <w:color w:val="000000" w:themeColor="text1"/>
          <w:sz w:val="18"/>
          <w:szCs w:val="18"/>
        </w:rPr>
        <mc:AlternateContent>
          <mc:Choice Requires="wpg">
            <w:drawing>
              <wp:anchor distT="0" distB="0" distL="114300" distR="114300" simplePos="0" relativeHeight="251711488" behindDoc="0" locked="0" layoutInCell="1" allowOverlap="1" wp14:anchorId="518FE71E" wp14:editId="18A2525A">
                <wp:simplePos x="0" y="0"/>
                <wp:positionH relativeFrom="column">
                  <wp:posOffset>2061845</wp:posOffset>
                </wp:positionH>
                <wp:positionV relativeFrom="paragraph">
                  <wp:posOffset>27305</wp:posOffset>
                </wp:positionV>
                <wp:extent cx="1357630" cy="320675"/>
                <wp:effectExtent l="7620" t="0" r="0" b="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7630" cy="320675"/>
                          <a:chOff x="4846" y="10462"/>
                          <a:chExt cx="2138" cy="505"/>
                        </a:xfrm>
                      </wpg:grpSpPr>
                      <wps:wsp>
                        <wps:cNvPr id="13" name="Rectangle 3"/>
                        <wps:cNvSpPr>
                          <a:spLocks noChangeArrowheads="1"/>
                        </wps:cNvSpPr>
                        <wps:spPr bwMode="auto">
                          <a:xfrm>
                            <a:off x="4850" y="10738"/>
                            <a:ext cx="213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06FB6" w14:textId="77777777" w:rsidR="001D021A" w:rsidRPr="00386E09" w:rsidRDefault="001D021A" w:rsidP="007A5D3A">
                              <w:pPr>
                                <w:spacing w:line="240" w:lineRule="exact"/>
                                <w:jc w:val="center"/>
                                <w:rPr>
                                  <w:sz w:val="18"/>
                                  <w:szCs w:val="18"/>
                                </w:rPr>
                              </w:pPr>
                              <w:r w:rsidRPr="00386E09">
                                <w:rPr>
                                  <w:rFonts w:hint="eastAsia"/>
                                  <w:sz w:val="18"/>
                                  <w:szCs w:val="18"/>
                                </w:rPr>
                                <w:t>収益事業に係る収入金額</w:t>
                              </w:r>
                            </w:p>
                          </w:txbxContent>
                        </wps:txbx>
                        <wps:bodyPr rot="0" vert="horz" wrap="square" lIns="0" tIns="0" rIns="0" bIns="0" anchor="t" anchorCtr="0" upright="1">
                          <a:noAutofit/>
                        </wps:bodyPr>
                      </wps:wsp>
                      <wps:wsp>
                        <wps:cNvPr id="14" name="Rectangle 4"/>
                        <wps:cNvSpPr>
                          <a:spLocks noChangeArrowheads="1"/>
                        </wps:cNvSpPr>
                        <wps:spPr bwMode="auto">
                          <a:xfrm>
                            <a:off x="5170" y="10462"/>
                            <a:ext cx="150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F6F43" w14:textId="77777777" w:rsidR="001D021A" w:rsidRPr="00386E09" w:rsidRDefault="001D021A" w:rsidP="007A5D3A">
                              <w:pPr>
                                <w:spacing w:line="240" w:lineRule="exact"/>
                                <w:jc w:val="center"/>
                                <w:rPr>
                                  <w:sz w:val="18"/>
                                  <w:szCs w:val="18"/>
                                </w:rPr>
                              </w:pPr>
                              <w:r w:rsidRPr="00386E09">
                                <w:rPr>
                                  <w:rFonts w:hint="eastAsia"/>
                                  <w:sz w:val="18"/>
                                  <w:szCs w:val="18"/>
                                </w:rPr>
                                <w:t>補助金等の額</w:t>
                              </w:r>
                            </w:p>
                          </w:txbxContent>
                        </wps:txbx>
                        <wps:bodyPr rot="0" vert="horz" wrap="square" lIns="0" tIns="0" rIns="0" bIns="0" anchor="t" anchorCtr="0" upright="1">
                          <a:noAutofit/>
                        </wps:bodyPr>
                      </wps:wsp>
                      <wps:wsp>
                        <wps:cNvPr id="15" name="Line 5"/>
                        <wps:cNvCnPr>
                          <a:cxnSpLocks noChangeShapeType="1"/>
                        </wps:cNvCnPr>
                        <wps:spPr bwMode="auto">
                          <a:xfrm>
                            <a:off x="4846" y="10729"/>
                            <a:ext cx="20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8FE71E" id="Group 15" o:spid="_x0000_s1026" style="position:absolute;left:0;text-align:left;margin-left:162.35pt;margin-top:2.15pt;width:106.9pt;height:25.25pt;z-index:251711488" coordorigin="4846,10462" coordsize="2138,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">
                <v:rect id="Rectangle 3" o:spid="_x0000_s1027" style="position:absolute;left:4850;top:10738;width:213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0606FB6" w14:textId="77777777" w:rsidR="001D021A" w:rsidRPr="00386E09" w:rsidRDefault="001D021A" w:rsidP="007A5D3A">
                        <w:pPr>
                          <w:spacing w:line="240" w:lineRule="exact"/>
                          <w:jc w:val="center"/>
                          <w:rPr>
                            <w:sz w:val="18"/>
                            <w:szCs w:val="18"/>
                          </w:rPr>
                        </w:pPr>
                        <w:r w:rsidRPr="00386E09">
                          <w:rPr>
                            <w:rFonts w:hint="eastAsia"/>
                            <w:sz w:val="18"/>
                            <w:szCs w:val="18"/>
                          </w:rPr>
                          <w:t>収益事業に係る収入金額</w:t>
                        </w:r>
                      </w:p>
                    </w:txbxContent>
                  </v:textbox>
                </v:rect>
                <v:rect id="Rectangle 4" o:spid="_x0000_s1028" style="position:absolute;left:5170;top:10462;width:1500;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F1F6F43" w14:textId="77777777" w:rsidR="001D021A" w:rsidRPr="00386E09" w:rsidRDefault="001D021A" w:rsidP="007A5D3A">
                        <w:pPr>
                          <w:spacing w:line="240" w:lineRule="exact"/>
                          <w:jc w:val="center"/>
                          <w:rPr>
                            <w:sz w:val="18"/>
                            <w:szCs w:val="18"/>
                          </w:rPr>
                        </w:pPr>
                        <w:r w:rsidRPr="00386E09">
                          <w:rPr>
                            <w:rFonts w:hint="eastAsia"/>
                            <w:sz w:val="18"/>
                            <w:szCs w:val="18"/>
                          </w:rPr>
                          <w:t>補助金等の額</w:t>
                        </w:r>
                      </w:p>
                    </w:txbxContent>
                  </v:textbox>
                </v:rect>
                <v:line id="Line 5" o:spid="_x0000_s1029" style="position:absolute;visibility:visible;mso-wrap-style:square" from="4846,10729" to="6927,10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group>
            </w:pict>
          </mc:Fallback>
        </mc:AlternateContent>
      </w:r>
      <w:r w:rsidRPr="00BE15CA">
        <w:rPr>
          <w:rFonts w:hAnsi="ＭＳ 明朝" w:hint="eastAsia"/>
          <w:color w:val="000000" w:themeColor="text1"/>
          <w:sz w:val="18"/>
          <w:szCs w:val="18"/>
        </w:rPr>
        <w:t xml:space="preserve">　・算式</w:t>
      </w:r>
    </w:p>
    <w:p w14:paraId="257A1059" w14:textId="77777777" w:rsidR="007A5D3A" w:rsidRPr="00BE15CA" w:rsidRDefault="007A5D3A" w:rsidP="007A5D3A">
      <w:pPr>
        <w:pStyle w:val="4"/>
        <w:spacing w:line="200" w:lineRule="exact"/>
        <w:ind w:leftChars="190" w:left="399" w:firstLineChars="800" w:firstLine="1440"/>
        <w:rPr>
          <w:rFonts w:hAnsi="ＭＳ 明朝"/>
          <w:color w:val="000000" w:themeColor="text1"/>
          <w:sz w:val="18"/>
          <w:szCs w:val="18"/>
        </w:rPr>
      </w:pPr>
      <w:r w:rsidRPr="00BE15CA">
        <w:rPr>
          <w:rFonts w:hAnsi="ＭＳ 明朝" w:hint="eastAsia"/>
          <w:color w:val="000000" w:themeColor="text1"/>
          <w:sz w:val="18"/>
          <w:szCs w:val="18"/>
        </w:rPr>
        <w:t>法人税割額　×　　　　　　　　　　　　　　＝ 減免対象法人税割額（１円未満の端数切捨て）</w:t>
      </w:r>
    </w:p>
    <w:p w14:paraId="56D1E618" w14:textId="77777777" w:rsidR="007A5D3A" w:rsidRPr="00BE15CA" w:rsidRDefault="007A5D3A" w:rsidP="007A5D3A">
      <w:pPr>
        <w:pStyle w:val="4"/>
        <w:spacing w:line="160" w:lineRule="exact"/>
        <w:ind w:left="1740" w:hangingChars="500" w:hanging="900"/>
        <w:rPr>
          <w:rFonts w:hAnsi="ＭＳ 明朝"/>
          <w:color w:val="000000" w:themeColor="text1"/>
          <w:sz w:val="18"/>
          <w:szCs w:val="18"/>
        </w:rPr>
      </w:pPr>
    </w:p>
    <w:p w14:paraId="4D7516A9" w14:textId="77777777" w:rsidR="002E6391" w:rsidRPr="00BE15CA" w:rsidRDefault="002E6391" w:rsidP="007A5D3A">
      <w:pPr>
        <w:pStyle w:val="4"/>
        <w:spacing w:line="160" w:lineRule="exact"/>
        <w:ind w:left="1740" w:hangingChars="500" w:hanging="900"/>
        <w:rPr>
          <w:rFonts w:hAnsi="ＭＳ 明朝"/>
          <w:color w:val="000000" w:themeColor="text1"/>
          <w:sz w:val="18"/>
          <w:szCs w:val="18"/>
        </w:rPr>
      </w:pPr>
    </w:p>
    <w:p w14:paraId="1FF33979" w14:textId="77777777" w:rsidR="002E6391" w:rsidRPr="00BE15CA" w:rsidRDefault="002E6391" w:rsidP="007A5D3A">
      <w:pPr>
        <w:pStyle w:val="4"/>
        <w:spacing w:line="160" w:lineRule="exact"/>
        <w:ind w:left="1740" w:hangingChars="500" w:hanging="900"/>
        <w:rPr>
          <w:rFonts w:hAnsi="ＭＳ 明朝"/>
          <w:color w:val="000000" w:themeColor="text1"/>
          <w:sz w:val="18"/>
          <w:szCs w:val="18"/>
        </w:rPr>
      </w:pPr>
    </w:p>
    <w:p w14:paraId="50F095E5" w14:textId="77777777" w:rsidR="007A5D3A" w:rsidRPr="00BE15CA" w:rsidRDefault="007A5D3A" w:rsidP="007A5D3A">
      <w:pPr>
        <w:pStyle w:val="4"/>
        <w:spacing w:line="160" w:lineRule="exact"/>
        <w:ind w:left="1740" w:hangingChars="500" w:hanging="900"/>
        <w:rPr>
          <w:rFonts w:hAnsi="ＭＳ 明朝"/>
          <w:color w:val="000000" w:themeColor="text1"/>
          <w:sz w:val="18"/>
          <w:szCs w:val="18"/>
        </w:rPr>
      </w:pPr>
    </w:p>
    <w:p w14:paraId="38B36236" w14:textId="77777777" w:rsidR="007A5D3A" w:rsidRPr="00BE15CA" w:rsidRDefault="007A5D3A" w:rsidP="007A5D3A">
      <w:pPr>
        <w:pStyle w:val="11"/>
        <w:spacing w:line="200" w:lineRule="exact"/>
        <w:ind w:leftChars="38" w:left="180" w:rightChars="-50" w:right="-105" w:firstLineChars="0"/>
        <w:rPr>
          <w:rFonts w:ascii="ＭＳ ゴシック" w:eastAsia="ＭＳ ゴシック" w:hAnsi="ＭＳ ゴシック"/>
          <w:b/>
          <w:color w:val="000000" w:themeColor="text1"/>
          <w:sz w:val="18"/>
          <w:szCs w:val="18"/>
        </w:rPr>
      </w:pPr>
      <w:r w:rsidRPr="00BE15CA">
        <w:rPr>
          <w:rFonts w:ascii="ＭＳ ゴシック" w:eastAsia="ＭＳ ゴシック" w:hAnsi="ＭＳ ゴシック" w:hint="eastAsia"/>
          <w:b/>
          <w:color w:val="000000" w:themeColor="text1"/>
          <w:sz w:val="18"/>
          <w:szCs w:val="18"/>
        </w:rPr>
        <w:lastRenderedPageBreak/>
        <w:t>６「納期限」欄</w:t>
      </w:r>
    </w:p>
    <w:p w14:paraId="54CB7A4C" w14:textId="77777777" w:rsidR="007A5D3A" w:rsidRPr="00BE15CA" w:rsidRDefault="007A5D3A" w:rsidP="007A5D3A">
      <w:pPr>
        <w:spacing w:line="200" w:lineRule="exact"/>
        <w:ind w:leftChars="102" w:left="214" w:rightChars="-50" w:right="-105" w:firstLineChars="83" w:firstLine="149"/>
        <w:rPr>
          <w:color w:val="000000" w:themeColor="text1"/>
          <w:sz w:val="18"/>
          <w:szCs w:val="18"/>
        </w:rPr>
      </w:pPr>
      <w:r w:rsidRPr="00BE15CA">
        <w:rPr>
          <w:rFonts w:hint="eastAsia"/>
          <w:color w:val="000000" w:themeColor="text1"/>
          <w:sz w:val="18"/>
          <w:szCs w:val="18"/>
        </w:rPr>
        <w:t>２の表【減免対象法人の課税／減免区分の表】（注意）ア又はイの納期限を記載してください。</w:t>
      </w:r>
    </w:p>
    <w:p w14:paraId="1D1F96CB" w14:textId="77777777" w:rsidR="007A5D3A" w:rsidRPr="00BE15CA" w:rsidRDefault="007A5D3A" w:rsidP="007A5D3A">
      <w:pPr>
        <w:pStyle w:val="11"/>
        <w:spacing w:line="160" w:lineRule="exact"/>
        <w:ind w:leftChars="38" w:left="182" w:rightChars="-50" w:right="-105" w:firstLineChars="0" w:hanging="102"/>
        <w:rPr>
          <w:rFonts w:ascii="ＭＳ ゴシック" w:eastAsia="ＭＳ ゴシック" w:hAnsi="ＭＳ ゴシック"/>
          <w:b/>
          <w:color w:val="000000" w:themeColor="text1"/>
          <w:sz w:val="18"/>
          <w:szCs w:val="18"/>
        </w:rPr>
      </w:pPr>
    </w:p>
    <w:p w14:paraId="5FE8B3C6" w14:textId="77777777" w:rsidR="007A5D3A" w:rsidRPr="00BE15CA" w:rsidRDefault="007A5D3A" w:rsidP="007A5D3A">
      <w:pPr>
        <w:pStyle w:val="11"/>
        <w:spacing w:line="160" w:lineRule="exact"/>
        <w:ind w:leftChars="38" w:left="182" w:rightChars="-50" w:right="-105" w:firstLineChars="0" w:hanging="102"/>
        <w:rPr>
          <w:rFonts w:ascii="ＭＳ ゴシック" w:eastAsia="ＭＳ ゴシック" w:hAnsi="ＭＳ ゴシック"/>
          <w:b/>
          <w:color w:val="000000" w:themeColor="text1"/>
          <w:sz w:val="18"/>
          <w:szCs w:val="18"/>
        </w:rPr>
      </w:pPr>
    </w:p>
    <w:p w14:paraId="7D459E73" w14:textId="77777777" w:rsidR="007A5D3A" w:rsidRPr="00BE15CA" w:rsidRDefault="007A5D3A" w:rsidP="007A5D3A">
      <w:pPr>
        <w:pStyle w:val="11"/>
        <w:spacing w:line="200" w:lineRule="exact"/>
        <w:ind w:leftChars="38" w:left="180" w:rightChars="-50" w:right="-105" w:firstLineChars="0"/>
        <w:rPr>
          <w:rFonts w:ascii="ＭＳ ゴシック" w:eastAsia="ＭＳ ゴシック" w:hAnsi="ＭＳ ゴシック"/>
          <w:b/>
          <w:color w:val="000000" w:themeColor="text1"/>
          <w:sz w:val="18"/>
          <w:szCs w:val="18"/>
        </w:rPr>
      </w:pPr>
      <w:r w:rsidRPr="00BE15CA">
        <w:rPr>
          <w:rFonts w:ascii="ＭＳ ゴシック" w:eastAsia="ＭＳ ゴシック" w:hAnsi="ＭＳ ゴシック" w:hint="eastAsia"/>
          <w:b/>
          <w:color w:val="000000" w:themeColor="text1"/>
          <w:sz w:val="18"/>
          <w:szCs w:val="18"/>
        </w:rPr>
        <w:t>７「減免を受けようとする事由等」欄</w:t>
      </w:r>
    </w:p>
    <w:p w14:paraId="72DC94B7" w14:textId="77777777" w:rsidR="007A5D3A" w:rsidRPr="00BE15CA" w:rsidRDefault="007A5D3A" w:rsidP="007A5D3A">
      <w:pPr>
        <w:spacing w:line="200" w:lineRule="exact"/>
        <w:ind w:leftChars="102" w:left="214" w:firstLineChars="83" w:firstLine="149"/>
        <w:rPr>
          <w:color w:val="000000" w:themeColor="text1"/>
          <w:sz w:val="18"/>
          <w:szCs w:val="18"/>
        </w:rPr>
      </w:pPr>
      <w:r w:rsidRPr="00BE15CA">
        <w:rPr>
          <w:rFonts w:hint="eastAsia"/>
          <w:color w:val="000000" w:themeColor="text1"/>
          <w:sz w:val="18"/>
          <w:szCs w:val="18"/>
        </w:rPr>
        <w:t>減免対象法人として</w:t>
      </w:r>
      <w:r w:rsidR="00220615" w:rsidRPr="00BE15CA">
        <w:rPr>
          <w:rFonts w:hint="eastAsia"/>
          <w:color w:val="000000" w:themeColor="text1"/>
          <w:sz w:val="18"/>
          <w:szCs w:val="18"/>
        </w:rPr>
        <w:t>該当する番号を○で囲んでください。なお、</w:t>
      </w:r>
      <w:r w:rsidRPr="00BE15CA">
        <w:rPr>
          <w:rFonts w:hint="eastAsia"/>
          <w:color w:val="000000" w:themeColor="text1"/>
          <w:sz w:val="18"/>
          <w:szCs w:val="18"/>
        </w:rPr>
        <w:t>４及び５にあっては該当する</w:t>
      </w:r>
      <w:r w:rsidRPr="00BE15CA">
        <w:rPr>
          <w:rFonts w:hint="eastAsia"/>
          <w:color w:val="000000" w:themeColor="text1"/>
          <w:sz w:val="18"/>
          <w:szCs w:val="18"/>
        </w:rPr>
        <w:t>(1)</w:t>
      </w:r>
      <w:r w:rsidRPr="00BE15CA">
        <w:rPr>
          <w:rFonts w:hint="eastAsia"/>
          <w:color w:val="000000" w:themeColor="text1"/>
          <w:sz w:val="18"/>
          <w:szCs w:val="18"/>
        </w:rPr>
        <w:t>又は</w:t>
      </w:r>
      <w:r w:rsidRPr="00BE15CA">
        <w:rPr>
          <w:rFonts w:hint="eastAsia"/>
          <w:color w:val="000000" w:themeColor="text1"/>
          <w:sz w:val="18"/>
          <w:szCs w:val="18"/>
        </w:rPr>
        <w:t>(2)</w:t>
      </w:r>
      <w:r w:rsidRPr="00BE15CA">
        <w:rPr>
          <w:rFonts w:hint="eastAsia"/>
          <w:color w:val="000000" w:themeColor="text1"/>
          <w:sz w:val="18"/>
          <w:szCs w:val="18"/>
        </w:rPr>
        <w:t>の番号を○で囲んでください。</w:t>
      </w:r>
    </w:p>
    <w:p w14:paraId="134222E6" w14:textId="77777777" w:rsidR="007A5D3A" w:rsidRPr="00BE15CA" w:rsidRDefault="007A5D3A" w:rsidP="007A5D3A">
      <w:pPr>
        <w:pStyle w:val="11"/>
        <w:spacing w:line="200" w:lineRule="exact"/>
        <w:ind w:leftChars="38" w:left="180" w:rightChars="-50" w:right="-105" w:firstLineChars="0"/>
        <w:rPr>
          <w:rFonts w:ascii="ＭＳ ゴシック" w:eastAsia="ＭＳ ゴシック" w:hAnsi="ＭＳ ゴシック"/>
          <w:b/>
          <w:color w:val="000000" w:themeColor="text1"/>
          <w:sz w:val="18"/>
          <w:szCs w:val="18"/>
        </w:rPr>
      </w:pPr>
    </w:p>
    <w:p w14:paraId="6B41931D" w14:textId="77777777" w:rsidR="007A5D3A" w:rsidRPr="00BE15CA" w:rsidRDefault="007A5D3A" w:rsidP="007A5D3A">
      <w:pPr>
        <w:pStyle w:val="11"/>
        <w:spacing w:line="200" w:lineRule="exact"/>
        <w:ind w:leftChars="38" w:left="80" w:rightChars="-50" w:right="-105" w:firstLineChars="0" w:firstLine="0"/>
        <w:rPr>
          <w:rFonts w:ascii="ＭＳ ゴシック" w:eastAsia="ＭＳ ゴシック" w:hAnsi="ＭＳ ゴシック"/>
          <w:color w:val="000000" w:themeColor="text1"/>
          <w:sz w:val="18"/>
          <w:szCs w:val="18"/>
        </w:rPr>
      </w:pPr>
      <w:r w:rsidRPr="00BE15CA">
        <w:rPr>
          <w:rFonts w:ascii="ＭＳ ゴシック" w:eastAsia="ＭＳ ゴシック" w:hAnsi="ＭＳ ゴシック" w:hint="eastAsia"/>
          <w:color w:val="000000" w:themeColor="text1"/>
          <w:sz w:val="18"/>
          <w:szCs w:val="18"/>
        </w:rPr>
        <w:t>◆ 以下の８から８－６</w:t>
      </w:r>
      <w:r w:rsidR="001D021A" w:rsidRPr="00BE15CA">
        <w:rPr>
          <w:rFonts w:ascii="ＭＳ ゴシック" w:eastAsia="ＭＳ ゴシック" w:hAnsi="ＭＳ ゴシック" w:hint="eastAsia"/>
          <w:color w:val="000000" w:themeColor="text1"/>
          <w:sz w:val="18"/>
          <w:szCs w:val="18"/>
        </w:rPr>
        <w:t>まで</w:t>
      </w:r>
      <w:r w:rsidRPr="00BE15CA">
        <w:rPr>
          <w:rFonts w:ascii="ＭＳ ゴシック" w:eastAsia="ＭＳ ゴシック" w:hAnsi="ＭＳ ゴシック" w:hint="eastAsia"/>
          <w:color w:val="000000" w:themeColor="text1"/>
          <w:sz w:val="18"/>
          <w:szCs w:val="18"/>
        </w:rPr>
        <w:t>の項目は</w:t>
      </w:r>
      <w:r w:rsidR="001D021A" w:rsidRPr="00BE15CA">
        <w:rPr>
          <w:rFonts w:ascii="ＭＳ ゴシック" w:eastAsia="ＭＳ ゴシック" w:hAnsi="ＭＳ ゴシック" w:hint="eastAsia"/>
          <w:color w:val="000000" w:themeColor="text1"/>
          <w:sz w:val="18"/>
          <w:szCs w:val="18"/>
        </w:rPr>
        <w:t>、</w:t>
      </w:r>
      <w:r w:rsidRPr="00BE15CA">
        <w:rPr>
          <w:rFonts w:ascii="ＭＳ ゴシック" w:eastAsia="ＭＳ ゴシック" w:hAnsi="ＭＳ ゴシック" w:hint="eastAsia"/>
          <w:color w:val="000000" w:themeColor="text1"/>
          <w:sz w:val="18"/>
          <w:szCs w:val="18"/>
        </w:rPr>
        <w:t>一般社団法人</w:t>
      </w:r>
      <w:r w:rsidR="001D021A" w:rsidRPr="00BE15CA">
        <w:rPr>
          <w:rFonts w:ascii="ＭＳ ゴシック" w:eastAsia="ＭＳ ゴシック" w:hAnsi="ＭＳ ゴシック" w:hint="eastAsia"/>
          <w:color w:val="000000" w:themeColor="text1"/>
          <w:sz w:val="18"/>
          <w:szCs w:val="18"/>
        </w:rPr>
        <w:t>若しくは</w:t>
      </w:r>
      <w:r w:rsidRPr="00BE15CA">
        <w:rPr>
          <w:rFonts w:ascii="ＭＳ ゴシック" w:eastAsia="ＭＳ ゴシック" w:hAnsi="ＭＳ ゴシック" w:hint="eastAsia"/>
          <w:color w:val="000000" w:themeColor="text1"/>
          <w:sz w:val="18"/>
          <w:szCs w:val="18"/>
        </w:rPr>
        <w:t>一般財団法人</w:t>
      </w:r>
      <w:r w:rsidR="001D021A" w:rsidRPr="00BE15CA">
        <w:rPr>
          <w:rFonts w:ascii="ＭＳ ゴシック" w:eastAsia="ＭＳ ゴシック" w:hAnsi="ＭＳ ゴシック" w:hint="eastAsia"/>
          <w:color w:val="000000" w:themeColor="text1"/>
          <w:sz w:val="18"/>
          <w:szCs w:val="18"/>
        </w:rPr>
        <w:t>又は特定労働者協同組合</w:t>
      </w:r>
      <w:r w:rsidRPr="00BE15CA">
        <w:rPr>
          <w:rFonts w:ascii="ＭＳ ゴシック" w:eastAsia="ＭＳ ゴシック" w:hAnsi="ＭＳ ゴシック" w:hint="eastAsia"/>
          <w:color w:val="000000" w:themeColor="text1"/>
          <w:sz w:val="18"/>
          <w:szCs w:val="18"/>
        </w:rPr>
        <w:t>が減免を受けようとする場合にお読みください。</w:t>
      </w:r>
      <w:r w:rsidR="001D021A" w:rsidRPr="00BE15CA">
        <w:rPr>
          <w:rFonts w:ascii="ＭＳ ゴシック" w:eastAsia="ＭＳ ゴシック" w:hAnsi="ＭＳ ゴシック" w:hint="eastAsia"/>
          <w:color w:val="000000" w:themeColor="text1"/>
          <w:sz w:val="18"/>
          <w:szCs w:val="18"/>
        </w:rPr>
        <w:t>（特定労働者協同組合の場合は、８－２を除きます。）</w:t>
      </w:r>
    </w:p>
    <w:p w14:paraId="4DB5BD44" w14:textId="77777777" w:rsidR="007A5D3A" w:rsidRPr="00BE15CA" w:rsidRDefault="007A5D3A" w:rsidP="007A5D3A">
      <w:pPr>
        <w:pStyle w:val="11"/>
        <w:spacing w:line="200" w:lineRule="exact"/>
        <w:ind w:leftChars="38" w:left="180" w:rightChars="-50" w:right="-105" w:firstLineChars="0"/>
        <w:rPr>
          <w:rFonts w:ascii="ＭＳ ゴシック" w:eastAsia="ＭＳ ゴシック" w:hAnsi="ＭＳ ゴシック"/>
          <w:b/>
          <w:color w:val="000000" w:themeColor="text1"/>
          <w:sz w:val="18"/>
          <w:szCs w:val="18"/>
        </w:rPr>
      </w:pPr>
    </w:p>
    <w:p w14:paraId="502AABC0" w14:textId="77777777" w:rsidR="007A5D3A" w:rsidRPr="00BE15CA" w:rsidRDefault="007A5D3A" w:rsidP="007A5D3A">
      <w:pPr>
        <w:pStyle w:val="11"/>
        <w:spacing w:line="200" w:lineRule="exact"/>
        <w:ind w:leftChars="38" w:left="180" w:rightChars="-50" w:right="-105" w:firstLineChars="0"/>
        <w:rPr>
          <w:color w:val="000000" w:themeColor="text1"/>
          <w:sz w:val="18"/>
          <w:szCs w:val="18"/>
        </w:rPr>
      </w:pPr>
      <w:r w:rsidRPr="00BE15CA">
        <w:rPr>
          <w:rFonts w:ascii="ＭＳ ゴシック" w:eastAsia="ＭＳ ゴシック" w:hAnsi="ＭＳ ゴシック" w:hint="eastAsia"/>
          <w:b/>
          <w:color w:val="000000" w:themeColor="text1"/>
          <w:sz w:val="18"/>
          <w:szCs w:val="18"/>
        </w:rPr>
        <w:t>８「確認項目」欄</w:t>
      </w:r>
    </w:p>
    <w:p w14:paraId="100BBA9F" w14:textId="77777777" w:rsidR="007A5D3A" w:rsidRPr="00BE15CA" w:rsidRDefault="00AE3E5B" w:rsidP="007A5D3A">
      <w:pPr>
        <w:spacing w:line="200" w:lineRule="exact"/>
        <w:ind w:leftChars="100" w:left="210" w:firstLineChars="100" w:firstLine="180"/>
        <w:rPr>
          <w:rFonts w:ascii="Segoe UI Symbol" w:hAnsi="Segoe UI Symbol" w:cs="Segoe UI Symbol"/>
          <w:color w:val="000000" w:themeColor="text1"/>
          <w:sz w:val="18"/>
          <w:szCs w:val="18"/>
        </w:rPr>
      </w:pPr>
      <w:r w:rsidRPr="00BE15CA">
        <w:rPr>
          <w:rFonts w:ascii="ＭＳ 明朝" w:hAnsi="ＭＳ 明朝" w:hint="eastAsia"/>
          <w:color w:val="000000" w:themeColor="text1"/>
          <w:sz w:val="18"/>
          <w:szCs w:val="18"/>
        </w:rPr>
        <w:t>一般社団法人若しくは</w:t>
      </w:r>
      <w:r w:rsidR="007A5D3A" w:rsidRPr="00BE15CA">
        <w:rPr>
          <w:rFonts w:ascii="ＭＳ 明朝" w:hAnsi="ＭＳ 明朝" w:hint="eastAsia"/>
          <w:color w:val="000000" w:themeColor="text1"/>
          <w:sz w:val="18"/>
          <w:szCs w:val="18"/>
        </w:rPr>
        <w:t>一般財団法人</w:t>
      </w:r>
      <w:r w:rsidRPr="00BE15CA">
        <w:rPr>
          <w:rFonts w:ascii="ＭＳ 明朝" w:hAnsi="ＭＳ 明朝" w:hint="eastAsia"/>
          <w:color w:val="000000" w:themeColor="text1"/>
          <w:sz w:val="18"/>
          <w:szCs w:val="18"/>
        </w:rPr>
        <w:t>又は特定労働者協同組合</w:t>
      </w:r>
      <w:r w:rsidR="007A5D3A" w:rsidRPr="00BE15CA">
        <w:rPr>
          <w:rFonts w:ascii="ＭＳ 明朝" w:hAnsi="ＭＳ 明朝" w:hint="eastAsia"/>
          <w:color w:val="000000" w:themeColor="text1"/>
          <w:sz w:val="18"/>
          <w:szCs w:val="18"/>
        </w:rPr>
        <w:t>が減免を受けようとする場合に</w:t>
      </w:r>
      <w:r w:rsidR="007A5D3A" w:rsidRPr="00BE15CA">
        <w:rPr>
          <w:rFonts w:hint="eastAsia"/>
          <w:color w:val="000000" w:themeColor="text1"/>
          <w:sz w:val="18"/>
          <w:szCs w:val="18"/>
        </w:rPr>
        <w:t>記載してください。それぞれの確認項目に該当する場合は、チェック欄に</w:t>
      </w:r>
      <w:r w:rsidR="007A5D3A" w:rsidRPr="00BE15CA">
        <w:rPr>
          <w:rFonts w:ascii="Segoe UI Symbol" w:hAnsi="Segoe UI Symbol" w:cs="Segoe UI Symbol" w:hint="eastAsia"/>
          <w:color w:val="000000" w:themeColor="text1"/>
          <w:sz w:val="18"/>
          <w:szCs w:val="18"/>
        </w:rPr>
        <w:t>チェック（☑）を行い、「</w:t>
      </w:r>
      <w:r w:rsidR="007A5D3A" w:rsidRPr="00BE15CA">
        <w:rPr>
          <w:rFonts w:ascii="ＭＳ 明朝" w:hAnsi="ＭＳ 明朝" w:hint="eastAsia"/>
          <w:color w:val="000000" w:themeColor="text1"/>
          <w:sz w:val="18"/>
          <w:szCs w:val="18"/>
        </w:rPr>
        <w:t>行っている公益目的事業の具体的内容」等を</w:t>
      </w:r>
      <w:r w:rsidR="007A5D3A" w:rsidRPr="00BE15CA">
        <w:rPr>
          <w:rFonts w:ascii="Segoe UI Symbol" w:hAnsi="Segoe UI Symbol" w:cs="Segoe UI Symbol" w:hint="eastAsia"/>
          <w:color w:val="000000" w:themeColor="text1"/>
          <w:sz w:val="18"/>
          <w:szCs w:val="18"/>
        </w:rPr>
        <w:t>記載してください。全ての確認項目に該当しない場合</w:t>
      </w:r>
      <w:r w:rsidRPr="00BE15CA">
        <w:rPr>
          <w:rFonts w:ascii="Segoe UI Symbol" w:hAnsi="Segoe UI Symbol" w:cs="Segoe UI Symbol" w:hint="eastAsia"/>
          <w:color w:val="000000" w:themeColor="text1"/>
          <w:sz w:val="18"/>
          <w:szCs w:val="18"/>
        </w:rPr>
        <w:t>（特定労働者協同組合の場合は、（ロ）を除きます。）</w:t>
      </w:r>
      <w:r w:rsidR="007A5D3A" w:rsidRPr="00BE15CA">
        <w:rPr>
          <w:rFonts w:ascii="Segoe UI Symbol" w:hAnsi="Segoe UI Symbol" w:cs="Segoe UI Symbol" w:hint="eastAsia"/>
          <w:color w:val="000000" w:themeColor="text1"/>
          <w:sz w:val="18"/>
          <w:szCs w:val="18"/>
        </w:rPr>
        <w:t>又は減免申請書の提出後に該当しない項目が判明した場合は、減免の適用を受けることができません。</w:t>
      </w:r>
    </w:p>
    <w:p w14:paraId="2D031F62" w14:textId="77777777" w:rsidR="007A5D3A" w:rsidRPr="00BE15CA" w:rsidRDefault="007A5D3A" w:rsidP="007A5D3A">
      <w:pPr>
        <w:spacing w:line="200" w:lineRule="exact"/>
        <w:ind w:leftChars="100" w:left="210" w:firstLineChars="100" w:firstLine="180"/>
        <w:rPr>
          <w:rFonts w:ascii="Segoe UI Symbol" w:hAnsi="Segoe UI Symbol" w:cs="Segoe UI Symbol"/>
          <w:color w:val="000000" w:themeColor="text1"/>
          <w:sz w:val="18"/>
          <w:szCs w:val="18"/>
        </w:rPr>
      </w:pPr>
      <w:r w:rsidRPr="00BE15CA">
        <w:rPr>
          <w:rFonts w:ascii="Segoe UI Symbol" w:hAnsi="Segoe UI Symbol" w:cs="Segoe UI Symbol" w:hint="eastAsia"/>
          <w:color w:val="000000" w:themeColor="text1"/>
          <w:sz w:val="18"/>
          <w:szCs w:val="18"/>
        </w:rPr>
        <w:t>なお、</w:t>
      </w:r>
      <w:r w:rsidRPr="00BE15CA">
        <w:rPr>
          <w:rFonts w:ascii="ＭＳ 明朝" w:hAnsi="ＭＳ 明朝" w:hint="eastAsia"/>
          <w:color w:val="000000" w:themeColor="text1"/>
          <w:sz w:val="18"/>
          <w:szCs w:val="18"/>
        </w:rPr>
        <w:t>減免</w:t>
      </w:r>
      <w:r w:rsidRPr="00BE15CA">
        <w:rPr>
          <w:rFonts w:ascii="Segoe UI Symbol" w:hAnsi="Segoe UI Symbol" w:cs="Segoe UI Symbol" w:hint="eastAsia"/>
          <w:color w:val="000000" w:themeColor="text1"/>
          <w:sz w:val="18"/>
          <w:szCs w:val="18"/>
        </w:rPr>
        <w:t>の適用を受けた翌年度以降は、減免の事由に異動がない場合、均等割申告書及び減免申請書の提出を不要とし、提出があったものとみなして減免の適用を行うことになりますが、概ね３年に一度、担当の府税事務所から事業報告書等の提出を求め、減免の事由に異動がないかの確認をさせていただきます。確認の結果、減免の要件に該当しない場合又は事業報告書等の提出がない場合は減免を取り消すこととなります。</w:t>
      </w:r>
    </w:p>
    <w:p w14:paraId="6BD7C03A" w14:textId="77777777" w:rsidR="007A5D3A" w:rsidRPr="00BE15CA" w:rsidRDefault="007A5D3A" w:rsidP="007A5D3A">
      <w:pPr>
        <w:spacing w:line="200" w:lineRule="exact"/>
        <w:ind w:rightChars="-50" w:right="-105"/>
        <w:rPr>
          <w:rFonts w:ascii="Segoe UI Symbol" w:hAnsi="Segoe UI Symbol" w:cs="Segoe UI Symbol"/>
          <w:color w:val="000000" w:themeColor="text1"/>
          <w:sz w:val="18"/>
          <w:szCs w:val="18"/>
          <w:u w:val="single"/>
        </w:rPr>
      </w:pPr>
    </w:p>
    <w:p w14:paraId="4EF651CD" w14:textId="77777777" w:rsidR="007A5D3A" w:rsidRPr="00BE15CA" w:rsidRDefault="007A5D3A" w:rsidP="007A5D3A">
      <w:pPr>
        <w:pStyle w:val="11"/>
        <w:spacing w:line="200" w:lineRule="exact"/>
        <w:ind w:leftChars="38" w:left="180" w:rightChars="-50" w:right="-105" w:firstLineChars="0"/>
        <w:rPr>
          <w:rFonts w:ascii="ＭＳ ゴシック" w:eastAsia="ＭＳ ゴシック" w:hAnsi="ＭＳ ゴシック" w:cs="Segoe UI Symbol"/>
          <w:b/>
          <w:color w:val="000000" w:themeColor="text1"/>
          <w:sz w:val="18"/>
          <w:szCs w:val="18"/>
        </w:rPr>
      </w:pPr>
      <w:r w:rsidRPr="00BE15CA">
        <w:rPr>
          <w:rFonts w:ascii="ＭＳ ゴシック" w:eastAsia="ＭＳ ゴシック" w:hAnsi="ＭＳ ゴシック" w:cs="Segoe UI Symbol" w:hint="eastAsia"/>
          <w:b/>
          <w:color w:val="000000" w:themeColor="text1"/>
          <w:sz w:val="18"/>
          <w:szCs w:val="18"/>
        </w:rPr>
        <w:t>８－２　法人税法第２条第９号の２イに該当する非営利型法人について</w:t>
      </w:r>
    </w:p>
    <w:p w14:paraId="5AAD127E" w14:textId="77777777" w:rsidR="007A5D3A" w:rsidRPr="00BE15CA" w:rsidRDefault="007A5D3A" w:rsidP="007A5D3A">
      <w:pPr>
        <w:spacing w:afterLines="20" w:after="58" w:line="200" w:lineRule="exact"/>
        <w:ind w:leftChars="100" w:left="210" w:firstLineChars="100" w:firstLine="180"/>
        <w:rPr>
          <w:rFonts w:ascii="ＭＳ 明朝" w:hAnsi="ＭＳ 明朝" w:cs="Segoe UI Symbol"/>
          <w:color w:val="000000" w:themeColor="text1"/>
          <w:sz w:val="18"/>
          <w:szCs w:val="18"/>
        </w:rPr>
      </w:pPr>
      <w:r w:rsidRPr="00BE15CA">
        <w:rPr>
          <w:rFonts w:ascii="ＭＳ 明朝" w:hAnsi="ＭＳ 明朝" w:cs="Segoe UI Symbol" w:hint="eastAsia"/>
          <w:color w:val="000000" w:themeColor="text1"/>
          <w:sz w:val="18"/>
          <w:szCs w:val="18"/>
        </w:rPr>
        <w:t>次の要件（法人税法第２条第９号の２「イ」）の全てに該当する非営利型法人に限り減免対象法人に該当します。</w:t>
      </w:r>
    </w:p>
    <w:tbl>
      <w:tblPr>
        <w:tblW w:w="1005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4"/>
        <w:gridCol w:w="7867"/>
      </w:tblGrid>
      <w:tr w:rsidR="00BE15CA" w:rsidRPr="00BE15CA" w14:paraId="3E44EC12" w14:textId="77777777" w:rsidTr="00EC1B7D">
        <w:trPr>
          <w:trHeight w:val="183"/>
        </w:trPr>
        <w:tc>
          <w:tcPr>
            <w:tcW w:w="2184" w:type="dxa"/>
          </w:tcPr>
          <w:p w14:paraId="3CAB50A1" w14:textId="77777777" w:rsidR="007A5D3A" w:rsidRPr="00BE15CA" w:rsidRDefault="007A5D3A" w:rsidP="00EC1B7D">
            <w:pPr>
              <w:spacing w:line="200" w:lineRule="exact"/>
              <w:jc w:val="center"/>
              <w:rPr>
                <w:rFonts w:ascii="ＭＳ Ｐ明朝" w:eastAsia="ＭＳ Ｐ明朝" w:hAnsi="ＭＳ Ｐ明朝" w:cs="Segoe UI Symbol"/>
                <w:color w:val="000000" w:themeColor="text1"/>
                <w:sz w:val="17"/>
                <w:szCs w:val="17"/>
              </w:rPr>
            </w:pPr>
            <w:r w:rsidRPr="00BE15CA">
              <w:rPr>
                <w:rFonts w:ascii="ＭＳ Ｐ明朝" w:eastAsia="ＭＳ Ｐ明朝" w:hAnsi="ＭＳ Ｐ明朝" w:cs="Segoe UI Symbol" w:hint="eastAsia"/>
                <w:color w:val="000000" w:themeColor="text1"/>
                <w:sz w:val="17"/>
                <w:szCs w:val="17"/>
              </w:rPr>
              <w:t>類　　型</w:t>
            </w:r>
          </w:p>
        </w:tc>
        <w:tc>
          <w:tcPr>
            <w:tcW w:w="7867" w:type="dxa"/>
          </w:tcPr>
          <w:p w14:paraId="1340F6B3" w14:textId="77777777" w:rsidR="007A5D3A" w:rsidRPr="00BE15CA" w:rsidRDefault="007A5D3A" w:rsidP="00EC1B7D">
            <w:pPr>
              <w:spacing w:line="200" w:lineRule="exact"/>
              <w:jc w:val="center"/>
              <w:rPr>
                <w:rFonts w:ascii="ＭＳ Ｐ明朝" w:eastAsia="ＭＳ Ｐ明朝" w:hAnsi="ＭＳ Ｐ明朝" w:cs="Segoe UI Symbol"/>
                <w:color w:val="000000" w:themeColor="text1"/>
                <w:sz w:val="17"/>
                <w:szCs w:val="17"/>
              </w:rPr>
            </w:pPr>
            <w:r w:rsidRPr="00BE15CA">
              <w:rPr>
                <w:rFonts w:ascii="ＭＳ Ｐ明朝" w:eastAsia="ＭＳ Ｐ明朝" w:hAnsi="ＭＳ Ｐ明朝" w:cs="Segoe UI Symbol" w:hint="eastAsia"/>
                <w:color w:val="000000" w:themeColor="text1"/>
                <w:sz w:val="17"/>
                <w:szCs w:val="17"/>
              </w:rPr>
              <w:t>要　　　　　件</w:t>
            </w:r>
          </w:p>
        </w:tc>
      </w:tr>
      <w:tr w:rsidR="00BE15CA" w:rsidRPr="00BE15CA" w14:paraId="0F791EC1" w14:textId="77777777" w:rsidTr="00EC1B7D">
        <w:trPr>
          <w:trHeight w:val="293"/>
        </w:trPr>
        <w:tc>
          <w:tcPr>
            <w:tcW w:w="2184" w:type="dxa"/>
            <w:vMerge w:val="restart"/>
          </w:tcPr>
          <w:p w14:paraId="75214D78" w14:textId="77777777" w:rsidR="007A5D3A" w:rsidRPr="00BE15CA" w:rsidRDefault="007A5D3A" w:rsidP="00EC1B7D">
            <w:pPr>
              <w:snapToGrid w:val="0"/>
              <w:spacing w:beforeLines="20" w:before="58" w:afterLines="20" w:after="58"/>
              <w:rPr>
                <w:rFonts w:ascii="ＭＳ Ｐ明朝" w:eastAsia="ＭＳ Ｐ明朝" w:hAnsi="ＭＳ Ｐ明朝" w:cs="Segoe UI Symbol"/>
                <w:color w:val="000000" w:themeColor="text1"/>
                <w:sz w:val="17"/>
                <w:szCs w:val="17"/>
              </w:rPr>
            </w:pPr>
            <w:r w:rsidRPr="00BE15CA">
              <w:rPr>
                <w:rFonts w:ascii="ＭＳ Ｐ明朝" w:eastAsia="ＭＳ Ｐ明朝" w:hAnsi="ＭＳ Ｐ明朝" w:cs="Segoe UI Symbol" w:hint="eastAsia"/>
                <w:color w:val="000000" w:themeColor="text1"/>
                <w:sz w:val="17"/>
                <w:szCs w:val="17"/>
              </w:rPr>
              <w:t>イ　一般社団法人・一般財団法人のうち、その行う事業により利益を得ること又はその得た利益を分配することを目的としない法人であってその事業を運営するための組織が適正であるものとして右欄に掲げる要件の全てに該当するもの</w:t>
            </w:r>
          </w:p>
        </w:tc>
        <w:tc>
          <w:tcPr>
            <w:tcW w:w="7867" w:type="dxa"/>
            <w:vAlign w:val="center"/>
          </w:tcPr>
          <w:p w14:paraId="19A5FA1E" w14:textId="77777777" w:rsidR="007A5D3A" w:rsidRPr="00BE15CA" w:rsidRDefault="007A5D3A" w:rsidP="00EC1B7D">
            <w:pPr>
              <w:spacing w:line="200" w:lineRule="exact"/>
              <w:rPr>
                <w:rFonts w:ascii="ＭＳ Ｐ明朝" w:eastAsia="ＭＳ Ｐ明朝" w:hAnsi="ＭＳ Ｐ明朝" w:cs="Segoe UI Symbol"/>
                <w:color w:val="000000" w:themeColor="text1"/>
                <w:sz w:val="17"/>
                <w:szCs w:val="17"/>
              </w:rPr>
            </w:pPr>
            <w:r w:rsidRPr="00BE15CA">
              <w:rPr>
                <w:rFonts w:ascii="ＭＳ Ｐ明朝" w:eastAsia="ＭＳ Ｐ明朝" w:hAnsi="ＭＳ Ｐ明朝" w:cs="Segoe UI Symbol" w:hint="eastAsia"/>
                <w:color w:val="000000" w:themeColor="text1"/>
                <w:sz w:val="17"/>
                <w:szCs w:val="17"/>
              </w:rPr>
              <w:t>１ 定款に剰余金の分配を行わない旨を定めていること。</w:t>
            </w:r>
          </w:p>
        </w:tc>
      </w:tr>
      <w:tr w:rsidR="00BE15CA" w:rsidRPr="00BE15CA" w14:paraId="757780F2" w14:textId="77777777" w:rsidTr="00EC1B7D">
        <w:trPr>
          <w:trHeight w:val="390"/>
        </w:trPr>
        <w:tc>
          <w:tcPr>
            <w:tcW w:w="2184" w:type="dxa"/>
            <w:vMerge/>
          </w:tcPr>
          <w:p w14:paraId="349D7B06" w14:textId="77777777" w:rsidR="007A5D3A" w:rsidRPr="00BE15CA" w:rsidRDefault="007A5D3A" w:rsidP="00EC1B7D">
            <w:pPr>
              <w:spacing w:line="200" w:lineRule="exact"/>
              <w:ind w:rightChars="-50" w:right="-105"/>
              <w:rPr>
                <w:rFonts w:ascii="ＭＳ Ｐ明朝" w:eastAsia="ＭＳ Ｐ明朝" w:hAnsi="ＭＳ Ｐ明朝" w:cs="Segoe UI Symbol"/>
                <w:color w:val="000000" w:themeColor="text1"/>
                <w:sz w:val="17"/>
                <w:szCs w:val="17"/>
              </w:rPr>
            </w:pPr>
          </w:p>
        </w:tc>
        <w:tc>
          <w:tcPr>
            <w:tcW w:w="7867" w:type="dxa"/>
            <w:vAlign w:val="center"/>
          </w:tcPr>
          <w:p w14:paraId="188575C4" w14:textId="77777777" w:rsidR="007A5D3A" w:rsidRPr="00BE15CA" w:rsidRDefault="007A5D3A" w:rsidP="00EC1B7D">
            <w:pPr>
              <w:spacing w:line="200" w:lineRule="exact"/>
              <w:rPr>
                <w:rFonts w:ascii="ＭＳ Ｐ明朝" w:eastAsia="ＭＳ Ｐ明朝" w:hAnsi="ＭＳ Ｐ明朝" w:cs="Segoe UI Symbol"/>
                <w:color w:val="000000" w:themeColor="text1"/>
                <w:sz w:val="17"/>
                <w:szCs w:val="17"/>
              </w:rPr>
            </w:pPr>
            <w:r w:rsidRPr="00BE15CA">
              <w:rPr>
                <w:rFonts w:ascii="ＭＳ Ｐ明朝" w:eastAsia="ＭＳ Ｐ明朝" w:hAnsi="ＭＳ Ｐ明朝" w:cs="Segoe UI Symbol" w:hint="eastAsia"/>
                <w:color w:val="000000" w:themeColor="text1"/>
                <w:sz w:val="17"/>
                <w:szCs w:val="17"/>
              </w:rPr>
              <w:t>２</w:t>
            </w:r>
            <w:r w:rsidRPr="00BE15CA">
              <w:rPr>
                <w:rFonts w:ascii="ＭＳ Ｐ明朝" w:eastAsia="ＭＳ Ｐ明朝" w:hAnsi="ＭＳ Ｐ明朝" w:cs="Segoe UI Symbol"/>
                <w:color w:val="000000" w:themeColor="text1"/>
                <w:sz w:val="17"/>
                <w:szCs w:val="17"/>
              </w:rPr>
              <w:t xml:space="preserve"> </w:t>
            </w:r>
            <w:r w:rsidRPr="00BE15CA">
              <w:rPr>
                <w:rFonts w:ascii="ＭＳ Ｐ明朝" w:eastAsia="ＭＳ Ｐ明朝" w:hAnsi="ＭＳ Ｐ明朝" w:cs="Segoe UI Symbol" w:hint="eastAsia"/>
                <w:color w:val="000000" w:themeColor="text1"/>
                <w:sz w:val="17"/>
                <w:szCs w:val="17"/>
              </w:rPr>
              <w:t>定款に解散したときはその残余財産が国若しくは地方公共団体又は次に掲げる法人に帰属する旨の定めがあること。</w:t>
            </w:r>
          </w:p>
          <w:p w14:paraId="530398D9" w14:textId="77777777" w:rsidR="007A5D3A" w:rsidRPr="00BE15CA" w:rsidRDefault="007A5D3A" w:rsidP="00EC1B7D">
            <w:pPr>
              <w:spacing w:line="200" w:lineRule="exact"/>
              <w:rPr>
                <w:rFonts w:ascii="ＭＳ Ｐ明朝" w:eastAsia="ＭＳ Ｐ明朝" w:hAnsi="ＭＳ Ｐ明朝" w:cs="Segoe UI Symbol"/>
                <w:color w:val="000000" w:themeColor="text1"/>
                <w:sz w:val="17"/>
                <w:szCs w:val="17"/>
              </w:rPr>
            </w:pPr>
            <w:r w:rsidRPr="00BE15CA">
              <w:rPr>
                <w:rFonts w:ascii="ＭＳ Ｐ明朝" w:eastAsia="ＭＳ Ｐ明朝" w:hAnsi="ＭＳ Ｐ明朝" w:cs="Segoe UI Symbol" w:hint="eastAsia"/>
                <w:color w:val="000000" w:themeColor="text1"/>
                <w:sz w:val="17"/>
                <w:szCs w:val="17"/>
              </w:rPr>
              <w:t>ⅰ</w:t>
            </w:r>
            <w:r w:rsidRPr="00BE15CA">
              <w:rPr>
                <w:rFonts w:ascii="ＭＳ Ｐ明朝" w:eastAsia="ＭＳ Ｐ明朝" w:hAnsi="ＭＳ Ｐ明朝" w:cs="Segoe UI Symbol"/>
                <w:color w:val="000000" w:themeColor="text1"/>
                <w:sz w:val="17"/>
                <w:szCs w:val="17"/>
              </w:rPr>
              <w:t xml:space="preserve"> </w:t>
            </w:r>
            <w:r w:rsidRPr="00BE15CA">
              <w:rPr>
                <w:rFonts w:ascii="ＭＳ Ｐ明朝" w:eastAsia="ＭＳ Ｐ明朝" w:hAnsi="ＭＳ Ｐ明朝" w:cs="Segoe UI Symbol" w:hint="eastAsia"/>
                <w:color w:val="000000" w:themeColor="text1"/>
                <w:sz w:val="17"/>
                <w:szCs w:val="17"/>
              </w:rPr>
              <w:t>公益社団法人又は公益財団法人</w:t>
            </w:r>
          </w:p>
          <w:p w14:paraId="4C0BA2F5" w14:textId="77777777" w:rsidR="007A5D3A" w:rsidRPr="00BE15CA" w:rsidRDefault="007A5D3A" w:rsidP="00EC1B7D">
            <w:pPr>
              <w:spacing w:line="200" w:lineRule="exact"/>
              <w:rPr>
                <w:rFonts w:ascii="ＭＳ Ｐ明朝" w:eastAsia="ＭＳ Ｐ明朝" w:hAnsi="ＭＳ Ｐ明朝" w:cs="Segoe UI Symbol"/>
                <w:color w:val="000000" w:themeColor="text1"/>
                <w:sz w:val="17"/>
                <w:szCs w:val="17"/>
              </w:rPr>
            </w:pPr>
            <w:r w:rsidRPr="00BE15CA">
              <w:rPr>
                <w:rFonts w:ascii="ＭＳ Ｐ明朝" w:eastAsia="ＭＳ Ｐ明朝" w:hAnsi="ＭＳ Ｐ明朝" w:cs="Segoe UI Symbol" w:hint="eastAsia"/>
                <w:color w:val="000000" w:themeColor="text1"/>
                <w:sz w:val="17"/>
                <w:szCs w:val="17"/>
              </w:rPr>
              <w:t>ⅱ</w:t>
            </w:r>
            <w:r w:rsidRPr="00BE15CA">
              <w:rPr>
                <w:rFonts w:ascii="ＭＳ Ｐ明朝" w:eastAsia="ＭＳ Ｐ明朝" w:hAnsi="ＭＳ Ｐ明朝" w:cs="Segoe UI Symbol"/>
                <w:color w:val="000000" w:themeColor="text1"/>
                <w:sz w:val="17"/>
                <w:szCs w:val="17"/>
              </w:rPr>
              <w:t xml:space="preserve"> </w:t>
            </w:r>
            <w:r w:rsidRPr="00BE15CA">
              <w:rPr>
                <w:rFonts w:ascii="ＭＳ Ｐ明朝" w:eastAsia="ＭＳ Ｐ明朝" w:hAnsi="ＭＳ Ｐ明朝" w:cs="Segoe UI Symbol" w:hint="eastAsia"/>
                <w:color w:val="000000" w:themeColor="text1"/>
                <w:sz w:val="17"/>
                <w:szCs w:val="17"/>
              </w:rPr>
              <w:t>公益法人認定法第５条第</w:t>
            </w:r>
            <w:r w:rsidRPr="00BE15CA">
              <w:rPr>
                <w:rFonts w:ascii="ＭＳ Ｐ明朝" w:eastAsia="ＭＳ Ｐ明朝" w:hAnsi="ＭＳ Ｐ明朝" w:cs="Segoe UI Symbol"/>
                <w:color w:val="000000" w:themeColor="text1"/>
                <w:sz w:val="17"/>
                <w:szCs w:val="17"/>
              </w:rPr>
              <w:t>17</w:t>
            </w:r>
            <w:r w:rsidRPr="00BE15CA">
              <w:rPr>
                <w:rFonts w:ascii="ＭＳ Ｐ明朝" w:eastAsia="ＭＳ Ｐ明朝" w:hAnsi="ＭＳ Ｐ明朝" w:cs="Segoe UI Symbol" w:hint="eastAsia"/>
                <w:color w:val="000000" w:themeColor="text1"/>
                <w:sz w:val="17"/>
                <w:szCs w:val="17"/>
              </w:rPr>
              <w:t>号イからトまでに掲げる法人</w:t>
            </w:r>
          </w:p>
        </w:tc>
      </w:tr>
      <w:tr w:rsidR="00BE15CA" w:rsidRPr="00BE15CA" w14:paraId="69F65D81" w14:textId="77777777" w:rsidTr="00EC1B7D">
        <w:trPr>
          <w:trHeight w:val="699"/>
        </w:trPr>
        <w:tc>
          <w:tcPr>
            <w:tcW w:w="2184" w:type="dxa"/>
            <w:vMerge/>
          </w:tcPr>
          <w:p w14:paraId="049AABFE" w14:textId="77777777" w:rsidR="007A5D3A" w:rsidRPr="00BE15CA" w:rsidRDefault="007A5D3A" w:rsidP="00EC1B7D">
            <w:pPr>
              <w:spacing w:line="200" w:lineRule="exact"/>
              <w:ind w:rightChars="-50" w:right="-105"/>
              <w:rPr>
                <w:rFonts w:ascii="ＭＳ Ｐ明朝" w:eastAsia="ＭＳ Ｐ明朝" w:hAnsi="ＭＳ Ｐ明朝" w:cs="Segoe UI Symbol"/>
                <w:color w:val="000000" w:themeColor="text1"/>
                <w:sz w:val="17"/>
                <w:szCs w:val="17"/>
              </w:rPr>
            </w:pPr>
          </w:p>
        </w:tc>
        <w:tc>
          <w:tcPr>
            <w:tcW w:w="7867" w:type="dxa"/>
            <w:vAlign w:val="center"/>
          </w:tcPr>
          <w:p w14:paraId="3CC4EE4A" w14:textId="77777777" w:rsidR="007A5D3A" w:rsidRPr="00BE15CA" w:rsidRDefault="007A5D3A" w:rsidP="00EC1B7D">
            <w:pPr>
              <w:spacing w:line="200" w:lineRule="exact"/>
              <w:rPr>
                <w:rFonts w:ascii="ＭＳ Ｐ明朝" w:eastAsia="ＭＳ Ｐ明朝" w:hAnsi="ＭＳ Ｐ明朝" w:cs="Segoe UI Symbol"/>
                <w:color w:val="000000" w:themeColor="text1"/>
                <w:sz w:val="17"/>
                <w:szCs w:val="17"/>
              </w:rPr>
            </w:pPr>
            <w:r w:rsidRPr="00BE15CA">
              <w:rPr>
                <w:rFonts w:ascii="ＭＳ Ｐ明朝" w:eastAsia="ＭＳ Ｐ明朝" w:hAnsi="ＭＳ Ｐ明朝" w:cs="Segoe UI Symbol" w:hint="eastAsia"/>
                <w:color w:val="000000" w:themeColor="text1"/>
                <w:sz w:val="17"/>
                <w:szCs w:val="17"/>
              </w:rPr>
              <w:t>３ 上記１及び２の定款の定めに違反する行為（上記１、２及び下記４の要件の全てに該当していた期間において、剰余金の分配又は残余財産の分配若しくは引渡し以外の方法により特定の個人又は団体に特別の利益を与えることを含みます。）を行うことを決定し、又は行ったことがないこと。</w:t>
            </w:r>
          </w:p>
        </w:tc>
      </w:tr>
      <w:tr w:rsidR="00BE15CA" w:rsidRPr="00BE15CA" w14:paraId="290E3C46" w14:textId="77777777" w:rsidTr="00EC1B7D">
        <w:trPr>
          <w:trHeight w:val="207"/>
        </w:trPr>
        <w:tc>
          <w:tcPr>
            <w:tcW w:w="2184" w:type="dxa"/>
            <w:vMerge/>
          </w:tcPr>
          <w:p w14:paraId="2B6E08CA" w14:textId="77777777" w:rsidR="007A5D3A" w:rsidRPr="00BE15CA" w:rsidRDefault="007A5D3A" w:rsidP="00EC1B7D">
            <w:pPr>
              <w:spacing w:line="200" w:lineRule="exact"/>
              <w:ind w:rightChars="-50" w:right="-105"/>
              <w:rPr>
                <w:rFonts w:ascii="ＭＳ Ｐ明朝" w:eastAsia="ＭＳ Ｐ明朝" w:hAnsi="ＭＳ Ｐ明朝" w:cs="Segoe UI Symbol"/>
                <w:color w:val="000000" w:themeColor="text1"/>
                <w:sz w:val="17"/>
                <w:szCs w:val="17"/>
              </w:rPr>
            </w:pPr>
          </w:p>
        </w:tc>
        <w:tc>
          <w:tcPr>
            <w:tcW w:w="7867" w:type="dxa"/>
            <w:vAlign w:val="center"/>
          </w:tcPr>
          <w:p w14:paraId="3753E894" w14:textId="77777777" w:rsidR="007A5D3A" w:rsidRPr="00BE15CA" w:rsidRDefault="007A5D3A" w:rsidP="00EC1B7D">
            <w:pPr>
              <w:spacing w:line="200" w:lineRule="exact"/>
              <w:rPr>
                <w:rFonts w:ascii="ＭＳ Ｐ明朝" w:eastAsia="ＭＳ Ｐ明朝" w:hAnsi="ＭＳ Ｐ明朝" w:cs="Segoe UI Symbol"/>
                <w:color w:val="000000" w:themeColor="text1"/>
                <w:sz w:val="17"/>
                <w:szCs w:val="17"/>
              </w:rPr>
            </w:pPr>
            <w:r w:rsidRPr="00BE15CA">
              <w:rPr>
                <w:rFonts w:ascii="ＭＳ Ｐ明朝" w:eastAsia="ＭＳ Ｐ明朝" w:hAnsi="ＭＳ Ｐ明朝" w:cs="Segoe UI Symbol" w:hint="eastAsia"/>
                <w:color w:val="000000" w:themeColor="text1"/>
                <w:sz w:val="17"/>
                <w:szCs w:val="17"/>
              </w:rPr>
              <w:t>４ 各理事について、理事とその理事の配偶者又は三親等以内の親族その他その理事と財務省令で定める特殊な関係のある者である理事の合計数が、理事の総数の３分の1以下であること。</w:t>
            </w:r>
          </w:p>
        </w:tc>
      </w:tr>
    </w:tbl>
    <w:p w14:paraId="222B2059" w14:textId="77777777" w:rsidR="007A5D3A" w:rsidRPr="00BE15CA" w:rsidRDefault="007A5D3A" w:rsidP="007A5D3A">
      <w:pPr>
        <w:spacing w:line="200" w:lineRule="exact"/>
        <w:ind w:leftChars="67" w:left="141"/>
        <w:rPr>
          <w:rFonts w:ascii="ＭＳ 明朝" w:hAnsi="ＭＳ 明朝" w:cs="Segoe UI Symbol"/>
          <w:color w:val="000000" w:themeColor="text1"/>
          <w:sz w:val="17"/>
          <w:szCs w:val="17"/>
        </w:rPr>
      </w:pPr>
      <w:r w:rsidRPr="00BE15CA">
        <w:rPr>
          <w:rFonts w:ascii="ＭＳ 明朝" w:hAnsi="ＭＳ 明朝" w:cs="Segoe UI Symbol" w:hint="eastAsia"/>
          <w:color w:val="000000" w:themeColor="text1"/>
          <w:sz w:val="17"/>
          <w:szCs w:val="17"/>
        </w:rPr>
        <w:t>＊法人税法第２条第９号の２の「ロ」に該当する「会員の相互の支援、交流、連絡その他のその会員に共通する利益を図る活動を行うことをその主たる目的としている」非営利型法人については、減免の対象とはなりません。</w:t>
      </w:r>
    </w:p>
    <w:p w14:paraId="6B84C4C8" w14:textId="77777777" w:rsidR="007A5D3A" w:rsidRPr="00BE15CA" w:rsidRDefault="007A5D3A" w:rsidP="007A5D3A">
      <w:pPr>
        <w:spacing w:line="200" w:lineRule="exact"/>
        <w:ind w:rightChars="-50" w:right="-105"/>
        <w:rPr>
          <w:rFonts w:ascii="ＭＳ ゴシック" w:eastAsia="ＭＳ ゴシック" w:hAnsi="ＭＳ ゴシック" w:cs="Segoe UI Symbol"/>
          <w:b/>
          <w:color w:val="000000" w:themeColor="text1"/>
          <w:sz w:val="18"/>
          <w:szCs w:val="18"/>
          <w:u w:val="single"/>
        </w:rPr>
      </w:pPr>
    </w:p>
    <w:p w14:paraId="5F7E0D50" w14:textId="77777777" w:rsidR="007A5D3A" w:rsidRPr="00BE15CA" w:rsidRDefault="007A5D3A" w:rsidP="007A5D3A">
      <w:pPr>
        <w:pStyle w:val="11"/>
        <w:spacing w:line="200" w:lineRule="exact"/>
        <w:ind w:leftChars="38" w:left="803" w:hangingChars="400" w:hanging="723"/>
        <w:rPr>
          <w:rFonts w:ascii="ＭＳ ゴシック" w:eastAsia="ＭＳ ゴシック" w:hAnsi="ＭＳ ゴシック" w:cs="Segoe UI Symbol"/>
          <w:b/>
          <w:color w:val="000000" w:themeColor="text1"/>
          <w:sz w:val="18"/>
          <w:szCs w:val="18"/>
        </w:rPr>
      </w:pPr>
      <w:r w:rsidRPr="00BE15CA">
        <w:rPr>
          <w:rFonts w:ascii="ＭＳ ゴシック" w:eastAsia="ＭＳ ゴシック" w:hAnsi="ＭＳ ゴシック" w:cs="Segoe UI Symbol" w:hint="eastAsia"/>
          <w:b/>
          <w:color w:val="000000" w:themeColor="text1"/>
          <w:sz w:val="18"/>
          <w:szCs w:val="18"/>
        </w:rPr>
        <w:t>８－３　公益目的事業について</w:t>
      </w:r>
    </w:p>
    <w:p w14:paraId="01D19C32" w14:textId="77777777" w:rsidR="007A5D3A" w:rsidRPr="00BE15CA" w:rsidRDefault="007A5D3A" w:rsidP="007A5D3A">
      <w:pPr>
        <w:spacing w:afterLines="20" w:after="58" w:line="200" w:lineRule="exact"/>
        <w:ind w:leftChars="100" w:left="210" w:firstLineChars="100" w:firstLine="180"/>
        <w:rPr>
          <w:rFonts w:ascii="ＭＳ 明朝" w:hAnsi="ＭＳ 明朝" w:cs="Segoe UI Symbol"/>
          <w:color w:val="000000" w:themeColor="text1"/>
          <w:sz w:val="18"/>
          <w:szCs w:val="18"/>
        </w:rPr>
      </w:pPr>
      <w:r w:rsidRPr="00BE15CA">
        <w:rPr>
          <w:rFonts w:ascii="ＭＳ 明朝" w:hAnsi="ＭＳ 明朝" w:hint="eastAsia"/>
          <w:color w:val="000000" w:themeColor="text1"/>
          <w:sz w:val="18"/>
          <w:szCs w:val="18"/>
        </w:rPr>
        <w:t>公益</w:t>
      </w:r>
      <w:r w:rsidRPr="00BE15CA">
        <w:rPr>
          <w:rFonts w:ascii="ＭＳ 明朝" w:hAnsi="ＭＳ 明朝" w:cs="Segoe UI Symbol" w:hint="eastAsia"/>
          <w:color w:val="000000" w:themeColor="text1"/>
          <w:sz w:val="18"/>
          <w:szCs w:val="18"/>
        </w:rPr>
        <w:t>目的事業とは、公益法人認定法第２条第４号に規定する次の事業であって、不特定かつ多数の者を対象として行っていることが必要となります。</w:t>
      </w:r>
    </w:p>
    <w:tbl>
      <w:tblPr>
        <w:tblStyle w:val="a9"/>
        <w:tblW w:w="0" w:type="auto"/>
        <w:tblInd w:w="65" w:type="dxa"/>
        <w:tblBorders>
          <w:insideV w:val="dashSmallGap" w:sz="4" w:space="0" w:color="auto"/>
        </w:tblBorders>
        <w:tblLook w:val="04A0" w:firstRow="1" w:lastRow="0" w:firstColumn="1" w:lastColumn="0" w:noHBand="0" w:noVBand="1"/>
      </w:tblPr>
      <w:tblGrid>
        <w:gridCol w:w="5032"/>
        <w:gridCol w:w="5097"/>
      </w:tblGrid>
      <w:tr w:rsidR="007A5D3A" w:rsidRPr="00BE15CA" w14:paraId="4D469224" w14:textId="77777777" w:rsidTr="00EC1B7D">
        <w:trPr>
          <w:trHeight w:val="3494"/>
        </w:trPr>
        <w:tc>
          <w:tcPr>
            <w:tcW w:w="5032" w:type="dxa"/>
          </w:tcPr>
          <w:p w14:paraId="6161CD61" w14:textId="77777777" w:rsidR="007A5D3A" w:rsidRPr="00BE15CA" w:rsidRDefault="007A5D3A" w:rsidP="00EC1B7D">
            <w:pPr>
              <w:snapToGrid w:val="0"/>
              <w:spacing w:beforeLines="20" w:before="58"/>
              <w:rPr>
                <w:rFonts w:ascii="ＭＳ 明朝" w:hAnsi="ＭＳ 明朝"/>
                <w:color w:val="000000" w:themeColor="text1"/>
                <w:sz w:val="16"/>
                <w:szCs w:val="16"/>
              </w:rPr>
            </w:pPr>
            <w:r w:rsidRPr="00BE15CA">
              <w:rPr>
                <w:rFonts w:ascii="ＭＳ 明朝" w:hAnsi="ＭＳ 明朝" w:hint="eastAsia"/>
                <w:color w:val="000000" w:themeColor="text1"/>
                <w:sz w:val="16"/>
                <w:szCs w:val="16"/>
              </w:rPr>
              <w:t>１　学術及び科学技術の振興を目的とする事業</w:t>
            </w:r>
          </w:p>
          <w:p w14:paraId="0010EA52"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２　文化及び芸術の振興を目的とする事業</w:t>
            </w:r>
          </w:p>
          <w:p w14:paraId="23F9FB5F"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３　障害者若しくは生活困窮者又は事故、災害若しくは犯罪による被害者の支援を目的とする事業</w:t>
            </w:r>
          </w:p>
          <w:p w14:paraId="482D2C1A"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４　高齢者の福祉の増進を目的とする事業</w:t>
            </w:r>
          </w:p>
          <w:p w14:paraId="0801B897"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５　勤労意欲のある者に対する就労の支援を目的とする事業</w:t>
            </w:r>
          </w:p>
          <w:p w14:paraId="451335D9"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６　公衆衛生の向上を目的とする事業</w:t>
            </w:r>
          </w:p>
          <w:p w14:paraId="0D059A21"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７　児童又は青少年の健全な育成を目的とする事業</w:t>
            </w:r>
          </w:p>
          <w:p w14:paraId="2AF6A4BA"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８　勤労者の福祉の向上を目的とする事業</w:t>
            </w:r>
          </w:p>
          <w:p w14:paraId="531A4B03"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９　教育、スポーツ等を通じて国民の心身の健全な発達に寄与し、又は豊かな人間性を涵養することを目的とする事業</w:t>
            </w:r>
          </w:p>
          <w:p w14:paraId="32BC8AF5"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10　犯罪の防止又は治安の維持を目的とする事業</w:t>
            </w:r>
          </w:p>
          <w:p w14:paraId="062B9CD1"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11　事故又は災害の防止を目的とする事業</w:t>
            </w:r>
          </w:p>
          <w:p w14:paraId="522BC029"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12　人種、性別その他の事由による不当な差別又は偏見の防止及び根絶を目的とする事業</w:t>
            </w:r>
          </w:p>
          <w:p w14:paraId="7377D49C" w14:textId="77777777" w:rsidR="007A5D3A" w:rsidRPr="00BE15CA" w:rsidRDefault="007A5D3A" w:rsidP="00EC1B7D">
            <w:pPr>
              <w:snapToGrid w:val="0"/>
              <w:spacing w:afterLines="20" w:after="58"/>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13　思想及び良心の自由、信教の自由又は表現の自由の尊重又は擁護を目的とする事業</w:t>
            </w:r>
          </w:p>
        </w:tc>
        <w:tc>
          <w:tcPr>
            <w:tcW w:w="5097" w:type="dxa"/>
          </w:tcPr>
          <w:p w14:paraId="57245E34" w14:textId="77777777" w:rsidR="007A5D3A" w:rsidRPr="00BE15CA" w:rsidRDefault="007A5D3A" w:rsidP="00EC1B7D">
            <w:pPr>
              <w:snapToGrid w:val="0"/>
              <w:spacing w:beforeLines="20" w:before="58"/>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14　男女共同参画社会の形成その他のより良い社会の形成の推進を目的とする事業</w:t>
            </w:r>
          </w:p>
          <w:p w14:paraId="293EE2B5"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15　国際相互理解の促進及び開発途上にある海外の地域に対する経済協力を目的とする事業</w:t>
            </w:r>
          </w:p>
          <w:p w14:paraId="6C8C1038"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16　地球環境の保全又は自然環境の保護及び整備を目的とする事業</w:t>
            </w:r>
          </w:p>
          <w:p w14:paraId="545725B6"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17　国土の利用、整備又は保全を目的とする事業</w:t>
            </w:r>
          </w:p>
          <w:p w14:paraId="2E4E8A37"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18　国政の健全な運営の確保に資することを目的とする事業</w:t>
            </w:r>
          </w:p>
          <w:p w14:paraId="16192451"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19　地域社会の健全な発展を目的とする事業</w:t>
            </w:r>
          </w:p>
          <w:p w14:paraId="5D930413"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20　公正かつ自由な経済活動の機会の確保及び促進並びにその活性化による国民生活の安定向上を目的とする事業</w:t>
            </w:r>
          </w:p>
          <w:p w14:paraId="6C104622"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21　国民生活に不可欠な物資、エネルギー等の安定供給の確保を目的とする事業</w:t>
            </w:r>
          </w:p>
          <w:p w14:paraId="475F8282"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22　一般消費者の利益の擁護又は増進を目的とする事業</w:t>
            </w:r>
          </w:p>
          <w:p w14:paraId="361E8E51" w14:textId="77777777" w:rsidR="007A5D3A" w:rsidRPr="00BE15CA" w:rsidRDefault="007A5D3A" w:rsidP="00EC1B7D">
            <w:pPr>
              <w:snapToGrid w:val="0"/>
              <w:ind w:left="320" w:hangingChars="200" w:hanging="320"/>
              <w:rPr>
                <w:rFonts w:ascii="ＭＳ 明朝" w:hAnsi="ＭＳ 明朝"/>
                <w:color w:val="000000" w:themeColor="text1"/>
                <w:sz w:val="16"/>
                <w:szCs w:val="16"/>
              </w:rPr>
            </w:pPr>
            <w:r w:rsidRPr="00BE15CA">
              <w:rPr>
                <w:rFonts w:ascii="ＭＳ 明朝" w:hAnsi="ＭＳ 明朝" w:hint="eastAsia"/>
                <w:color w:val="000000" w:themeColor="text1"/>
                <w:sz w:val="16"/>
                <w:szCs w:val="16"/>
              </w:rPr>
              <w:t>23　前各号に掲げるもののほか、公益に関する事業として政令で定めるもの（現在政令で定められているものはありません。）</w:t>
            </w:r>
          </w:p>
        </w:tc>
      </w:tr>
    </w:tbl>
    <w:p w14:paraId="27614B51" w14:textId="77777777" w:rsidR="007A5D3A" w:rsidRPr="00BE15CA" w:rsidRDefault="007A5D3A" w:rsidP="007A5D3A">
      <w:pPr>
        <w:spacing w:line="200" w:lineRule="exact"/>
        <w:ind w:rightChars="-50" w:right="-105"/>
        <w:rPr>
          <w:rFonts w:ascii="ＭＳ ゴシック" w:eastAsia="ＭＳ ゴシック" w:hAnsi="ＭＳ ゴシック"/>
          <w:b/>
          <w:color w:val="000000" w:themeColor="text1"/>
          <w:sz w:val="18"/>
          <w:szCs w:val="18"/>
          <w:u w:val="single"/>
        </w:rPr>
      </w:pPr>
    </w:p>
    <w:p w14:paraId="5A932CE7" w14:textId="77777777" w:rsidR="007A5D3A" w:rsidRPr="00BE15CA" w:rsidRDefault="007A5D3A" w:rsidP="007A5D3A">
      <w:pPr>
        <w:pStyle w:val="11"/>
        <w:spacing w:line="200" w:lineRule="exact"/>
        <w:ind w:leftChars="38" w:left="803" w:rightChars="-50" w:right="-105" w:hangingChars="400" w:hanging="723"/>
        <w:rPr>
          <w:rFonts w:ascii="ＭＳ ゴシック" w:eastAsia="ＭＳ ゴシック" w:hAnsi="ＭＳ ゴシック"/>
          <w:b/>
          <w:color w:val="000000" w:themeColor="text1"/>
          <w:sz w:val="18"/>
          <w:szCs w:val="18"/>
        </w:rPr>
      </w:pPr>
      <w:r w:rsidRPr="00BE15CA">
        <w:rPr>
          <w:rFonts w:ascii="ＭＳ ゴシック" w:eastAsia="ＭＳ ゴシック" w:hAnsi="ＭＳ ゴシック" w:hint="eastAsia"/>
          <w:b/>
          <w:color w:val="000000" w:themeColor="text1"/>
          <w:sz w:val="18"/>
          <w:szCs w:val="18"/>
        </w:rPr>
        <w:t>８－４　主として公益目的事業を行っているかどうかの判断について</w:t>
      </w:r>
    </w:p>
    <w:p w14:paraId="5B2E88E3" w14:textId="77777777" w:rsidR="007A5D3A" w:rsidRPr="00BE15CA" w:rsidRDefault="007A5D3A" w:rsidP="007A5D3A">
      <w:pPr>
        <w:spacing w:line="200" w:lineRule="exact"/>
        <w:ind w:leftChars="100" w:left="210" w:firstLineChars="100" w:firstLine="180"/>
        <w:rPr>
          <w:rFonts w:ascii="ＭＳ 明朝" w:hAnsi="ＭＳ 明朝"/>
          <w:color w:val="000000" w:themeColor="text1"/>
          <w:sz w:val="18"/>
          <w:szCs w:val="18"/>
        </w:rPr>
      </w:pPr>
      <w:r w:rsidRPr="00BE15CA">
        <w:rPr>
          <w:rFonts w:ascii="ＭＳ 明朝" w:hAnsi="ＭＳ 明朝" w:hint="eastAsia"/>
          <w:color w:val="000000" w:themeColor="text1"/>
          <w:sz w:val="18"/>
          <w:szCs w:val="18"/>
        </w:rPr>
        <w:t>主として公益目的事業を行っているかどうかについては、 次の(1)又は(2)のいずれかにより判断してください。（具体例は次のページを参照してください。）</w:t>
      </w:r>
    </w:p>
    <w:p w14:paraId="234646AE" w14:textId="77777777" w:rsidR="007A5D3A" w:rsidRPr="00BE15CA" w:rsidRDefault="007A5D3A" w:rsidP="007A5D3A">
      <w:pPr>
        <w:spacing w:line="200" w:lineRule="exact"/>
        <w:ind w:leftChars="200" w:left="420"/>
        <w:rPr>
          <w:rFonts w:ascii="ＭＳ 明朝" w:hAnsi="ＭＳ 明朝"/>
          <w:color w:val="000000" w:themeColor="text1"/>
          <w:sz w:val="18"/>
          <w:szCs w:val="18"/>
        </w:rPr>
      </w:pPr>
      <w:r w:rsidRPr="00BE15CA">
        <w:rPr>
          <w:rFonts w:ascii="ＭＳ 明朝" w:hAnsi="ＭＳ 明朝"/>
          <w:color w:val="000000" w:themeColor="text1"/>
          <w:sz w:val="18"/>
          <w:szCs w:val="18"/>
        </w:rPr>
        <w:t xml:space="preserve"> (1) </w:t>
      </w:r>
      <w:r w:rsidRPr="00BE15CA">
        <w:rPr>
          <w:rFonts w:ascii="ＭＳ 明朝" w:hAnsi="ＭＳ 明朝" w:hint="eastAsia"/>
          <w:color w:val="000000" w:themeColor="text1"/>
          <w:sz w:val="18"/>
          <w:szCs w:val="18"/>
        </w:rPr>
        <w:t>経費割合</w:t>
      </w:r>
    </w:p>
    <w:p w14:paraId="5A124F5C" w14:textId="77777777" w:rsidR="007A5D3A" w:rsidRPr="00BE15CA" w:rsidRDefault="007A5D3A" w:rsidP="007A5D3A">
      <w:pPr>
        <w:spacing w:line="200" w:lineRule="exact"/>
        <w:ind w:leftChars="300" w:left="630" w:firstLineChars="100" w:firstLine="180"/>
        <w:rPr>
          <w:rFonts w:ascii="ＭＳ 明朝" w:hAnsi="ＭＳ 明朝"/>
          <w:color w:val="000000" w:themeColor="text1"/>
          <w:sz w:val="18"/>
          <w:szCs w:val="18"/>
        </w:rPr>
      </w:pPr>
      <w:r w:rsidRPr="00BE15CA">
        <w:rPr>
          <w:rFonts w:ascii="ＭＳ 明朝" w:hAnsi="ＭＳ 明朝" w:hint="eastAsia"/>
          <w:color w:val="000000" w:themeColor="text1"/>
          <w:sz w:val="18"/>
          <w:szCs w:val="18"/>
        </w:rPr>
        <w:t>経費の50％以上が公益目的事業に支出されていること</w:t>
      </w:r>
    </w:p>
    <w:p w14:paraId="0B7B6793" w14:textId="77777777" w:rsidR="007A5D3A" w:rsidRPr="00BE15CA" w:rsidRDefault="007A5D3A" w:rsidP="007A5D3A">
      <w:pPr>
        <w:spacing w:line="200" w:lineRule="exact"/>
        <w:ind w:leftChars="300" w:left="630" w:firstLineChars="100" w:firstLine="180"/>
        <w:rPr>
          <w:rFonts w:ascii="ＭＳ 明朝" w:hAnsi="ＭＳ 明朝"/>
          <w:color w:val="000000" w:themeColor="text1"/>
          <w:sz w:val="18"/>
          <w:szCs w:val="18"/>
        </w:rPr>
      </w:pPr>
    </w:p>
    <w:p w14:paraId="18411C24" w14:textId="77777777" w:rsidR="007A5D3A" w:rsidRPr="00BE15CA" w:rsidRDefault="007A5D3A" w:rsidP="007A5D3A">
      <w:pPr>
        <w:spacing w:line="200" w:lineRule="exact"/>
        <w:ind w:leftChars="200" w:left="600" w:hangingChars="100" w:hanging="180"/>
        <w:rPr>
          <w:rFonts w:ascii="ＭＳ 明朝" w:hAnsi="ＭＳ 明朝"/>
          <w:color w:val="000000" w:themeColor="text1"/>
          <w:sz w:val="18"/>
          <w:szCs w:val="18"/>
        </w:rPr>
      </w:pPr>
      <w:r w:rsidRPr="00BE15CA">
        <w:rPr>
          <w:rFonts w:ascii="ＭＳ 明朝" w:hAnsi="ＭＳ 明朝"/>
          <w:color w:val="000000" w:themeColor="text1"/>
          <w:sz w:val="18"/>
          <w:szCs w:val="18"/>
        </w:rPr>
        <w:t xml:space="preserve"> (2)</w:t>
      </w:r>
      <w:r w:rsidRPr="00BE15CA">
        <w:rPr>
          <w:rFonts w:ascii="ＭＳ 明朝" w:hAnsi="ＭＳ 明朝" w:hint="eastAsia"/>
          <w:color w:val="000000" w:themeColor="text1"/>
          <w:sz w:val="18"/>
          <w:szCs w:val="18"/>
        </w:rPr>
        <w:t xml:space="preserve"> 従事割合</w:t>
      </w:r>
    </w:p>
    <w:p w14:paraId="14E14B3A" w14:textId="77777777" w:rsidR="007A5D3A" w:rsidRPr="00BE15CA" w:rsidRDefault="007A5D3A" w:rsidP="007A5D3A">
      <w:pPr>
        <w:spacing w:line="200" w:lineRule="exact"/>
        <w:ind w:leftChars="300" w:left="630" w:firstLineChars="100" w:firstLine="180"/>
        <w:rPr>
          <w:rFonts w:ascii="ＭＳ 明朝" w:hAnsi="ＭＳ 明朝"/>
          <w:color w:val="000000" w:themeColor="text1"/>
          <w:sz w:val="18"/>
          <w:szCs w:val="18"/>
        </w:rPr>
      </w:pPr>
      <w:r w:rsidRPr="00BE15CA">
        <w:rPr>
          <w:rFonts w:ascii="ＭＳ 明朝" w:hAnsi="ＭＳ 明朝" w:hint="eastAsia"/>
          <w:color w:val="000000" w:themeColor="text1"/>
          <w:sz w:val="18"/>
          <w:szCs w:val="18"/>
        </w:rPr>
        <w:t>公益目的事業への従事割合が50％以上であること</w:t>
      </w:r>
    </w:p>
    <w:p w14:paraId="220FA1C0" w14:textId="77777777" w:rsidR="007A5D3A" w:rsidRPr="00BE15CA" w:rsidRDefault="007A5D3A" w:rsidP="007A5D3A">
      <w:pPr>
        <w:spacing w:line="200" w:lineRule="exact"/>
        <w:ind w:leftChars="200" w:left="600" w:hangingChars="100" w:hanging="180"/>
        <w:rPr>
          <w:rFonts w:ascii="ＭＳ 明朝" w:hAnsi="ＭＳ 明朝"/>
          <w:color w:val="000000" w:themeColor="text1"/>
          <w:sz w:val="18"/>
          <w:szCs w:val="18"/>
        </w:rPr>
      </w:pPr>
    </w:p>
    <w:p w14:paraId="4CBD06A2" w14:textId="77777777" w:rsidR="007A5D3A" w:rsidRPr="00BE15CA" w:rsidRDefault="007A5D3A" w:rsidP="007A5D3A">
      <w:pPr>
        <w:spacing w:line="200" w:lineRule="exact"/>
        <w:ind w:leftChars="100" w:left="210" w:firstLineChars="100" w:firstLine="180"/>
        <w:rPr>
          <w:color w:val="000000" w:themeColor="text1"/>
          <w:sz w:val="18"/>
          <w:szCs w:val="18"/>
        </w:rPr>
      </w:pPr>
      <w:r w:rsidRPr="00BE15CA">
        <w:rPr>
          <w:rFonts w:hint="eastAsia"/>
          <w:color w:val="000000" w:themeColor="text1"/>
          <w:sz w:val="18"/>
          <w:szCs w:val="18"/>
        </w:rPr>
        <w:t>なお、上記の判定は、次の事業年度の状況により行ってください。</w:t>
      </w:r>
    </w:p>
    <w:p w14:paraId="0AB4646C" w14:textId="77777777" w:rsidR="007A5D3A" w:rsidRPr="00BE15CA" w:rsidRDefault="007A5D3A" w:rsidP="007A5D3A">
      <w:pPr>
        <w:spacing w:line="200" w:lineRule="exact"/>
        <w:ind w:leftChars="200" w:left="420"/>
        <w:rPr>
          <w:color w:val="000000" w:themeColor="text1"/>
          <w:sz w:val="18"/>
          <w:szCs w:val="18"/>
        </w:rPr>
      </w:pPr>
      <w:r w:rsidRPr="00BE15CA">
        <w:rPr>
          <w:rFonts w:hint="eastAsia"/>
          <w:color w:val="000000" w:themeColor="text1"/>
          <w:sz w:val="18"/>
          <w:szCs w:val="18"/>
        </w:rPr>
        <w:t>・公益目的事業が継続的に行われている場合</w:t>
      </w:r>
    </w:p>
    <w:p w14:paraId="457D4878" w14:textId="77777777" w:rsidR="007A5D3A" w:rsidRPr="00BE15CA" w:rsidRDefault="007A5D3A" w:rsidP="007A5D3A">
      <w:pPr>
        <w:spacing w:line="200" w:lineRule="exact"/>
        <w:ind w:leftChars="350" w:left="735"/>
        <w:rPr>
          <w:color w:val="000000" w:themeColor="text1"/>
          <w:sz w:val="18"/>
          <w:szCs w:val="18"/>
        </w:rPr>
      </w:pPr>
      <w:r w:rsidRPr="00BE15CA">
        <w:rPr>
          <w:rFonts w:hint="eastAsia"/>
          <w:color w:val="000000" w:themeColor="text1"/>
          <w:sz w:val="18"/>
          <w:szCs w:val="18"/>
        </w:rPr>
        <w:t>均等割額の算定期間のうち、すでに決算等が確定している直近の事業年度</w:t>
      </w:r>
    </w:p>
    <w:p w14:paraId="7251F723" w14:textId="77777777" w:rsidR="007A5D3A" w:rsidRPr="00BE15CA" w:rsidRDefault="007A5D3A" w:rsidP="007A5D3A">
      <w:pPr>
        <w:spacing w:line="200" w:lineRule="exact"/>
        <w:ind w:leftChars="350" w:left="735"/>
        <w:rPr>
          <w:color w:val="000000" w:themeColor="text1"/>
          <w:sz w:val="18"/>
          <w:szCs w:val="18"/>
        </w:rPr>
      </w:pPr>
      <w:r w:rsidRPr="00BE15CA">
        <w:rPr>
          <w:rFonts w:hint="eastAsia"/>
          <w:color w:val="000000" w:themeColor="text1"/>
          <w:sz w:val="18"/>
          <w:szCs w:val="18"/>
        </w:rPr>
        <w:t>（例）</w:t>
      </w:r>
      <w:r w:rsidRPr="00BE15CA">
        <w:rPr>
          <w:color w:val="000000" w:themeColor="text1"/>
          <w:sz w:val="18"/>
          <w:szCs w:val="18"/>
        </w:rPr>
        <w:t xml:space="preserve"> </w:t>
      </w:r>
      <w:r w:rsidRPr="00BE15CA">
        <w:rPr>
          <w:rFonts w:hint="eastAsia"/>
          <w:color w:val="000000" w:themeColor="text1"/>
          <w:sz w:val="18"/>
          <w:szCs w:val="18"/>
        </w:rPr>
        <w:t>・３月決算の場合は、均等割額の算定期間の前事業年度</w:t>
      </w:r>
    </w:p>
    <w:p w14:paraId="4D82E7DC" w14:textId="77777777" w:rsidR="007A5D3A" w:rsidRPr="00BE15CA" w:rsidRDefault="007A5D3A" w:rsidP="007A5D3A">
      <w:pPr>
        <w:spacing w:line="200" w:lineRule="exact"/>
        <w:ind w:leftChars="650" w:left="1365"/>
        <w:rPr>
          <w:color w:val="000000" w:themeColor="text1"/>
          <w:sz w:val="18"/>
          <w:szCs w:val="18"/>
        </w:rPr>
      </w:pPr>
      <w:r w:rsidRPr="00BE15CA">
        <w:rPr>
          <w:rFonts w:hint="eastAsia"/>
          <w:color w:val="000000" w:themeColor="text1"/>
          <w:sz w:val="18"/>
          <w:szCs w:val="18"/>
        </w:rPr>
        <w:t>・</w:t>
      </w:r>
      <w:r w:rsidRPr="00BE15CA">
        <w:rPr>
          <w:rFonts w:ascii="ＭＳ 明朝" w:hAnsi="ＭＳ 明朝" w:hint="eastAsia"/>
          <w:color w:val="000000" w:themeColor="text1"/>
          <w:sz w:val="18"/>
          <w:szCs w:val="18"/>
        </w:rPr>
        <w:t>12</w:t>
      </w:r>
      <w:r w:rsidRPr="00BE15CA">
        <w:rPr>
          <w:rFonts w:hint="eastAsia"/>
          <w:color w:val="000000" w:themeColor="text1"/>
          <w:sz w:val="18"/>
          <w:szCs w:val="18"/>
        </w:rPr>
        <w:t>月決算の場合は、均等割額の算定期間のうち、すでに決算等が確定している直近の事業年度</w:t>
      </w:r>
    </w:p>
    <w:p w14:paraId="3205BD5D" w14:textId="77777777" w:rsidR="007A5D3A" w:rsidRPr="00BE15CA" w:rsidRDefault="007A5D3A" w:rsidP="007A5D3A">
      <w:pPr>
        <w:spacing w:line="200" w:lineRule="exact"/>
        <w:ind w:rightChars="-50" w:right="-105"/>
        <w:rPr>
          <w:color w:val="000000" w:themeColor="text1"/>
          <w:sz w:val="18"/>
          <w:szCs w:val="18"/>
        </w:rPr>
      </w:pPr>
    </w:p>
    <w:p w14:paraId="213E557B" w14:textId="77777777" w:rsidR="007A5D3A" w:rsidRPr="00BE15CA" w:rsidRDefault="007A5D3A" w:rsidP="007A5D3A">
      <w:pPr>
        <w:spacing w:line="200" w:lineRule="exact"/>
        <w:ind w:leftChars="200" w:left="420"/>
        <w:rPr>
          <w:color w:val="000000" w:themeColor="text1"/>
          <w:sz w:val="18"/>
          <w:szCs w:val="18"/>
        </w:rPr>
      </w:pPr>
      <w:r w:rsidRPr="00BE15CA">
        <w:rPr>
          <w:rFonts w:hint="eastAsia"/>
          <w:color w:val="000000" w:themeColor="text1"/>
          <w:sz w:val="18"/>
          <w:szCs w:val="18"/>
        </w:rPr>
        <w:t>・設立１期目等の法人で決算等が確定している事業年度がない場合又は事業内容に変動がある場合</w:t>
      </w:r>
    </w:p>
    <w:p w14:paraId="6F62081A" w14:textId="77777777" w:rsidR="007A5D3A" w:rsidRPr="00BE15CA" w:rsidRDefault="007A5D3A" w:rsidP="007A5D3A">
      <w:pPr>
        <w:spacing w:line="200" w:lineRule="exact"/>
        <w:ind w:leftChars="350" w:left="735"/>
        <w:rPr>
          <w:color w:val="000000" w:themeColor="text1"/>
          <w:sz w:val="18"/>
          <w:szCs w:val="18"/>
        </w:rPr>
      </w:pPr>
      <w:r w:rsidRPr="00BE15CA">
        <w:rPr>
          <w:rFonts w:hint="eastAsia"/>
          <w:color w:val="000000" w:themeColor="text1"/>
          <w:sz w:val="18"/>
          <w:szCs w:val="18"/>
        </w:rPr>
        <w:t>均等割額の算定期間のうち、決算等の確定していない事業年度</w:t>
      </w:r>
    </w:p>
    <w:p w14:paraId="1EDDC509" w14:textId="77777777" w:rsidR="007A5D3A" w:rsidRPr="00BE15CA" w:rsidRDefault="007A5D3A" w:rsidP="007A5D3A">
      <w:pPr>
        <w:spacing w:line="200" w:lineRule="exact"/>
        <w:ind w:rightChars="-50" w:right="-105"/>
        <w:rPr>
          <w:color w:val="000000" w:themeColor="text1"/>
          <w:sz w:val="18"/>
          <w:szCs w:val="18"/>
          <w:u w:val="single"/>
        </w:rPr>
      </w:pPr>
    </w:p>
    <w:p w14:paraId="3CDC99D9" w14:textId="77777777" w:rsidR="007A5D3A" w:rsidRPr="00BE15CA" w:rsidRDefault="007A5D3A" w:rsidP="007A5D3A">
      <w:pPr>
        <w:pStyle w:val="11"/>
        <w:spacing w:line="200" w:lineRule="exact"/>
        <w:ind w:leftChars="38" w:left="622" w:hangingChars="300" w:hanging="542"/>
        <w:rPr>
          <w:rFonts w:ascii="ＭＳ ゴシック" w:eastAsia="ＭＳ ゴシック" w:hAnsi="ＭＳ ゴシック"/>
          <w:b/>
          <w:color w:val="000000" w:themeColor="text1"/>
          <w:sz w:val="18"/>
          <w:szCs w:val="18"/>
        </w:rPr>
      </w:pPr>
      <w:r w:rsidRPr="00BE15CA">
        <w:rPr>
          <w:rFonts w:ascii="ＭＳ ゴシック" w:eastAsia="ＭＳ ゴシック" w:hAnsi="ＭＳ ゴシック" w:hint="eastAsia"/>
          <w:b/>
          <w:color w:val="000000" w:themeColor="text1"/>
          <w:sz w:val="18"/>
          <w:szCs w:val="18"/>
        </w:rPr>
        <w:t>８－５　収益事業について</w:t>
      </w:r>
    </w:p>
    <w:p w14:paraId="760700C8" w14:textId="77777777" w:rsidR="007A5D3A" w:rsidRPr="00BE15CA" w:rsidRDefault="007A5D3A" w:rsidP="007A5D3A">
      <w:pPr>
        <w:spacing w:line="200" w:lineRule="exact"/>
        <w:ind w:leftChars="100" w:left="210" w:firstLineChars="100" w:firstLine="180"/>
        <w:rPr>
          <w:rFonts w:ascii="ＭＳ 明朝" w:hAnsi="ＭＳ 明朝"/>
          <w:color w:val="000000" w:themeColor="text1"/>
          <w:sz w:val="18"/>
          <w:szCs w:val="18"/>
        </w:rPr>
      </w:pPr>
      <w:r w:rsidRPr="00BE15CA">
        <w:rPr>
          <w:rFonts w:ascii="ＭＳ 明朝" w:hAnsi="ＭＳ 明朝" w:hint="eastAsia"/>
          <w:color w:val="000000" w:themeColor="text1"/>
          <w:sz w:val="18"/>
          <w:szCs w:val="18"/>
        </w:rPr>
        <w:t>収益事業とは次の34の事業（その性質上その事業に付随して行われる行為を含みます。）で、継続して事業場を設けて</w:t>
      </w:r>
      <w:r w:rsidRPr="00BE15CA">
        <w:rPr>
          <w:rFonts w:hint="eastAsia"/>
          <w:color w:val="000000" w:themeColor="text1"/>
          <w:sz w:val="18"/>
          <w:szCs w:val="18"/>
        </w:rPr>
        <w:t>行わ</w:t>
      </w:r>
      <w:r w:rsidRPr="00BE15CA">
        <w:rPr>
          <w:rFonts w:hint="eastAsia"/>
          <w:color w:val="000000" w:themeColor="text1"/>
          <w:sz w:val="18"/>
          <w:szCs w:val="18"/>
        </w:rPr>
        <w:lastRenderedPageBreak/>
        <w:t>れる</w:t>
      </w:r>
      <w:r w:rsidRPr="00BE15CA">
        <w:rPr>
          <w:rFonts w:ascii="ＭＳ 明朝" w:hAnsi="ＭＳ 明朝" w:hint="eastAsia"/>
          <w:color w:val="000000" w:themeColor="text1"/>
          <w:sz w:val="18"/>
          <w:szCs w:val="18"/>
        </w:rPr>
        <w:t>ものをいいます（地方税法施行令第７条の４、法人税法第２条第13号、法人税法施行令第５条第１項）。</w:t>
      </w:r>
    </w:p>
    <w:p w14:paraId="05B5E887" w14:textId="77777777" w:rsidR="007A5D3A" w:rsidRPr="00BE15CA" w:rsidRDefault="007A5D3A" w:rsidP="007A5D3A">
      <w:pPr>
        <w:spacing w:line="200" w:lineRule="exact"/>
        <w:ind w:leftChars="100" w:left="210" w:firstLineChars="100" w:firstLine="180"/>
        <w:rPr>
          <w:rFonts w:ascii="ＭＳ 明朝" w:hAnsi="ＭＳ 明朝"/>
          <w:color w:val="000000" w:themeColor="text1"/>
          <w:sz w:val="18"/>
          <w:szCs w:val="18"/>
        </w:rPr>
      </w:pPr>
      <w:r w:rsidRPr="00BE15CA">
        <w:rPr>
          <w:rFonts w:ascii="ＭＳ 明朝" w:hAnsi="ＭＳ 明朝" w:hint="eastAsia"/>
          <w:color w:val="000000" w:themeColor="text1"/>
          <w:sz w:val="18"/>
          <w:szCs w:val="18"/>
        </w:rPr>
        <w:t>なお、一定の場合には、収益事業から除かれるものがありますので、詳しくは最寄りの税務署でご確認ください。</w:t>
      </w:r>
    </w:p>
    <w:p w14:paraId="2EA63DDD" w14:textId="77777777" w:rsidR="007A5D3A" w:rsidRPr="00BE15CA" w:rsidRDefault="007A5D3A" w:rsidP="007A5D3A">
      <w:pPr>
        <w:spacing w:line="200" w:lineRule="exact"/>
        <w:ind w:leftChars="100" w:left="210" w:firstLineChars="100" w:firstLine="180"/>
        <w:rPr>
          <w:rFonts w:ascii="ＭＳ 明朝" w:hAnsi="ＭＳ 明朝"/>
          <w:color w:val="000000" w:themeColor="text1"/>
          <w:sz w:val="18"/>
          <w:szCs w:val="18"/>
        </w:rPr>
      </w:pPr>
    </w:p>
    <w:tbl>
      <w:tblPr>
        <w:tblW w:w="9939" w:type="dxa"/>
        <w:tblInd w:w="2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939"/>
      </w:tblGrid>
      <w:tr w:rsidR="007A5D3A" w:rsidRPr="00BE15CA" w14:paraId="2AA8C671" w14:textId="77777777" w:rsidTr="00EC1B7D">
        <w:trPr>
          <w:trHeight w:val="427"/>
        </w:trPr>
        <w:tc>
          <w:tcPr>
            <w:tcW w:w="9939" w:type="dxa"/>
          </w:tcPr>
          <w:p w14:paraId="3AA01151" w14:textId="77777777" w:rsidR="007A5D3A" w:rsidRPr="00BE15CA" w:rsidRDefault="007A5D3A" w:rsidP="00EC1B7D">
            <w:pPr>
              <w:snapToGrid w:val="0"/>
              <w:spacing w:line="0" w:lineRule="atLeast"/>
              <w:ind w:leftChars="40" w:left="84"/>
              <w:rPr>
                <w:color w:val="000000" w:themeColor="text1"/>
                <w:sz w:val="16"/>
                <w:szCs w:val="16"/>
              </w:rPr>
            </w:pPr>
            <w:r w:rsidRPr="00BE15CA">
              <w:rPr>
                <w:rFonts w:hint="eastAsia"/>
                <w:color w:val="000000" w:themeColor="text1"/>
                <w:sz w:val="16"/>
                <w:szCs w:val="16"/>
              </w:rPr>
              <w:t>物品販売業、不動産販売業、金銭貸付業、物品貸付業、不動産貸付業、製造業、通信業、運送業、倉庫業、請負業、印刷業、出版業、</w:t>
            </w:r>
          </w:p>
          <w:p w14:paraId="29C51596" w14:textId="77777777" w:rsidR="007A5D3A" w:rsidRPr="00BE15CA" w:rsidRDefault="007A5D3A" w:rsidP="00EC1B7D">
            <w:pPr>
              <w:snapToGrid w:val="0"/>
              <w:spacing w:line="0" w:lineRule="atLeast"/>
              <w:ind w:leftChars="40" w:left="84"/>
              <w:rPr>
                <w:color w:val="000000" w:themeColor="text1"/>
                <w:sz w:val="16"/>
                <w:szCs w:val="16"/>
              </w:rPr>
            </w:pPr>
            <w:r w:rsidRPr="00BE15CA">
              <w:rPr>
                <w:rFonts w:hint="eastAsia"/>
                <w:color w:val="000000" w:themeColor="text1"/>
                <w:sz w:val="16"/>
                <w:szCs w:val="16"/>
              </w:rPr>
              <w:t>写真業、席貸業、旅館業、料理店業その他の飲食店業、周旋業、代理業、仲立業、問屋業、鉱業、土石採取業、浴場業、理容業、美容業、</w:t>
            </w:r>
          </w:p>
          <w:p w14:paraId="08D9E813" w14:textId="77777777" w:rsidR="007A5D3A" w:rsidRPr="00BE15CA" w:rsidRDefault="007A5D3A" w:rsidP="00EC1B7D">
            <w:pPr>
              <w:snapToGrid w:val="0"/>
              <w:spacing w:line="0" w:lineRule="atLeast"/>
              <w:ind w:leftChars="40" w:left="84"/>
              <w:rPr>
                <w:color w:val="000000" w:themeColor="text1"/>
                <w:sz w:val="16"/>
                <w:szCs w:val="16"/>
              </w:rPr>
            </w:pPr>
            <w:r w:rsidRPr="00BE15CA">
              <w:rPr>
                <w:rFonts w:hint="eastAsia"/>
                <w:color w:val="000000" w:themeColor="text1"/>
                <w:sz w:val="16"/>
                <w:szCs w:val="16"/>
              </w:rPr>
              <w:t>興行業、遊技所業、遊覧所業、医療保健業、技芸教授業、駐車場業、信用保証業、無体財産権の提供等を行う事業、労働者派遣業</w:t>
            </w:r>
          </w:p>
        </w:tc>
      </w:tr>
    </w:tbl>
    <w:p w14:paraId="27D1B6F7" w14:textId="77777777" w:rsidR="007A5D3A" w:rsidRPr="00BE15CA" w:rsidRDefault="007A5D3A" w:rsidP="007A5D3A">
      <w:pPr>
        <w:spacing w:line="200" w:lineRule="exact"/>
        <w:ind w:leftChars="100" w:left="210" w:firstLineChars="100" w:firstLine="180"/>
        <w:rPr>
          <w:color w:val="000000" w:themeColor="text1"/>
          <w:sz w:val="18"/>
          <w:szCs w:val="18"/>
          <w:u w:val="single"/>
        </w:rPr>
      </w:pPr>
    </w:p>
    <w:p w14:paraId="3364FA5F" w14:textId="77777777" w:rsidR="007A5D3A" w:rsidRPr="00BE15CA" w:rsidRDefault="007A5D3A" w:rsidP="007A5D3A">
      <w:pPr>
        <w:spacing w:line="200" w:lineRule="exact"/>
        <w:ind w:leftChars="100" w:left="210" w:firstLineChars="100" w:firstLine="180"/>
        <w:rPr>
          <w:color w:val="000000" w:themeColor="text1"/>
          <w:sz w:val="18"/>
          <w:szCs w:val="18"/>
        </w:rPr>
      </w:pPr>
      <w:r w:rsidRPr="00BE15CA">
        <w:rPr>
          <w:rFonts w:hint="eastAsia"/>
          <w:color w:val="000000" w:themeColor="text1"/>
          <w:sz w:val="18"/>
          <w:szCs w:val="18"/>
        </w:rPr>
        <w:t>また、自動販売機の設置、太陽光発電事業、放課後等デイサービスの送迎事業等を営んでいる場合には、収益事業に該当する可能性がありますので、事前に税務署でご確認のうえ、減免申請書を提出してください。</w:t>
      </w:r>
    </w:p>
    <w:p w14:paraId="43E5E3C8" w14:textId="77777777" w:rsidR="007A5D3A" w:rsidRPr="00BE15CA" w:rsidRDefault="007A5D3A" w:rsidP="007A5D3A">
      <w:pPr>
        <w:spacing w:line="200" w:lineRule="exact"/>
        <w:rPr>
          <w:color w:val="000000" w:themeColor="text1"/>
          <w:sz w:val="18"/>
          <w:szCs w:val="18"/>
        </w:rPr>
      </w:pPr>
    </w:p>
    <w:p w14:paraId="65603E41" w14:textId="77777777" w:rsidR="007A5D3A" w:rsidRPr="00BE15CA" w:rsidRDefault="007A5D3A" w:rsidP="007A5D3A">
      <w:pPr>
        <w:pStyle w:val="11"/>
        <w:spacing w:line="200" w:lineRule="exact"/>
        <w:ind w:leftChars="38" w:left="622" w:hangingChars="300" w:hanging="542"/>
        <w:rPr>
          <w:rFonts w:ascii="ＭＳ ゴシック" w:eastAsia="ＭＳ ゴシック" w:hAnsi="ＭＳ ゴシック"/>
          <w:b/>
          <w:color w:val="000000" w:themeColor="text1"/>
          <w:sz w:val="18"/>
          <w:szCs w:val="18"/>
        </w:rPr>
      </w:pPr>
      <w:r w:rsidRPr="00BE15CA">
        <w:rPr>
          <w:rFonts w:ascii="ＭＳ ゴシック" w:eastAsia="ＭＳ ゴシック" w:hAnsi="ＭＳ ゴシック" w:hint="eastAsia"/>
          <w:b/>
          <w:color w:val="000000" w:themeColor="text1"/>
          <w:sz w:val="18"/>
          <w:szCs w:val="18"/>
        </w:rPr>
        <w:t>８－６　添付書類について</w:t>
      </w:r>
    </w:p>
    <w:p w14:paraId="38413235" w14:textId="77777777" w:rsidR="007A5D3A" w:rsidRPr="00BE15CA" w:rsidRDefault="007A5D3A" w:rsidP="007A5D3A">
      <w:pPr>
        <w:spacing w:line="200" w:lineRule="exact"/>
        <w:ind w:leftChars="100" w:left="210" w:firstLineChars="100" w:firstLine="180"/>
        <w:rPr>
          <w:color w:val="000000" w:themeColor="text1"/>
          <w:sz w:val="18"/>
          <w:szCs w:val="18"/>
        </w:rPr>
      </w:pPr>
      <w:r w:rsidRPr="00BE15CA">
        <w:rPr>
          <w:rFonts w:hint="eastAsia"/>
          <w:color w:val="000000" w:themeColor="text1"/>
          <w:sz w:val="18"/>
          <w:szCs w:val="18"/>
        </w:rPr>
        <w:t>減免申</w:t>
      </w:r>
      <w:r w:rsidRPr="00BE15CA">
        <w:rPr>
          <w:rFonts w:ascii="ＭＳ 明朝" w:hAnsi="ＭＳ 明朝" w:hint="eastAsia"/>
          <w:color w:val="000000" w:themeColor="text1"/>
          <w:sz w:val="18"/>
          <w:szCs w:val="18"/>
        </w:rPr>
        <w:t>請書</w:t>
      </w:r>
      <w:r w:rsidRPr="00BE15CA">
        <w:rPr>
          <w:rFonts w:hint="eastAsia"/>
          <w:color w:val="000000" w:themeColor="text1"/>
          <w:sz w:val="18"/>
          <w:szCs w:val="18"/>
        </w:rPr>
        <w:t>を提出する場合は以下の①～</w:t>
      </w:r>
      <w:r w:rsidR="002D0BCD" w:rsidRPr="00BE15CA">
        <w:rPr>
          <w:rFonts w:hint="eastAsia"/>
          <w:color w:val="000000" w:themeColor="text1"/>
          <w:sz w:val="18"/>
          <w:szCs w:val="18"/>
        </w:rPr>
        <w:t>④</w:t>
      </w:r>
      <w:r w:rsidRPr="00BE15CA">
        <w:rPr>
          <w:rFonts w:hint="eastAsia"/>
          <w:color w:val="000000" w:themeColor="text1"/>
          <w:sz w:val="18"/>
          <w:szCs w:val="18"/>
        </w:rPr>
        <w:t>の書類を添付してください。</w:t>
      </w:r>
    </w:p>
    <w:p w14:paraId="382FF8FD" w14:textId="77777777" w:rsidR="007A5D3A" w:rsidRPr="00BE15CA" w:rsidRDefault="007A5D3A" w:rsidP="007A5D3A">
      <w:pPr>
        <w:spacing w:line="200" w:lineRule="exact"/>
        <w:ind w:leftChars="200" w:left="600" w:hangingChars="100" w:hanging="180"/>
        <w:rPr>
          <w:color w:val="000000" w:themeColor="text1"/>
          <w:sz w:val="18"/>
          <w:szCs w:val="18"/>
        </w:rPr>
      </w:pPr>
      <w:r w:rsidRPr="00BE15CA">
        <w:rPr>
          <w:rFonts w:hint="eastAsia"/>
          <w:color w:val="000000" w:themeColor="text1"/>
          <w:sz w:val="18"/>
          <w:szCs w:val="18"/>
        </w:rPr>
        <w:t>①</w:t>
      </w:r>
      <w:r w:rsidRPr="00BE15CA">
        <w:rPr>
          <w:rFonts w:hint="eastAsia"/>
          <w:color w:val="000000" w:themeColor="text1"/>
          <w:sz w:val="18"/>
          <w:szCs w:val="18"/>
        </w:rPr>
        <w:t xml:space="preserve"> </w:t>
      </w:r>
      <w:r w:rsidRPr="00BE15CA">
        <w:rPr>
          <w:rFonts w:hint="eastAsia"/>
          <w:color w:val="000000" w:themeColor="text1"/>
          <w:sz w:val="18"/>
          <w:szCs w:val="18"/>
        </w:rPr>
        <w:t>均等割額の算定期間のうち、すでに決算等が確定している直近の事業年度の収支計算書（決算書）及び事業報告書</w:t>
      </w:r>
    </w:p>
    <w:p w14:paraId="236FE4AB" w14:textId="77777777" w:rsidR="007A5D3A" w:rsidRPr="00BE15CA" w:rsidRDefault="007A5D3A" w:rsidP="007A5D3A">
      <w:pPr>
        <w:spacing w:line="200" w:lineRule="exact"/>
        <w:ind w:leftChars="350" w:left="915" w:hangingChars="100" w:hanging="180"/>
        <w:rPr>
          <w:color w:val="000000" w:themeColor="text1"/>
          <w:sz w:val="18"/>
          <w:szCs w:val="18"/>
        </w:rPr>
      </w:pPr>
      <w:r w:rsidRPr="00BE15CA">
        <w:rPr>
          <w:rFonts w:hint="eastAsia"/>
          <w:color w:val="000000" w:themeColor="text1"/>
          <w:sz w:val="18"/>
          <w:szCs w:val="18"/>
        </w:rPr>
        <w:t>※</w:t>
      </w:r>
      <w:r w:rsidRPr="00BE15CA">
        <w:rPr>
          <w:rFonts w:hint="eastAsia"/>
          <w:color w:val="000000" w:themeColor="text1"/>
          <w:sz w:val="18"/>
          <w:szCs w:val="18"/>
        </w:rPr>
        <w:t xml:space="preserve"> </w:t>
      </w:r>
      <w:r w:rsidRPr="00BE15CA">
        <w:rPr>
          <w:rFonts w:hint="eastAsia"/>
          <w:color w:val="000000" w:themeColor="text1"/>
          <w:sz w:val="18"/>
          <w:szCs w:val="18"/>
        </w:rPr>
        <w:t>設立１期目等の法人で決算等が確定している事業年度がない場合又は事業内容に変動がある場合は、均等割額の算定期間のうち決算等の確定していない事業年度の収支予算書（予算書）及び事業計画書（この場合、当該事業年度の収支計算書（決算書）及び事業報告書が作成され次第、当該書類を追加で提出してください。）</w:t>
      </w:r>
    </w:p>
    <w:p w14:paraId="16A43709" w14:textId="77777777" w:rsidR="007A5D3A" w:rsidRPr="00BE15CA" w:rsidRDefault="007A5D3A" w:rsidP="007A5D3A">
      <w:pPr>
        <w:spacing w:line="200" w:lineRule="exact"/>
        <w:ind w:leftChars="200" w:left="420"/>
        <w:rPr>
          <w:color w:val="000000" w:themeColor="text1"/>
          <w:sz w:val="18"/>
          <w:szCs w:val="18"/>
        </w:rPr>
      </w:pPr>
      <w:r w:rsidRPr="00BE15CA">
        <w:rPr>
          <w:rFonts w:hint="eastAsia"/>
          <w:color w:val="000000" w:themeColor="text1"/>
          <w:sz w:val="18"/>
          <w:szCs w:val="18"/>
        </w:rPr>
        <w:t>②</w:t>
      </w:r>
      <w:r w:rsidRPr="00BE15CA">
        <w:rPr>
          <w:rFonts w:hint="eastAsia"/>
          <w:color w:val="000000" w:themeColor="text1"/>
          <w:sz w:val="18"/>
          <w:szCs w:val="18"/>
        </w:rPr>
        <w:t xml:space="preserve"> </w:t>
      </w:r>
      <w:r w:rsidRPr="00BE15CA">
        <w:rPr>
          <w:rFonts w:hint="eastAsia"/>
          <w:color w:val="000000" w:themeColor="text1"/>
          <w:sz w:val="18"/>
          <w:szCs w:val="18"/>
        </w:rPr>
        <w:t>定款</w:t>
      </w:r>
    </w:p>
    <w:p w14:paraId="34E00F9D" w14:textId="77777777" w:rsidR="007A5D3A" w:rsidRPr="00BE15CA" w:rsidRDefault="007A5D3A" w:rsidP="007A5D3A">
      <w:pPr>
        <w:spacing w:line="200" w:lineRule="exact"/>
        <w:ind w:leftChars="200" w:left="600" w:hangingChars="100" w:hanging="180"/>
        <w:rPr>
          <w:color w:val="000000" w:themeColor="text1"/>
          <w:sz w:val="18"/>
          <w:szCs w:val="18"/>
        </w:rPr>
      </w:pPr>
      <w:r w:rsidRPr="00BE15CA">
        <w:rPr>
          <w:rFonts w:hint="eastAsia"/>
          <w:color w:val="000000" w:themeColor="text1"/>
          <w:sz w:val="18"/>
          <w:szCs w:val="18"/>
        </w:rPr>
        <w:t>③</w:t>
      </w:r>
      <w:r w:rsidRPr="00BE15CA">
        <w:rPr>
          <w:rFonts w:hint="eastAsia"/>
          <w:color w:val="000000" w:themeColor="text1"/>
          <w:sz w:val="18"/>
          <w:szCs w:val="18"/>
        </w:rPr>
        <w:t xml:space="preserve"> </w:t>
      </w:r>
      <w:r w:rsidRPr="00BE15CA">
        <w:rPr>
          <w:rFonts w:hint="eastAsia"/>
          <w:color w:val="000000" w:themeColor="text1"/>
          <w:sz w:val="18"/>
          <w:szCs w:val="18"/>
        </w:rPr>
        <w:t>主として公益目的事業を行っていることを証する書類（上記の添付書類で証明できない場合は、下記の具体例を参考にしてください。）</w:t>
      </w:r>
    </w:p>
    <w:p w14:paraId="12C3CE7C" w14:textId="77777777" w:rsidR="00893880" w:rsidRPr="00BE15CA" w:rsidRDefault="00893880" w:rsidP="00893880">
      <w:pPr>
        <w:spacing w:line="200" w:lineRule="exact"/>
        <w:ind w:leftChars="200" w:left="600" w:hangingChars="100" w:hanging="180"/>
        <w:rPr>
          <w:color w:val="000000" w:themeColor="text1"/>
          <w:sz w:val="18"/>
          <w:szCs w:val="18"/>
        </w:rPr>
      </w:pPr>
      <w:r w:rsidRPr="00BE15CA">
        <w:rPr>
          <w:rFonts w:hint="eastAsia"/>
          <w:color w:val="000000" w:themeColor="text1"/>
          <w:sz w:val="18"/>
          <w:szCs w:val="18"/>
        </w:rPr>
        <w:t>④</w:t>
      </w:r>
      <w:r w:rsidRPr="00BE15CA">
        <w:rPr>
          <w:rFonts w:hint="eastAsia"/>
          <w:color w:val="000000" w:themeColor="text1"/>
          <w:sz w:val="18"/>
          <w:szCs w:val="18"/>
        </w:rPr>
        <w:t xml:space="preserve"> </w:t>
      </w:r>
      <w:r w:rsidRPr="00BE15CA">
        <w:rPr>
          <w:rFonts w:hint="eastAsia"/>
          <w:color w:val="000000" w:themeColor="text1"/>
          <w:sz w:val="18"/>
          <w:szCs w:val="18"/>
        </w:rPr>
        <w:t>特定労働者協同組合の場合は、特定労働者協同組合認定書</w:t>
      </w:r>
    </w:p>
    <w:p w14:paraId="7CD5135B" w14:textId="77777777" w:rsidR="007A5D3A" w:rsidRPr="00BE15CA" w:rsidRDefault="007A5D3A" w:rsidP="007A5D3A">
      <w:pPr>
        <w:tabs>
          <w:tab w:val="left" w:pos="4200"/>
        </w:tabs>
        <w:spacing w:line="200" w:lineRule="exact"/>
        <w:ind w:leftChars="135" w:left="283" w:rightChars="-50" w:right="-105" w:firstLineChars="100" w:firstLine="180"/>
        <w:rPr>
          <w:rFonts w:ascii="ＭＳ Ｐ明朝" w:eastAsia="ＭＳ Ｐ明朝" w:hAnsi="ＭＳ Ｐ明朝"/>
          <w:color w:val="000000" w:themeColor="text1"/>
          <w:sz w:val="18"/>
          <w:szCs w:val="18"/>
          <w:u w:val="single"/>
        </w:rPr>
      </w:pPr>
    </w:p>
    <w:p w14:paraId="15547FA0" w14:textId="77777777" w:rsidR="007A5D3A" w:rsidRPr="00BE15CA" w:rsidRDefault="007A5D3A" w:rsidP="007A5D3A">
      <w:pPr>
        <w:tabs>
          <w:tab w:val="left" w:pos="4200"/>
        </w:tabs>
        <w:spacing w:line="200" w:lineRule="exact"/>
        <w:ind w:leftChars="135" w:left="283" w:rightChars="-50" w:right="-105" w:firstLineChars="100" w:firstLine="180"/>
        <w:rPr>
          <w:rFonts w:ascii="ＭＳ Ｐ明朝" w:eastAsia="ＭＳ Ｐ明朝" w:hAnsi="ＭＳ Ｐ明朝"/>
          <w:color w:val="000000" w:themeColor="text1"/>
          <w:sz w:val="18"/>
          <w:szCs w:val="18"/>
          <w:u w:val="single"/>
        </w:rPr>
      </w:pPr>
      <w:r w:rsidRPr="00BE15CA">
        <w:rPr>
          <w:rFonts w:ascii="ＭＳ Ｐ明朝" w:eastAsia="ＭＳ Ｐ明朝" w:hAnsi="ＭＳ Ｐ明朝" w:hint="eastAsia"/>
          <w:noProof/>
          <w:color w:val="000000" w:themeColor="text1"/>
          <w:sz w:val="18"/>
          <w:szCs w:val="18"/>
          <w:u w:val="single"/>
        </w:rPr>
        <mc:AlternateContent>
          <mc:Choice Requires="wps">
            <w:drawing>
              <wp:anchor distT="0" distB="0" distL="114300" distR="114300" simplePos="0" relativeHeight="251712512" behindDoc="0" locked="0" layoutInCell="1" allowOverlap="1" wp14:anchorId="263E021E" wp14:editId="33E3EDF3">
                <wp:simplePos x="0" y="0"/>
                <wp:positionH relativeFrom="column">
                  <wp:posOffset>107315</wp:posOffset>
                </wp:positionH>
                <wp:positionV relativeFrom="paragraph">
                  <wp:posOffset>29209</wp:posOffset>
                </wp:positionV>
                <wp:extent cx="6400800" cy="65055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6400800" cy="65055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B92C64A" id="正方形/長方形 16" o:spid="_x0000_s1026" style="position:absolute;left:0;text-align:left;margin-left:8.45pt;margin-top:2.3pt;width:7in;height:51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" filled="f" strokecolor="#41719c" strokeweight="1pt"/>
            </w:pict>
          </mc:Fallback>
        </mc:AlternateContent>
      </w:r>
    </w:p>
    <w:p w14:paraId="65B0D073"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◆主として公益目的事業を行っているかどうかの具体例</w:t>
      </w:r>
    </w:p>
    <w:p w14:paraId="4B39B5E0"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00033403" w14:textId="77777777" w:rsidR="007A5D3A" w:rsidRPr="00BE15CA" w:rsidRDefault="007A5D3A" w:rsidP="007A5D3A">
      <w:pPr>
        <w:tabs>
          <w:tab w:val="left" w:pos="4200"/>
        </w:tabs>
        <w:spacing w:line="200" w:lineRule="exact"/>
        <w:ind w:leftChars="250" w:left="525" w:rightChars="200" w:right="42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次の(1)又は(2)のいずれかの割合により判断してください。</w:t>
      </w:r>
    </w:p>
    <w:p w14:paraId="15EEFE35"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0C9AE3B1" w14:textId="77777777" w:rsidR="007A5D3A" w:rsidRPr="00BE15CA" w:rsidRDefault="007A5D3A" w:rsidP="007A5D3A">
      <w:pPr>
        <w:tabs>
          <w:tab w:val="left" w:pos="4200"/>
        </w:tabs>
        <w:spacing w:line="200" w:lineRule="exact"/>
        <w:ind w:leftChars="250" w:left="525" w:rightChars="200" w:right="420"/>
        <w:rPr>
          <w:rFonts w:ascii="ＭＳ Ｐ明朝" w:eastAsia="ＭＳ Ｐ明朝" w:hAnsi="ＭＳ Ｐ明朝"/>
          <w:color w:val="000000" w:themeColor="text1"/>
          <w:sz w:val="18"/>
          <w:szCs w:val="18"/>
        </w:rPr>
      </w:pPr>
      <w:r w:rsidRPr="00BE15CA">
        <w:rPr>
          <w:rFonts w:ascii="ＭＳ Ｐ明朝" w:eastAsia="ＭＳ Ｐ明朝" w:hAnsi="ＭＳ Ｐ明朝"/>
          <w:color w:val="000000" w:themeColor="text1"/>
          <w:sz w:val="18"/>
          <w:szCs w:val="18"/>
        </w:rPr>
        <w:t>(1)</w:t>
      </w:r>
      <w:r w:rsidRPr="00BE15CA">
        <w:rPr>
          <w:rFonts w:ascii="ＭＳ Ｐ明朝" w:eastAsia="ＭＳ Ｐ明朝" w:hAnsi="ＭＳ Ｐ明朝" w:hint="eastAsia"/>
          <w:color w:val="000000" w:themeColor="text1"/>
          <w:sz w:val="18"/>
          <w:szCs w:val="18"/>
        </w:rPr>
        <w:t xml:space="preserve"> 経費割合</w:t>
      </w:r>
    </w:p>
    <w:p w14:paraId="2D1DB396" w14:textId="77777777" w:rsidR="007A5D3A" w:rsidRPr="00BE15CA" w:rsidRDefault="007A5D3A" w:rsidP="007A5D3A">
      <w:pPr>
        <w:tabs>
          <w:tab w:val="left" w:pos="4200"/>
        </w:tabs>
        <w:spacing w:line="200" w:lineRule="exact"/>
        <w:ind w:leftChars="200" w:left="420" w:rightChars="200" w:right="420" w:firstLineChars="100" w:firstLine="180"/>
        <w:rPr>
          <w:rFonts w:ascii="ＭＳ Ｐ明朝" w:eastAsia="ＭＳ Ｐ明朝" w:hAnsi="ＭＳ Ｐ明朝"/>
          <w:color w:val="000000" w:themeColor="text1"/>
          <w:sz w:val="18"/>
          <w:szCs w:val="18"/>
        </w:rPr>
      </w:pPr>
    </w:p>
    <w:p w14:paraId="677F5F1D" w14:textId="77777777" w:rsidR="007A5D3A" w:rsidRPr="00BE15CA" w:rsidRDefault="007A5D3A" w:rsidP="007A5D3A">
      <w:pPr>
        <w:tabs>
          <w:tab w:val="left" w:pos="4200"/>
        </w:tabs>
        <w:spacing w:line="200" w:lineRule="exact"/>
        <w:ind w:leftChars="300" w:left="630" w:rightChars="200" w:right="420" w:firstLineChars="100" w:firstLine="18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経費(※)の総額に占める公益目的事業に係る経費の割合等を以下の記載例を参考に作成の上、収支計算書（決算書）に添付してください。収支計算書（決算書）の余白に記載例の内容を補記していただくことも可能です。</w:t>
      </w:r>
    </w:p>
    <w:p w14:paraId="1C70C706" w14:textId="77777777" w:rsidR="007A5D3A" w:rsidRPr="00BE15CA" w:rsidRDefault="007A5D3A" w:rsidP="007A5D3A">
      <w:pPr>
        <w:tabs>
          <w:tab w:val="left" w:pos="4200"/>
        </w:tabs>
        <w:spacing w:line="200" w:lineRule="exact"/>
        <w:ind w:leftChars="300" w:left="630" w:rightChars="200" w:right="420" w:firstLineChars="100" w:firstLine="18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なお、経費の割合を計算した結果、小数点以下の端数がある場合は、その端数を切り上げてください。</w:t>
      </w:r>
    </w:p>
    <w:p w14:paraId="2D8FE721" w14:textId="77777777" w:rsidR="007A5D3A" w:rsidRPr="00BE15CA" w:rsidRDefault="007A5D3A" w:rsidP="007A5D3A">
      <w:pPr>
        <w:tabs>
          <w:tab w:val="left" w:pos="4200"/>
        </w:tabs>
        <w:spacing w:line="200" w:lineRule="exact"/>
        <w:ind w:leftChars="300" w:left="630" w:rightChars="200" w:right="420" w:firstLineChars="100" w:firstLine="18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※経費とは、収支計算書又は損益計算書に計上されている経常費用、経常外費用等すべての費用をいいます。</w:t>
      </w:r>
    </w:p>
    <w:p w14:paraId="04A2AE70" w14:textId="77777777" w:rsidR="007A5D3A" w:rsidRPr="00BE15CA" w:rsidRDefault="007A5D3A" w:rsidP="007A5D3A">
      <w:pPr>
        <w:tabs>
          <w:tab w:val="left" w:pos="4200"/>
        </w:tabs>
        <w:spacing w:line="200" w:lineRule="exact"/>
        <w:ind w:leftChars="300" w:left="630" w:rightChars="200" w:right="420" w:firstLineChars="200" w:firstLine="36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（ただし、法人府民税は除きます。）</w:t>
      </w:r>
    </w:p>
    <w:p w14:paraId="700AC32B"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67EE4992" w14:textId="77777777" w:rsidR="007A5D3A" w:rsidRPr="00BE15CA" w:rsidRDefault="007A5D3A" w:rsidP="007A5D3A">
      <w:pPr>
        <w:tabs>
          <w:tab w:val="left" w:pos="4200"/>
        </w:tabs>
        <w:spacing w:line="200" w:lineRule="exact"/>
        <w:ind w:leftChars="200" w:left="420" w:rightChars="200" w:right="420" w:firstLineChars="200" w:firstLine="36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記載例） 公益目的事業の経費　　　　　　6,660,000円</w:t>
      </w:r>
    </w:p>
    <w:p w14:paraId="3B89571B"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 xml:space="preserve">　　　　　　    公益目的事業以外の経費    3,340,000円</w:t>
      </w:r>
    </w:p>
    <w:p w14:paraId="1EDF8452"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 xml:space="preserve">　　　　　　 </w:t>
      </w:r>
      <w:r w:rsidRPr="00BE15CA">
        <w:rPr>
          <w:rFonts w:ascii="ＭＳ Ｐ明朝" w:eastAsia="ＭＳ Ｐ明朝" w:hAnsi="ＭＳ Ｐ明朝"/>
          <w:color w:val="000000" w:themeColor="text1"/>
          <w:sz w:val="18"/>
          <w:szCs w:val="18"/>
        </w:rPr>
        <w:t xml:space="preserve">   </w:t>
      </w:r>
      <w:r w:rsidRPr="00BE15CA">
        <w:rPr>
          <w:rFonts w:ascii="ＭＳ Ｐ明朝" w:eastAsia="ＭＳ Ｐ明朝" w:hAnsi="ＭＳ Ｐ明朝" w:hint="eastAsia"/>
          <w:color w:val="000000" w:themeColor="text1"/>
          <w:sz w:val="18"/>
          <w:szCs w:val="18"/>
        </w:rPr>
        <w:t>経費の総額               10,000,000円</w:t>
      </w:r>
    </w:p>
    <w:p w14:paraId="7FE40BA3"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 xml:space="preserve">　　     　 </w:t>
      </w:r>
      <w:r w:rsidRPr="00BE15CA">
        <w:rPr>
          <w:rFonts w:ascii="ＭＳ Ｐ明朝" w:eastAsia="ＭＳ Ｐ明朝" w:hAnsi="ＭＳ Ｐ明朝"/>
          <w:color w:val="000000" w:themeColor="text1"/>
          <w:sz w:val="18"/>
          <w:szCs w:val="18"/>
        </w:rPr>
        <w:t xml:space="preserve">  </w:t>
      </w:r>
      <w:r w:rsidRPr="00BE15CA">
        <w:rPr>
          <w:rFonts w:ascii="ＭＳ Ｐ明朝" w:eastAsia="ＭＳ Ｐ明朝" w:hAnsi="ＭＳ Ｐ明朝" w:hint="eastAsia"/>
          <w:color w:val="000000" w:themeColor="text1"/>
          <w:sz w:val="18"/>
          <w:szCs w:val="18"/>
        </w:rPr>
        <w:t>公益目的事業の経費の割合　 　　　　 67％</w:t>
      </w:r>
    </w:p>
    <w:p w14:paraId="6A9F61DA"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7F79C8ED"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7E1E190A" w14:textId="77777777" w:rsidR="007A5D3A" w:rsidRPr="00BE15CA" w:rsidRDefault="007A5D3A" w:rsidP="007A5D3A">
      <w:pPr>
        <w:tabs>
          <w:tab w:val="left" w:pos="4200"/>
        </w:tabs>
        <w:spacing w:line="200" w:lineRule="exact"/>
        <w:ind w:leftChars="250" w:left="525" w:rightChars="200" w:right="420"/>
        <w:rPr>
          <w:rFonts w:ascii="ＭＳ Ｐ明朝" w:eastAsia="ＭＳ Ｐ明朝" w:hAnsi="ＭＳ Ｐ明朝"/>
          <w:color w:val="000000" w:themeColor="text1"/>
          <w:sz w:val="18"/>
          <w:szCs w:val="18"/>
        </w:rPr>
      </w:pPr>
      <w:r w:rsidRPr="00BE15CA">
        <w:rPr>
          <w:rFonts w:ascii="ＭＳ Ｐ明朝" w:eastAsia="ＭＳ Ｐ明朝" w:hAnsi="ＭＳ Ｐ明朝"/>
          <w:color w:val="000000" w:themeColor="text1"/>
          <w:sz w:val="18"/>
          <w:szCs w:val="18"/>
        </w:rPr>
        <w:t>(2)</w:t>
      </w:r>
      <w:r w:rsidRPr="00BE15CA">
        <w:rPr>
          <w:rFonts w:ascii="ＭＳ Ｐ明朝" w:eastAsia="ＭＳ Ｐ明朝" w:hAnsi="ＭＳ Ｐ明朝" w:hint="eastAsia"/>
          <w:color w:val="000000" w:themeColor="text1"/>
          <w:sz w:val="18"/>
          <w:szCs w:val="18"/>
        </w:rPr>
        <w:t xml:space="preserve"> 従事割合</w:t>
      </w:r>
    </w:p>
    <w:p w14:paraId="63B39907" w14:textId="77777777" w:rsidR="007A5D3A" w:rsidRPr="00BE15CA" w:rsidRDefault="007A5D3A" w:rsidP="007A5D3A">
      <w:pPr>
        <w:tabs>
          <w:tab w:val="left" w:pos="4200"/>
        </w:tabs>
        <w:spacing w:line="200" w:lineRule="exact"/>
        <w:ind w:leftChars="200" w:left="420" w:rightChars="200" w:right="420" w:firstLineChars="100" w:firstLine="180"/>
        <w:rPr>
          <w:rFonts w:ascii="ＭＳ Ｐ明朝" w:eastAsia="ＭＳ Ｐ明朝" w:hAnsi="ＭＳ Ｐ明朝"/>
          <w:color w:val="000000" w:themeColor="text1"/>
          <w:sz w:val="18"/>
          <w:szCs w:val="18"/>
        </w:rPr>
      </w:pPr>
    </w:p>
    <w:p w14:paraId="7C02A03E" w14:textId="77777777" w:rsidR="007A5D3A" w:rsidRPr="00BE15CA" w:rsidRDefault="007A5D3A" w:rsidP="007A5D3A">
      <w:pPr>
        <w:tabs>
          <w:tab w:val="left" w:pos="4200"/>
        </w:tabs>
        <w:spacing w:line="200" w:lineRule="exact"/>
        <w:ind w:leftChars="300" w:left="630" w:rightChars="200" w:right="420" w:firstLineChars="100" w:firstLine="18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以下の「従事割合の例」を参考に、公益目的事業への年間従事時間等を算出した上、年間従事時間の合計に占める公益目的事業への年間従事時間の割合等を以下の記載例を参考に作成し、事業報告書に添付してください。事業報告書に補記していただくことも可能です。</w:t>
      </w:r>
    </w:p>
    <w:p w14:paraId="0BCA70A6" w14:textId="77777777" w:rsidR="007A5D3A" w:rsidRPr="00BE15CA" w:rsidRDefault="007A5D3A" w:rsidP="007A5D3A">
      <w:pPr>
        <w:tabs>
          <w:tab w:val="left" w:pos="4200"/>
        </w:tabs>
        <w:spacing w:line="200" w:lineRule="exact"/>
        <w:ind w:leftChars="300" w:left="630" w:rightChars="200" w:right="420" w:firstLineChars="100" w:firstLine="18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なお、従事割合を計算した結果、小数点以下の端数がある場合は、その端数を切り上げてください。</w:t>
      </w:r>
    </w:p>
    <w:p w14:paraId="7050492C"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 xml:space="preserve">　</w:t>
      </w:r>
    </w:p>
    <w:p w14:paraId="53141804" w14:textId="77777777" w:rsidR="007A5D3A" w:rsidRPr="00BE15CA" w:rsidRDefault="007A5D3A" w:rsidP="007A5D3A">
      <w:pPr>
        <w:tabs>
          <w:tab w:val="left" w:pos="4200"/>
        </w:tabs>
        <w:spacing w:line="200" w:lineRule="exact"/>
        <w:ind w:leftChars="200" w:left="420" w:rightChars="200" w:right="420" w:firstLineChars="200" w:firstLine="36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 xml:space="preserve">記載例） 公益目的事業への年間従事時間　          　　</w:t>
      </w:r>
      <w:r w:rsidRPr="00BE15CA">
        <w:rPr>
          <w:rFonts w:ascii="ＭＳ Ｐ明朝" w:eastAsia="ＭＳ Ｐ明朝" w:hAnsi="ＭＳ Ｐ明朝"/>
          <w:color w:val="000000" w:themeColor="text1"/>
          <w:sz w:val="18"/>
          <w:szCs w:val="18"/>
        </w:rPr>
        <w:t>890</w:t>
      </w:r>
      <w:r w:rsidRPr="00BE15CA">
        <w:rPr>
          <w:rFonts w:ascii="ＭＳ Ｐ明朝" w:eastAsia="ＭＳ Ｐ明朝" w:hAnsi="ＭＳ Ｐ明朝" w:hint="eastAsia"/>
          <w:color w:val="000000" w:themeColor="text1"/>
          <w:sz w:val="18"/>
          <w:szCs w:val="18"/>
        </w:rPr>
        <w:t>時間</w:t>
      </w:r>
    </w:p>
    <w:p w14:paraId="44EA352F" w14:textId="77777777" w:rsidR="007A5D3A" w:rsidRPr="00BE15CA" w:rsidRDefault="007A5D3A" w:rsidP="007A5D3A">
      <w:pPr>
        <w:tabs>
          <w:tab w:val="left" w:pos="4200"/>
        </w:tabs>
        <w:spacing w:line="200" w:lineRule="exact"/>
        <w:ind w:leftChars="200" w:left="420" w:rightChars="200" w:right="420" w:firstLineChars="600" w:firstLine="108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公益目的事業以外の事業への年間従事時間　　　600時間</w:t>
      </w:r>
    </w:p>
    <w:p w14:paraId="68071CD8" w14:textId="77777777" w:rsidR="007A5D3A" w:rsidRPr="00BE15CA" w:rsidRDefault="007A5D3A" w:rsidP="007A5D3A">
      <w:pPr>
        <w:tabs>
          <w:tab w:val="left" w:pos="4200"/>
        </w:tabs>
        <w:spacing w:line="200" w:lineRule="exact"/>
        <w:ind w:leftChars="200" w:left="420" w:rightChars="200" w:right="420" w:firstLineChars="600" w:firstLine="108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年間従事時間の合計　　　　　　　　　　　　　　　　 1,490時間</w:t>
      </w:r>
    </w:p>
    <w:p w14:paraId="73EA8353" w14:textId="77777777" w:rsidR="007A5D3A" w:rsidRPr="00BE15CA" w:rsidRDefault="007A5D3A" w:rsidP="007A5D3A">
      <w:pPr>
        <w:tabs>
          <w:tab w:val="left" w:pos="4200"/>
        </w:tabs>
        <w:spacing w:line="200" w:lineRule="exact"/>
        <w:ind w:leftChars="200" w:left="420" w:rightChars="200" w:right="420" w:firstLineChars="600" w:firstLine="108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公益目的事業への従事割合　　　　　　　　　　　　　　   60％</w:t>
      </w:r>
    </w:p>
    <w:p w14:paraId="06BD06D5"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1CBBE0A3"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stheme="minorBidi"/>
          <w:color w:val="000000" w:themeColor="text1"/>
          <w:sz w:val="18"/>
          <w:szCs w:val="18"/>
        </w:rPr>
      </w:pPr>
    </w:p>
    <w:p w14:paraId="6EA59D16" w14:textId="77777777" w:rsidR="007A5D3A" w:rsidRPr="00BE15CA" w:rsidRDefault="007A5D3A" w:rsidP="007A5D3A">
      <w:pPr>
        <w:tabs>
          <w:tab w:val="left" w:pos="4200"/>
        </w:tabs>
        <w:spacing w:line="200" w:lineRule="exact"/>
        <w:ind w:leftChars="200" w:left="420" w:rightChars="200" w:right="420" w:firstLineChars="200" w:firstLine="360"/>
        <w:rPr>
          <w:rFonts w:ascii="ＭＳ Ｐ明朝" w:eastAsia="ＭＳ Ｐ明朝" w:hAnsi="ＭＳ Ｐ明朝" w:cstheme="minorBidi"/>
          <w:color w:val="000000" w:themeColor="text1"/>
          <w:sz w:val="18"/>
          <w:szCs w:val="18"/>
        </w:rPr>
      </w:pPr>
      <w:r w:rsidRPr="00BE15CA">
        <w:rPr>
          <w:rFonts w:ascii="ＭＳ Ｐ明朝" w:eastAsia="ＭＳ Ｐ明朝" w:hAnsi="ＭＳ Ｐ明朝" w:cstheme="minorBidi" w:hint="eastAsia"/>
          <w:color w:val="000000" w:themeColor="text1"/>
          <w:sz w:val="18"/>
          <w:szCs w:val="18"/>
        </w:rPr>
        <w:t>「従事割合の例」</w:t>
      </w:r>
    </w:p>
    <w:p w14:paraId="628846F5" w14:textId="77777777" w:rsidR="007A5D3A" w:rsidRPr="00BE15CA" w:rsidRDefault="007A5D3A" w:rsidP="007A5D3A">
      <w:pPr>
        <w:tabs>
          <w:tab w:val="left" w:pos="4200"/>
        </w:tabs>
        <w:spacing w:line="200" w:lineRule="exact"/>
        <w:ind w:rightChars="200" w:right="420" w:firstLineChars="3150" w:firstLine="5670"/>
        <w:rPr>
          <w:rFonts w:ascii="ＭＳ Ｐ明朝" w:eastAsia="ＭＳ Ｐ明朝" w:hAnsi="ＭＳ Ｐ明朝" w:cstheme="minorBidi"/>
          <w:color w:val="000000" w:themeColor="text1"/>
          <w:sz w:val="18"/>
          <w:szCs w:val="18"/>
        </w:rPr>
      </w:pPr>
      <w:r w:rsidRPr="00BE15CA">
        <w:rPr>
          <w:rFonts w:ascii="ＭＳ Ｐ明朝" w:eastAsia="ＭＳ Ｐ明朝" w:hAnsi="ＭＳ Ｐ明朝" w:cstheme="minorBidi" w:hint="eastAsia"/>
          <w:color w:val="000000" w:themeColor="text1"/>
          <w:sz w:val="18"/>
          <w:szCs w:val="18"/>
        </w:rPr>
        <w:t>（年間従事時間）</w:t>
      </w:r>
    </w:p>
    <w:tbl>
      <w:tblPr>
        <w:tblStyle w:val="1"/>
        <w:tblpPr w:leftFromText="142" w:rightFromText="142" w:vertAnchor="text" w:horzAnchor="page" w:tblpX="1621" w:tblpY="63"/>
        <w:tblW w:w="0" w:type="auto"/>
        <w:tblLook w:val="04A0" w:firstRow="1" w:lastRow="0" w:firstColumn="1" w:lastColumn="0" w:noHBand="0" w:noVBand="1"/>
      </w:tblPr>
      <w:tblGrid>
        <w:gridCol w:w="2263"/>
        <w:gridCol w:w="993"/>
        <w:gridCol w:w="992"/>
        <w:gridCol w:w="992"/>
        <w:gridCol w:w="992"/>
      </w:tblGrid>
      <w:tr w:rsidR="00BE15CA" w:rsidRPr="00BE15CA" w14:paraId="1A559FC4" w14:textId="77777777" w:rsidTr="00EC1B7D">
        <w:tc>
          <w:tcPr>
            <w:tcW w:w="2263" w:type="dxa"/>
            <w:vAlign w:val="center"/>
          </w:tcPr>
          <w:p w14:paraId="2117097C" w14:textId="77777777" w:rsidR="007A5D3A" w:rsidRPr="00BE15CA" w:rsidRDefault="007A5D3A" w:rsidP="00EC1B7D">
            <w:pPr>
              <w:snapToGrid w:val="0"/>
              <w:jc w:val="center"/>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事業内容</w:t>
            </w:r>
          </w:p>
        </w:tc>
        <w:tc>
          <w:tcPr>
            <w:tcW w:w="993" w:type="dxa"/>
            <w:vAlign w:val="center"/>
          </w:tcPr>
          <w:p w14:paraId="0BD3A3C8" w14:textId="77777777" w:rsidR="007A5D3A" w:rsidRPr="00BE15CA" w:rsidRDefault="007A5D3A" w:rsidP="00EC1B7D">
            <w:pPr>
              <w:snapToGrid w:val="0"/>
              <w:jc w:val="center"/>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従事者Ａ</w:t>
            </w:r>
          </w:p>
        </w:tc>
        <w:tc>
          <w:tcPr>
            <w:tcW w:w="992" w:type="dxa"/>
            <w:vAlign w:val="center"/>
          </w:tcPr>
          <w:p w14:paraId="513ED8F1" w14:textId="77777777" w:rsidR="007A5D3A" w:rsidRPr="00BE15CA" w:rsidRDefault="007A5D3A" w:rsidP="00EC1B7D">
            <w:pPr>
              <w:snapToGrid w:val="0"/>
              <w:jc w:val="center"/>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従事者Ｂ</w:t>
            </w:r>
          </w:p>
        </w:tc>
        <w:tc>
          <w:tcPr>
            <w:tcW w:w="992" w:type="dxa"/>
            <w:vAlign w:val="center"/>
          </w:tcPr>
          <w:p w14:paraId="7315729C" w14:textId="77777777" w:rsidR="007A5D3A" w:rsidRPr="00BE15CA" w:rsidRDefault="007A5D3A" w:rsidP="00EC1B7D">
            <w:pPr>
              <w:snapToGrid w:val="0"/>
              <w:jc w:val="center"/>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従事者Ｃ</w:t>
            </w:r>
          </w:p>
        </w:tc>
        <w:tc>
          <w:tcPr>
            <w:tcW w:w="992" w:type="dxa"/>
            <w:vAlign w:val="center"/>
          </w:tcPr>
          <w:p w14:paraId="18DABB71" w14:textId="77777777" w:rsidR="007A5D3A" w:rsidRPr="00BE15CA" w:rsidRDefault="007A5D3A" w:rsidP="00EC1B7D">
            <w:pPr>
              <w:snapToGrid w:val="0"/>
              <w:jc w:val="center"/>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合計</w:t>
            </w:r>
          </w:p>
        </w:tc>
      </w:tr>
      <w:tr w:rsidR="00BE15CA" w:rsidRPr="00BE15CA" w14:paraId="1FC5BD8C" w14:textId="77777777" w:rsidTr="00EC1B7D">
        <w:tc>
          <w:tcPr>
            <w:tcW w:w="2263" w:type="dxa"/>
            <w:vAlign w:val="center"/>
          </w:tcPr>
          <w:p w14:paraId="61DEE124" w14:textId="77777777" w:rsidR="007A5D3A" w:rsidRPr="00BE15CA" w:rsidRDefault="007A5D3A" w:rsidP="00EC1B7D">
            <w:pPr>
              <w:snapToGrid w:val="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公益目的事業</w:t>
            </w:r>
          </w:p>
          <w:p w14:paraId="3E701219" w14:textId="77777777" w:rsidR="007A5D3A" w:rsidRPr="00BE15CA" w:rsidRDefault="007A5D3A" w:rsidP="00EC1B7D">
            <w:pPr>
              <w:snapToGrid w:val="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 xml:space="preserve">　○○研究開発</w:t>
            </w:r>
          </w:p>
          <w:p w14:paraId="6C7311C3" w14:textId="77777777" w:rsidR="007A5D3A" w:rsidRPr="00BE15CA" w:rsidRDefault="007A5D3A" w:rsidP="00EC1B7D">
            <w:pPr>
              <w:snapToGrid w:val="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 xml:space="preserve">　○○セミナー</w:t>
            </w:r>
          </w:p>
        </w:tc>
        <w:tc>
          <w:tcPr>
            <w:tcW w:w="993" w:type="dxa"/>
            <w:vAlign w:val="center"/>
          </w:tcPr>
          <w:p w14:paraId="157D4706"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p>
          <w:p w14:paraId="021A7B4A"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600</w:t>
            </w:r>
          </w:p>
          <w:p w14:paraId="4CF86BA5"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10</w:t>
            </w:r>
          </w:p>
        </w:tc>
        <w:tc>
          <w:tcPr>
            <w:tcW w:w="992" w:type="dxa"/>
            <w:vAlign w:val="center"/>
          </w:tcPr>
          <w:p w14:paraId="714687C3"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p>
          <w:p w14:paraId="39D3271F"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p>
          <w:p w14:paraId="74909DA9"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p>
        </w:tc>
        <w:tc>
          <w:tcPr>
            <w:tcW w:w="992" w:type="dxa"/>
            <w:vAlign w:val="center"/>
          </w:tcPr>
          <w:p w14:paraId="6AFD4E95"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p>
          <w:p w14:paraId="12BCA371"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color w:val="000000" w:themeColor="text1"/>
                <w:sz w:val="18"/>
                <w:szCs w:val="18"/>
              </w:rPr>
              <w:t>2</w:t>
            </w:r>
            <w:r w:rsidRPr="00BE15CA">
              <w:rPr>
                <w:rFonts w:ascii="ＭＳ Ｐ明朝" w:eastAsia="ＭＳ Ｐ明朝" w:hAnsi="ＭＳ Ｐ明朝" w:hint="eastAsia"/>
                <w:color w:val="000000" w:themeColor="text1"/>
                <w:sz w:val="18"/>
                <w:szCs w:val="18"/>
              </w:rPr>
              <w:t>70</w:t>
            </w:r>
          </w:p>
          <w:p w14:paraId="69D6DC85"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10</w:t>
            </w:r>
          </w:p>
        </w:tc>
        <w:tc>
          <w:tcPr>
            <w:tcW w:w="992" w:type="dxa"/>
            <w:vAlign w:val="center"/>
          </w:tcPr>
          <w:p w14:paraId="72D6DC8A"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p>
          <w:p w14:paraId="37D78E7F"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color w:val="000000" w:themeColor="text1"/>
                <w:sz w:val="18"/>
                <w:szCs w:val="18"/>
              </w:rPr>
              <w:t>8</w:t>
            </w:r>
            <w:r w:rsidRPr="00BE15CA">
              <w:rPr>
                <w:rFonts w:ascii="ＭＳ Ｐ明朝" w:eastAsia="ＭＳ Ｐ明朝" w:hAnsi="ＭＳ Ｐ明朝" w:hint="eastAsia"/>
                <w:color w:val="000000" w:themeColor="text1"/>
                <w:sz w:val="18"/>
                <w:szCs w:val="18"/>
              </w:rPr>
              <w:t>7</w:t>
            </w:r>
            <w:r w:rsidRPr="00BE15CA">
              <w:rPr>
                <w:rFonts w:ascii="ＭＳ Ｐ明朝" w:eastAsia="ＭＳ Ｐ明朝" w:hAnsi="ＭＳ Ｐ明朝"/>
                <w:color w:val="000000" w:themeColor="text1"/>
                <w:sz w:val="18"/>
                <w:szCs w:val="18"/>
              </w:rPr>
              <w:t>0</w:t>
            </w:r>
          </w:p>
          <w:p w14:paraId="63827B6C"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20</w:t>
            </w:r>
          </w:p>
        </w:tc>
      </w:tr>
      <w:tr w:rsidR="00BE15CA" w:rsidRPr="00BE15CA" w14:paraId="7B60A304" w14:textId="77777777" w:rsidTr="00EC1B7D">
        <w:tc>
          <w:tcPr>
            <w:tcW w:w="2263" w:type="dxa"/>
            <w:vAlign w:val="center"/>
          </w:tcPr>
          <w:p w14:paraId="00055923" w14:textId="77777777" w:rsidR="007A5D3A" w:rsidRPr="00BE15CA" w:rsidRDefault="007A5D3A" w:rsidP="00EC1B7D">
            <w:pPr>
              <w:snapToGrid w:val="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小計</w:t>
            </w:r>
          </w:p>
        </w:tc>
        <w:tc>
          <w:tcPr>
            <w:tcW w:w="993" w:type="dxa"/>
            <w:vAlign w:val="center"/>
          </w:tcPr>
          <w:p w14:paraId="68394CCF"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610</w:t>
            </w:r>
          </w:p>
        </w:tc>
        <w:tc>
          <w:tcPr>
            <w:tcW w:w="992" w:type="dxa"/>
            <w:vAlign w:val="center"/>
          </w:tcPr>
          <w:p w14:paraId="79448AC5"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0</w:t>
            </w:r>
          </w:p>
        </w:tc>
        <w:tc>
          <w:tcPr>
            <w:tcW w:w="992" w:type="dxa"/>
            <w:vAlign w:val="center"/>
          </w:tcPr>
          <w:p w14:paraId="558CB302"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280</w:t>
            </w:r>
          </w:p>
        </w:tc>
        <w:tc>
          <w:tcPr>
            <w:tcW w:w="992" w:type="dxa"/>
            <w:vAlign w:val="center"/>
          </w:tcPr>
          <w:p w14:paraId="11BC2EEB"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890</w:t>
            </w:r>
          </w:p>
        </w:tc>
      </w:tr>
      <w:tr w:rsidR="00BE15CA" w:rsidRPr="00BE15CA" w14:paraId="5D8FFC20" w14:textId="77777777" w:rsidTr="00EC1B7D">
        <w:tc>
          <w:tcPr>
            <w:tcW w:w="2263" w:type="dxa"/>
            <w:vAlign w:val="center"/>
          </w:tcPr>
          <w:p w14:paraId="455AD2C1" w14:textId="77777777" w:rsidR="007A5D3A" w:rsidRPr="00BE15CA" w:rsidRDefault="007A5D3A" w:rsidP="00EC1B7D">
            <w:pPr>
              <w:snapToGrid w:val="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公益目的事業以外の事業</w:t>
            </w:r>
          </w:p>
          <w:p w14:paraId="48540B28" w14:textId="77777777" w:rsidR="007A5D3A" w:rsidRPr="00BE15CA" w:rsidRDefault="007A5D3A" w:rsidP="00EC1B7D">
            <w:pPr>
              <w:snapToGrid w:val="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 xml:space="preserve">　○○講座</w:t>
            </w:r>
          </w:p>
          <w:p w14:paraId="5B3CDD97" w14:textId="77777777" w:rsidR="007A5D3A" w:rsidRPr="00BE15CA" w:rsidRDefault="007A5D3A" w:rsidP="00EC1B7D">
            <w:pPr>
              <w:snapToGrid w:val="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 xml:space="preserve">　○○キャンペーン</w:t>
            </w:r>
          </w:p>
        </w:tc>
        <w:tc>
          <w:tcPr>
            <w:tcW w:w="993" w:type="dxa"/>
            <w:vAlign w:val="center"/>
          </w:tcPr>
          <w:p w14:paraId="490DBE73"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p>
          <w:p w14:paraId="2F501E64"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p>
          <w:p w14:paraId="2FAAA949"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p>
        </w:tc>
        <w:tc>
          <w:tcPr>
            <w:tcW w:w="992" w:type="dxa"/>
            <w:vAlign w:val="center"/>
          </w:tcPr>
          <w:p w14:paraId="412D2FE2"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p>
          <w:p w14:paraId="7D92CD2F"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300</w:t>
            </w:r>
          </w:p>
          <w:p w14:paraId="03D68D59"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100</w:t>
            </w:r>
          </w:p>
        </w:tc>
        <w:tc>
          <w:tcPr>
            <w:tcW w:w="992" w:type="dxa"/>
            <w:vAlign w:val="center"/>
          </w:tcPr>
          <w:p w14:paraId="58F939D1"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p>
          <w:p w14:paraId="6C2BE063"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color w:val="000000" w:themeColor="text1"/>
                <w:sz w:val="18"/>
                <w:szCs w:val="18"/>
              </w:rPr>
              <w:t>150</w:t>
            </w:r>
          </w:p>
          <w:p w14:paraId="6A4C3185"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50</w:t>
            </w:r>
          </w:p>
        </w:tc>
        <w:tc>
          <w:tcPr>
            <w:tcW w:w="992" w:type="dxa"/>
            <w:vAlign w:val="center"/>
          </w:tcPr>
          <w:p w14:paraId="0814A964"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p>
          <w:p w14:paraId="1BB30E4A"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color w:val="000000" w:themeColor="text1"/>
                <w:sz w:val="18"/>
                <w:szCs w:val="18"/>
              </w:rPr>
              <w:t>450</w:t>
            </w:r>
          </w:p>
          <w:p w14:paraId="3F37DFC2"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150</w:t>
            </w:r>
          </w:p>
        </w:tc>
      </w:tr>
      <w:tr w:rsidR="00BE15CA" w:rsidRPr="00BE15CA" w14:paraId="59449191" w14:textId="77777777" w:rsidTr="00EC1B7D">
        <w:tc>
          <w:tcPr>
            <w:tcW w:w="2263" w:type="dxa"/>
            <w:vAlign w:val="center"/>
          </w:tcPr>
          <w:p w14:paraId="77C851FB" w14:textId="77777777" w:rsidR="007A5D3A" w:rsidRPr="00BE15CA" w:rsidRDefault="007A5D3A" w:rsidP="00EC1B7D">
            <w:pPr>
              <w:snapToGrid w:val="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小計</w:t>
            </w:r>
          </w:p>
        </w:tc>
        <w:tc>
          <w:tcPr>
            <w:tcW w:w="993" w:type="dxa"/>
            <w:vAlign w:val="center"/>
          </w:tcPr>
          <w:p w14:paraId="5AFDFBC6"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0</w:t>
            </w:r>
          </w:p>
        </w:tc>
        <w:tc>
          <w:tcPr>
            <w:tcW w:w="992" w:type="dxa"/>
            <w:vAlign w:val="center"/>
          </w:tcPr>
          <w:p w14:paraId="5CB0C2DB"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400</w:t>
            </w:r>
          </w:p>
        </w:tc>
        <w:tc>
          <w:tcPr>
            <w:tcW w:w="992" w:type="dxa"/>
            <w:vAlign w:val="center"/>
          </w:tcPr>
          <w:p w14:paraId="043022EE"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200</w:t>
            </w:r>
          </w:p>
        </w:tc>
        <w:tc>
          <w:tcPr>
            <w:tcW w:w="992" w:type="dxa"/>
            <w:vAlign w:val="center"/>
          </w:tcPr>
          <w:p w14:paraId="45B8AFFF"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600</w:t>
            </w:r>
          </w:p>
        </w:tc>
      </w:tr>
      <w:tr w:rsidR="00BE15CA" w:rsidRPr="00BE15CA" w14:paraId="54A32422" w14:textId="77777777" w:rsidTr="00EC1B7D">
        <w:tc>
          <w:tcPr>
            <w:tcW w:w="2263" w:type="dxa"/>
            <w:vAlign w:val="center"/>
          </w:tcPr>
          <w:p w14:paraId="36914FE7" w14:textId="77777777" w:rsidR="007A5D3A" w:rsidRPr="00BE15CA" w:rsidRDefault="007A5D3A" w:rsidP="00EC1B7D">
            <w:pPr>
              <w:snapToGrid w:val="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合計</w:t>
            </w:r>
          </w:p>
        </w:tc>
        <w:tc>
          <w:tcPr>
            <w:tcW w:w="993" w:type="dxa"/>
            <w:vAlign w:val="center"/>
          </w:tcPr>
          <w:p w14:paraId="7FB31DCA"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610</w:t>
            </w:r>
          </w:p>
        </w:tc>
        <w:tc>
          <w:tcPr>
            <w:tcW w:w="992" w:type="dxa"/>
            <w:vAlign w:val="center"/>
          </w:tcPr>
          <w:p w14:paraId="158ADC86"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400</w:t>
            </w:r>
          </w:p>
        </w:tc>
        <w:tc>
          <w:tcPr>
            <w:tcW w:w="992" w:type="dxa"/>
            <w:vAlign w:val="center"/>
          </w:tcPr>
          <w:p w14:paraId="0B3ACA30"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480</w:t>
            </w:r>
          </w:p>
        </w:tc>
        <w:tc>
          <w:tcPr>
            <w:tcW w:w="992" w:type="dxa"/>
            <w:vAlign w:val="center"/>
          </w:tcPr>
          <w:p w14:paraId="696B4E2E" w14:textId="77777777" w:rsidR="007A5D3A" w:rsidRPr="00BE15CA" w:rsidRDefault="007A5D3A" w:rsidP="00EC1B7D">
            <w:pPr>
              <w:snapToGrid w:val="0"/>
              <w:jc w:val="right"/>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1490</w:t>
            </w:r>
          </w:p>
        </w:tc>
      </w:tr>
    </w:tbl>
    <w:p w14:paraId="11AE1BFF" w14:textId="77777777" w:rsidR="007A5D3A" w:rsidRPr="00BE15CA" w:rsidRDefault="007A5D3A" w:rsidP="007A5D3A">
      <w:pPr>
        <w:snapToGrid w:val="0"/>
        <w:rPr>
          <w:rFonts w:ascii="ＭＳ Ｐ明朝" w:eastAsia="ＭＳ Ｐ明朝" w:hAnsi="ＭＳ Ｐ明朝" w:cstheme="minorBidi"/>
          <w:color w:val="000000" w:themeColor="text1"/>
          <w:sz w:val="18"/>
          <w:szCs w:val="18"/>
        </w:rPr>
      </w:pPr>
      <w:r w:rsidRPr="00BE15CA">
        <w:rPr>
          <w:rFonts w:ascii="ＭＳ 明朝" w:hAnsiTheme="minorHAnsi" w:cstheme="minorBidi" w:hint="eastAsia"/>
          <w:color w:val="000000" w:themeColor="text1"/>
          <w:szCs w:val="22"/>
        </w:rPr>
        <w:t xml:space="preserve">　　　　　　　　　　　　　　　　　　　　　　　　　　　</w:t>
      </w:r>
    </w:p>
    <w:p w14:paraId="5F74D1D6"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1FA2F488"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498BCD90"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1359E415"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7A8FBA24"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76E4DFFA"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45715F0C"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2958387C"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387BC0D1"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7EA0EE9C"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7EEECAF5"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29ED159D"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0762DE36" w14:textId="77777777" w:rsidR="007A5D3A" w:rsidRPr="00BE15CA" w:rsidRDefault="007A5D3A" w:rsidP="007A5D3A">
      <w:pPr>
        <w:tabs>
          <w:tab w:val="left" w:pos="4200"/>
        </w:tabs>
        <w:spacing w:line="200" w:lineRule="exact"/>
        <w:ind w:leftChars="400" w:left="840" w:rightChars="200" w:right="42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・日報等に従事時間を記録している場合は、それに基づいて算出してください。</w:t>
      </w:r>
    </w:p>
    <w:p w14:paraId="76F37D9A" w14:textId="77777777" w:rsidR="007A5D3A" w:rsidRPr="00BE15CA" w:rsidRDefault="007A5D3A" w:rsidP="007A5D3A">
      <w:pPr>
        <w:tabs>
          <w:tab w:val="left" w:pos="4200"/>
        </w:tabs>
        <w:spacing w:line="200" w:lineRule="exact"/>
        <w:ind w:leftChars="400" w:left="840" w:rightChars="200" w:right="42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・日報等に従事時間を記録していない場合は、公益目的事業と公益目的事業以外の事業のそれぞれに、各従事者がどの程度の時間、従事したかを推計して従事割合を求めてください。</w:t>
      </w:r>
    </w:p>
    <w:p w14:paraId="762681CA"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3E4E2489" w14:textId="77777777" w:rsidR="007A5D3A" w:rsidRPr="00BE15CA" w:rsidRDefault="007A5D3A" w:rsidP="007A5D3A">
      <w:pPr>
        <w:tabs>
          <w:tab w:val="left" w:pos="4200"/>
        </w:tabs>
        <w:spacing w:line="200" w:lineRule="exact"/>
        <w:ind w:leftChars="200" w:left="420" w:rightChars="200" w:right="420"/>
        <w:rPr>
          <w:rFonts w:ascii="ＭＳ Ｐ明朝" w:eastAsia="ＭＳ Ｐ明朝" w:hAnsi="ＭＳ Ｐ明朝"/>
          <w:color w:val="000000" w:themeColor="text1"/>
          <w:sz w:val="18"/>
          <w:szCs w:val="18"/>
        </w:rPr>
      </w:pPr>
    </w:p>
    <w:p w14:paraId="56DC62E0" w14:textId="77777777" w:rsidR="007A5D3A" w:rsidRPr="00BE15CA" w:rsidRDefault="008A1E9F" w:rsidP="007A5D3A">
      <w:pPr>
        <w:tabs>
          <w:tab w:val="left" w:pos="4200"/>
        </w:tabs>
        <w:spacing w:line="200" w:lineRule="exact"/>
        <w:ind w:rightChars="200" w:right="420"/>
        <w:rPr>
          <w:color w:val="000000" w:themeColor="text1"/>
          <w:sz w:val="18"/>
          <w:szCs w:val="18"/>
        </w:rPr>
      </w:pPr>
      <w:r w:rsidRPr="00BE15CA">
        <w:rPr>
          <w:rFonts w:ascii="ＭＳ Ｐ明朝" w:eastAsia="ＭＳ Ｐ明朝" w:hAnsi="ＭＳ Ｐ明朝"/>
          <w:color w:val="000000" w:themeColor="text1"/>
          <w:sz w:val="18"/>
          <w:szCs w:val="18"/>
        </w:rPr>
        <w:t xml:space="preserve"> </w:t>
      </w:r>
      <w:r w:rsidR="007A5D3A" w:rsidRPr="00BE15CA">
        <w:rPr>
          <w:rFonts w:ascii="ＭＳ Ｐ明朝" w:eastAsia="ＭＳ Ｐ明朝" w:hAnsi="ＭＳ Ｐ明朝"/>
          <w:color w:val="000000" w:themeColor="text1"/>
          <w:sz w:val="18"/>
          <w:szCs w:val="18"/>
        </w:rPr>
        <w:t xml:space="preserve"> </w:t>
      </w:r>
      <w:r w:rsidR="007A5D3A" w:rsidRPr="00BE15CA">
        <w:rPr>
          <w:rFonts w:hint="eastAsia"/>
          <w:color w:val="000000" w:themeColor="text1"/>
          <w:sz w:val="18"/>
          <w:szCs w:val="18"/>
        </w:rPr>
        <w:t>◎留意事項</w:t>
      </w:r>
    </w:p>
    <w:p w14:paraId="5FCA13AC" w14:textId="77777777" w:rsidR="007A5D3A" w:rsidRPr="00BE15CA" w:rsidRDefault="007A5D3A" w:rsidP="007A5D3A">
      <w:pPr>
        <w:tabs>
          <w:tab w:val="left" w:pos="4200"/>
        </w:tabs>
        <w:spacing w:line="200" w:lineRule="exact"/>
        <w:ind w:leftChars="135" w:left="283" w:rightChars="-50" w:right="-105" w:firstLineChars="100" w:firstLine="18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一般社団法人又は一般財団法人」から「公益社団法人又は公益財団法人」となった場合や「公益社団法人又は公益財団法人」から「一般社団法人又は一般財団法人」となった場合は、下記に留意してください。</w:t>
      </w:r>
    </w:p>
    <w:p w14:paraId="6661A7B1" w14:textId="77777777" w:rsidR="007A5D3A" w:rsidRPr="00BE15CA" w:rsidRDefault="007A5D3A" w:rsidP="007A5D3A">
      <w:pPr>
        <w:tabs>
          <w:tab w:val="left" w:pos="4200"/>
        </w:tabs>
        <w:spacing w:line="200" w:lineRule="exact"/>
        <w:ind w:leftChars="135" w:left="283" w:rightChars="-50" w:right="-105" w:firstLineChars="100" w:firstLine="18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 「公益社団法人又は公益財団法人」の期間は減免対象となります。</w:t>
      </w:r>
    </w:p>
    <w:p w14:paraId="4B6B14F4" w14:textId="77777777" w:rsidR="007A5D3A" w:rsidRPr="00BE15CA" w:rsidRDefault="007A5D3A" w:rsidP="007A5D3A">
      <w:pPr>
        <w:tabs>
          <w:tab w:val="left" w:pos="4200"/>
        </w:tabs>
        <w:spacing w:line="200" w:lineRule="exact"/>
        <w:ind w:leftChars="135" w:left="283" w:rightChars="-50" w:right="-105" w:firstLineChars="100" w:firstLine="18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 「一般社団法人又は一般財団法人」の期間は「８確認項目」の(イ)から(ホ)の全てに該当する場合に限り、減免対象となります。</w:t>
      </w:r>
    </w:p>
    <w:p w14:paraId="660FC4CE" w14:textId="77777777" w:rsidR="004C6879" w:rsidRPr="00BE15CA" w:rsidRDefault="007A5D3A" w:rsidP="00893880">
      <w:pPr>
        <w:tabs>
          <w:tab w:val="left" w:pos="4200"/>
        </w:tabs>
        <w:spacing w:line="200" w:lineRule="exact"/>
        <w:ind w:leftChars="135" w:left="283" w:rightChars="-50" w:right="-105" w:firstLineChars="100" w:firstLine="180"/>
        <w:rPr>
          <w:rFonts w:ascii="ＭＳ Ｐ明朝" w:eastAsia="ＭＳ Ｐ明朝" w:hAnsi="ＭＳ Ｐ明朝"/>
          <w:color w:val="000000" w:themeColor="text1"/>
          <w:sz w:val="18"/>
          <w:szCs w:val="18"/>
        </w:rPr>
      </w:pPr>
      <w:r w:rsidRPr="00BE15CA">
        <w:rPr>
          <w:rFonts w:ascii="ＭＳ Ｐ明朝" w:eastAsia="ＭＳ Ｐ明朝" w:hAnsi="ＭＳ Ｐ明朝" w:hint="eastAsia"/>
          <w:color w:val="000000" w:themeColor="text1"/>
          <w:sz w:val="18"/>
          <w:szCs w:val="18"/>
        </w:rPr>
        <w:t>・ 備考欄に、減免対象期間となる法人格と、それに対応する期間を記載してください。</w:t>
      </w:r>
    </w:p>
    <w:sectPr w:rsidR="004C6879" w:rsidRPr="00BE15CA" w:rsidSect="00374D24">
      <w:pgSz w:w="11906" w:h="16838" w:code="9"/>
      <w:pgMar w:top="284" w:right="851" w:bottom="28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7C6EB" w14:textId="77777777" w:rsidR="001D021A" w:rsidRDefault="001D021A" w:rsidP="00D21E76">
      <w:r>
        <w:separator/>
      </w:r>
    </w:p>
  </w:endnote>
  <w:endnote w:type="continuationSeparator" w:id="0">
    <w:p w14:paraId="2D4FD8F7" w14:textId="77777777" w:rsidR="001D021A" w:rsidRDefault="001D021A" w:rsidP="00D2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4DD5" w14:textId="77777777" w:rsidR="001D021A" w:rsidRDefault="001D021A" w:rsidP="00D21E76">
      <w:r>
        <w:separator/>
      </w:r>
    </w:p>
  </w:footnote>
  <w:footnote w:type="continuationSeparator" w:id="0">
    <w:p w14:paraId="02AE6DBD" w14:textId="77777777" w:rsidR="001D021A" w:rsidRDefault="001D021A" w:rsidP="00D21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3EB"/>
    <w:multiLevelType w:val="hybridMultilevel"/>
    <w:tmpl w:val="5B868A82"/>
    <w:lvl w:ilvl="0" w:tplc="60CAA646">
      <w:start w:val="1"/>
      <w:numFmt w:val="decimalFullWidth"/>
      <w:lvlText w:val="（%1）"/>
      <w:lvlJc w:val="left"/>
      <w:pPr>
        <w:tabs>
          <w:tab w:val="num" w:pos="1452"/>
        </w:tabs>
        <w:ind w:left="1452" w:hanging="72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 w15:restartNumberingAfterBreak="0">
    <w:nsid w:val="05C86911"/>
    <w:multiLevelType w:val="hybridMultilevel"/>
    <w:tmpl w:val="A37093DA"/>
    <w:lvl w:ilvl="0" w:tplc="F6E4346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93C6E11"/>
    <w:multiLevelType w:val="hybridMultilevel"/>
    <w:tmpl w:val="DC08CF08"/>
    <w:lvl w:ilvl="0" w:tplc="F69A3ACC">
      <w:start w:val="1"/>
      <w:numFmt w:val="decimalFullWidth"/>
      <w:lvlText w:val="（%1）"/>
      <w:lvlJc w:val="left"/>
      <w:pPr>
        <w:ind w:left="1372" w:hanging="720"/>
      </w:pPr>
      <w:rPr>
        <w:rFonts w:hint="default"/>
        <w:u w:val="none"/>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3" w15:restartNumberingAfterBreak="0">
    <w:nsid w:val="4C89594A"/>
    <w:multiLevelType w:val="hybridMultilevel"/>
    <w:tmpl w:val="E6CCC3A0"/>
    <w:lvl w:ilvl="0" w:tplc="B70E01A8">
      <w:start w:val="1"/>
      <w:numFmt w:val="decimalFullWidth"/>
      <w:lvlText w:val="（%1）"/>
      <w:lvlJc w:val="left"/>
      <w:pPr>
        <w:ind w:left="1657" w:hanging="1005"/>
      </w:pPr>
      <w:rPr>
        <w:rFonts w:hint="default"/>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2"/>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B7"/>
    <w:rsid w:val="00011C70"/>
    <w:rsid w:val="0001620F"/>
    <w:rsid w:val="0003040A"/>
    <w:rsid w:val="00031409"/>
    <w:rsid w:val="0004148D"/>
    <w:rsid w:val="00046E11"/>
    <w:rsid w:val="00052D69"/>
    <w:rsid w:val="000610A8"/>
    <w:rsid w:val="000710B9"/>
    <w:rsid w:val="000B011E"/>
    <w:rsid w:val="000B4DBA"/>
    <w:rsid w:val="000C1816"/>
    <w:rsid w:val="000C2F43"/>
    <w:rsid w:val="000D1BBB"/>
    <w:rsid w:val="000D26A1"/>
    <w:rsid w:val="000D3AE5"/>
    <w:rsid w:val="000E5FD5"/>
    <w:rsid w:val="000F218F"/>
    <w:rsid w:val="000F2A29"/>
    <w:rsid w:val="0012573D"/>
    <w:rsid w:val="001274FE"/>
    <w:rsid w:val="001339E7"/>
    <w:rsid w:val="001343AE"/>
    <w:rsid w:val="0013600A"/>
    <w:rsid w:val="001363E1"/>
    <w:rsid w:val="00136D99"/>
    <w:rsid w:val="0013708C"/>
    <w:rsid w:val="0014200D"/>
    <w:rsid w:val="00146FE3"/>
    <w:rsid w:val="001503CA"/>
    <w:rsid w:val="00154FB3"/>
    <w:rsid w:val="001637E3"/>
    <w:rsid w:val="00164D3F"/>
    <w:rsid w:val="00171792"/>
    <w:rsid w:val="001719A9"/>
    <w:rsid w:val="0017314F"/>
    <w:rsid w:val="001B4588"/>
    <w:rsid w:val="001B4F4C"/>
    <w:rsid w:val="001D021A"/>
    <w:rsid w:val="001D1216"/>
    <w:rsid w:val="001D1853"/>
    <w:rsid w:val="001D3901"/>
    <w:rsid w:val="001E3D77"/>
    <w:rsid w:val="001E476A"/>
    <w:rsid w:val="001E6F7B"/>
    <w:rsid w:val="00203100"/>
    <w:rsid w:val="0020395E"/>
    <w:rsid w:val="0020543D"/>
    <w:rsid w:val="00206D92"/>
    <w:rsid w:val="00210894"/>
    <w:rsid w:val="00220615"/>
    <w:rsid w:val="00224AD2"/>
    <w:rsid w:val="0022693C"/>
    <w:rsid w:val="00226BA7"/>
    <w:rsid w:val="0022713E"/>
    <w:rsid w:val="00230835"/>
    <w:rsid w:val="00241282"/>
    <w:rsid w:val="0024156C"/>
    <w:rsid w:val="00273527"/>
    <w:rsid w:val="00273AF0"/>
    <w:rsid w:val="0027426A"/>
    <w:rsid w:val="00276274"/>
    <w:rsid w:val="002B12D0"/>
    <w:rsid w:val="002B475C"/>
    <w:rsid w:val="002B48C0"/>
    <w:rsid w:val="002B7EEC"/>
    <w:rsid w:val="002C002A"/>
    <w:rsid w:val="002C0AEA"/>
    <w:rsid w:val="002C64CB"/>
    <w:rsid w:val="002D0BCD"/>
    <w:rsid w:val="002E6007"/>
    <w:rsid w:val="002E6391"/>
    <w:rsid w:val="002F27A2"/>
    <w:rsid w:val="00301D1E"/>
    <w:rsid w:val="00304D35"/>
    <w:rsid w:val="00324C1C"/>
    <w:rsid w:val="00341637"/>
    <w:rsid w:val="00343234"/>
    <w:rsid w:val="00357BBF"/>
    <w:rsid w:val="003603F2"/>
    <w:rsid w:val="003647D7"/>
    <w:rsid w:val="00366266"/>
    <w:rsid w:val="00372EC4"/>
    <w:rsid w:val="00373645"/>
    <w:rsid w:val="00374D24"/>
    <w:rsid w:val="00385320"/>
    <w:rsid w:val="00390BED"/>
    <w:rsid w:val="00392387"/>
    <w:rsid w:val="003A0E9C"/>
    <w:rsid w:val="003B75E1"/>
    <w:rsid w:val="003C414B"/>
    <w:rsid w:val="003C55C0"/>
    <w:rsid w:val="003C6BE9"/>
    <w:rsid w:val="003E192C"/>
    <w:rsid w:val="003E1D72"/>
    <w:rsid w:val="003E3622"/>
    <w:rsid w:val="003F2B27"/>
    <w:rsid w:val="00402ABE"/>
    <w:rsid w:val="00411465"/>
    <w:rsid w:val="00411E6E"/>
    <w:rsid w:val="004135EA"/>
    <w:rsid w:val="004455D4"/>
    <w:rsid w:val="004469AC"/>
    <w:rsid w:val="00450CB2"/>
    <w:rsid w:val="004555AA"/>
    <w:rsid w:val="004717AF"/>
    <w:rsid w:val="00475E58"/>
    <w:rsid w:val="00483190"/>
    <w:rsid w:val="00490CB5"/>
    <w:rsid w:val="00491E23"/>
    <w:rsid w:val="004B5F1A"/>
    <w:rsid w:val="004C0E8D"/>
    <w:rsid w:val="004C1F51"/>
    <w:rsid w:val="004C6879"/>
    <w:rsid w:val="004D5DF7"/>
    <w:rsid w:val="004E1086"/>
    <w:rsid w:val="004E1674"/>
    <w:rsid w:val="004E46B4"/>
    <w:rsid w:val="004E54DE"/>
    <w:rsid w:val="004E6939"/>
    <w:rsid w:val="00500D6A"/>
    <w:rsid w:val="00522764"/>
    <w:rsid w:val="005373B2"/>
    <w:rsid w:val="0054125F"/>
    <w:rsid w:val="00547A52"/>
    <w:rsid w:val="00552529"/>
    <w:rsid w:val="005646B4"/>
    <w:rsid w:val="00580514"/>
    <w:rsid w:val="005904B7"/>
    <w:rsid w:val="005A4254"/>
    <w:rsid w:val="005A44A5"/>
    <w:rsid w:val="005A4A66"/>
    <w:rsid w:val="005B38B3"/>
    <w:rsid w:val="005D26DA"/>
    <w:rsid w:val="005D5FD1"/>
    <w:rsid w:val="005E6A49"/>
    <w:rsid w:val="005F3072"/>
    <w:rsid w:val="006103C8"/>
    <w:rsid w:val="00622203"/>
    <w:rsid w:val="006223D6"/>
    <w:rsid w:val="006408E2"/>
    <w:rsid w:val="006426DE"/>
    <w:rsid w:val="00662D2F"/>
    <w:rsid w:val="0068276F"/>
    <w:rsid w:val="006827A2"/>
    <w:rsid w:val="0069065D"/>
    <w:rsid w:val="0069531D"/>
    <w:rsid w:val="006A1518"/>
    <w:rsid w:val="006B00AB"/>
    <w:rsid w:val="006B5606"/>
    <w:rsid w:val="006B58B5"/>
    <w:rsid w:val="006F3A08"/>
    <w:rsid w:val="00721402"/>
    <w:rsid w:val="007223B8"/>
    <w:rsid w:val="00723D6D"/>
    <w:rsid w:val="00743634"/>
    <w:rsid w:val="00746956"/>
    <w:rsid w:val="00750AF5"/>
    <w:rsid w:val="0075686E"/>
    <w:rsid w:val="00776575"/>
    <w:rsid w:val="00786E93"/>
    <w:rsid w:val="00793C04"/>
    <w:rsid w:val="007977E1"/>
    <w:rsid w:val="00797C8A"/>
    <w:rsid w:val="007A1C50"/>
    <w:rsid w:val="007A5D3A"/>
    <w:rsid w:val="007A63E2"/>
    <w:rsid w:val="007B65D0"/>
    <w:rsid w:val="007C1ED0"/>
    <w:rsid w:val="007D18AE"/>
    <w:rsid w:val="007E6FB3"/>
    <w:rsid w:val="007F2738"/>
    <w:rsid w:val="008075F3"/>
    <w:rsid w:val="0081074E"/>
    <w:rsid w:val="008112E7"/>
    <w:rsid w:val="00843FA9"/>
    <w:rsid w:val="008462D5"/>
    <w:rsid w:val="00846871"/>
    <w:rsid w:val="00851A2A"/>
    <w:rsid w:val="0085216A"/>
    <w:rsid w:val="008533E1"/>
    <w:rsid w:val="00857BA4"/>
    <w:rsid w:val="00873F7E"/>
    <w:rsid w:val="0087516F"/>
    <w:rsid w:val="0088403A"/>
    <w:rsid w:val="00884D70"/>
    <w:rsid w:val="00886652"/>
    <w:rsid w:val="008915D2"/>
    <w:rsid w:val="00893880"/>
    <w:rsid w:val="008A0C32"/>
    <w:rsid w:val="008A1E9F"/>
    <w:rsid w:val="008A51C6"/>
    <w:rsid w:val="008A6DFF"/>
    <w:rsid w:val="008B2821"/>
    <w:rsid w:val="008C4820"/>
    <w:rsid w:val="008D7D36"/>
    <w:rsid w:val="008E1ED6"/>
    <w:rsid w:val="008E3CFE"/>
    <w:rsid w:val="008E46C0"/>
    <w:rsid w:val="008E72D6"/>
    <w:rsid w:val="008F0362"/>
    <w:rsid w:val="008F2157"/>
    <w:rsid w:val="008F7FB6"/>
    <w:rsid w:val="00907EF7"/>
    <w:rsid w:val="0091407C"/>
    <w:rsid w:val="00917764"/>
    <w:rsid w:val="00926CA8"/>
    <w:rsid w:val="009500AB"/>
    <w:rsid w:val="00953648"/>
    <w:rsid w:val="00956373"/>
    <w:rsid w:val="00970E5B"/>
    <w:rsid w:val="00976F11"/>
    <w:rsid w:val="00980DC8"/>
    <w:rsid w:val="00992155"/>
    <w:rsid w:val="009B589B"/>
    <w:rsid w:val="009C25EF"/>
    <w:rsid w:val="009C351E"/>
    <w:rsid w:val="009D128F"/>
    <w:rsid w:val="009D22FC"/>
    <w:rsid w:val="009D2FD7"/>
    <w:rsid w:val="009E4E6A"/>
    <w:rsid w:val="00A23685"/>
    <w:rsid w:val="00A2489C"/>
    <w:rsid w:val="00A34C0F"/>
    <w:rsid w:val="00A34C62"/>
    <w:rsid w:val="00A41F05"/>
    <w:rsid w:val="00A43289"/>
    <w:rsid w:val="00A466AE"/>
    <w:rsid w:val="00A642BF"/>
    <w:rsid w:val="00A646E7"/>
    <w:rsid w:val="00A65B5C"/>
    <w:rsid w:val="00A663D4"/>
    <w:rsid w:val="00A751CE"/>
    <w:rsid w:val="00A76518"/>
    <w:rsid w:val="00A86044"/>
    <w:rsid w:val="00A9151E"/>
    <w:rsid w:val="00A96D93"/>
    <w:rsid w:val="00AA4964"/>
    <w:rsid w:val="00AB1233"/>
    <w:rsid w:val="00AB5F3B"/>
    <w:rsid w:val="00AE0045"/>
    <w:rsid w:val="00AE3E5B"/>
    <w:rsid w:val="00AF734B"/>
    <w:rsid w:val="00B0269E"/>
    <w:rsid w:val="00B042DD"/>
    <w:rsid w:val="00B16935"/>
    <w:rsid w:val="00B25B94"/>
    <w:rsid w:val="00B331C4"/>
    <w:rsid w:val="00B44E8E"/>
    <w:rsid w:val="00B45DD7"/>
    <w:rsid w:val="00B4634F"/>
    <w:rsid w:val="00B50DB6"/>
    <w:rsid w:val="00B530F2"/>
    <w:rsid w:val="00B632B3"/>
    <w:rsid w:val="00B64CE3"/>
    <w:rsid w:val="00B70B3E"/>
    <w:rsid w:val="00B9264F"/>
    <w:rsid w:val="00BA24CB"/>
    <w:rsid w:val="00BB578D"/>
    <w:rsid w:val="00BC6324"/>
    <w:rsid w:val="00BD026B"/>
    <w:rsid w:val="00BD5B32"/>
    <w:rsid w:val="00BE15CA"/>
    <w:rsid w:val="00BF6E9C"/>
    <w:rsid w:val="00C03E84"/>
    <w:rsid w:val="00C056CB"/>
    <w:rsid w:val="00C07677"/>
    <w:rsid w:val="00C34965"/>
    <w:rsid w:val="00C4659E"/>
    <w:rsid w:val="00C47A71"/>
    <w:rsid w:val="00C55ED9"/>
    <w:rsid w:val="00C801F9"/>
    <w:rsid w:val="00C96FE2"/>
    <w:rsid w:val="00CA3D9F"/>
    <w:rsid w:val="00CA7E8F"/>
    <w:rsid w:val="00CA7EF8"/>
    <w:rsid w:val="00CD7676"/>
    <w:rsid w:val="00CE4C9F"/>
    <w:rsid w:val="00CE4E6E"/>
    <w:rsid w:val="00D04F28"/>
    <w:rsid w:val="00D076B5"/>
    <w:rsid w:val="00D1165B"/>
    <w:rsid w:val="00D21E76"/>
    <w:rsid w:val="00D65319"/>
    <w:rsid w:val="00D77939"/>
    <w:rsid w:val="00D8336C"/>
    <w:rsid w:val="00D939C2"/>
    <w:rsid w:val="00D93D71"/>
    <w:rsid w:val="00D95F49"/>
    <w:rsid w:val="00DC650B"/>
    <w:rsid w:val="00DE00A6"/>
    <w:rsid w:val="00DE45BE"/>
    <w:rsid w:val="00E10CF5"/>
    <w:rsid w:val="00E13132"/>
    <w:rsid w:val="00E21F55"/>
    <w:rsid w:val="00E34C44"/>
    <w:rsid w:val="00E34CD8"/>
    <w:rsid w:val="00E34EEB"/>
    <w:rsid w:val="00E375E0"/>
    <w:rsid w:val="00E42484"/>
    <w:rsid w:val="00E736CD"/>
    <w:rsid w:val="00E864D5"/>
    <w:rsid w:val="00E92BA4"/>
    <w:rsid w:val="00EA3068"/>
    <w:rsid w:val="00EA46D9"/>
    <w:rsid w:val="00EA6342"/>
    <w:rsid w:val="00EC12E5"/>
    <w:rsid w:val="00EC1B7D"/>
    <w:rsid w:val="00ED0518"/>
    <w:rsid w:val="00ED1592"/>
    <w:rsid w:val="00ED7F46"/>
    <w:rsid w:val="00F03CF3"/>
    <w:rsid w:val="00F11A8B"/>
    <w:rsid w:val="00F20C63"/>
    <w:rsid w:val="00F317AE"/>
    <w:rsid w:val="00F33993"/>
    <w:rsid w:val="00F376FB"/>
    <w:rsid w:val="00F4008E"/>
    <w:rsid w:val="00F40F97"/>
    <w:rsid w:val="00F42ED9"/>
    <w:rsid w:val="00F4500E"/>
    <w:rsid w:val="00F46970"/>
    <w:rsid w:val="00F50ECE"/>
    <w:rsid w:val="00F55DF7"/>
    <w:rsid w:val="00F569EB"/>
    <w:rsid w:val="00F641FB"/>
    <w:rsid w:val="00F76586"/>
    <w:rsid w:val="00F77E79"/>
    <w:rsid w:val="00F840BB"/>
    <w:rsid w:val="00F86638"/>
    <w:rsid w:val="00F93733"/>
    <w:rsid w:val="00F96542"/>
    <w:rsid w:val="00F9699F"/>
    <w:rsid w:val="00FA1395"/>
    <w:rsid w:val="00FA7E35"/>
    <w:rsid w:val="00FB0FDF"/>
    <w:rsid w:val="00FD3A96"/>
    <w:rsid w:val="00FD5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3835DBD5"/>
  <w15:chartTrackingRefBased/>
  <w15:docId w15:val="{0FA7F9B1-3D4E-4B4F-B5A9-532585A0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4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字+1字ｲﾝﾃﾞﾝﾄ"/>
    <w:basedOn w:val="a"/>
    <w:rsid w:val="005904B7"/>
    <w:pPr>
      <w:autoSpaceDE w:val="0"/>
      <w:autoSpaceDN w:val="0"/>
      <w:ind w:leftChars="100" w:left="200" w:hangingChars="100" w:hanging="100"/>
    </w:pPr>
    <w:rPr>
      <w:rFonts w:ascii="ＭＳ 明朝"/>
      <w:kern w:val="0"/>
      <w:sz w:val="22"/>
      <w:szCs w:val="20"/>
    </w:rPr>
  </w:style>
  <w:style w:type="paragraph" w:customStyle="1" w:styleId="3">
    <w:name w:val="3字ｲﾝﾃﾞﾝﾄ"/>
    <w:basedOn w:val="a"/>
    <w:rsid w:val="005904B7"/>
    <w:pPr>
      <w:autoSpaceDE w:val="0"/>
      <w:autoSpaceDN w:val="0"/>
      <w:ind w:leftChars="300" w:left="300"/>
    </w:pPr>
    <w:rPr>
      <w:rFonts w:ascii="ＭＳ 明朝"/>
      <w:kern w:val="0"/>
      <w:sz w:val="22"/>
      <w:szCs w:val="20"/>
    </w:rPr>
  </w:style>
  <w:style w:type="paragraph" w:customStyle="1" w:styleId="21">
    <w:name w:val="2字+1字ｲﾝﾃﾞﾝﾄ"/>
    <w:basedOn w:val="a"/>
    <w:rsid w:val="005904B7"/>
    <w:pPr>
      <w:autoSpaceDE w:val="0"/>
      <w:autoSpaceDN w:val="0"/>
      <w:ind w:leftChars="200" w:left="300" w:hangingChars="100" w:hanging="100"/>
    </w:pPr>
    <w:rPr>
      <w:rFonts w:ascii="ＭＳ 明朝"/>
      <w:kern w:val="0"/>
      <w:sz w:val="22"/>
      <w:szCs w:val="20"/>
    </w:rPr>
  </w:style>
  <w:style w:type="paragraph" w:customStyle="1" w:styleId="4">
    <w:name w:val="4字ｲﾝﾃﾞﾝﾄ"/>
    <w:basedOn w:val="a"/>
    <w:rsid w:val="005904B7"/>
    <w:pPr>
      <w:autoSpaceDE w:val="0"/>
      <w:autoSpaceDN w:val="0"/>
      <w:ind w:leftChars="400" w:left="400"/>
    </w:pPr>
    <w:rPr>
      <w:rFonts w:ascii="ＭＳ 明朝"/>
      <w:kern w:val="0"/>
      <w:sz w:val="22"/>
      <w:szCs w:val="20"/>
    </w:rPr>
  </w:style>
  <w:style w:type="paragraph" w:customStyle="1" w:styleId="2515">
    <w:name w:val="2.5字+1.5字ｲﾝﾃﾞﾝﾄ"/>
    <w:basedOn w:val="a"/>
    <w:rsid w:val="005904B7"/>
    <w:pPr>
      <w:autoSpaceDE w:val="0"/>
      <w:autoSpaceDN w:val="0"/>
      <w:ind w:leftChars="250" w:left="400" w:hangingChars="150" w:hanging="150"/>
    </w:pPr>
    <w:rPr>
      <w:rFonts w:ascii="ＭＳ 明朝"/>
      <w:kern w:val="0"/>
      <w:sz w:val="22"/>
      <w:szCs w:val="20"/>
    </w:rPr>
  </w:style>
  <w:style w:type="paragraph" w:styleId="a3">
    <w:name w:val="header"/>
    <w:basedOn w:val="a"/>
    <w:link w:val="a4"/>
    <w:rsid w:val="00D21E76"/>
    <w:pPr>
      <w:tabs>
        <w:tab w:val="center" w:pos="4252"/>
        <w:tab w:val="right" w:pos="8504"/>
      </w:tabs>
      <w:snapToGrid w:val="0"/>
    </w:pPr>
  </w:style>
  <w:style w:type="character" w:customStyle="1" w:styleId="a4">
    <w:name w:val="ヘッダー (文字)"/>
    <w:link w:val="a3"/>
    <w:rsid w:val="00D21E76"/>
    <w:rPr>
      <w:kern w:val="2"/>
      <w:sz w:val="21"/>
      <w:szCs w:val="24"/>
    </w:rPr>
  </w:style>
  <w:style w:type="paragraph" w:styleId="a5">
    <w:name w:val="footer"/>
    <w:basedOn w:val="a"/>
    <w:link w:val="a6"/>
    <w:rsid w:val="00D21E76"/>
    <w:pPr>
      <w:tabs>
        <w:tab w:val="center" w:pos="4252"/>
        <w:tab w:val="right" w:pos="8504"/>
      </w:tabs>
      <w:snapToGrid w:val="0"/>
    </w:pPr>
  </w:style>
  <w:style w:type="character" w:customStyle="1" w:styleId="a6">
    <w:name w:val="フッター (文字)"/>
    <w:link w:val="a5"/>
    <w:rsid w:val="00D21E76"/>
    <w:rPr>
      <w:kern w:val="2"/>
      <w:sz w:val="21"/>
      <w:szCs w:val="24"/>
    </w:rPr>
  </w:style>
  <w:style w:type="paragraph" w:styleId="a7">
    <w:name w:val="Balloon Text"/>
    <w:basedOn w:val="a"/>
    <w:link w:val="a8"/>
    <w:rsid w:val="00BA24CB"/>
    <w:rPr>
      <w:rFonts w:ascii="游ゴシック Light" w:eastAsia="游ゴシック Light" w:hAnsi="游ゴシック Light"/>
      <w:sz w:val="18"/>
      <w:szCs w:val="18"/>
    </w:rPr>
  </w:style>
  <w:style w:type="character" w:customStyle="1" w:styleId="a8">
    <w:name w:val="吹き出し (文字)"/>
    <w:link w:val="a7"/>
    <w:rsid w:val="00BA24CB"/>
    <w:rPr>
      <w:rFonts w:ascii="游ゴシック Light" w:eastAsia="游ゴシック Light" w:hAnsi="游ゴシック Light" w:cs="Times New Roman"/>
      <w:kern w:val="2"/>
      <w:sz w:val="18"/>
      <w:szCs w:val="18"/>
    </w:rPr>
  </w:style>
  <w:style w:type="table" w:styleId="a9">
    <w:name w:val="Table Grid"/>
    <w:basedOn w:val="a1"/>
    <w:rsid w:val="00797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0D3AE5"/>
    <w:rPr>
      <w:rFonts w:ascii="ＭＳ 明朝"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765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81560">
      <w:bodyDiv w:val="1"/>
      <w:marLeft w:val="0"/>
      <w:marRight w:val="0"/>
      <w:marTop w:val="0"/>
      <w:marBottom w:val="0"/>
      <w:divBdr>
        <w:top w:val="none" w:sz="0" w:space="0" w:color="auto"/>
        <w:left w:val="none" w:sz="0" w:space="0" w:color="auto"/>
        <w:bottom w:val="none" w:sz="0" w:space="0" w:color="auto"/>
        <w:right w:val="none" w:sz="0" w:space="0" w:color="auto"/>
      </w:divBdr>
      <w:divsChild>
        <w:div w:id="254024590">
          <w:marLeft w:val="0"/>
          <w:marRight w:val="0"/>
          <w:marTop w:val="0"/>
          <w:marBottom w:val="0"/>
          <w:divBdr>
            <w:top w:val="none" w:sz="0" w:space="0" w:color="auto"/>
            <w:left w:val="none" w:sz="0" w:space="0" w:color="auto"/>
            <w:bottom w:val="none" w:sz="0" w:space="0" w:color="auto"/>
            <w:right w:val="none" w:sz="0" w:space="0" w:color="auto"/>
          </w:divBdr>
          <w:divsChild>
            <w:div w:id="1339968030">
              <w:marLeft w:val="0"/>
              <w:marRight w:val="0"/>
              <w:marTop w:val="0"/>
              <w:marBottom w:val="0"/>
              <w:divBdr>
                <w:top w:val="none" w:sz="0" w:space="0" w:color="auto"/>
                <w:left w:val="none" w:sz="0" w:space="0" w:color="auto"/>
                <w:bottom w:val="none" w:sz="0" w:space="0" w:color="auto"/>
                <w:right w:val="none" w:sz="0" w:space="0" w:color="auto"/>
              </w:divBdr>
              <w:divsChild>
                <w:div w:id="392393208">
                  <w:marLeft w:val="0"/>
                  <w:marRight w:val="0"/>
                  <w:marTop w:val="0"/>
                  <w:marBottom w:val="0"/>
                  <w:divBdr>
                    <w:top w:val="none" w:sz="0" w:space="0" w:color="auto"/>
                    <w:left w:val="none" w:sz="0" w:space="0" w:color="auto"/>
                    <w:bottom w:val="none" w:sz="0" w:space="0" w:color="auto"/>
                    <w:right w:val="none" w:sz="0" w:space="0" w:color="auto"/>
                  </w:divBdr>
                  <w:divsChild>
                    <w:div w:id="886454717">
                      <w:marLeft w:val="0"/>
                      <w:marRight w:val="0"/>
                      <w:marTop w:val="0"/>
                      <w:marBottom w:val="0"/>
                      <w:divBdr>
                        <w:top w:val="single" w:sz="6" w:space="0" w:color="auto"/>
                        <w:left w:val="none" w:sz="0" w:space="0" w:color="auto"/>
                        <w:bottom w:val="none" w:sz="0" w:space="0" w:color="auto"/>
                        <w:right w:val="none" w:sz="0" w:space="0" w:color="auto"/>
                      </w:divBdr>
                      <w:divsChild>
                        <w:div w:id="62533293">
                          <w:marLeft w:val="0"/>
                          <w:marRight w:val="0"/>
                          <w:marTop w:val="0"/>
                          <w:marBottom w:val="0"/>
                          <w:divBdr>
                            <w:top w:val="none" w:sz="0" w:space="0" w:color="auto"/>
                            <w:left w:val="none" w:sz="0" w:space="0" w:color="auto"/>
                            <w:bottom w:val="none" w:sz="0" w:space="0" w:color="auto"/>
                            <w:right w:val="none" w:sz="0" w:space="0" w:color="auto"/>
                          </w:divBdr>
                          <w:divsChild>
                            <w:div w:id="82799940">
                              <w:marLeft w:val="0"/>
                              <w:marRight w:val="0"/>
                              <w:marTop w:val="0"/>
                              <w:marBottom w:val="0"/>
                              <w:divBdr>
                                <w:top w:val="none" w:sz="0" w:space="0" w:color="auto"/>
                                <w:left w:val="none" w:sz="0" w:space="0" w:color="auto"/>
                                <w:bottom w:val="none" w:sz="0" w:space="0" w:color="auto"/>
                                <w:right w:val="none" w:sz="0" w:space="0" w:color="auto"/>
                              </w:divBdr>
                              <w:divsChild>
                                <w:div w:id="235087998">
                                  <w:marLeft w:val="0"/>
                                  <w:marRight w:val="0"/>
                                  <w:marTop w:val="0"/>
                                  <w:marBottom w:val="0"/>
                                  <w:divBdr>
                                    <w:top w:val="none" w:sz="0" w:space="0" w:color="auto"/>
                                    <w:left w:val="none" w:sz="0" w:space="0" w:color="auto"/>
                                    <w:bottom w:val="none" w:sz="0" w:space="0" w:color="auto"/>
                                    <w:right w:val="none" w:sz="0" w:space="0" w:color="auto"/>
                                  </w:divBdr>
                                  <w:divsChild>
                                    <w:div w:id="109981072">
                                      <w:marLeft w:val="0"/>
                                      <w:marRight w:val="0"/>
                                      <w:marTop w:val="0"/>
                                      <w:marBottom w:val="0"/>
                                      <w:divBdr>
                                        <w:top w:val="none" w:sz="0" w:space="0" w:color="auto"/>
                                        <w:left w:val="none" w:sz="0" w:space="0" w:color="auto"/>
                                        <w:bottom w:val="none" w:sz="0" w:space="0" w:color="auto"/>
                                        <w:right w:val="none" w:sz="0" w:space="0" w:color="auto"/>
                                      </w:divBdr>
                                      <w:divsChild>
                                        <w:div w:id="862792443">
                                          <w:marLeft w:val="0"/>
                                          <w:marRight w:val="0"/>
                                          <w:marTop w:val="0"/>
                                          <w:marBottom w:val="0"/>
                                          <w:divBdr>
                                            <w:top w:val="none" w:sz="0" w:space="0" w:color="auto"/>
                                            <w:left w:val="none" w:sz="0" w:space="0" w:color="auto"/>
                                            <w:bottom w:val="none" w:sz="0" w:space="0" w:color="auto"/>
                                            <w:right w:val="none" w:sz="0" w:space="0" w:color="auto"/>
                                          </w:divBdr>
                                          <w:divsChild>
                                            <w:div w:id="274101631">
                                              <w:marLeft w:val="0"/>
                                              <w:marRight w:val="0"/>
                                              <w:marTop w:val="0"/>
                                              <w:marBottom w:val="0"/>
                                              <w:divBdr>
                                                <w:top w:val="none" w:sz="0" w:space="0" w:color="auto"/>
                                                <w:left w:val="none" w:sz="0" w:space="0" w:color="auto"/>
                                                <w:bottom w:val="none" w:sz="0" w:space="0" w:color="auto"/>
                                                <w:right w:val="none" w:sz="0" w:space="0" w:color="auto"/>
                                              </w:divBdr>
                                              <w:divsChild>
                                                <w:div w:id="1317763334">
                                                  <w:marLeft w:val="0"/>
                                                  <w:marRight w:val="0"/>
                                                  <w:marTop w:val="0"/>
                                                  <w:marBottom w:val="0"/>
                                                  <w:divBdr>
                                                    <w:top w:val="none" w:sz="0" w:space="0" w:color="auto"/>
                                                    <w:left w:val="none" w:sz="0" w:space="0" w:color="auto"/>
                                                    <w:bottom w:val="none" w:sz="0" w:space="0" w:color="auto"/>
                                                    <w:right w:val="none" w:sz="0" w:space="0" w:color="auto"/>
                                                  </w:divBdr>
                                                  <w:divsChild>
                                                    <w:div w:id="850753428">
                                                      <w:marLeft w:val="0"/>
                                                      <w:marRight w:val="0"/>
                                                      <w:marTop w:val="0"/>
                                                      <w:marBottom w:val="0"/>
                                                      <w:divBdr>
                                                        <w:top w:val="none" w:sz="0" w:space="0" w:color="auto"/>
                                                        <w:left w:val="none" w:sz="0" w:space="0" w:color="auto"/>
                                                        <w:bottom w:val="none" w:sz="0" w:space="0" w:color="auto"/>
                                                        <w:right w:val="none" w:sz="0" w:space="0" w:color="auto"/>
                                                      </w:divBdr>
                                                    </w:div>
                                                    <w:div w:id="257905525">
                                                      <w:marLeft w:val="0"/>
                                                      <w:marRight w:val="0"/>
                                                      <w:marTop w:val="0"/>
                                                      <w:marBottom w:val="0"/>
                                                      <w:divBdr>
                                                        <w:top w:val="none" w:sz="0" w:space="0" w:color="auto"/>
                                                        <w:left w:val="none" w:sz="0" w:space="0" w:color="auto"/>
                                                        <w:bottom w:val="none" w:sz="0" w:space="0" w:color="auto"/>
                                                        <w:right w:val="none" w:sz="0" w:space="0" w:color="auto"/>
                                                      </w:divBdr>
                                                      <w:divsChild>
                                                        <w:div w:id="545600864">
                                                          <w:marLeft w:val="0"/>
                                                          <w:marRight w:val="0"/>
                                                          <w:marTop w:val="0"/>
                                                          <w:marBottom w:val="0"/>
                                                          <w:divBdr>
                                                            <w:top w:val="none" w:sz="0" w:space="0" w:color="auto"/>
                                                            <w:left w:val="none" w:sz="0" w:space="0" w:color="auto"/>
                                                            <w:bottom w:val="none" w:sz="0" w:space="0" w:color="auto"/>
                                                            <w:right w:val="none" w:sz="0" w:space="0" w:color="auto"/>
                                                          </w:divBdr>
                                                        </w:div>
                                                        <w:div w:id="1383945500">
                                                          <w:marLeft w:val="0"/>
                                                          <w:marRight w:val="0"/>
                                                          <w:marTop w:val="0"/>
                                                          <w:marBottom w:val="0"/>
                                                          <w:divBdr>
                                                            <w:top w:val="none" w:sz="0" w:space="0" w:color="auto"/>
                                                            <w:left w:val="none" w:sz="0" w:space="0" w:color="auto"/>
                                                            <w:bottom w:val="none" w:sz="0" w:space="0" w:color="auto"/>
                                                            <w:right w:val="none" w:sz="0" w:space="0" w:color="auto"/>
                                                          </w:divBdr>
                                                          <w:divsChild>
                                                            <w:div w:id="868645448">
                                                              <w:marLeft w:val="0"/>
                                                              <w:marRight w:val="0"/>
                                                              <w:marTop w:val="0"/>
                                                              <w:marBottom w:val="0"/>
                                                              <w:divBdr>
                                                                <w:top w:val="none" w:sz="0" w:space="0" w:color="auto"/>
                                                                <w:left w:val="none" w:sz="0" w:space="0" w:color="auto"/>
                                                                <w:bottom w:val="none" w:sz="0" w:space="0" w:color="auto"/>
                                                                <w:right w:val="none" w:sz="0" w:space="0" w:color="auto"/>
                                                              </w:divBdr>
                                                            </w:div>
                                                          </w:divsChild>
                                                        </w:div>
                                                        <w:div w:id="1362900733">
                                                          <w:marLeft w:val="0"/>
                                                          <w:marRight w:val="0"/>
                                                          <w:marTop w:val="0"/>
                                                          <w:marBottom w:val="0"/>
                                                          <w:divBdr>
                                                            <w:top w:val="none" w:sz="0" w:space="0" w:color="auto"/>
                                                            <w:left w:val="none" w:sz="0" w:space="0" w:color="auto"/>
                                                            <w:bottom w:val="none" w:sz="0" w:space="0" w:color="auto"/>
                                                            <w:right w:val="none" w:sz="0" w:space="0" w:color="auto"/>
                                                          </w:divBdr>
                                                          <w:divsChild>
                                                            <w:div w:id="787354406">
                                                              <w:marLeft w:val="0"/>
                                                              <w:marRight w:val="0"/>
                                                              <w:marTop w:val="0"/>
                                                              <w:marBottom w:val="0"/>
                                                              <w:divBdr>
                                                                <w:top w:val="none" w:sz="0" w:space="0" w:color="auto"/>
                                                                <w:left w:val="none" w:sz="0" w:space="0" w:color="auto"/>
                                                                <w:bottom w:val="none" w:sz="0" w:space="0" w:color="auto"/>
                                                                <w:right w:val="none" w:sz="0" w:space="0" w:color="auto"/>
                                                              </w:divBdr>
                                                            </w:div>
                                                            <w:div w:id="1316564573">
                                                              <w:marLeft w:val="0"/>
                                                              <w:marRight w:val="0"/>
                                                              <w:marTop w:val="0"/>
                                                              <w:marBottom w:val="0"/>
                                                              <w:divBdr>
                                                                <w:top w:val="none" w:sz="0" w:space="0" w:color="auto"/>
                                                                <w:left w:val="none" w:sz="0" w:space="0" w:color="auto"/>
                                                                <w:bottom w:val="none" w:sz="0" w:space="0" w:color="auto"/>
                                                                <w:right w:val="none" w:sz="0" w:space="0" w:color="auto"/>
                                                              </w:divBdr>
                                                              <w:divsChild>
                                                                <w:div w:id="721518002">
                                                                  <w:marLeft w:val="0"/>
                                                                  <w:marRight w:val="0"/>
                                                                  <w:marTop w:val="0"/>
                                                                  <w:marBottom w:val="0"/>
                                                                  <w:divBdr>
                                                                    <w:top w:val="none" w:sz="0" w:space="0" w:color="auto"/>
                                                                    <w:left w:val="none" w:sz="0" w:space="0" w:color="auto"/>
                                                                    <w:bottom w:val="none" w:sz="0" w:space="0" w:color="auto"/>
                                                                    <w:right w:val="none" w:sz="0" w:space="0" w:color="auto"/>
                                                                  </w:divBdr>
                                                                </w:div>
                                                              </w:divsChild>
                                                            </w:div>
                                                            <w:div w:id="389311467">
                                                              <w:marLeft w:val="0"/>
                                                              <w:marRight w:val="0"/>
                                                              <w:marTop w:val="0"/>
                                                              <w:marBottom w:val="0"/>
                                                              <w:divBdr>
                                                                <w:top w:val="none" w:sz="0" w:space="0" w:color="auto"/>
                                                                <w:left w:val="none" w:sz="0" w:space="0" w:color="auto"/>
                                                                <w:bottom w:val="none" w:sz="0" w:space="0" w:color="auto"/>
                                                                <w:right w:val="none" w:sz="0" w:space="0" w:color="auto"/>
                                                              </w:divBdr>
                                                              <w:divsChild>
                                                                <w:div w:id="10075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2414">
                                                          <w:marLeft w:val="0"/>
                                                          <w:marRight w:val="0"/>
                                                          <w:marTop w:val="0"/>
                                                          <w:marBottom w:val="0"/>
                                                          <w:divBdr>
                                                            <w:top w:val="none" w:sz="0" w:space="0" w:color="auto"/>
                                                            <w:left w:val="none" w:sz="0" w:space="0" w:color="auto"/>
                                                            <w:bottom w:val="none" w:sz="0" w:space="0" w:color="auto"/>
                                                            <w:right w:val="none" w:sz="0" w:space="0" w:color="auto"/>
                                                          </w:divBdr>
                                                          <w:divsChild>
                                                            <w:div w:id="600527631">
                                                              <w:marLeft w:val="0"/>
                                                              <w:marRight w:val="0"/>
                                                              <w:marTop w:val="0"/>
                                                              <w:marBottom w:val="0"/>
                                                              <w:divBdr>
                                                                <w:top w:val="none" w:sz="0" w:space="0" w:color="auto"/>
                                                                <w:left w:val="none" w:sz="0" w:space="0" w:color="auto"/>
                                                                <w:bottom w:val="none" w:sz="0" w:space="0" w:color="auto"/>
                                                                <w:right w:val="none" w:sz="0" w:space="0" w:color="auto"/>
                                                              </w:divBdr>
                                                            </w:div>
                                                          </w:divsChild>
                                                        </w:div>
                                                        <w:div w:id="2137947639">
                                                          <w:marLeft w:val="0"/>
                                                          <w:marRight w:val="0"/>
                                                          <w:marTop w:val="0"/>
                                                          <w:marBottom w:val="0"/>
                                                          <w:divBdr>
                                                            <w:top w:val="none" w:sz="0" w:space="0" w:color="auto"/>
                                                            <w:left w:val="none" w:sz="0" w:space="0" w:color="auto"/>
                                                            <w:bottom w:val="none" w:sz="0" w:space="0" w:color="auto"/>
                                                            <w:right w:val="none" w:sz="0" w:space="0" w:color="auto"/>
                                                          </w:divBdr>
                                                          <w:divsChild>
                                                            <w:div w:id="19858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3178004">
      <w:bodyDiv w:val="1"/>
      <w:marLeft w:val="0"/>
      <w:marRight w:val="0"/>
      <w:marTop w:val="0"/>
      <w:marBottom w:val="0"/>
      <w:divBdr>
        <w:top w:val="none" w:sz="0" w:space="0" w:color="auto"/>
        <w:left w:val="none" w:sz="0" w:space="0" w:color="auto"/>
        <w:bottom w:val="none" w:sz="0" w:space="0" w:color="auto"/>
        <w:right w:val="none" w:sz="0" w:space="0" w:color="auto"/>
      </w:divBdr>
      <w:divsChild>
        <w:div w:id="555969949">
          <w:marLeft w:val="0"/>
          <w:marRight w:val="0"/>
          <w:marTop w:val="0"/>
          <w:marBottom w:val="0"/>
          <w:divBdr>
            <w:top w:val="none" w:sz="0" w:space="0" w:color="auto"/>
            <w:left w:val="none" w:sz="0" w:space="0" w:color="auto"/>
            <w:bottom w:val="none" w:sz="0" w:space="0" w:color="auto"/>
            <w:right w:val="none" w:sz="0" w:space="0" w:color="auto"/>
          </w:divBdr>
          <w:divsChild>
            <w:div w:id="406879108">
              <w:marLeft w:val="0"/>
              <w:marRight w:val="0"/>
              <w:marTop w:val="0"/>
              <w:marBottom w:val="0"/>
              <w:divBdr>
                <w:top w:val="none" w:sz="0" w:space="0" w:color="auto"/>
                <w:left w:val="none" w:sz="0" w:space="0" w:color="auto"/>
                <w:bottom w:val="none" w:sz="0" w:space="0" w:color="auto"/>
                <w:right w:val="none" w:sz="0" w:space="0" w:color="auto"/>
              </w:divBdr>
              <w:divsChild>
                <w:div w:id="1334794664">
                  <w:marLeft w:val="0"/>
                  <w:marRight w:val="0"/>
                  <w:marTop w:val="0"/>
                  <w:marBottom w:val="0"/>
                  <w:divBdr>
                    <w:top w:val="none" w:sz="0" w:space="0" w:color="auto"/>
                    <w:left w:val="none" w:sz="0" w:space="0" w:color="auto"/>
                    <w:bottom w:val="none" w:sz="0" w:space="0" w:color="auto"/>
                    <w:right w:val="none" w:sz="0" w:space="0" w:color="auto"/>
                  </w:divBdr>
                  <w:divsChild>
                    <w:div w:id="89474915">
                      <w:marLeft w:val="0"/>
                      <w:marRight w:val="0"/>
                      <w:marTop w:val="0"/>
                      <w:marBottom w:val="0"/>
                      <w:divBdr>
                        <w:top w:val="single" w:sz="6" w:space="0" w:color="auto"/>
                        <w:left w:val="none" w:sz="0" w:space="0" w:color="auto"/>
                        <w:bottom w:val="none" w:sz="0" w:space="0" w:color="auto"/>
                        <w:right w:val="none" w:sz="0" w:space="0" w:color="auto"/>
                      </w:divBdr>
                      <w:divsChild>
                        <w:div w:id="117266024">
                          <w:marLeft w:val="0"/>
                          <w:marRight w:val="0"/>
                          <w:marTop w:val="0"/>
                          <w:marBottom w:val="0"/>
                          <w:divBdr>
                            <w:top w:val="none" w:sz="0" w:space="0" w:color="auto"/>
                            <w:left w:val="none" w:sz="0" w:space="0" w:color="auto"/>
                            <w:bottom w:val="none" w:sz="0" w:space="0" w:color="auto"/>
                            <w:right w:val="none" w:sz="0" w:space="0" w:color="auto"/>
                          </w:divBdr>
                          <w:divsChild>
                            <w:div w:id="81922756">
                              <w:marLeft w:val="0"/>
                              <w:marRight w:val="0"/>
                              <w:marTop w:val="0"/>
                              <w:marBottom w:val="0"/>
                              <w:divBdr>
                                <w:top w:val="none" w:sz="0" w:space="0" w:color="auto"/>
                                <w:left w:val="none" w:sz="0" w:space="0" w:color="auto"/>
                                <w:bottom w:val="none" w:sz="0" w:space="0" w:color="auto"/>
                                <w:right w:val="none" w:sz="0" w:space="0" w:color="auto"/>
                              </w:divBdr>
                              <w:divsChild>
                                <w:div w:id="1567958993">
                                  <w:marLeft w:val="0"/>
                                  <w:marRight w:val="0"/>
                                  <w:marTop w:val="0"/>
                                  <w:marBottom w:val="0"/>
                                  <w:divBdr>
                                    <w:top w:val="none" w:sz="0" w:space="0" w:color="auto"/>
                                    <w:left w:val="none" w:sz="0" w:space="0" w:color="auto"/>
                                    <w:bottom w:val="none" w:sz="0" w:space="0" w:color="auto"/>
                                    <w:right w:val="none" w:sz="0" w:space="0" w:color="auto"/>
                                  </w:divBdr>
                                  <w:divsChild>
                                    <w:div w:id="1721780148">
                                      <w:marLeft w:val="0"/>
                                      <w:marRight w:val="0"/>
                                      <w:marTop w:val="0"/>
                                      <w:marBottom w:val="0"/>
                                      <w:divBdr>
                                        <w:top w:val="none" w:sz="0" w:space="0" w:color="auto"/>
                                        <w:left w:val="none" w:sz="0" w:space="0" w:color="auto"/>
                                        <w:bottom w:val="none" w:sz="0" w:space="0" w:color="auto"/>
                                        <w:right w:val="none" w:sz="0" w:space="0" w:color="auto"/>
                                      </w:divBdr>
                                      <w:divsChild>
                                        <w:div w:id="2005425268">
                                          <w:marLeft w:val="0"/>
                                          <w:marRight w:val="0"/>
                                          <w:marTop w:val="0"/>
                                          <w:marBottom w:val="0"/>
                                          <w:divBdr>
                                            <w:top w:val="none" w:sz="0" w:space="0" w:color="auto"/>
                                            <w:left w:val="none" w:sz="0" w:space="0" w:color="auto"/>
                                            <w:bottom w:val="none" w:sz="0" w:space="0" w:color="auto"/>
                                            <w:right w:val="none" w:sz="0" w:space="0" w:color="auto"/>
                                          </w:divBdr>
                                          <w:divsChild>
                                            <w:div w:id="870262790">
                                              <w:marLeft w:val="0"/>
                                              <w:marRight w:val="0"/>
                                              <w:marTop w:val="0"/>
                                              <w:marBottom w:val="0"/>
                                              <w:divBdr>
                                                <w:top w:val="none" w:sz="0" w:space="0" w:color="auto"/>
                                                <w:left w:val="none" w:sz="0" w:space="0" w:color="auto"/>
                                                <w:bottom w:val="none" w:sz="0" w:space="0" w:color="auto"/>
                                                <w:right w:val="none" w:sz="0" w:space="0" w:color="auto"/>
                                              </w:divBdr>
                                              <w:divsChild>
                                                <w:div w:id="422383712">
                                                  <w:marLeft w:val="0"/>
                                                  <w:marRight w:val="0"/>
                                                  <w:marTop w:val="0"/>
                                                  <w:marBottom w:val="0"/>
                                                  <w:divBdr>
                                                    <w:top w:val="none" w:sz="0" w:space="0" w:color="auto"/>
                                                    <w:left w:val="none" w:sz="0" w:space="0" w:color="auto"/>
                                                    <w:bottom w:val="none" w:sz="0" w:space="0" w:color="auto"/>
                                                    <w:right w:val="none" w:sz="0" w:space="0" w:color="auto"/>
                                                  </w:divBdr>
                                                  <w:divsChild>
                                                    <w:div w:id="1274554892">
                                                      <w:marLeft w:val="0"/>
                                                      <w:marRight w:val="0"/>
                                                      <w:marTop w:val="0"/>
                                                      <w:marBottom w:val="0"/>
                                                      <w:divBdr>
                                                        <w:top w:val="none" w:sz="0" w:space="0" w:color="auto"/>
                                                        <w:left w:val="none" w:sz="0" w:space="0" w:color="auto"/>
                                                        <w:bottom w:val="none" w:sz="0" w:space="0" w:color="auto"/>
                                                        <w:right w:val="none" w:sz="0" w:space="0" w:color="auto"/>
                                                      </w:divBdr>
                                                      <w:divsChild>
                                                        <w:div w:id="126092263">
                                                          <w:marLeft w:val="0"/>
                                                          <w:marRight w:val="0"/>
                                                          <w:marTop w:val="0"/>
                                                          <w:marBottom w:val="0"/>
                                                          <w:divBdr>
                                                            <w:top w:val="none" w:sz="0" w:space="0" w:color="auto"/>
                                                            <w:left w:val="none" w:sz="0" w:space="0" w:color="auto"/>
                                                            <w:bottom w:val="none" w:sz="0" w:space="0" w:color="auto"/>
                                                            <w:right w:val="none" w:sz="0" w:space="0" w:color="auto"/>
                                                          </w:divBdr>
                                                          <w:divsChild>
                                                            <w:div w:id="1652632125">
                                                              <w:marLeft w:val="0"/>
                                                              <w:marRight w:val="0"/>
                                                              <w:marTop w:val="0"/>
                                                              <w:marBottom w:val="0"/>
                                                              <w:divBdr>
                                                                <w:top w:val="none" w:sz="0" w:space="0" w:color="auto"/>
                                                                <w:left w:val="none" w:sz="0" w:space="0" w:color="auto"/>
                                                                <w:bottom w:val="none" w:sz="0" w:space="0" w:color="auto"/>
                                                                <w:right w:val="none" w:sz="0" w:space="0" w:color="auto"/>
                                                              </w:divBdr>
                                                            </w:div>
                                                            <w:div w:id="2070492913">
                                                              <w:marLeft w:val="0"/>
                                                              <w:marRight w:val="0"/>
                                                              <w:marTop w:val="0"/>
                                                              <w:marBottom w:val="0"/>
                                                              <w:divBdr>
                                                                <w:top w:val="none" w:sz="0" w:space="0" w:color="auto"/>
                                                                <w:left w:val="none" w:sz="0" w:space="0" w:color="auto"/>
                                                                <w:bottom w:val="none" w:sz="0" w:space="0" w:color="auto"/>
                                                                <w:right w:val="none" w:sz="0" w:space="0" w:color="auto"/>
                                                              </w:divBdr>
                                                              <w:divsChild>
                                                                <w:div w:id="2073307125">
                                                                  <w:marLeft w:val="0"/>
                                                                  <w:marRight w:val="0"/>
                                                                  <w:marTop w:val="0"/>
                                                                  <w:marBottom w:val="0"/>
                                                                  <w:divBdr>
                                                                    <w:top w:val="none" w:sz="0" w:space="0" w:color="auto"/>
                                                                    <w:left w:val="none" w:sz="0" w:space="0" w:color="auto"/>
                                                                    <w:bottom w:val="none" w:sz="0" w:space="0" w:color="auto"/>
                                                                    <w:right w:val="none" w:sz="0" w:space="0" w:color="auto"/>
                                                                  </w:divBdr>
                                                                </w:div>
                                                              </w:divsChild>
                                                            </w:div>
                                                            <w:div w:id="1298728827">
                                                              <w:marLeft w:val="0"/>
                                                              <w:marRight w:val="0"/>
                                                              <w:marTop w:val="0"/>
                                                              <w:marBottom w:val="0"/>
                                                              <w:divBdr>
                                                                <w:top w:val="none" w:sz="0" w:space="0" w:color="auto"/>
                                                                <w:left w:val="none" w:sz="0" w:space="0" w:color="auto"/>
                                                                <w:bottom w:val="none" w:sz="0" w:space="0" w:color="auto"/>
                                                                <w:right w:val="none" w:sz="0" w:space="0" w:color="auto"/>
                                                              </w:divBdr>
                                                              <w:divsChild>
                                                                <w:div w:id="16547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E228309953E814E9D0316F36D200A2E" ma:contentTypeVersion="0" ma:contentTypeDescription="新しいドキュメントを作成します。" ma:contentTypeScope="" ma:versionID="fb478e716922b250648490515c70e8d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A7FAB-5D23-4B92-9C0F-0E0E12294D7B}">
  <ds:schemaRef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7F262332-2589-4FC5-8AC2-687FCB13F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FB6EE-2707-418C-83FB-BA6ABAA453B2}">
  <ds:schemaRefs>
    <ds:schemaRef ds:uri="http://schemas.openxmlformats.org/officeDocument/2006/bibliography"/>
  </ds:schemaRefs>
</ds:datastoreItem>
</file>

<file path=customXml/itemProps4.xml><?xml version="1.0" encoding="utf-8"?>
<ds:datastoreItem xmlns:ds="http://schemas.openxmlformats.org/officeDocument/2006/customXml" ds:itemID="{765B64B4-8230-433C-94E2-CE5A9DF5D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6460</Words>
  <Characters>736</Characters>
  <Application>Microsoft Office Word</Application>
  <DocSecurity>0</DocSecurity>
  <Lines>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大阪府</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cp:keywords/>
  <cp:revision>3</cp:revision>
  <cp:lastPrinted>2024-01-16T02:03:00Z</cp:lastPrinted>
  <dcterms:created xsi:type="dcterms:W3CDTF">2025-03-21T02:17:00Z</dcterms:created>
  <dcterms:modified xsi:type="dcterms:W3CDTF">2025-03-21T02:18:00Z</dcterms:modified>
</cp:coreProperties>
</file>