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FB" w:rsidRPr="00A52A7C" w:rsidRDefault="00794607">
      <w:pPr>
        <w:autoSpaceDN w:val="0"/>
      </w:pPr>
      <w:r w:rsidRPr="00A52A7C">
        <w:rPr>
          <w:rFonts w:hint="eastAsia"/>
        </w:rPr>
        <w:t>様式第三十八号</w:t>
      </w:r>
      <w:bookmarkStart w:id="0" w:name="_GoBack"/>
      <w:bookmarkEnd w:id="0"/>
      <w:r w:rsidRPr="00A52A7C">
        <w:rPr>
          <w:rFonts w:hint="eastAsia"/>
        </w:rPr>
        <w:t>の二の二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58"/>
        <w:gridCol w:w="1559"/>
        <w:gridCol w:w="1843"/>
        <w:gridCol w:w="1701"/>
        <w:gridCol w:w="1908"/>
        <w:gridCol w:w="218"/>
      </w:tblGrid>
      <w:tr w:rsidR="00A52A7C" w:rsidRPr="00A52A7C" w:rsidTr="00C81B54">
        <w:trPr>
          <w:cantSplit/>
          <w:trHeight w:val="957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CFB" w:rsidRPr="00A52A7C" w:rsidRDefault="00A23CFB">
            <w:pPr>
              <w:autoSpaceDN w:val="0"/>
              <w:ind w:left="1707" w:right="1686" w:hanging="1707"/>
            </w:pPr>
            <w:r w:rsidRPr="00A52A7C">
              <w:rPr>
                <w:rFonts w:hint="eastAsia"/>
              </w:rPr>
              <w:t xml:space="preserve">　　　　　　　　家屋の附帯設備に属する部分の取得に対する不動産取得税の減額・還付申請書</w:t>
            </w:r>
          </w:p>
        </w:tc>
      </w:tr>
      <w:tr w:rsidR="00A52A7C" w:rsidRPr="00A52A7C" w:rsidTr="00C81B54">
        <w:trPr>
          <w:cantSplit/>
          <w:trHeight w:val="1515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A23CFB" w:rsidRPr="00A52A7C" w:rsidRDefault="00A23CFB">
            <w:pPr>
              <w:autoSpaceDN w:val="0"/>
            </w:pPr>
            <w:r w:rsidRPr="00A52A7C"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5"/>
            <w:tcBorders>
              <w:bottom w:val="nil"/>
            </w:tcBorders>
          </w:tcPr>
          <w:p w:rsidR="00A23CFB" w:rsidRPr="00A52A7C" w:rsidRDefault="00C81B54">
            <w:pPr>
              <w:autoSpaceDN w:val="0"/>
              <w:ind w:right="313"/>
              <w:jc w:val="right"/>
            </w:pPr>
            <w:r w:rsidRPr="00A52A7C">
              <w:rPr>
                <w:rFonts w:hint="eastAsia"/>
              </w:rPr>
              <w:t>令和</w:t>
            </w:r>
            <w:r w:rsidR="00A23CFB" w:rsidRPr="00A52A7C">
              <w:rPr>
                <w:rFonts w:hint="eastAsia"/>
              </w:rPr>
              <w:t xml:space="preserve">　　年　　月　　日</w:t>
            </w:r>
          </w:p>
          <w:p w:rsidR="00A23CFB" w:rsidRPr="00A52A7C" w:rsidRDefault="00A23CFB">
            <w:pPr>
              <w:autoSpaceDN w:val="0"/>
            </w:pPr>
            <w:r w:rsidRPr="00A52A7C">
              <w:rPr>
                <w:rFonts w:hint="eastAsia"/>
              </w:rPr>
              <w:t xml:space="preserve">　大阪府　　府税事務所長様</w:t>
            </w:r>
          </w:p>
          <w:p w:rsidR="00C81B54" w:rsidRPr="00A52A7C" w:rsidRDefault="00C81B54" w:rsidP="00C81B54">
            <w:pPr>
              <w:pStyle w:val="aa"/>
              <w:spacing w:line="240" w:lineRule="auto"/>
              <w:ind w:firstLineChars="2000" w:firstLine="4200"/>
              <w:rPr>
                <w:sz w:val="21"/>
                <w:szCs w:val="21"/>
              </w:rPr>
            </w:pPr>
            <w:r w:rsidRPr="00A52A7C">
              <w:rPr>
                <w:rFonts w:hint="eastAsia"/>
                <w:sz w:val="21"/>
                <w:szCs w:val="21"/>
              </w:rPr>
              <w:t xml:space="preserve">住　所　　　　　　　　</w:t>
            </w:r>
          </w:p>
          <w:p w:rsidR="00C81B54" w:rsidRPr="00A52A7C" w:rsidRDefault="00C81B54" w:rsidP="00C81B54">
            <w:pPr>
              <w:pStyle w:val="aa"/>
              <w:spacing w:line="240" w:lineRule="auto"/>
              <w:ind w:firstLineChars="2000" w:firstLine="4200"/>
              <w:rPr>
                <w:sz w:val="21"/>
                <w:szCs w:val="21"/>
              </w:rPr>
            </w:pPr>
            <w:r w:rsidRPr="00A52A7C">
              <w:rPr>
                <w:rFonts w:hint="eastAsia"/>
                <w:sz w:val="21"/>
                <w:szCs w:val="21"/>
              </w:rPr>
              <w:t xml:space="preserve">氏　名　　　</w:t>
            </w:r>
            <w:r w:rsidRPr="00A52A7C">
              <w:rPr>
                <w:sz w:val="21"/>
                <w:szCs w:val="21"/>
              </w:rPr>
              <w:tab/>
            </w:r>
            <w:r w:rsidRPr="00A52A7C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C81B54" w:rsidRPr="00A52A7C" w:rsidRDefault="00C81B54" w:rsidP="00C81B54">
            <w:pPr>
              <w:pStyle w:val="aa"/>
              <w:spacing w:line="240" w:lineRule="auto"/>
              <w:ind w:firstLineChars="2600" w:firstLine="4160"/>
              <w:rPr>
                <w:sz w:val="16"/>
                <w:szCs w:val="16"/>
              </w:rPr>
            </w:pPr>
            <w:r w:rsidRPr="00A52A7C">
              <w:rPr>
                <w:rFonts w:hint="eastAsia"/>
                <w:sz w:val="16"/>
                <w:szCs w:val="16"/>
              </w:rPr>
              <w:t>（法人にあっては、名称及び代表者の氏名）</w:t>
            </w:r>
          </w:p>
          <w:p w:rsidR="00C81B54" w:rsidRPr="00A52A7C" w:rsidRDefault="00C81B54" w:rsidP="00C81B54">
            <w:pPr>
              <w:pStyle w:val="aa"/>
              <w:spacing w:line="240" w:lineRule="auto"/>
              <w:ind w:firstLineChars="2000" w:firstLine="4200"/>
              <w:rPr>
                <w:sz w:val="21"/>
                <w:szCs w:val="21"/>
              </w:rPr>
            </w:pPr>
            <w:r w:rsidRPr="00A52A7C">
              <w:rPr>
                <w:rFonts w:hint="eastAsia"/>
                <w:sz w:val="21"/>
                <w:szCs w:val="21"/>
              </w:rPr>
              <w:t>個人番号</w:t>
            </w:r>
          </w:p>
          <w:p w:rsidR="00C81B54" w:rsidRPr="00A52A7C" w:rsidRDefault="00C81B54" w:rsidP="00C81B54">
            <w:pPr>
              <w:pStyle w:val="aa"/>
              <w:spacing w:line="240" w:lineRule="auto"/>
              <w:ind w:firstLineChars="1700" w:firstLine="2720"/>
              <w:rPr>
                <w:sz w:val="16"/>
                <w:szCs w:val="16"/>
              </w:rPr>
            </w:pPr>
            <w:r w:rsidRPr="00A52A7C">
              <w:rPr>
                <w:rFonts w:hint="eastAsia"/>
                <w:sz w:val="16"/>
                <w:szCs w:val="16"/>
              </w:rPr>
              <w:t xml:space="preserve">　　　　　　　　　（法人にあっては、法人番号）</w:t>
            </w:r>
          </w:p>
          <w:p w:rsidR="00A23CFB" w:rsidRPr="00A52A7C" w:rsidRDefault="00A23CFB">
            <w:pPr>
              <w:autoSpaceDN w:val="0"/>
              <w:ind w:right="313"/>
              <w:jc w:val="right"/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A23CFB" w:rsidRPr="00A52A7C" w:rsidRDefault="00A23CFB">
            <w:pPr>
              <w:autoSpaceDN w:val="0"/>
            </w:pPr>
            <w:r w:rsidRPr="00A52A7C">
              <w:rPr>
                <w:rFonts w:hint="eastAsia"/>
              </w:rPr>
              <w:t xml:space="preserve">　</w:t>
            </w:r>
          </w:p>
        </w:tc>
      </w:tr>
      <w:tr w:rsidR="00A52A7C" w:rsidRPr="00A52A7C" w:rsidTr="00C81B54">
        <w:trPr>
          <w:cantSplit/>
          <w:trHeight w:val="599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A23CFB" w:rsidRPr="00A52A7C" w:rsidRDefault="00A23CFB">
            <w:pPr>
              <w:autoSpaceDN w:val="0"/>
            </w:pPr>
          </w:p>
        </w:tc>
        <w:tc>
          <w:tcPr>
            <w:tcW w:w="8069" w:type="dxa"/>
            <w:gridSpan w:val="5"/>
            <w:tcBorders>
              <w:top w:val="nil"/>
            </w:tcBorders>
          </w:tcPr>
          <w:p w:rsidR="00A23CFB" w:rsidRPr="00A52A7C" w:rsidRDefault="00A23CFB" w:rsidP="001B4285">
            <w:pPr>
              <w:autoSpaceDN w:val="0"/>
            </w:pPr>
            <w:r w:rsidRPr="00A52A7C">
              <w:rPr>
                <w:rFonts w:hint="eastAsia"/>
              </w:rPr>
              <w:t xml:space="preserve">　大阪府税条例</w:t>
            </w:r>
            <w:r w:rsidR="00910A44" w:rsidRPr="00A52A7C">
              <w:rPr>
                <w:rFonts w:hint="eastAsia"/>
              </w:rPr>
              <w:t>第</w:t>
            </w:r>
            <w:r w:rsidR="00910A44" w:rsidRPr="00A52A7C">
              <w:t>42</w:t>
            </w:r>
            <w:r w:rsidR="00910A44" w:rsidRPr="00A52A7C">
              <w:rPr>
                <w:rFonts w:hint="eastAsia"/>
              </w:rPr>
              <w:t>条第</w:t>
            </w:r>
            <w:r w:rsidR="00910A44" w:rsidRPr="00A52A7C">
              <w:t>13</w:t>
            </w:r>
            <w:r w:rsidR="00910A44" w:rsidRPr="00A52A7C">
              <w:rPr>
                <w:rFonts w:hint="eastAsia"/>
              </w:rPr>
              <w:t>項</w:t>
            </w:r>
            <w:r w:rsidRPr="00A52A7C">
              <w:rPr>
                <w:rFonts w:hint="eastAsia"/>
              </w:rPr>
              <w:t>の規定により</w:t>
            </w:r>
            <w:r w:rsidR="0001698F" w:rsidRPr="00A52A7C">
              <w:rPr>
                <w:rFonts w:hint="eastAsia"/>
              </w:rPr>
              <w:t>、附帯設備に属する部分の取得者と協議の上、</w:t>
            </w:r>
            <w:r w:rsidRPr="00A52A7C">
              <w:rPr>
                <w:rFonts w:hint="eastAsia"/>
              </w:rPr>
              <w:t>次のとおり申請します。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A23CFB" w:rsidRPr="00A52A7C" w:rsidRDefault="00A23CFB">
            <w:pPr>
              <w:autoSpaceDN w:val="0"/>
            </w:pPr>
          </w:p>
        </w:tc>
      </w:tr>
      <w:tr w:rsidR="00A52A7C" w:rsidRPr="00A52A7C" w:rsidTr="00C81B54">
        <w:trPr>
          <w:cantSplit/>
          <w:trHeight w:val="56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A23CFB" w:rsidRPr="00A52A7C" w:rsidRDefault="00A23CFB">
            <w:pPr>
              <w:autoSpaceDN w:val="0"/>
            </w:pPr>
          </w:p>
        </w:tc>
        <w:tc>
          <w:tcPr>
            <w:tcW w:w="2617" w:type="dxa"/>
            <w:gridSpan w:val="2"/>
            <w:vAlign w:val="center"/>
          </w:tcPr>
          <w:p w:rsidR="00A23CFB" w:rsidRPr="00A52A7C" w:rsidRDefault="00A23CFB">
            <w:pPr>
              <w:autoSpaceDN w:val="0"/>
              <w:jc w:val="distribute"/>
            </w:pPr>
            <w:r w:rsidRPr="00A52A7C">
              <w:rPr>
                <w:rFonts w:hint="eastAsia"/>
              </w:rPr>
              <w:t>家屋の所在</w:t>
            </w:r>
          </w:p>
        </w:tc>
        <w:tc>
          <w:tcPr>
            <w:tcW w:w="5452" w:type="dxa"/>
            <w:gridSpan w:val="3"/>
            <w:vAlign w:val="center"/>
          </w:tcPr>
          <w:p w:rsidR="00A23CFB" w:rsidRPr="00A52A7C" w:rsidRDefault="00A23CFB">
            <w:pPr>
              <w:autoSpaceDN w:val="0"/>
            </w:pPr>
            <w:r w:rsidRPr="00A52A7C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A23CFB" w:rsidRPr="00A52A7C" w:rsidRDefault="00A23CFB">
            <w:pPr>
              <w:autoSpaceDN w:val="0"/>
            </w:pPr>
          </w:p>
        </w:tc>
      </w:tr>
      <w:tr w:rsidR="00A52A7C" w:rsidRPr="00A52A7C" w:rsidTr="00C81B54">
        <w:trPr>
          <w:cantSplit/>
          <w:trHeight w:val="56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A23CFB" w:rsidRPr="00A52A7C" w:rsidRDefault="00A23CFB">
            <w:pPr>
              <w:autoSpaceDN w:val="0"/>
            </w:pPr>
          </w:p>
        </w:tc>
        <w:tc>
          <w:tcPr>
            <w:tcW w:w="2617" w:type="dxa"/>
            <w:gridSpan w:val="2"/>
            <w:vAlign w:val="center"/>
          </w:tcPr>
          <w:p w:rsidR="00A23CFB" w:rsidRPr="00A52A7C" w:rsidRDefault="00A23CFB">
            <w:pPr>
              <w:autoSpaceDN w:val="0"/>
              <w:jc w:val="distribute"/>
            </w:pPr>
            <w:r w:rsidRPr="00A52A7C">
              <w:rPr>
                <w:rFonts w:hint="eastAsia"/>
              </w:rPr>
              <w:t>家屋番号</w:t>
            </w:r>
          </w:p>
        </w:tc>
        <w:tc>
          <w:tcPr>
            <w:tcW w:w="5452" w:type="dxa"/>
            <w:gridSpan w:val="3"/>
            <w:vAlign w:val="center"/>
          </w:tcPr>
          <w:p w:rsidR="00A23CFB" w:rsidRPr="00A52A7C" w:rsidRDefault="00A23CFB">
            <w:pPr>
              <w:autoSpaceDN w:val="0"/>
            </w:pPr>
            <w:r w:rsidRPr="00A52A7C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A23CFB" w:rsidRPr="00A52A7C" w:rsidRDefault="00A23CFB">
            <w:pPr>
              <w:autoSpaceDN w:val="0"/>
            </w:pPr>
          </w:p>
        </w:tc>
      </w:tr>
      <w:tr w:rsidR="00A52A7C" w:rsidRPr="00A52A7C" w:rsidTr="00C81B54">
        <w:trPr>
          <w:cantSplit/>
          <w:trHeight w:val="56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A23CFB" w:rsidRPr="00A52A7C" w:rsidRDefault="00A23CFB">
            <w:pPr>
              <w:autoSpaceDN w:val="0"/>
            </w:pPr>
          </w:p>
        </w:tc>
        <w:tc>
          <w:tcPr>
            <w:tcW w:w="2617" w:type="dxa"/>
            <w:gridSpan w:val="2"/>
            <w:vAlign w:val="center"/>
          </w:tcPr>
          <w:p w:rsidR="00A23CFB" w:rsidRPr="00A52A7C" w:rsidRDefault="00A23CFB">
            <w:pPr>
              <w:autoSpaceDN w:val="0"/>
              <w:jc w:val="distribute"/>
            </w:pPr>
            <w:r w:rsidRPr="00A52A7C">
              <w:rPr>
                <w:rFonts w:hint="eastAsia"/>
              </w:rPr>
              <w:t>種類及び構造</w:t>
            </w:r>
          </w:p>
        </w:tc>
        <w:tc>
          <w:tcPr>
            <w:tcW w:w="5452" w:type="dxa"/>
            <w:gridSpan w:val="3"/>
            <w:vAlign w:val="center"/>
          </w:tcPr>
          <w:p w:rsidR="00A23CFB" w:rsidRPr="00A52A7C" w:rsidRDefault="00A23CFB">
            <w:pPr>
              <w:autoSpaceDN w:val="0"/>
            </w:pPr>
            <w:r w:rsidRPr="00A52A7C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A23CFB" w:rsidRPr="00A52A7C" w:rsidRDefault="00A23CFB">
            <w:pPr>
              <w:autoSpaceDN w:val="0"/>
            </w:pPr>
          </w:p>
        </w:tc>
      </w:tr>
      <w:tr w:rsidR="00A52A7C" w:rsidRPr="00A52A7C" w:rsidTr="00C81B54">
        <w:trPr>
          <w:cantSplit/>
          <w:trHeight w:val="56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A23CFB" w:rsidRPr="00A52A7C" w:rsidRDefault="00A23CFB">
            <w:pPr>
              <w:autoSpaceDN w:val="0"/>
            </w:pPr>
          </w:p>
        </w:tc>
        <w:tc>
          <w:tcPr>
            <w:tcW w:w="2617" w:type="dxa"/>
            <w:gridSpan w:val="2"/>
            <w:vAlign w:val="center"/>
          </w:tcPr>
          <w:p w:rsidR="00A23CFB" w:rsidRPr="00A52A7C" w:rsidRDefault="00A23CFB">
            <w:pPr>
              <w:autoSpaceDN w:val="0"/>
              <w:jc w:val="distribute"/>
            </w:pPr>
            <w:r w:rsidRPr="00A52A7C">
              <w:rPr>
                <w:rFonts w:hint="eastAsia"/>
              </w:rPr>
              <w:t>床面積</w:t>
            </w:r>
          </w:p>
        </w:tc>
        <w:tc>
          <w:tcPr>
            <w:tcW w:w="5452" w:type="dxa"/>
            <w:gridSpan w:val="3"/>
            <w:vAlign w:val="center"/>
          </w:tcPr>
          <w:p w:rsidR="00A23CFB" w:rsidRPr="00A52A7C" w:rsidRDefault="00A23CFB">
            <w:pPr>
              <w:autoSpaceDN w:val="0"/>
            </w:pPr>
            <w:r w:rsidRPr="00A52A7C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A23CFB" w:rsidRPr="00A52A7C" w:rsidRDefault="00A23CFB">
            <w:pPr>
              <w:autoSpaceDN w:val="0"/>
            </w:pPr>
          </w:p>
        </w:tc>
      </w:tr>
      <w:tr w:rsidR="00A52A7C" w:rsidRPr="00A52A7C" w:rsidTr="00C81B54">
        <w:trPr>
          <w:cantSplit/>
          <w:trHeight w:val="56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A23CFB" w:rsidRPr="00A52A7C" w:rsidRDefault="00A23CFB">
            <w:pPr>
              <w:autoSpaceDN w:val="0"/>
            </w:pPr>
          </w:p>
        </w:tc>
        <w:tc>
          <w:tcPr>
            <w:tcW w:w="2617" w:type="dxa"/>
            <w:gridSpan w:val="2"/>
            <w:vAlign w:val="center"/>
          </w:tcPr>
          <w:p w:rsidR="00A23CFB" w:rsidRPr="00A52A7C" w:rsidRDefault="00A23CFB">
            <w:pPr>
              <w:autoSpaceDN w:val="0"/>
              <w:jc w:val="distribute"/>
            </w:pPr>
            <w:r w:rsidRPr="00A52A7C">
              <w:rPr>
                <w:rFonts w:hint="eastAsia"/>
              </w:rPr>
              <w:t>家屋の取得年月日</w:t>
            </w:r>
          </w:p>
        </w:tc>
        <w:tc>
          <w:tcPr>
            <w:tcW w:w="5452" w:type="dxa"/>
            <w:gridSpan w:val="3"/>
            <w:vAlign w:val="center"/>
          </w:tcPr>
          <w:p w:rsidR="00A23CFB" w:rsidRPr="00A52A7C" w:rsidRDefault="00C81B54">
            <w:pPr>
              <w:autoSpaceDN w:val="0"/>
            </w:pPr>
            <w:r w:rsidRPr="00A52A7C">
              <w:rPr>
                <w:rFonts w:hint="eastAsia"/>
              </w:rPr>
              <w:t>平成・令和</w:t>
            </w:r>
            <w:r w:rsidR="00A23CFB" w:rsidRPr="00A52A7C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A23CFB" w:rsidRPr="00A52A7C" w:rsidRDefault="00A23CFB">
            <w:pPr>
              <w:autoSpaceDN w:val="0"/>
            </w:pPr>
          </w:p>
        </w:tc>
      </w:tr>
      <w:tr w:rsidR="00A52A7C" w:rsidRPr="00A52A7C" w:rsidTr="00C81B54">
        <w:trPr>
          <w:cantSplit/>
          <w:trHeight w:val="56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A23CFB" w:rsidRPr="00A52A7C" w:rsidRDefault="00A23CFB">
            <w:pPr>
              <w:autoSpaceDN w:val="0"/>
            </w:pPr>
          </w:p>
        </w:tc>
        <w:tc>
          <w:tcPr>
            <w:tcW w:w="2617" w:type="dxa"/>
            <w:gridSpan w:val="2"/>
            <w:vAlign w:val="center"/>
          </w:tcPr>
          <w:p w:rsidR="00A23CFB" w:rsidRPr="00A52A7C" w:rsidRDefault="00A23CFB">
            <w:pPr>
              <w:autoSpaceDN w:val="0"/>
              <w:jc w:val="distribute"/>
            </w:pPr>
            <w:r w:rsidRPr="00A52A7C">
              <w:rPr>
                <w:rFonts w:hint="eastAsia"/>
              </w:rPr>
              <w:t>納税通知書の受理年月日</w:t>
            </w:r>
          </w:p>
        </w:tc>
        <w:tc>
          <w:tcPr>
            <w:tcW w:w="5452" w:type="dxa"/>
            <w:gridSpan w:val="3"/>
            <w:vAlign w:val="center"/>
          </w:tcPr>
          <w:p w:rsidR="00A23CFB" w:rsidRPr="00A52A7C" w:rsidRDefault="00C81B54" w:rsidP="00CE0083">
            <w:pPr>
              <w:autoSpaceDN w:val="0"/>
            </w:pPr>
            <w:r w:rsidRPr="00A52A7C">
              <w:rPr>
                <w:rFonts w:hint="eastAsia"/>
              </w:rPr>
              <w:t>平成・令和　　　　年　　　　月　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A23CFB" w:rsidRPr="00A52A7C" w:rsidRDefault="00A23CFB">
            <w:pPr>
              <w:autoSpaceDN w:val="0"/>
            </w:pPr>
          </w:p>
        </w:tc>
      </w:tr>
      <w:tr w:rsidR="00A52A7C" w:rsidRPr="00A52A7C" w:rsidTr="00C81B54">
        <w:trPr>
          <w:cantSplit/>
          <w:trHeight w:val="56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A23CFB" w:rsidRPr="00A52A7C" w:rsidRDefault="00A23CFB">
            <w:pPr>
              <w:autoSpaceDN w:val="0"/>
            </w:pPr>
          </w:p>
        </w:tc>
        <w:tc>
          <w:tcPr>
            <w:tcW w:w="2617" w:type="dxa"/>
            <w:gridSpan w:val="2"/>
            <w:vAlign w:val="center"/>
          </w:tcPr>
          <w:p w:rsidR="00A23CFB" w:rsidRPr="00A52A7C" w:rsidRDefault="00A23CFB">
            <w:pPr>
              <w:autoSpaceDN w:val="0"/>
              <w:jc w:val="distribute"/>
            </w:pPr>
            <w:r w:rsidRPr="00A52A7C">
              <w:rPr>
                <w:rFonts w:hint="eastAsia"/>
              </w:rPr>
              <w:t>課税標準となつた価</w:t>
            </w:r>
            <w:r w:rsidR="0085008C" w:rsidRPr="00A52A7C">
              <w:rPr>
                <w:rFonts w:hint="eastAsia"/>
              </w:rPr>
              <w:t>額</w:t>
            </w:r>
          </w:p>
        </w:tc>
        <w:tc>
          <w:tcPr>
            <w:tcW w:w="5452" w:type="dxa"/>
            <w:gridSpan w:val="3"/>
            <w:vAlign w:val="center"/>
          </w:tcPr>
          <w:p w:rsidR="00A23CFB" w:rsidRPr="00A52A7C" w:rsidRDefault="00A23CFB">
            <w:pPr>
              <w:autoSpaceDN w:val="0"/>
              <w:ind w:right="628"/>
              <w:jc w:val="right"/>
            </w:pPr>
            <w:r w:rsidRPr="00A52A7C"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A23CFB" w:rsidRPr="00A52A7C" w:rsidRDefault="00A23CFB">
            <w:pPr>
              <w:autoSpaceDN w:val="0"/>
            </w:pPr>
          </w:p>
        </w:tc>
      </w:tr>
      <w:tr w:rsidR="00A52A7C" w:rsidRPr="00A52A7C" w:rsidTr="00C81B54">
        <w:trPr>
          <w:cantSplit/>
          <w:trHeight w:val="56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A23CFB" w:rsidRPr="00A52A7C" w:rsidRDefault="00A23CFB">
            <w:pPr>
              <w:autoSpaceDN w:val="0"/>
            </w:pPr>
          </w:p>
        </w:tc>
        <w:tc>
          <w:tcPr>
            <w:tcW w:w="2617" w:type="dxa"/>
            <w:gridSpan w:val="2"/>
            <w:vAlign w:val="center"/>
          </w:tcPr>
          <w:p w:rsidR="00A23CFB" w:rsidRPr="00A52A7C" w:rsidRDefault="00A23CFB">
            <w:pPr>
              <w:autoSpaceDN w:val="0"/>
              <w:spacing w:line="240" w:lineRule="exact"/>
            </w:pPr>
            <w:r w:rsidRPr="00A52A7C">
              <w:rPr>
                <w:rFonts w:hint="eastAsia"/>
              </w:rPr>
              <w:t>減額又は還付を受けるべき金額</w:t>
            </w:r>
          </w:p>
        </w:tc>
        <w:tc>
          <w:tcPr>
            <w:tcW w:w="5452" w:type="dxa"/>
            <w:gridSpan w:val="3"/>
            <w:vAlign w:val="center"/>
          </w:tcPr>
          <w:p w:rsidR="00A23CFB" w:rsidRPr="00A52A7C" w:rsidRDefault="00A23CFB">
            <w:pPr>
              <w:autoSpaceDN w:val="0"/>
              <w:ind w:right="628"/>
              <w:jc w:val="right"/>
            </w:pPr>
            <w:r w:rsidRPr="00A52A7C"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A23CFB" w:rsidRPr="00A52A7C" w:rsidRDefault="00A23CFB">
            <w:pPr>
              <w:autoSpaceDN w:val="0"/>
            </w:pPr>
          </w:p>
        </w:tc>
      </w:tr>
      <w:tr w:rsidR="00A52A7C" w:rsidRPr="00A52A7C" w:rsidTr="00C81B54">
        <w:trPr>
          <w:cantSplit/>
          <w:trHeight w:val="56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46382A" w:rsidRPr="00A52A7C" w:rsidRDefault="0046382A">
            <w:pPr>
              <w:autoSpaceDN w:val="0"/>
            </w:pPr>
          </w:p>
        </w:tc>
        <w:tc>
          <w:tcPr>
            <w:tcW w:w="1058" w:type="dxa"/>
            <w:vMerge w:val="restart"/>
            <w:vAlign w:val="center"/>
          </w:tcPr>
          <w:p w:rsidR="0046382A" w:rsidRPr="00A52A7C" w:rsidRDefault="0046382A" w:rsidP="00D355FA">
            <w:pPr>
              <w:autoSpaceDN w:val="0"/>
              <w:jc w:val="distribute"/>
            </w:pPr>
            <w:r w:rsidRPr="00A52A7C">
              <w:rPr>
                <w:rFonts w:hint="eastAsia"/>
              </w:rPr>
              <w:t>附帯設備に属する部分</w:t>
            </w:r>
          </w:p>
        </w:tc>
        <w:tc>
          <w:tcPr>
            <w:tcW w:w="1559" w:type="dxa"/>
            <w:vAlign w:val="center"/>
          </w:tcPr>
          <w:p w:rsidR="0046382A" w:rsidRPr="00A52A7C" w:rsidRDefault="000B0273" w:rsidP="00835201">
            <w:pPr>
              <w:autoSpaceDN w:val="0"/>
              <w:jc w:val="distribute"/>
            </w:pPr>
            <w:r w:rsidRPr="00A52A7C">
              <w:rPr>
                <w:rFonts w:hint="eastAsia"/>
              </w:rPr>
              <w:t>取得者</w:t>
            </w:r>
            <w:r w:rsidR="0046382A" w:rsidRPr="00A52A7C">
              <w:rPr>
                <w:rFonts w:hint="eastAsia"/>
              </w:rPr>
              <w:t>住所</w:t>
            </w:r>
          </w:p>
        </w:tc>
        <w:tc>
          <w:tcPr>
            <w:tcW w:w="5452" w:type="dxa"/>
            <w:gridSpan w:val="3"/>
            <w:vAlign w:val="center"/>
          </w:tcPr>
          <w:p w:rsidR="0046382A" w:rsidRPr="00A52A7C" w:rsidRDefault="0046382A">
            <w:pPr>
              <w:autoSpaceDN w:val="0"/>
              <w:jc w:val="distribute"/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6382A" w:rsidRPr="00A52A7C" w:rsidRDefault="0046382A">
            <w:pPr>
              <w:autoSpaceDN w:val="0"/>
            </w:pPr>
          </w:p>
        </w:tc>
      </w:tr>
      <w:tr w:rsidR="00A52A7C" w:rsidRPr="00A52A7C" w:rsidTr="00C81B54">
        <w:trPr>
          <w:cantSplit/>
          <w:trHeight w:val="56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46382A" w:rsidRPr="00A52A7C" w:rsidRDefault="0046382A">
            <w:pPr>
              <w:autoSpaceDN w:val="0"/>
            </w:pPr>
          </w:p>
        </w:tc>
        <w:tc>
          <w:tcPr>
            <w:tcW w:w="1058" w:type="dxa"/>
            <w:vMerge/>
            <w:vAlign w:val="center"/>
          </w:tcPr>
          <w:p w:rsidR="0046382A" w:rsidRPr="00A52A7C" w:rsidRDefault="0046382A" w:rsidP="00835201">
            <w:pPr>
              <w:autoSpaceDN w:val="0"/>
              <w:jc w:val="distribute"/>
            </w:pPr>
          </w:p>
        </w:tc>
        <w:tc>
          <w:tcPr>
            <w:tcW w:w="1559" w:type="dxa"/>
            <w:vAlign w:val="center"/>
          </w:tcPr>
          <w:p w:rsidR="000B0273" w:rsidRPr="00A52A7C" w:rsidRDefault="000B0273" w:rsidP="000B0273">
            <w:pPr>
              <w:autoSpaceDN w:val="0"/>
              <w:jc w:val="distribute"/>
            </w:pPr>
            <w:r w:rsidRPr="00A52A7C">
              <w:rPr>
                <w:rFonts w:hint="eastAsia"/>
              </w:rPr>
              <w:t>取得者</w:t>
            </w:r>
            <w:r w:rsidR="0046382A" w:rsidRPr="00A52A7C">
              <w:rPr>
                <w:rFonts w:hint="eastAsia"/>
              </w:rPr>
              <w:t>氏名</w:t>
            </w:r>
          </w:p>
          <w:p w:rsidR="0046382A" w:rsidRPr="00A52A7C" w:rsidRDefault="0046382A" w:rsidP="000B0273">
            <w:pPr>
              <w:autoSpaceDN w:val="0"/>
              <w:jc w:val="distribute"/>
            </w:pPr>
            <w:r w:rsidRPr="00A52A7C">
              <w:rPr>
                <w:rFonts w:hint="eastAsia"/>
              </w:rPr>
              <w:t>又は名称</w:t>
            </w:r>
          </w:p>
        </w:tc>
        <w:tc>
          <w:tcPr>
            <w:tcW w:w="5452" w:type="dxa"/>
            <w:gridSpan w:val="3"/>
            <w:vAlign w:val="center"/>
          </w:tcPr>
          <w:p w:rsidR="0046382A" w:rsidRPr="00A52A7C" w:rsidRDefault="0046382A" w:rsidP="00EF2603">
            <w:pPr>
              <w:autoSpaceDN w:val="0"/>
              <w:jc w:val="distribute"/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6382A" w:rsidRPr="00A52A7C" w:rsidRDefault="0046382A">
            <w:pPr>
              <w:autoSpaceDN w:val="0"/>
            </w:pPr>
          </w:p>
        </w:tc>
      </w:tr>
      <w:tr w:rsidR="00A52A7C" w:rsidRPr="00A52A7C" w:rsidTr="00C81B54">
        <w:trPr>
          <w:cantSplit/>
          <w:trHeight w:val="56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46382A" w:rsidRPr="00A52A7C" w:rsidRDefault="0046382A">
            <w:pPr>
              <w:autoSpaceDN w:val="0"/>
            </w:pPr>
          </w:p>
        </w:tc>
        <w:tc>
          <w:tcPr>
            <w:tcW w:w="1058" w:type="dxa"/>
            <w:vMerge/>
          </w:tcPr>
          <w:p w:rsidR="0046382A" w:rsidRPr="00A52A7C" w:rsidRDefault="0046382A" w:rsidP="00835201">
            <w:pPr>
              <w:autoSpaceDN w:val="0"/>
              <w:jc w:val="distribute"/>
            </w:pPr>
          </w:p>
        </w:tc>
        <w:tc>
          <w:tcPr>
            <w:tcW w:w="1559" w:type="dxa"/>
            <w:vAlign w:val="center"/>
          </w:tcPr>
          <w:p w:rsidR="0046382A" w:rsidRPr="00A52A7C" w:rsidRDefault="0046382A" w:rsidP="000B0273">
            <w:pPr>
              <w:autoSpaceDN w:val="0"/>
              <w:jc w:val="distribute"/>
            </w:pPr>
            <w:r w:rsidRPr="00A52A7C">
              <w:rPr>
                <w:rFonts w:hint="eastAsia"/>
              </w:rPr>
              <w:t>取得部分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6382A" w:rsidRPr="00A52A7C" w:rsidRDefault="0046382A" w:rsidP="000B0273">
            <w:pPr>
              <w:autoSpaceDN w:val="0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6382A" w:rsidRPr="00A52A7C" w:rsidRDefault="0085008C" w:rsidP="000B0273">
            <w:pPr>
              <w:autoSpaceDN w:val="0"/>
              <w:jc w:val="distribute"/>
            </w:pPr>
            <w:r w:rsidRPr="00A52A7C">
              <w:rPr>
                <w:rFonts w:hint="eastAsia"/>
              </w:rPr>
              <w:t>取得部分の価額</w:t>
            </w:r>
          </w:p>
        </w:tc>
        <w:tc>
          <w:tcPr>
            <w:tcW w:w="1908" w:type="dxa"/>
            <w:tcBorders>
              <w:bottom w:val="nil"/>
            </w:tcBorders>
            <w:vAlign w:val="center"/>
          </w:tcPr>
          <w:p w:rsidR="0046382A" w:rsidRPr="00A52A7C" w:rsidRDefault="0046382A" w:rsidP="000B0273">
            <w:pPr>
              <w:autoSpaceDN w:val="0"/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6382A" w:rsidRPr="00A52A7C" w:rsidRDefault="0046382A" w:rsidP="000B0273">
            <w:pPr>
              <w:autoSpaceDN w:val="0"/>
            </w:pPr>
          </w:p>
        </w:tc>
      </w:tr>
      <w:tr w:rsidR="00A52A7C" w:rsidRPr="00A52A7C" w:rsidTr="00C81B54">
        <w:trPr>
          <w:cantSplit/>
          <w:trHeight w:val="175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1698F" w:rsidRPr="00A52A7C" w:rsidRDefault="0001698F">
            <w:pPr>
              <w:autoSpaceDN w:val="0"/>
            </w:pPr>
          </w:p>
        </w:tc>
        <w:tc>
          <w:tcPr>
            <w:tcW w:w="1058" w:type="dxa"/>
            <w:vAlign w:val="center"/>
          </w:tcPr>
          <w:p w:rsidR="0001698F" w:rsidRPr="00A52A7C" w:rsidRDefault="0001698F" w:rsidP="0001698F">
            <w:pPr>
              <w:autoSpaceDN w:val="0"/>
              <w:jc w:val="center"/>
            </w:pPr>
            <w:r w:rsidRPr="00A52A7C">
              <w:rPr>
                <w:rFonts w:hint="eastAsia"/>
              </w:rPr>
              <w:t>附帯設備に属する部分の</w:t>
            </w:r>
          </w:p>
          <w:p w:rsidR="0001698F" w:rsidRPr="00A52A7C" w:rsidRDefault="0001698F" w:rsidP="0001698F">
            <w:pPr>
              <w:autoSpaceDN w:val="0"/>
              <w:jc w:val="center"/>
            </w:pPr>
            <w:r w:rsidRPr="00A52A7C">
              <w:rPr>
                <w:rFonts w:hint="eastAsia"/>
              </w:rPr>
              <w:t>取得者</w:t>
            </w:r>
          </w:p>
          <w:p w:rsidR="0001698F" w:rsidRPr="00A52A7C" w:rsidRDefault="0001698F" w:rsidP="0001698F">
            <w:pPr>
              <w:autoSpaceDN w:val="0"/>
              <w:jc w:val="center"/>
            </w:pPr>
            <w:r w:rsidRPr="00A52A7C">
              <w:rPr>
                <w:rFonts w:hint="eastAsia"/>
              </w:rPr>
              <w:t>確認欄</w:t>
            </w:r>
          </w:p>
        </w:tc>
        <w:tc>
          <w:tcPr>
            <w:tcW w:w="7011" w:type="dxa"/>
            <w:gridSpan w:val="4"/>
          </w:tcPr>
          <w:p w:rsidR="0001698F" w:rsidRPr="00A52A7C" w:rsidRDefault="001B4285" w:rsidP="0001698F">
            <w:pPr>
              <w:autoSpaceDN w:val="0"/>
            </w:pPr>
            <w:r w:rsidRPr="00A52A7C">
              <w:rPr>
                <w:rFonts w:hint="eastAsia"/>
              </w:rPr>
              <w:t xml:space="preserve">　附帯設備に属する部分</w:t>
            </w:r>
            <w:r w:rsidR="0001698F" w:rsidRPr="00A52A7C">
              <w:rPr>
                <w:rFonts w:hint="eastAsia"/>
              </w:rPr>
              <w:t>欄の内容について確認しました。</w:t>
            </w:r>
          </w:p>
          <w:p w:rsidR="0001698F" w:rsidRPr="00A52A7C" w:rsidRDefault="0001698F" w:rsidP="0001698F">
            <w:pPr>
              <w:autoSpaceDN w:val="0"/>
            </w:pPr>
          </w:p>
          <w:p w:rsidR="0001698F" w:rsidRPr="00A52A7C" w:rsidRDefault="0001698F" w:rsidP="0001698F">
            <w:pPr>
              <w:autoSpaceDN w:val="0"/>
            </w:pPr>
            <w:r w:rsidRPr="00A52A7C">
              <w:rPr>
                <w:rFonts w:hint="eastAsia"/>
              </w:rPr>
              <w:t>附帯設備の属する部分の取得者</w:t>
            </w:r>
            <w:r w:rsidR="001B4285" w:rsidRPr="00A52A7C">
              <w:rPr>
                <w:rFonts w:hint="eastAsia"/>
              </w:rPr>
              <w:t>の</w:t>
            </w:r>
            <w:r w:rsidRPr="00A52A7C">
              <w:rPr>
                <w:rFonts w:hint="eastAsia"/>
              </w:rPr>
              <w:t>氏名</w:t>
            </w:r>
          </w:p>
          <w:p w:rsidR="0001698F" w:rsidRPr="00A52A7C" w:rsidRDefault="0001698F" w:rsidP="0001698F">
            <w:pPr>
              <w:autoSpaceDN w:val="0"/>
            </w:pPr>
            <w:r w:rsidRPr="00A52A7C">
              <w:rPr>
                <w:rFonts w:hint="eastAsia"/>
              </w:rPr>
              <w:t>（法人にあっては、名称及び代表者の氏名）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01698F" w:rsidRPr="00A52A7C" w:rsidRDefault="0001698F">
            <w:pPr>
              <w:autoSpaceDN w:val="0"/>
            </w:pPr>
          </w:p>
        </w:tc>
      </w:tr>
      <w:tr w:rsidR="00A52A7C" w:rsidRPr="00A52A7C" w:rsidTr="00C81B54">
        <w:trPr>
          <w:cantSplit/>
          <w:trHeight w:val="70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3CFB" w:rsidRPr="00A52A7C" w:rsidRDefault="00417E7D" w:rsidP="00545977">
            <w:pPr>
              <w:autoSpaceDN w:val="0"/>
              <w:ind w:leftChars="100" w:left="735" w:hangingChars="250" w:hanging="525"/>
            </w:pPr>
            <w:r w:rsidRPr="00A52A7C">
              <w:rPr>
                <w:rFonts w:hint="eastAsia"/>
              </w:rPr>
              <w:t>注意：附帯設備に属する部分の取得者に対しては、取得部分の価額</w:t>
            </w:r>
            <w:r w:rsidR="00545977" w:rsidRPr="00A52A7C">
              <w:rPr>
                <w:rFonts w:hint="eastAsia"/>
              </w:rPr>
              <w:t>に税率を乗じて得た額が不動産取得税として課税されます。</w:t>
            </w:r>
          </w:p>
        </w:tc>
      </w:tr>
    </w:tbl>
    <w:p w:rsidR="00A23CFB" w:rsidRPr="00A52A7C" w:rsidRDefault="00030645">
      <w:pPr>
        <w:autoSpaceDN w:val="0"/>
      </w:pPr>
      <w:r w:rsidRPr="00A52A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6286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645" w:rsidRPr="00356AED" w:rsidRDefault="00030645" w:rsidP="000306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56A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356AED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R</w:t>
                            </w:r>
                            <w:r w:rsidR="00A65EB6" w:rsidRPr="00356AE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356AE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.4</w:t>
                            </w:r>
                            <w:r w:rsidRPr="00356A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30645" w:rsidRPr="00356AED" w:rsidRDefault="000306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7pt;margin-top:16pt;width:49.5pt;height:22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" fillcolor="white [3201]" stroked="f" strokeweight=".5pt">
                <v:textbox>
                  <w:txbxContent>
                    <w:p w:rsidR="00030645" w:rsidRPr="00356AED" w:rsidRDefault="00030645" w:rsidP="00030645">
                      <w:pPr>
                        <w:rPr>
                          <w:sz w:val="18"/>
                          <w:szCs w:val="18"/>
                        </w:rPr>
                      </w:pPr>
                      <w:r w:rsidRPr="00356AED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356AED">
                        <w:rPr>
                          <w:rFonts w:hAnsi="ＭＳ 明朝"/>
                          <w:sz w:val="18"/>
                          <w:szCs w:val="18"/>
                        </w:rPr>
                        <w:t>R</w:t>
                      </w:r>
                      <w:r w:rsidR="00A65EB6" w:rsidRPr="00356AED">
                        <w:rPr>
                          <w:rFonts w:hAnsi="ＭＳ 明朝" w:hint="eastAsia"/>
                          <w:sz w:val="18"/>
                          <w:szCs w:val="18"/>
                        </w:rPr>
                        <w:t>5</w:t>
                      </w:r>
                      <w:r w:rsidRPr="00356AED">
                        <w:rPr>
                          <w:rFonts w:hAnsi="ＭＳ 明朝" w:hint="eastAsia"/>
                          <w:sz w:val="18"/>
                          <w:szCs w:val="18"/>
                        </w:rPr>
                        <w:t>.4</w:t>
                      </w:r>
                      <w:r w:rsidRPr="00356AED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030645" w:rsidRPr="00356AED" w:rsidRDefault="00030645"/>
                  </w:txbxContent>
                </v:textbox>
                <w10:wrap anchorx="margin"/>
              </v:shape>
            </w:pict>
          </mc:Fallback>
        </mc:AlternateContent>
      </w:r>
      <w:r w:rsidR="004A656C" w:rsidRPr="00A52A7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95250</wp:posOffset>
            </wp:positionV>
            <wp:extent cx="862330" cy="5905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3CFB" w:rsidRPr="00A52A7C" w:rsidSect="0085008C">
      <w:pgSz w:w="11906" w:h="16838" w:code="9"/>
      <w:pgMar w:top="1701" w:right="1701" w:bottom="1276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59A" w:rsidRDefault="00AE359A" w:rsidP="00071B73">
      <w:r>
        <w:separator/>
      </w:r>
    </w:p>
  </w:endnote>
  <w:endnote w:type="continuationSeparator" w:id="0">
    <w:p w:rsidR="00AE359A" w:rsidRDefault="00AE359A" w:rsidP="0007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59A" w:rsidRDefault="00AE359A" w:rsidP="00071B73">
      <w:r>
        <w:separator/>
      </w:r>
    </w:p>
  </w:footnote>
  <w:footnote w:type="continuationSeparator" w:id="0">
    <w:p w:rsidR="00AE359A" w:rsidRDefault="00AE359A" w:rsidP="00071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5F"/>
    <w:rsid w:val="0001698F"/>
    <w:rsid w:val="00030645"/>
    <w:rsid w:val="00071B73"/>
    <w:rsid w:val="000B0273"/>
    <w:rsid w:val="000F29B2"/>
    <w:rsid w:val="00193D5F"/>
    <w:rsid w:val="001A7C0C"/>
    <w:rsid w:val="001B4285"/>
    <w:rsid w:val="00332CC7"/>
    <w:rsid w:val="00356AED"/>
    <w:rsid w:val="004117E0"/>
    <w:rsid w:val="00417E7D"/>
    <w:rsid w:val="0046382A"/>
    <w:rsid w:val="004A656C"/>
    <w:rsid w:val="00545977"/>
    <w:rsid w:val="0058228D"/>
    <w:rsid w:val="005B3D1C"/>
    <w:rsid w:val="005C1A1B"/>
    <w:rsid w:val="005D28B5"/>
    <w:rsid w:val="006B6174"/>
    <w:rsid w:val="00794607"/>
    <w:rsid w:val="00830A91"/>
    <w:rsid w:val="00835201"/>
    <w:rsid w:val="0085008C"/>
    <w:rsid w:val="00853EE0"/>
    <w:rsid w:val="008A28D1"/>
    <w:rsid w:val="00910A44"/>
    <w:rsid w:val="009155F2"/>
    <w:rsid w:val="00A23CFB"/>
    <w:rsid w:val="00A52A7C"/>
    <w:rsid w:val="00A542AF"/>
    <w:rsid w:val="00A5445A"/>
    <w:rsid w:val="00A65EB6"/>
    <w:rsid w:val="00A77B3E"/>
    <w:rsid w:val="00AE359A"/>
    <w:rsid w:val="00B46F98"/>
    <w:rsid w:val="00B62D7C"/>
    <w:rsid w:val="00B865EA"/>
    <w:rsid w:val="00BB5A95"/>
    <w:rsid w:val="00BC2F5F"/>
    <w:rsid w:val="00C81B54"/>
    <w:rsid w:val="00CE0083"/>
    <w:rsid w:val="00CE58C9"/>
    <w:rsid w:val="00D26021"/>
    <w:rsid w:val="00D355FA"/>
    <w:rsid w:val="00D852F0"/>
    <w:rsid w:val="00E805D7"/>
    <w:rsid w:val="00ED31CA"/>
    <w:rsid w:val="00EE7028"/>
    <w:rsid w:val="00EF2603"/>
    <w:rsid w:val="00F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A787F9-9F52-40C5-AE2C-BCE05E84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autoSpaceDN w:val="0"/>
      <w:spacing w:before="120" w:line="240" w:lineRule="exact"/>
      <w:ind w:left="4877" w:right="839" w:hanging="4877"/>
    </w:pPr>
  </w:style>
  <w:style w:type="paragraph" w:styleId="a8">
    <w:name w:val="Balloon Text"/>
    <w:basedOn w:val="a"/>
    <w:link w:val="a9"/>
    <w:uiPriority w:val="99"/>
    <w:rsid w:val="005C1A1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C1A1B"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a">
    <w:name w:val="氏名印"/>
    <w:basedOn w:val="a"/>
    <w:rsid w:val="00C81B54"/>
    <w:pPr>
      <w:widowControl/>
      <w:tabs>
        <w:tab w:val="right" w:pos="4731"/>
        <w:tab w:val="right" w:pos="7278"/>
      </w:tabs>
      <w:wordWrap/>
      <w:autoSpaceDE w:val="0"/>
      <w:autoSpaceDN w:val="0"/>
      <w:adjustRightInd w:val="0"/>
      <w:spacing w:line="240" w:lineRule="exact"/>
      <w:textAlignment w:val="baseline"/>
    </w:pPr>
    <w:rPr>
      <w:rFonts w:hAnsi="Arial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範子</dc:creator>
  <cp:keywords/>
  <dc:description/>
  <cp:lastModifiedBy>野田　裕之</cp:lastModifiedBy>
  <cp:revision>6</cp:revision>
  <cp:lastPrinted>2021-02-18T06:17:00Z</cp:lastPrinted>
  <dcterms:created xsi:type="dcterms:W3CDTF">2021-03-29T08:20:00Z</dcterms:created>
  <dcterms:modified xsi:type="dcterms:W3CDTF">2023-09-25T06:19:00Z</dcterms:modified>
</cp:coreProperties>
</file>