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1912" w:rsidRDefault="00381912" w:rsidP="00381912">
      <w:pPr>
        <w:kinsoku w:val="0"/>
        <w:autoSpaceDE w:val="0"/>
        <w:autoSpaceDN w:val="0"/>
        <w:spacing w:line="350" w:lineRule="exact"/>
        <w:jc w:val="center"/>
        <w:rPr>
          <w:rFonts w:asciiTheme="minorEastAsia" w:hAnsiTheme="minorEastAsia"/>
          <w:spacing w:val="10"/>
          <w:kern w:val="0"/>
          <w:sz w:val="24"/>
          <w:szCs w:val="24"/>
        </w:rPr>
      </w:pPr>
      <w:r w:rsidRPr="00381912">
        <w:rPr>
          <w:rFonts w:asciiTheme="minorEastAsia" w:hAnsiTheme="minorEastAsia" w:hint="eastAsia"/>
          <w:spacing w:val="10"/>
          <w:kern w:val="0"/>
          <w:sz w:val="24"/>
          <w:szCs w:val="24"/>
        </w:rPr>
        <w:t>第</w:t>
      </w:r>
      <w:r>
        <w:rPr>
          <w:rFonts w:asciiTheme="minorEastAsia" w:hAnsiTheme="minorEastAsia" w:hint="eastAsia"/>
          <w:spacing w:val="10"/>
          <w:kern w:val="0"/>
          <w:sz w:val="24"/>
          <w:szCs w:val="24"/>
        </w:rPr>
        <w:t>３</w:t>
      </w:r>
      <w:r w:rsidRPr="00381912">
        <w:rPr>
          <w:rFonts w:asciiTheme="minorEastAsia" w:hAnsiTheme="minorEastAsia" w:hint="eastAsia"/>
          <w:spacing w:val="10"/>
          <w:kern w:val="0"/>
          <w:sz w:val="24"/>
          <w:szCs w:val="24"/>
        </w:rPr>
        <w:t>期中期目標期間の終了時の検討について</w:t>
      </w:r>
    </w:p>
    <w:p w:rsidR="00381912" w:rsidRDefault="00381912" w:rsidP="00381912">
      <w:pPr>
        <w:kinsoku w:val="0"/>
        <w:autoSpaceDE w:val="0"/>
        <w:autoSpaceDN w:val="0"/>
        <w:spacing w:line="350" w:lineRule="exact"/>
        <w:jc w:val="center"/>
        <w:rPr>
          <w:rFonts w:asciiTheme="minorEastAsia" w:hAnsiTheme="minorEastAsia" w:hint="eastAsia"/>
          <w:spacing w:val="10"/>
          <w:kern w:val="0"/>
          <w:sz w:val="24"/>
          <w:szCs w:val="24"/>
        </w:rPr>
      </w:pPr>
    </w:p>
    <w:p w:rsidR="00381912" w:rsidRPr="00381912" w:rsidRDefault="00381912" w:rsidP="00381912">
      <w:pPr>
        <w:kinsoku w:val="0"/>
        <w:autoSpaceDE w:val="0"/>
        <w:autoSpaceDN w:val="0"/>
        <w:spacing w:line="350" w:lineRule="exact"/>
        <w:jc w:val="center"/>
        <w:rPr>
          <w:rFonts w:asciiTheme="minorEastAsia" w:hAnsiTheme="minorEastAsia" w:hint="eastAsia"/>
          <w:spacing w:val="10"/>
          <w:kern w:val="0"/>
          <w:sz w:val="24"/>
          <w:szCs w:val="24"/>
        </w:rPr>
      </w:pPr>
    </w:p>
    <w:p w:rsidR="00381912" w:rsidRPr="00381912" w:rsidRDefault="00381912" w:rsidP="00381912">
      <w:pPr>
        <w:kinsoku w:val="0"/>
        <w:autoSpaceDE w:val="0"/>
        <w:autoSpaceDN w:val="0"/>
        <w:spacing w:line="350" w:lineRule="exact"/>
        <w:jc w:val="left"/>
        <w:rPr>
          <w:rFonts w:ascii="ＭＳ 明朝" w:eastAsia="ＭＳ 明朝" w:hAnsi="ＭＳ 明朝" w:hint="eastAsia"/>
          <w:spacing w:val="10"/>
          <w:kern w:val="0"/>
          <w:sz w:val="24"/>
          <w:szCs w:val="24"/>
          <w:bdr w:val="single" w:sz="4" w:space="0" w:color="auto"/>
        </w:rPr>
      </w:pPr>
    </w:p>
    <w:p w:rsidR="00381912" w:rsidRPr="00381912" w:rsidRDefault="00381912" w:rsidP="00381912">
      <w:pPr>
        <w:kinsoku w:val="0"/>
        <w:autoSpaceDE w:val="0"/>
        <w:autoSpaceDN w:val="0"/>
        <w:spacing w:line="350" w:lineRule="exact"/>
        <w:ind w:left="424" w:hangingChars="163" w:hanging="424"/>
        <w:jc w:val="left"/>
        <w:rPr>
          <w:rFonts w:ascii="ＭＳ 明朝" w:eastAsia="ＭＳ 明朝" w:hAnsi="ＭＳ 明朝" w:hint="eastAsia"/>
          <w:spacing w:val="10"/>
          <w:kern w:val="0"/>
          <w:sz w:val="24"/>
          <w:szCs w:val="24"/>
        </w:rPr>
      </w:pPr>
      <w:r w:rsidRPr="00381912">
        <w:rPr>
          <w:rFonts w:ascii="ＭＳ 明朝" w:eastAsia="ＭＳ 明朝" w:hAnsi="ＭＳ 明朝" w:hint="eastAsia"/>
          <w:spacing w:val="10"/>
          <w:kern w:val="0"/>
          <w:sz w:val="24"/>
          <w:szCs w:val="24"/>
        </w:rPr>
        <w:t>１．地方独立行政法人法において、</w:t>
      </w:r>
      <w:r w:rsidR="00BC7C13" w:rsidRPr="00BC7C13">
        <w:rPr>
          <w:rFonts w:ascii="ＭＳ 明朝" w:eastAsia="ＭＳ 明朝" w:hAnsi="ＭＳ 明朝" w:hint="eastAsia"/>
          <w:spacing w:val="10"/>
          <w:kern w:val="0"/>
          <w:sz w:val="24"/>
          <w:szCs w:val="24"/>
        </w:rPr>
        <w:t>中期目標の期間の終了時に見込まれる</w:t>
      </w:r>
      <w:r w:rsidR="00BC7C13">
        <w:rPr>
          <w:rFonts w:ascii="ＭＳ 明朝" w:eastAsia="ＭＳ 明朝" w:hAnsi="ＭＳ 明朝" w:hint="eastAsia"/>
          <w:spacing w:val="10"/>
          <w:kern w:val="0"/>
          <w:sz w:val="24"/>
          <w:szCs w:val="24"/>
        </w:rPr>
        <w:t>業務実績に関する評価を行ったとき、</w:t>
      </w:r>
      <w:r w:rsidRPr="00381912">
        <w:rPr>
          <w:rFonts w:ascii="ＭＳ 明朝" w:eastAsia="ＭＳ 明朝" w:hAnsi="ＭＳ 明朝" w:hint="eastAsia"/>
          <w:spacing w:val="10"/>
          <w:kern w:val="0"/>
          <w:sz w:val="24"/>
          <w:szCs w:val="24"/>
        </w:rPr>
        <w:t>中期目標の終了時までに、設立団体の長（知事）が</w:t>
      </w:r>
    </w:p>
    <w:p w:rsidR="00381912" w:rsidRPr="00381912" w:rsidRDefault="00381912" w:rsidP="00381912">
      <w:pPr>
        <w:kinsoku w:val="0"/>
        <w:autoSpaceDE w:val="0"/>
        <w:autoSpaceDN w:val="0"/>
        <w:spacing w:line="350" w:lineRule="exact"/>
        <w:ind w:leftChars="100" w:left="210" w:firstLineChars="100" w:firstLine="261"/>
        <w:jc w:val="left"/>
        <w:rPr>
          <w:rFonts w:ascii="ＭＳ 明朝" w:eastAsia="ＭＳ 明朝" w:hAnsi="ＭＳ 明朝" w:hint="eastAsia"/>
          <w:b/>
          <w:spacing w:val="10"/>
          <w:kern w:val="0"/>
          <w:sz w:val="24"/>
          <w:szCs w:val="24"/>
          <w:u w:val="single"/>
        </w:rPr>
      </w:pPr>
      <w:r w:rsidRPr="00381912">
        <w:rPr>
          <w:rFonts w:ascii="ＭＳ 明朝" w:eastAsia="ＭＳ 明朝" w:hAnsi="ＭＳ 明朝" w:hint="eastAsia"/>
          <w:b/>
          <w:spacing w:val="10"/>
          <w:kern w:val="0"/>
          <w:sz w:val="24"/>
          <w:szCs w:val="24"/>
          <w:u w:val="single"/>
        </w:rPr>
        <w:t>・法人の業務を継続させる必要性</w:t>
      </w:r>
    </w:p>
    <w:p w:rsidR="00381912" w:rsidRPr="00381912" w:rsidRDefault="00381912" w:rsidP="00381912">
      <w:pPr>
        <w:kinsoku w:val="0"/>
        <w:autoSpaceDE w:val="0"/>
        <w:autoSpaceDN w:val="0"/>
        <w:spacing w:line="350" w:lineRule="exact"/>
        <w:ind w:leftChars="100" w:left="210" w:firstLineChars="100" w:firstLine="261"/>
        <w:jc w:val="left"/>
        <w:rPr>
          <w:rFonts w:ascii="ＭＳ 明朝" w:eastAsia="ＭＳ 明朝" w:hAnsi="ＭＳ 明朝" w:hint="eastAsia"/>
          <w:b/>
          <w:spacing w:val="10"/>
          <w:kern w:val="0"/>
          <w:sz w:val="24"/>
          <w:szCs w:val="24"/>
          <w:u w:val="single"/>
        </w:rPr>
      </w:pPr>
      <w:r w:rsidRPr="00381912">
        <w:rPr>
          <w:rFonts w:ascii="ＭＳ 明朝" w:eastAsia="ＭＳ 明朝" w:hAnsi="ＭＳ 明朝" w:hint="eastAsia"/>
          <w:b/>
          <w:spacing w:val="10"/>
          <w:kern w:val="0"/>
          <w:sz w:val="24"/>
          <w:szCs w:val="24"/>
          <w:u w:val="single"/>
        </w:rPr>
        <w:t>・組織の在り方・組織及び業務の全般</w:t>
      </w:r>
    </w:p>
    <w:p w:rsidR="00381912" w:rsidRPr="00381912" w:rsidRDefault="00381912" w:rsidP="00381912">
      <w:pPr>
        <w:kinsoku w:val="0"/>
        <w:autoSpaceDE w:val="0"/>
        <w:autoSpaceDN w:val="0"/>
        <w:spacing w:line="350" w:lineRule="exact"/>
        <w:ind w:leftChars="100" w:left="210" w:firstLineChars="100" w:firstLine="260"/>
        <w:jc w:val="left"/>
        <w:rPr>
          <w:rFonts w:ascii="ＭＳ 明朝" w:eastAsia="ＭＳ 明朝" w:hAnsi="ＭＳ 明朝" w:hint="eastAsia"/>
          <w:spacing w:val="10"/>
          <w:kern w:val="0"/>
          <w:sz w:val="24"/>
          <w:szCs w:val="24"/>
        </w:rPr>
      </w:pPr>
      <w:r w:rsidRPr="00381912">
        <w:rPr>
          <w:rFonts w:ascii="ＭＳ 明朝" w:eastAsia="ＭＳ 明朝" w:hAnsi="ＭＳ 明朝" w:hint="eastAsia"/>
          <w:spacing w:val="10"/>
          <w:kern w:val="0"/>
          <w:sz w:val="24"/>
          <w:szCs w:val="24"/>
        </w:rPr>
        <w:t>について検討を行い、所要の措置を講ずることとされている。</w:t>
      </w:r>
    </w:p>
    <w:p w:rsidR="00381912" w:rsidRPr="00381912" w:rsidRDefault="00381912" w:rsidP="00381912">
      <w:pPr>
        <w:kinsoku w:val="0"/>
        <w:autoSpaceDE w:val="0"/>
        <w:autoSpaceDN w:val="0"/>
        <w:spacing w:line="350" w:lineRule="exact"/>
        <w:ind w:left="424" w:hangingChars="163" w:hanging="424"/>
        <w:jc w:val="left"/>
        <w:rPr>
          <w:rFonts w:ascii="ＭＳ 明朝" w:eastAsia="ＭＳ 明朝" w:hAnsi="ＭＳ 明朝"/>
          <w:spacing w:val="10"/>
          <w:kern w:val="0"/>
          <w:sz w:val="24"/>
          <w:szCs w:val="24"/>
        </w:rPr>
      </w:pPr>
    </w:p>
    <w:p w:rsidR="00381912" w:rsidRPr="00381912" w:rsidRDefault="00381912" w:rsidP="00381912">
      <w:pPr>
        <w:kinsoku w:val="0"/>
        <w:autoSpaceDE w:val="0"/>
        <w:autoSpaceDN w:val="0"/>
        <w:spacing w:line="350" w:lineRule="exact"/>
        <w:ind w:left="424" w:hangingChars="163" w:hanging="424"/>
        <w:jc w:val="left"/>
        <w:rPr>
          <w:rFonts w:ascii="ＭＳ 明朝" w:eastAsia="ＭＳ 明朝" w:hAnsi="ＭＳ 明朝" w:hint="eastAsia"/>
          <w:spacing w:val="10"/>
          <w:kern w:val="0"/>
          <w:sz w:val="24"/>
          <w:szCs w:val="24"/>
        </w:rPr>
      </w:pPr>
      <w:r w:rsidRPr="00381912">
        <w:rPr>
          <w:rFonts w:ascii="ＭＳ 明朝" w:eastAsia="ＭＳ 明朝" w:hAnsi="ＭＳ 明朝" w:hint="eastAsia"/>
          <w:spacing w:val="10"/>
          <w:kern w:val="0"/>
          <w:sz w:val="24"/>
          <w:szCs w:val="24"/>
        </w:rPr>
        <w:t>２．また、設立団体の長が上記の</w:t>
      </w:r>
      <w:r w:rsidRPr="00381912">
        <w:rPr>
          <w:rFonts w:ascii="ＭＳ 明朝" w:eastAsia="ＭＳ 明朝" w:hAnsi="ＭＳ 明朝" w:hint="eastAsia"/>
          <w:b/>
          <w:spacing w:val="10"/>
          <w:kern w:val="0"/>
          <w:sz w:val="24"/>
          <w:szCs w:val="24"/>
          <w:u w:val="single"/>
        </w:rPr>
        <w:t>検討を行う際、評価委員会の意見を聴く</w:t>
      </w:r>
      <w:r w:rsidRPr="00381912">
        <w:rPr>
          <w:rFonts w:ascii="ＭＳ 明朝" w:eastAsia="ＭＳ 明朝" w:hAnsi="ＭＳ 明朝" w:hint="eastAsia"/>
          <w:spacing w:val="10"/>
          <w:kern w:val="0"/>
          <w:sz w:val="24"/>
          <w:szCs w:val="24"/>
        </w:rPr>
        <w:t>ことが定められている。</w:t>
      </w:r>
    </w:p>
    <w:p w:rsidR="00381912" w:rsidRPr="00381912" w:rsidRDefault="00381912" w:rsidP="00381912">
      <w:pPr>
        <w:kinsoku w:val="0"/>
        <w:autoSpaceDE w:val="0"/>
        <w:autoSpaceDN w:val="0"/>
        <w:spacing w:line="350" w:lineRule="exact"/>
        <w:jc w:val="left"/>
        <w:rPr>
          <w:rFonts w:asciiTheme="minorEastAsia" w:hAnsiTheme="minorEastAsia"/>
          <w:spacing w:val="10"/>
          <w:kern w:val="0"/>
          <w:sz w:val="24"/>
          <w:szCs w:val="24"/>
        </w:rPr>
      </w:pPr>
      <w:r w:rsidRPr="00381912">
        <w:rPr>
          <w:rFonts w:asciiTheme="minorEastAsia" w:hAnsiTheme="minorEastAsia" w:hint="eastAsia"/>
          <w:noProof/>
          <w:spacing w:val="10"/>
          <w:kern w:val="0"/>
          <w:sz w:val="24"/>
          <w:szCs w:val="24"/>
        </w:rPr>
        <mc:AlternateContent>
          <mc:Choice Requires="wps">
            <w:drawing>
              <wp:anchor distT="0" distB="0" distL="114300" distR="114300" simplePos="0" relativeHeight="251659264" behindDoc="0" locked="0" layoutInCell="1" allowOverlap="1">
                <wp:simplePos x="0" y="0"/>
                <wp:positionH relativeFrom="column">
                  <wp:posOffset>73025</wp:posOffset>
                </wp:positionH>
                <wp:positionV relativeFrom="paragraph">
                  <wp:posOffset>213616</wp:posOffset>
                </wp:positionV>
                <wp:extent cx="5581403" cy="2671948"/>
                <wp:effectExtent l="0" t="0" r="19685" b="14605"/>
                <wp:wrapNone/>
                <wp:docPr id="2" name="正方形/長方形 2"/>
                <wp:cNvGraphicFramePr/>
                <a:graphic xmlns:a="http://schemas.openxmlformats.org/drawingml/2006/main">
                  <a:graphicData uri="http://schemas.microsoft.com/office/word/2010/wordprocessingShape">
                    <wps:wsp>
                      <wps:cNvSpPr/>
                      <wps:spPr>
                        <a:xfrm>
                          <a:off x="0" y="0"/>
                          <a:ext cx="5581403" cy="2671948"/>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912" w:rsidRDefault="00381912" w:rsidP="00BC7C13">
                            <w:pPr>
                              <w:pStyle w:val="title"/>
                              <w:spacing w:before="0" w:beforeAutospacing="0" w:after="0" w:afterAutospacing="0"/>
                              <w:rPr>
                                <w:rStyle w:val="cm"/>
                                <w:rFonts w:ascii="ＭＳ 明朝" w:eastAsia="ＭＳ 明朝" w:hAnsi="ＭＳ 明朝"/>
                                <w:color w:val="333333"/>
                                <w:sz w:val="21"/>
                                <w:szCs w:val="21"/>
                              </w:rPr>
                            </w:pPr>
                            <w:bookmarkStart w:id="0" w:name="_GoBack"/>
                            <w:r w:rsidRPr="00381912">
                              <w:rPr>
                                <w:rStyle w:val="cm"/>
                                <w:rFonts w:ascii="ＭＳ 明朝" w:eastAsia="ＭＳ 明朝" w:hAnsi="ＭＳ 明朝" w:hint="eastAsia"/>
                                <w:color w:val="333333"/>
                                <w:sz w:val="21"/>
                                <w:szCs w:val="21"/>
                              </w:rPr>
                              <w:t>【参考】地方独立行政法人法</w:t>
                            </w:r>
                          </w:p>
                          <w:p w:rsidR="00381912" w:rsidRDefault="00381912" w:rsidP="00381912">
                            <w:pPr>
                              <w:pStyle w:val="title"/>
                              <w:spacing w:before="0" w:beforeAutospacing="0" w:after="0" w:afterAutospacing="0"/>
                              <w:ind w:left="240"/>
                              <w:rPr>
                                <w:rFonts w:ascii="ＭＳ 明朝" w:eastAsia="ＭＳ 明朝" w:hAnsi="ＭＳ 明朝"/>
                                <w:color w:val="333333"/>
                                <w:sz w:val="21"/>
                                <w:szCs w:val="21"/>
                              </w:rPr>
                            </w:pPr>
                            <w:r>
                              <w:rPr>
                                <w:rStyle w:val="cm"/>
                                <w:rFonts w:ascii="ＭＳ 明朝" w:eastAsia="ＭＳ 明朝" w:hAnsi="ＭＳ 明朝" w:hint="eastAsia"/>
                                <w:color w:val="333333"/>
                                <w:sz w:val="21"/>
                                <w:szCs w:val="21"/>
                              </w:rPr>
                              <w:t>(中期目標の期間の終了時の検討)</w:t>
                            </w:r>
                          </w:p>
                          <w:p w:rsidR="00381912" w:rsidRDefault="00381912" w:rsidP="00381912">
                            <w:pPr>
                              <w:pStyle w:val="num"/>
                              <w:spacing w:before="0" w:beforeAutospacing="0" w:after="0" w:afterAutospacing="0"/>
                              <w:ind w:left="240" w:hanging="240"/>
                              <w:rPr>
                                <w:rFonts w:ascii="ＭＳ 明朝" w:eastAsia="ＭＳ 明朝" w:hAnsi="ＭＳ 明朝" w:hint="eastAsia"/>
                                <w:color w:val="333333"/>
                                <w:sz w:val="21"/>
                                <w:szCs w:val="21"/>
                              </w:rPr>
                            </w:pPr>
                            <w:r>
                              <w:rPr>
                                <w:rStyle w:val="num1"/>
                                <w:rFonts w:ascii="ＭＳ 明朝" w:eastAsia="ＭＳ 明朝" w:hAnsi="ＭＳ 明朝" w:hint="eastAsia"/>
                                <w:color w:val="333333"/>
                                <w:sz w:val="21"/>
                                <w:szCs w:val="21"/>
                              </w:rPr>
                              <w:t>第三十条</w:t>
                            </w:r>
                            <w:r>
                              <w:rPr>
                                <w:rFonts w:ascii="ＭＳ 明朝" w:eastAsia="ＭＳ 明朝" w:hAnsi="ＭＳ 明朝" w:hint="eastAsia"/>
                                <w:color w:val="333333"/>
                                <w:sz w:val="21"/>
                                <w:szCs w:val="21"/>
                              </w:rPr>
                              <w:t xml:space="preserve">　</w:t>
                            </w:r>
                            <w:r>
                              <w:rPr>
                                <w:rStyle w:val="p"/>
                                <w:rFonts w:ascii="ＭＳ 明朝" w:eastAsia="ＭＳ 明朝" w:hAnsi="ＭＳ 明朝" w:hint="eastAsia"/>
                                <w:color w:val="333333"/>
                                <w:sz w:val="21"/>
                                <w:szCs w:val="21"/>
                              </w:rPr>
                              <w:t>設立団体の長は、</w:t>
                            </w:r>
                            <w:hyperlink r:id="rId7" w:history="1">
                              <w:r w:rsidRPr="00BC7C13">
                                <w:rPr>
                                  <w:rStyle w:val="p"/>
                                  <w:rFonts w:ascii="ＭＳ 明朝" w:eastAsia="ＭＳ 明朝" w:hAnsi="ＭＳ 明朝" w:hint="eastAsia"/>
                                  <w:color w:val="333333"/>
                                  <w:sz w:val="21"/>
                                  <w:szCs w:val="21"/>
                                </w:rPr>
                                <w:t>第二十八条第一項第二号</w:t>
                              </w:r>
                            </w:hyperlink>
                            <w:r>
                              <w:rPr>
                                <w:rStyle w:val="p"/>
                                <w:rFonts w:ascii="ＭＳ 明朝" w:eastAsia="ＭＳ 明朝" w:hAnsi="ＭＳ 明朝" w:hint="eastAsia"/>
                                <w:color w:val="333333"/>
                                <w:sz w:val="21"/>
                                <w:szCs w:val="21"/>
                              </w:rPr>
                              <w:t>に規定する</w:t>
                            </w:r>
                            <w:r w:rsidRPr="00381912">
                              <w:rPr>
                                <w:rStyle w:val="p"/>
                                <w:rFonts w:ascii="ＭＳ 明朝" w:eastAsia="ＭＳ 明朝" w:hAnsi="ＭＳ 明朝" w:hint="eastAsia"/>
                                <w:color w:val="333333"/>
                                <w:sz w:val="21"/>
                                <w:szCs w:val="21"/>
                                <w:u w:val="single"/>
                              </w:rPr>
                              <w:t>中期目標の期間の終了時に見込まれる中期目標の期間における業務の実績に関する評価を行ったとき</w:t>
                            </w:r>
                            <w:r>
                              <w:rPr>
                                <w:rStyle w:val="p"/>
                                <w:rFonts w:ascii="ＭＳ 明朝" w:eastAsia="ＭＳ 明朝" w:hAnsi="ＭＳ 明朝" w:hint="eastAsia"/>
                                <w:color w:val="333333"/>
                                <w:sz w:val="21"/>
                                <w:szCs w:val="21"/>
                              </w:rPr>
                              <w:t>は、</w:t>
                            </w:r>
                            <w:r w:rsidRPr="00381912">
                              <w:rPr>
                                <w:rStyle w:val="p"/>
                                <w:rFonts w:ascii="ＭＳ 明朝" w:eastAsia="ＭＳ 明朝" w:hAnsi="ＭＳ 明朝" w:hint="eastAsia"/>
                                <w:color w:val="333333"/>
                                <w:sz w:val="21"/>
                                <w:szCs w:val="21"/>
                                <w:u w:val="single"/>
                              </w:rPr>
                              <w:t>中期目標の期間の終了時までに、</w:t>
                            </w:r>
                            <w:r>
                              <w:rPr>
                                <w:rStyle w:val="p"/>
                                <w:rFonts w:ascii="ＭＳ 明朝" w:eastAsia="ＭＳ 明朝" w:hAnsi="ＭＳ 明朝" w:hint="eastAsia"/>
                                <w:color w:val="333333"/>
                                <w:sz w:val="21"/>
                                <w:szCs w:val="21"/>
                              </w:rPr>
                              <w:t>当該地方独立行政</w:t>
                            </w:r>
                            <w:r w:rsidRPr="00381912">
                              <w:rPr>
                                <w:rStyle w:val="p"/>
                                <w:rFonts w:ascii="ＭＳ 明朝" w:eastAsia="ＭＳ 明朝" w:hAnsi="ＭＳ 明朝" w:hint="eastAsia"/>
                                <w:color w:val="333333"/>
                                <w:sz w:val="21"/>
                                <w:szCs w:val="21"/>
                                <w:u w:val="single"/>
                              </w:rPr>
                              <w:t>法人の業務の継続又は組織の存続の必要性その他その業務及び組織の全般にわたる検討を行い</w:t>
                            </w:r>
                            <w:r>
                              <w:rPr>
                                <w:rStyle w:val="p"/>
                                <w:rFonts w:ascii="ＭＳ 明朝" w:eastAsia="ＭＳ 明朝" w:hAnsi="ＭＳ 明朝" w:hint="eastAsia"/>
                                <w:color w:val="333333"/>
                                <w:sz w:val="21"/>
                                <w:szCs w:val="21"/>
                              </w:rPr>
                              <w:t>、その結果に基づき、</w:t>
                            </w:r>
                            <w:r w:rsidRPr="00381912">
                              <w:rPr>
                                <w:rStyle w:val="p"/>
                                <w:rFonts w:ascii="ＭＳ 明朝" w:eastAsia="ＭＳ 明朝" w:hAnsi="ＭＳ 明朝" w:hint="eastAsia"/>
                                <w:color w:val="333333"/>
                                <w:sz w:val="21"/>
                                <w:szCs w:val="21"/>
                                <w:u w:val="single"/>
                              </w:rPr>
                              <w:t>業務の廃止若しくは移管又は組織の廃止その他の所要の措置を講ずる</w:t>
                            </w:r>
                            <w:r>
                              <w:rPr>
                                <w:rStyle w:val="p"/>
                                <w:rFonts w:ascii="ＭＳ 明朝" w:eastAsia="ＭＳ 明朝" w:hAnsi="ＭＳ 明朝" w:hint="eastAsia"/>
                                <w:color w:val="333333"/>
                                <w:sz w:val="21"/>
                                <w:szCs w:val="21"/>
                              </w:rPr>
                              <w:t>ものとする。</w:t>
                            </w:r>
                          </w:p>
                          <w:p w:rsidR="00381912" w:rsidRDefault="00381912" w:rsidP="00381912">
                            <w:pPr>
                              <w:pStyle w:val="num"/>
                              <w:spacing w:before="0" w:beforeAutospacing="0" w:after="0" w:afterAutospacing="0"/>
                              <w:ind w:left="240" w:hanging="240"/>
                              <w:rPr>
                                <w:rFonts w:ascii="ＭＳ 明朝" w:eastAsia="ＭＳ 明朝" w:hAnsi="ＭＳ 明朝" w:hint="eastAsia"/>
                                <w:color w:val="333333"/>
                                <w:sz w:val="21"/>
                                <w:szCs w:val="21"/>
                              </w:rPr>
                            </w:pPr>
                            <w:r>
                              <w:rPr>
                                <w:rStyle w:val="num1"/>
                                <w:rFonts w:ascii="ＭＳ 明朝" w:eastAsia="ＭＳ 明朝" w:hAnsi="ＭＳ 明朝" w:hint="eastAsia"/>
                                <w:color w:val="333333"/>
                                <w:sz w:val="21"/>
                                <w:szCs w:val="21"/>
                              </w:rPr>
                              <w:t>２</w:t>
                            </w:r>
                            <w:r>
                              <w:rPr>
                                <w:rFonts w:ascii="ＭＳ 明朝" w:eastAsia="ＭＳ 明朝" w:hAnsi="ＭＳ 明朝" w:hint="eastAsia"/>
                                <w:color w:val="333333"/>
                                <w:sz w:val="21"/>
                                <w:szCs w:val="21"/>
                              </w:rPr>
                              <w:t xml:space="preserve">　</w:t>
                            </w:r>
                            <w:r>
                              <w:rPr>
                                <w:rStyle w:val="p"/>
                                <w:rFonts w:ascii="ＭＳ 明朝" w:eastAsia="ＭＳ 明朝" w:hAnsi="ＭＳ 明朝" w:hint="eastAsia"/>
                                <w:color w:val="333333"/>
                                <w:sz w:val="21"/>
                                <w:szCs w:val="21"/>
                              </w:rPr>
                              <w:t>設立団体の長は、</w:t>
                            </w:r>
                            <w:hyperlink r:id="rId8" w:history="1">
                              <w:r w:rsidRPr="00BC7C13">
                                <w:rPr>
                                  <w:rStyle w:val="p"/>
                                  <w:rFonts w:ascii="ＭＳ 明朝" w:eastAsia="ＭＳ 明朝" w:hAnsi="ＭＳ 明朝" w:hint="eastAsia"/>
                                  <w:color w:val="333333"/>
                                  <w:sz w:val="21"/>
                                  <w:szCs w:val="21"/>
                                </w:rPr>
                                <w:t>前項</w:t>
                              </w:r>
                            </w:hyperlink>
                            <w:r>
                              <w:rPr>
                                <w:rStyle w:val="p"/>
                                <w:rFonts w:ascii="ＭＳ 明朝" w:eastAsia="ＭＳ 明朝" w:hAnsi="ＭＳ 明朝" w:hint="eastAsia"/>
                                <w:color w:val="333333"/>
                                <w:sz w:val="21"/>
                                <w:szCs w:val="21"/>
                              </w:rPr>
                              <w:t>の規定による</w:t>
                            </w:r>
                            <w:r w:rsidRPr="00381912">
                              <w:rPr>
                                <w:rStyle w:val="p"/>
                                <w:rFonts w:ascii="ＭＳ 明朝" w:eastAsia="ＭＳ 明朝" w:hAnsi="ＭＳ 明朝" w:hint="eastAsia"/>
                                <w:color w:val="333333"/>
                                <w:sz w:val="21"/>
                                <w:szCs w:val="21"/>
                                <w:u w:val="single"/>
                              </w:rPr>
                              <w:t>検討を行うに当たっては、</w:t>
                            </w:r>
                            <w:r w:rsidRPr="00381912">
                              <w:rPr>
                                <w:rStyle w:val="p"/>
                                <w:rFonts w:ascii="ＭＳ 明朝" w:eastAsia="ＭＳ 明朝" w:hAnsi="ＭＳ 明朝" w:hint="eastAsia"/>
                                <w:b/>
                                <w:color w:val="333333"/>
                                <w:sz w:val="21"/>
                                <w:szCs w:val="21"/>
                                <w:u w:val="single"/>
                              </w:rPr>
                              <w:t>評価委員会の意見を聴かなければならない。</w:t>
                            </w:r>
                          </w:p>
                          <w:p w:rsidR="00381912" w:rsidRPr="00BC7C13" w:rsidRDefault="00381912" w:rsidP="00381912">
                            <w:pPr>
                              <w:pStyle w:val="num"/>
                              <w:spacing w:before="0" w:beforeAutospacing="0" w:after="0" w:afterAutospacing="0"/>
                              <w:ind w:left="240" w:hanging="240"/>
                              <w:rPr>
                                <w:rStyle w:val="p"/>
                                <w:rFonts w:ascii="ＭＳ 明朝" w:eastAsia="ＭＳ 明朝" w:hAnsi="ＭＳ 明朝" w:hint="eastAsia"/>
                                <w:color w:val="333333"/>
                                <w:sz w:val="21"/>
                                <w:szCs w:val="21"/>
                              </w:rPr>
                            </w:pPr>
                            <w:r>
                              <w:rPr>
                                <w:rStyle w:val="num1"/>
                                <w:rFonts w:ascii="ＭＳ 明朝" w:eastAsia="ＭＳ 明朝" w:hAnsi="ＭＳ 明朝" w:hint="eastAsia"/>
                                <w:color w:val="333333"/>
                                <w:sz w:val="21"/>
                                <w:szCs w:val="21"/>
                              </w:rPr>
                              <w:t>３</w:t>
                            </w:r>
                            <w:r>
                              <w:rPr>
                                <w:rFonts w:ascii="ＭＳ 明朝" w:eastAsia="ＭＳ 明朝" w:hAnsi="ＭＳ 明朝" w:hint="eastAsia"/>
                                <w:color w:val="333333"/>
                                <w:sz w:val="21"/>
                                <w:szCs w:val="21"/>
                              </w:rPr>
                              <w:t xml:space="preserve">　</w:t>
                            </w:r>
                            <w:r>
                              <w:rPr>
                                <w:rStyle w:val="p"/>
                                <w:rFonts w:ascii="ＭＳ 明朝" w:eastAsia="ＭＳ 明朝" w:hAnsi="ＭＳ 明朝" w:hint="eastAsia"/>
                                <w:color w:val="333333"/>
                                <w:sz w:val="21"/>
                                <w:szCs w:val="21"/>
                              </w:rPr>
                              <w:t>設立団体の長は、</w:t>
                            </w:r>
                            <w:hyperlink r:id="rId9" w:history="1">
                              <w:r w:rsidRPr="00BC7C13">
                                <w:rPr>
                                  <w:rStyle w:val="p"/>
                                  <w:rFonts w:ascii="ＭＳ 明朝" w:eastAsia="ＭＳ 明朝" w:hAnsi="ＭＳ 明朝" w:hint="eastAsia"/>
                                  <w:color w:val="333333"/>
                                  <w:sz w:val="21"/>
                                  <w:szCs w:val="21"/>
                                </w:rPr>
                                <w:t>第一項</w:t>
                              </w:r>
                            </w:hyperlink>
                            <w:r>
                              <w:rPr>
                                <w:rStyle w:val="p"/>
                                <w:rFonts w:ascii="ＭＳ 明朝" w:eastAsia="ＭＳ 明朝" w:hAnsi="ＭＳ 明朝" w:hint="eastAsia"/>
                                <w:color w:val="333333"/>
                                <w:sz w:val="21"/>
                                <w:szCs w:val="21"/>
                              </w:rPr>
                              <w:t>の検討の結果及び</w:t>
                            </w:r>
                            <w:hyperlink r:id="rId10" w:history="1">
                              <w:r w:rsidRPr="00BC7C13">
                                <w:rPr>
                                  <w:rStyle w:val="p"/>
                                  <w:rFonts w:ascii="ＭＳ 明朝" w:eastAsia="ＭＳ 明朝" w:hAnsi="ＭＳ 明朝" w:hint="eastAsia"/>
                                  <w:color w:val="333333"/>
                                  <w:sz w:val="21"/>
                                  <w:szCs w:val="21"/>
                                </w:rPr>
                                <w:t>同項</w:t>
                              </w:r>
                            </w:hyperlink>
                            <w:r>
                              <w:rPr>
                                <w:rStyle w:val="p"/>
                                <w:rFonts w:ascii="ＭＳ 明朝" w:eastAsia="ＭＳ 明朝" w:hAnsi="ＭＳ 明朝" w:hint="eastAsia"/>
                                <w:color w:val="333333"/>
                                <w:sz w:val="21"/>
                                <w:szCs w:val="21"/>
                              </w:rPr>
                              <w:t>の規定により講ずる措置の内容を公表しなければならない。</w:t>
                            </w:r>
                          </w:p>
                          <w:bookmarkEnd w:id="0"/>
                          <w:p w:rsidR="00381912" w:rsidRPr="00BC7C13" w:rsidRDefault="00381912" w:rsidP="00381912">
                            <w:pPr>
                              <w:jc w:val="center"/>
                              <w:rPr>
                                <w:rStyle w:val="p"/>
                                <w:rFonts w:ascii="ＭＳ 明朝" w:eastAsia="ＭＳ 明朝" w:hAnsi="ＭＳ 明朝" w:cs="ＭＳ Ｐゴシック"/>
                                <w:color w:val="333333"/>
                                <w:kern w:val="0"/>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 o:spid="_x0000_s1026" style="position:absolute;margin-left:5.75pt;margin-top:16.8pt;width:439.5pt;height:210.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" filled="f" strokecolor="black [3213]" strokeweight="2pt">
                <v:textbox>
                  <w:txbxContent>
                    <w:p w:rsidR="00381912" w:rsidRDefault="00381912" w:rsidP="00BC7C13">
                      <w:pPr>
                        <w:pStyle w:val="title"/>
                        <w:spacing w:before="0" w:beforeAutospacing="0" w:after="0" w:afterAutospacing="0"/>
                        <w:rPr>
                          <w:rStyle w:val="cm"/>
                          <w:rFonts w:ascii="ＭＳ 明朝" w:eastAsia="ＭＳ 明朝" w:hAnsi="ＭＳ 明朝"/>
                          <w:color w:val="333333"/>
                          <w:sz w:val="21"/>
                          <w:szCs w:val="21"/>
                        </w:rPr>
                      </w:pPr>
                      <w:bookmarkStart w:id="1" w:name="_GoBack"/>
                      <w:r w:rsidRPr="00381912">
                        <w:rPr>
                          <w:rStyle w:val="cm"/>
                          <w:rFonts w:ascii="ＭＳ 明朝" w:eastAsia="ＭＳ 明朝" w:hAnsi="ＭＳ 明朝" w:hint="eastAsia"/>
                          <w:color w:val="333333"/>
                          <w:sz w:val="21"/>
                          <w:szCs w:val="21"/>
                        </w:rPr>
                        <w:t>【参考】地方独立行政法人法</w:t>
                      </w:r>
                    </w:p>
                    <w:p w:rsidR="00381912" w:rsidRDefault="00381912" w:rsidP="00381912">
                      <w:pPr>
                        <w:pStyle w:val="title"/>
                        <w:spacing w:before="0" w:beforeAutospacing="0" w:after="0" w:afterAutospacing="0"/>
                        <w:ind w:left="240"/>
                        <w:rPr>
                          <w:rFonts w:ascii="ＭＳ 明朝" w:eastAsia="ＭＳ 明朝" w:hAnsi="ＭＳ 明朝"/>
                          <w:color w:val="333333"/>
                          <w:sz w:val="21"/>
                          <w:szCs w:val="21"/>
                        </w:rPr>
                      </w:pPr>
                      <w:r>
                        <w:rPr>
                          <w:rStyle w:val="cm"/>
                          <w:rFonts w:ascii="ＭＳ 明朝" w:eastAsia="ＭＳ 明朝" w:hAnsi="ＭＳ 明朝" w:hint="eastAsia"/>
                          <w:color w:val="333333"/>
                          <w:sz w:val="21"/>
                          <w:szCs w:val="21"/>
                        </w:rPr>
                        <w:t>(中期目標の期間の終了時の検討)</w:t>
                      </w:r>
                    </w:p>
                    <w:p w:rsidR="00381912" w:rsidRDefault="00381912" w:rsidP="00381912">
                      <w:pPr>
                        <w:pStyle w:val="num"/>
                        <w:spacing w:before="0" w:beforeAutospacing="0" w:after="0" w:afterAutospacing="0"/>
                        <w:ind w:left="240" w:hanging="240"/>
                        <w:rPr>
                          <w:rFonts w:ascii="ＭＳ 明朝" w:eastAsia="ＭＳ 明朝" w:hAnsi="ＭＳ 明朝" w:hint="eastAsia"/>
                          <w:color w:val="333333"/>
                          <w:sz w:val="21"/>
                          <w:szCs w:val="21"/>
                        </w:rPr>
                      </w:pPr>
                      <w:r>
                        <w:rPr>
                          <w:rStyle w:val="num1"/>
                          <w:rFonts w:ascii="ＭＳ 明朝" w:eastAsia="ＭＳ 明朝" w:hAnsi="ＭＳ 明朝" w:hint="eastAsia"/>
                          <w:color w:val="333333"/>
                          <w:sz w:val="21"/>
                          <w:szCs w:val="21"/>
                        </w:rPr>
                        <w:t>第三十条</w:t>
                      </w:r>
                      <w:r>
                        <w:rPr>
                          <w:rFonts w:ascii="ＭＳ 明朝" w:eastAsia="ＭＳ 明朝" w:hAnsi="ＭＳ 明朝" w:hint="eastAsia"/>
                          <w:color w:val="333333"/>
                          <w:sz w:val="21"/>
                          <w:szCs w:val="21"/>
                        </w:rPr>
                        <w:t xml:space="preserve">　</w:t>
                      </w:r>
                      <w:r>
                        <w:rPr>
                          <w:rStyle w:val="p"/>
                          <w:rFonts w:ascii="ＭＳ 明朝" w:eastAsia="ＭＳ 明朝" w:hAnsi="ＭＳ 明朝" w:hint="eastAsia"/>
                          <w:color w:val="333333"/>
                          <w:sz w:val="21"/>
                          <w:szCs w:val="21"/>
                        </w:rPr>
                        <w:t>設立団体の長は、</w:t>
                      </w:r>
                      <w:hyperlink r:id="rId11" w:history="1">
                        <w:r w:rsidRPr="00BC7C13">
                          <w:rPr>
                            <w:rStyle w:val="p"/>
                            <w:rFonts w:ascii="ＭＳ 明朝" w:eastAsia="ＭＳ 明朝" w:hAnsi="ＭＳ 明朝" w:hint="eastAsia"/>
                            <w:color w:val="333333"/>
                            <w:sz w:val="21"/>
                            <w:szCs w:val="21"/>
                          </w:rPr>
                          <w:t>第二十八条第一項第二号</w:t>
                        </w:r>
                      </w:hyperlink>
                      <w:r>
                        <w:rPr>
                          <w:rStyle w:val="p"/>
                          <w:rFonts w:ascii="ＭＳ 明朝" w:eastAsia="ＭＳ 明朝" w:hAnsi="ＭＳ 明朝" w:hint="eastAsia"/>
                          <w:color w:val="333333"/>
                          <w:sz w:val="21"/>
                          <w:szCs w:val="21"/>
                        </w:rPr>
                        <w:t>に規定する</w:t>
                      </w:r>
                      <w:r w:rsidRPr="00381912">
                        <w:rPr>
                          <w:rStyle w:val="p"/>
                          <w:rFonts w:ascii="ＭＳ 明朝" w:eastAsia="ＭＳ 明朝" w:hAnsi="ＭＳ 明朝" w:hint="eastAsia"/>
                          <w:color w:val="333333"/>
                          <w:sz w:val="21"/>
                          <w:szCs w:val="21"/>
                          <w:u w:val="single"/>
                        </w:rPr>
                        <w:t>中期目標の期間の終了時に見込まれる中期目標の期間における業務の実績に関する評価を行ったとき</w:t>
                      </w:r>
                      <w:r>
                        <w:rPr>
                          <w:rStyle w:val="p"/>
                          <w:rFonts w:ascii="ＭＳ 明朝" w:eastAsia="ＭＳ 明朝" w:hAnsi="ＭＳ 明朝" w:hint="eastAsia"/>
                          <w:color w:val="333333"/>
                          <w:sz w:val="21"/>
                          <w:szCs w:val="21"/>
                        </w:rPr>
                        <w:t>は、</w:t>
                      </w:r>
                      <w:r w:rsidRPr="00381912">
                        <w:rPr>
                          <w:rStyle w:val="p"/>
                          <w:rFonts w:ascii="ＭＳ 明朝" w:eastAsia="ＭＳ 明朝" w:hAnsi="ＭＳ 明朝" w:hint="eastAsia"/>
                          <w:color w:val="333333"/>
                          <w:sz w:val="21"/>
                          <w:szCs w:val="21"/>
                          <w:u w:val="single"/>
                        </w:rPr>
                        <w:t>中期目標の期間の終了時までに、</w:t>
                      </w:r>
                      <w:r>
                        <w:rPr>
                          <w:rStyle w:val="p"/>
                          <w:rFonts w:ascii="ＭＳ 明朝" w:eastAsia="ＭＳ 明朝" w:hAnsi="ＭＳ 明朝" w:hint="eastAsia"/>
                          <w:color w:val="333333"/>
                          <w:sz w:val="21"/>
                          <w:szCs w:val="21"/>
                        </w:rPr>
                        <w:t>当該地方独立行政</w:t>
                      </w:r>
                      <w:r w:rsidRPr="00381912">
                        <w:rPr>
                          <w:rStyle w:val="p"/>
                          <w:rFonts w:ascii="ＭＳ 明朝" w:eastAsia="ＭＳ 明朝" w:hAnsi="ＭＳ 明朝" w:hint="eastAsia"/>
                          <w:color w:val="333333"/>
                          <w:sz w:val="21"/>
                          <w:szCs w:val="21"/>
                          <w:u w:val="single"/>
                        </w:rPr>
                        <w:t>法人の業務の継続又は組織の存続の必要性その他その業務及び組織の全般にわたる検討を行い</w:t>
                      </w:r>
                      <w:r>
                        <w:rPr>
                          <w:rStyle w:val="p"/>
                          <w:rFonts w:ascii="ＭＳ 明朝" w:eastAsia="ＭＳ 明朝" w:hAnsi="ＭＳ 明朝" w:hint="eastAsia"/>
                          <w:color w:val="333333"/>
                          <w:sz w:val="21"/>
                          <w:szCs w:val="21"/>
                        </w:rPr>
                        <w:t>、その結果に基づき、</w:t>
                      </w:r>
                      <w:r w:rsidRPr="00381912">
                        <w:rPr>
                          <w:rStyle w:val="p"/>
                          <w:rFonts w:ascii="ＭＳ 明朝" w:eastAsia="ＭＳ 明朝" w:hAnsi="ＭＳ 明朝" w:hint="eastAsia"/>
                          <w:color w:val="333333"/>
                          <w:sz w:val="21"/>
                          <w:szCs w:val="21"/>
                          <w:u w:val="single"/>
                        </w:rPr>
                        <w:t>業務の廃止若しくは移管又は組織の廃止その他の所要の措置を講ずる</w:t>
                      </w:r>
                      <w:r>
                        <w:rPr>
                          <w:rStyle w:val="p"/>
                          <w:rFonts w:ascii="ＭＳ 明朝" w:eastAsia="ＭＳ 明朝" w:hAnsi="ＭＳ 明朝" w:hint="eastAsia"/>
                          <w:color w:val="333333"/>
                          <w:sz w:val="21"/>
                          <w:szCs w:val="21"/>
                        </w:rPr>
                        <w:t>ものとする。</w:t>
                      </w:r>
                    </w:p>
                    <w:p w:rsidR="00381912" w:rsidRDefault="00381912" w:rsidP="00381912">
                      <w:pPr>
                        <w:pStyle w:val="num"/>
                        <w:spacing w:before="0" w:beforeAutospacing="0" w:after="0" w:afterAutospacing="0"/>
                        <w:ind w:left="240" w:hanging="240"/>
                        <w:rPr>
                          <w:rFonts w:ascii="ＭＳ 明朝" w:eastAsia="ＭＳ 明朝" w:hAnsi="ＭＳ 明朝" w:hint="eastAsia"/>
                          <w:color w:val="333333"/>
                          <w:sz w:val="21"/>
                          <w:szCs w:val="21"/>
                        </w:rPr>
                      </w:pPr>
                      <w:r>
                        <w:rPr>
                          <w:rStyle w:val="num1"/>
                          <w:rFonts w:ascii="ＭＳ 明朝" w:eastAsia="ＭＳ 明朝" w:hAnsi="ＭＳ 明朝" w:hint="eastAsia"/>
                          <w:color w:val="333333"/>
                          <w:sz w:val="21"/>
                          <w:szCs w:val="21"/>
                        </w:rPr>
                        <w:t>２</w:t>
                      </w:r>
                      <w:r>
                        <w:rPr>
                          <w:rFonts w:ascii="ＭＳ 明朝" w:eastAsia="ＭＳ 明朝" w:hAnsi="ＭＳ 明朝" w:hint="eastAsia"/>
                          <w:color w:val="333333"/>
                          <w:sz w:val="21"/>
                          <w:szCs w:val="21"/>
                        </w:rPr>
                        <w:t xml:space="preserve">　</w:t>
                      </w:r>
                      <w:r>
                        <w:rPr>
                          <w:rStyle w:val="p"/>
                          <w:rFonts w:ascii="ＭＳ 明朝" w:eastAsia="ＭＳ 明朝" w:hAnsi="ＭＳ 明朝" w:hint="eastAsia"/>
                          <w:color w:val="333333"/>
                          <w:sz w:val="21"/>
                          <w:szCs w:val="21"/>
                        </w:rPr>
                        <w:t>設立団体の長は、</w:t>
                      </w:r>
                      <w:hyperlink r:id="rId12" w:history="1">
                        <w:r w:rsidRPr="00BC7C13">
                          <w:rPr>
                            <w:rStyle w:val="p"/>
                            <w:rFonts w:ascii="ＭＳ 明朝" w:eastAsia="ＭＳ 明朝" w:hAnsi="ＭＳ 明朝" w:hint="eastAsia"/>
                            <w:color w:val="333333"/>
                            <w:sz w:val="21"/>
                            <w:szCs w:val="21"/>
                          </w:rPr>
                          <w:t>前項</w:t>
                        </w:r>
                      </w:hyperlink>
                      <w:r>
                        <w:rPr>
                          <w:rStyle w:val="p"/>
                          <w:rFonts w:ascii="ＭＳ 明朝" w:eastAsia="ＭＳ 明朝" w:hAnsi="ＭＳ 明朝" w:hint="eastAsia"/>
                          <w:color w:val="333333"/>
                          <w:sz w:val="21"/>
                          <w:szCs w:val="21"/>
                        </w:rPr>
                        <w:t>の規定による</w:t>
                      </w:r>
                      <w:r w:rsidRPr="00381912">
                        <w:rPr>
                          <w:rStyle w:val="p"/>
                          <w:rFonts w:ascii="ＭＳ 明朝" w:eastAsia="ＭＳ 明朝" w:hAnsi="ＭＳ 明朝" w:hint="eastAsia"/>
                          <w:color w:val="333333"/>
                          <w:sz w:val="21"/>
                          <w:szCs w:val="21"/>
                          <w:u w:val="single"/>
                        </w:rPr>
                        <w:t>検討を行うに当たっては、</w:t>
                      </w:r>
                      <w:r w:rsidRPr="00381912">
                        <w:rPr>
                          <w:rStyle w:val="p"/>
                          <w:rFonts w:ascii="ＭＳ 明朝" w:eastAsia="ＭＳ 明朝" w:hAnsi="ＭＳ 明朝" w:hint="eastAsia"/>
                          <w:b/>
                          <w:color w:val="333333"/>
                          <w:sz w:val="21"/>
                          <w:szCs w:val="21"/>
                          <w:u w:val="single"/>
                        </w:rPr>
                        <w:t>評価委員会の意見を聴かなければならない。</w:t>
                      </w:r>
                    </w:p>
                    <w:p w:rsidR="00381912" w:rsidRPr="00BC7C13" w:rsidRDefault="00381912" w:rsidP="00381912">
                      <w:pPr>
                        <w:pStyle w:val="num"/>
                        <w:spacing w:before="0" w:beforeAutospacing="0" w:after="0" w:afterAutospacing="0"/>
                        <w:ind w:left="240" w:hanging="240"/>
                        <w:rPr>
                          <w:rStyle w:val="p"/>
                          <w:rFonts w:ascii="ＭＳ 明朝" w:eastAsia="ＭＳ 明朝" w:hAnsi="ＭＳ 明朝" w:hint="eastAsia"/>
                          <w:color w:val="333333"/>
                          <w:sz w:val="21"/>
                          <w:szCs w:val="21"/>
                        </w:rPr>
                      </w:pPr>
                      <w:r>
                        <w:rPr>
                          <w:rStyle w:val="num1"/>
                          <w:rFonts w:ascii="ＭＳ 明朝" w:eastAsia="ＭＳ 明朝" w:hAnsi="ＭＳ 明朝" w:hint="eastAsia"/>
                          <w:color w:val="333333"/>
                          <w:sz w:val="21"/>
                          <w:szCs w:val="21"/>
                        </w:rPr>
                        <w:t>３</w:t>
                      </w:r>
                      <w:r>
                        <w:rPr>
                          <w:rFonts w:ascii="ＭＳ 明朝" w:eastAsia="ＭＳ 明朝" w:hAnsi="ＭＳ 明朝" w:hint="eastAsia"/>
                          <w:color w:val="333333"/>
                          <w:sz w:val="21"/>
                          <w:szCs w:val="21"/>
                        </w:rPr>
                        <w:t xml:space="preserve">　</w:t>
                      </w:r>
                      <w:r>
                        <w:rPr>
                          <w:rStyle w:val="p"/>
                          <w:rFonts w:ascii="ＭＳ 明朝" w:eastAsia="ＭＳ 明朝" w:hAnsi="ＭＳ 明朝" w:hint="eastAsia"/>
                          <w:color w:val="333333"/>
                          <w:sz w:val="21"/>
                          <w:szCs w:val="21"/>
                        </w:rPr>
                        <w:t>設立団体の長は、</w:t>
                      </w:r>
                      <w:hyperlink r:id="rId13" w:history="1">
                        <w:r w:rsidRPr="00BC7C13">
                          <w:rPr>
                            <w:rStyle w:val="p"/>
                            <w:rFonts w:ascii="ＭＳ 明朝" w:eastAsia="ＭＳ 明朝" w:hAnsi="ＭＳ 明朝" w:hint="eastAsia"/>
                            <w:color w:val="333333"/>
                            <w:sz w:val="21"/>
                            <w:szCs w:val="21"/>
                          </w:rPr>
                          <w:t>第一項</w:t>
                        </w:r>
                      </w:hyperlink>
                      <w:r>
                        <w:rPr>
                          <w:rStyle w:val="p"/>
                          <w:rFonts w:ascii="ＭＳ 明朝" w:eastAsia="ＭＳ 明朝" w:hAnsi="ＭＳ 明朝" w:hint="eastAsia"/>
                          <w:color w:val="333333"/>
                          <w:sz w:val="21"/>
                          <w:szCs w:val="21"/>
                        </w:rPr>
                        <w:t>の検討の結果及び</w:t>
                      </w:r>
                      <w:hyperlink r:id="rId14" w:history="1">
                        <w:r w:rsidRPr="00BC7C13">
                          <w:rPr>
                            <w:rStyle w:val="p"/>
                            <w:rFonts w:ascii="ＭＳ 明朝" w:eastAsia="ＭＳ 明朝" w:hAnsi="ＭＳ 明朝" w:hint="eastAsia"/>
                            <w:color w:val="333333"/>
                            <w:sz w:val="21"/>
                            <w:szCs w:val="21"/>
                          </w:rPr>
                          <w:t>同項</w:t>
                        </w:r>
                      </w:hyperlink>
                      <w:r>
                        <w:rPr>
                          <w:rStyle w:val="p"/>
                          <w:rFonts w:ascii="ＭＳ 明朝" w:eastAsia="ＭＳ 明朝" w:hAnsi="ＭＳ 明朝" w:hint="eastAsia"/>
                          <w:color w:val="333333"/>
                          <w:sz w:val="21"/>
                          <w:szCs w:val="21"/>
                        </w:rPr>
                        <w:t>の規定により講ずる措置の内容を公表しなければならない。</w:t>
                      </w:r>
                    </w:p>
                    <w:bookmarkEnd w:id="1"/>
                    <w:p w:rsidR="00381912" w:rsidRPr="00BC7C13" w:rsidRDefault="00381912" w:rsidP="00381912">
                      <w:pPr>
                        <w:jc w:val="center"/>
                        <w:rPr>
                          <w:rStyle w:val="p"/>
                          <w:rFonts w:ascii="ＭＳ 明朝" w:eastAsia="ＭＳ 明朝" w:hAnsi="ＭＳ 明朝" w:cs="ＭＳ Ｐゴシック"/>
                          <w:color w:val="333333"/>
                          <w:kern w:val="0"/>
                          <w:szCs w:val="21"/>
                        </w:rPr>
                      </w:pPr>
                    </w:p>
                  </w:txbxContent>
                </v:textbox>
              </v:rect>
            </w:pict>
          </mc:Fallback>
        </mc:AlternateContent>
      </w:r>
    </w:p>
    <w:p w:rsidR="00381912" w:rsidRPr="00381912" w:rsidRDefault="00381912" w:rsidP="00381912">
      <w:pPr>
        <w:kinsoku w:val="0"/>
        <w:autoSpaceDE w:val="0"/>
        <w:autoSpaceDN w:val="0"/>
        <w:spacing w:line="350" w:lineRule="exact"/>
        <w:jc w:val="left"/>
        <w:rPr>
          <w:rFonts w:asciiTheme="minorEastAsia" w:hAnsiTheme="minorEastAsia"/>
          <w:spacing w:val="10"/>
          <w:kern w:val="0"/>
          <w:sz w:val="24"/>
          <w:szCs w:val="24"/>
        </w:rPr>
      </w:pPr>
    </w:p>
    <w:p w:rsidR="00381912" w:rsidRPr="00381912" w:rsidRDefault="00381912" w:rsidP="00381912">
      <w:pPr>
        <w:kinsoku w:val="0"/>
        <w:autoSpaceDE w:val="0"/>
        <w:autoSpaceDN w:val="0"/>
        <w:spacing w:line="350" w:lineRule="exact"/>
        <w:jc w:val="left"/>
        <w:rPr>
          <w:rFonts w:asciiTheme="minorEastAsia" w:hAnsiTheme="minorEastAsia"/>
          <w:spacing w:val="10"/>
          <w:kern w:val="0"/>
          <w:sz w:val="24"/>
          <w:szCs w:val="24"/>
        </w:rPr>
      </w:pPr>
    </w:p>
    <w:p w:rsidR="00381912" w:rsidRPr="00381912" w:rsidRDefault="00381912" w:rsidP="00381912">
      <w:pPr>
        <w:kinsoku w:val="0"/>
        <w:autoSpaceDE w:val="0"/>
        <w:autoSpaceDN w:val="0"/>
        <w:spacing w:line="350" w:lineRule="exact"/>
        <w:jc w:val="left"/>
        <w:rPr>
          <w:rFonts w:asciiTheme="minorEastAsia" w:hAnsiTheme="minorEastAsia"/>
          <w:spacing w:val="10"/>
          <w:kern w:val="0"/>
          <w:sz w:val="24"/>
          <w:szCs w:val="24"/>
        </w:rPr>
      </w:pPr>
    </w:p>
    <w:p w:rsidR="00381912" w:rsidRPr="00381912" w:rsidRDefault="00381912" w:rsidP="00381912">
      <w:pPr>
        <w:kinsoku w:val="0"/>
        <w:autoSpaceDE w:val="0"/>
        <w:autoSpaceDN w:val="0"/>
        <w:spacing w:line="350" w:lineRule="exact"/>
        <w:jc w:val="left"/>
        <w:rPr>
          <w:rFonts w:asciiTheme="minorEastAsia" w:hAnsiTheme="minorEastAsia"/>
          <w:spacing w:val="10"/>
          <w:kern w:val="0"/>
          <w:sz w:val="24"/>
          <w:szCs w:val="24"/>
        </w:rPr>
      </w:pPr>
    </w:p>
    <w:p w:rsidR="00381912" w:rsidRPr="00381912" w:rsidRDefault="00381912" w:rsidP="00381912">
      <w:pPr>
        <w:kinsoku w:val="0"/>
        <w:autoSpaceDE w:val="0"/>
        <w:autoSpaceDN w:val="0"/>
        <w:spacing w:line="350" w:lineRule="exact"/>
        <w:jc w:val="left"/>
        <w:rPr>
          <w:rFonts w:asciiTheme="minorEastAsia" w:hAnsiTheme="minorEastAsia"/>
          <w:spacing w:val="10"/>
          <w:kern w:val="0"/>
          <w:sz w:val="24"/>
          <w:szCs w:val="24"/>
        </w:rPr>
      </w:pPr>
    </w:p>
    <w:p w:rsidR="00381912" w:rsidRPr="00381912" w:rsidRDefault="00381912" w:rsidP="00381912">
      <w:pPr>
        <w:kinsoku w:val="0"/>
        <w:autoSpaceDE w:val="0"/>
        <w:autoSpaceDN w:val="0"/>
        <w:spacing w:line="350" w:lineRule="exact"/>
        <w:jc w:val="left"/>
        <w:rPr>
          <w:rFonts w:asciiTheme="minorEastAsia" w:hAnsiTheme="minorEastAsia"/>
          <w:spacing w:val="10"/>
          <w:kern w:val="0"/>
          <w:sz w:val="24"/>
          <w:szCs w:val="24"/>
        </w:rPr>
      </w:pPr>
    </w:p>
    <w:p w:rsidR="00381912" w:rsidRPr="00381912" w:rsidRDefault="00381912" w:rsidP="00381912">
      <w:pPr>
        <w:kinsoku w:val="0"/>
        <w:autoSpaceDE w:val="0"/>
        <w:autoSpaceDN w:val="0"/>
        <w:spacing w:line="350" w:lineRule="exact"/>
        <w:jc w:val="left"/>
        <w:rPr>
          <w:rFonts w:asciiTheme="minorEastAsia" w:hAnsiTheme="minorEastAsia"/>
          <w:spacing w:val="10"/>
          <w:kern w:val="0"/>
          <w:sz w:val="24"/>
          <w:szCs w:val="24"/>
        </w:rPr>
      </w:pPr>
    </w:p>
    <w:p w:rsidR="00381912" w:rsidRPr="00381912" w:rsidRDefault="00381912" w:rsidP="00381912">
      <w:pPr>
        <w:kinsoku w:val="0"/>
        <w:autoSpaceDE w:val="0"/>
        <w:autoSpaceDN w:val="0"/>
        <w:spacing w:line="350" w:lineRule="exact"/>
        <w:jc w:val="left"/>
        <w:rPr>
          <w:rFonts w:asciiTheme="minorEastAsia" w:hAnsiTheme="minorEastAsia"/>
          <w:spacing w:val="10"/>
          <w:kern w:val="0"/>
          <w:sz w:val="24"/>
          <w:szCs w:val="24"/>
        </w:rPr>
      </w:pPr>
    </w:p>
    <w:p w:rsidR="00381912" w:rsidRPr="00381912" w:rsidRDefault="00381912" w:rsidP="00381912">
      <w:pPr>
        <w:kinsoku w:val="0"/>
        <w:autoSpaceDE w:val="0"/>
        <w:autoSpaceDN w:val="0"/>
        <w:spacing w:line="350" w:lineRule="exact"/>
        <w:jc w:val="left"/>
        <w:rPr>
          <w:rFonts w:asciiTheme="minorEastAsia" w:hAnsiTheme="minorEastAsia"/>
          <w:spacing w:val="10"/>
          <w:kern w:val="0"/>
          <w:sz w:val="24"/>
          <w:szCs w:val="24"/>
        </w:rPr>
      </w:pPr>
    </w:p>
    <w:p w:rsidR="00381912" w:rsidRPr="00381912" w:rsidRDefault="00381912" w:rsidP="00381912">
      <w:pPr>
        <w:kinsoku w:val="0"/>
        <w:autoSpaceDE w:val="0"/>
        <w:autoSpaceDN w:val="0"/>
        <w:spacing w:line="350" w:lineRule="exact"/>
        <w:jc w:val="left"/>
        <w:rPr>
          <w:rFonts w:asciiTheme="minorEastAsia" w:hAnsiTheme="minorEastAsia"/>
          <w:spacing w:val="10"/>
          <w:kern w:val="0"/>
          <w:sz w:val="24"/>
          <w:szCs w:val="24"/>
        </w:rPr>
      </w:pPr>
    </w:p>
    <w:p w:rsidR="00381912" w:rsidRPr="00381912" w:rsidRDefault="00381912" w:rsidP="00381912">
      <w:pPr>
        <w:kinsoku w:val="0"/>
        <w:autoSpaceDE w:val="0"/>
        <w:autoSpaceDN w:val="0"/>
        <w:spacing w:line="350" w:lineRule="exact"/>
        <w:jc w:val="left"/>
        <w:rPr>
          <w:rFonts w:asciiTheme="minorEastAsia" w:hAnsiTheme="minorEastAsia"/>
          <w:spacing w:val="10"/>
          <w:kern w:val="0"/>
          <w:sz w:val="24"/>
          <w:szCs w:val="24"/>
        </w:rPr>
      </w:pPr>
    </w:p>
    <w:p w:rsidR="00381912" w:rsidRPr="00381912" w:rsidRDefault="00381912" w:rsidP="00381912">
      <w:pPr>
        <w:kinsoku w:val="0"/>
        <w:autoSpaceDE w:val="0"/>
        <w:autoSpaceDN w:val="0"/>
        <w:spacing w:line="350" w:lineRule="exact"/>
        <w:jc w:val="left"/>
        <w:rPr>
          <w:rFonts w:asciiTheme="minorEastAsia" w:hAnsiTheme="minorEastAsia"/>
          <w:spacing w:val="10"/>
          <w:kern w:val="0"/>
          <w:sz w:val="24"/>
          <w:szCs w:val="24"/>
        </w:rPr>
      </w:pPr>
    </w:p>
    <w:p w:rsidR="00381912" w:rsidRPr="00381912" w:rsidRDefault="00381912" w:rsidP="00381912">
      <w:pPr>
        <w:kinsoku w:val="0"/>
        <w:autoSpaceDE w:val="0"/>
        <w:autoSpaceDN w:val="0"/>
        <w:spacing w:line="350" w:lineRule="exact"/>
        <w:jc w:val="left"/>
        <w:rPr>
          <w:rFonts w:asciiTheme="minorEastAsia" w:hAnsiTheme="minorEastAsia"/>
          <w:spacing w:val="10"/>
          <w:kern w:val="0"/>
          <w:sz w:val="24"/>
          <w:szCs w:val="24"/>
        </w:rPr>
      </w:pPr>
    </w:p>
    <w:p w:rsidR="00840095" w:rsidRPr="00381912" w:rsidRDefault="00381912" w:rsidP="00381912">
      <w:pPr>
        <w:kinsoku w:val="0"/>
        <w:autoSpaceDE w:val="0"/>
        <w:autoSpaceDN w:val="0"/>
        <w:spacing w:line="350" w:lineRule="exact"/>
        <w:jc w:val="left"/>
        <w:rPr>
          <w:rFonts w:asciiTheme="minorEastAsia" w:hAnsiTheme="minorEastAsia"/>
          <w:spacing w:val="10"/>
          <w:kern w:val="0"/>
          <w:sz w:val="24"/>
          <w:szCs w:val="24"/>
        </w:rPr>
      </w:pPr>
      <w:r w:rsidRPr="00381912">
        <w:rPr>
          <w:rFonts w:asciiTheme="minorEastAsia" w:hAnsiTheme="minorEastAsia"/>
          <w:spacing w:val="10"/>
          <w:kern w:val="0"/>
          <w:sz w:val="24"/>
          <w:szCs w:val="24"/>
        </w:rPr>
        <w:cr/>
      </w:r>
    </w:p>
    <w:sectPr w:rsidR="00840095" w:rsidRPr="00381912" w:rsidSect="008A5CA8">
      <w:pgSz w:w="11906" w:h="16838" w:code="9"/>
      <w:pgMar w:top="1418" w:right="1661" w:bottom="1134" w:left="1661" w:header="851" w:footer="992" w:gutter="0"/>
      <w:cols w:space="425"/>
      <w:docGrid w:type="lines" w:linePitch="360" w:charSpace="102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20D7" w:rsidRDefault="009620D7" w:rsidP="0093685F">
      <w:r>
        <w:separator/>
      </w:r>
    </w:p>
  </w:endnote>
  <w:endnote w:type="continuationSeparator" w:id="0">
    <w:p w:rsidR="009620D7" w:rsidRDefault="009620D7" w:rsidP="009368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20D7" w:rsidRDefault="009620D7" w:rsidP="0093685F">
      <w:r>
        <w:separator/>
      </w:r>
    </w:p>
  </w:footnote>
  <w:footnote w:type="continuationSeparator" w:id="0">
    <w:p w:rsidR="009620D7" w:rsidRDefault="009620D7" w:rsidP="009368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rawingGridHorizontalSpacing w:val="130"/>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609F"/>
    <w:rsid w:val="00001CBD"/>
    <w:rsid w:val="000035C6"/>
    <w:rsid w:val="00007988"/>
    <w:rsid w:val="000141DE"/>
    <w:rsid w:val="00017239"/>
    <w:rsid w:val="000518C8"/>
    <w:rsid w:val="000533BB"/>
    <w:rsid w:val="000565B2"/>
    <w:rsid w:val="0006737D"/>
    <w:rsid w:val="000824F2"/>
    <w:rsid w:val="00085E5C"/>
    <w:rsid w:val="000876EB"/>
    <w:rsid w:val="000A0B2F"/>
    <w:rsid w:val="000A1FFA"/>
    <w:rsid w:val="000A5FC4"/>
    <w:rsid w:val="000B37CF"/>
    <w:rsid w:val="000B628C"/>
    <w:rsid w:val="000C0D0E"/>
    <w:rsid w:val="000C64F7"/>
    <w:rsid w:val="000C75A7"/>
    <w:rsid w:val="000C79D9"/>
    <w:rsid w:val="000D0E97"/>
    <w:rsid w:val="000D12B3"/>
    <w:rsid w:val="000D1E8B"/>
    <w:rsid w:val="000D2DCD"/>
    <w:rsid w:val="000D7931"/>
    <w:rsid w:val="000E4EFD"/>
    <w:rsid w:val="000F0EF1"/>
    <w:rsid w:val="000F1C62"/>
    <w:rsid w:val="000F370D"/>
    <w:rsid w:val="000F5066"/>
    <w:rsid w:val="00110A6C"/>
    <w:rsid w:val="00123A8F"/>
    <w:rsid w:val="00123D0C"/>
    <w:rsid w:val="00126F99"/>
    <w:rsid w:val="00136DA5"/>
    <w:rsid w:val="00143141"/>
    <w:rsid w:val="00143489"/>
    <w:rsid w:val="00150AC5"/>
    <w:rsid w:val="00150C27"/>
    <w:rsid w:val="00150DE9"/>
    <w:rsid w:val="001550F9"/>
    <w:rsid w:val="00161FAF"/>
    <w:rsid w:val="00173CA2"/>
    <w:rsid w:val="00177DE7"/>
    <w:rsid w:val="001808B6"/>
    <w:rsid w:val="00195278"/>
    <w:rsid w:val="001A00C5"/>
    <w:rsid w:val="001A130A"/>
    <w:rsid w:val="001A40E1"/>
    <w:rsid w:val="001A478A"/>
    <w:rsid w:val="001A4D18"/>
    <w:rsid w:val="001C0B0E"/>
    <w:rsid w:val="001C5504"/>
    <w:rsid w:val="001D08D1"/>
    <w:rsid w:val="001D6573"/>
    <w:rsid w:val="001D7824"/>
    <w:rsid w:val="001E123B"/>
    <w:rsid w:val="001E7EE2"/>
    <w:rsid w:val="001F25F9"/>
    <w:rsid w:val="001F4716"/>
    <w:rsid w:val="001F681B"/>
    <w:rsid w:val="002074E9"/>
    <w:rsid w:val="00210C03"/>
    <w:rsid w:val="00211DBB"/>
    <w:rsid w:val="00216985"/>
    <w:rsid w:val="00226025"/>
    <w:rsid w:val="00230DB7"/>
    <w:rsid w:val="00232863"/>
    <w:rsid w:val="00237D94"/>
    <w:rsid w:val="002444D7"/>
    <w:rsid w:val="00244A32"/>
    <w:rsid w:val="00247C4B"/>
    <w:rsid w:val="00251B17"/>
    <w:rsid w:val="00255BF5"/>
    <w:rsid w:val="00256239"/>
    <w:rsid w:val="002565C5"/>
    <w:rsid w:val="002655AC"/>
    <w:rsid w:val="0027012D"/>
    <w:rsid w:val="00285B4A"/>
    <w:rsid w:val="00291634"/>
    <w:rsid w:val="00294949"/>
    <w:rsid w:val="002A003D"/>
    <w:rsid w:val="002A495A"/>
    <w:rsid w:val="002B56E4"/>
    <w:rsid w:val="002C3D9C"/>
    <w:rsid w:val="002C524C"/>
    <w:rsid w:val="002C6777"/>
    <w:rsid w:val="002D726D"/>
    <w:rsid w:val="002F6ED2"/>
    <w:rsid w:val="002F7C53"/>
    <w:rsid w:val="00303BD8"/>
    <w:rsid w:val="0030484B"/>
    <w:rsid w:val="00311058"/>
    <w:rsid w:val="00322FA2"/>
    <w:rsid w:val="00323F8C"/>
    <w:rsid w:val="00327890"/>
    <w:rsid w:val="00340A80"/>
    <w:rsid w:val="00340B91"/>
    <w:rsid w:val="00341344"/>
    <w:rsid w:val="00342563"/>
    <w:rsid w:val="0034450B"/>
    <w:rsid w:val="00356733"/>
    <w:rsid w:val="00356C87"/>
    <w:rsid w:val="00363F66"/>
    <w:rsid w:val="00364A3A"/>
    <w:rsid w:val="00370D68"/>
    <w:rsid w:val="00376676"/>
    <w:rsid w:val="00376F49"/>
    <w:rsid w:val="0038149B"/>
    <w:rsid w:val="00381912"/>
    <w:rsid w:val="00382B37"/>
    <w:rsid w:val="00392EB6"/>
    <w:rsid w:val="003A6FF0"/>
    <w:rsid w:val="003B4845"/>
    <w:rsid w:val="003B6987"/>
    <w:rsid w:val="003B7E27"/>
    <w:rsid w:val="003C68BF"/>
    <w:rsid w:val="003C7833"/>
    <w:rsid w:val="003D5C60"/>
    <w:rsid w:val="003D65D5"/>
    <w:rsid w:val="003F1AF6"/>
    <w:rsid w:val="003F1CCE"/>
    <w:rsid w:val="003F4C2E"/>
    <w:rsid w:val="003F6EFA"/>
    <w:rsid w:val="004001C4"/>
    <w:rsid w:val="004052E7"/>
    <w:rsid w:val="0040569A"/>
    <w:rsid w:val="00411113"/>
    <w:rsid w:val="00412CEC"/>
    <w:rsid w:val="00417824"/>
    <w:rsid w:val="00420CB7"/>
    <w:rsid w:val="00422375"/>
    <w:rsid w:val="00432BCE"/>
    <w:rsid w:val="004353C0"/>
    <w:rsid w:val="004450A6"/>
    <w:rsid w:val="0044632A"/>
    <w:rsid w:val="0045421E"/>
    <w:rsid w:val="00456B1D"/>
    <w:rsid w:val="0046026A"/>
    <w:rsid w:val="00465C29"/>
    <w:rsid w:val="004669A2"/>
    <w:rsid w:val="00470AB8"/>
    <w:rsid w:val="00472E3C"/>
    <w:rsid w:val="004739C2"/>
    <w:rsid w:val="004744B8"/>
    <w:rsid w:val="00477771"/>
    <w:rsid w:val="00477F81"/>
    <w:rsid w:val="00481519"/>
    <w:rsid w:val="0048180C"/>
    <w:rsid w:val="0048609F"/>
    <w:rsid w:val="00486B62"/>
    <w:rsid w:val="00487DE8"/>
    <w:rsid w:val="00490098"/>
    <w:rsid w:val="004922AA"/>
    <w:rsid w:val="00493875"/>
    <w:rsid w:val="0049476D"/>
    <w:rsid w:val="004969EC"/>
    <w:rsid w:val="00496F50"/>
    <w:rsid w:val="004A07E7"/>
    <w:rsid w:val="004A5241"/>
    <w:rsid w:val="004B05F7"/>
    <w:rsid w:val="004B0DC2"/>
    <w:rsid w:val="004B6E2E"/>
    <w:rsid w:val="004C3CC5"/>
    <w:rsid w:val="004C75EB"/>
    <w:rsid w:val="004D725A"/>
    <w:rsid w:val="004E19D4"/>
    <w:rsid w:val="004F06FD"/>
    <w:rsid w:val="004F2C5A"/>
    <w:rsid w:val="0050051E"/>
    <w:rsid w:val="005042A4"/>
    <w:rsid w:val="0050589B"/>
    <w:rsid w:val="00507A8C"/>
    <w:rsid w:val="00515EE7"/>
    <w:rsid w:val="00523E8F"/>
    <w:rsid w:val="00526381"/>
    <w:rsid w:val="005265F5"/>
    <w:rsid w:val="005268E8"/>
    <w:rsid w:val="00533CA1"/>
    <w:rsid w:val="005361BC"/>
    <w:rsid w:val="005378FC"/>
    <w:rsid w:val="00541831"/>
    <w:rsid w:val="00542442"/>
    <w:rsid w:val="00542524"/>
    <w:rsid w:val="00547472"/>
    <w:rsid w:val="00567012"/>
    <w:rsid w:val="00571258"/>
    <w:rsid w:val="00580C6F"/>
    <w:rsid w:val="00582114"/>
    <w:rsid w:val="00582F3B"/>
    <w:rsid w:val="00584747"/>
    <w:rsid w:val="00586275"/>
    <w:rsid w:val="005931D5"/>
    <w:rsid w:val="00593A9C"/>
    <w:rsid w:val="00597030"/>
    <w:rsid w:val="0059743D"/>
    <w:rsid w:val="005A61F8"/>
    <w:rsid w:val="005B311E"/>
    <w:rsid w:val="005B5E0A"/>
    <w:rsid w:val="005C2CC7"/>
    <w:rsid w:val="005C5B12"/>
    <w:rsid w:val="005D2414"/>
    <w:rsid w:val="005D2B54"/>
    <w:rsid w:val="005D2F5D"/>
    <w:rsid w:val="005D3E2B"/>
    <w:rsid w:val="005D69E8"/>
    <w:rsid w:val="005D73D7"/>
    <w:rsid w:val="005E227E"/>
    <w:rsid w:val="005E7705"/>
    <w:rsid w:val="005F1B9C"/>
    <w:rsid w:val="005F4E24"/>
    <w:rsid w:val="0060122A"/>
    <w:rsid w:val="00601343"/>
    <w:rsid w:val="00605E1C"/>
    <w:rsid w:val="006074DE"/>
    <w:rsid w:val="00621EF7"/>
    <w:rsid w:val="00622E35"/>
    <w:rsid w:val="006271BA"/>
    <w:rsid w:val="00632769"/>
    <w:rsid w:val="00633492"/>
    <w:rsid w:val="00635B2F"/>
    <w:rsid w:val="00637A8B"/>
    <w:rsid w:val="00645FD7"/>
    <w:rsid w:val="0065026B"/>
    <w:rsid w:val="0065099A"/>
    <w:rsid w:val="006602B4"/>
    <w:rsid w:val="00663B43"/>
    <w:rsid w:val="00675165"/>
    <w:rsid w:val="006813C5"/>
    <w:rsid w:val="006A0E67"/>
    <w:rsid w:val="006A34AB"/>
    <w:rsid w:val="006B76A5"/>
    <w:rsid w:val="006C49EE"/>
    <w:rsid w:val="006C5DE4"/>
    <w:rsid w:val="006D1EEB"/>
    <w:rsid w:val="006D65DE"/>
    <w:rsid w:val="006E1910"/>
    <w:rsid w:val="006E1926"/>
    <w:rsid w:val="006F3298"/>
    <w:rsid w:val="006F7733"/>
    <w:rsid w:val="00700BBF"/>
    <w:rsid w:val="00701C67"/>
    <w:rsid w:val="00701E50"/>
    <w:rsid w:val="0071076C"/>
    <w:rsid w:val="00710CC4"/>
    <w:rsid w:val="00710F7C"/>
    <w:rsid w:val="007129D3"/>
    <w:rsid w:val="00715CAA"/>
    <w:rsid w:val="00722A25"/>
    <w:rsid w:val="00725F24"/>
    <w:rsid w:val="00742E06"/>
    <w:rsid w:val="00750659"/>
    <w:rsid w:val="00751E7E"/>
    <w:rsid w:val="00757304"/>
    <w:rsid w:val="00771BC6"/>
    <w:rsid w:val="00771D7E"/>
    <w:rsid w:val="0077727E"/>
    <w:rsid w:val="00783DCD"/>
    <w:rsid w:val="00797773"/>
    <w:rsid w:val="007B0848"/>
    <w:rsid w:val="007B612C"/>
    <w:rsid w:val="007B7173"/>
    <w:rsid w:val="007C0349"/>
    <w:rsid w:val="007C2078"/>
    <w:rsid w:val="007E0108"/>
    <w:rsid w:val="007F065D"/>
    <w:rsid w:val="007F2527"/>
    <w:rsid w:val="007F38A1"/>
    <w:rsid w:val="007F75C5"/>
    <w:rsid w:val="007F77EF"/>
    <w:rsid w:val="00805079"/>
    <w:rsid w:val="008066EC"/>
    <w:rsid w:val="0081633A"/>
    <w:rsid w:val="00825E81"/>
    <w:rsid w:val="00836BAA"/>
    <w:rsid w:val="00837EFD"/>
    <w:rsid w:val="00840095"/>
    <w:rsid w:val="00840AD3"/>
    <w:rsid w:val="00842208"/>
    <w:rsid w:val="008436F4"/>
    <w:rsid w:val="00846970"/>
    <w:rsid w:val="00852102"/>
    <w:rsid w:val="00860309"/>
    <w:rsid w:val="00863625"/>
    <w:rsid w:val="0086686D"/>
    <w:rsid w:val="0087021E"/>
    <w:rsid w:val="0087318E"/>
    <w:rsid w:val="00873495"/>
    <w:rsid w:val="00880E44"/>
    <w:rsid w:val="00882DE4"/>
    <w:rsid w:val="008857B8"/>
    <w:rsid w:val="008A02DC"/>
    <w:rsid w:val="008A28AD"/>
    <w:rsid w:val="008A3E80"/>
    <w:rsid w:val="008A5CA8"/>
    <w:rsid w:val="008A7710"/>
    <w:rsid w:val="008B1A60"/>
    <w:rsid w:val="008B3116"/>
    <w:rsid w:val="008D4194"/>
    <w:rsid w:val="008E5FE0"/>
    <w:rsid w:val="008F0DFB"/>
    <w:rsid w:val="00900006"/>
    <w:rsid w:val="0093359E"/>
    <w:rsid w:val="00934E3E"/>
    <w:rsid w:val="0093685F"/>
    <w:rsid w:val="0093788D"/>
    <w:rsid w:val="00943C7E"/>
    <w:rsid w:val="009456EB"/>
    <w:rsid w:val="00950402"/>
    <w:rsid w:val="00952050"/>
    <w:rsid w:val="009525E8"/>
    <w:rsid w:val="009620D7"/>
    <w:rsid w:val="00963663"/>
    <w:rsid w:val="0096792D"/>
    <w:rsid w:val="00970993"/>
    <w:rsid w:val="00980876"/>
    <w:rsid w:val="00982101"/>
    <w:rsid w:val="0099357D"/>
    <w:rsid w:val="00993E94"/>
    <w:rsid w:val="00995905"/>
    <w:rsid w:val="00995DF7"/>
    <w:rsid w:val="009A06A6"/>
    <w:rsid w:val="009A0AE0"/>
    <w:rsid w:val="009A1D48"/>
    <w:rsid w:val="009A4A82"/>
    <w:rsid w:val="009A54FD"/>
    <w:rsid w:val="009A5B61"/>
    <w:rsid w:val="009B758A"/>
    <w:rsid w:val="009C1A89"/>
    <w:rsid w:val="009C228C"/>
    <w:rsid w:val="009C73F5"/>
    <w:rsid w:val="009D2A99"/>
    <w:rsid w:val="009D3E52"/>
    <w:rsid w:val="009D6945"/>
    <w:rsid w:val="009E222B"/>
    <w:rsid w:val="009E4634"/>
    <w:rsid w:val="009F4C6E"/>
    <w:rsid w:val="00A02036"/>
    <w:rsid w:val="00A0378D"/>
    <w:rsid w:val="00A05DFF"/>
    <w:rsid w:val="00A142D7"/>
    <w:rsid w:val="00A23F0D"/>
    <w:rsid w:val="00A30E3A"/>
    <w:rsid w:val="00A347A9"/>
    <w:rsid w:val="00A3634E"/>
    <w:rsid w:val="00A36808"/>
    <w:rsid w:val="00A41A39"/>
    <w:rsid w:val="00A46617"/>
    <w:rsid w:val="00A55CEF"/>
    <w:rsid w:val="00A62220"/>
    <w:rsid w:val="00A70505"/>
    <w:rsid w:val="00A71735"/>
    <w:rsid w:val="00A71833"/>
    <w:rsid w:val="00A81804"/>
    <w:rsid w:val="00A956A9"/>
    <w:rsid w:val="00AA1491"/>
    <w:rsid w:val="00AA38DB"/>
    <w:rsid w:val="00AA606F"/>
    <w:rsid w:val="00AB1EF1"/>
    <w:rsid w:val="00AB5E49"/>
    <w:rsid w:val="00AB7EBB"/>
    <w:rsid w:val="00AC1F84"/>
    <w:rsid w:val="00AC32B7"/>
    <w:rsid w:val="00AD155B"/>
    <w:rsid w:val="00AE617E"/>
    <w:rsid w:val="00AE6E7C"/>
    <w:rsid w:val="00B04E4B"/>
    <w:rsid w:val="00B12732"/>
    <w:rsid w:val="00B16BAA"/>
    <w:rsid w:val="00B23570"/>
    <w:rsid w:val="00B23CA1"/>
    <w:rsid w:val="00B264FE"/>
    <w:rsid w:val="00B26891"/>
    <w:rsid w:val="00B27030"/>
    <w:rsid w:val="00B305D9"/>
    <w:rsid w:val="00B33A06"/>
    <w:rsid w:val="00B34E18"/>
    <w:rsid w:val="00B44B65"/>
    <w:rsid w:val="00B44F51"/>
    <w:rsid w:val="00B455A6"/>
    <w:rsid w:val="00B4567A"/>
    <w:rsid w:val="00B56733"/>
    <w:rsid w:val="00B62754"/>
    <w:rsid w:val="00B67D63"/>
    <w:rsid w:val="00B72023"/>
    <w:rsid w:val="00B728D8"/>
    <w:rsid w:val="00B76DC9"/>
    <w:rsid w:val="00B8204B"/>
    <w:rsid w:val="00B83292"/>
    <w:rsid w:val="00B90506"/>
    <w:rsid w:val="00B92A3A"/>
    <w:rsid w:val="00B949F2"/>
    <w:rsid w:val="00BA1178"/>
    <w:rsid w:val="00BA3A9E"/>
    <w:rsid w:val="00BA66ED"/>
    <w:rsid w:val="00BA783C"/>
    <w:rsid w:val="00BC0D02"/>
    <w:rsid w:val="00BC55AE"/>
    <w:rsid w:val="00BC7C13"/>
    <w:rsid w:val="00BD166F"/>
    <w:rsid w:val="00BD2394"/>
    <w:rsid w:val="00BD322D"/>
    <w:rsid w:val="00BD5753"/>
    <w:rsid w:val="00BF05B7"/>
    <w:rsid w:val="00C16E7B"/>
    <w:rsid w:val="00C173FF"/>
    <w:rsid w:val="00C2153D"/>
    <w:rsid w:val="00C27F9E"/>
    <w:rsid w:val="00C317AC"/>
    <w:rsid w:val="00C32A03"/>
    <w:rsid w:val="00C419C7"/>
    <w:rsid w:val="00C42EB8"/>
    <w:rsid w:val="00C63F14"/>
    <w:rsid w:val="00C64418"/>
    <w:rsid w:val="00C66B42"/>
    <w:rsid w:val="00C721DD"/>
    <w:rsid w:val="00C81225"/>
    <w:rsid w:val="00C812C6"/>
    <w:rsid w:val="00C94862"/>
    <w:rsid w:val="00C958C1"/>
    <w:rsid w:val="00C95C64"/>
    <w:rsid w:val="00CA20AA"/>
    <w:rsid w:val="00CA4D7D"/>
    <w:rsid w:val="00CA6D4A"/>
    <w:rsid w:val="00CB2409"/>
    <w:rsid w:val="00CB4207"/>
    <w:rsid w:val="00CB7625"/>
    <w:rsid w:val="00CC0876"/>
    <w:rsid w:val="00CC64B2"/>
    <w:rsid w:val="00CC6771"/>
    <w:rsid w:val="00CD4DB9"/>
    <w:rsid w:val="00CD72A4"/>
    <w:rsid w:val="00CE57C2"/>
    <w:rsid w:val="00CF4749"/>
    <w:rsid w:val="00D01962"/>
    <w:rsid w:val="00D01C25"/>
    <w:rsid w:val="00D02BD2"/>
    <w:rsid w:val="00D03F64"/>
    <w:rsid w:val="00D10810"/>
    <w:rsid w:val="00D14233"/>
    <w:rsid w:val="00D22592"/>
    <w:rsid w:val="00D316EC"/>
    <w:rsid w:val="00D35F10"/>
    <w:rsid w:val="00D364D6"/>
    <w:rsid w:val="00D403F8"/>
    <w:rsid w:val="00D41CF9"/>
    <w:rsid w:val="00D44839"/>
    <w:rsid w:val="00D462F3"/>
    <w:rsid w:val="00D50F0F"/>
    <w:rsid w:val="00D524B4"/>
    <w:rsid w:val="00D56A28"/>
    <w:rsid w:val="00D630AE"/>
    <w:rsid w:val="00D66BC7"/>
    <w:rsid w:val="00D71394"/>
    <w:rsid w:val="00D94AAC"/>
    <w:rsid w:val="00DA0F22"/>
    <w:rsid w:val="00DA2302"/>
    <w:rsid w:val="00DA4DAA"/>
    <w:rsid w:val="00DA5713"/>
    <w:rsid w:val="00DB01E9"/>
    <w:rsid w:val="00DB453C"/>
    <w:rsid w:val="00DC066C"/>
    <w:rsid w:val="00DC2B54"/>
    <w:rsid w:val="00DC5930"/>
    <w:rsid w:val="00DC6605"/>
    <w:rsid w:val="00E0399D"/>
    <w:rsid w:val="00E07B04"/>
    <w:rsid w:val="00E12391"/>
    <w:rsid w:val="00E1504A"/>
    <w:rsid w:val="00E15217"/>
    <w:rsid w:val="00E21F47"/>
    <w:rsid w:val="00E26DE3"/>
    <w:rsid w:val="00E2778E"/>
    <w:rsid w:val="00E27D88"/>
    <w:rsid w:val="00E343EA"/>
    <w:rsid w:val="00E34A56"/>
    <w:rsid w:val="00E40A60"/>
    <w:rsid w:val="00E413F6"/>
    <w:rsid w:val="00E417EA"/>
    <w:rsid w:val="00E43125"/>
    <w:rsid w:val="00E501E8"/>
    <w:rsid w:val="00E5137C"/>
    <w:rsid w:val="00E566C8"/>
    <w:rsid w:val="00E57ED6"/>
    <w:rsid w:val="00E70969"/>
    <w:rsid w:val="00E74403"/>
    <w:rsid w:val="00E82484"/>
    <w:rsid w:val="00E90F4C"/>
    <w:rsid w:val="00E9276C"/>
    <w:rsid w:val="00E939E7"/>
    <w:rsid w:val="00E94030"/>
    <w:rsid w:val="00E97F1B"/>
    <w:rsid w:val="00EB2DE9"/>
    <w:rsid w:val="00EC17D4"/>
    <w:rsid w:val="00ED1FB5"/>
    <w:rsid w:val="00ED457B"/>
    <w:rsid w:val="00EE0F00"/>
    <w:rsid w:val="00EE46EC"/>
    <w:rsid w:val="00EE5827"/>
    <w:rsid w:val="00EF376C"/>
    <w:rsid w:val="00EF4E94"/>
    <w:rsid w:val="00EF6C4F"/>
    <w:rsid w:val="00EF7098"/>
    <w:rsid w:val="00EF70C0"/>
    <w:rsid w:val="00F03115"/>
    <w:rsid w:val="00F06E5F"/>
    <w:rsid w:val="00F20E72"/>
    <w:rsid w:val="00F214FD"/>
    <w:rsid w:val="00F22D6A"/>
    <w:rsid w:val="00F256B5"/>
    <w:rsid w:val="00F27253"/>
    <w:rsid w:val="00F31E15"/>
    <w:rsid w:val="00F47457"/>
    <w:rsid w:val="00F52FAA"/>
    <w:rsid w:val="00F5530F"/>
    <w:rsid w:val="00F56464"/>
    <w:rsid w:val="00F61833"/>
    <w:rsid w:val="00F623F9"/>
    <w:rsid w:val="00F70A39"/>
    <w:rsid w:val="00F73BF2"/>
    <w:rsid w:val="00F77612"/>
    <w:rsid w:val="00F8076B"/>
    <w:rsid w:val="00F85BBA"/>
    <w:rsid w:val="00F86866"/>
    <w:rsid w:val="00F92EDE"/>
    <w:rsid w:val="00FB018E"/>
    <w:rsid w:val="00FB1F38"/>
    <w:rsid w:val="00FB3F60"/>
    <w:rsid w:val="00FB4803"/>
    <w:rsid w:val="00FB5F3B"/>
    <w:rsid w:val="00FC094C"/>
    <w:rsid w:val="00FC0FD5"/>
    <w:rsid w:val="00FC4415"/>
    <w:rsid w:val="00FC4C4D"/>
    <w:rsid w:val="00FD2690"/>
    <w:rsid w:val="00FD3874"/>
    <w:rsid w:val="00FD3BF3"/>
    <w:rsid w:val="00FD48D3"/>
    <w:rsid w:val="00FE2200"/>
    <w:rsid w:val="00FE4C74"/>
    <w:rsid w:val="00FE69F2"/>
    <w:rsid w:val="00FF2CB2"/>
    <w:rsid w:val="00FF6543"/>
    <w:rsid w:val="00FF70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3494B2E"/>
  <w15:docId w15:val="{A477F997-1115-45A8-B7CF-4B23CFF39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685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3685F"/>
    <w:pPr>
      <w:tabs>
        <w:tab w:val="center" w:pos="4252"/>
        <w:tab w:val="right" w:pos="8504"/>
      </w:tabs>
      <w:snapToGrid w:val="0"/>
    </w:pPr>
  </w:style>
  <w:style w:type="character" w:customStyle="1" w:styleId="a4">
    <w:name w:val="ヘッダー (文字)"/>
    <w:basedOn w:val="a0"/>
    <w:link w:val="a3"/>
    <w:uiPriority w:val="99"/>
    <w:rsid w:val="0093685F"/>
  </w:style>
  <w:style w:type="paragraph" w:styleId="a5">
    <w:name w:val="footer"/>
    <w:basedOn w:val="a"/>
    <w:link w:val="a6"/>
    <w:uiPriority w:val="99"/>
    <w:unhideWhenUsed/>
    <w:rsid w:val="0093685F"/>
    <w:pPr>
      <w:tabs>
        <w:tab w:val="center" w:pos="4252"/>
        <w:tab w:val="right" w:pos="8504"/>
      </w:tabs>
      <w:snapToGrid w:val="0"/>
    </w:pPr>
  </w:style>
  <w:style w:type="character" w:customStyle="1" w:styleId="a6">
    <w:name w:val="フッター (文字)"/>
    <w:basedOn w:val="a0"/>
    <w:link w:val="a5"/>
    <w:uiPriority w:val="99"/>
    <w:rsid w:val="0093685F"/>
  </w:style>
  <w:style w:type="paragraph" w:styleId="a7">
    <w:name w:val="Note Heading"/>
    <w:basedOn w:val="a"/>
    <w:next w:val="a"/>
    <w:link w:val="a8"/>
    <w:uiPriority w:val="99"/>
    <w:unhideWhenUsed/>
    <w:rsid w:val="003C7833"/>
    <w:pPr>
      <w:jc w:val="center"/>
    </w:pPr>
    <w:rPr>
      <w:sz w:val="24"/>
      <w:szCs w:val="24"/>
    </w:rPr>
  </w:style>
  <w:style w:type="character" w:customStyle="1" w:styleId="a8">
    <w:name w:val="記 (文字)"/>
    <w:basedOn w:val="a0"/>
    <w:link w:val="a7"/>
    <w:uiPriority w:val="99"/>
    <w:rsid w:val="003C7833"/>
    <w:rPr>
      <w:sz w:val="24"/>
      <w:szCs w:val="24"/>
    </w:rPr>
  </w:style>
  <w:style w:type="paragraph" w:styleId="a9">
    <w:name w:val="Closing"/>
    <w:basedOn w:val="a"/>
    <w:link w:val="aa"/>
    <w:uiPriority w:val="99"/>
    <w:unhideWhenUsed/>
    <w:rsid w:val="003C7833"/>
    <w:pPr>
      <w:jc w:val="right"/>
    </w:pPr>
    <w:rPr>
      <w:sz w:val="24"/>
      <w:szCs w:val="24"/>
    </w:rPr>
  </w:style>
  <w:style w:type="character" w:customStyle="1" w:styleId="aa">
    <w:name w:val="結語 (文字)"/>
    <w:basedOn w:val="a0"/>
    <w:link w:val="a9"/>
    <w:uiPriority w:val="99"/>
    <w:rsid w:val="003C7833"/>
    <w:rPr>
      <w:sz w:val="24"/>
      <w:szCs w:val="24"/>
    </w:rPr>
  </w:style>
  <w:style w:type="paragraph" w:styleId="ab">
    <w:name w:val="List Paragraph"/>
    <w:basedOn w:val="a"/>
    <w:uiPriority w:val="34"/>
    <w:qFormat/>
    <w:rsid w:val="000F370D"/>
    <w:pPr>
      <w:ind w:leftChars="400" w:left="840"/>
    </w:pPr>
  </w:style>
  <w:style w:type="paragraph" w:styleId="ac">
    <w:name w:val="Balloon Text"/>
    <w:basedOn w:val="a"/>
    <w:link w:val="ad"/>
    <w:uiPriority w:val="99"/>
    <w:semiHidden/>
    <w:unhideWhenUsed/>
    <w:rsid w:val="00B16BAA"/>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B16BAA"/>
    <w:rPr>
      <w:rFonts w:asciiTheme="majorHAnsi" w:eastAsiaTheme="majorEastAsia" w:hAnsiTheme="majorHAnsi" w:cstheme="majorBidi"/>
      <w:sz w:val="18"/>
      <w:szCs w:val="18"/>
    </w:rPr>
  </w:style>
  <w:style w:type="paragraph" w:customStyle="1" w:styleId="title">
    <w:name w:val="title"/>
    <w:basedOn w:val="a"/>
    <w:rsid w:val="0038191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cm">
    <w:name w:val="cm"/>
    <w:basedOn w:val="a0"/>
    <w:rsid w:val="00381912"/>
  </w:style>
  <w:style w:type="paragraph" w:customStyle="1" w:styleId="num">
    <w:name w:val="num"/>
    <w:basedOn w:val="a"/>
    <w:rsid w:val="0038191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um1">
    <w:name w:val="num1"/>
    <w:basedOn w:val="a0"/>
    <w:rsid w:val="00381912"/>
  </w:style>
  <w:style w:type="character" w:customStyle="1" w:styleId="p">
    <w:name w:val="p"/>
    <w:basedOn w:val="a0"/>
    <w:rsid w:val="00381912"/>
  </w:style>
  <w:style w:type="character" w:styleId="ae">
    <w:name w:val="Hyperlink"/>
    <w:basedOn w:val="a0"/>
    <w:uiPriority w:val="99"/>
    <w:semiHidden/>
    <w:unhideWhenUsed/>
    <w:rsid w:val="0038191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634587">
      <w:bodyDiv w:val="1"/>
      <w:marLeft w:val="0"/>
      <w:marRight w:val="0"/>
      <w:marTop w:val="0"/>
      <w:marBottom w:val="0"/>
      <w:divBdr>
        <w:top w:val="none" w:sz="0" w:space="0" w:color="auto"/>
        <w:left w:val="none" w:sz="0" w:space="0" w:color="auto"/>
        <w:bottom w:val="none" w:sz="0" w:space="0" w:color="auto"/>
        <w:right w:val="none" w:sz="0" w:space="0" w:color="auto"/>
      </w:divBdr>
      <w:divsChild>
        <w:div w:id="1102727707">
          <w:marLeft w:val="0"/>
          <w:marRight w:val="0"/>
          <w:marTop w:val="0"/>
          <w:marBottom w:val="0"/>
          <w:divBdr>
            <w:top w:val="none" w:sz="0" w:space="0" w:color="auto"/>
            <w:left w:val="none" w:sz="0" w:space="0" w:color="auto"/>
            <w:bottom w:val="none" w:sz="0" w:space="0" w:color="auto"/>
            <w:right w:val="none" w:sz="0" w:space="0" w:color="auto"/>
          </w:divBdr>
          <w:divsChild>
            <w:div w:id="692075519">
              <w:marLeft w:val="0"/>
              <w:marRight w:val="0"/>
              <w:marTop w:val="0"/>
              <w:marBottom w:val="0"/>
              <w:divBdr>
                <w:top w:val="none" w:sz="0" w:space="0" w:color="auto"/>
                <w:left w:val="none" w:sz="0" w:space="0" w:color="auto"/>
                <w:bottom w:val="none" w:sz="0" w:space="0" w:color="auto"/>
                <w:right w:val="none" w:sz="0" w:space="0" w:color="auto"/>
              </w:divBdr>
              <w:divsChild>
                <w:div w:id="523860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752330">
          <w:marLeft w:val="0"/>
          <w:marRight w:val="0"/>
          <w:marTop w:val="0"/>
          <w:marBottom w:val="0"/>
          <w:divBdr>
            <w:top w:val="none" w:sz="0" w:space="0" w:color="auto"/>
            <w:left w:val="none" w:sz="0" w:space="0" w:color="auto"/>
            <w:bottom w:val="none" w:sz="0" w:space="0" w:color="auto"/>
            <w:right w:val="none" w:sz="0" w:space="0" w:color="auto"/>
          </w:divBdr>
          <w:divsChild>
            <w:div w:id="1780030660">
              <w:marLeft w:val="0"/>
              <w:marRight w:val="0"/>
              <w:marTop w:val="0"/>
              <w:marBottom w:val="0"/>
              <w:divBdr>
                <w:top w:val="none" w:sz="0" w:space="0" w:color="auto"/>
                <w:left w:val="none" w:sz="0" w:space="0" w:color="auto"/>
                <w:bottom w:val="none" w:sz="0" w:space="0" w:color="auto"/>
                <w:right w:val="none" w:sz="0" w:space="0" w:color="auto"/>
              </w:divBdr>
              <w:divsChild>
                <w:div w:id="2039811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066015">
          <w:marLeft w:val="0"/>
          <w:marRight w:val="0"/>
          <w:marTop w:val="0"/>
          <w:marBottom w:val="0"/>
          <w:divBdr>
            <w:top w:val="none" w:sz="0" w:space="0" w:color="auto"/>
            <w:left w:val="none" w:sz="0" w:space="0" w:color="auto"/>
            <w:bottom w:val="none" w:sz="0" w:space="0" w:color="auto"/>
            <w:right w:val="none" w:sz="0" w:space="0" w:color="auto"/>
          </w:divBdr>
          <w:divsChild>
            <w:div w:id="983777232">
              <w:marLeft w:val="0"/>
              <w:marRight w:val="0"/>
              <w:marTop w:val="0"/>
              <w:marBottom w:val="0"/>
              <w:divBdr>
                <w:top w:val="none" w:sz="0" w:space="0" w:color="auto"/>
                <w:left w:val="none" w:sz="0" w:space="0" w:color="auto"/>
                <w:bottom w:val="none" w:sz="0" w:space="0" w:color="auto"/>
                <w:right w:val="none" w:sz="0" w:space="0" w:color="auto"/>
              </w:divBdr>
              <w:divsChild>
                <w:div w:id="148454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6823413">
      <w:bodyDiv w:val="1"/>
      <w:marLeft w:val="0"/>
      <w:marRight w:val="0"/>
      <w:marTop w:val="0"/>
      <w:marBottom w:val="0"/>
      <w:divBdr>
        <w:top w:val="none" w:sz="0" w:space="0" w:color="auto"/>
        <w:left w:val="none" w:sz="0" w:space="0" w:color="auto"/>
        <w:bottom w:val="none" w:sz="0" w:space="0" w:color="auto"/>
        <w:right w:val="none" w:sz="0" w:space="0" w:color="auto"/>
      </w:divBdr>
    </w:div>
    <w:div w:id="835538729">
      <w:bodyDiv w:val="1"/>
      <w:marLeft w:val="0"/>
      <w:marRight w:val="0"/>
      <w:marTop w:val="0"/>
      <w:marBottom w:val="0"/>
      <w:divBdr>
        <w:top w:val="none" w:sz="0" w:space="0" w:color="auto"/>
        <w:left w:val="none" w:sz="0" w:space="0" w:color="auto"/>
        <w:bottom w:val="none" w:sz="0" w:space="0" w:color="auto"/>
        <w:right w:val="none" w:sz="0" w:space="0" w:color="auto"/>
      </w:divBdr>
      <w:divsChild>
        <w:div w:id="1941257706">
          <w:marLeft w:val="0"/>
          <w:marRight w:val="0"/>
          <w:marTop w:val="0"/>
          <w:marBottom w:val="0"/>
          <w:divBdr>
            <w:top w:val="none" w:sz="0" w:space="0" w:color="auto"/>
            <w:left w:val="none" w:sz="0" w:space="0" w:color="auto"/>
            <w:bottom w:val="none" w:sz="0" w:space="0" w:color="auto"/>
            <w:right w:val="none" w:sz="0" w:space="0" w:color="auto"/>
          </w:divBdr>
          <w:divsChild>
            <w:div w:id="490950634">
              <w:marLeft w:val="0"/>
              <w:marRight w:val="0"/>
              <w:marTop w:val="0"/>
              <w:marBottom w:val="0"/>
              <w:divBdr>
                <w:top w:val="none" w:sz="0" w:space="0" w:color="auto"/>
                <w:left w:val="none" w:sz="0" w:space="0" w:color="auto"/>
                <w:bottom w:val="none" w:sz="0" w:space="0" w:color="auto"/>
                <w:right w:val="none" w:sz="0" w:space="0" w:color="auto"/>
              </w:divBdr>
              <w:divsChild>
                <w:div w:id="971711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257">
          <w:marLeft w:val="0"/>
          <w:marRight w:val="0"/>
          <w:marTop w:val="0"/>
          <w:marBottom w:val="0"/>
          <w:divBdr>
            <w:top w:val="none" w:sz="0" w:space="0" w:color="auto"/>
            <w:left w:val="none" w:sz="0" w:space="0" w:color="auto"/>
            <w:bottom w:val="none" w:sz="0" w:space="0" w:color="auto"/>
            <w:right w:val="none" w:sz="0" w:space="0" w:color="auto"/>
          </w:divBdr>
          <w:divsChild>
            <w:div w:id="1800486980">
              <w:marLeft w:val="0"/>
              <w:marRight w:val="0"/>
              <w:marTop w:val="0"/>
              <w:marBottom w:val="0"/>
              <w:divBdr>
                <w:top w:val="none" w:sz="0" w:space="0" w:color="auto"/>
                <w:left w:val="none" w:sz="0" w:space="0" w:color="auto"/>
                <w:bottom w:val="none" w:sz="0" w:space="0" w:color="auto"/>
                <w:right w:val="none" w:sz="0" w:space="0" w:color="auto"/>
              </w:divBdr>
              <w:divsChild>
                <w:div w:id="1296527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937665">
          <w:marLeft w:val="0"/>
          <w:marRight w:val="0"/>
          <w:marTop w:val="0"/>
          <w:marBottom w:val="0"/>
          <w:divBdr>
            <w:top w:val="none" w:sz="0" w:space="0" w:color="auto"/>
            <w:left w:val="none" w:sz="0" w:space="0" w:color="auto"/>
            <w:bottom w:val="none" w:sz="0" w:space="0" w:color="auto"/>
            <w:right w:val="none" w:sz="0" w:space="0" w:color="auto"/>
          </w:divBdr>
          <w:divsChild>
            <w:div w:id="1222711892">
              <w:marLeft w:val="0"/>
              <w:marRight w:val="0"/>
              <w:marTop w:val="0"/>
              <w:marBottom w:val="0"/>
              <w:divBdr>
                <w:top w:val="none" w:sz="0" w:space="0" w:color="auto"/>
                <w:left w:val="none" w:sz="0" w:space="0" w:color="auto"/>
                <w:bottom w:val="none" w:sz="0" w:space="0" w:color="auto"/>
                <w:right w:val="none" w:sz="0" w:space="0" w:color="auto"/>
              </w:divBdr>
              <w:divsChild>
                <w:div w:id="923608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6604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1072sv0db011.lan.pref.osaka.jp/HAS-Shohin/jsp/SVDocumentView" TargetMode="External"/><Relationship Id="rId13" Type="http://schemas.openxmlformats.org/officeDocument/2006/relationships/hyperlink" Target="http://g1072sv0db011.lan.pref.osaka.jp/HAS-Shohin/jsp/SVDocumentView" TargetMode="External"/><Relationship Id="rId3" Type="http://schemas.openxmlformats.org/officeDocument/2006/relationships/settings" Target="settings.xml"/><Relationship Id="rId7" Type="http://schemas.openxmlformats.org/officeDocument/2006/relationships/hyperlink" Target="http://g1072sv0db011.lan.pref.osaka.jp/HAS-Shohin/jsp/SVDocumentView" TargetMode="External"/><Relationship Id="rId12" Type="http://schemas.openxmlformats.org/officeDocument/2006/relationships/hyperlink" Target="http://g1072sv0db011.lan.pref.osaka.jp/HAS-Shohin/jsp/SVDocumentView"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g1072sv0db011.lan.pref.osaka.jp/HAS-Shohin/jsp/SVDocumentView"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g1072sv0db011.lan.pref.osaka.jp/HAS-Shohin/jsp/SVDocumentView" TargetMode="External"/><Relationship Id="rId4" Type="http://schemas.openxmlformats.org/officeDocument/2006/relationships/webSettings" Target="webSettings.xml"/><Relationship Id="rId9" Type="http://schemas.openxmlformats.org/officeDocument/2006/relationships/hyperlink" Target="http://g1072sv0db011.lan.pref.osaka.jp/HAS-Shohin/jsp/SVDocumentView" TargetMode="External"/><Relationship Id="rId14" Type="http://schemas.openxmlformats.org/officeDocument/2006/relationships/hyperlink" Target="http://g1072sv0db011.lan.pref.osaka.jp/HAS-Shohin/jsp/SVDocumentView"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B9600E-9313-4E06-B5C6-16F6F2251B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33</Words>
  <Characters>191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山本　昌広</dc:creator>
  <cp:lastModifiedBy>南　博之</cp:lastModifiedBy>
  <cp:revision>2</cp:revision>
  <cp:lastPrinted>2021-08-17T11:31:00Z</cp:lastPrinted>
  <dcterms:created xsi:type="dcterms:W3CDTF">2023-06-20T06:03:00Z</dcterms:created>
  <dcterms:modified xsi:type="dcterms:W3CDTF">2023-06-20T06:03:00Z</dcterms:modified>
</cp:coreProperties>
</file>