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AB002C" w:rsidRPr="00A5424F" w14:paraId="793A9052" w14:textId="77777777" w:rsidTr="0010707C">
        <w:trPr>
          <w:trHeight w:val="668"/>
        </w:trPr>
        <w:tc>
          <w:tcPr>
            <w:tcW w:w="6623" w:type="dxa"/>
            <w:shd w:val="clear" w:color="auto" w:fill="CCFFFF"/>
            <w:vAlign w:val="center"/>
          </w:tcPr>
          <w:p w14:paraId="2B131C7E" w14:textId="77777777" w:rsidR="00867AEA" w:rsidRDefault="00867AEA" w:rsidP="00C54A65">
            <w:pPr>
              <w:jc w:val="center"/>
              <w:rPr>
                <w:rFonts w:ascii="ＭＳ ゴシック" w:eastAsia="ＭＳ ゴシック" w:hAnsi="ＭＳ ゴシック"/>
                <w:b/>
                <w:sz w:val="28"/>
                <w:szCs w:val="28"/>
              </w:rPr>
            </w:pPr>
            <w:bookmarkStart w:id="0" w:name="_GoBack"/>
            <w:bookmarkEnd w:id="0"/>
            <w:r>
              <w:rPr>
                <w:rFonts w:ascii="ＭＳ ゴシック" w:eastAsia="ＭＳ ゴシック" w:hAnsi="ＭＳ ゴシック" w:hint="eastAsia"/>
                <w:b/>
                <w:sz w:val="28"/>
                <w:szCs w:val="28"/>
              </w:rPr>
              <w:t>箕面ビジターセンター企画運営業務</w:t>
            </w:r>
            <w:r w:rsidRPr="00BF102C">
              <w:rPr>
                <w:rFonts w:ascii="ＭＳ ゴシック" w:eastAsia="ＭＳ ゴシック" w:hAnsi="ＭＳ ゴシック" w:hint="eastAsia"/>
                <w:b/>
                <w:sz w:val="28"/>
                <w:szCs w:val="28"/>
              </w:rPr>
              <w:t>に係る</w:t>
            </w:r>
          </w:p>
          <w:p w14:paraId="1738CDC4" w14:textId="77777777" w:rsidR="00AB002C" w:rsidRPr="00A5424F" w:rsidRDefault="00867AEA" w:rsidP="00C54A65">
            <w:pPr>
              <w:jc w:val="center"/>
              <w:rPr>
                <w:rFonts w:ascii="ＭＳ ゴシック" w:eastAsia="ＭＳ ゴシック" w:hAnsi="ＭＳ ゴシック"/>
                <w:b/>
                <w:sz w:val="28"/>
                <w:szCs w:val="28"/>
              </w:rPr>
            </w:pPr>
            <w:r w:rsidRPr="00BF102C">
              <w:rPr>
                <w:rFonts w:ascii="ＭＳ ゴシック" w:eastAsia="ＭＳ ゴシック" w:hAnsi="ＭＳ ゴシック" w:hint="eastAsia"/>
                <w:b/>
                <w:sz w:val="28"/>
                <w:szCs w:val="28"/>
              </w:rPr>
              <w:t>企画提案</w:t>
            </w:r>
            <w:r>
              <w:rPr>
                <w:rFonts w:ascii="ＭＳ ゴシック" w:eastAsia="ＭＳ ゴシック" w:hAnsi="ＭＳ ゴシック" w:hint="eastAsia"/>
                <w:b/>
                <w:sz w:val="28"/>
                <w:szCs w:val="28"/>
              </w:rPr>
              <w:t>公募要領</w:t>
            </w:r>
          </w:p>
        </w:tc>
      </w:tr>
    </w:tbl>
    <w:p w14:paraId="56BF9BDD" w14:textId="77777777" w:rsidR="00AB002C" w:rsidRPr="00A5424F" w:rsidRDefault="00AB002C" w:rsidP="00AB002C">
      <w:pPr>
        <w:rPr>
          <w:rFonts w:ascii="ＭＳ ゴシック" w:eastAsia="ＭＳ ゴシック" w:hAnsi="ＭＳ ゴシック"/>
          <w:b/>
          <w:szCs w:val="21"/>
        </w:rPr>
      </w:pPr>
    </w:p>
    <w:p w14:paraId="0FCB53B7" w14:textId="77777777" w:rsidR="00AB002C" w:rsidRPr="007D504A" w:rsidRDefault="00AB002C" w:rsidP="00867AEA">
      <w:pPr>
        <w:ind w:firstLineChars="99" w:firstLine="203"/>
        <w:rPr>
          <w:rFonts w:ascii="ＭＳ ゴシック" w:eastAsia="ＭＳ ゴシック" w:hAnsi="ＭＳ ゴシック"/>
        </w:rPr>
      </w:pPr>
      <w:r w:rsidRPr="00A5424F">
        <w:rPr>
          <w:rFonts w:ascii="ＭＳ ゴシック" w:eastAsia="ＭＳ ゴシック" w:hAnsi="ＭＳ ゴシック" w:hint="eastAsia"/>
        </w:rPr>
        <w:t>大阪府では、</w:t>
      </w:r>
      <w:r w:rsidR="00867AEA" w:rsidRPr="00867AEA">
        <w:rPr>
          <w:rFonts w:ascii="ＭＳ ゴシック" w:eastAsia="ＭＳ ゴシック" w:hAnsi="ＭＳ ゴシック" w:hint="eastAsia"/>
        </w:rPr>
        <w:t>明治の森箕面国定公園（以下、「明治の森」といいます。）にある箕面ビジターセンターで、明治の森における様々な自然情報や安全に公園を利用するための情報を利用者に提供することを目的</w:t>
      </w:r>
      <w:r w:rsidRPr="00A5424F">
        <w:rPr>
          <w:rFonts w:ascii="ＭＳ ゴシック" w:eastAsia="ＭＳ ゴシック" w:hAnsi="ＭＳ ゴシック" w:hint="eastAsia"/>
        </w:rPr>
        <w:t>に「</w:t>
      </w:r>
      <w:r w:rsidR="00867AEA" w:rsidRPr="002612D1">
        <w:rPr>
          <w:rFonts w:ascii="ＭＳ ゴシック" w:eastAsia="ＭＳ ゴシック" w:hAnsi="ＭＳ ゴシック" w:hint="eastAsia"/>
          <w:color w:val="000000"/>
          <w:szCs w:val="21"/>
        </w:rPr>
        <w:t>箕面ビジターセンター企画運営業務</w:t>
      </w:r>
      <w:r w:rsidRPr="007D504A">
        <w:rPr>
          <w:rFonts w:ascii="ＭＳ ゴシック" w:eastAsia="ＭＳ ゴシック" w:hAnsi="ＭＳ ゴシック" w:hint="eastAsia"/>
        </w:rPr>
        <w:t>」を実施します。</w:t>
      </w:r>
    </w:p>
    <w:p w14:paraId="06575293" w14:textId="77777777" w:rsidR="00AB002C" w:rsidRPr="007D504A" w:rsidRDefault="00AB002C" w:rsidP="00AB002C">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この</w:t>
      </w:r>
      <w:r w:rsidR="00EB0339" w:rsidRPr="007D504A">
        <w:rPr>
          <w:rFonts w:ascii="ＭＳ ゴシック" w:eastAsia="ＭＳ ゴシック" w:hAnsi="ＭＳ ゴシック" w:hint="eastAsia"/>
        </w:rPr>
        <w:t>業務</w:t>
      </w:r>
      <w:r w:rsidRPr="007D504A">
        <w:rPr>
          <w:rFonts w:ascii="ＭＳ ゴシック" w:eastAsia="ＭＳ ゴシック" w:hAnsi="ＭＳ ゴシック" w:hint="eastAsia"/>
        </w:rPr>
        <w:t>については、民間事業者等の知識やノウハウ等を活用し、より効果的・効率的に実施するため、企画提案公募により受託事業者を募集します。</w:t>
      </w:r>
    </w:p>
    <w:p w14:paraId="5F0782A1" w14:textId="77777777" w:rsidR="00AB002C" w:rsidRPr="007D504A" w:rsidRDefault="00AB002C" w:rsidP="00AB002C">
      <w:pPr>
        <w:rPr>
          <w:rFonts w:ascii="ＭＳ ゴシック" w:eastAsia="ＭＳ ゴシック" w:hAnsi="ＭＳ ゴシック"/>
        </w:rPr>
      </w:pPr>
    </w:p>
    <w:p w14:paraId="3E2B414A" w14:textId="77777777" w:rsidR="00AB002C" w:rsidRPr="007D504A" w:rsidRDefault="00AB002C" w:rsidP="00AB002C">
      <w:pPr>
        <w:rPr>
          <w:rFonts w:ascii="ＭＳ ゴシック" w:eastAsia="ＭＳ ゴシック" w:hAnsi="ＭＳ ゴシック"/>
          <w:b/>
        </w:rPr>
      </w:pPr>
      <w:r w:rsidRPr="007D504A">
        <w:rPr>
          <w:rFonts w:ascii="ＭＳ ゴシック" w:eastAsia="ＭＳ ゴシック" w:hAnsi="ＭＳ ゴシック" w:hint="eastAsia"/>
          <w:b/>
        </w:rPr>
        <w:t>１　事業名（又は業務名）</w:t>
      </w:r>
    </w:p>
    <w:p w14:paraId="1C7495D1" w14:textId="77777777" w:rsidR="00AB002C" w:rsidRPr="007D504A" w:rsidRDefault="00AB002C" w:rsidP="00AB002C">
      <w:pPr>
        <w:rPr>
          <w:rFonts w:ascii="ＭＳ ゴシック" w:eastAsia="ＭＳ ゴシック" w:hAnsi="ＭＳ ゴシック"/>
        </w:rPr>
      </w:pPr>
      <w:r w:rsidRPr="007D504A">
        <w:rPr>
          <w:rFonts w:ascii="ＭＳ ゴシック" w:eastAsia="ＭＳ ゴシック" w:hAnsi="ＭＳ ゴシック" w:hint="eastAsia"/>
        </w:rPr>
        <w:t xml:space="preserve">　　</w:t>
      </w:r>
      <w:r w:rsidR="00867AEA" w:rsidRPr="00867AEA">
        <w:rPr>
          <w:rFonts w:ascii="ＭＳ ゴシック" w:eastAsia="ＭＳ ゴシック" w:hAnsi="ＭＳ ゴシック" w:hint="eastAsia"/>
        </w:rPr>
        <w:t>箕面ビジターセンター企画運営業務</w:t>
      </w:r>
    </w:p>
    <w:p w14:paraId="3FA435E9" w14:textId="77777777" w:rsidR="00AB002C" w:rsidRPr="007D504A" w:rsidRDefault="00AB002C" w:rsidP="00AB002C">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(1)</w:t>
      </w:r>
      <w:r w:rsidR="00EB0339" w:rsidRPr="007D504A">
        <w:rPr>
          <w:rFonts w:ascii="ＭＳ ゴシック" w:eastAsia="ＭＳ ゴシック" w:hAnsi="ＭＳ ゴシック" w:hint="eastAsia"/>
        </w:rPr>
        <w:t>業務</w:t>
      </w:r>
      <w:r w:rsidRPr="007D504A">
        <w:rPr>
          <w:rFonts w:ascii="ＭＳ ゴシック" w:eastAsia="ＭＳ ゴシック" w:hAnsi="ＭＳ ゴシック" w:hint="eastAsia"/>
        </w:rPr>
        <w:t>の趣旨・目的</w:t>
      </w:r>
    </w:p>
    <w:p w14:paraId="19B51452" w14:textId="77777777" w:rsidR="00867AEA" w:rsidRPr="00867AEA" w:rsidRDefault="00867AEA" w:rsidP="00867AEA">
      <w:pPr>
        <w:ind w:leftChars="302" w:left="621" w:firstLineChars="100" w:firstLine="205"/>
        <w:rPr>
          <w:rFonts w:ascii="ＭＳ ゴシック" w:eastAsia="ＭＳ ゴシック" w:hAnsi="ＭＳ ゴシック"/>
        </w:rPr>
      </w:pPr>
      <w:r w:rsidRPr="00867AEA">
        <w:rPr>
          <w:rFonts w:ascii="ＭＳ ゴシック" w:eastAsia="ＭＳ ゴシック" w:hAnsi="ＭＳ ゴシック" w:hint="eastAsia"/>
        </w:rPr>
        <w:t>明治の森は、箕面市に位置し、都市近郊にありながら約1,100種の植物、3,000種の昆虫を数えるなど「自然の宝庫」であり、紅葉と滝の景勝地である箕面公園とその周辺の森林を合わせた963haの地域です。</w:t>
      </w:r>
    </w:p>
    <w:p w14:paraId="52D95E1D" w14:textId="77777777" w:rsidR="00867AEA" w:rsidRPr="00867AEA" w:rsidRDefault="00867AEA" w:rsidP="00867AEA">
      <w:pPr>
        <w:ind w:leftChars="302" w:left="621" w:firstLineChars="100" w:firstLine="205"/>
        <w:rPr>
          <w:rFonts w:ascii="ＭＳ ゴシック" w:eastAsia="ＭＳ ゴシック" w:hAnsi="ＭＳ ゴシック"/>
        </w:rPr>
      </w:pPr>
      <w:r w:rsidRPr="00867AEA">
        <w:rPr>
          <w:rFonts w:ascii="ＭＳ ゴシック" w:eastAsia="ＭＳ ゴシック" w:hAnsi="ＭＳ ゴシック" w:hint="eastAsia"/>
        </w:rPr>
        <w:t>大阪府では、この明治の森の自然環境保全のため、開発を規制するとともに、適正な利用を図るための自然歩道や各種利用施設を整備しています。</w:t>
      </w:r>
    </w:p>
    <w:p w14:paraId="77FC4D95" w14:textId="77777777" w:rsidR="00867AEA" w:rsidRPr="00867AEA" w:rsidRDefault="00867AEA" w:rsidP="00867AEA">
      <w:pPr>
        <w:ind w:leftChars="302" w:left="621" w:firstLineChars="100" w:firstLine="205"/>
        <w:rPr>
          <w:rFonts w:ascii="ＭＳ ゴシック" w:eastAsia="ＭＳ ゴシック" w:hAnsi="ＭＳ ゴシック"/>
        </w:rPr>
      </w:pPr>
      <w:r w:rsidRPr="00867AEA">
        <w:rPr>
          <w:rFonts w:ascii="ＭＳ ゴシック" w:eastAsia="ＭＳ ゴシック" w:hAnsi="ＭＳ ゴシック" w:hint="eastAsia"/>
        </w:rPr>
        <w:t>箕面ビジターセンターは、明治の森の中核的な施設として、利用者に公園内の自然、歴史、文化等を紹介するとともに安全及び適正な利用を普及啓発するため、展示室、講義室（図書室）、炊事棟を備えています。</w:t>
      </w:r>
    </w:p>
    <w:p w14:paraId="25393F2C" w14:textId="77777777" w:rsidR="00AB002C" w:rsidRPr="007D504A" w:rsidRDefault="00867AEA" w:rsidP="00867AEA">
      <w:pPr>
        <w:ind w:leftChars="302" w:left="621" w:firstLineChars="100" w:firstLine="205"/>
        <w:rPr>
          <w:rFonts w:ascii="ＭＳ ゴシック" w:eastAsia="ＭＳ ゴシック" w:hAnsi="ＭＳ ゴシック"/>
        </w:rPr>
      </w:pPr>
      <w:r w:rsidRPr="00867AEA">
        <w:rPr>
          <w:rFonts w:ascii="ＭＳ ゴシック" w:eastAsia="ＭＳ ゴシック" w:hAnsi="ＭＳ ゴシック" w:hint="eastAsia"/>
        </w:rPr>
        <w:t>この度、これらの施設や明治の森のフィールドを活用し、下記の点を踏まえた自然観察会等の事業を展開する業務を運営していただく事業者を公募するものです。</w:t>
      </w:r>
    </w:p>
    <w:p w14:paraId="20394025" w14:textId="77777777" w:rsidR="00AB002C" w:rsidRPr="007D504A" w:rsidRDefault="00AB002C" w:rsidP="00AB002C">
      <w:pPr>
        <w:ind w:firstLineChars="99" w:firstLine="203"/>
        <w:rPr>
          <w:rFonts w:ascii="ＭＳ ゴシック" w:eastAsia="ＭＳ ゴシック" w:hAnsi="ＭＳ ゴシック"/>
        </w:rPr>
      </w:pPr>
      <w:r w:rsidRPr="007D504A">
        <w:rPr>
          <w:rFonts w:ascii="ＭＳ ゴシック" w:eastAsia="ＭＳ ゴシック" w:hAnsi="ＭＳ ゴシック" w:hint="eastAsia"/>
        </w:rPr>
        <w:t xml:space="preserve">(2) </w:t>
      </w:r>
      <w:r w:rsidR="00EB0339" w:rsidRPr="007D504A">
        <w:rPr>
          <w:rFonts w:ascii="ＭＳ ゴシック" w:eastAsia="ＭＳ ゴシック" w:hAnsi="ＭＳ ゴシック" w:hint="eastAsia"/>
        </w:rPr>
        <w:t>事業（又は</w:t>
      </w:r>
      <w:r w:rsidRPr="007D504A">
        <w:rPr>
          <w:rFonts w:ascii="ＭＳ ゴシック" w:eastAsia="ＭＳ ゴシック" w:hAnsi="ＭＳ ゴシック" w:hint="eastAsia"/>
        </w:rPr>
        <w:t>業務</w:t>
      </w:r>
      <w:r w:rsidR="00EB0339" w:rsidRPr="007D504A">
        <w:rPr>
          <w:rFonts w:ascii="ＭＳ ゴシック" w:eastAsia="ＭＳ ゴシック" w:hAnsi="ＭＳ ゴシック" w:hint="eastAsia"/>
        </w:rPr>
        <w:t>）</w:t>
      </w:r>
      <w:r w:rsidRPr="007D504A">
        <w:rPr>
          <w:rFonts w:ascii="ＭＳ ゴシック" w:eastAsia="ＭＳ ゴシック" w:hAnsi="ＭＳ ゴシック" w:hint="eastAsia"/>
        </w:rPr>
        <w:t>概要</w:t>
      </w:r>
    </w:p>
    <w:p w14:paraId="4F5E9804" w14:textId="77777777" w:rsidR="00AB002C" w:rsidRPr="00A5424F" w:rsidRDefault="00867AEA" w:rsidP="00867AEA">
      <w:pPr>
        <w:ind w:leftChars="302" w:left="621"/>
        <w:rPr>
          <w:rFonts w:ascii="ＭＳ ゴシック" w:eastAsia="ＭＳ ゴシック" w:hAnsi="ＭＳ ゴシック"/>
        </w:rPr>
      </w:pPr>
      <w:r w:rsidRPr="002612D1">
        <w:rPr>
          <w:rFonts w:ascii="ＭＳ ゴシック" w:eastAsia="ＭＳ ゴシック" w:hAnsi="ＭＳ ゴシック" w:hint="eastAsia"/>
          <w:color w:val="000000"/>
        </w:rPr>
        <w:t>箕面ビジターセンター企画運営業務　仕様書による。</w:t>
      </w:r>
    </w:p>
    <w:p w14:paraId="7AFAC3B7" w14:textId="77777777" w:rsidR="00AB002C" w:rsidRPr="005E397A" w:rsidRDefault="00AB002C" w:rsidP="00AB002C">
      <w:pPr>
        <w:rPr>
          <w:rFonts w:ascii="ＭＳ ゴシック" w:eastAsia="ＭＳ ゴシック" w:hAnsi="ＭＳ ゴシック"/>
        </w:rPr>
      </w:pPr>
      <w:r w:rsidRPr="005E397A">
        <w:rPr>
          <w:rFonts w:ascii="ＭＳ ゴシック" w:eastAsia="ＭＳ ゴシック" w:hAnsi="ＭＳ ゴシック" w:hint="eastAsia"/>
        </w:rPr>
        <w:t xml:space="preserve">　(3) 委託上限額</w:t>
      </w:r>
    </w:p>
    <w:p w14:paraId="013343C3" w14:textId="3D1B762E" w:rsidR="00867AEA" w:rsidRPr="003F70E7" w:rsidRDefault="007C50DB" w:rsidP="00867AEA">
      <w:pPr>
        <w:ind w:leftChars="302" w:left="621"/>
        <w:rPr>
          <w:rFonts w:ascii="ＭＳ ゴシック" w:eastAsia="ＭＳ ゴシック" w:hAnsi="ＭＳ ゴシック"/>
          <w:color w:val="000000"/>
        </w:rPr>
      </w:pPr>
      <w:r w:rsidRPr="007C50DB">
        <w:rPr>
          <w:rFonts w:ascii="ＭＳ ゴシック" w:eastAsia="ＭＳ ゴシック" w:hAnsi="ＭＳ ゴシック" w:hint="eastAsia"/>
          <w:color w:val="000000"/>
        </w:rPr>
        <w:t>１２，９９５，４００</w:t>
      </w:r>
      <w:r w:rsidR="00867AEA" w:rsidRPr="003F70E7">
        <w:rPr>
          <w:rFonts w:ascii="ＭＳ ゴシック" w:eastAsia="ＭＳ ゴシック" w:hAnsi="ＭＳ ゴシック" w:hint="eastAsia"/>
          <w:color w:val="000000"/>
        </w:rPr>
        <w:t>円（税込）</w:t>
      </w:r>
    </w:p>
    <w:p w14:paraId="26BB421E" w14:textId="77777777" w:rsidR="00867AEA" w:rsidRPr="003F70E7" w:rsidRDefault="00867AEA" w:rsidP="00867AEA">
      <w:pPr>
        <w:ind w:leftChars="300" w:left="616" w:firstLineChars="100" w:firstLine="205"/>
        <w:rPr>
          <w:rFonts w:ascii="ＭＳ ゴシック" w:eastAsia="ＭＳ ゴシック" w:hAnsi="ＭＳ ゴシック"/>
          <w:color w:val="000000"/>
        </w:rPr>
      </w:pPr>
      <w:r w:rsidRPr="003F70E7">
        <w:rPr>
          <w:rFonts w:ascii="ＭＳ ゴシック" w:eastAsia="ＭＳ ゴシック" w:hAnsi="ＭＳ ゴシック" w:hint="eastAsia"/>
          <w:color w:val="000000"/>
        </w:rPr>
        <w:t>各年度における上限額は下記のとおりです。</w:t>
      </w:r>
    </w:p>
    <w:p w14:paraId="78E44E2A" w14:textId="5C66130E" w:rsidR="00867AEA" w:rsidRDefault="00867AEA" w:rsidP="00867AEA">
      <w:pPr>
        <w:ind w:leftChars="406" w:left="834" w:firstLineChars="100" w:firstLine="205"/>
        <w:rPr>
          <w:rFonts w:ascii="ＭＳ ゴシック" w:eastAsia="ＭＳ ゴシック" w:hAnsi="ＭＳ ゴシック"/>
        </w:rPr>
      </w:pPr>
      <w:r>
        <w:rPr>
          <w:rFonts w:ascii="ＭＳ ゴシック" w:eastAsia="ＭＳ ゴシック" w:hAnsi="ＭＳ ゴシック" w:hint="eastAsia"/>
          <w:color w:val="000000"/>
        </w:rPr>
        <w:t>令和３</w:t>
      </w:r>
      <w:r w:rsidRPr="003F70E7">
        <w:rPr>
          <w:rFonts w:ascii="ＭＳ ゴシック" w:eastAsia="ＭＳ ゴシック" w:hAnsi="ＭＳ ゴシック" w:hint="eastAsia"/>
          <w:color w:val="000000"/>
        </w:rPr>
        <w:t xml:space="preserve">年度　</w:t>
      </w:r>
      <w:r w:rsidR="007C50DB" w:rsidRPr="007C50DB">
        <w:rPr>
          <w:rFonts w:ascii="ＭＳ ゴシック" w:eastAsia="ＭＳ ゴシック" w:hAnsi="ＭＳ ゴシック" w:hint="eastAsia"/>
        </w:rPr>
        <w:t>２，１６５，９００</w:t>
      </w:r>
      <w:r w:rsidRPr="00E41F99">
        <w:rPr>
          <w:rFonts w:ascii="ＭＳ ゴシック" w:eastAsia="ＭＳ ゴシック" w:hAnsi="ＭＳ ゴシック" w:hint="eastAsia"/>
        </w:rPr>
        <w:t>円</w:t>
      </w:r>
    </w:p>
    <w:p w14:paraId="6997A1B8" w14:textId="74FD193F" w:rsidR="00867AEA" w:rsidRDefault="00867AEA" w:rsidP="00867AEA">
      <w:pPr>
        <w:ind w:leftChars="406" w:left="834" w:firstLineChars="100" w:firstLine="205"/>
        <w:rPr>
          <w:rFonts w:ascii="ＭＳ ゴシック" w:eastAsia="ＭＳ ゴシック" w:hAnsi="ＭＳ ゴシック"/>
        </w:rPr>
      </w:pPr>
      <w:r>
        <w:rPr>
          <w:rFonts w:ascii="ＭＳ ゴシック" w:eastAsia="ＭＳ ゴシック" w:hAnsi="ＭＳ ゴシック" w:hint="eastAsia"/>
        </w:rPr>
        <w:t>令和４</w:t>
      </w:r>
      <w:r w:rsidRPr="00E41F99">
        <w:rPr>
          <w:rFonts w:ascii="ＭＳ ゴシック" w:eastAsia="ＭＳ ゴシック" w:hAnsi="ＭＳ ゴシック" w:hint="eastAsia"/>
        </w:rPr>
        <w:t xml:space="preserve">年度　</w:t>
      </w:r>
      <w:r w:rsidR="007C50DB" w:rsidRPr="007C50DB">
        <w:rPr>
          <w:rFonts w:ascii="ＭＳ ゴシック" w:eastAsia="ＭＳ ゴシック" w:hAnsi="ＭＳ ゴシック" w:hint="eastAsia"/>
        </w:rPr>
        <w:t>４，３３１，８００</w:t>
      </w:r>
      <w:r w:rsidRPr="00E41F99">
        <w:rPr>
          <w:rFonts w:ascii="ＭＳ ゴシック" w:eastAsia="ＭＳ ゴシック" w:hAnsi="ＭＳ ゴシック" w:hint="eastAsia"/>
        </w:rPr>
        <w:t>円</w:t>
      </w:r>
    </w:p>
    <w:p w14:paraId="79240D32" w14:textId="05B520BF" w:rsidR="00867AEA" w:rsidRDefault="00867AEA" w:rsidP="00867AEA">
      <w:pPr>
        <w:ind w:leftChars="406" w:left="834" w:firstLineChars="100" w:firstLine="205"/>
        <w:rPr>
          <w:rFonts w:ascii="ＭＳ ゴシック" w:eastAsia="ＭＳ ゴシック" w:hAnsi="ＭＳ ゴシック"/>
        </w:rPr>
      </w:pPr>
      <w:r>
        <w:rPr>
          <w:rFonts w:ascii="ＭＳ ゴシック" w:eastAsia="ＭＳ ゴシック" w:hAnsi="ＭＳ ゴシック" w:hint="eastAsia"/>
        </w:rPr>
        <w:t>令和５</w:t>
      </w:r>
      <w:r w:rsidRPr="00E41F99">
        <w:rPr>
          <w:rFonts w:ascii="ＭＳ ゴシック" w:eastAsia="ＭＳ ゴシック" w:hAnsi="ＭＳ ゴシック" w:hint="eastAsia"/>
        </w:rPr>
        <w:t xml:space="preserve">年度　</w:t>
      </w:r>
      <w:r w:rsidR="007C50DB" w:rsidRPr="007C50DB">
        <w:rPr>
          <w:rFonts w:ascii="ＭＳ ゴシック" w:eastAsia="ＭＳ ゴシック" w:hAnsi="ＭＳ ゴシック" w:hint="eastAsia"/>
        </w:rPr>
        <w:t>４，３３１，８００</w:t>
      </w:r>
      <w:r w:rsidRPr="00E41F99">
        <w:rPr>
          <w:rFonts w:ascii="ＭＳ ゴシック" w:eastAsia="ＭＳ ゴシック" w:hAnsi="ＭＳ ゴシック" w:hint="eastAsia"/>
        </w:rPr>
        <w:t>円</w:t>
      </w:r>
    </w:p>
    <w:p w14:paraId="771B32F1" w14:textId="52D706AC" w:rsidR="00867AEA" w:rsidRPr="00E41F99" w:rsidRDefault="00867AEA" w:rsidP="00867AEA">
      <w:pPr>
        <w:ind w:leftChars="406" w:left="834" w:firstLineChars="100" w:firstLine="205"/>
        <w:rPr>
          <w:rFonts w:ascii="ＭＳ ゴシック" w:eastAsia="ＭＳ ゴシック" w:hAnsi="ＭＳ ゴシック"/>
        </w:rPr>
      </w:pPr>
      <w:r>
        <w:rPr>
          <w:rFonts w:ascii="ＭＳ ゴシック" w:eastAsia="ＭＳ ゴシック" w:hAnsi="ＭＳ ゴシック" w:hint="eastAsia"/>
        </w:rPr>
        <w:t>令和６</w:t>
      </w:r>
      <w:r w:rsidRPr="00E41F99">
        <w:rPr>
          <w:rFonts w:ascii="ＭＳ ゴシック" w:eastAsia="ＭＳ ゴシック" w:hAnsi="ＭＳ ゴシック" w:hint="eastAsia"/>
        </w:rPr>
        <w:t xml:space="preserve">年度　</w:t>
      </w:r>
      <w:r w:rsidR="007C50DB" w:rsidRPr="007C50DB">
        <w:rPr>
          <w:rFonts w:ascii="ＭＳ ゴシック" w:eastAsia="ＭＳ ゴシック" w:hAnsi="ＭＳ ゴシック" w:hint="eastAsia"/>
        </w:rPr>
        <w:t>２，１６５，９００</w:t>
      </w:r>
      <w:r w:rsidRPr="00E41F99">
        <w:rPr>
          <w:rFonts w:ascii="ＭＳ ゴシック" w:eastAsia="ＭＳ ゴシック" w:hAnsi="ＭＳ ゴシック" w:hint="eastAsia"/>
        </w:rPr>
        <w:t>円</w:t>
      </w:r>
    </w:p>
    <w:p w14:paraId="697E4A73" w14:textId="77777777" w:rsidR="00AB002C" w:rsidRDefault="00AB002C" w:rsidP="00AB002C"/>
    <w:p w14:paraId="2CFB0435" w14:textId="77777777" w:rsidR="00AB002C" w:rsidRPr="005E397A" w:rsidRDefault="00AB002C" w:rsidP="00AB002C">
      <w:pPr>
        <w:rPr>
          <w:rFonts w:ascii="ＭＳ ゴシック" w:eastAsia="ＭＳ ゴシック" w:hAnsi="ＭＳ ゴシック"/>
          <w:b/>
        </w:rPr>
      </w:pPr>
      <w:r w:rsidRPr="005E397A">
        <w:rPr>
          <w:rFonts w:ascii="ＭＳ ゴシック" w:eastAsia="ＭＳ ゴシック" w:hAnsi="ＭＳ ゴシック" w:hint="eastAsia"/>
          <w:b/>
        </w:rPr>
        <w:t>２　スケジュール</w:t>
      </w:r>
    </w:p>
    <w:p w14:paraId="34DD2458" w14:textId="77777777" w:rsidR="00867AEA" w:rsidRDefault="00867AEA" w:rsidP="00867AEA">
      <w:pPr>
        <w:tabs>
          <w:tab w:val="left" w:pos="3402"/>
        </w:tabs>
        <w:ind w:leftChars="202" w:left="415"/>
        <w:rPr>
          <w:rFonts w:ascii="ＭＳ ゴシック" w:eastAsia="ＭＳ ゴシック" w:hAnsi="ＭＳ ゴシック"/>
        </w:rPr>
      </w:pPr>
      <w:r>
        <w:rPr>
          <w:rFonts w:ascii="ＭＳ ゴシック" w:eastAsia="ＭＳ ゴシック" w:hAnsi="ＭＳ ゴシック" w:hint="eastAsia"/>
          <w:color w:val="000000"/>
        </w:rPr>
        <w:t>令和</w:t>
      </w:r>
      <w:r w:rsidRPr="00370408">
        <w:rPr>
          <w:rFonts w:ascii="ＭＳ ゴシック" w:eastAsia="ＭＳ ゴシック" w:hAnsi="ＭＳ ゴシック" w:hint="eastAsia"/>
        </w:rPr>
        <w:t>３年７月２</w:t>
      </w:r>
      <w:r w:rsidR="00DA158F">
        <w:rPr>
          <w:rFonts w:ascii="ＭＳ ゴシック" w:eastAsia="ＭＳ ゴシック" w:hAnsi="ＭＳ ゴシック" w:hint="eastAsia"/>
        </w:rPr>
        <w:t>１</w:t>
      </w:r>
      <w:r w:rsidRPr="00370408">
        <w:rPr>
          <w:rFonts w:ascii="ＭＳ ゴシック" w:eastAsia="ＭＳ ゴシック" w:hAnsi="ＭＳ ゴシック" w:hint="eastAsia"/>
        </w:rPr>
        <w:t>日（</w:t>
      </w:r>
      <w:r w:rsidR="00DA158F">
        <w:rPr>
          <w:rFonts w:ascii="ＭＳ ゴシック" w:eastAsia="ＭＳ ゴシック" w:hAnsi="ＭＳ ゴシック" w:hint="eastAsia"/>
        </w:rPr>
        <w:t>水</w:t>
      </w:r>
      <w:r w:rsidRPr="00370408">
        <w:rPr>
          <w:rFonts w:ascii="ＭＳ ゴシック" w:eastAsia="ＭＳ ゴシック" w:hAnsi="ＭＳ ゴシック" w:hint="eastAsia"/>
        </w:rPr>
        <w:t>）</w:t>
      </w:r>
      <w:r w:rsidRPr="00370408">
        <w:rPr>
          <w:rFonts w:ascii="ＭＳ ゴシック" w:eastAsia="ＭＳ ゴシック" w:hAnsi="ＭＳ ゴシック" w:hint="eastAsia"/>
        </w:rPr>
        <w:tab/>
        <w:t>公募開始</w:t>
      </w:r>
    </w:p>
    <w:p w14:paraId="22C81B90" w14:textId="77777777" w:rsidR="00867AEA" w:rsidRDefault="00867AEA" w:rsidP="00867AEA">
      <w:pPr>
        <w:tabs>
          <w:tab w:val="left" w:pos="3402"/>
        </w:tabs>
        <w:ind w:leftChars="202" w:left="415"/>
        <w:rPr>
          <w:rFonts w:ascii="ＭＳ ゴシック" w:eastAsia="ＭＳ ゴシック" w:hAnsi="ＭＳ ゴシック"/>
        </w:rPr>
      </w:pPr>
      <w:r>
        <w:rPr>
          <w:rFonts w:ascii="ＭＳ ゴシック" w:eastAsia="ＭＳ ゴシック" w:hAnsi="ＭＳ ゴシック" w:hint="eastAsia"/>
        </w:rPr>
        <w:t>令和</w:t>
      </w:r>
      <w:r w:rsidRPr="00370408">
        <w:rPr>
          <w:rFonts w:ascii="ＭＳ ゴシック" w:eastAsia="ＭＳ ゴシック" w:hAnsi="ＭＳ ゴシック" w:hint="eastAsia"/>
        </w:rPr>
        <w:t>３</w:t>
      </w:r>
      <w:r>
        <w:rPr>
          <w:rFonts w:ascii="ＭＳ ゴシック" w:eastAsia="ＭＳ ゴシック" w:hAnsi="ＭＳ ゴシック" w:hint="eastAsia"/>
        </w:rPr>
        <w:t>年８</w:t>
      </w:r>
      <w:r w:rsidRPr="00370408">
        <w:rPr>
          <w:rFonts w:ascii="ＭＳ ゴシック" w:eastAsia="ＭＳ ゴシック" w:hAnsi="ＭＳ ゴシック" w:hint="eastAsia"/>
        </w:rPr>
        <w:t>月</w:t>
      </w:r>
      <w:r w:rsidR="004F6DA5">
        <w:rPr>
          <w:rFonts w:ascii="ＭＳ ゴシック" w:eastAsia="ＭＳ ゴシック" w:hAnsi="ＭＳ ゴシック" w:hint="eastAsia"/>
        </w:rPr>
        <w:t xml:space="preserve">　２</w:t>
      </w:r>
      <w:r w:rsidRPr="00370408">
        <w:rPr>
          <w:rFonts w:ascii="ＭＳ ゴシック" w:eastAsia="ＭＳ ゴシック" w:hAnsi="ＭＳ ゴシック" w:hint="eastAsia"/>
        </w:rPr>
        <w:t xml:space="preserve">日（月）  </w:t>
      </w:r>
      <w:r w:rsidRPr="00370408">
        <w:rPr>
          <w:rFonts w:ascii="ＭＳ ゴシック" w:eastAsia="ＭＳ ゴシック" w:hAnsi="ＭＳ ゴシック" w:hint="eastAsia"/>
        </w:rPr>
        <w:tab/>
        <w:t>説明会参加申込締切</w:t>
      </w:r>
    </w:p>
    <w:p w14:paraId="71D623C0" w14:textId="77777777" w:rsidR="00867AEA" w:rsidRDefault="00867AEA" w:rsidP="00867AEA">
      <w:pPr>
        <w:tabs>
          <w:tab w:val="left" w:pos="3402"/>
        </w:tabs>
        <w:ind w:leftChars="202" w:left="415"/>
        <w:rPr>
          <w:rFonts w:ascii="ＭＳ ゴシック" w:eastAsia="ＭＳ ゴシック" w:hAnsi="ＭＳ ゴシック"/>
        </w:rPr>
      </w:pPr>
      <w:r>
        <w:rPr>
          <w:rFonts w:ascii="ＭＳ ゴシック" w:eastAsia="ＭＳ ゴシック" w:hAnsi="ＭＳ ゴシック" w:hint="eastAsia"/>
        </w:rPr>
        <w:t>令和</w:t>
      </w:r>
      <w:r w:rsidRPr="00370408">
        <w:rPr>
          <w:rFonts w:ascii="ＭＳ ゴシック" w:eastAsia="ＭＳ ゴシック" w:hAnsi="ＭＳ ゴシック" w:hint="eastAsia"/>
        </w:rPr>
        <w:t>３年８月</w:t>
      </w:r>
      <w:r w:rsidR="004F6DA5">
        <w:rPr>
          <w:rFonts w:ascii="ＭＳ ゴシック" w:eastAsia="ＭＳ ゴシック" w:hAnsi="ＭＳ ゴシック" w:hint="eastAsia"/>
        </w:rPr>
        <w:t xml:space="preserve">　</w:t>
      </w:r>
      <w:r>
        <w:rPr>
          <w:rFonts w:ascii="ＭＳ ゴシック" w:eastAsia="ＭＳ ゴシック" w:hAnsi="ＭＳ ゴシック" w:hint="eastAsia"/>
        </w:rPr>
        <w:t>６</w:t>
      </w:r>
      <w:r w:rsidRPr="00370408">
        <w:rPr>
          <w:rFonts w:ascii="ＭＳ ゴシック" w:eastAsia="ＭＳ ゴシック" w:hAnsi="ＭＳ ゴシック" w:hint="eastAsia"/>
        </w:rPr>
        <w:t>日（金）</w:t>
      </w:r>
      <w:r w:rsidRPr="00370408">
        <w:rPr>
          <w:rFonts w:ascii="ＭＳ ゴシック" w:eastAsia="ＭＳ ゴシック" w:hAnsi="ＭＳ ゴシック" w:hint="eastAsia"/>
        </w:rPr>
        <w:tab/>
        <w:t>説明会開催</w:t>
      </w:r>
    </w:p>
    <w:p w14:paraId="3F265EAF" w14:textId="77777777" w:rsidR="00867AEA" w:rsidRDefault="00867AEA" w:rsidP="00867AEA">
      <w:pPr>
        <w:tabs>
          <w:tab w:val="left" w:pos="3402"/>
        </w:tabs>
        <w:ind w:leftChars="202" w:left="415"/>
        <w:rPr>
          <w:rFonts w:ascii="ＭＳ ゴシック" w:eastAsia="ＭＳ ゴシック" w:hAnsi="ＭＳ ゴシック"/>
        </w:rPr>
      </w:pPr>
      <w:r>
        <w:rPr>
          <w:rFonts w:ascii="ＭＳ ゴシック" w:eastAsia="ＭＳ ゴシック" w:hAnsi="ＭＳ ゴシック" w:hint="eastAsia"/>
        </w:rPr>
        <w:t>令和</w:t>
      </w:r>
      <w:r w:rsidRPr="00370408">
        <w:rPr>
          <w:rFonts w:ascii="ＭＳ ゴシック" w:eastAsia="ＭＳ ゴシック" w:hAnsi="ＭＳ ゴシック" w:hint="eastAsia"/>
        </w:rPr>
        <w:t>３年８月</w:t>
      </w:r>
      <w:r>
        <w:rPr>
          <w:rFonts w:ascii="ＭＳ ゴシック" w:eastAsia="ＭＳ ゴシック" w:hAnsi="ＭＳ ゴシック" w:hint="eastAsia"/>
        </w:rPr>
        <w:t>１</w:t>
      </w:r>
      <w:r w:rsidR="004F6DA5">
        <w:rPr>
          <w:rFonts w:ascii="ＭＳ ゴシック" w:eastAsia="ＭＳ ゴシック" w:hAnsi="ＭＳ ゴシック" w:hint="eastAsia"/>
        </w:rPr>
        <w:t>６</w:t>
      </w:r>
      <w:r w:rsidRPr="00370408">
        <w:rPr>
          <w:rFonts w:ascii="ＭＳ ゴシック" w:eastAsia="ＭＳ ゴシック" w:hAnsi="ＭＳ ゴシック" w:hint="eastAsia"/>
        </w:rPr>
        <w:t xml:space="preserve">日（月）　</w:t>
      </w:r>
      <w:r w:rsidRPr="00370408">
        <w:rPr>
          <w:rFonts w:ascii="ＭＳ ゴシック" w:eastAsia="ＭＳ ゴシック" w:hAnsi="ＭＳ ゴシック" w:hint="eastAsia"/>
        </w:rPr>
        <w:tab/>
        <w:t>質問受付締切</w:t>
      </w:r>
    </w:p>
    <w:p w14:paraId="3E0B22A3" w14:textId="77777777" w:rsidR="00867AEA" w:rsidRDefault="00867AEA" w:rsidP="00867AEA">
      <w:pPr>
        <w:tabs>
          <w:tab w:val="left" w:pos="3402"/>
        </w:tabs>
        <w:ind w:leftChars="202" w:left="415"/>
        <w:rPr>
          <w:rFonts w:ascii="ＭＳ ゴシック" w:eastAsia="ＭＳ ゴシック" w:hAnsi="ＭＳ ゴシック"/>
        </w:rPr>
      </w:pPr>
      <w:r>
        <w:rPr>
          <w:rFonts w:ascii="ＭＳ ゴシック" w:eastAsia="ＭＳ ゴシック" w:hAnsi="ＭＳ ゴシック" w:hint="eastAsia"/>
        </w:rPr>
        <w:t>令和</w:t>
      </w:r>
      <w:r w:rsidRPr="00370408">
        <w:rPr>
          <w:rFonts w:ascii="ＭＳ ゴシック" w:eastAsia="ＭＳ ゴシック" w:hAnsi="ＭＳ ゴシック" w:hint="eastAsia"/>
        </w:rPr>
        <w:t>３年８月</w:t>
      </w:r>
      <w:r>
        <w:rPr>
          <w:rFonts w:ascii="ＭＳ ゴシック" w:eastAsia="ＭＳ ゴシック" w:hAnsi="ＭＳ ゴシック" w:hint="eastAsia"/>
        </w:rPr>
        <w:t>２７</w:t>
      </w:r>
      <w:r w:rsidRPr="00370408">
        <w:rPr>
          <w:rFonts w:ascii="ＭＳ ゴシック" w:eastAsia="ＭＳ ゴシック" w:hAnsi="ＭＳ ゴシック" w:hint="eastAsia"/>
        </w:rPr>
        <w:t xml:space="preserve">日（金）　</w:t>
      </w:r>
      <w:r w:rsidRPr="00370408">
        <w:rPr>
          <w:rFonts w:ascii="ＭＳ ゴシック" w:eastAsia="ＭＳ ゴシック" w:hAnsi="ＭＳ ゴシック" w:hint="eastAsia"/>
        </w:rPr>
        <w:tab/>
        <w:t>提案書類提出締切</w:t>
      </w:r>
    </w:p>
    <w:p w14:paraId="4C3C907F" w14:textId="0BA81B63" w:rsidR="00867AEA" w:rsidRDefault="00867AEA" w:rsidP="00867AEA">
      <w:pPr>
        <w:tabs>
          <w:tab w:val="left" w:pos="3402"/>
        </w:tabs>
        <w:ind w:leftChars="202" w:left="415"/>
        <w:rPr>
          <w:rFonts w:ascii="ＭＳ ゴシック" w:eastAsia="ＭＳ ゴシック" w:hAnsi="ＭＳ ゴシック"/>
        </w:rPr>
      </w:pPr>
      <w:r>
        <w:rPr>
          <w:rFonts w:ascii="ＭＳ ゴシック" w:eastAsia="ＭＳ ゴシック" w:hAnsi="ＭＳ ゴシック" w:hint="eastAsia"/>
        </w:rPr>
        <w:t>令和</w:t>
      </w:r>
      <w:r w:rsidRPr="00370408">
        <w:rPr>
          <w:rFonts w:ascii="ＭＳ ゴシック" w:eastAsia="ＭＳ ゴシック" w:hAnsi="ＭＳ ゴシック" w:hint="eastAsia"/>
        </w:rPr>
        <w:t>３年９月</w:t>
      </w:r>
      <w:r w:rsidR="00914C1B">
        <w:rPr>
          <w:rFonts w:ascii="ＭＳ ゴシック" w:eastAsia="ＭＳ ゴシック" w:hAnsi="ＭＳ ゴシック" w:hint="eastAsia"/>
        </w:rPr>
        <w:t xml:space="preserve">　２日</w:t>
      </w:r>
      <w:r w:rsidRPr="00370408">
        <w:rPr>
          <w:rFonts w:ascii="ＭＳ ゴシック" w:eastAsia="ＭＳ ゴシック" w:hAnsi="ＭＳ ゴシック" w:hint="eastAsia"/>
        </w:rPr>
        <w:t>（</w:t>
      </w:r>
      <w:r w:rsidR="0044129B">
        <w:rPr>
          <w:rFonts w:ascii="ＭＳ ゴシック" w:eastAsia="ＭＳ ゴシック" w:hAnsi="ＭＳ ゴシック" w:hint="eastAsia"/>
        </w:rPr>
        <w:t>木</w:t>
      </w:r>
      <w:r w:rsidRPr="00370408">
        <w:rPr>
          <w:rFonts w:ascii="ＭＳ ゴシック" w:eastAsia="ＭＳ ゴシック" w:hAnsi="ＭＳ ゴシック" w:hint="eastAsia"/>
        </w:rPr>
        <w:t xml:space="preserve">）　</w:t>
      </w:r>
      <w:r w:rsidRPr="00370408">
        <w:rPr>
          <w:rFonts w:ascii="ＭＳ ゴシック" w:eastAsia="ＭＳ ゴシック" w:hAnsi="ＭＳ ゴシック" w:hint="eastAsia"/>
        </w:rPr>
        <w:tab/>
        <w:t>選定委員会</w:t>
      </w:r>
    </w:p>
    <w:p w14:paraId="4A802457" w14:textId="77777777" w:rsidR="00867AEA" w:rsidRDefault="00867AEA" w:rsidP="00867AEA">
      <w:pPr>
        <w:tabs>
          <w:tab w:val="left" w:pos="3402"/>
        </w:tabs>
        <w:ind w:leftChars="202" w:left="415"/>
        <w:rPr>
          <w:rFonts w:ascii="ＭＳ ゴシック" w:eastAsia="ＭＳ ゴシック" w:hAnsi="ＭＳ ゴシック"/>
        </w:rPr>
      </w:pPr>
      <w:r>
        <w:rPr>
          <w:rFonts w:ascii="ＭＳ ゴシック" w:eastAsia="ＭＳ ゴシック" w:hAnsi="ＭＳ ゴシック" w:hint="eastAsia"/>
        </w:rPr>
        <w:lastRenderedPageBreak/>
        <w:t>令和３</w:t>
      </w:r>
      <w:r w:rsidRPr="00370408">
        <w:rPr>
          <w:rFonts w:ascii="ＭＳ ゴシック" w:eastAsia="ＭＳ ゴシック" w:hAnsi="ＭＳ ゴシック" w:hint="eastAsia"/>
        </w:rPr>
        <w:t xml:space="preserve">年９月下旬（予定）　　</w:t>
      </w:r>
      <w:r w:rsidRPr="00370408">
        <w:rPr>
          <w:rFonts w:ascii="ＭＳ ゴシック" w:eastAsia="ＭＳ ゴシック" w:hAnsi="ＭＳ ゴシック" w:hint="eastAsia"/>
        </w:rPr>
        <w:tab/>
        <w:t>契約締結</w:t>
      </w:r>
    </w:p>
    <w:p w14:paraId="30FEED08" w14:textId="77777777" w:rsidR="00867AEA" w:rsidRDefault="00867AEA" w:rsidP="00867AEA">
      <w:pPr>
        <w:tabs>
          <w:tab w:val="left" w:pos="3402"/>
        </w:tabs>
        <w:ind w:leftChars="202" w:left="415"/>
        <w:rPr>
          <w:rFonts w:ascii="ＭＳ ゴシック" w:eastAsia="ＭＳ ゴシック" w:hAnsi="ＭＳ ゴシック"/>
        </w:rPr>
      </w:pPr>
      <w:r>
        <w:rPr>
          <w:rFonts w:ascii="ＭＳ ゴシック" w:eastAsia="ＭＳ ゴシック" w:hAnsi="ＭＳ ゴシック" w:hint="eastAsia"/>
        </w:rPr>
        <w:t>令和３</w:t>
      </w:r>
      <w:r w:rsidRPr="00370408">
        <w:rPr>
          <w:rFonts w:ascii="ＭＳ ゴシック" w:eastAsia="ＭＳ ゴシック" w:hAnsi="ＭＳ ゴシック" w:hint="eastAsia"/>
        </w:rPr>
        <w:t>年１０月１日（</w:t>
      </w:r>
      <w:r>
        <w:rPr>
          <w:rFonts w:ascii="ＭＳ ゴシック" w:eastAsia="ＭＳ ゴシック" w:hAnsi="ＭＳ ゴシック" w:hint="eastAsia"/>
        </w:rPr>
        <w:t>金</w:t>
      </w:r>
      <w:r w:rsidRPr="00370408">
        <w:rPr>
          <w:rFonts w:ascii="ＭＳ ゴシック" w:eastAsia="ＭＳ ゴシック" w:hAnsi="ＭＳ ゴシック" w:hint="eastAsia"/>
        </w:rPr>
        <w:t>）</w:t>
      </w:r>
      <w:r w:rsidRPr="00370408">
        <w:rPr>
          <w:rFonts w:ascii="ＭＳ ゴシック" w:eastAsia="ＭＳ ゴシック" w:hAnsi="ＭＳ ゴシック" w:hint="eastAsia"/>
        </w:rPr>
        <w:tab/>
        <w:t>業務開始</w:t>
      </w:r>
    </w:p>
    <w:p w14:paraId="3ED81410" w14:textId="77777777" w:rsidR="00867AEA" w:rsidRPr="002612D1" w:rsidRDefault="00867AEA" w:rsidP="00867AEA">
      <w:pPr>
        <w:tabs>
          <w:tab w:val="left" w:pos="3402"/>
        </w:tabs>
        <w:ind w:leftChars="202" w:left="415"/>
        <w:rPr>
          <w:rFonts w:ascii="ＭＳ ゴシック" w:eastAsia="ＭＳ ゴシック" w:hAnsi="ＭＳ ゴシック"/>
          <w:color w:val="000000"/>
        </w:rPr>
      </w:pPr>
      <w:r>
        <w:rPr>
          <w:rFonts w:ascii="ＭＳ ゴシック" w:eastAsia="ＭＳ ゴシック" w:hAnsi="ＭＳ ゴシック" w:hint="eastAsia"/>
        </w:rPr>
        <w:t>令和６</w:t>
      </w:r>
      <w:r w:rsidRPr="00370408">
        <w:rPr>
          <w:rFonts w:ascii="ＭＳ ゴシック" w:eastAsia="ＭＳ ゴシック" w:hAnsi="ＭＳ ゴシック" w:hint="eastAsia"/>
        </w:rPr>
        <w:t>年９月３０日（</w:t>
      </w:r>
      <w:r>
        <w:rPr>
          <w:rFonts w:ascii="ＭＳ ゴシック" w:eastAsia="ＭＳ ゴシック" w:hAnsi="ＭＳ ゴシック" w:hint="eastAsia"/>
        </w:rPr>
        <w:t>月</w:t>
      </w:r>
      <w:r w:rsidRPr="00370408">
        <w:rPr>
          <w:rFonts w:ascii="ＭＳ ゴシック" w:eastAsia="ＭＳ ゴシック" w:hAnsi="ＭＳ ゴシック" w:hint="eastAsia"/>
        </w:rPr>
        <w:t>）</w:t>
      </w:r>
      <w:r w:rsidRPr="002612D1">
        <w:rPr>
          <w:rFonts w:ascii="ＭＳ ゴシック" w:eastAsia="ＭＳ ゴシック" w:hAnsi="ＭＳ ゴシック" w:hint="eastAsia"/>
          <w:color w:val="000000"/>
        </w:rPr>
        <w:tab/>
        <w:t>業務終了</w:t>
      </w:r>
    </w:p>
    <w:p w14:paraId="02868095" w14:textId="77777777" w:rsidR="00AB002C" w:rsidRPr="00867AEA" w:rsidRDefault="00AB002C" w:rsidP="00AB002C">
      <w:pPr>
        <w:rPr>
          <w:rFonts w:ascii="ＭＳ ゴシック" w:eastAsia="ＭＳ ゴシック" w:hAnsi="ＭＳ ゴシック"/>
          <w:b/>
          <w:color w:val="FF0000"/>
          <w:szCs w:val="21"/>
        </w:rPr>
      </w:pPr>
    </w:p>
    <w:p w14:paraId="7CFF94A4" w14:textId="77777777" w:rsidR="00AB002C" w:rsidRPr="005E397A" w:rsidRDefault="00AB002C" w:rsidP="00AB002C">
      <w:pPr>
        <w:rPr>
          <w:rFonts w:ascii="ＭＳ ゴシック" w:eastAsia="ＭＳ ゴシック" w:hAnsi="ＭＳ ゴシック"/>
          <w:b/>
          <w:color w:val="FF0000"/>
        </w:rPr>
      </w:pPr>
      <w:r w:rsidRPr="005E397A">
        <w:rPr>
          <w:rFonts w:ascii="ＭＳ ゴシック" w:eastAsia="ＭＳ ゴシック" w:hAnsi="ＭＳ ゴシック" w:hint="eastAsia"/>
          <w:b/>
        </w:rPr>
        <w:t>３　公募参加資格</w:t>
      </w:r>
    </w:p>
    <w:p w14:paraId="73F6407A" w14:textId="77777777" w:rsidR="00105F53" w:rsidRDefault="00AB002C" w:rsidP="00AB002C">
      <w:pPr>
        <w:ind w:leftChars="100" w:left="205" w:firstLineChars="100" w:firstLine="205"/>
        <w:rPr>
          <w:rFonts w:ascii="ＭＳ ゴシック" w:eastAsia="ＭＳ ゴシック" w:hAnsi="ＭＳ ゴシック"/>
        </w:rPr>
      </w:pPr>
      <w:r w:rsidRPr="005E397A">
        <w:rPr>
          <w:rFonts w:ascii="ＭＳ ゴシック" w:eastAsia="ＭＳ ゴシック" w:hAnsi="ＭＳ ゴシック" w:hint="eastAsia"/>
          <w:color w:val="000000"/>
        </w:rPr>
        <w:t>次に掲げる要件をすべて満たす者</w:t>
      </w:r>
      <w:r w:rsidRPr="005E397A">
        <w:rPr>
          <w:rFonts w:ascii="ＭＳ ゴシック" w:eastAsia="ＭＳ ゴシック" w:hAnsi="ＭＳ ゴシック" w:hint="eastAsia"/>
        </w:rPr>
        <w:t>又は複数の者による共同企業体（以下「共同企業体」という。）であること。</w:t>
      </w:r>
    </w:p>
    <w:p w14:paraId="491484A0" w14:textId="513D724F" w:rsidR="00AB002C" w:rsidRPr="005E397A" w:rsidRDefault="00AB002C" w:rsidP="00AB002C">
      <w:pPr>
        <w:ind w:leftChars="100" w:left="205" w:firstLineChars="100" w:firstLine="205"/>
        <w:rPr>
          <w:rFonts w:ascii="ＭＳ ゴシック" w:eastAsia="ＭＳ ゴシック" w:hAnsi="ＭＳ ゴシック"/>
          <w:b/>
          <w:color w:val="FF0000"/>
          <w:szCs w:val="21"/>
        </w:rPr>
      </w:pPr>
      <w:r w:rsidRPr="005E397A">
        <w:rPr>
          <w:rFonts w:ascii="ＭＳ ゴシック" w:eastAsia="ＭＳ ゴシック" w:hAnsi="ＭＳ ゴシック" w:hint="eastAsia"/>
        </w:rPr>
        <w:t>なお、共同企業体で参加する者にあっては、構成員全員が該当すること。</w:t>
      </w:r>
    </w:p>
    <w:p w14:paraId="3330D527" w14:textId="77777777" w:rsidR="00AB002C" w:rsidRPr="005E397A" w:rsidRDefault="00AB002C" w:rsidP="00AB002C">
      <w:pPr>
        <w:ind w:firstLineChars="100" w:firstLine="205"/>
        <w:rPr>
          <w:rFonts w:ascii="ＭＳ ゴシック" w:eastAsia="ＭＳ ゴシック" w:hAnsi="ＭＳ ゴシック"/>
        </w:rPr>
      </w:pPr>
      <w:r w:rsidRPr="005E397A">
        <w:rPr>
          <w:rFonts w:ascii="ＭＳ ゴシック" w:eastAsia="ＭＳ ゴシック" w:hAnsi="ＭＳ ゴシック" w:hint="eastAsia"/>
        </w:rPr>
        <w:t>(1) 次のアから</w:t>
      </w:r>
      <w:r w:rsidR="004B0D82" w:rsidRPr="00C67A0D">
        <w:rPr>
          <w:rFonts w:ascii="ＭＳ ゴシック" w:eastAsia="ＭＳ ゴシック" w:hAnsi="ＭＳ ゴシック" w:hint="eastAsia"/>
        </w:rPr>
        <w:t>ク</w:t>
      </w:r>
      <w:r w:rsidRPr="005E397A">
        <w:rPr>
          <w:rFonts w:ascii="ＭＳ ゴシック" w:eastAsia="ＭＳ ゴシック" w:hAnsi="ＭＳ ゴシック" w:hint="eastAsia"/>
        </w:rPr>
        <w:t>までのいずれにも該当しない者であること。</w:t>
      </w:r>
    </w:p>
    <w:p w14:paraId="736E09A3"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ア　成年被後見人</w:t>
      </w:r>
    </w:p>
    <w:p w14:paraId="5F74B590"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イ　民法の一部を改正する法律（平成11年法律第149号</w:t>
      </w:r>
      <w:r w:rsidRPr="005E397A">
        <w:rPr>
          <w:rFonts w:ascii="ＭＳ ゴシック" w:eastAsia="ＭＳ ゴシック" w:hAnsi="ＭＳ ゴシック"/>
        </w:rPr>
        <w:t>）</w:t>
      </w:r>
      <w:r w:rsidRPr="005E397A">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1B663F30" w14:textId="77777777" w:rsidR="00AB002C" w:rsidRPr="005E397A" w:rsidRDefault="00AB002C" w:rsidP="00AB002C">
      <w:pPr>
        <w:ind w:firstLineChars="200" w:firstLine="411"/>
        <w:rPr>
          <w:rFonts w:ascii="ＭＳ ゴシック" w:eastAsia="ＭＳ ゴシック" w:hAnsi="ＭＳ ゴシック"/>
        </w:rPr>
      </w:pPr>
      <w:r w:rsidRPr="005E397A">
        <w:rPr>
          <w:rFonts w:ascii="ＭＳ ゴシック" w:eastAsia="ＭＳ ゴシック" w:hAnsi="ＭＳ ゴシック" w:hint="eastAsia"/>
        </w:rPr>
        <w:t>ウ　被保佐人であって契約締結のために必要な同意を得ていないもの</w:t>
      </w:r>
    </w:p>
    <w:p w14:paraId="3C92E12A"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69D4E218" w14:textId="77777777" w:rsidR="00AB002C" w:rsidRPr="005E397A" w:rsidRDefault="00AB002C" w:rsidP="00AB002C">
      <w:pPr>
        <w:ind w:leftChars="200" w:left="616" w:hangingChars="100" w:hanging="205"/>
        <w:rPr>
          <w:rFonts w:ascii="ＭＳ ゴシック" w:eastAsia="ＭＳ ゴシック" w:hAnsi="ＭＳ ゴシック"/>
        </w:rPr>
      </w:pPr>
      <w:r w:rsidRPr="005E397A">
        <w:rPr>
          <w:rFonts w:ascii="ＭＳ ゴシック" w:eastAsia="ＭＳ ゴシック" w:hAnsi="ＭＳ ゴシック" w:hint="eastAsia"/>
        </w:rPr>
        <w:t>オ　営業の許可を受けていない未成年者であって、契約締結のために必要な同意を得ていないもの</w:t>
      </w:r>
    </w:p>
    <w:p w14:paraId="26F2AAC1" w14:textId="77777777" w:rsidR="00F76146" w:rsidRPr="00C67A0D" w:rsidRDefault="00AB002C" w:rsidP="00F76146">
      <w:pPr>
        <w:ind w:firstLineChars="200" w:firstLine="411"/>
        <w:rPr>
          <w:rFonts w:ascii="ＭＳ ゴシック" w:eastAsia="ＭＳ ゴシック" w:hAnsi="ＭＳ ゴシック"/>
          <w:szCs w:val="21"/>
        </w:rPr>
      </w:pPr>
      <w:r w:rsidRPr="00C67A0D">
        <w:rPr>
          <w:rFonts w:ascii="ＭＳ ゴシック" w:eastAsia="ＭＳ ゴシック" w:hAnsi="ＭＳ ゴシック" w:hint="eastAsia"/>
        </w:rPr>
        <w:t xml:space="preserve">カ　</w:t>
      </w:r>
      <w:r w:rsidR="00F76146" w:rsidRPr="00C67A0D">
        <w:rPr>
          <w:rFonts w:ascii="ＭＳ ゴシック" w:eastAsia="ＭＳ ゴシック" w:hAnsi="ＭＳ ゴシック" w:hint="eastAsia"/>
          <w:szCs w:val="21"/>
        </w:rPr>
        <w:t>破産手続開始の決定を受けて復権を得ない者</w:t>
      </w:r>
    </w:p>
    <w:p w14:paraId="468D8781" w14:textId="77777777" w:rsidR="00F76146" w:rsidRPr="00C67A0D" w:rsidRDefault="00F76146" w:rsidP="00F76146">
      <w:pPr>
        <w:ind w:leftChars="200" w:left="616" w:hangingChars="100" w:hanging="205"/>
        <w:rPr>
          <w:rFonts w:ascii="ＭＳ ゴシック" w:eastAsia="ＭＳ ゴシック" w:hAnsi="ＭＳ ゴシック"/>
          <w:szCs w:val="21"/>
        </w:rPr>
      </w:pPr>
      <w:r w:rsidRPr="00C67A0D">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3E942E17" w14:textId="77777777" w:rsidR="00AB002C" w:rsidRDefault="00F76146" w:rsidP="00AB002C">
      <w:pPr>
        <w:ind w:leftChars="200" w:left="616" w:hangingChars="100" w:hanging="205"/>
        <w:rPr>
          <w:rFonts w:ascii="ＭＳ ゴシック" w:eastAsia="ＭＳ ゴシック" w:hAnsi="ＭＳ ゴシック"/>
        </w:rPr>
      </w:pPr>
      <w:r w:rsidRPr="00C67A0D">
        <w:rPr>
          <w:rFonts w:ascii="ＭＳ ゴシック" w:eastAsia="ＭＳ ゴシック" w:hAnsi="ＭＳ ゴシック" w:hint="eastAsia"/>
        </w:rPr>
        <w:t>ク</w:t>
      </w:r>
      <w:r w:rsidR="00AB002C" w:rsidRPr="00C67A0D">
        <w:rPr>
          <w:rFonts w:ascii="ＭＳ ゴシック" w:eastAsia="ＭＳ ゴシック" w:hAnsi="ＭＳ ゴシック" w:hint="eastAsia"/>
        </w:rPr>
        <w:t xml:space="preserve">　</w:t>
      </w:r>
      <w:r w:rsidR="00AB002C" w:rsidRPr="008B0CBD">
        <w:rPr>
          <w:rFonts w:ascii="ＭＳ ゴシック" w:eastAsia="ＭＳ ゴシック" w:hAnsi="ＭＳ ゴシック" w:hint="eastAsia"/>
        </w:rPr>
        <w:t>地方自治法施行令第167条の４第２項各号のいずれかに該当すると認められる者</w:t>
      </w:r>
      <w:r w:rsidR="00AB002C" w:rsidRPr="00F96BDA">
        <w:rPr>
          <w:rFonts w:ascii="ＭＳ ゴシック" w:eastAsia="ＭＳ ゴシック" w:hAnsi="ＭＳ ゴシック" w:hint="eastAsia"/>
        </w:rPr>
        <w:t>（同項各号のいずれかに該当すると認められることにより、大阪府入札参加停止要綱に基づく入札参加停止の措置を受け、その措置期間を経過した者を除く。）又はその者を代理人、支配人そ</w:t>
      </w:r>
      <w:r w:rsidR="00AB002C" w:rsidRPr="008B0CBD">
        <w:rPr>
          <w:rFonts w:ascii="ＭＳ ゴシック" w:eastAsia="ＭＳ ゴシック" w:hAnsi="ＭＳ ゴシック" w:hint="eastAsia"/>
        </w:rPr>
        <w:t>の他の使用人若しくは入札代理人として使用する者</w:t>
      </w:r>
    </w:p>
    <w:p w14:paraId="55B8F41B" w14:textId="77777777" w:rsidR="00DC1BDA" w:rsidRPr="00AE6648" w:rsidRDefault="00DC1BDA" w:rsidP="00DC1BDA">
      <w:pPr>
        <w:autoSpaceDE w:val="0"/>
        <w:autoSpaceDN w:val="0"/>
        <w:ind w:leftChars="75" w:left="565" w:hangingChars="200" w:hanging="411"/>
        <w:rPr>
          <w:rFonts w:ascii="ＭＳ ゴシック" w:eastAsia="ＭＳ ゴシック" w:hAnsi="ＭＳ ゴシック"/>
          <w:szCs w:val="21"/>
        </w:rPr>
      </w:pPr>
      <w:r w:rsidRPr="005E397A">
        <w:rPr>
          <w:rFonts w:ascii="ＭＳ ゴシック" w:eastAsia="ＭＳ ゴシック" w:hAnsi="ＭＳ ゴシック" w:hint="eastAsia"/>
          <w:color w:val="000000"/>
          <w:szCs w:val="21"/>
        </w:rPr>
        <w:t>(2)</w:t>
      </w:r>
      <w:r w:rsidRPr="00A413A1">
        <w:rPr>
          <w:rFonts w:ascii="ＭＳ ゴシック" w:eastAsia="ＭＳ ゴシック" w:hAnsi="ＭＳ ゴシック" w:hint="eastAsia"/>
          <w:color w:val="000000"/>
          <w:szCs w:val="21"/>
        </w:rPr>
        <w:t xml:space="preserve">　</w:t>
      </w:r>
      <w:r w:rsidRPr="006648BA">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Pr>
          <w:rFonts w:ascii="ＭＳ ゴシック" w:eastAsia="ＭＳ ゴシック" w:hAnsi="ＭＳ ゴシック" w:hint="eastAsia"/>
          <w:szCs w:val="21"/>
        </w:rPr>
        <w:t>、</w:t>
      </w:r>
      <w:r w:rsidR="008B0CBD" w:rsidRPr="00AE6648">
        <w:rPr>
          <w:rFonts w:ascii="ＭＳ ゴシック" w:eastAsia="ＭＳ ゴシック" w:hAnsi="ＭＳ ゴシック" w:hint="eastAsia"/>
          <w:szCs w:val="21"/>
        </w:rPr>
        <w:t>かつ、大阪府入札参加資格審査要綱に基づく物品・委託役務関係競争入札参加資格の再認定がなされ</w:t>
      </w:r>
      <w:r w:rsidRPr="00AE6648">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AE6648">
        <w:rPr>
          <w:rFonts w:ascii="ＭＳ ゴシック" w:eastAsia="ＭＳ ゴシック" w:hAnsi="ＭＳ ゴシック" w:hint="eastAsia"/>
          <w:szCs w:val="21"/>
        </w:rPr>
        <w:t>、かつ、同要綱に基づく物品・委託役務関係競争入札参加資格の再認定がなされ</w:t>
      </w:r>
      <w:r w:rsidRPr="00AE6648">
        <w:rPr>
          <w:rFonts w:ascii="ＭＳ ゴシック" w:eastAsia="ＭＳ ゴシック" w:hAnsi="ＭＳ ゴシック" w:hint="eastAsia"/>
          <w:szCs w:val="21"/>
        </w:rPr>
        <w:t>た者を除く。）、金融機関から取引の停止を</w:t>
      </w:r>
      <w:r w:rsidR="00F76146" w:rsidRPr="00AE6648">
        <w:rPr>
          <w:rFonts w:ascii="ＭＳ ゴシック" w:eastAsia="ＭＳ ゴシック" w:hAnsi="ＭＳ ゴシック" w:hint="eastAsia"/>
        </w:rPr>
        <w:t>受けている</w:t>
      </w:r>
      <w:r w:rsidRPr="00AE6648">
        <w:rPr>
          <w:rFonts w:ascii="ＭＳ ゴシック" w:eastAsia="ＭＳ ゴシック" w:hAnsi="ＭＳ ゴシック" w:hint="eastAsia"/>
          <w:szCs w:val="21"/>
        </w:rPr>
        <w:t>者その他の経営状態が著しく不健全であると認められる者でないこと。</w:t>
      </w:r>
    </w:p>
    <w:p w14:paraId="3379A226" w14:textId="77777777" w:rsidR="00AB002C" w:rsidRPr="005E397A" w:rsidRDefault="00DC1BDA" w:rsidP="00DC1BDA">
      <w:pPr>
        <w:rPr>
          <w:rFonts w:ascii="ＭＳ ゴシック" w:eastAsia="ＭＳ ゴシック" w:hAnsi="ＭＳ ゴシック"/>
        </w:rPr>
      </w:pPr>
      <w:r w:rsidRPr="005E397A">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w:t>
      </w:r>
      <w:r>
        <w:rPr>
          <w:rFonts w:ascii="ＭＳ ゴシック" w:eastAsia="ＭＳ ゴシック" w:hAnsi="ＭＳ ゴシック" w:hint="eastAsia"/>
        </w:rPr>
        <w:t>3</w:t>
      </w:r>
      <w:r w:rsidR="00AB002C" w:rsidRPr="005E397A">
        <w:rPr>
          <w:rFonts w:ascii="ＭＳ ゴシック" w:eastAsia="ＭＳ ゴシック" w:hAnsi="ＭＳ ゴシック" w:hint="eastAsia"/>
        </w:rPr>
        <w:t>)</w:t>
      </w:r>
      <w:r w:rsidR="006C457E">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府の区域内に事業所を有する者であること。</w:t>
      </w:r>
    </w:p>
    <w:p w14:paraId="5C4E6CB0" w14:textId="77777777" w:rsidR="00AB002C" w:rsidRPr="005E397A" w:rsidRDefault="00DC1BDA" w:rsidP="00AB002C">
      <w:pPr>
        <w:ind w:firstLineChars="49" w:firstLine="101"/>
        <w:rPr>
          <w:rFonts w:ascii="ＭＳ ゴシック" w:eastAsia="ＭＳ ゴシック" w:hAnsi="ＭＳ ゴシック"/>
        </w:rPr>
      </w:pPr>
      <w:r>
        <w:rPr>
          <w:rFonts w:ascii="ＭＳ ゴシック" w:eastAsia="ＭＳ ゴシック" w:hAnsi="ＭＳ ゴシック" w:hint="eastAsia"/>
        </w:rPr>
        <w:t>(4</w:t>
      </w:r>
      <w:r w:rsidR="006C457E">
        <w:rPr>
          <w:rFonts w:ascii="ＭＳ ゴシック" w:eastAsia="ＭＳ ゴシック" w:hAnsi="ＭＳ ゴシック" w:hint="eastAsia"/>
        </w:rPr>
        <w:t xml:space="preserve">)　</w:t>
      </w:r>
      <w:r w:rsidR="00AB002C" w:rsidRPr="005E397A">
        <w:rPr>
          <w:rFonts w:ascii="ＭＳ ゴシック" w:eastAsia="ＭＳ ゴシック" w:hAnsi="ＭＳ ゴシック" w:hint="eastAsia"/>
        </w:rPr>
        <w:t>府税に係る徴収金を完納していること。</w:t>
      </w:r>
    </w:p>
    <w:p w14:paraId="7547CBF6" w14:textId="6B24064F" w:rsidR="00AB002C" w:rsidRPr="005E397A" w:rsidRDefault="00AB002C" w:rsidP="00AB002C">
      <w:pPr>
        <w:ind w:firstLineChars="49" w:firstLine="101"/>
        <w:rPr>
          <w:rFonts w:ascii="ＭＳ ゴシック" w:eastAsia="ＭＳ ゴシック" w:hAnsi="ＭＳ ゴシック"/>
        </w:rPr>
      </w:pPr>
      <w:r w:rsidRPr="005E397A">
        <w:rPr>
          <w:rFonts w:ascii="ＭＳ ゴシック" w:eastAsia="ＭＳ ゴシック" w:hAnsi="ＭＳ ゴシック" w:hint="eastAsia"/>
        </w:rPr>
        <w:t>(</w:t>
      </w:r>
      <w:r w:rsidR="00DC1BDA">
        <w:rPr>
          <w:rFonts w:ascii="ＭＳ ゴシック" w:eastAsia="ＭＳ ゴシック" w:hAnsi="ＭＳ ゴシック" w:hint="eastAsia"/>
        </w:rPr>
        <w:t>5</w:t>
      </w:r>
      <w:r w:rsidR="006C457E">
        <w:rPr>
          <w:rFonts w:ascii="ＭＳ ゴシック" w:eastAsia="ＭＳ ゴシック" w:hAnsi="ＭＳ ゴシック" w:hint="eastAsia"/>
        </w:rPr>
        <w:t xml:space="preserve">)　</w:t>
      </w:r>
      <w:r w:rsidRPr="005E397A">
        <w:rPr>
          <w:rFonts w:ascii="ＭＳ ゴシック" w:eastAsia="ＭＳ ゴシック" w:hAnsi="ＭＳ ゴシック" w:hint="eastAsia"/>
        </w:rPr>
        <w:t>消費税及び地方消費税を完納していること。</w:t>
      </w:r>
    </w:p>
    <w:p w14:paraId="5E6893E0" w14:textId="42D078D2" w:rsidR="00E24EDF" w:rsidRDefault="00DC1BDA" w:rsidP="00E24EDF">
      <w:pPr>
        <w:ind w:leftChars="50" w:left="306" w:hangingChars="99" w:hanging="203"/>
        <w:rPr>
          <w:rFonts w:ascii="ＭＳ ゴシック" w:eastAsia="ＭＳ ゴシック" w:hAnsi="ＭＳ ゴシック"/>
          <w:szCs w:val="21"/>
        </w:rPr>
      </w:pPr>
      <w:r>
        <w:rPr>
          <w:rFonts w:ascii="ＭＳ ゴシック" w:eastAsia="ＭＳ ゴシック" w:hAnsi="ＭＳ ゴシック" w:hint="eastAsia"/>
        </w:rPr>
        <w:t>(6</w:t>
      </w:r>
      <w:r w:rsidR="006C457E">
        <w:rPr>
          <w:rFonts w:ascii="ＭＳ ゴシック" w:eastAsia="ＭＳ ゴシック" w:hAnsi="ＭＳ ゴシック" w:hint="eastAsia"/>
        </w:rPr>
        <w:t>)</w:t>
      </w:r>
      <w:r w:rsidR="00E24EDF" w:rsidRPr="00E24EDF">
        <w:rPr>
          <w:rFonts w:ascii="ＭＳ ゴシック" w:eastAsia="ＭＳ ゴシック" w:hAnsi="ＭＳ ゴシック" w:hint="eastAsia"/>
          <w:szCs w:val="21"/>
        </w:rPr>
        <w:t xml:space="preserve"> </w:t>
      </w:r>
      <w:r w:rsidR="00E24EDF">
        <w:rPr>
          <w:rFonts w:ascii="ＭＳ ゴシック" w:eastAsia="ＭＳ ゴシック" w:hAnsi="ＭＳ ゴシック" w:hint="eastAsia"/>
          <w:szCs w:val="21"/>
        </w:rPr>
        <w:t xml:space="preserve"> </w:t>
      </w:r>
      <w:r w:rsidR="00E24EDF" w:rsidRPr="00F96BDA">
        <w:rPr>
          <w:rFonts w:ascii="ＭＳ ゴシック" w:eastAsia="ＭＳ ゴシック" w:hAnsi="ＭＳ ゴシック" w:hint="eastAsia"/>
          <w:szCs w:val="21"/>
        </w:rPr>
        <w:t>大阪府入札参加停止要綱に基づく入札参加停止措置を受けている者又は同要綱別表各号に掲げる措置要件に該当する者でないこと。</w:t>
      </w:r>
    </w:p>
    <w:p w14:paraId="6CFDEDC9" w14:textId="02C8EB97" w:rsidR="00E24EDF" w:rsidRPr="00E24EDF" w:rsidRDefault="008B34B4" w:rsidP="00E24EDF">
      <w:pPr>
        <w:ind w:leftChars="50" w:left="306" w:hangingChars="99" w:hanging="203"/>
        <w:rPr>
          <w:rFonts w:ascii="ＭＳ ゴシック" w:eastAsia="ＭＳ ゴシック" w:hAnsi="ＭＳ ゴシック"/>
        </w:rPr>
      </w:pPr>
      <w:r w:rsidRPr="00E24EDF">
        <w:rPr>
          <w:rFonts w:ascii="ＭＳ ゴシック" w:eastAsia="ＭＳ ゴシック" w:hAnsi="ＭＳ ゴシック" w:hint="eastAsia"/>
        </w:rPr>
        <w:t>(</w:t>
      </w:r>
      <w:r w:rsidR="00DC1BDA" w:rsidRPr="00E24EDF">
        <w:rPr>
          <w:rFonts w:ascii="ＭＳ ゴシック" w:eastAsia="ＭＳ ゴシック" w:hAnsi="ＭＳ ゴシック" w:hint="eastAsia"/>
        </w:rPr>
        <w:t>7)</w:t>
      </w:r>
      <w:r w:rsidR="00E24EDF" w:rsidRPr="00E24EDF">
        <w:rPr>
          <w:rFonts w:ascii="ＭＳ ゴシック" w:eastAsia="ＭＳ ゴシック" w:hAnsi="ＭＳ ゴシック"/>
        </w:rPr>
        <w:t xml:space="preserve">  </w:t>
      </w:r>
      <w:r w:rsidR="00E24EDF" w:rsidRPr="00E24EDF">
        <w:rPr>
          <w:rFonts w:ascii="ＭＳ ゴシック" w:eastAsia="ＭＳ ゴシック" w:hAnsi="ＭＳ ゴシック" w:hint="eastAsia"/>
        </w:rPr>
        <w:t>次のアからウのいずれにも該当しない者であること。</w:t>
      </w:r>
    </w:p>
    <w:p w14:paraId="64982A0F" w14:textId="77777777" w:rsidR="00E24EDF" w:rsidRPr="00C33A2C" w:rsidRDefault="00E24EDF" w:rsidP="00E24EDF">
      <w:pPr>
        <w:ind w:leftChars="200" w:left="616" w:hangingChars="100" w:hanging="205"/>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lastRenderedPageBreak/>
        <w:t>ア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3C926CF9" w14:textId="77777777" w:rsidR="00E24EDF" w:rsidRPr="00C33A2C" w:rsidRDefault="00E24EDF" w:rsidP="00E24EDF">
      <w:pPr>
        <w:ind w:leftChars="200" w:left="411"/>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イ　暴力団排除措置規則第９条第１項に規定する誓約書違反者（以下「誓約書違反者」という。）</w:t>
      </w:r>
    </w:p>
    <w:p w14:paraId="586B5908" w14:textId="77777777" w:rsidR="00E24EDF" w:rsidRDefault="00E24EDF" w:rsidP="00E24EDF">
      <w:pPr>
        <w:ind w:leftChars="200" w:left="411"/>
        <w:rPr>
          <w:rFonts w:ascii="ＭＳ ゴシック" w:eastAsia="ＭＳ ゴシック" w:hAnsi="ＭＳ ゴシック"/>
          <w:kern w:val="0"/>
          <w:szCs w:val="21"/>
        </w:rPr>
      </w:pPr>
      <w:r w:rsidRPr="00C33A2C">
        <w:rPr>
          <w:rFonts w:ascii="ＭＳ ゴシック" w:eastAsia="ＭＳ ゴシック" w:hAnsi="ＭＳ ゴシック" w:hint="eastAsia"/>
          <w:kern w:val="0"/>
          <w:szCs w:val="21"/>
        </w:rPr>
        <w:t>ウ　暴力団排除措置規則第３条第１項各号のいずれかに該当すると認められる者</w:t>
      </w:r>
    </w:p>
    <w:p w14:paraId="29437A2C" w14:textId="77777777" w:rsidR="004821B6" w:rsidRPr="00E24EDF" w:rsidRDefault="008B34B4" w:rsidP="00E24EDF">
      <w:pPr>
        <w:ind w:leftChars="50" w:left="306" w:hangingChars="99" w:hanging="203"/>
        <w:rPr>
          <w:rFonts w:ascii="ＭＳ ゴシック" w:eastAsia="ＭＳ ゴシック" w:hAnsi="ＭＳ ゴシック"/>
        </w:rPr>
      </w:pPr>
      <w:r w:rsidRPr="00E24EDF">
        <w:rPr>
          <w:rFonts w:ascii="ＭＳ ゴシック" w:eastAsia="ＭＳ ゴシック" w:hAnsi="ＭＳ ゴシック" w:hint="eastAsia"/>
        </w:rPr>
        <w:t>(</w:t>
      </w:r>
      <w:r w:rsidR="00DC1BDA" w:rsidRPr="00E24EDF">
        <w:rPr>
          <w:rFonts w:ascii="ＭＳ ゴシック" w:eastAsia="ＭＳ ゴシック" w:hAnsi="ＭＳ ゴシック" w:hint="eastAsia"/>
        </w:rPr>
        <w:t>8)</w:t>
      </w:r>
      <w:r w:rsidR="003F3760" w:rsidRPr="00E24EDF">
        <w:rPr>
          <w:rFonts w:ascii="ＭＳ ゴシック" w:eastAsia="ＭＳ ゴシック" w:hAnsi="ＭＳ ゴシック" w:hint="eastAsia"/>
        </w:rPr>
        <w:t xml:space="preserve">　</w:t>
      </w:r>
      <w:r w:rsidR="00E24EDF" w:rsidRPr="00E24EDF">
        <w:rPr>
          <w:rFonts w:ascii="ＭＳ ゴシック" w:eastAsia="ＭＳ ゴシック" w:hAnsi="ＭＳ ゴシック" w:hint="eastAsia"/>
        </w:rPr>
        <w:t xml:space="preserve"> 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1CB2C3E7" w14:textId="77777777" w:rsidR="00AB002C" w:rsidRPr="00EB1A15" w:rsidRDefault="00AB002C" w:rsidP="00AB002C">
      <w:pPr>
        <w:rPr>
          <w:rFonts w:ascii="ＭＳ ゴシック" w:eastAsia="ＭＳ ゴシック" w:hAnsi="ＭＳ ゴシック"/>
          <w:b/>
          <w:color w:val="000000"/>
          <w:szCs w:val="21"/>
        </w:rPr>
      </w:pPr>
    </w:p>
    <w:p w14:paraId="11122733"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szCs w:val="21"/>
        </w:rPr>
        <w:t xml:space="preserve">４　</w:t>
      </w:r>
      <w:r w:rsidRPr="00EB1A15">
        <w:rPr>
          <w:rFonts w:ascii="ＭＳ ゴシック" w:eastAsia="ＭＳ ゴシック" w:hAnsi="ＭＳ ゴシック" w:hint="eastAsia"/>
          <w:b/>
          <w:color w:val="000000"/>
        </w:rPr>
        <w:t>応募の手続き</w:t>
      </w:r>
    </w:p>
    <w:p w14:paraId="00767E70" w14:textId="77777777" w:rsidR="00AB002C" w:rsidRPr="00EB1A15" w:rsidRDefault="00AB002C" w:rsidP="00AB002C">
      <w:pPr>
        <w:ind w:firstLineChars="300" w:firstLine="616"/>
        <w:rPr>
          <w:rFonts w:ascii="ＭＳ ゴシック" w:eastAsia="ＭＳ ゴシック" w:hAnsi="ＭＳ ゴシック"/>
          <w:color w:val="000000"/>
        </w:rPr>
      </w:pPr>
      <w:r w:rsidRPr="00EB1A15">
        <w:rPr>
          <w:rFonts w:ascii="ＭＳ ゴシック" w:eastAsia="ＭＳ ゴシック" w:hAnsi="ＭＳ ゴシック" w:hint="eastAsia"/>
          <w:color w:val="000000"/>
        </w:rPr>
        <w:t>本事業の提案に参加を希望する者の受付手続等は、以下のとおりです。</w:t>
      </w:r>
    </w:p>
    <w:p w14:paraId="5CDD36EC" w14:textId="77777777" w:rsidR="00AB002C" w:rsidRPr="00EB1A15" w:rsidRDefault="00AB002C" w:rsidP="00AB002C">
      <w:pPr>
        <w:ind w:leftChars="100" w:left="205" w:firstLineChars="148" w:firstLine="304"/>
        <w:rPr>
          <w:rFonts w:ascii="ＭＳ ゴシック" w:eastAsia="ＭＳ ゴシック" w:hAnsi="ＭＳ ゴシック"/>
          <w:color w:val="000000"/>
        </w:rPr>
      </w:pPr>
      <w:r w:rsidRPr="00EB1A15">
        <w:rPr>
          <w:rFonts w:ascii="ＭＳ ゴシック" w:eastAsia="ＭＳ ゴシック" w:hAnsi="ＭＳ ゴシック" w:hint="eastAsia"/>
          <w:color w:val="000000"/>
        </w:rPr>
        <w:t>「３　公募参加資格」を確認の上、必要な書類を受付期間内に提出してください。</w:t>
      </w:r>
    </w:p>
    <w:p w14:paraId="2D90EA55" w14:textId="77777777" w:rsidR="00AB002C" w:rsidRPr="00E313B2" w:rsidRDefault="00AB002C" w:rsidP="00AB002C">
      <w:pPr>
        <w:rPr>
          <w:rFonts w:ascii="ＭＳ ゴシック" w:eastAsia="ＭＳ ゴシック" w:hAnsi="ＭＳ ゴシック"/>
          <w:color w:val="000000"/>
        </w:rPr>
      </w:pPr>
    </w:p>
    <w:p w14:paraId="2B7A81B7" w14:textId="77777777" w:rsidR="00AB002C" w:rsidRPr="00E313B2" w:rsidRDefault="00E313B2" w:rsidP="00E313B2">
      <w:pPr>
        <w:ind w:firstLineChars="100" w:firstLine="205"/>
        <w:rPr>
          <w:rFonts w:ascii="ＭＳ ゴシック" w:eastAsia="ＭＳ ゴシック" w:hAnsi="ＭＳ ゴシック"/>
          <w:color w:val="000000"/>
        </w:rPr>
      </w:pPr>
      <w:r>
        <w:rPr>
          <w:rFonts w:ascii="ＭＳ ゴシック" w:eastAsia="ＭＳ ゴシック" w:hAnsi="ＭＳ ゴシック" w:hint="eastAsia"/>
          <w:color w:val="000000"/>
        </w:rPr>
        <w:t xml:space="preserve">(1)　</w:t>
      </w:r>
      <w:r w:rsidR="00AB002C" w:rsidRPr="00E313B2">
        <w:rPr>
          <w:rFonts w:ascii="ＭＳ ゴシック" w:eastAsia="ＭＳ ゴシック" w:hAnsi="ＭＳ ゴシック" w:hint="eastAsia"/>
          <w:color w:val="000000"/>
        </w:rPr>
        <w:t>公募要領の配布及び応募書類の受付</w:t>
      </w:r>
    </w:p>
    <w:p w14:paraId="15CF2439" w14:textId="77777777" w:rsidR="00AB002C" w:rsidRPr="00E313B2" w:rsidRDefault="00AB002C" w:rsidP="00E24EDF">
      <w:pPr>
        <w:ind w:leftChars="204" w:left="419"/>
        <w:rPr>
          <w:rFonts w:ascii="ＭＳ ゴシック" w:eastAsia="ＭＳ ゴシック" w:hAnsi="ＭＳ ゴシック"/>
          <w:color w:val="000000"/>
        </w:rPr>
      </w:pPr>
      <w:r w:rsidRPr="00E313B2">
        <w:rPr>
          <w:rFonts w:ascii="ＭＳ ゴシック" w:eastAsia="ＭＳ ゴシック" w:hAnsi="ＭＳ ゴシック" w:hint="eastAsia"/>
          <w:color w:val="000000"/>
        </w:rPr>
        <w:t>ア　配布期間</w:t>
      </w:r>
    </w:p>
    <w:p w14:paraId="46AD50E9" w14:textId="77777777" w:rsidR="00E24EDF" w:rsidRDefault="00E24EDF" w:rsidP="00E24EDF">
      <w:pPr>
        <w:ind w:leftChars="404" w:left="830"/>
        <w:rPr>
          <w:rFonts w:ascii="ＭＳ ゴシック" w:eastAsia="ＭＳ ゴシック" w:hAnsi="ＭＳ ゴシック"/>
          <w:color w:val="000000"/>
        </w:rPr>
      </w:pPr>
      <w:r>
        <w:rPr>
          <w:rFonts w:ascii="ＭＳ ゴシック" w:eastAsia="ＭＳ ゴシック" w:hAnsi="ＭＳ ゴシック" w:hint="eastAsia"/>
          <w:color w:val="000000"/>
        </w:rPr>
        <w:t>令和</w:t>
      </w:r>
      <w:r>
        <w:rPr>
          <w:rFonts w:ascii="ＭＳ ゴシック" w:eastAsia="ＭＳ ゴシック" w:hAnsi="ＭＳ ゴシック" w:hint="eastAsia"/>
        </w:rPr>
        <w:t>３</w:t>
      </w:r>
      <w:r w:rsidRPr="00186717">
        <w:rPr>
          <w:rFonts w:ascii="ＭＳ ゴシック" w:eastAsia="ＭＳ ゴシック" w:hAnsi="ＭＳ ゴシック" w:hint="eastAsia"/>
        </w:rPr>
        <w:t>年７月</w:t>
      </w:r>
      <w:r w:rsidR="00AB3879">
        <w:rPr>
          <w:rFonts w:ascii="ＭＳ ゴシック" w:eastAsia="ＭＳ ゴシック" w:hAnsi="ＭＳ ゴシック" w:hint="eastAsia"/>
        </w:rPr>
        <w:t>２１日（水）</w:t>
      </w:r>
      <w:r>
        <w:rPr>
          <w:rFonts w:ascii="ＭＳ ゴシック" w:eastAsia="ＭＳ ゴシック" w:hAnsi="ＭＳ ゴシック" w:hint="eastAsia"/>
        </w:rPr>
        <w:t>から令和</w:t>
      </w:r>
      <w:r w:rsidRPr="00186717">
        <w:rPr>
          <w:rFonts w:ascii="ＭＳ ゴシック" w:eastAsia="ＭＳ ゴシック" w:hAnsi="ＭＳ ゴシック" w:hint="eastAsia"/>
        </w:rPr>
        <w:t>３年８月</w:t>
      </w:r>
      <w:r>
        <w:rPr>
          <w:rFonts w:ascii="ＭＳ ゴシック" w:eastAsia="ＭＳ ゴシック" w:hAnsi="ＭＳ ゴシック" w:hint="eastAsia"/>
        </w:rPr>
        <w:t>２７</w:t>
      </w:r>
      <w:r w:rsidRPr="00186717">
        <w:rPr>
          <w:rFonts w:ascii="ＭＳ ゴシック" w:eastAsia="ＭＳ ゴシック" w:hAnsi="ＭＳ ゴシック" w:hint="eastAsia"/>
        </w:rPr>
        <w:t>日（金）</w:t>
      </w:r>
      <w:r w:rsidRPr="002612D1">
        <w:rPr>
          <w:rFonts w:ascii="ＭＳ ゴシック" w:eastAsia="ＭＳ ゴシック" w:hAnsi="ＭＳ ゴシック" w:hint="eastAsia"/>
          <w:color w:val="000000"/>
        </w:rPr>
        <w:t>まで</w:t>
      </w:r>
    </w:p>
    <w:p w14:paraId="0205C8F3" w14:textId="77777777" w:rsidR="00AB002C" w:rsidRPr="00EB1A15" w:rsidRDefault="00E24EDF" w:rsidP="00E24EDF">
      <w:pPr>
        <w:ind w:leftChars="404" w:left="830"/>
        <w:rPr>
          <w:rFonts w:ascii="ＭＳ ゴシック" w:eastAsia="ＭＳ ゴシック" w:hAnsi="ＭＳ ゴシック"/>
          <w:color w:val="000000"/>
        </w:rPr>
      </w:pPr>
      <w:r w:rsidRPr="002612D1">
        <w:rPr>
          <w:rFonts w:ascii="ＭＳ ゴシック" w:eastAsia="ＭＳ ゴシック" w:hAnsi="ＭＳ ゴシック" w:hint="eastAsia"/>
          <w:color w:val="000000"/>
        </w:rPr>
        <w:t>（土曜日、日曜日及び祝日を除く。午前１０時から午後５時まで）</w:t>
      </w:r>
    </w:p>
    <w:p w14:paraId="32FABEA3" w14:textId="77777777" w:rsidR="00AB002C" w:rsidRPr="00EB1A15" w:rsidRDefault="00AB002C" w:rsidP="00E24EDF">
      <w:pPr>
        <w:ind w:leftChars="204" w:left="419"/>
        <w:rPr>
          <w:rFonts w:ascii="ＭＳ ゴシック" w:eastAsia="ＭＳ ゴシック" w:hAnsi="ＭＳ ゴシック"/>
          <w:color w:val="000000"/>
        </w:rPr>
      </w:pPr>
      <w:r w:rsidRPr="00EB1A15">
        <w:rPr>
          <w:rFonts w:ascii="ＭＳ ゴシック" w:eastAsia="ＭＳ ゴシック" w:hAnsi="ＭＳ ゴシック" w:hint="eastAsia"/>
          <w:color w:val="000000"/>
        </w:rPr>
        <w:t>イ　配布場所及び受付場所</w:t>
      </w:r>
    </w:p>
    <w:p w14:paraId="58703B12" w14:textId="77777777" w:rsidR="00E24EDF" w:rsidRDefault="00E24EDF" w:rsidP="00E24EDF">
      <w:pPr>
        <w:ind w:leftChars="400" w:left="822"/>
        <w:rPr>
          <w:rFonts w:ascii="ＭＳ ゴシック" w:eastAsia="ＭＳ ゴシック" w:hAnsi="ＭＳ ゴシック"/>
          <w:color w:val="000000"/>
        </w:rPr>
      </w:pPr>
      <w:r w:rsidRPr="002612D1">
        <w:rPr>
          <w:rFonts w:ascii="ＭＳ ゴシック" w:eastAsia="ＭＳ ゴシック" w:hAnsi="ＭＳ ゴシック" w:hint="eastAsia"/>
          <w:color w:val="000000"/>
        </w:rPr>
        <w:t>大阪府北部農と緑の総合事務所　総務課</w:t>
      </w:r>
    </w:p>
    <w:p w14:paraId="649719CC" w14:textId="77777777" w:rsidR="00E24EDF" w:rsidRPr="002612D1" w:rsidRDefault="00E24EDF" w:rsidP="00E24EDF">
      <w:pPr>
        <w:ind w:leftChars="400" w:left="822"/>
        <w:rPr>
          <w:rFonts w:ascii="ＭＳ ゴシック" w:eastAsia="ＭＳ ゴシック" w:hAnsi="ＭＳ ゴシック"/>
          <w:color w:val="000000"/>
        </w:rPr>
      </w:pPr>
      <w:r w:rsidRPr="002612D1">
        <w:rPr>
          <w:rFonts w:ascii="ＭＳ ゴシック" w:eastAsia="ＭＳ ゴシック" w:hAnsi="ＭＳ ゴシック" w:hint="eastAsia"/>
          <w:color w:val="000000"/>
        </w:rPr>
        <w:t>住　　所：茨木市中穂積１丁目３－４３　三島府民センタービル　２階</w:t>
      </w:r>
    </w:p>
    <w:p w14:paraId="13C59568" w14:textId="77777777" w:rsidR="00E24EDF" w:rsidRDefault="00E24EDF" w:rsidP="00E24EDF">
      <w:pPr>
        <w:ind w:leftChars="400" w:left="822"/>
        <w:rPr>
          <w:rFonts w:ascii="ＭＳ ゴシック" w:eastAsia="ＭＳ ゴシック" w:hAnsi="ＭＳ ゴシック"/>
          <w:color w:val="000000"/>
        </w:rPr>
      </w:pPr>
      <w:r w:rsidRPr="002612D1">
        <w:rPr>
          <w:rFonts w:ascii="ＭＳ ゴシック" w:eastAsia="ＭＳ ゴシック" w:hAnsi="ＭＳ ゴシック" w:hint="eastAsia"/>
          <w:color w:val="000000"/>
        </w:rPr>
        <w:t>電話番号：072-627-1121</w:t>
      </w:r>
    </w:p>
    <w:p w14:paraId="1E0178A5" w14:textId="77777777" w:rsidR="00AB002C" w:rsidRPr="00EB1A15" w:rsidRDefault="00AB002C" w:rsidP="00E24EDF">
      <w:pPr>
        <w:ind w:leftChars="204" w:left="419"/>
        <w:rPr>
          <w:rFonts w:ascii="ＭＳ ゴシック" w:eastAsia="ＭＳ ゴシック" w:hAnsi="ＭＳ ゴシック"/>
          <w:color w:val="000000"/>
        </w:rPr>
      </w:pPr>
      <w:r w:rsidRPr="00EB1A15">
        <w:rPr>
          <w:rFonts w:ascii="ＭＳ ゴシック" w:eastAsia="ＭＳ ゴシック" w:hAnsi="ＭＳ ゴシック" w:hint="eastAsia"/>
          <w:color w:val="000000"/>
        </w:rPr>
        <w:t>ウ　配布方法</w:t>
      </w:r>
    </w:p>
    <w:p w14:paraId="397E1ED2" w14:textId="3D9A1846" w:rsidR="00AB002C" w:rsidRDefault="00E24EDF" w:rsidP="00E24EDF">
      <w:pPr>
        <w:ind w:leftChars="400" w:left="822"/>
        <w:rPr>
          <w:rFonts w:ascii="ＭＳ ゴシック" w:eastAsia="ＭＳ ゴシック" w:hAnsi="ＭＳ ゴシック"/>
          <w:color w:val="000000"/>
        </w:rPr>
      </w:pPr>
      <w:r w:rsidRPr="002612D1">
        <w:rPr>
          <w:rFonts w:ascii="ＭＳ ゴシック" w:eastAsia="ＭＳ ゴシック" w:hAnsi="ＭＳ ゴシック" w:hint="eastAsia"/>
          <w:color w:val="000000"/>
        </w:rPr>
        <w:t>上記「イ　配布場所及び受付場所」で配布するほか、北部農と緑の総合事務所ホームページ（</w:t>
      </w:r>
      <w:hyperlink r:id="rId8" w:history="1">
        <w:r w:rsidRPr="00E24EDF">
          <w:rPr>
            <w:rFonts w:hint="eastAsia"/>
          </w:rPr>
          <w:t>http//www.pref.osaka.jp/</w:t>
        </w:r>
      </w:hyperlink>
      <w:r w:rsidRPr="002612D1">
        <w:rPr>
          <w:rFonts w:ascii="ＭＳ ゴシック" w:eastAsia="ＭＳ ゴシック" w:hAnsi="ＭＳ ゴシック"/>
          <w:color w:val="000000"/>
        </w:rPr>
        <w:t xml:space="preserve"> hokubunm/youkoso/index.html</w:t>
      </w:r>
      <w:r w:rsidRPr="00E24EDF">
        <w:rPr>
          <w:rFonts w:ascii="ＭＳ ゴシック" w:eastAsia="ＭＳ ゴシック" w:hAnsi="ＭＳ ゴシック" w:hint="eastAsia"/>
          <w:color w:val="000000"/>
        </w:rPr>
        <w:t>）</w:t>
      </w:r>
      <w:r w:rsidRPr="002612D1">
        <w:rPr>
          <w:rFonts w:ascii="ＭＳ ゴシック" w:eastAsia="ＭＳ ゴシック" w:hAnsi="ＭＳ ゴシック" w:hint="eastAsia"/>
          <w:color w:val="000000"/>
        </w:rPr>
        <w:t>からダウンロードできます。</w:t>
      </w:r>
      <w:r w:rsidR="002272E2">
        <w:rPr>
          <w:rFonts w:ascii="ＭＳ ゴシック" w:eastAsia="ＭＳ ゴシック" w:hAnsi="ＭＳ ゴシック" w:hint="eastAsia"/>
          <w:color w:val="000000"/>
        </w:rPr>
        <w:t xml:space="preserve">　</w:t>
      </w:r>
      <w:r w:rsidRPr="002612D1">
        <w:rPr>
          <w:rFonts w:ascii="ＭＳ ゴシック" w:eastAsia="ＭＳ ゴシック" w:hAnsi="ＭＳ ゴシック" w:hint="eastAsia"/>
          <w:color w:val="000000"/>
        </w:rPr>
        <w:t>（郵送による配布は行いません。）</w:t>
      </w:r>
    </w:p>
    <w:p w14:paraId="36711FB4" w14:textId="77777777" w:rsidR="00AB002C" w:rsidRPr="00EB1A15" w:rsidRDefault="00AB002C" w:rsidP="00AB002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エ　受付期間</w:t>
      </w:r>
    </w:p>
    <w:p w14:paraId="2CDA05D2" w14:textId="77777777" w:rsidR="00E24EDF" w:rsidRPr="002612D1" w:rsidRDefault="00E24EDF" w:rsidP="00E24EDF">
      <w:pPr>
        <w:rPr>
          <w:rFonts w:ascii="ＭＳ ゴシック" w:eastAsia="ＭＳ ゴシック" w:hAnsi="ＭＳ ゴシック"/>
          <w:color w:val="000000"/>
        </w:rPr>
      </w:pPr>
      <w:r w:rsidRPr="002612D1">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令和</w:t>
      </w:r>
      <w:r>
        <w:rPr>
          <w:rFonts w:ascii="ＭＳ ゴシック" w:eastAsia="ＭＳ ゴシック" w:hAnsi="ＭＳ ゴシック" w:hint="eastAsia"/>
        </w:rPr>
        <w:t>３</w:t>
      </w:r>
      <w:r w:rsidRPr="00186717">
        <w:rPr>
          <w:rFonts w:ascii="ＭＳ ゴシック" w:eastAsia="ＭＳ ゴシック" w:hAnsi="ＭＳ ゴシック" w:hint="eastAsia"/>
        </w:rPr>
        <w:t>年７月</w:t>
      </w:r>
      <w:r w:rsidR="00AB3879">
        <w:rPr>
          <w:rFonts w:ascii="ＭＳ ゴシック" w:eastAsia="ＭＳ ゴシック" w:hAnsi="ＭＳ ゴシック" w:hint="eastAsia"/>
        </w:rPr>
        <w:t>２１日（水）</w:t>
      </w:r>
      <w:r>
        <w:rPr>
          <w:rFonts w:ascii="ＭＳ ゴシック" w:eastAsia="ＭＳ ゴシック" w:hAnsi="ＭＳ ゴシック" w:hint="eastAsia"/>
        </w:rPr>
        <w:t>から令和</w:t>
      </w:r>
      <w:r w:rsidRPr="00186717">
        <w:rPr>
          <w:rFonts w:ascii="ＭＳ ゴシック" w:eastAsia="ＭＳ ゴシック" w:hAnsi="ＭＳ ゴシック" w:hint="eastAsia"/>
        </w:rPr>
        <w:t>３年８月</w:t>
      </w:r>
      <w:r>
        <w:rPr>
          <w:rFonts w:ascii="ＭＳ ゴシック" w:eastAsia="ＭＳ ゴシック" w:hAnsi="ＭＳ ゴシック" w:hint="eastAsia"/>
        </w:rPr>
        <w:t>２７</w:t>
      </w:r>
      <w:r w:rsidRPr="00186717">
        <w:rPr>
          <w:rFonts w:ascii="ＭＳ ゴシック" w:eastAsia="ＭＳ ゴシック" w:hAnsi="ＭＳ ゴシック" w:hint="eastAsia"/>
        </w:rPr>
        <w:t>日（金）</w:t>
      </w:r>
      <w:r w:rsidRPr="002612D1">
        <w:rPr>
          <w:rFonts w:ascii="ＭＳ ゴシック" w:eastAsia="ＭＳ ゴシック" w:hAnsi="ＭＳ ゴシック" w:hint="eastAsia"/>
          <w:color w:val="000000"/>
        </w:rPr>
        <w:t>まで</w:t>
      </w:r>
    </w:p>
    <w:p w14:paraId="431E236E"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（土曜日、日曜日及び祝日を除く。</w:t>
      </w:r>
      <w:r w:rsidR="00E24EDF" w:rsidRPr="002612D1">
        <w:rPr>
          <w:rFonts w:ascii="ＭＳ ゴシック" w:eastAsia="ＭＳ ゴシック" w:hAnsi="ＭＳ ゴシック" w:hint="eastAsia"/>
          <w:color w:val="000000"/>
        </w:rPr>
        <w:t>午前１０時から午後５時</w:t>
      </w:r>
      <w:r w:rsidRPr="00EB1A15">
        <w:rPr>
          <w:rFonts w:ascii="ＭＳ ゴシック" w:eastAsia="ＭＳ ゴシック" w:hAnsi="ＭＳ ゴシック" w:hint="eastAsia"/>
          <w:color w:val="000000"/>
        </w:rPr>
        <w:t>まで）</w:t>
      </w:r>
    </w:p>
    <w:p w14:paraId="7641FA24"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提出方法</w:t>
      </w:r>
    </w:p>
    <w:p w14:paraId="5C262658"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書類は必ず受付場所に持参してください。（郵送による提出は認めません。）</w:t>
      </w:r>
    </w:p>
    <w:p w14:paraId="3E99F422" w14:textId="77777777" w:rsidR="00AB002C" w:rsidRPr="00EB1A15" w:rsidRDefault="00AB002C" w:rsidP="00AB002C">
      <w:pPr>
        <w:ind w:firstLineChars="200" w:firstLine="411"/>
        <w:rPr>
          <w:rFonts w:ascii="ＭＳ ゴシック" w:eastAsia="ＭＳ ゴシック" w:hAnsi="ＭＳ ゴシック"/>
          <w:color w:val="000000"/>
        </w:rPr>
      </w:pPr>
      <w:r w:rsidRPr="00EB1A15">
        <w:rPr>
          <w:rFonts w:ascii="ＭＳ ゴシック" w:eastAsia="ＭＳ ゴシック" w:hAnsi="ＭＳ ゴシック" w:hint="eastAsia"/>
          <w:color w:val="000000"/>
        </w:rPr>
        <w:t>カ　費用の負担</w:t>
      </w:r>
    </w:p>
    <w:p w14:paraId="333780FD" w14:textId="77777777" w:rsidR="00AB002C" w:rsidRPr="00EB1A15" w:rsidRDefault="00AB002C" w:rsidP="00AB002C">
      <w:pPr>
        <w:ind w:firstLineChars="100" w:firstLine="205"/>
        <w:rPr>
          <w:rFonts w:ascii="ＭＳ ゴシック" w:eastAsia="ＭＳ ゴシック" w:hAnsi="ＭＳ ゴシック"/>
          <w:b/>
          <w:color w:val="000000"/>
        </w:rPr>
      </w:pPr>
      <w:r w:rsidRPr="00EB1A15">
        <w:rPr>
          <w:rFonts w:ascii="ＭＳ ゴシック" w:eastAsia="ＭＳ ゴシック" w:hAnsi="ＭＳ ゴシック" w:hint="eastAsia"/>
          <w:color w:val="000000"/>
        </w:rPr>
        <w:t xml:space="preserve">　　　　応募に要する経費は、すべて応募者の負担とします。</w:t>
      </w:r>
    </w:p>
    <w:p w14:paraId="735C2C12"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(2) 応募書類</w:t>
      </w:r>
    </w:p>
    <w:p w14:paraId="3213974A" w14:textId="77777777" w:rsidR="00E24EDF" w:rsidRPr="002612D1" w:rsidRDefault="00E24EDF" w:rsidP="00E24EDF">
      <w:pPr>
        <w:ind w:leftChars="300" w:left="616"/>
        <w:rPr>
          <w:rFonts w:ascii="ＭＳ ゴシック" w:eastAsia="ＭＳ ゴシック" w:hAnsi="ＭＳ ゴシック"/>
          <w:color w:val="000000"/>
        </w:rPr>
      </w:pPr>
      <w:r w:rsidRPr="002612D1">
        <w:rPr>
          <w:rFonts w:ascii="ＭＳ ゴシック" w:eastAsia="ＭＳ ゴシック" w:hAnsi="ＭＳ ゴシック" w:hint="eastAsia"/>
          <w:color w:val="000000"/>
        </w:rPr>
        <w:t>下記の書類を提出してください。提出部数はア～エは正本１部、副本５部。オ～シは正本１部とします。</w:t>
      </w:r>
    </w:p>
    <w:p w14:paraId="349FC953" w14:textId="77777777" w:rsidR="00E24EDF" w:rsidRDefault="00E24EDF" w:rsidP="00E24EDF">
      <w:pPr>
        <w:ind w:leftChars="100" w:left="205" w:firstLineChars="100" w:firstLine="205"/>
        <w:rPr>
          <w:rFonts w:ascii="ＭＳ ゴシック" w:eastAsia="ＭＳ ゴシック" w:hAnsi="ＭＳ ゴシック"/>
          <w:color w:val="000000"/>
        </w:rPr>
      </w:pPr>
      <w:r w:rsidRPr="002612D1">
        <w:rPr>
          <w:rFonts w:ascii="ＭＳ ゴシック" w:eastAsia="ＭＳ ゴシック" w:hAnsi="ＭＳ ゴシック" w:hint="eastAsia"/>
          <w:color w:val="000000"/>
        </w:rPr>
        <w:t>ア　応募申込書（様式１：正１部、副５部）</w:t>
      </w:r>
    </w:p>
    <w:p w14:paraId="70FB4E04" w14:textId="77777777" w:rsidR="00E24EDF" w:rsidRDefault="00E24EDF" w:rsidP="00E24EDF">
      <w:pPr>
        <w:ind w:leftChars="100" w:left="205" w:firstLineChars="100" w:firstLine="205"/>
        <w:rPr>
          <w:rFonts w:ascii="ＭＳ ゴシック" w:eastAsia="ＭＳ ゴシック" w:hAnsi="ＭＳ ゴシック"/>
          <w:color w:val="000000"/>
        </w:rPr>
      </w:pPr>
      <w:r w:rsidRPr="002612D1">
        <w:rPr>
          <w:rFonts w:ascii="ＭＳ ゴシック" w:eastAsia="ＭＳ ゴシック" w:hAnsi="ＭＳ ゴシック" w:hint="eastAsia"/>
          <w:color w:val="000000"/>
        </w:rPr>
        <w:t>イ  企画提案書（様式２：正１部、副５部）</w:t>
      </w:r>
    </w:p>
    <w:p w14:paraId="73ECD9A0" w14:textId="77777777" w:rsidR="00E24EDF" w:rsidRDefault="00E24EDF" w:rsidP="00E24EDF">
      <w:pPr>
        <w:ind w:leftChars="100" w:left="205" w:firstLineChars="100" w:firstLine="205"/>
        <w:rPr>
          <w:rFonts w:ascii="ＭＳ ゴシック" w:eastAsia="ＭＳ ゴシック" w:hAnsi="ＭＳ ゴシック"/>
          <w:color w:val="000000"/>
        </w:rPr>
      </w:pPr>
      <w:r w:rsidRPr="002612D1">
        <w:rPr>
          <w:rFonts w:ascii="ＭＳ ゴシック" w:eastAsia="ＭＳ ゴシック" w:hAnsi="ＭＳ ゴシック" w:hint="eastAsia"/>
          <w:color w:val="000000"/>
        </w:rPr>
        <w:t>ウ　応募金額提案書（様式３：正１部、副５部）</w:t>
      </w:r>
    </w:p>
    <w:p w14:paraId="6065B7CC" w14:textId="77777777" w:rsidR="00E24EDF" w:rsidRDefault="00E24EDF" w:rsidP="00E24EDF">
      <w:pPr>
        <w:ind w:leftChars="100" w:left="205" w:firstLineChars="100" w:firstLine="205"/>
        <w:rPr>
          <w:rFonts w:ascii="ＭＳ ゴシック" w:eastAsia="ＭＳ ゴシック" w:hAnsi="ＭＳ ゴシック"/>
          <w:color w:val="000000"/>
        </w:rPr>
      </w:pPr>
      <w:r w:rsidRPr="002612D1">
        <w:rPr>
          <w:rFonts w:ascii="ＭＳ ゴシック" w:eastAsia="ＭＳ ゴシック" w:hAnsi="ＭＳ ゴシック" w:hint="eastAsia"/>
          <w:color w:val="000000"/>
        </w:rPr>
        <w:t>エ　事業実績申告書（様式４：正1部、副５部）</w:t>
      </w:r>
    </w:p>
    <w:p w14:paraId="394903DF" w14:textId="77777777" w:rsidR="00E24EDF" w:rsidRPr="002612D1" w:rsidRDefault="00E24EDF" w:rsidP="00E24EDF">
      <w:pPr>
        <w:ind w:leftChars="100" w:left="205" w:firstLineChars="100" w:firstLine="205"/>
        <w:rPr>
          <w:rFonts w:ascii="ＭＳ ゴシック" w:eastAsia="ＭＳ ゴシック" w:hAnsi="ＭＳ ゴシック"/>
          <w:color w:val="000000"/>
        </w:rPr>
      </w:pPr>
      <w:r w:rsidRPr="002612D1">
        <w:rPr>
          <w:rFonts w:ascii="ＭＳ ゴシック" w:eastAsia="ＭＳ ゴシック" w:hAnsi="ＭＳ ゴシック" w:hint="eastAsia"/>
          <w:color w:val="000000"/>
        </w:rPr>
        <w:t>オ　共同企業体で参加の場合</w:t>
      </w:r>
    </w:p>
    <w:p w14:paraId="41265808" w14:textId="77777777" w:rsidR="00E24EDF" w:rsidRPr="002612D1" w:rsidRDefault="00E24EDF" w:rsidP="00E24EDF">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①</w:t>
      </w:r>
      <w:r w:rsidRPr="002612D1">
        <w:rPr>
          <w:rFonts w:ascii="ＭＳ ゴシック" w:eastAsia="ＭＳ ゴシック" w:hAnsi="ＭＳ ゴシック" w:hint="eastAsia"/>
          <w:color w:val="000000"/>
        </w:rPr>
        <w:t>共同企業体届出書（様式５：１部）</w:t>
      </w:r>
    </w:p>
    <w:p w14:paraId="770BF276" w14:textId="77777777" w:rsidR="00E24EDF" w:rsidRPr="002612D1" w:rsidRDefault="00E24EDF" w:rsidP="00E24EDF">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②</w:t>
      </w:r>
      <w:r w:rsidRPr="002612D1">
        <w:rPr>
          <w:rFonts w:ascii="ＭＳ ゴシック" w:eastAsia="ＭＳ ゴシック" w:hAnsi="ＭＳ ゴシック" w:hint="eastAsia"/>
          <w:color w:val="000000"/>
        </w:rPr>
        <w:t>共同企業体協定書（写し）（様式６：１部）</w:t>
      </w:r>
    </w:p>
    <w:p w14:paraId="2061849E" w14:textId="77777777" w:rsidR="00E24EDF" w:rsidRPr="002612D1" w:rsidRDefault="00E24EDF" w:rsidP="00E24EDF">
      <w:pPr>
        <w:ind w:firstLineChars="400" w:firstLine="822"/>
        <w:rPr>
          <w:rFonts w:ascii="ＭＳ ゴシック" w:eastAsia="ＭＳ ゴシック" w:hAnsi="ＭＳ ゴシック"/>
          <w:color w:val="000000"/>
        </w:rPr>
      </w:pPr>
      <w:r>
        <w:rPr>
          <w:rFonts w:ascii="ＭＳ ゴシック" w:eastAsia="ＭＳ ゴシック" w:hAnsi="ＭＳ ゴシック" w:hint="eastAsia"/>
          <w:color w:val="000000"/>
        </w:rPr>
        <w:t>③</w:t>
      </w:r>
      <w:r w:rsidRPr="002612D1">
        <w:rPr>
          <w:rFonts w:ascii="ＭＳ ゴシック" w:eastAsia="ＭＳ ゴシック" w:hAnsi="ＭＳ ゴシック" w:hint="eastAsia"/>
          <w:color w:val="000000"/>
        </w:rPr>
        <w:t>委任状（様式７：１部）</w:t>
      </w:r>
    </w:p>
    <w:p w14:paraId="58295CAA" w14:textId="77777777" w:rsidR="00E24EDF" w:rsidRPr="002612D1" w:rsidRDefault="00E24EDF" w:rsidP="00E24EDF">
      <w:pPr>
        <w:ind w:leftChars="100" w:left="205" w:firstLineChars="300" w:firstLine="616"/>
        <w:rPr>
          <w:rFonts w:ascii="ＭＳ ゴシック" w:eastAsia="ＭＳ ゴシック" w:hAnsi="ＭＳ ゴシック"/>
          <w:color w:val="000000"/>
        </w:rPr>
      </w:pPr>
      <w:r>
        <w:rPr>
          <w:rFonts w:ascii="ＭＳ ゴシック" w:eastAsia="ＭＳ ゴシック" w:hAnsi="ＭＳ ゴシック" w:hint="eastAsia"/>
          <w:color w:val="000000"/>
        </w:rPr>
        <w:t>④</w:t>
      </w:r>
      <w:r w:rsidRPr="002612D1">
        <w:rPr>
          <w:rFonts w:ascii="ＭＳ ゴシック" w:eastAsia="ＭＳ ゴシック" w:hAnsi="ＭＳ ゴシック" w:hint="eastAsia"/>
          <w:color w:val="000000"/>
        </w:rPr>
        <w:t>使用印鑑届（様式８：１部）</w:t>
      </w:r>
    </w:p>
    <w:p w14:paraId="45D4D999" w14:textId="77777777" w:rsidR="00E24EDF" w:rsidRPr="00E24EDF" w:rsidRDefault="00E24EDF" w:rsidP="00E24EDF">
      <w:pPr>
        <w:ind w:leftChars="100" w:left="205" w:firstLineChars="100" w:firstLine="205"/>
        <w:rPr>
          <w:rFonts w:ascii="ＭＳ ゴシック" w:eastAsia="ＭＳ ゴシック" w:hAnsi="ＭＳ ゴシック"/>
          <w:color w:val="000000"/>
        </w:rPr>
      </w:pPr>
      <w:r w:rsidRPr="00E24EDF">
        <w:rPr>
          <w:rFonts w:ascii="ＭＳ ゴシック" w:eastAsia="ＭＳ ゴシック" w:hAnsi="ＭＳ ゴシック" w:hint="eastAsia"/>
          <w:color w:val="000000"/>
        </w:rPr>
        <w:t>カ　誓約書（参加資格関係）</w:t>
      </w:r>
      <w:r w:rsidRPr="002612D1">
        <w:rPr>
          <w:rFonts w:ascii="ＭＳ ゴシック" w:eastAsia="ＭＳ ゴシック" w:hAnsi="ＭＳ ゴシック" w:hint="eastAsia"/>
          <w:color w:val="000000"/>
        </w:rPr>
        <w:t>（様式９：１部）</w:t>
      </w:r>
    </w:p>
    <w:p w14:paraId="11AC9562" w14:textId="77777777" w:rsidR="00274C9F" w:rsidRDefault="00E24EDF" w:rsidP="00274C9F">
      <w:pPr>
        <w:ind w:leftChars="100" w:left="205" w:firstLineChars="100" w:firstLine="205"/>
        <w:rPr>
          <w:rFonts w:ascii="ＭＳ ゴシック" w:eastAsia="ＭＳ ゴシック" w:hAnsi="ＭＳ ゴシック"/>
          <w:color w:val="000000"/>
        </w:rPr>
      </w:pPr>
      <w:r w:rsidRPr="002612D1">
        <w:rPr>
          <w:rFonts w:ascii="ＭＳ ゴシック" w:eastAsia="ＭＳ ゴシック" w:hAnsi="ＭＳ ゴシック" w:hint="eastAsia"/>
          <w:color w:val="000000"/>
        </w:rPr>
        <w:t>キ　定款又は寄付行為の写し（１部）（原本証明してください。）</w:t>
      </w:r>
    </w:p>
    <w:p w14:paraId="24EB7911" w14:textId="77777777" w:rsidR="00274C9F" w:rsidRPr="002612D1" w:rsidRDefault="00274C9F" w:rsidP="00274C9F">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ク</w:t>
      </w:r>
      <w:r w:rsidR="00AB002C" w:rsidRPr="00EB1A15">
        <w:rPr>
          <w:rFonts w:ascii="ＭＳ ゴシック" w:eastAsia="ＭＳ ゴシック" w:hAnsi="ＭＳ ゴシック" w:hint="eastAsia"/>
          <w:color w:val="000000"/>
        </w:rPr>
        <w:t xml:space="preserve">　</w:t>
      </w:r>
      <w:r w:rsidRPr="002612D1">
        <w:rPr>
          <w:rFonts w:ascii="ＭＳ ゴシック" w:eastAsia="ＭＳ ゴシック" w:hAnsi="ＭＳ ゴシック" w:hint="eastAsia"/>
          <w:color w:val="000000"/>
        </w:rPr>
        <w:t>設立意趣書（１部）</w:t>
      </w:r>
    </w:p>
    <w:p w14:paraId="789037F2" w14:textId="77777777" w:rsidR="00274C9F" w:rsidRPr="002612D1" w:rsidRDefault="00274C9F" w:rsidP="00274C9F">
      <w:pPr>
        <w:ind w:leftChars="500" w:left="1232" w:hangingChars="100" w:hanging="205"/>
        <w:rPr>
          <w:rFonts w:ascii="ＭＳ ゴシック" w:eastAsia="ＭＳ ゴシック" w:hAnsi="ＭＳ ゴシック"/>
          <w:color w:val="000000"/>
        </w:rPr>
      </w:pPr>
      <w:r w:rsidRPr="002612D1">
        <w:rPr>
          <w:rFonts w:ascii="ＭＳ ゴシック" w:eastAsia="ＭＳ ゴシック" w:hAnsi="ＭＳ ゴシック" w:hint="eastAsia"/>
          <w:color w:val="000000"/>
        </w:rPr>
        <w:t>・NPO法人の場合に提出してください。</w:t>
      </w:r>
    </w:p>
    <w:p w14:paraId="4FBF36A6" w14:textId="77777777" w:rsidR="00AB002C" w:rsidRPr="00EB1A15" w:rsidRDefault="00274C9F" w:rsidP="00274C9F">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ケ</w:t>
      </w:r>
      <w:r w:rsidR="00AB002C" w:rsidRPr="00EB1A15">
        <w:rPr>
          <w:rFonts w:ascii="ＭＳ ゴシック" w:eastAsia="ＭＳ ゴシック" w:hAnsi="ＭＳ ゴシック" w:hint="eastAsia"/>
          <w:color w:val="000000"/>
        </w:rPr>
        <w:t xml:space="preserve">　①法人登記簿謄本（１部）</w:t>
      </w:r>
    </w:p>
    <w:p w14:paraId="75A06255" w14:textId="77777777" w:rsidR="00AB002C" w:rsidRPr="00EB1A15"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・法人の場合に提出してください。</w:t>
      </w:r>
    </w:p>
    <w:p w14:paraId="24E94387" w14:textId="77777777" w:rsidR="00AB002C" w:rsidRPr="00EB1A15"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23D05435" w14:textId="77777777" w:rsidR="00AB002C" w:rsidRPr="00EB1A15" w:rsidRDefault="00AB002C" w:rsidP="00274C9F">
      <w:pPr>
        <w:ind w:leftChars="404" w:left="1237"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②本籍地の市区町村が発行する身分証明書（１部）</w:t>
      </w:r>
    </w:p>
    <w:p w14:paraId="0A3B37A5" w14:textId="77777777" w:rsidR="00AB002C" w:rsidRPr="00EB1A15"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1CD265DF" w14:textId="77777777" w:rsidR="00AB002C" w:rsidRPr="00EB1A15"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4E9AE6F0" w14:textId="77777777" w:rsidR="00AB002C" w:rsidRPr="00EB1A15"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・準禁治産者、破産者でないことが分かるもの</w:t>
      </w:r>
    </w:p>
    <w:p w14:paraId="279A779B" w14:textId="77777777" w:rsidR="00AB002C" w:rsidRPr="00EB1A15" w:rsidRDefault="00AB002C" w:rsidP="00274C9F">
      <w:pPr>
        <w:ind w:leftChars="404" w:left="1237"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③法務局が発行する成年後見登記に係る登記されていないことの証明（１部）</w:t>
      </w:r>
    </w:p>
    <w:p w14:paraId="6BEB36CB" w14:textId="77777777" w:rsidR="00AB002C" w:rsidRPr="00EB1A15"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・個人の場合に提出してください。</w:t>
      </w:r>
    </w:p>
    <w:p w14:paraId="39A20082" w14:textId="77777777" w:rsidR="00AB002C" w:rsidRPr="00EB1A15"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・発行日から３カ月以内のもの</w:t>
      </w:r>
    </w:p>
    <w:p w14:paraId="16FA5152" w14:textId="77777777" w:rsidR="00AB002C" w:rsidRPr="00EB1A15"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・「成年被後見人、被保佐人、被補助人とする記録がない」ことの証明</w:t>
      </w:r>
    </w:p>
    <w:p w14:paraId="1C0E8551" w14:textId="77777777" w:rsidR="00AB002C" w:rsidRPr="00EB1A15" w:rsidRDefault="00274C9F" w:rsidP="00274C9F">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コ</w:t>
      </w:r>
      <w:r w:rsidR="00AB002C" w:rsidRPr="00EB1A15">
        <w:rPr>
          <w:rFonts w:ascii="ＭＳ ゴシック" w:eastAsia="ＭＳ ゴシック" w:hAnsi="ＭＳ ゴシック" w:hint="eastAsia"/>
          <w:color w:val="000000"/>
        </w:rPr>
        <w:t xml:space="preserve">　納税証明書（各１部）（未納がないことの証明：発行日から３カ月以内のもの）</w:t>
      </w:r>
    </w:p>
    <w:p w14:paraId="741D35AF" w14:textId="77777777" w:rsidR="00AB002C" w:rsidRPr="00EB1A15" w:rsidRDefault="006C457E" w:rsidP="00274C9F">
      <w:pPr>
        <w:ind w:leftChars="404" w:left="1237" w:hangingChars="198" w:hanging="407"/>
        <w:rPr>
          <w:rFonts w:ascii="ＭＳ ゴシック" w:eastAsia="ＭＳ ゴシック" w:hAnsi="ＭＳ ゴシック"/>
          <w:color w:val="000000"/>
        </w:rPr>
      </w:pPr>
      <w:r>
        <w:rPr>
          <w:rFonts w:ascii="ＭＳ ゴシック" w:eastAsia="ＭＳ ゴシック" w:hAnsi="ＭＳ ゴシック" w:hint="eastAsia"/>
          <w:color w:val="000000"/>
        </w:rPr>
        <w:t>①</w:t>
      </w:r>
      <w:r w:rsidR="00AB002C" w:rsidRPr="00EB1A15">
        <w:rPr>
          <w:rFonts w:ascii="ＭＳ ゴシック" w:eastAsia="ＭＳ ゴシック" w:hAnsi="ＭＳ ゴシック" w:hint="eastAsia"/>
          <w:color w:val="000000"/>
        </w:rPr>
        <w:t>大阪府の府税事務所が発行する府税（全税目）の納税証明書</w:t>
      </w:r>
    </w:p>
    <w:p w14:paraId="1FA182CC" w14:textId="77777777" w:rsidR="00AB002C" w:rsidRPr="00EB1A15"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・大阪府内に事業所がない方は、本店を管轄する都道府県税事務所が発行するものに代えます。　</w:t>
      </w:r>
    </w:p>
    <w:p w14:paraId="12238848" w14:textId="77777777" w:rsidR="00AB002C" w:rsidRDefault="00AB002C" w:rsidP="00274C9F">
      <w:pPr>
        <w:ind w:leftChars="404" w:left="1237"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②税務署が発行する消費税及び地方消費税の納税証明書</w:t>
      </w:r>
    </w:p>
    <w:p w14:paraId="782FE029" w14:textId="77777777" w:rsidR="00AB002C" w:rsidRPr="00EB1A15" w:rsidRDefault="00274C9F" w:rsidP="00274C9F">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サ</w:t>
      </w:r>
      <w:r w:rsidR="00AB002C" w:rsidRPr="00EB1A15">
        <w:rPr>
          <w:rFonts w:ascii="ＭＳ ゴシック" w:eastAsia="ＭＳ ゴシック" w:hAnsi="ＭＳ ゴシック" w:hint="eastAsia"/>
          <w:color w:val="000000"/>
        </w:rPr>
        <w:t xml:space="preserve">　財務諸表の写し（１部：最近１カ年のもの、半期決算の場合は２期分）</w:t>
      </w:r>
    </w:p>
    <w:p w14:paraId="5FB772F6" w14:textId="77777777" w:rsidR="00AB002C" w:rsidRPr="00EB1A15" w:rsidRDefault="006C457E" w:rsidP="00274C9F">
      <w:pPr>
        <w:ind w:leftChars="404" w:left="1237" w:hangingChars="198" w:hanging="407"/>
        <w:rPr>
          <w:rFonts w:ascii="ＭＳ ゴシック" w:eastAsia="ＭＳ ゴシック" w:hAnsi="ＭＳ ゴシック"/>
          <w:color w:val="000000"/>
        </w:rPr>
      </w:pPr>
      <w:r>
        <w:rPr>
          <w:rFonts w:ascii="ＭＳ ゴシック" w:eastAsia="ＭＳ ゴシック" w:hAnsi="ＭＳ ゴシック" w:hint="eastAsia"/>
          <w:color w:val="000000"/>
        </w:rPr>
        <w:t>①</w:t>
      </w:r>
      <w:r w:rsidR="003D3C08">
        <w:rPr>
          <w:rFonts w:ascii="ＭＳ ゴシック" w:eastAsia="ＭＳ ゴシック" w:hAnsi="ＭＳ ゴシック" w:hint="eastAsia"/>
          <w:color w:val="000000"/>
        </w:rPr>
        <w:t>貸</w:t>
      </w:r>
      <w:r w:rsidR="00AB002C" w:rsidRPr="00EB1A15">
        <w:rPr>
          <w:rFonts w:ascii="ＭＳ ゴシック" w:eastAsia="ＭＳ ゴシック" w:hAnsi="ＭＳ ゴシック" w:hint="eastAsia"/>
          <w:color w:val="000000"/>
        </w:rPr>
        <w:t>借対照表</w:t>
      </w:r>
    </w:p>
    <w:p w14:paraId="1BC24121" w14:textId="77777777" w:rsidR="00AB002C" w:rsidRPr="00EB1A15" w:rsidRDefault="00AB002C" w:rsidP="00274C9F">
      <w:pPr>
        <w:ind w:leftChars="404" w:left="1237"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②損益計算書</w:t>
      </w:r>
    </w:p>
    <w:p w14:paraId="064948D6" w14:textId="77777777" w:rsidR="00AB002C" w:rsidRDefault="00AB002C" w:rsidP="00274C9F">
      <w:pPr>
        <w:ind w:leftChars="404" w:left="1237" w:hangingChars="198" w:hanging="407"/>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③株主資本等変動計算書　</w:t>
      </w:r>
    </w:p>
    <w:p w14:paraId="447BF5E9" w14:textId="77777777" w:rsidR="00274C9F" w:rsidRPr="002612D1" w:rsidRDefault="00274C9F" w:rsidP="00274C9F">
      <w:pPr>
        <w:ind w:firstLineChars="200" w:firstLine="411"/>
        <w:rPr>
          <w:rFonts w:ascii="ＭＳ ゴシック" w:eastAsia="ＭＳ ゴシック" w:hAnsi="ＭＳ ゴシック"/>
          <w:color w:val="000000"/>
        </w:rPr>
      </w:pPr>
      <w:r w:rsidRPr="002612D1">
        <w:rPr>
          <w:rFonts w:ascii="ＭＳ ゴシック" w:eastAsia="ＭＳ ゴシック" w:hAnsi="ＭＳ ゴシック" w:hint="eastAsia"/>
          <w:color w:val="000000"/>
        </w:rPr>
        <w:t>シ　障害者雇用状況報告書の写し（１部）</w:t>
      </w:r>
    </w:p>
    <w:p w14:paraId="6295C003" w14:textId="56877340" w:rsidR="00AB002C" w:rsidRPr="00EB1A15" w:rsidRDefault="00AB002C" w:rsidP="00274C9F">
      <w:pPr>
        <w:ind w:leftChars="500" w:left="1232" w:hangingChars="100" w:hanging="205"/>
        <w:rPr>
          <w:rFonts w:ascii="ＭＳ ゴシック" w:eastAsia="ＭＳ ゴシック" w:hAnsi="ＭＳ ゴシック"/>
          <w:color w:val="000000"/>
        </w:rPr>
      </w:pPr>
      <w:r w:rsidRPr="00F77FEE">
        <w:rPr>
          <w:rFonts w:ascii="ＭＳ ゴシック" w:eastAsia="ＭＳ ゴシック" w:hAnsi="ＭＳ ゴシック" w:hint="eastAsia"/>
        </w:rPr>
        <w:t>・「障害者の雇用の促進等に関する法律」により事業主（常時雇用労働者数が</w:t>
      </w:r>
      <w:r w:rsidR="00B33870" w:rsidRPr="00F77FEE">
        <w:rPr>
          <w:rFonts w:ascii="ＭＳ ゴシック" w:eastAsia="ＭＳ ゴシック" w:hAnsi="ＭＳ ゴシック" w:hint="eastAsia"/>
          <w:b/>
        </w:rPr>
        <w:t>43</w:t>
      </w:r>
      <w:r w:rsidR="003A67B5" w:rsidRPr="00F77FEE">
        <w:rPr>
          <w:rFonts w:ascii="ＭＳ ゴシック" w:eastAsia="ＭＳ ゴシック" w:hAnsi="ＭＳ ゴシック" w:hint="eastAsia"/>
          <w:b/>
        </w:rPr>
        <w:t>.5</w:t>
      </w:r>
      <w:r w:rsidRPr="00F77FEE">
        <w:rPr>
          <w:rFonts w:ascii="ＭＳ ゴシック" w:eastAsia="ＭＳ ゴシック" w:hAnsi="ＭＳ ゴシック" w:hint="eastAsia"/>
        </w:rPr>
        <w:t>人以上)</w:t>
      </w:r>
      <w:r w:rsidRPr="00EB1A15">
        <w:rPr>
          <w:rFonts w:ascii="ＭＳ ゴシック" w:eastAsia="ＭＳ ゴシック" w:hAnsi="ＭＳ ゴシック" w:hint="eastAsia"/>
          <w:color w:val="000000"/>
        </w:rPr>
        <w:t>に義務化されている｢障害者雇用状況報告書（様式第６号）｣の写し</w:t>
      </w:r>
    </w:p>
    <w:p w14:paraId="25F42129" w14:textId="77777777" w:rsidR="00AB002C" w:rsidRPr="00EB1A15"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・本店所在地管轄の公共職業安定所に提出済で受付印のあるもの</w:t>
      </w:r>
    </w:p>
    <w:p w14:paraId="21A8F538" w14:textId="77777777" w:rsidR="00AB002C" w:rsidRPr="00EB1A15"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（インターネットによる報告をした場合は</w:t>
      </w:r>
      <w:r w:rsidR="009557E7" w:rsidRPr="00EB1A15">
        <w:rPr>
          <w:rFonts w:ascii="ＭＳ ゴシック" w:eastAsia="ＭＳ ゴシック" w:hAnsi="ＭＳ ゴシック" w:hint="eastAsia"/>
          <w:color w:val="000000"/>
        </w:rPr>
        <w:t>、</w:t>
      </w:r>
      <w:r w:rsidRPr="00EB1A15">
        <w:rPr>
          <w:rFonts w:ascii="ＭＳ ゴシック" w:eastAsia="ＭＳ ゴシック" w:hAnsi="ＭＳ ゴシック" w:hint="eastAsia"/>
          <w:color w:val="000000"/>
        </w:rPr>
        <w:t>受付印</w:t>
      </w:r>
      <w:r w:rsidR="009557E7" w:rsidRPr="00EB1A15">
        <w:rPr>
          <w:rFonts w:ascii="ＭＳ ゴシック" w:eastAsia="ＭＳ ゴシック" w:hAnsi="ＭＳ ゴシック" w:hint="eastAsia"/>
          <w:color w:val="000000"/>
        </w:rPr>
        <w:t>は</w:t>
      </w:r>
      <w:r w:rsidRPr="00EB1A15">
        <w:rPr>
          <w:rFonts w:ascii="ＭＳ ゴシック" w:eastAsia="ＭＳ ゴシック" w:hAnsi="ＭＳ ゴシック" w:hint="eastAsia"/>
          <w:color w:val="000000"/>
        </w:rPr>
        <w:t>不要</w:t>
      </w:r>
      <w:r w:rsidR="009557E7" w:rsidRPr="00EB1A15">
        <w:rPr>
          <w:rFonts w:ascii="ＭＳ ゴシック" w:eastAsia="ＭＳ ゴシック" w:hAnsi="ＭＳ ゴシック" w:hint="eastAsia"/>
          <w:color w:val="000000"/>
        </w:rPr>
        <w:t>ですが、到達</w:t>
      </w:r>
      <w:r w:rsidR="00595812" w:rsidRPr="00EB1A15">
        <w:rPr>
          <w:rFonts w:ascii="ＭＳ ゴシック" w:eastAsia="ＭＳ ゴシック" w:hAnsi="ＭＳ ゴシック" w:hint="eastAsia"/>
          <w:color w:val="000000"/>
        </w:rPr>
        <w:t>を</w:t>
      </w:r>
      <w:r w:rsidR="009557E7" w:rsidRPr="00EB1A15">
        <w:rPr>
          <w:rFonts w:ascii="ＭＳ ゴシック" w:eastAsia="ＭＳ ゴシック" w:hAnsi="ＭＳ ゴシック" w:hint="eastAsia"/>
          <w:color w:val="000000"/>
        </w:rPr>
        <w:t>確認</w:t>
      </w:r>
      <w:r w:rsidR="00595812" w:rsidRPr="00EB1A15">
        <w:rPr>
          <w:rFonts w:ascii="ＭＳ ゴシック" w:eastAsia="ＭＳ ゴシック" w:hAnsi="ＭＳ ゴシック" w:hint="eastAsia"/>
          <w:color w:val="000000"/>
        </w:rPr>
        <w:t>できる書類</w:t>
      </w:r>
      <w:r w:rsidR="009557E7" w:rsidRPr="00EB1A15">
        <w:rPr>
          <w:rFonts w:ascii="ＭＳ ゴシック" w:eastAsia="ＭＳ ゴシック" w:hAnsi="ＭＳ ゴシック" w:hint="eastAsia"/>
          <w:color w:val="000000"/>
        </w:rPr>
        <w:t>を併せて提出して下さい。</w:t>
      </w:r>
      <w:r w:rsidRPr="00EB1A15">
        <w:rPr>
          <w:rFonts w:ascii="ＭＳ ゴシック" w:eastAsia="ＭＳ ゴシック" w:hAnsi="ＭＳ ゴシック" w:hint="eastAsia"/>
          <w:color w:val="000000"/>
        </w:rPr>
        <w:t xml:space="preserve">）　</w:t>
      </w:r>
    </w:p>
    <w:p w14:paraId="69D41838" w14:textId="0BE61744" w:rsidR="00AB002C" w:rsidRDefault="00AB002C" w:rsidP="00274C9F">
      <w:pPr>
        <w:ind w:leftChars="500" w:left="1232"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・報告義務のある方のみ提出してください。</w:t>
      </w:r>
    </w:p>
    <w:p w14:paraId="151736CA" w14:textId="77777777" w:rsidR="0070783C" w:rsidRPr="00EB1A15" w:rsidRDefault="0070783C" w:rsidP="00274C9F">
      <w:pPr>
        <w:ind w:leftChars="500" w:left="1232" w:hangingChars="100" w:hanging="205"/>
        <w:rPr>
          <w:rFonts w:ascii="ＭＳ ゴシック" w:eastAsia="ＭＳ ゴシック" w:hAnsi="ＭＳ ゴシック"/>
          <w:color w:val="000000"/>
        </w:rPr>
      </w:pPr>
    </w:p>
    <w:p w14:paraId="08B20300"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(3) 応募書類の返却</w:t>
      </w:r>
    </w:p>
    <w:p w14:paraId="3029C4A2" w14:textId="77777777" w:rsidR="00AB002C" w:rsidRPr="00EB1A15" w:rsidRDefault="00AB002C" w:rsidP="00274C9F">
      <w:pPr>
        <w:ind w:leftChars="302" w:left="621"/>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応募書類は理由の如何を問わず、返却しませんのでご了解ください。</w:t>
      </w:r>
    </w:p>
    <w:p w14:paraId="4D694614" w14:textId="77777777" w:rsidR="00AB002C" w:rsidRPr="00EB1A15" w:rsidRDefault="00AB002C" w:rsidP="00274C9F">
      <w:pPr>
        <w:ind w:leftChars="302" w:left="621"/>
        <w:rPr>
          <w:rFonts w:ascii="ＭＳ ゴシック" w:eastAsia="ＭＳ ゴシック" w:hAnsi="ＭＳ ゴシック"/>
          <w:color w:val="000000"/>
        </w:rPr>
      </w:pPr>
      <w:r w:rsidRPr="00EB1A15">
        <w:rPr>
          <w:rFonts w:ascii="ＭＳ ゴシック" w:eastAsia="ＭＳ ゴシック" w:hAnsi="ＭＳ ゴシック" w:hint="eastAsia"/>
          <w:color w:val="000000"/>
        </w:rPr>
        <w:t>なお、応募書類は本件に係る事業者選定の審査目的のみに使用し、他の目的には使用しません。</w:t>
      </w:r>
    </w:p>
    <w:p w14:paraId="5AB25531"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(4) 応募書類の不備</w:t>
      </w:r>
    </w:p>
    <w:p w14:paraId="067B102C" w14:textId="77777777" w:rsidR="00AB002C" w:rsidRPr="00EB1A15" w:rsidRDefault="00AB002C" w:rsidP="00274C9F">
      <w:pPr>
        <w:ind w:leftChars="302" w:left="621"/>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応募書類に不備があった場合には、審査の対象とならないことがあります。</w:t>
      </w:r>
    </w:p>
    <w:p w14:paraId="3A281385" w14:textId="77777777" w:rsidR="00AB002C" w:rsidRPr="00E313B2" w:rsidRDefault="00AB002C" w:rsidP="00E313B2">
      <w:pPr>
        <w:ind w:firstLineChars="100" w:firstLine="205"/>
        <w:rPr>
          <w:rFonts w:ascii="ＭＳ ゴシック" w:eastAsia="ＭＳ ゴシック" w:hAnsi="ＭＳ ゴシック"/>
          <w:color w:val="000000"/>
        </w:rPr>
      </w:pPr>
      <w:r w:rsidRPr="00E313B2">
        <w:rPr>
          <w:rFonts w:ascii="ＭＳ ゴシック" w:eastAsia="ＭＳ ゴシック" w:hAnsi="ＭＳ ゴシック" w:hint="eastAsia"/>
          <w:color w:val="000000"/>
        </w:rPr>
        <w:t>(5) その他</w:t>
      </w:r>
    </w:p>
    <w:p w14:paraId="2E819D40" w14:textId="77777777" w:rsidR="00AB002C" w:rsidRPr="00EB1A15" w:rsidRDefault="00AB002C" w:rsidP="00274C9F">
      <w:pPr>
        <w:ind w:leftChars="100" w:left="205"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ア　応募は１者１提案とします（共同企業体構成員として参加する場合を含む）。</w:t>
      </w:r>
    </w:p>
    <w:p w14:paraId="3D7A621D" w14:textId="77777777" w:rsidR="00AB002C" w:rsidRPr="00EB1A15" w:rsidRDefault="00AB002C" w:rsidP="00274C9F">
      <w:pPr>
        <w:ind w:leftChars="100" w:left="205"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イ　応募書類はモノクロ（白黒）としてください。</w:t>
      </w:r>
    </w:p>
    <w:p w14:paraId="1B12BF6A" w14:textId="77777777" w:rsidR="00AB002C" w:rsidRDefault="00AB002C" w:rsidP="00274C9F">
      <w:pPr>
        <w:ind w:leftChars="202" w:left="620"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ウ　応募書類の提出に際しては、正本、コピーそれぞれ１セットずつＡ４ファイルに綴って提出してください。応募書類は電子媒体（CD－R等）での提出もお願いします。</w:t>
      </w:r>
    </w:p>
    <w:p w14:paraId="394606EC" w14:textId="77777777" w:rsidR="00274C9F" w:rsidRPr="00EB1A15" w:rsidRDefault="00274C9F" w:rsidP="00274C9F">
      <w:pPr>
        <w:ind w:leftChars="202" w:left="620" w:hangingChars="100" w:hanging="205"/>
        <w:rPr>
          <w:rFonts w:ascii="ＭＳ ゴシック" w:eastAsia="ＭＳ ゴシック" w:hAnsi="ＭＳ ゴシック"/>
          <w:color w:val="000000"/>
        </w:rPr>
      </w:pPr>
    </w:p>
    <w:p w14:paraId="4E84552A" w14:textId="77777777" w:rsidR="00AB002C" w:rsidRPr="00EB1A15" w:rsidRDefault="00AB002C" w:rsidP="00274C9F">
      <w:pPr>
        <w:ind w:leftChars="202" w:left="620"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エ　表紙及び背表紙には提案事業タイトルと提案団体名を記入してください。</w:t>
      </w:r>
    </w:p>
    <w:p w14:paraId="45C40666" w14:textId="77777777" w:rsidR="00AB002C" w:rsidRPr="00EB1A15" w:rsidRDefault="00AB002C" w:rsidP="00274C9F">
      <w:pPr>
        <w:ind w:leftChars="406" w:left="1039"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＜記入例＞</w:t>
      </w:r>
      <w:r w:rsidR="00274C9F" w:rsidRPr="002612D1">
        <w:rPr>
          <w:rFonts w:ascii="ＭＳ ゴシック" w:eastAsia="ＭＳ ゴシック" w:hAnsi="ＭＳ ゴシック" w:hint="eastAsia"/>
          <w:color w:val="000000"/>
        </w:rPr>
        <w:t>「箕面ビジターセンター企画運営業務」提案書</w:t>
      </w:r>
    </w:p>
    <w:p w14:paraId="0C363E3D" w14:textId="77777777" w:rsidR="00AB002C" w:rsidRPr="00EB1A15" w:rsidRDefault="00AB002C" w:rsidP="00274C9F">
      <w:pPr>
        <w:ind w:leftChars="916" w:left="1882"/>
        <w:rPr>
          <w:rFonts w:ascii="ＭＳ ゴシック" w:eastAsia="ＭＳ ゴシック" w:hAnsi="ＭＳ ゴシック"/>
          <w:color w:val="000000"/>
        </w:rPr>
      </w:pPr>
      <w:r w:rsidRPr="00EB1A15">
        <w:rPr>
          <w:rFonts w:ascii="ＭＳ ゴシック" w:eastAsia="ＭＳ ゴシック" w:hAnsi="ＭＳ ゴシック" w:hint="eastAsia"/>
          <w:color w:val="000000"/>
        </w:rPr>
        <w:t>株式会社○○（法人名）</w:t>
      </w:r>
    </w:p>
    <w:p w14:paraId="17FE7311" w14:textId="77777777" w:rsidR="00AB002C" w:rsidRPr="00EB1A15" w:rsidRDefault="00AB002C" w:rsidP="009B3885">
      <w:pPr>
        <w:ind w:leftChars="202" w:left="620"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オ　書類提出後の差し替えは認めません（大阪府が補正等を求める場合を除く）。</w:t>
      </w:r>
    </w:p>
    <w:p w14:paraId="179122E7" w14:textId="77777777" w:rsidR="00AB002C" w:rsidRPr="00EB1A15" w:rsidRDefault="00AB002C" w:rsidP="009B3885">
      <w:pPr>
        <w:ind w:leftChars="202" w:left="620"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カ　提出書類に虚偽の記載をした者は本件への参加資格を失うものとします。</w:t>
      </w:r>
    </w:p>
    <w:p w14:paraId="35F4B596" w14:textId="77777777" w:rsidR="00AB002C" w:rsidRPr="00EB1A15" w:rsidRDefault="00AB002C" w:rsidP="00AB002C">
      <w:pPr>
        <w:rPr>
          <w:rFonts w:ascii="ＭＳ ゴシック" w:eastAsia="ＭＳ ゴシック" w:hAnsi="ＭＳ ゴシック"/>
          <w:color w:val="000000"/>
        </w:rPr>
      </w:pPr>
    </w:p>
    <w:p w14:paraId="07E701C7" w14:textId="77777777" w:rsidR="00AB002C" w:rsidRPr="003F288A" w:rsidRDefault="00AB002C" w:rsidP="00AB002C">
      <w:pPr>
        <w:rPr>
          <w:rFonts w:ascii="ＭＳ ゴシック" w:eastAsia="ＭＳ ゴシック" w:hAnsi="ＭＳ ゴシック"/>
          <w:b/>
          <w:color w:val="595959"/>
        </w:rPr>
      </w:pPr>
      <w:r w:rsidRPr="00EB1A15">
        <w:rPr>
          <w:rFonts w:ascii="ＭＳ ゴシック" w:eastAsia="ＭＳ ゴシック" w:hAnsi="ＭＳ ゴシック" w:hint="eastAsia"/>
          <w:b/>
          <w:color w:val="000000"/>
        </w:rPr>
        <w:t>５　説明会</w:t>
      </w:r>
    </w:p>
    <w:p w14:paraId="443BF14E" w14:textId="77777777" w:rsidR="00AB002C" w:rsidRPr="00EB1A15" w:rsidRDefault="00AB002C" w:rsidP="009B3885">
      <w:pPr>
        <w:ind w:leftChars="100" w:left="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 開催日時</w:t>
      </w:r>
    </w:p>
    <w:p w14:paraId="4AA51826" w14:textId="77777777" w:rsidR="009B3885" w:rsidRPr="002612D1" w:rsidRDefault="009B3885" w:rsidP="009B3885">
      <w:pPr>
        <w:ind w:leftChars="300" w:left="616"/>
        <w:rPr>
          <w:rFonts w:ascii="ＭＳ ゴシック" w:eastAsia="ＭＳ ゴシック" w:hAnsi="ＭＳ ゴシック"/>
          <w:color w:val="000000"/>
        </w:rPr>
      </w:pPr>
      <w:r>
        <w:rPr>
          <w:rFonts w:ascii="ＭＳ ゴシック" w:eastAsia="ＭＳ ゴシック" w:hAnsi="ＭＳ ゴシック" w:hint="eastAsia"/>
        </w:rPr>
        <w:t>令和３</w:t>
      </w:r>
      <w:r w:rsidRPr="00186717">
        <w:rPr>
          <w:rFonts w:ascii="ＭＳ ゴシック" w:eastAsia="ＭＳ ゴシック" w:hAnsi="ＭＳ ゴシック" w:hint="eastAsia"/>
        </w:rPr>
        <w:t>年８月</w:t>
      </w:r>
      <w:r>
        <w:rPr>
          <w:rFonts w:ascii="ＭＳ ゴシック" w:eastAsia="ＭＳ ゴシック" w:hAnsi="ＭＳ ゴシック" w:hint="eastAsia"/>
        </w:rPr>
        <w:t>６</w:t>
      </w:r>
      <w:r w:rsidRPr="00186717">
        <w:rPr>
          <w:rFonts w:ascii="ＭＳ ゴシック" w:eastAsia="ＭＳ ゴシック" w:hAnsi="ＭＳ ゴシック" w:hint="eastAsia"/>
        </w:rPr>
        <w:t>日（金）　午後</w:t>
      </w:r>
      <w:r w:rsidRPr="002612D1">
        <w:rPr>
          <w:rFonts w:ascii="ＭＳ ゴシック" w:eastAsia="ＭＳ ゴシック" w:hAnsi="ＭＳ ゴシック" w:hint="eastAsia"/>
          <w:color w:val="000000"/>
        </w:rPr>
        <w:t>１時から３時まで</w:t>
      </w:r>
    </w:p>
    <w:p w14:paraId="3A9C4957" w14:textId="77777777" w:rsidR="00AB002C" w:rsidRPr="00EB1A15" w:rsidRDefault="00AB002C" w:rsidP="009B3885">
      <w:pPr>
        <w:ind w:leftChars="100" w:left="205"/>
        <w:rPr>
          <w:rFonts w:ascii="ＭＳ ゴシック" w:eastAsia="ＭＳ ゴシック" w:hAnsi="ＭＳ ゴシック"/>
          <w:color w:val="000000"/>
        </w:rPr>
      </w:pPr>
      <w:r w:rsidRPr="00EB1A15">
        <w:rPr>
          <w:rFonts w:ascii="ＭＳ ゴシック" w:eastAsia="ＭＳ ゴシック" w:hAnsi="ＭＳ ゴシック" w:hint="eastAsia"/>
          <w:color w:val="000000"/>
        </w:rPr>
        <w:t>(2) 開催場所（地図参照）</w:t>
      </w:r>
    </w:p>
    <w:p w14:paraId="18B658CA" w14:textId="77777777" w:rsidR="009B3885" w:rsidRPr="009B3885" w:rsidRDefault="009B3885" w:rsidP="009B3885">
      <w:pPr>
        <w:ind w:leftChars="300" w:left="616"/>
        <w:rPr>
          <w:rFonts w:ascii="ＭＳ ゴシック" w:eastAsia="ＭＳ ゴシック" w:hAnsi="ＭＳ ゴシック"/>
        </w:rPr>
      </w:pPr>
      <w:r w:rsidRPr="009B3885">
        <w:rPr>
          <w:rFonts w:ascii="ＭＳ ゴシック" w:eastAsia="ＭＳ ゴシック" w:hAnsi="ＭＳ ゴシック" w:hint="eastAsia"/>
        </w:rPr>
        <w:t>大阪府三島府民センタービル　４階　第１会議室（住所：茨木市中穂積１－３－４３）</w:t>
      </w:r>
    </w:p>
    <w:p w14:paraId="2678EA1E" w14:textId="77777777" w:rsidR="00AB002C" w:rsidRPr="00EB1A15" w:rsidRDefault="00AB002C" w:rsidP="009B3885">
      <w:pPr>
        <w:ind w:leftChars="100" w:left="205"/>
        <w:rPr>
          <w:rFonts w:ascii="ＭＳ ゴシック" w:eastAsia="ＭＳ ゴシック" w:hAnsi="ＭＳ ゴシック"/>
          <w:color w:val="000000"/>
        </w:rPr>
      </w:pPr>
      <w:r w:rsidRPr="00EB1A15">
        <w:rPr>
          <w:rFonts w:ascii="ＭＳ ゴシック" w:eastAsia="ＭＳ ゴシック" w:hAnsi="ＭＳ ゴシック" w:hint="eastAsia"/>
          <w:color w:val="000000"/>
        </w:rPr>
        <w:t>(3) 申込方法</w:t>
      </w:r>
    </w:p>
    <w:p w14:paraId="07BA453D" w14:textId="77777777" w:rsidR="009B3885" w:rsidRPr="00F8495E" w:rsidRDefault="009B3885" w:rsidP="009B3885">
      <w:pPr>
        <w:ind w:leftChars="250" w:left="925" w:hangingChars="200" w:hanging="411"/>
        <w:rPr>
          <w:rFonts w:ascii="ＭＳ ゴシック" w:eastAsia="ＭＳ ゴシック" w:hAnsi="ＭＳ ゴシック"/>
          <w:color w:val="000000"/>
        </w:rPr>
      </w:pPr>
      <w:r w:rsidRPr="002612D1">
        <w:rPr>
          <w:rFonts w:ascii="ＭＳ ゴシック" w:eastAsia="ＭＳ ゴシック" w:hAnsi="ＭＳ ゴシック" w:hint="eastAsia"/>
          <w:color w:val="000000"/>
        </w:rPr>
        <w:t>ア　「説明会参加申込書」により、電子メール</w:t>
      </w:r>
      <w:r>
        <w:rPr>
          <w:rFonts w:ascii="ＭＳ ゴシック" w:eastAsia="ＭＳ ゴシック" w:hAnsi="ＭＳ ゴシック" w:hint="eastAsia"/>
          <w:color w:val="000000"/>
        </w:rPr>
        <w:t>（</w:t>
      </w:r>
      <w:hyperlink r:id="rId9" w:history="1">
        <w:r w:rsidRPr="00D36CF8">
          <w:rPr>
            <w:rStyle w:val="a8"/>
            <w:rFonts w:ascii="ＭＳ ゴシック" w:eastAsia="ＭＳ ゴシック" w:hAnsi="ＭＳ ゴシック"/>
          </w:rPr>
          <w:t>hokubunotomidori@sbox.pref.osaka.lg.jp</w:t>
        </w:r>
      </w:hyperlink>
      <w:r>
        <w:rPr>
          <w:rFonts w:ascii="ＭＳ ゴシック" w:eastAsia="ＭＳ ゴシック" w:hAnsi="ＭＳ ゴシック" w:hint="eastAsia"/>
        </w:rPr>
        <w:t>）</w:t>
      </w:r>
      <w:r w:rsidRPr="00F8495E">
        <w:rPr>
          <w:rFonts w:ascii="ＭＳ ゴシック" w:eastAsia="ＭＳ ゴシック" w:hAnsi="ＭＳ ゴシック" w:hint="eastAsia"/>
          <w:color w:val="000000"/>
        </w:rPr>
        <w:t>又はFAX</w:t>
      </w:r>
      <w:r>
        <w:rPr>
          <w:rFonts w:ascii="ＭＳ ゴシック" w:eastAsia="ＭＳ ゴシック" w:hAnsi="ＭＳ ゴシック" w:hint="eastAsia"/>
          <w:color w:val="000000"/>
        </w:rPr>
        <w:t>（072-623-4321）</w:t>
      </w:r>
      <w:r w:rsidRPr="00F8495E">
        <w:rPr>
          <w:rFonts w:ascii="ＭＳ ゴシック" w:eastAsia="ＭＳ ゴシック" w:hAnsi="ＭＳ ゴシック" w:hint="eastAsia"/>
          <w:color w:val="000000"/>
        </w:rPr>
        <w:t>にて申し込んでください。</w:t>
      </w:r>
    </w:p>
    <w:p w14:paraId="0FFEDB74" w14:textId="77777777" w:rsidR="009B3885" w:rsidRDefault="009B3885" w:rsidP="009B3885">
      <w:pPr>
        <w:ind w:leftChars="250" w:left="925" w:hangingChars="200" w:hanging="411"/>
        <w:rPr>
          <w:rFonts w:ascii="ＭＳ ゴシック" w:eastAsia="ＭＳ ゴシック" w:hAnsi="ＭＳ ゴシック"/>
          <w:color w:val="000000"/>
        </w:rPr>
      </w:pPr>
      <w:r>
        <w:rPr>
          <w:rFonts w:ascii="ＭＳ ゴシック" w:eastAsia="ＭＳ ゴシック" w:hAnsi="ＭＳ ゴシック" w:hint="eastAsia"/>
          <w:color w:val="000000"/>
        </w:rPr>
        <w:t>イ　電子メールで申し込む場合、「件名」に【説明会申込：箕面ビジターセンター企画運営業務＜企業名＞】と明記してください。</w:t>
      </w:r>
    </w:p>
    <w:p w14:paraId="3F359DA6" w14:textId="77777777" w:rsidR="009B3885" w:rsidRPr="00F8495E" w:rsidRDefault="009B3885" w:rsidP="009B3885">
      <w:pPr>
        <w:ind w:leftChars="250" w:left="925" w:hangingChars="200" w:hanging="411"/>
        <w:rPr>
          <w:rFonts w:ascii="ＭＳ ゴシック" w:eastAsia="ＭＳ ゴシック" w:hAnsi="ＭＳ ゴシック"/>
          <w:color w:val="000000"/>
        </w:rPr>
      </w:pPr>
      <w:r>
        <w:rPr>
          <w:rFonts w:ascii="ＭＳ ゴシック" w:eastAsia="ＭＳ ゴシック" w:hAnsi="ＭＳ ゴシック" w:hint="eastAsia"/>
          <w:color w:val="000000"/>
        </w:rPr>
        <w:t xml:space="preserve">ウ　</w:t>
      </w:r>
      <w:r w:rsidRPr="00F8495E">
        <w:rPr>
          <w:rFonts w:ascii="ＭＳ ゴシック" w:eastAsia="ＭＳ ゴシック" w:hAnsi="ＭＳ ゴシック" w:hint="eastAsia"/>
          <w:color w:val="000000"/>
        </w:rPr>
        <w:t>口頭、電話による申し込みは受け付けません。</w:t>
      </w:r>
    </w:p>
    <w:p w14:paraId="06EDBF1A" w14:textId="77777777" w:rsidR="009B3885" w:rsidRPr="00F8495E" w:rsidRDefault="009B3885" w:rsidP="009B3885">
      <w:pPr>
        <w:ind w:leftChars="250" w:left="925" w:hangingChars="200" w:hanging="411"/>
        <w:rPr>
          <w:rFonts w:ascii="ＭＳ ゴシック" w:eastAsia="ＭＳ ゴシック" w:hAnsi="ＭＳ ゴシック"/>
          <w:color w:val="000000"/>
        </w:rPr>
      </w:pPr>
      <w:r>
        <w:rPr>
          <w:rFonts w:ascii="ＭＳ ゴシック" w:eastAsia="ＭＳ ゴシック" w:hAnsi="ＭＳ ゴシック" w:hint="eastAsia"/>
          <w:color w:val="000000"/>
        </w:rPr>
        <w:t xml:space="preserve">エ　</w:t>
      </w:r>
      <w:r w:rsidRPr="00F8495E">
        <w:rPr>
          <w:rFonts w:ascii="ＭＳ ゴシック" w:eastAsia="ＭＳ ゴシック" w:hAnsi="ＭＳ ゴシック" w:hint="eastAsia"/>
          <w:color w:val="000000"/>
        </w:rPr>
        <w:t>会場の都合により、応募者１者につき２名</w:t>
      </w:r>
      <w:r>
        <w:rPr>
          <w:rFonts w:ascii="ＭＳ ゴシック" w:eastAsia="ＭＳ ゴシック" w:hAnsi="ＭＳ ゴシック" w:hint="eastAsia"/>
          <w:color w:val="000000"/>
        </w:rPr>
        <w:t>まで</w:t>
      </w:r>
      <w:r w:rsidRPr="00F8495E">
        <w:rPr>
          <w:rFonts w:ascii="ＭＳ ゴシック" w:eastAsia="ＭＳ ゴシック" w:hAnsi="ＭＳ ゴシック" w:hint="eastAsia"/>
          <w:color w:val="000000"/>
        </w:rPr>
        <w:t xml:space="preserve">でお願いします。　</w:t>
      </w:r>
    </w:p>
    <w:p w14:paraId="69C8FB18" w14:textId="77777777" w:rsidR="00AB002C" w:rsidRPr="00EB1A15" w:rsidRDefault="00AB002C" w:rsidP="009B3885">
      <w:pPr>
        <w:ind w:leftChars="100" w:left="205"/>
        <w:rPr>
          <w:rFonts w:ascii="ＭＳ ゴシック" w:eastAsia="ＭＳ ゴシック" w:hAnsi="ＭＳ ゴシック"/>
          <w:color w:val="000000"/>
        </w:rPr>
      </w:pPr>
      <w:r w:rsidRPr="00EB1A15">
        <w:rPr>
          <w:rFonts w:ascii="ＭＳ ゴシック" w:eastAsia="ＭＳ ゴシック" w:hAnsi="ＭＳ ゴシック" w:hint="eastAsia"/>
          <w:color w:val="000000"/>
        </w:rPr>
        <w:t>(4) 説明会への申込期限</w:t>
      </w:r>
    </w:p>
    <w:p w14:paraId="5E55BFD4" w14:textId="77777777" w:rsidR="00AB002C" w:rsidRPr="00E67E74" w:rsidRDefault="009B3885" w:rsidP="00E67E74">
      <w:pPr>
        <w:ind w:leftChars="300" w:left="616"/>
        <w:rPr>
          <w:rFonts w:ascii="ＭＳ ゴシック" w:eastAsia="ＭＳ ゴシック" w:hAnsi="ＭＳ ゴシック"/>
        </w:rPr>
      </w:pPr>
      <w:r w:rsidRPr="00E67E74">
        <w:rPr>
          <w:rFonts w:ascii="ＭＳ ゴシック" w:eastAsia="ＭＳ ゴシック" w:hAnsi="ＭＳ ゴシック" w:hint="eastAsia"/>
        </w:rPr>
        <w:t>令和</w:t>
      </w:r>
      <w:r w:rsidRPr="00186717">
        <w:rPr>
          <w:rFonts w:ascii="ＭＳ ゴシック" w:eastAsia="ＭＳ ゴシック" w:hAnsi="ＭＳ ゴシック" w:hint="eastAsia"/>
        </w:rPr>
        <w:t>３年８月</w:t>
      </w:r>
      <w:r w:rsidR="00E67E74">
        <w:rPr>
          <w:rFonts w:ascii="ＭＳ ゴシック" w:eastAsia="ＭＳ ゴシック" w:hAnsi="ＭＳ ゴシック" w:hint="eastAsia"/>
        </w:rPr>
        <w:t>２</w:t>
      </w:r>
      <w:r w:rsidRPr="00186717">
        <w:rPr>
          <w:rFonts w:ascii="ＭＳ ゴシック" w:eastAsia="ＭＳ ゴシック" w:hAnsi="ＭＳ ゴシック" w:hint="eastAsia"/>
        </w:rPr>
        <w:t>日（月）</w:t>
      </w:r>
      <w:r w:rsidRPr="00E67E74">
        <w:rPr>
          <w:rFonts w:ascii="ＭＳ ゴシック" w:eastAsia="ＭＳ ゴシック" w:hAnsi="ＭＳ ゴシック" w:hint="eastAsia"/>
        </w:rPr>
        <w:t>午後５時まで</w:t>
      </w:r>
    </w:p>
    <w:p w14:paraId="1AAD0860" w14:textId="49AFA638" w:rsidR="001D600D" w:rsidRDefault="001D600D">
      <w:pPr>
        <w:widowControl/>
        <w:jc w:val="left"/>
        <w:rPr>
          <w:rFonts w:ascii="ＭＳ ゴシック" w:eastAsia="ＭＳ ゴシック" w:hAnsi="ＭＳ ゴシック"/>
          <w:color w:val="000000"/>
        </w:rPr>
      </w:pPr>
      <w:r>
        <w:rPr>
          <w:rFonts w:ascii="ＭＳ ゴシック" w:eastAsia="ＭＳ ゴシック" w:hAnsi="ＭＳ ゴシック"/>
          <w:color w:val="000000"/>
        </w:rPr>
        <w:br w:type="page"/>
      </w:r>
    </w:p>
    <w:p w14:paraId="72888C2E" w14:textId="77777777" w:rsidR="00155B40" w:rsidRPr="00EB1A15" w:rsidRDefault="00155B40" w:rsidP="00AB002C">
      <w:pPr>
        <w:rPr>
          <w:rFonts w:ascii="ＭＳ ゴシック" w:eastAsia="ＭＳ ゴシック" w:hAnsi="ＭＳ ゴシック"/>
          <w:color w:val="000000"/>
        </w:rPr>
      </w:pPr>
    </w:p>
    <w:tbl>
      <w:tblPr>
        <w:tblW w:w="4451" w:type="pct"/>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4160"/>
        <w:gridCol w:w="4159"/>
      </w:tblGrid>
      <w:tr w:rsidR="00C21D51" w:rsidRPr="00EB1A15" w14:paraId="255CAD50" w14:textId="77777777" w:rsidTr="00C21D51">
        <w:trPr>
          <w:trHeight w:val="680"/>
        </w:trPr>
        <w:tc>
          <w:tcPr>
            <w:tcW w:w="8504" w:type="dxa"/>
            <w:gridSpan w:val="2"/>
            <w:vAlign w:val="center"/>
          </w:tcPr>
          <w:p w14:paraId="7B2714FA" w14:textId="77777777" w:rsidR="00C21D51" w:rsidRPr="00E67E74" w:rsidRDefault="00AC412B" w:rsidP="00C21D51">
            <w:pPr>
              <w:jc w:val="center"/>
              <w:rPr>
                <w:noProof/>
                <w:sz w:val="19"/>
                <w:szCs w:val="19"/>
              </w:rPr>
            </w:pPr>
            <w:r w:rsidRPr="00E67E74">
              <w:rPr>
                <w:noProof/>
                <w:sz w:val="19"/>
                <w:szCs w:val="19"/>
              </w:rPr>
              <w:drawing>
                <wp:inline distT="0" distB="0" distL="0" distR="0" wp14:anchorId="5F5EB239" wp14:editId="4EE8173D">
                  <wp:extent cx="2377440" cy="381635"/>
                  <wp:effectExtent l="0" t="0" r="0" b="0"/>
                  <wp:docPr id="272" name="図 1" descr="北部農と緑の総合事務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北部農と緑の総合事務所"/>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381635"/>
                          </a:xfrm>
                          <a:prstGeom prst="rect">
                            <a:avLst/>
                          </a:prstGeom>
                          <a:noFill/>
                          <a:ln>
                            <a:noFill/>
                          </a:ln>
                        </pic:spPr>
                      </pic:pic>
                    </a:graphicData>
                  </a:graphic>
                </wp:inline>
              </w:drawing>
            </w:r>
          </w:p>
        </w:tc>
      </w:tr>
      <w:tr w:rsidR="00E67E74" w:rsidRPr="00EB1A15" w14:paraId="14FDD9DD" w14:textId="77777777" w:rsidTr="00C21D51">
        <w:trPr>
          <w:trHeight w:val="1034"/>
        </w:trPr>
        <w:tc>
          <w:tcPr>
            <w:tcW w:w="4252" w:type="dxa"/>
          </w:tcPr>
          <w:p w14:paraId="6F719E84" w14:textId="77777777" w:rsidR="00E67E74" w:rsidRPr="0069601E" w:rsidRDefault="00E67E74" w:rsidP="00E67E74">
            <w:pPr>
              <w:spacing w:line="288" w:lineRule="auto"/>
              <w:rPr>
                <w:rFonts w:ascii="ＭＳ ゴシック" w:eastAsia="ＭＳ ゴシック" w:hAnsi="ＭＳ ゴシック"/>
                <w:sz w:val="19"/>
                <w:szCs w:val="19"/>
              </w:rPr>
            </w:pPr>
            <w:r w:rsidRPr="0069601E">
              <w:rPr>
                <w:rFonts w:ascii="ＭＳ ゴシック" w:eastAsia="ＭＳ ゴシック" w:hAnsi="ＭＳ ゴシック"/>
                <w:sz w:val="19"/>
                <w:szCs w:val="19"/>
              </w:rPr>
              <w:t>〒567-0034</w:t>
            </w:r>
            <w:r w:rsidRPr="0069601E">
              <w:rPr>
                <w:rFonts w:ascii="ＭＳ ゴシック" w:eastAsia="ＭＳ ゴシック" w:hAnsi="ＭＳ ゴシック"/>
                <w:sz w:val="19"/>
                <w:szCs w:val="19"/>
              </w:rPr>
              <w:br/>
              <w:t xml:space="preserve">　茨木市中穂積1-3-43</w:t>
            </w:r>
            <w:r w:rsidRPr="0069601E">
              <w:rPr>
                <w:rFonts w:ascii="ＭＳ ゴシック" w:eastAsia="ＭＳ ゴシック" w:hAnsi="ＭＳ ゴシック"/>
                <w:sz w:val="19"/>
                <w:szCs w:val="19"/>
              </w:rPr>
              <w:br/>
              <w:t xml:space="preserve">　三島府民センタービル</w:t>
            </w:r>
            <w:r w:rsidRPr="0069601E">
              <w:rPr>
                <w:rFonts w:ascii="ＭＳ ゴシック" w:eastAsia="ＭＳ ゴシック" w:hAnsi="ＭＳ ゴシック" w:hint="eastAsia"/>
                <w:sz w:val="19"/>
                <w:szCs w:val="19"/>
              </w:rPr>
              <w:t>２Ｆ</w:t>
            </w:r>
          </w:p>
          <w:p w14:paraId="74DB2097" w14:textId="77777777" w:rsidR="00E67E74" w:rsidRPr="0069601E" w:rsidRDefault="00E67E74" w:rsidP="00E67E74">
            <w:pPr>
              <w:spacing w:line="288" w:lineRule="auto"/>
              <w:rPr>
                <w:rFonts w:ascii="ＭＳ ゴシック" w:eastAsia="ＭＳ ゴシック" w:hAnsi="ＭＳ ゴシック"/>
                <w:sz w:val="19"/>
                <w:szCs w:val="19"/>
              </w:rPr>
            </w:pPr>
            <w:r w:rsidRPr="0069601E">
              <w:rPr>
                <w:rFonts w:ascii="ＭＳ ゴシック" w:eastAsia="ＭＳ ゴシック" w:hAnsi="ＭＳ ゴシック" w:hint="eastAsia"/>
                <w:sz w:val="19"/>
                <w:szCs w:val="19"/>
              </w:rPr>
              <w:t xml:space="preserve">　北部農と緑の総合事務所</w:t>
            </w:r>
          </w:p>
          <w:p w14:paraId="157E3DC4" w14:textId="77777777" w:rsidR="00E67E74" w:rsidRPr="0069601E" w:rsidRDefault="00E67E74" w:rsidP="00E67E74">
            <w:pPr>
              <w:spacing w:line="288" w:lineRule="auto"/>
              <w:ind w:firstLineChars="200" w:firstLine="371"/>
              <w:rPr>
                <w:rFonts w:ascii="ＭＳ ゴシック" w:eastAsia="ＭＳ ゴシック" w:hAnsi="ＭＳ ゴシック"/>
                <w:sz w:val="19"/>
                <w:szCs w:val="19"/>
              </w:rPr>
            </w:pPr>
            <w:r w:rsidRPr="0069601E">
              <w:rPr>
                <w:rFonts w:ascii="ＭＳ ゴシック" w:eastAsia="ＭＳ ゴシック" w:hAnsi="ＭＳ ゴシック" w:hint="eastAsia"/>
                <w:sz w:val="19"/>
                <w:szCs w:val="19"/>
              </w:rPr>
              <w:t>総務課</w:t>
            </w:r>
            <w:r w:rsidRPr="0069601E">
              <w:rPr>
                <w:rFonts w:ascii="ＭＳ ゴシック" w:eastAsia="ＭＳ ゴシック" w:hAnsi="ＭＳ ゴシック"/>
                <w:sz w:val="19"/>
                <w:szCs w:val="19"/>
              </w:rPr>
              <w:br/>
              <w:t xml:space="preserve">　</w:t>
            </w:r>
            <w:r>
              <w:rPr>
                <w:rFonts w:ascii="ＭＳ ゴシック" w:eastAsia="ＭＳ ゴシック" w:hAnsi="ＭＳ ゴシック" w:hint="eastAsia"/>
                <w:sz w:val="19"/>
                <w:szCs w:val="19"/>
              </w:rPr>
              <w:t>TEL</w:t>
            </w:r>
            <w:r w:rsidRPr="0069601E">
              <w:rPr>
                <w:rFonts w:ascii="ＭＳ ゴシック" w:eastAsia="ＭＳ ゴシック" w:hAnsi="ＭＳ ゴシック"/>
                <w:sz w:val="19"/>
                <w:szCs w:val="19"/>
              </w:rPr>
              <w:t>／072-627-1121（代）</w:t>
            </w:r>
            <w:r w:rsidRPr="0069601E">
              <w:rPr>
                <w:rFonts w:ascii="ＭＳ ゴシック" w:eastAsia="ＭＳ ゴシック" w:hAnsi="ＭＳ ゴシック"/>
                <w:sz w:val="19"/>
                <w:szCs w:val="19"/>
              </w:rPr>
              <w:br/>
              <w:t xml:space="preserve">　FAX／072-623-4321</w:t>
            </w:r>
          </w:p>
          <w:p w14:paraId="271433E3" w14:textId="77777777" w:rsidR="00E67E74" w:rsidRPr="00155B40" w:rsidRDefault="00E67E74" w:rsidP="00E67E74">
            <w:pPr>
              <w:rPr>
                <w:rFonts w:ascii="ＭＳ ゴシック" w:eastAsia="ＭＳ ゴシック" w:hAnsi="ＭＳ ゴシック"/>
                <w:color w:val="000000"/>
              </w:rPr>
            </w:pPr>
            <w:r w:rsidRPr="0069601E">
              <w:rPr>
                <w:rFonts w:ascii="ＭＳ ゴシック" w:eastAsia="ＭＳ ゴシック" w:hAnsi="ＭＳ ゴシック" w:hint="eastAsia"/>
                <w:sz w:val="19"/>
                <w:szCs w:val="19"/>
              </w:rPr>
              <w:t>e-mail:</w:t>
            </w:r>
            <w:r w:rsidRPr="0069601E">
              <w:rPr>
                <w:rFonts w:ascii="ＭＳ ゴシック" w:eastAsia="ＭＳ ゴシック" w:hAnsi="ＭＳ ゴシック"/>
                <w:sz w:val="19"/>
                <w:szCs w:val="19"/>
              </w:rPr>
              <w:br/>
            </w:r>
            <w:r w:rsidRPr="0069601E">
              <w:rPr>
                <w:rFonts w:ascii="ＭＳ ゴシック" w:eastAsia="ＭＳ ゴシック" w:hAnsi="ＭＳ ゴシック"/>
              </w:rPr>
              <w:t>hokubunotomidori@sbox.pref.osaka.lg.jp</w:t>
            </w:r>
          </w:p>
        </w:tc>
        <w:tc>
          <w:tcPr>
            <w:tcW w:w="4252" w:type="dxa"/>
            <w:vAlign w:val="center"/>
          </w:tcPr>
          <w:p w14:paraId="4D176155" w14:textId="77777777" w:rsidR="00E67E74" w:rsidRPr="00155B40" w:rsidRDefault="00AC412B" w:rsidP="00C21D51">
            <w:pPr>
              <w:jc w:val="center"/>
              <w:rPr>
                <w:rFonts w:ascii="ＭＳ ゴシック" w:eastAsia="ＭＳ ゴシック" w:hAnsi="ＭＳ ゴシック"/>
                <w:color w:val="000000"/>
              </w:rPr>
            </w:pPr>
            <w:r w:rsidRPr="00E67E74">
              <w:rPr>
                <w:noProof/>
                <w:sz w:val="19"/>
                <w:szCs w:val="19"/>
              </w:rPr>
              <w:drawing>
                <wp:inline distT="0" distB="0" distL="0" distR="0" wp14:anchorId="38D05388" wp14:editId="2B21501D">
                  <wp:extent cx="2472690" cy="2051685"/>
                  <wp:effectExtent l="0" t="0" r="0" b="0"/>
                  <wp:docPr id="266" name="図 2" descr="三島府民センター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三島府民センター地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2690" cy="2051685"/>
                          </a:xfrm>
                          <a:prstGeom prst="rect">
                            <a:avLst/>
                          </a:prstGeom>
                          <a:noFill/>
                          <a:ln>
                            <a:noFill/>
                          </a:ln>
                        </pic:spPr>
                      </pic:pic>
                    </a:graphicData>
                  </a:graphic>
                </wp:inline>
              </w:drawing>
            </w:r>
          </w:p>
        </w:tc>
      </w:tr>
    </w:tbl>
    <w:p w14:paraId="699BC0E9" w14:textId="77777777" w:rsidR="007738DE" w:rsidRDefault="007738DE" w:rsidP="00AB002C">
      <w:pPr>
        <w:rPr>
          <w:rFonts w:ascii="ＭＳ ゴシック" w:eastAsia="ＭＳ ゴシック" w:hAnsi="ＭＳ ゴシック"/>
          <w:b/>
          <w:color w:val="000000"/>
        </w:rPr>
      </w:pPr>
    </w:p>
    <w:p w14:paraId="17448B61"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６　質問の受付</w:t>
      </w:r>
    </w:p>
    <w:p w14:paraId="3BA3CED2"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b/>
          <w:color w:val="000000"/>
        </w:rPr>
        <w:t xml:space="preserve">　</w:t>
      </w:r>
      <w:r w:rsidRPr="00EB1A15">
        <w:rPr>
          <w:rFonts w:ascii="ＭＳ ゴシック" w:eastAsia="ＭＳ ゴシック" w:hAnsi="ＭＳ ゴシック" w:hint="eastAsia"/>
          <w:color w:val="000000"/>
        </w:rPr>
        <w:t>(1)　受付期間</w:t>
      </w:r>
    </w:p>
    <w:p w14:paraId="16422C2D" w14:textId="77777777" w:rsidR="00AB002C" w:rsidRPr="00AE6648" w:rsidRDefault="00C21D51" w:rsidP="00AB002C">
      <w:pPr>
        <w:ind w:firstLineChars="348" w:firstLine="715"/>
        <w:rPr>
          <w:rFonts w:ascii="ＭＳ ゴシック" w:eastAsia="ＭＳ ゴシック" w:hAnsi="ＭＳ ゴシック"/>
          <w:color w:val="000000"/>
        </w:rPr>
      </w:pPr>
      <w:r w:rsidRPr="00C21D51">
        <w:rPr>
          <w:rFonts w:ascii="ＭＳ ゴシック" w:eastAsia="ＭＳ ゴシック" w:hAnsi="ＭＳ ゴシック" w:hint="eastAsia"/>
          <w:color w:val="000000"/>
        </w:rPr>
        <w:t>公募開始日から令和３年８月１</w:t>
      </w:r>
      <w:r w:rsidR="004F6DA5">
        <w:rPr>
          <w:rFonts w:ascii="ＭＳ ゴシック" w:eastAsia="ＭＳ ゴシック" w:hAnsi="ＭＳ ゴシック" w:hint="eastAsia"/>
          <w:color w:val="000000"/>
        </w:rPr>
        <w:t>６</w:t>
      </w:r>
      <w:r w:rsidRPr="00C21D51">
        <w:rPr>
          <w:rFonts w:ascii="ＭＳ ゴシック" w:eastAsia="ＭＳ ゴシック" w:hAnsi="ＭＳ ゴシック" w:hint="eastAsia"/>
          <w:color w:val="000000"/>
        </w:rPr>
        <w:t>日（月）午後４時まで</w:t>
      </w:r>
    </w:p>
    <w:p w14:paraId="03A584AE" w14:textId="77777777" w:rsidR="00AB002C" w:rsidRPr="00AE6648" w:rsidRDefault="00AB002C" w:rsidP="00AB002C">
      <w:pPr>
        <w:ind w:firstLineChars="100" w:firstLine="205"/>
        <w:rPr>
          <w:rFonts w:ascii="ＭＳ ゴシック" w:eastAsia="ＭＳ ゴシック" w:hAnsi="ＭＳ ゴシック"/>
          <w:color w:val="000000"/>
        </w:rPr>
      </w:pPr>
      <w:r w:rsidRPr="00AE6648">
        <w:rPr>
          <w:rFonts w:ascii="ＭＳ ゴシック" w:eastAsia="ＭＳ ゴシック" w:hAnsi="ＭＳ ゴシック" w:hint="eastAsia"/>
          <w:color w:val="000000"/>
        </w:rPr>
        <w:t>(2)　提出方法</w:t>
      </w:r>
    </w:p>
    <w:p w14:paraId="7FDFC1E0" w14:textId="77777777" w:rsidR="00AB002C" w:rsidRPr="00AE6648" w:rsidRDefault="00AB002C" w:rsidP="00AB002C">
      <w:pPr>
        <w:ind w:left="205" w:hangingChars="100" w:hanging="205"/>
        <w:rPr>
          <w:rFonts w:ascii="ＭＳ ゴシック" w:eastAsia="ＭＳ ゴシック" w:hAnsi="ＭＳ ゴシック"/>
          <w:color w:val="000000"/>
        </w:rPr>
      </w:pPr>
      <w:r w:rsidRPr="00AE6648">
        <w:rPr>
          <w:rFonts w:ascii="ＭＳ ゴシック" w:eastAsia="ＭＳ ゴシック" w:hAnsi="ＭＳ ゴシック" w:hint="eastAsia"/>
          <w:color w:val="000000"/>
        </w:rPr>
        <w:t xml:space="preserve">　   </w:t>
      </w:r>
      <w:r w:rsidR="00C67A0D" w:rsidRPr="00AE6648">
        <w:rPr>
          <w:rFonts w:ascii="ＭＳ ゴシック" w:eastAsia="ＭＳ ゴシック" w:hAnsi="ＭＳ ゴシック" w:hint="eastAsia"/>
          <w:color w:val="000000"/>
        </w:rPr>
        <w:t xml:space="preserve">　</w:t>
      </w:r>
      <w:r w:rsidR="00C21D51" w:rsidRPr="00EB1A15">
        <w:rPr>
          <w:rFonts w:ascii="ＭＳ ゴシック" w:eastAsia="ＭＳ ゴシック" w:hAnsi="ＭＳ ゴシック" w:hint="eastAsia"/>
          <w:color w:val="000000"/>
        </w:rPr>
        <w:t>電子メール（メールアドレス：</w:t>
      </w:r>
      <w:r w:rsidR="00C21D51" w:rsidRPr="003C385D">
        <w:rPr>
          <w:rFonts w:ascii="ＭＳ ゴシック" w:eastAsia="ＭＳ ゴシック" w:hAnsi="ＭＳ ゴシック"/>
        </w:rPr>
        <w:t>hokubunotomidori@sbox.pref.osaka.lg.jp</w:t>
      </w:r>
      <w:r w:rsidR="00C21D51" w:rsidRPr="00EB1A15">
        <w:rPr>
          <w:rFonts w:ascii="ＭＳ ゴシック" w:eastAsia="ＭＳ ゴシック" w:hAnsi="ＭＳ ゴシック" w:hint="eastAsia"/>
          <w:color w:val="000000"/>
        </w:rPr>
        <w:t>）で受け付けます。</w:t>
      </w:r>
    </w:p>
    <w:p w14:paraId="461DB732" w14:textId="77777777" w:rsidR="00AB002C" w:rsidRPr="00AE6648" w:rsidRDefault="00AB002C" w:rsidP="00AB002C">
      <w:pPr>
        <w:rPr>
          <w:rFonts w:ascii="ＭＳ ゴシック" w:eastAsia="ＭＳ ゴシック" w:hAnsi="ＭＳ ゴシック"/>
          <w:color w:val="000000"/>
        </w:rPr>
      </w:pPr>
      <w:r w:rsidRPr="00AE6648">
        <w:rPr>
          <w:rFonts w:ascii="ＭＳ ゴシック" w:eastAsia="ＭＳ ゴシック" w:hAnsi="ＭＳ ゴシック" w:hint="eastAsia"/>
          <w:color w:val="000000"/>
        </w:rPr>
        <w:t xml:space="preserve">　　ア　</w:t>
      </w:r>
      <w:r w:rsidR="00621F8E" w:rsidRPr="00AE6648">
        <w:rPr>
          <w:rFonts w:ascii="ＭＳ ゴシック" w:eastAsia="ＭＳ ゴシック" w:hAnsi="ＭＳ ゴシック" w:hint="eastAsia"/>
          <w:color w:val="000000"/>
        </w:rPr>
        <w:t>電子メール</w:t>
      </w:r>
      <w:r w:rsidRPr="00AE6648">
        <w:rPr>
          <w:rFonts w:ascii="ＭＳ ゴシック" w:eastAsia="ＭＳ ゴシック" w:hAnsi="ＭＳ ゴシック" w:hint="eastAsia"/>
          <w:color w:val="000000"/>
        </w:rPr>
        <w:t>送信後、必ず電話で着信の確認をお願いします。</w:t>
      </w:r>
    </w:p>
    <w:p w14:paraId="7D09C6B6" w14:textId="77777777" w:rsidR="00E313B2" w:rsidRPr="00AE6648" w:rsidRDefault="00E313B2" w:rsidP="00AB002C">
      <w:pPr>
        <w:rPr>
          <w:rFonts w:ascii="ＭＳ ゴシック" w:eastAsia="ＭＳ ゴシック" w:hAnsi="ＭＳ ゴシック"/>
        </w:rPr>
      </w:pPr>
      <w:r w:rsidRPr="00AE6648">
        <w:rPr>
          <w:rFonts w:ascii="ＭＳ ゴシック" w:eastAsia="ＭＳ ゴシック" w:hAnsi="ＭＳ ゴシック" w:hint="eastAsia"/>
          <w:color w:val="000000"/>
        </w:rPr>
        <w:t xml:space="preserve">　　　　</w:t>
      </w:r>
      <w:r w:rsidRPr="00AE6648">
        <w:rPr>
          <w:rFonts w:ascii="ＭＳ ゴシック" w:eastAsia="ＭＳ ゴシック" w:hAnsi="ＭＳ ゴシック" w:hint="eastAsia"/>
        </w:rPr>
        <w:t>（土曜日、日曜日及び祝日を除く。午前</w:t>
      </w:r>
      <w:r w:rsidR="00C21D51">
        <w:rPr>
          <w:rFonts w:ascii="ＭＳ ゴシック" w:eastAsia="ＭＳ ゴシック" w:hAnsi="ＭＳ ゴシック" w:hint="eastAsia"/>
        </w:rPr>
        <w:t>１０</w:t>
      </w:r>
      <w:r w:rsidRPr="00AE6648">
        <w:rPr>
          <w:rFonts w:ascii="ＭＳ ゴシック" w:eastAsia="ＭＳ ゴシック" w:hAnsi="ＭＳ ゴシック" w:hint="eastAsia"/>
        </w:rPr>
        <w:t>時から午後</w:t>
      </w:r>
      <w:r w:rsidR="00C21D51">
        <w:rPr>
          <w:rFonts w:ascii="ＭＳ ゴシック" w:eastAsia="ＭＳ ゴシック" w:hAnsi="ＭＳ ゴシック" w:hint="eastAsia"/>
        </w:rPr>
        <w:t>４</w:t>
      </w:r>
      <w:r w:rsidRPr="00AE6648">
        <w:rPr>
          <w:rFonts w:ascii="ＭＳ ゴシック" w:eastAsia="ＭＳ ゴシック" w:hAnsi="ＭＳ ゴシック" w:hint="eastAsia"/>
        </w:rPr>
        <w:t>時まで）</w:t>
      </w:r>
    </w:p>
    <w:p w14:paraId="7B19343E" w14:textId="77777777" w:rsidR="00AB002C" w:rsidRPr="00AE6648" w:rsidRDefault="00AB002C" w:rsidP="00C21D51">
      <w:pPr>
        <w:ind w:leftChars="200" w:left="616" w:hangingChars="100" w:hanging="205"/>
        <w:rPr>
          <w:rFonts w:ascii="ＭＳ ゴシック" w:eastAsia="ＭＳ ゴシック" w:hAnsi="ＭＳ ゴシック"/>
          <w:color w:val="000000"/>
        </w:rPr>
      </w:pPr>
      <w:r w:rsidRPr="00AE6648">
        <w:rPr>
          <w:rFonts w:ascii="ＭＳ ゴシック" w:eastAsia="ＭＳ ゴシック" w:hAnsi="ＭＳ ゴシック" w:hint="eastAsia"/>
          <w:color w:val="000000"/>
        </w:rPr>
        <w:t xml:space="preserve">イ　</w:t>
      </w:r>
      <w:r w:rsidR="00C21D51" w:rsidRPr="00EB1A15">
        <w:rPr>
          <w:rFonts w:ascii="ＭＳ ゴシック" w:eastAsia="ＭＳ ゴシック" w:hAnsi="ＭＳ ゴシック" w:hint="eastAsia"/>
          <w:color w:val="000000"/>
        </w:rPr>
        <w:t>質問への回答は</w:t>
      </w:r>
      <w:r w:rsidR="00C21D51">
        <w:rPr>
          <w:rFonts w:ascii="ＭＳ ゴシック" w:eastAsia="ＭＳ ゴシック" w:hAnsi="ＭＳ ゴシック" w:hint="eastAsia"/>
          <w:color w:val="000000"/>
        </w:rPr>
        <w:t>北部農と緑の総合事務所</w:t>
      </w:r>
      <w:r w:rsidR="00C21D51" w:rsidRPr="00EB1A15">
        <w:rPr>
          <w:rFonts w:ascii="ＭＳ ゴシック" w:eastAsia="ＭＳ ゴシック" w:hAnsi="ＭＳ ゴシック" w:hint="eastAsia"/>
          <w:color w:val="000000"/>
        </w:rPr>
        <w:t>ホームページ</w:t>
      </w:r>
      <w:r w:rsidR="00C21D51">
        <w:rPr>
          <w:rFonts w:ascii="ＭＳ ゴシック" w:eastAsia="ＭＳ ゴシック" w:hAnsi="ＭＳ ゴシック"/>
          <w:color w:val="000000"/>
        </w:rPr>
        <w:br/>
      </w:r>
      <w:r w:rsidR="00C21D51" w:rsidRPr="00EB1A15">
        <w:rPr>
          <w:rFonts w:ascii="ＭＳ ゴシック" w:eastAsia="ＭＳ ゴシック" w:hAnsi="ＭＳ ゴシック" w:hint="eastAsia"/>
          <w:color w:val="000000"/>
        </w:rPr>
        <w:t>（</w:t>
      </w:r>
      <w:hyperlink r:id="rId12" w:history="1">
        <w:r w:rsidR="00C21D51" w:rsidRPr="00740730">
          <w:rPr>
            <w:rStyle w:val="a8"/>
            <w:rFonts w:ascii="ＭＳ ゴシック" w:eastAsia="ＭＳ ゴシック" w:hAnsi="ＭＳ ゴシック"/>
          </w:rPr>
          <w:t>http://www.pref.osaka.jp/hokubunm/youkoso/index.html</w:t>
        </w:r>
      </w:hyperlink>
      <w:r w:rsidR="00C21D51" w:rsidRPr="00EB1A15">
        <w:rPr>
          <w:rFonts w:ascii="ＭＳ ゴシック" w:eastAsia="ＭＳ ゴシック" w:hAnsi="ＭＳ ゴシック" w:hint="eastAsia"/>
          <w:color w:val="000000"/>
          <w:sz w:val="19"/>
          <w:szCs w:val="19"/>
        </w:rPr>
        <w:t>）</w:t>
      </w:r>
      <w:r w:rsidR="00C21D51" w:rsidRPr="00EB1A15">
        <w:rPr>
          <w:rFonts w:ascii="ＭＳ ゴシック" w:eastAsia="ＭＳ ゴシック" w:hAnsi="ＭＳ ゴシック" w:hint="eastAsia"/>
          <w:color w:val="000000"/>
        </w:rPr>
        <w:t>に掲示し、</w:t>
      </w:r>
      <w:r w:rsidRPr="00AE6648">
        <w:rPr>
          <w:rFonts w:ascii="ＭＳ ゴシック" w:eastAsia="ＭＳ ゴシック" w:hAnsi="ＭＳ ゴシック" w:hint="eastAsia"/>
          <w:color w:val="000000"/>
        </w:rPr>
        <w:t>個別には回答しません。</w:t>
      </w:r>
    </w:p>
    <w:p w14:paraId="10F61FBE" w14:textId="77777777" w:rsidR="00AB002C" w:rsidRPr="00EB1A15" w:rsidRDefault="00AB002C" w:rsidP="00AB002C">
      <w:pPr>
        <w:rPr>
          <w:rFonts w:ascii="ＭＳ ゴシック" w:eastAsia="ＭＳ ゴシック" w:hAnsi="ＭＳ ゴシック"/>
          <w:b/>
          <w:color w:val="000000"/>
          <w:szCs w:val="21"/>
        </w:rPr>
      </w:pPr>
    </w:p>
    <w:p w14:paraId="4D2C812F"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７　審査の方法</w:t>
      </w:r>
    </w:p>
    <w:p w14:paraId="3F64B4A7" w14:textId="77777777"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(1) 審査方法</w:t>
      </w:r>
    </w:p>
    <w:p w14:paraId="15733693" w14:textId="77777777"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(2)の審査基準に基づき、外部委員で構成する選定委員会による審査を行い、最優秀提案者（及び次点者）を決定します。ただし、最高点の者が</w:t>
      </w:r>
      <w:r w:rsidR="00234C3E">
        <w:rPr>
          <w:rFonts w:ascii="ＭＳ ゴシック" w:eastAsia="ＭＳ ゴシック" w:hAnsi="ＭＳ ゴシック" w:hint="eastAsia"/>
          <w:color w:val="000000"/>
        </w:rPr>
        <w:t>複数者いる場合は、提案金額の安価な者を最優秀提案事業者とする。</w:t>
      </w:r>
    </w:p>
    <w:p w14:paraId="000158F5" w14:textId="77777777" w:rsidR="00AB002C" w:rsidRPr="00EB1A15" w:rsidRDefault="00AB002C" w:rsidP="00AB002C">
      <w:pPr>
        <w:ind w:leftChars="200" w:left="616" w:hangingChars="100" w:hanging="205"/>
        <w:rPr>
          <w:rFonts w:ascii="ＭＳ ゴシック" w:eastAsia="ＭＳ ゴシック" w:hAnsi="ＭＳ ゴシック"/>
          <w:color w:val="000000"/>
        </w:rPr>
      </w:pPr>
      <w:r w:rsidRPr="00EB1A15">
        <w:rPr>
          <w:rFonts w:ascii="ＭＳ ゴシック" w:eastAsia="ＭＳ ゴシック" w:hAnsi="ＭＳ ゴシック" w:hint="eastAsia"/>
          <w:color w:val="000000"/>
        </w:rPr>
        <w:t>イ　審査は、書類審査及びプレゼンテーション審査にて行います。プレゼンテーション審査の日時は、事前に通知を行います。</w:t>
      </w:r>
    </w:p>
    <w:p w14:paraId="4EBE6148" w14:textId="77777777" w:rsidR="00AB002C" w:rsidRPr="00EB1A15" w:rsidRDefault="00AB002C" w:rsidP="00AB002C">
      <w:pPr>
        <w:ind w:leftChars="300" w:left="616"/>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プレゼンテーション審査にはパワーポイント等の機材は使用できませんのでご了承ください。</w:t>
      </w:r>
    </w:p>
    <w:p w14:paraId="78A6DC6C" w14:textId="77777777" w:rsidR="00AB002C" w:rsidRPr="00EB1A15" w:rsidRDefault="00CC60FC" w:rsidP="00CC60FC">
      <w:pPr>
        <w:ind w:leftChars="200" w:left="822" w:hangingChars="200" w:hanging="411"/>
        <w:rPr>
          <w:rFonts w:ascii="ＭＳ ゴシック" w:eastAsia="ＭＳ ゴシック" w:hAnsi="ＭＳ ゴシック"/>
          <w:color w:val="000000"/>
        </w:rPr>
      </w:pPr>
      <w:r>
        <w:rPr>
          <w:rFonts w:ascii="ＭＳ ゴシック" w:eastAsia="ＭＳ ゴシック" w:hAnsi="ＭＳ ゴシック" w:hint="eastAsia"/>
          <w:color w:val="000000"/>
        </w:rPr>
        <w:t xml:space="preserve">ウ　</w:t>
      </w:r>
      <w:r w:rsidR="00AB002C" w:rsidRPr="00EB1A15">
        <w:rPr>
          <w:rFonts w:ascii="ＭＳ ゴシック" w:eastAsia="ＭＳ ゴシック" w:hAnsi="ＭＳ ゴシック" w:hint="eastAsia"/>
          <w:color w:val="000000"/>
        </w:rPr>
        <w:t>最優秀提案者の評価点が、審査の結果、100点満点中</w:t>
      </w:r>
      <w:r>
        <w:rPr>
          <w:rFonts w:ascii="ＭＳ ゴシック" w:eastAsia="ＭＳ ゴシック" w:hAnsi="ＭＳ ゴシック" w:hint="eastAsia"/>
          <w:color w:val="000000"/>
        </w:rPr>
        <w:t>60点以下の場合は採択しません。</w:t>
      </w:r>
      <w:r>
        <w:rPr>
          <w:rFonts w:ascii="ＭＳ ゴシック" w:eastAsia="ＭＳ ゴシック" w:hAnsi="ＭＳ ゴシック"/>
          <w:color w:val="000000"/>
        </w:rPr>
        <w:br/>
      </w:r>
      <w:r w:rsidR="00AB002C" w:rsidRPr="00EB1A15">
        <w:rPr>
          <w:rFonts w:ascii="ＭＳ ゴシック" w:eastAsia="ＭＳ ゴシック" w:hAnsi="ＭＳ ゴシック" w:hint="eastAsia"/>
          <w:color w:val="000000"/>
        </w:rPr>
        <w:t>なお、審査内容に係る質問や異議は一切受け付けません。</w:t>
      </w:r>
    </w:p>
    <w:p w14:paraId="34631E0F" w14:textId="77777777" w:rsidR="00AB002C"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最優秀提案者は特別の理由がないかぎり、契約交渉の相手方に決定します。</w:t>
      </w:r>
    </w:p>
    <w:p w14:paraId="598504FB" w14:textId="77777777" w:rsidR="00E313B2" w:rsidRDefault="00E313B2" w:rsidP="00AB002C">
      <w:pPr>
        <w:rPr>
          <w:rFonts w:ascii="ＭＳ ゴシック" w:eastAsia="ＭＳ ゴシック" w:hAnsi="ＭＳ ゴシック"/>
          <w:color w:val="000000"/>
        </w:rPr>
      </w:pPr>
    </w:p>
    <w:p w14:paraId="5F1D01B9" w14:textId="77777777" w:rsidR="00CC60FC" w:rsidRDefault="00CC60FC" w:rsidP="00AB002C">
      <w:pPr>
        <w:rPr>
          <w:rFonts w:ascii="ＭＳ ゴシック" w:eastAsia="ＭＳ ゴシック" w:hAnsi="ＭＳ ゴシック"/>
          <w:color w:val="000000"/>
        </w:rPr>
      </w:pPr>
    </w:p>
    <w:p w14:paraId="76D80FAA" w14:textId="77777777" w:rsidR="00CC60FC" w:rsidRDefault="00CC60FC" w:rsidP="00AB002C">
      <w:pPr>
        <w:rPr>
          <w:rFonts w:ascii="ＭＳ ゴシック" w:eastAsia="ＭＳ ゴシック" w:hAnsi="ＭＳ ゴシック"/>
          <w:color w:val="000000"/>
        </w:rPr>
      </w:pPr>
    </w:p>
    <w:p w14:paraId="2E9F7028" w14:textId="77777777" w:rsidR="00CC60FC" w:rsidRDefault="00CC60FC" w:rsidP="00AB002C">
      <w:pPr>
        <w:rPr>
          <w:rFonts w:ascii="ＭＳ ゴシック" w:eastAsia="ＭＳ ゴシック" w:hAnsi="ＭＳ ゴシック"/>
          <w:color w:val="000000"/>
        </w:rPr>
      </w:pPr>
    </w:p>
    <w:p w14:paraId="359E8167" w14:textId="77777777" w:rsidR="00CC60FC" w:rsidRPr="00EB1A15" w:rsidRDefault="00CC60FC" w:rsidP="00AB002C">
      <w:pPr>
        <w:rPr>
          <w:rFonts w:ascii="ＭＳ ゴシック" w:eastAsia="ＭＳ ゴシック" w:hAnsi="ＭＳ ゴシック"/>
          <w:color w:val="000000"/>
        </w:rPr>
      </w:pPr>
    </w:p>
    <w:p w14:paraId="1CD72237" w14:textId="77777777" w:rsidR="00AB002C" w:rsidRPr="00EB1A15" w:rsidRDefault="00AB002C" w:rsidP="00AB002C">
      <w:pPr>
        <w:ind w:firstLineChars="49" w:firstLine="101"/>
        <w:rPr>
          <w:rFonts w:ascii="ＭＳ ゴシック" w:eastAsia="ＭＳ ゴシック" w:hAnsi="ＭＳ ゴシック"/>
          <w:color w:val="000000"/>
        </w:rPr>
      </w:pPr>
      <w:r w:rsidRPr="00EB1A15">
        <w:rPr>
          <w:rFonts w:ascii="ＭＳ ゴシック" w:eastAsia="ＭＳ ゴシック" w:hAnsi="ＭＳ ゴシック" w:hint="eastAsia"/>
          <w:color w:val="000000"/>
        </w:rPr>
        <w:t>(2) 審査基準</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6124"/>
        <w:gridCol w:w="1134"/>
      </w:tblGrid>
      <w:tr w:rsidR="00AB002C" w:rsidRPr="00EB1A15" w14:paraId="6FB1AAA7" w14:textId="77777777" w:rsidTr="0070783C">
        <w:trPr>
          <w:trHeight w:val="369"/>
        </w:trPr>
        <w:tc>
          <w:tcPr>
            <w:tcW w:w="1638" w:type="dxa"/>
            <w:shd w:val="clear" w:color="auto" w:fill="FFFF00"/>
            <w:vAlign w:val="center"/>
          </w:tcPr>
          <w:p w14:paraId="04484AA3" w14:textId="77777777" w:rsidR="00AB002C" w:rsidRPr="00EB1A15" w:rsidRDefault="00AB002C" w:rsidP="00CC60FC">
            <w:pPr>
              <w:jc w:val="center"/>
              <w:rPr>
                <w:rFonts w:ascii="ＭＳ ゴシック" w:eastAsia="ＭＳ ゴシック" w:hAnsi="ＭＳ ゴシック"/>
                <w:color w:val="000000"/>
              </w:rPr>
            </w:pPr>
            <w:r w:rsidRPr="00EB1A15">
              <w:rPr>
                <w:rFonts w:ascii="ＭＳ ゴシック" w:eastAsia="ＭＳ ゴシック" w:hAnsi="ＭＳ ゴシック" w:hint="eastAsia"/>
                <w:color w:val="000000"/>
              </w:rPr>
              <w:t>審 査 項 目</w:t>
            </w:r>
          </w:p>
        </w:tc>
        <w:tc>
          <w:tcPr>
            <w:tcW w:w="6124" w:type="dxa"/>
            <w:shd w:val="clear" w:color="auto" w:fill="FFFF00"/>
            <w:vAlign w:val="center"/>
          </w:tcPr>
          <w:p w14:paraId="6463FA99" w14:textId="77777777" w:rsidR="00AB002C" w:rsidRPr="00EB1A15" w:rsidRDefault="00AB002C" w:rsidP="00CC60FC">
            <w:pPr>
              <w:jc w:val="center"/>
              <w:rPr>
                <w:rFonts w:ascii="ＭＳ ゴシック" w:eastAsia="ＭＳ ゴシック" w:hAnsi="ＭＳ ゴシック"/>
                <w:color w:val="000000"/>
              </w:rPr>
            </w:pPr>
            <w:r w:rsidRPr="00EB1A15">
              <w:rPr>
                <w:rFonts w:ascii="ＭＳ ゴシック" w:eastAsia="ＭＳ ゴシック" w:hAnsi="ＭＳ ゴシック" w:hint="eastAsia"/>
                <w:color w:val="000000"/>
              </w:rPr>
              <w:t>審 査 内 容</w:t>
            </w:r>
          </w:p>
        </w:tc>
        <w:tc>
          <w:tcPr>
            <w:tcW w:w="1134" w:type="dxa"/>
            <w:shd w:val="clear" w:color="auto" w:fill="FFFF00"/>
            <w:vAlign w:val="center"/>
          </w:tcPr>
          <w:p w14:paraId="6A919FF0" w14:textId="77777777" w:rsidR="00AB002C" w:rsidRPr="00EB1A15" w:rsidRDefault="00AB002C" w:rsidP="00CC60FC">
            <w:pPr>
              <w:jc w:val="center"/>
              <w:rPr>
                <w:rFonts w:ascii="ＭＳ ゴシック" w:eastAsia="ＭＳ ゴシック" w:hAnsi="ＭＳ ゴシック"/>
                <w:color w:val="000000"/>
              </w:rPr>
            </w:pPr>
            <w:r w:rsidRPr="00EB1A15">
              <w:rPr>
                <w:rFonts w:ascii="ＭＳ ゴシック" w:eastAsia="ＭＳ ゴシック" w:hAnsi="ＭＳ ゴシック" w:hint="eastAsia"/>
                <w:color w:val="000000"/>
              </w:rPr>
              <w:t>配点</w:t>
            </w:r>
          </w:p>
        </w:tc>
      </w:tr>
      <w:tr w:rsidR="00C21D51" w:rsidRPr="00EB1A15" w14:paraId="11F12BFA" w14:textId="77777777" w:rsidTr="0070783C">
        <w:trPr>
          <w:trHeight w:val="20"/>
        </w:trPr>
        <w:tc>
          <w:tcPr>
            <w:tcW w:w="1638" w:type="dxa"/>
            <w:shd w:val="clear" w:color="auto" w:fill="auto"/>
          </w:tcPr>
          <w:p w14:paraId="0DECBB29" w14:textId="77777777" w:rsidR="00C21D51" w:rsidRPr="00BC7012" w:rsidRDefault="00C21D51" w:rsidP="00C21D51">
            <w:pPr>
              <w:rPr>
                <w:rFonts w:ascii="ＭＳ ゴシック" w:eastAsia="ＭＳ ゴシック" w:hAnsi="ＭＳ ゴシック"/>
                <w:noProof/>
                <w:color w:val="000000"/>
                <w:sz w:val="20"/>
              </w:rPr>
            </w:pPr>
            <w:r w:rsidRPr="00BC7012">
              <w:rPr>
                <w:rFonts w:ascii="ＭＳ ゴシック" w:eastAsia="ＭＳ ゴシック" w:hAnsi="ＭＳ ゴシック" w:hint="eastAsia"/>
                <w:noProof/>
                <w:color w:val="000000"/>
                <w:sz w:val="20"/>
              </w:rPr>
              <w:t>業務実施に当っての基本的事項</w:t>
            </w:r>
          </w:p>
          <w:p w14:paraId="4DD4DC5A" w14:textId="77777777" w:rsidR="00C21D51" w:rsidRPr="00BC7012" w:rsidRDefault="002C0D57" w:rsidP="0035402C">
            <w:pPr>
              <w:rPr>
                <w:rFonts w:ascii="ＭＳ ゴシック" w:eastAsia="ＭＳ ゴシック" w:hAnsi="ＭＳ ゴシック"/>
                <w:color w:val="000000"/>
              </w:rPr>
            </w:pPr>
            <w:r w:rsidRPr="00BC7012">
              <w:rPr>
                <w:rFonts w:ascii="ＭＳ ゴシック" w:eastAsia="ＭＳ ゴシック" w:hAnsi="ＭＳ ゴシック" w:hint="eastAsia"/>
                <w:color w:val="000000"/>
              </w:rPr>
              <w:t xml:space="preserve">【別紙、仕様書　</w:t>
            </w:r>
            <w:r w:rsidR="006A7FB8" w:rsidRPr="00BC7012">
              <w:rPr>
                <w:rFonts w:ascii="ＭＳ ゴシック" w:eastAsia="ＭＳ ゴシック" w:hAnsi="ＭＳ ゴシック" w:hint="eastAsia"/>
                <w:color w:val="000000"/>
              </w:rPr>
              <w:t>２、</w:t>
            </w:r>
            <w:r w:rsidRPr="00BC7012">
              <w:rPr>
                <w:rFonts w:ascii="ＭＳ ゴシック" w:eastAsia="ＭＳ ゴシック" w:hAnsi="ＭＳ ゴシック" w:hint="eastAsia"/>
                <w:color w:val="000000"/>
              </w:rPr>
              <w:t>６</w:t>
            </w:r>
            <w:r w:rsidR="00C21D51" w:rsidRPr="00BC7012">
              <w:rPr>
                <w:rFonts w:ascii="ＭＳ ゴシック" w:eastAsia="ＭＳ ゴシック" w:hAnsi="ＭＳ ゴシック" w:hint="eastAsia"/>
                <w:color w:val="000000"/>
              </w:rPr>
              <w:t>参照】</w:t>
            </w:r>
          </w:p>
        </w:tc>
        <w:tc>
          <w:tcPr>
            <w:tcW w:w="6124" w:type="dxa"/>
            <w:shd w:val="clear" w:color="auto" w:fill="auto"/>
            <w:vAlign w:val="center"/>
          </w:tcPr>
          <w:p w14:paraId="7A1634F8" w14:textId="77777777" w:rsidR="00C21D51" w:rsidRPr="00BC7012" w:rsidRDefault="00C21D51" w:rsidP="000E0EE3">
            <w:pPr>
              <w:rPr>
                <w:rFonts w:ascii="ＭＳ ゴシック" w:eastAsia="ＭＳ ゴシック" w:hAnsi="ＭＳ ゴシック"/>
                <w:color w:val="000000"/>
              </w:rPr>
            </w:pPr>
            <w:r w:rsidRPr="00BC7012">
              <w:rPr>
                <w:rFonts w:ascii="ＭＳ ゴシック" w:eastAsia="ＭＳ ゴシック" w:hAnsi="ＭＳ ゴシック" w:hint="eastAsia"/>
                <w:color w:val="000000"/>
              </w:rPr>
              <w:t>この業務の目的を理解し、次に掲げる提案にあたっての共通事項が、明確かつ具体的に記述されているか。</w:t>
            </w:r>
          </w:p>
          <w:p w14:paraId="40FB0ADA" w14:textId="77777777" w:rsidR="002C0D57" w:rsidRPr="00BC7012" w:rsidRDefault="00C21D51" w:rsidP="000E0EE3">
            <w:pPr>
              <w:pStyle w:val="af1"/>
              <w:numPr>
                <w:ilvl w:val="0"/>
                <w:numId w:val="46"/>
              </w:numPr>
              <w:ind w:leftChars="0"/>
              <w:rPr>
                <w:rFonts w:ascii="ＭＳ ゴシック" w:eastAsia="ＭＳ ゴシック" w:hAnsi="ＭＳ ゴシック"/>
                <w:color w:val="000000"/>
              </w:rPr>
            </w:pPr>
            <w:r w:rsidRPr="00BC7012">
              <w:rPr>
                <w:rFonts w:ascii="ＭＳ ゴシック" w:eastAsia="ＭＳ ゴシック" w:hAnsi="ＭＳ ゴシック" w:hint="eastAsia"/>
                <w:color w:val="000000"/>
              </w:rPr>
              <w:t>業務遂行にあたって、</w:t>
            </w:r>
            <w:r w:rsidR="00CC60FC" w:rsidRPr="00BC7012">
              <w:rPr>
                <w:rFonts w:ascii="ＭＳ ゴシック" w:eastAsia="ＭＳ ゴシック" w:hAnsi="ＭＳ ゴシック" w:hint="eastAsia"/>
                <w:color w:val="000000"/>
              </w:rPr>
              <w:t>明治の森に関する</w:t>
            </w:r>
            <w:r w:rsidRPr="00BC7012">
              <w:rPr>
                <w:rFonts w:ascii="ＭＳ ゴシック" w:eastAsia="ＭＳ ゴシック" w:hAnsi="ＭＳ ゴシック" w:hint="eastAsia"/>
              </w:rPr>
              <w:t>各機関及び地域活動団体との</w:t>
            </w:r>
            <w:r w:rsidR="00CC60FC" w:rsidRPr="00BC7012">
              <w:rPr>
                <w:rFonts w:ascii="ＭＳ ゴシック" w:eastAsia="ＭＳ ゴシック" w:hAnsi="ＭＳ ゴシック" w:hint="eastAsia"/>
              </w:rPr>
              <w:t>緊密な</w:t>
            </w:r>
            <w:r w:rsidRPr="00BC7012">
              <w:rPr>
                <w:rFonts w:ascii="ＭＳ ゴシック" w:eastAsia="ＭＳ ゴシック" w:hAnsi="ＭＳ ゴシック" w:hint="eastAsia"/>
              </w:rPr>
              <w:t>連携</w:t>
            </w:r>
            <w:r w:rsidRPr="00BC7012">
              <w:rPr>
                <w:rFonts w:ascii="ＭＳ ゴシック" w:eastAsia="ＭＳ ゴシック" w:hAnsi="ＭＳ ゴシック" w:hint="eastAsia"/>
                <w:color w:val="000000"/>
              </w:rPr>
              <w:t>に</w:t>
            </w:r>
            <w:r w:rsidR="00CC60FC" w:rsidRPr="00BC7012">
              <w:rPr>
                <w:rFonts w:ascii="ＭＳ ゴシック" w:eastAsia="ＭＳ ゴシック" w:hAnsi="ＭＳ ゴシック" w:hint="eastAsia"/>
                <w:color w:val="000000"/>
              </w:rPr>
              <w:t>よることが重要であることを踏まえ、当該団体等との連携に</w:t>
            </w:r>
            <w:r w:rsidRPr="00BC7012">
              <w:rPr>
                <w:rFonts w:ascii="ＭＳ ゴシック" w:eastAsia="ＭＳ ゴシック" w:hAnsi="ＭＳ ゴシック" w:hint="eastAsia"/>
                <w:color w:val="000000"/>
              </w:rPr>
              <w:t>ついて、具体的な内容が提案に盛り込まれているか。</w:t>
            </w:r>
          </w:p>
          <w:p w14:paraId="79DC114D" w14:textId="77777777" w:rsidR="00C21D51" w:rsidRPr="00BC7012" w:rsidRDefault="00C21D51" w:rsidP="000E0EE3">
            <w:pPr>
              <w:pStyle w:val="af1"/>
              <w:numPr>
                <w:ilvl w:val="0"/>
                <w:numId w:val="46"/>
              </w:numPr>
              <w:ind w:leftChars="0"/>
              <w:rPr>
                <w:rFonts w:ascii="ＭＳ ゴシック" w:eastAsia="ＭＳ ゴシック" w:hAnsi="ＭＳ ゴシック"/>
                <w:color w:val="000000"/>
              </w:rPr>
            </w:pPr>
            <w:r w:rsidRPr="00BC7012">
              <w:rPr>
                <w:rFonts w:ascii="ＭＳ ゴシック" w:eastAsia="ＭＳ ゴシック" w:hAnsi="ＭＳ ゴシック" w:hint="eastAsia"/>
                <w:color w:val="000000"/>
              </w:rPr>
              <w:t>委託業務全般を効果的・効率的に実施するための組織体制について具体的な提案内容が盛り込まれているか。特に、受託者が複数のものからなる場合においては、役割や責任分担が</w:t>
            </w:r>
            <w:r w:rsidRPr="00BC7012">
              <w:rPr>
                <w:rFonts w:ascii="ＭＳ ゴシック" w:eastAsia="ＭＳ ゴシック" w:hAnsi="ＭＳ ゴシック" w:hint="eastAsia"/>
              </w:rPr>
              <w:t>あいまい</w:t>
            </w:r>
            <w:r w:rsidRPr="00BC7012">
              <w:rPr>
                <w:rFonts w:ascii="ＭＳ ゴシック" w:eastAsia="ＭＳ ゴシック" w:hAnsi="ＭＳ ゴシック" w:hint="eastAsia"/>
                <w:color w:val="000000"/>
              </w:rPr>
              <w:t>とならないための方策が提案内容に盛り込まれているか。</w:t>
            </w:r>
          </w:p>
          <w:p w14:paraId="0A90BB73" w14:textId="77777777" w:rsidR="00D96CED" w:rsidRPr="00BC7012" w:rsidRDefault="006A7FB8" w:rsidP="000E0EE3">
            <w:pPr>
              <w:pStyle w:val="af1"/>
              <w:numPr>
                <w:ilvl w:val="0"/>
                <w:numId w:val="46"/>
              </w:numPr>
              <w:ind w:leftChars="0"/>
              <w:rPr>
                <w:rFonts w:ascii="ＭＳ ゴシック" w:eastAsia="ＭＳ ゴシック" w:hAnsi="ＭＳ ゴシック"/>
                <w:color w:val="000000"/>
              </w:rPr>
            </w:pPr>
            <w:r w:rsidRPr="00BC7012">
              <w:rPr>
                <w:rFonts w:ascii="ＭＳ ゴシック" w:eastAsia="ＭＳ ゴシック" w:hAnsi="ＭＳ ゴシック" w:hint="eastAsia"/>
                <w:color w:val="000000"/>
              </w:rPr>
              <w:t>新型コロナウイルス感染症等拡大防止対策の徹底及び感染防止対策を反映した事業が提案内容に盛り込まれているか。</w:t>
            </w:r>
          </w:p>
        </w:tc>
        <w:tc>
          <w:tcPr>
            <w:tcW w:w="1134" w:type="dxa"/>
            <w:shd w:val="clear" w:color="auto" w:fill="auto"/>
            <w:vAlign w:val="center"/>
          </w:tcPr>
          <w:p w14:paraId="6D73E3A5" w14:textId="77777777" w:rsidR="00C21D51" w:rsidRPr="00EB1A15" w:rsidRDefault="000E0EE3" w:rsidP="000E0EE3">
            <w:pPr>
              <w:ind w:leftChars="-53" w:left="-109"/>
              <w:jc w:val="right"/>
              <w:rPr>
                <w:rFonts w:ascii="ＭＳ ゴシック" w:eastAsia="ＭＳ ゴシック" w:hAnsi="ＭＳ ゴシック"/>
                <w:color w:val="000000"/>
              </w:rPr>
            </w:pPr>
            <w:r>
              <w:rPr>
                <w:rFonts w:ascii="ＭＳ ゴシック" w:eastAsia="ＭＳ ゴシック" w:hAnsi="ＭＳ ゴシック" w:hint="eastAsia"/>
                <w:color w:val="000000"/>
              </w:rPr>
              <w:t>１</w:t>
            </w:r>
            <w:r w:rsidR="0035402C" w:rsidRPr="00BC7012">
              <w:rPr>
                <w:rFonts w:ascii="ＭＳ ゴシック" w:eastAsia="ＭＳ ゴシック" w:hAnsi="ＭＳ ゴシック" w:hint="eastAsia"/>
                <w:color w:val="000000"/>
              </w:rPr>
              <w:t>０</w:t>
            </w:r>
            <w:r w:rsidR="00C21D51" w:rsidRPr="00BC7012">
              <w:rPr>
                <w:rFonts w:ascii="ＭＳ ゴシック" w:eastAsia="ＭＳ ゴシック" w:hAnsi="ＭＳ ゴシック" w:hint="eastAsia"/>
                <w:color w:val="000000"/>
              </w:rPr>
              <w:t>点</w:t>
            </w:r>
          </w:p>
        </w:tc>
      </w:tr>
      <w:tr w:rsidR="00C21D51" w:rsidRPr="00EB1A15" w14:paraId="089533CC" w14:textId="77777777" w:rsidTr="0070783C">
        <w:trPr>
          <w:trHeight w:val="20"/>
        </w:trPr>
        <w:tc>
          <w:tcPr>
            <w:tcW w:w="1638" w:type="dxa"/>
            <w:shd w:val="clear" w:color="auto" w:fill="auto"/>
          </w:tcPr>
          <w:p w14:paraId="6C30D32F" w14:textId="77777777" w:rsidR="00C21D51" w:rsidRPr="0070783C" w:rsidRDefault="00C21D51" w:rsidP="00C21D51">
            <w:pPr>
              <w:rPr>
                <w:rFonts w:ascii="ＭＳ ゴシック" w:eastAsia="ＭＳ ゴシック" w:hAnsi="ＭＳ ゴシック"/>
                <w:color w:val="000000"/>
                <w:szCs w:val="21"/>
              </w:rPr>
            </w:pPr>
            <w:r w:rsidRPr="0070783C">
              <w:rPr>
                <w:rFonts w:ascii="ＭＳ ゴシック" w:eastAsia="ＭＳ ゴシック" w:hAnsi="ＭＳ ゴシック" w:hint="eastAsia"/>
                <w:color w:val="000000"/>
                <w:szCs w:val="21"/>
              </w:rPr>
              <w:t>（１）自然解説活動等の企画運営による普及啓発</w:t>
            </w:r>
          </w:p>
          <w:p w14:paraId="2822A936" w14:textId="77777777" w:rsidR="00C21D51" w:rsidRPr="0070783C" w:rsidRDefault="00C21D51" w:rsidP="00C21D51">
            <w:pPr>
              <w:rPr>
                <w:rFonts w:ascii="ＭＳ ゴシック" w:eastAsia="ＭＳ ゴシック" w:hAnsi="ＭＳ ゴシック"/>
                <w:color w:val="000000"/>
                <w:szCs w:val="21"/>
              </w:rPr>
            </w:pPr>
            <w:r w:rsidRPr="0070783C">
              <w:rPr>
                <w:rFonts w:ascii="ＭＳ ゴシック" w:eastAsia="ＭＳ ゴシック" w:hAnsi="ＭＳ ゴシック" w:hint="eastAsia"/>
                <w:color w:val="000000"/>
                <w:szCs w:val="21"/>
              </w:rPr>
              <w:t>【別紙、仕様書　７（１）②参照】</w:t>
            </w:r>
          </w:p>
        </w:tc>
        <w:tc>
          <w:tcPr>
            <w:tcW w:w="6124" w:type="dxa"/>
            <w:shd w:val="clear" w:color="auto" w:fill="auto"/>
            <w:vAlign w:val="center"/>
          </w:tcPr>
          <w:p w14:paraId="54C24F43" w14:textId="77777777" w:rsidR="00820A0A" w:rsidRPr="00820A0A" w:rsidRDefault="00820A0A" w:rsidP="000E0EE3">
            <w:pPr>
              <w:pStyle w:val="af1"/>
              <w:numPr>
                <w:ilvl w:val="0"/>
                <w:numId w:val="44"/>
              </w:numPr>
              <w:ind w:leftChars="0" w:left="227" w:hanging="227"/>
              <w:rPr>
                <w:rFonts w:ascii="ＭＳ ゴシック" w:eastAsia="ＭＳ ゴシック" w:hAnsi="ＭＳ ゴシック"/>
                <w:color w:val="000000"/>
              </w:rPr>
            </w:pPr>
            <w:r w:rsidRPr="00820A0A">
              <w:rPr>
                <w:rFonts w:ascii="ＭＳ ゴシック" w:eastAsia="ＭＳ ゴシック" w:hAnsi="ＭＳ ゴシック" w:hint="eastAsia"/>
                <w:color w:val="000000"/>
              </w:rPr>
              <w:t>新たな利用者の獲得に向けた自然解説活動に関する効果的な広報の方法について、提案</w:t>
            </w:r>
            <w:r>
              <w:rPr>
                <w:rFonts w:ascii="ＭＳ ゴシック" w:eastAsia="ＭＳ ゴシック" w:hAnsi="ＭＳ ゴシック" w:hint="eastAsia"/>
                <w:color w:val="000000"/>
              </w:rPr>
              <w:t>がされているか</w:t>
            </w:r>
            <w:r w:rsidRPr="00820A0A">
              <w:rPr>
                <w:rFonts w:ascii="ＭＳ ゴシック" w:eastAsia="ＭＳ ゴシック" w:hAnsi="ＭＳ ゴシック" w:hint="eastAsia"/>
                <w:color w:val="000000"/>
              </w:rPr>
              <w:t>。</w:t>
            </w:r>
          </w:p>
          <w:p w14:paraId="3D67A497" w14:textId="77777777" w:rsidR="00820A0A" w:rsidRPr="00820A0A" w:rsidRDefault="00820A0A" w:rsidP="000E0EE3">
            <w:pPr>
              <w:pStyle w:val="af1"/>
              <w:numPr>
                <w:ilvl w:val="0"/>
                <w:numId w:val="44"/>
              </w:numPr>
              <w:ind w:leftChars="0" w:left="227" w:hanging="227"/>
              <w:rPr>
                <w:rFonts w:ascii="ＭＳ ゴシック" w:eastAsia="ＭＳ ゴシック" w:hAnsi="ＭＳ ゴシック"/>
                <w:color w:val="000000"/>
              </w:rPr>
            </w:pPr>
            <w:r w:rsidRPr="00820A0A">
              <w:rPr>
                <w:rFonts w:ascii="ＭＳ ゴシック" w:eastAsia="ＭＳ ゴシック" w:hAnsi="ＭＳ ゴシック" w:hint="eastAsia"/>
                <w:color w:val="000000"/>
              </w:rPr>
              <w:t>多様な利用目的に応じた活動内容（日程、テーマ、企画内容、対象年齢、利用フィールド、実施回数、時間、目標参加人数等）について、提案</w:t>
            </w:r>
            <w:r>
              <w:rPr>
                <w:rFonts w:ascii="ＭＳ ゴシック" w:eastAsia="ＭＳ ゴシック" w:hAnsi="ＭＳ ゴシック" w:hint="eastAsia"/>
                <w:color w:val="000000"/>
              </w:rPr>
              <w:t>がされているか</w:t>
            </w:r>
            <w:r w:rsidRPr="00820A0A">
              <w:rPr>
                <w:rFonts w:ascii="ＭＳ ゴシック" w:eastAsia="ＭＳ ゴシック" w:hAnsi="ＭＳ ゴシック" w:hint="eastAsia"/>
                <w:color w:val="000000"/>
              </w:rPr>
              <w:t>。</w:t>
            </w:r>
          </w:p>
          <w:p w14:paraId="4C221A3C" w14:textId="77777777" w:rsidR="00C21D51" w:rsidRPr="00820A0A" w:rsidRDefault="00820A0A" w:rsidP="000E0EE3">
            <w:pPr>
              <w:pStyle w:val="af1"/>
              <w:numPr>
                <w:ilvl w:val="0"/>
                <w:numId w:val="44"/>
              </w:numPr>
              <w:ind w:leftChars="0" w:left="227" w:hanging="227"/>
              <w:rPr>
                <w:rFonts w:ascii="ＭＳ ゴシック" w:eastAsia="ＭＳ ゴシック" w:hAnsi="ＭＳ ゴシック"/>
                <w:color w:val="000000"/>
              </w:rPr>
            </w:pPr>
            <w:r w:rsidRPr="00820A0A">
              <w:rPr>
                <w:rFonts w:ascii="ＭＳ ゴシック" w:eastAsia="ＭＳ ゴシック" w:hAnsi="ＭＳ ゴシック" w:hint="eastAsia"/>
                <w:color w:val="000000"/>
              </w:rPr>
              <w:t>利用者ニーズを把握し、活動内容に的確に反映させていくための方法について、提案</w:t>
            </w:r>
            <w:r>
              <w:rPr>
                <w:rFonts w:ascii="ＭＳ ゴシック" w:eastAsia="ＭＳ ゴシック" w:hAnsi="ＭＳ ゴシック" w:hint="eastAsia"/>
                <w:color w:val="000000"/>
              </w:rPr>
              <w:t>がされているか</w:t>
            </w:r>
            <w:r w:rsidRPr="00820A0A">
              <w:rPr>
                <w:rFonts w:ascii="ＭＳ ゴシック" w:eastAsia="ＭＳ ゴシック" w:hAnsi="ＭＳ ゴシック" w:hint="eastAsia"/>
                <w:color w:val="000000"/>
              </w:rPr>
              <w:t>。</w:t>
            </w:r>
          </w:p>
        </w:tc>
        <w:tc>
          <w:tcPr>
            <w:tcW w:w="1134" w:type="dxa"/>
            <w:shd w:val="clear" w:color="auto" w:fill="auto"/>
            <w:vAlign w:val="center"/>
          </w:tcPr>
          <w:p w14:paraId="5355406B" w14:textId="77777777" w:rsidR="00C21D51" w:rsidRPr="00EB1A15" w:rsidRDefault="00C21D51" w:rsidP="000E0EE3">
            <w:pPr>
              <w:jc w:val="right"/>
              <w:rPr>
                <w:rFonts w:ascii="ＭＳ ゴシック" w:eastAsia="ＭＳ ゴシック" w:hAnsi="ＭＳ ゴシック"/>
                <w:color w:val="000000"/>
              </w:rPr>
            </w:pPr>
            <w:r>
              <w:rPr>
                <w:rFonts w:ascii="ＭＳ ゴシック" w:eastAsia="ＭＳ ゴシック" w:hAnsi="ＭＳ ゴシック" w:hint="eastAsia"/>
                <w:color w:val="000000"/>
              </w:rPr>
              <w:t>１５</w:t>
            </w:r>
            <w:r w:rsidRPr="00EB1A15">
              <w:rPr>
                <w:rFonts w:ascii="ＭＳ ゴシック" w:eastAsia="ＭＳ ゴシック" w:hAnsi="ＭＳ ゴシック" w:hint="eastAsia"/>
                <w:color w:val="000000"/>
              </w:rPr>
              <w:t>点</w:t>
            </w:r>
          </w:p>
        </w:tc>
      </w:tr>
      <w:tr w:rsidR="00C21D51" w:rsidRPr="00EB1A15" w14:paraId="6ED832CD" w14:textId="77777777" w:rsidTr="0070783C">
        <w:trPr>
          <w:trHeight w:val="20"/>
        </w:trPr>
        <w:tc>
          <w:tcPr>
            <w:tcW w:w="1638" w:type="dxa"/>
            <w:shd w:val="clear" w:color="auto" w:fill="auto"/>
            <w:vAlign w:val="center"/>
          </w:tcPr>
          <w:p w14:paraId="5EF0D44D" w14:textId="77777777" w:rsidR="00C21D51" w:rsidRPr="0070783C" w:rsidRDefault="00C21D51" w:rsidP="005B1841">
            <w:pPr>
              <w:rPr>
                <w:rFonts w:ascii="ＭＳ ゴシック" w:eastAsia="ＭＳ ゴシック" w:hAnsi="ＭＳ ゴシック"/>
                <w:color w:val="000000"/>
                <w:szCs w:val="21"/>
              </w:rPr>
            </w:pPr>
            <w:r w:rsidRPr="0070783C">
              <w:rPr>
                <w:rFonts w:ascii="ＭＳ ゴシック" w:eastAsia="ＭＳ ゴシック" w:hAnsi="ＭＳ ゴシック" w:hint="eastAsia"/>
                <w:color w:val="000000"/>
                <w:szCs w:val="21"/>
              </w:rPr>
              <w:t>(２)広報活動による自然公園利用等の普及啓発</w:t>
            </w:r>
          </w:p>
          <w:p w14:paraId="580D7AD8" w14:textId="77777777" w:rsidR="00C21D51" w:rsidRPr="0070783C" w:rsidRDefault="00C21D51" w:rsidP="005B1841">
            <w:pPr>
              <w:rPr>
                <w:rFonts w:ascii="ＭＳ ゴシック" w:eastAsia="ＭＳ ゴシック" w:hAnsi="ＭＳ ゴシック"/>
                <w:color w:val="000000"/>
                <w:szCs w:val="21"/>
              </w:rPr>
            </w:pPr>
            <w:r w:rsidRPr="0070783C">
              <w:rPr>
                <w:rFonts w:ascii="ＭＳ ゴシック" w:eastAsia="ＭＳ ゴシック" w:hAnsi="ＭＳ ゴシック" w:hint="eastAsia"/>
                <w:color w:val="000000"/>
                <w:szCs w:val="21"/>
              </w:rPr>
              <w:t>【別紙、仕様書　７（２）②参照】</w:t>
            </w:r>
          </w:p>
        </w:tc>
        <w:tc>
          <w:tcPr>
            <w:tcW w:w="6124" w:type="dxa"/>
            <w:shd w:val="clear" w:color="auto" w:fill="auto"/>
            <w:vAlign w:val="center"/>
          </w:tcPr>
          <w:p w14:paraId="182E8763" w14:textId="77777777" w:rsidR="00C21D51" w:rsidRPr="00153631" w:rsidRDefault="00C21D51" w:rsidP="000E0EE3">
            <w:pPr>
              <w:ind w:left="205" w:hangingChars="100" w:hanging="205"/>
              <w:rPr>
                <w:rFonts w:ascii="ＭＳ ゴシック" w:eastAsia="ＭＳ ゴシック" w:hAnsi="ＭＳ ゴシック"/>
                <w:color w:val="000000"/>
              </w:rPr>
            </w:pPr>
            <w:r w:rsidRPr="002612D1">
              <w:rPr>
                <w:rFonts w:ascii="ＭＳ ゴシック" w:eastAsia="ＭＳ ゴシック" w:hAnsi="ＭＳ ゴシック" w:hint="eastAsia"/>
                <w:color w:val="000000"/>
              </w:rPr>
              <w:t>・</w:t>
            </w:r>
            <w:r w:rsidRPr="002612D1">
              <w:rPr>
                <w:rFonts w:ascii="ＭＳ ゴシック" w:eastAsia="ＭＳ ゴシック" w:hAnsi="ＭＳ ゴシック" w:hint="eastAsia"/>
                <w:color w:val="000000"/>
                <w:szCs w:val="24"/>
              </w:rPr>
              <w:t>明治の森</w:t>
            </w:r>
            <w:r w:rsidRPr="002612D1">
              <w:rPr>
                <w:rFonts w:ascii="ＭＳ ゴシック" w:eastAsia="ＭＳ ゴシック" w:hAnsi="ＭＳ ゴシック" w:hint="eastAsia"/>
                <w:color w:val="000000"/>
              </w:rPr>
              <w:t>内の自然情報等を発信する情報誌の企画内容について、提案がなされているか。</w:t>
            </w:r>
            <w:r>
              <w:rPr>
                <w:rFonts w:ascii="ＭＳ ゴシック" w:eastAsia="ＭＳ ゴシック" w:hAnsi="ＭＳ ゴシック" w:hint="eastAsia"/>
                <w:color w:val="000000"/>
              </w:rPr>
              <w:t>（</w:t>
            </w:r>
            <w:r w:rsidR="00820A0A">
              <w:rPr>
                <w:rFonts w:ascii="ＭＳ ゴシック" w:eastAsia="ＭＳ ゴシック" w:hAnsi="ＭＳ ゴシック" w:hint="eastAsia"/>
                <w:color w:val="000000"/>
              </w:rPr>
              <w:t>直近</w:t>
            </w:r>
            <w:r>
              <w:rPr>
                <w:rFonts w:ascii="ＭＳ ゴシック" w:eastAsia="ＭＳ ゴシック" w:hAnsi="ＭＳ ゴシック" w:hint="eastAsia"/>
                <w:color w:val="000000"/>
              </w:rPr>
              <w:t>202</w:t>
            </w:r>
            <w:r w:rsidR="000E0EE3">
              <w:rPr>
                <w:rFonts w:ascii="ＭＳ ゴシック" w:eastAsia="ＭＳ ゴシック" w:hAnsi="ＭＳ ゴシック" w:hint="eastAsia"/>
                <w:color w:val="000000"/>
              </w:rPr>
              <w:t>2</w:t>
            </w:r>
            <w:r w:rsidRPr="00C86B1E">
              <w:rPr>
                <w:rFonts w:ascii="ＭＳ ゴシック" w:eastAsia="ＭＳ ゴシック" w:hAnsi="ＭＳ ゴシック" w:hint="eastAsia"/>
              </w:rPr>
              <w:t>年</w:t>
            </w:r>
            <w:r w:rsidR="000E0EE3">
              <w:rPr>
                <w:rFonts w:ascii="ＭＳ ゴシック" w:eastAsia="ＭＳ ゴシック" w:hAnsi="ＭＳ ゴシック" w:hint="eastAsia"/>
              </w:rPr>
              <w:t>冬及び</w:t>
            </w:r>
            <w:r>
              <w:rPr>
                <w:rFonts w:ascii="ＭＳ ゴシック" w:eastAsia="ＭＳ ゴシック" w:hAnsi="ＭＳ ゴシック" w:hint="eastAsia"/>
                <w:color w:val="000000"/>
              </w:rPr>
              <w:t>春号）</w:t>
            </w:r>
          </w:p>
          <w:p w14:paraId="4C0CAF6A" w14:textId="77777777" w:rsidR="00C21D51" w:rsidRDefault="00C21D51" w:rsidP="000E0EE3">
            <w:pPr>
              <w:ind w:left="205" w:hangingChars="100" w:hanging="205"/>
              <w:rPr>
                <w:rFonts w:ascii="ＭＳ ゴシック" w:eastAsia="ＭＳ ゴシック" w:hAnsi="ＭＳ ゴシック"/>
                <w:color w:val="000000"/>
              </w:rPr>
            </w:pPr>
            <w:r w:rsidRPr="002612D1">
              <w:rPr>
                <w:rFonts w:ascii="ＭＳ ゴシック" w:eastAsia="ＭＳ ゴシック" w:hAnsi="ＭＳ ゴシック" w:hint="eastAsia"/>
                <w:color w:val="000000"/>
              </w:rPr>
              <w:t>・</w:t>
            </w:r>
            <w:r w:rsidR="00820A0A" w:rsidRPr="00820A0A">
              <w:rPr>
                <w:rFonts w:ascii="ＭＳ ゴシック" w:eastAsia="ＭＳ ゴシック" w:hAnsi="ＭＳ ゴシック" w:hint="eastAsia"/>
                <w:color w:val="000000"/>
              </w:rPr>
              <w:t>近隣博物館等関係機関や専門家・地域活動団体等との連携方法について</w:t>
            </w:r>
            <w:r w:rsidRPr="002612D1">
              <w:rPr>
                <w:rFonts w:ascii="ＭＳ ゴシック" w:eastAsia="ＭＳ ゴシック" w:hAnsi="ＭＳ ゴシック" w:hint="eastAsia"/>
                <w:color w:val="000000"/>
              </w:rPr>
              <w:t>、提案がなされているか。</w:t>
            </w:r>
          </w:p>
          <w:p w14:paraId="1DB2562B" w14:textId="77777777" w:rsidR="00C21D51" w:rsidRPr="00EB1A15" w:rsidRDefault="00C21D51" w:rsidP="000E0EE3">
            <w:pPr>
              <w:ind w:left="205" w:hangingChars="100" w:hanging="205"/>
              <w:rPr>
                <w:rFonts w:ascii="ＭＳ ゴシック" w:eastAsia="ＭＳ ゴシック" w:hAnsi="ＭＳ ゴシック"/>
                <w:color w:val="000000"/>
              </w:rPr>
            </w:pPr>
            <w:r w:rsidRPr="002612D1">
              <w:rPr>
                <w:rFonts w:ascii="ＭＳ ゴシック" w:eastAsia="ＭＳ ゴシック" w:hAnsi="ＭＳ ゴシック" w:hint="eastAsia"/>
                <w:color w:val="000000"/>
              </w:rPr>
              <w:t>・</w:t>
            </w:r>
            <w:r w:rsidR="00820A0A" w:rsidRPr="00820A0A">
              <w:rPr>
                <w:rFonts w:ascii="ＭＳ ゴシック" w:eastAsia="ＭＳ ゴシック" w:hAnsi="ＭＳ ゴシック" w:hint="eastAsia"/>
                <w:color w:val="000000"/>
              </w:rPr>
              <w:t>効率的かつ効果的な情報誌の配布方法（配布先・回数・部数等）、その他の新たな広報の方法につい</w:t>
            </w:r>
            <w:r w:rsidRPr="002612D1">
              <w:rPr>
                <w:rFonts w:ascii="ＭＳ ゴシック" w:eastAsia="ＭＳ ゴシック" w:hAnsi="ＭＳ ゴシック" w:hint="eastAsia"/>
                <w:color w:val="000000"/>
              </w:rPr>
              <w:t>て、提案がなされているか。</w:t>
            </w:r>
          </w:p>
        </w:tc>
        <w:tc>
          <w:tcPr>
            <w:tcW w:w="1134" w:type="dxa"/>
            <w:shd w:val="clear" w:color="auto" w:fill="auto"/>
            <w:vAlign w:val="center"/>
          </w:tcPr>
          <w:p w14:paraId="5DA06F3C" w14:textId="77777777" w:rsidR="00C21D51" w:rsidRPr="00EB1A15" w:rsidRDefault="00C21D51" w:rsidP="000E0EE3">
            <w:pPr>
              <w:jc w:val="right"/>
              <w:rPr>
                <w:rFonts w:ascii="ＭＳ ゴシック" w:eastAsia="ＭＳ ゴシック" w:hAnsi="ＭＳ ゴシック"/>
                <w:color w:val="000000"/>
              </w:rPr>
            </w:pPr>
            <w:r>
              <w:rPr>
                <w:rFonts w:ascii="ＭＳ ゴシック" w:eastAsia="ＭＳ ゴシック" w:hAnsi="ＭＳ ゴシック" w:hint="eastAsia"/>
                <w:color w:val="000000"/>
              </w:rPr>
              <w:t>１５</w:t>
            </w:r>
            <w:r w:rsidRPr="00EB1A15">
              <w:rPr>
                <w:rFonts w:ascii="ＭＳ ゴシック" w:eastAsia="ＭＳ ゴシック" w:hAnsi="ＭＳ ゴシック" w:hint="eastAsia"/>
                <w:color w:val="000000"/>
              </w:rPr>
              <w:t>点</w:t>
            </w:r>
          </w:p>
        </w:tc>
      </w:tr>
      <w:tr w:rsidR="00C21D51" w:rsidRPr="00EB1A15" w14:paraId="5807B4AB" w14:textId="77777777" w:rsidTr="0070783C">
        <w:trPr>
          <w:trHeight w:val="20"/>
        </w:trPr>
        <w:tc>
          <w:tcPr>
            <w:tcW w:w="1638" w:type="dxa"/>
            <w:shd w:val="clear" w:color="auto" w:fill="auto"/>
            <w:vAlign w:val="center"/>
          </w:tcPr>
          <w:p w14:paraId="7721D2CA" w14:textId="77777777" w:rsidR="00C21D51" w:rsidRPr="0070783C" w:rsidRDefault="00C21D51" w:rsidP="00C21D51">
            <w:pPr>
              <w:rPr>
                <w:rFonts w:ascii="ＭＳ ゴシック" w:eastAsia="ＭＳ ゴシック" w:hAnsi="ＭＳ ゴシック"/>
                <w:color w:val="000000"/>
                <w:szCs w:val="21"/>
              </w:rPr>
            </w:pPr>
            <w:r w:rsidRPr="0070783C">
              <w:rPr>
                <w:rFonts w:ascii="ＭＳ ゴシック" w:eastAsia="ＭＳ ゴシック" w:hAnsi="ＭＳ ゴシック" w:hint="eastAsia"/>
                <w:color w:val="000000"/>
                <w:szCs w:val="21"/>
              </w:rPr>
              <w:t>(３)展示室の企画運営による環境学習支援</w:t>
            </w:r>
          </w:p>
          <w:p w14:paraId="67A07402" w14:textId="77777777" w:rsidR="00C21D51" w:rsidRPr="0070783C" w:rsidRDefault="00C21D51" w:rsidP="00C21D51">
            <w:pPr>
              <w:rPr>
                <w:rFonts w:ascii="ＭＳ ゴシック" w:eastAsia="ＭＳ ゴシック" w:hAnsi="ＭＳ ゴシック"/>
                <w:color w:val="000000"/>
                <w:szCs w:val="21"/>
              </w:rPr>
            </w:pPr>
            <w:r w:rsidRPr="0070783C">
              <w:rPr>
                <w:rFonts w:ascii="ＭＳ ゴシック" w:eastAsia="ＭＳ ゴシック" w:hAnsi="ＭＳ ゴシック" w:hint="eastAsia"/>
                <w:color w:val="000000"/>
                <w:szCs w:val="21"/>
              </w:rPr>
              <w:t>【別紙、仕様書　７（３）②参照】</w:t>
            </w:r>
          </w:p>
        </w:tc>
        <w:tc>
          <w:tcPr>
            <w:tcW w:w="6124" w:type="dxa"/>
            <w:shd w:val="clear" w:color="auto" w:fill="auto"/>
            <w:vAlign w:val="center"/>
          </w:tcPr>
          <w:p w14:paraId="118F6ED6" w14:textId="77777777" w:rsidR="00C21D51" w:rsidRPr="002612D1" w:rsidRDefault="00C21D51" w:rsidP="000E0EE3">
            <w:pPr>
              <w:ind w:left="175" w:hangingChars="85" w:hanging="175"/>
              <w:rPr>
                <w:rFonts w:ascii="ＭＳ ゴシック" w:eastAsia="ＭＳ ゴシック" w:hAnsi="ＭＳ ゴシック"/>
                <w:color w:val="000000"/>
              </w:rPr>
            </w:pPr>
            <w:r w:rsidRPr="002612D1">
              <w:rPr>
                <w:rFonts w:ascii="ＭＳ ゴシック" w:eastAsia="ＭＳ ゴシック" w:hAnsi="ＭＳ ゴシック" w:hint="eastAsia"/>
                <w:color w:val="000000"/>
              </w:rPr>
              <w:t>・多様な利用等に対応した展示企画について、提案がなされているか。</w:t>
            </w:r>
          </w:p>
          <w:p w14:paraId="469BAFC1" w14:textId="77777777" w:rsidR="00C21D51" w:rsidRPr="002612D1" w:rsidRDefault="00C21D51" w:rsidP="000E0EE3">
            <w:pPr>
              <w:rPr>
                <w:rFonts w:ascii="ＭＳ ゴシック" w:eastAsia="ＭＳ ゴシック" w:hAnsi="ＭＳ ゴシック"/>
                <w:color w:val="000000"/>
              </w:rPr>
            </w:pPr>
            <w:r w:rsidRPr="002612D1">
              <w:rPr>
                <w:rFonts w:ascii="ＭＳ ゴシック" w:eastAsia="ＭＳ ゴシック" w:hAnsi="ＭＳ ゴシック" w:hint="eastAsia"/>
                <w:color w:val="000000"/>
              </w:rPr>
              <w:t>・</w:t>
            </w:r>
            <w:r w:rsidRPr="00C86B1E">
              <w:rPr>
                <w:rFonts w:ascii="ＭＳ ゴシック" w:eastAsia="ＭＳ ゴシック" w:hAnsi="ＭＳ ゴシック" w:hint="eastAsia"/>
              </w:rPr>
              <w:t>標本等</w:t>
            </w:r>
            <w:r w:rsidRPr="002612D1">
              <w:rPr>
                <w:rFonts w:ascii="ＭＳ ゴシック" w:eastAsia="ＭＳ ゴシック" w:hAnsi="ＭＳ ゴシック" w:hint="eastAsia"/>
                <w:color w:val="000000"/>
              </w:rPr>
              <w:t>資料の収集方法について、提案がなされているか。</w:t>
            </w:r>
          </w:p>
          <w:p w14:paraId="5DB258CD" w14:textId="1D84C941" w:rsidR="00C21D51" w:rsidRPr="002612D1" w:rsidRDefault="005A7EA0" w:rsidP="00FF3A08">
            <w:pPr>
              <w:ind w:left="205" w:hangingChars="100" w:hanging="205"/>
              <w:rPr>
                <w:rFonts w:ascii="ＭＳ ゴシック" w:eastAsia="ＭＳ ゴシック" w:hAnsi="ＭＳ ゴシック"/>
                <w:color w:val="000000"/>
              </w:rPr>
            </w:pPr>
            <w:r>
              <w:rPr>
                <w:rFonts w:ascii="ＭＳ ゴシック" w:eastAsia="ＭＳ ゴシック" w:hAnsi="ＭＳ ゴシック" w:hint="eastAsia"/>
                <w:color w:val="000000"/>
              </w:rPr>
              <w:t>・展示室の来館者数、リピーターを増やすための具体的な</w:t>
            </w:r>
            <w:r w:rsidR="00FF3A08">
              <w:rPr>
                <w:rFonts w:ascii="ＭＳ ゴシック" w:eastAsia="ＭＳ ゴシック" w:hAnsi="ＭＳ ゴシック" w:hint="eastAsia"/>
                <w:color w:val="000000"/>
              </w:rPr>
              <w:t>取組</w:t>
            </w:r>
            <w:r w:rsidR="00C21D51" w:rsidRPr="002612D1">
              <w:rPr>
                <w:rFonts w:ascii="ＭＳ ゴシック" w:eastAsia="ＭＳ ゴシック" w:hAnsi="ＭＳ ゴシック" w:hint="eastAsia"/>
                <w:color w:val="000000"/>
              </w:rPr>
              <w:t>、展示内容について</w:t>
            </w:r>
            <w:r w:rsidR="00C21D51">
              <w:rPr>
                <w:rFonts w:ascii="ＭＳ ゴシック" w:eastAsia="ＭＳ ゴシック" w:hAnsi="ＭＳ ゴシック" w:hint="eastAsia"/>
                <w:color w:val="000000"/>
              </w:rPr>
              <w:t>、</w:t>
            </w:r>
            <w:r w:rsidR="00C21D51" w:rsidRPr="002612D1">
              <w:rPr>
                <w:rFonts w:ascii="ＭＳ ゴシック" w:eastAsia="ＭＳ ゴシック" w:hAnsi="ＭＳ ゴシック" w:hint="eastAsia"/>
                <w:color w:val="000000"/>
              </w:rPr>
              <w:t>提案がなされているか。</w:t>
            </w:r>
          </w:p>
        </w:tc>
        <w:tc>
          <w:tcPr>
            <w:tcW w:w="1134" w:type="dxa"/>
            <w:shd w:val="clear" w:color="auto" w:fill="auto"/>
            <w:vAlign w:val="center"/>
          </w:tcPr>
          <w:p w14:paraId="1E059A93" w14:textId="77777777" w:rsidR="00C21D51" w:rsidRPr="00EB1A15" w:rsidRDefault="00C21D51" w:rsidP="000E0EE3">
            <w:pPr>
              <w:jc w:val="right"/>
              <w:rPr>
                <w:rFonts w:ascii="ＭＳ ゴシック" w:eastAsia="ＭＳ ゴシック" w:hAnsi="ＭＳ ゴシック"/>
                <w:color w:val="000000"/>
              </w:rPr>
            </w:pPr>
            <w:r>
              <w:rPr>
                <w:rFonts w:ascii="ＭＳ ゴシック" w:eastAsia="ＭＳ ゴシック" w:hAnsi="ＭＳ ゴシック" w:hint="eastAsia"/>
                <w:color w:val="000000"/>
              </w:rPr>
              <w:t>１５</w:t>
            </w:r>
            <w:r w:rsidRPr="00EB1A15">
              <w:rPr>
                <w:rFonts w:ascii="ＭＳ ゴシック" w:eastAsia="ＭＳ ゴシック" w:hAnsi="ＭＳ ゴシック" w:hint="eastAsia"/>
                <w:color w:val="000000"/>
              </w:rPr>
              <w:t>点</w:t>
            </w:r>
          </w:p>
        </w:tc>
      </w:tr>
      <w:tr w:rsidR="00C21D51" w:rsidRPr="00EB1A15" w14:paraId="75456AFE" w14:textId="77777777" w:rsidTr="0070783C">
        <w:trPr>
          <w:trHeight w:val="20"/>
        </w:trPr>
        <w:tc>
          <w:tcPr>
            <w:tcW w:w="1638" w:type="dxa"/>
            <w:shd w:val="clear" w:color="auto" w:fill="auto"/>
            <w:vAlign w:val="center"/>
          </w:tcPr>
          <w:p w14:paraId="3AAAF7F6" w14:textId="77777777" w:rsidR="00C21D51" w:rsidRPr="0070783C" w:rsidRDefault="00C21D51" w:rsidP="00C21D51">
            <w:pPr>
              <w:rPr>
                <w:rFonts w:ascii="ＭＳ ゴシック" w:eastAsia="ＭＳ ゴシック" w:hAnsi="ＭＳ ゴシック"/>
                <w:color w:val="000000"/>
                <w:szCs w:val="21"/>
              </w:rPr>
            </w:pPr>
            <w:r w:rsidRPr="0070783C">
              <w:rPr>
                <w:rFonts w:ascii="ＭＳ ゴシック" w:eastAsia="ＭＳ ゴシック" w:hAnsi="ＭＳ ゴシック" w:hint="eastAsia"/>
                <w:color w:val="000000"/>
                <w:szCs w:val="21"/>
              </w:rPr>
              <w:t>（４）箕面ビジターセンターに常駐する自然解説員の配置</w:t>
            </w:r>
          </w:p>
          <w:p w14:paraId="4BF76B2A" w14:textId="77777777" w:rsidR="00C21D51" w:rsidRPr="0070783C" w:rsidRDefault="00C21D51" w:rsidP="00C21D51">
            <w:pPr>
              <w:rPr>
                <w:rFonts w:ascii="ＭＳ ゴシック" w:eastAsia="ＭＳ ゴシック" w:hAnsi="ＭＳ ゴシック"/>
                <w:color w:val="000000"/>
                <w:szCs w:val="21"/>
              </w:rPr>
            </w:pPr>
            <w:r w:rsidRPr="0070783C">
              <w:rPr>
                <w:rFonts w:ascii="ＭＳ ゴシック" w:eastAsia="ＭＳ ゴシック" w:hAnsi="ＭＳ ゴシック" w:hint="eastAsia"/>
                <w:color w:val="000000"/>
                <w:szCs w:val="21"/>
              </w:rPr>
              <w:t>【別紙、仕様書　７（４）②参照】</w:t>
            </w:r>
          </w:p>
        </w:tc>
        <w:tc>
          <w:tcPr>
            <w:tcW w:w="6124" w:type="dxa"/>
            <w:shd w:val="clear" w:color="auto" w:fill="auto"/>
            <w:vAlign w:val="center"/>
          </w:tcPr>
          <w:p w14:paraId="6DD6F914" w14:textId="77777777" w:rsidR="00C21D51" w:rsidRPr="002612D1" w:rsidRDefault="00C21D51" w:rsidP="000E0EE3">
            <w:pPr>
              <w:ind w:left="205" w:hangingChars="100" w:hanging="205"/>
              <w:rPr>
                <w:rFonts w:ascii="ＭＳ ゴシック" w:eastAsia="ＭＳ ゴシック" w:hAnsi="ＭＳ ゴシック"/>
                <w:color w:val="000000"/>
              </w:rPr>
            </w:pPr>
            <w:r w:rsidRPr="002612D1">
              <w:rPr>
                <w:rFonts w:ascii="ＭＳ ゴシック" w:eastAsia="ＭＳ ゴシック" w:hAnsi="ＭＳ ゴシック" w:hint="eastAsia"/>
                <w:color w:val="000000"/>
              </w:rPr>
              <w:t>・</w:t>
            </w:r>
            <w:r w:rsidR="00820A0A" w:rsidRPr="00820A0A">
              <w:rPr>
                <w:rFonts w:ascii="ＭＳ ゴシック" w:eastAsia="ＭＳ ゴシック" w:hAnsi="ＭＳ ゴシック" w:hint="eastAsia"/>
                <w:color w:val="000000"/>
              </w:rPr>
              <w:t>多様な利用及び利用者ニーズに応じることができる効果的な自然解説員の配置運営計画（資格及び経歴、人数、配置日、配置時間、配置方法）について</w:t>
            </w:r>
            <w:r>
              <w:rPr>
                <w:rFonts w:ascii="ＭＳ ゴシック" w:eastAsia="ＭＳ ゴシック" w:hAnsi="ＭＳ ゴシック" w:hint="eastAsia"/>
                <w:color w:val="000000"/>
              </w:rPr>
              <w:t>、</w:t>
            </w:r>
            <w:r w:rsidRPr="002612D1">
              <w:rPr>
                <w:rFonts w:ascii="ＭＳ ゴシック" w:eastAsia="ＭＳ ゴシック" w:hAnsi="ＭＳ ゴシック" w:hint="eastAsia"/>
                <w:color w:val="000000"/>
              </w:rPr>
              <w:t>提案がなされているか。</w:t>
            </w:r>
          </w:p>
          <w:p w14:paraId="6B1E77C3" w14:textId="77777777" w:rsidR="00C21D51" w:rsidRPr="002612D1" w:rsidRDefault="00C21D51" w:rsidP="000E0EE3">
            <w:pPr>
              <w:ind w:left="205" w:hangingChars="100" w:hanging="205"/>
              <w:rPr>
                <w:rFonts w:ascii="ＭＳ ゴシック" w:eastAsia="ＭＳ ゴシック" w:hAnsi="ＭＳ ゴシック"/>
                <w:color w:val="000000"/>
              </w:rPr>
            </w:pPr>
            <w:r w:rsidRPr="002612D1">
              <w:rPr>
                <w:rFonts w:ascii="ＭＳ ゴシック" w:eastAsia="ＭＳ ゴシック" w:hAnsi="ＭＳ ゴシック" w:hint="eastAsia"/>
                <w:color w:val="000000"/>
              </w:rPr>
              <w:t>・情報獲得及び利用者への効果的な情報伝達方法も含めた自然解説員の効果的な活動内容について</w:t>
            </w:r>
            <w:r>
              <w:rPr>
                <w:rFonts w:ascii="ＭＳ ゴシック" w:eastAsia="ＭＳ ゴシック" w:hAnsi="ＭＳ ゴシック" w:hint="eastAsia"/>
                <w:color w:val="000000"/>
              </w:rPr>
              <w:t>、</w:t>
            </w:r>
            <w:r w:rsidRPr="002612D1">
              <w:rPr>
                <w:rFonts w:ascii="ＭＳ ゴシック" w:eastAsia="ＭＳ ゴシック" w:hAnsi="ＭＳ ゴシック" w:hint="eastAsia"/>
                <w:color w:val="000000"/>
              </w:rPr>
              <w:t>提案がなされているか。</w:t>
            </w:r>
          </w:p>
          <w:p w14:paraId="0AE56BA7" w14:textId="77777777" w:rsidR="00C21D51" w:rsidRPr="002612D1" w:rsidRDefault="00C21D51" w:rsidP="000E0EE3">
            <w:pPr>
              <w:ind w:left="205" w:hangingChars="100" w:hanging="205"/>
              <w:rPr>
                <w:rFonts w:ascii="ＭＳ ゴシック" w:eastAsia="ＭＳ ゴシック" w:hAnsi="ＭＳ ゴシック"/>
                <w:color w:val="000000"/>
              </w:rPr>
            </w:pPr>
            <w:r w:rsidRPr="002612D1">
              <w:rPr>
                <w:rFonts w:ascii="ＭＳ ゴシック" w:eastAsia="ＭＳ ゴシック" w:hAnsi="ＭＳ ゴシック" w:hint="eastAsia"/>
                <w:color w:val="000000"/>
              </w:rPr>
              <w:t>・自然解説員の配置日を利用者に周知する効果的な方法について</w:t>
            </w:r>
            <w:r>
              <w:rPr>
                <w:rFonts w:ascii="ＭＳ ゴシック" w:eastAsia="ＭＳ ゴシック" w:hAnsi="ＭＳ ゴシック" w:hint="eastAsia"/>
                <w:color w:val="000000"/>
              </w:rPr>
              <w:t>、</w:t>
            </w:r>
            <w:r w:rsidRPr="002612D1">
              <w:rPr>
                <w:rFonts w:ascii="ＭＳ ゴシック" w:eastAsia="ＭＳ ゴシック" w:hAnsi="ＭＳ ゴシック" w:hint="eastAsia"/>
                <w:color w:val="000000"/>
              </w:rPr>
              <w:t>提案がなされているか。</w:t>
            </w:r>
          </w:p>
          <w:p w14:paraId="1E5FAA3B" w14:textId="77777777" w:rsidR="00C21D51" w:rsidRPr="002612D1" w:rsidRDefault="00C21D51" w:rsidP="000E0EE3">
            <w:pPr>
              <w:ind w:left="205" w:hangingChars="100" w:hanging="205"/>
              <w:rPr>
                <w:rFonts w:ascii="ＭＳ ゴシック" w:eastAsia="ＭＳ ゴシック" w:hAnsi="ＭＳ ゴシック"/>
                <w:color w:val="000000"/>
              </w:rPr>
            </w:pPr>
            <w:r w:rsidRPr="002612D1">
              <w:rPr>
                <w:rFonts w:ascii="ＭＳ ゴシック" w:eastAsia="ＭＳ ゴシック" w:hAnsi="ＭＳ ゴシック" w:hint="eastAsia"/>
                <w:color w:val="000000"/>
              </w:rPr>
              <w:t>・団体利用者等への自然解説員のサービス提供方法について</w:t>
            </w:r>
            <w:r>
              <w:rPr>
                <w:rFonts w:ascii="ＭＳ ゴシック" w:eastAsia="ＭＳ ゴシック" w:hAnsi="ＭＳ ゴシック" w:hint="eastAsia"/>
                <w:color w:val="000000"/>
              </w:rPr>
              <w:t>、</w:t>
            </w:r>
            <w:r w:rsidRPr="002612D1">
              <w:rPr>
                <w:rFonts w:ascii="ＭＳ ゴシック" w:eastAsia="ＭＳ ゴシック" w:hAnsi="ＭＳ ゴシック" w:hint="eastAsia"/>
                <w:color w:val="000000"/>
              </w:rPr>
              <w:t>提案がなされているか。</w:t>
            </w:r>
          </w:p>
        </w:tc>
        <w:tc>
          <w:tcPr>
            <w:tcW w:w="1134" w:type="dxa"/>
            <w:shd w:val="clear" w:color="auto" w:fill="auto"/>
            <w:vAlign w:val="center"/>
          </w:tcPr>
          <w:p w14:paraId="571254A0" w14:textId="77777777" w:rsidR="00C21D51" w:rsidRPr="00EB1A15" w:rsidRDefault="00C21D51" w:rsidP="000E0EE3">
            <w:pPr>
              <w:jc w:val="right"/>
              <w:rPr>
                <w:rFonts w:ascii="ＭＳ ゴシック" w:eastAsia="ＭＳ ゴシック" w:hAnsi="ＭＳ ゴシック"/>
                <w:color w:val="000000"/>
              </w:rPr>
            </w:pPr>
            <w:r>
              <w:rPr>
                <w:rFonts w:ascii="ＭＳ ゴシック" w:eastAsia="ＭＳ ゴシック" w:hAnsi="ＭＳ ゴシック" w:hint="eastAsia"/>
                <w:color w:val="000000"/>
              </w:rPr>
              <w:t>２０</w:t>
            </w:r>
            <w:r w:rsidRPr="00EB1A15">
              <w:rPr>
                <w:rFonts w:ascii="ＭＳ ゴシック" w:eastAsia="ＭＳ ゴシック" w:hAnsi="ＭＳ ゴシック" w:hint="eastAsia"/>
                <w:color w:val="000000"/>
              </w:rPr>
              <w:t>点</w:t>
            </w:r>
          </w:p>
        </w:tc>
      </w:tr>
      <w:tr w:rsidR="001D600D" w:rsidRPr="004573B2" w14:paraId="4D9F3778" w14:textId="77777777" w:rsidTr="0070783C">
        <w:trPr>
          <w:trHeight w:val="20"/>
        </w:trPr>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53756B15" w14:textId="2890CF70" w:rsidR="001D600D" w:rsidRPr="004573B2" w:rsidRDefault="001D600D" w:rsidP="0035402C">
            <w:pPr>
              <w:jc w:val="center"/>
              <w:rPr>
                <w:rFonts w:ascii="ＭＳ ゴシック" w:eastAsia="ＭＳ ゴシック" w:hAnsi="ＭＳ ゴシック"/>
                <w:color w:val="000000"/>
              </w:rPr>
            </w:pPr>
            <w:r w:rsidRPr="004573B2">
              <w:rPr>
                <w:rFonts w:ascii="ＭＳ ゴシック" w:eastAsia="ＭＳ ゴシック" w:hAnsi="ＭＳ ゴシック" w:hint="eastAsia"/>
                <w:color w:val="000000"/>
              </w:rPr>
              <w:t>障がい者雇用</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5A99E50F" w14:textId="38344BBC" w:rsidR="001D600D" w:rsidRPr="004573B2" w:rsidRDefault="001D600D" w:rsidP="009D429E">
            <w:pPr>
              <w:ind w:left="205" w:hangingChars="100" w:hanging="205"/>
              <w:rPr>
                <w:rFonts w:ascii="ＭＳ ゴシック" w:eastAsia="ＭＳ ゴシック" w:hAnsi="ＭＳ ゴシック"/>
                <w:color w:val="000000"/>
              </w:rPr>
            </w:pPr>
            <w:r w:rsidRPr="004573B2">
              <w:rPr>
                <w:rFonts w:ascii="ＭＳ ゴシック" w:eastAsia="ＭＳ ゴシック" w:hAnsi="ＭＳ ゴシック" w:hint="eastAsia"/>
                <w:color w:val="000000"/>
              </w:rPr>
              <w:t>・</w:t>
            </w:r>
            <w:r w:rsidR="00E30FEF" w:rsidRPr="004573B2">
              <w:rPr>
                <w:rFonts w:ascii="ＭＳ ゴシック" w:eastAsia="ＭＳ ゴシック" w:hAnsi="ＭＳ ゴシック" w:hint="eastAsia"/>
                <w:color w:val="000000"/>
              </w:rPr>
              <w:t>常用労働者4</w:t>
            </w:r>
            <w:r w:rsidR="009D429E">
              <w:rPr>
                <w:rFonts w:ascii="ＭＳ ゴシック" w:eastAsia="ＭＳ ゴシック" w:hAnsi="ＭＳ ゴシック" w:hint="eastAsia"/>
                <w:color w:val="000000"/>
              </w:rPr>
              <w:t>3</w:t>
            </w:r>
            <w:r w:rsidR="00E30FEF" w:rsidRPr="004573B2">
              <w:rPr>
                <w:rFonts w:ascii="ＭＳ ゴシック" w:eastAsia="ＭＳ ゴシック" w:hAnsi="ＭＳ ゴシック" w:hint="eastAsia"/>
                <w:color w:val="000000"/>
              </w:rPr>
              <w:t>.5人以上の場合</w:t>
            </w:r>
            <w:r w:rsidR="00146C81">
              <w:rPr>
                <w:rFonts w:ascii="ＭＳ ゴシック" w:eastAsia="ＭＳ ゴシック" w:hAnsi="ＭＳ ゴシック" w:hint="eastAsia"/>
                <w:color w:val="000000"/>
              </w:rPr>
              <w:t>、法定雇用障がい者数を超える障がい者を雇用しているかどうか。</w:t>
            </w:r>
            <w:r w:rsidR="00146C81" w:rsidRPr="00FF3A08">
              <w:rPr>
                <w:rFonts w:ascii="ＭＳ ゴシック" w:eastAsia="ＭＳ ゴシック" w:hAnsi="ＭＳ ゴシック" w:hint="eastAsia"/>
                <w:color w:val="000000"/>
              </w:rPr>
              <w:t>又</w:t>
            </w:r>
            <w:r w:rsidR="00E30FEF" w:rsidRPr="00FF3A08">
              <w:rPr>
                <w:rFonts w:ascii="ＭＳ ゴシック" w:eastAsia="ＭＳ ゴシック" w:hAnsi="ＭＳ ゴシック" w:hint="eastAsia"/>
                <w:color w:val="000000"/>
              </w:rPr>
              <w:t>は</w:t>
            </w:r>
            <w:r w:rsidR="00E30FEF" w:rsidRPr="004573B2">
              <w:rPr>
                <w:rFonts w:ascii="ＭＳ ゴシック" w:eastAsia="ＭＳ ゴシック" w:hAnsi="ＭＳ ゴシック" w:hint="eastAsia"/>
                <w:color w:val="000000"/>
              </w:rPr>
              <w:t>、常用労働者4</w:t>
            </w:r>
            <w:r w:rsidR="009D429E">
              <w:rPr>
                <w:rFonts w:ascii="ＭＳ ゴシック" w:eastAsia="ＭＳ ゴシック" w:hAnsi="ＭＳ ゴシック"/>
                <w:color w:val="000000"/>
              </w:rPr>
              <w:t>3</w:t>
            </w:r>
            <w:r w:rsidR="00E30FEF" w:rsidRPr="004573B2">
              <w:rPr>
                <w:rFonts w:ascii="ＭＳ ゴシック" w:eastAsia="ＭＳ ゴシック" w:hAnsi="ＭＳ ゴシック" w:hint="eastAsia"/>
                <w:color w:val="000000"/>
              </w:rPr>
              <w:t>.5人未満の場合、１人以上障がい者を雇用しているかどうか。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F567E2" w14:textId="2EF6115D" w:rsidR="001D600D" w:rsidRPr="004573B2" w:rsidRDefault="004573B2" w:rsidP="000E0EE3">
            <w:pPr>
              <w:jc w:val="right"/>
              <w:rPr>
                <w:rFonts w:ascii="ＭＳ ゴシック" w:eastAsia="ＭＳ ゴシック" w:hAnsi="ＭＳ ゴシック"/>
                <w:color w:val="000000"/>
              </w:rPr>
            </w:pPr>
            <w:r w:rsidRPr="004573B2">
              <w:rPr>
                <w:rFonts w:ascii="ＭＳ ゴシック" w:eastAsia="ＭＳ ゴシック" w:hAnsi="ＭＳ ゴシック" w:hint="eastAsia"/>
                <w:color w:val="000000"/>
              </w:rPr>
              <w:t>１</w:t>
            </w:r>
            <w:r w:rsidR="00E30FEF" w:rsidRPr="004573B2">
              <w:rPr>
                <w:rFonts w:ascii="ＭＳ ゴシック" w:eastAsia="ＭＳ ゴシック" w:hAnsi="ＭＳ ゴシック" w:hint="eastAsia"/>
                <w:color w:val="000000"/>
              </w:rPr>
              <w:t>点</w:t>
            </w:r>
          </w:p>
        </w:tc>
      </w:tr>
      <w:tr w:rsidR="0070783C" w:rsidRPr="004573B2" w14:paraId="26BCD46A" w14:textId="77777777" w:rsidTr="0070783C">
        <w:trPr>
          <w:trHeight w:val="369"/>
        </w:trPr>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14:paraId="73A58975" w14:textId="331CDA3F" w:rsidR="0070783C" w:rsidRPr="004573B2" w:rsidRDefault="0070783C" w:rsidP="0070783C">
            <w:pPr>
              <w:jc w:val="center"/>
              <w:rPr>
                <w:rFonts w:ascii="ＭＳ ゴシック" w:eastAsia="ＭＳ ゴシック" w:hAnsi="ＭＳ ゴシック"/>
                <w:color w:val="000000"/>
              </w:rPr>
            </w:pPr>
            <w:r w:rsidRPr="004573B2">
              <w:rPr>
                <w:rFonts w:ascii="ＭＳ ゴシック" w:eastAsia="ＭＳ ゴシック" w:hAnsi="ＭＳ ゴシック" w:hint="eastAsia"/>
                <w:color w:val="000000"/>
              </w:rPr>
              <w:t>同種実績</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30973AD3" w14:textId="74ED7B27" w:rsidR="0070783C" w:rsidRPr="004573B2" w:rsidRDefault="0070783C" w:rsidP="0070783C">
            <w:pPr>
              <w:ind w:left="205" w:hangingChars="100" w:hanging="205"/>
              <w:rPr>
                <w:rFonts w:ascii="ＭＳ ゴシック" w:eastAsia="ＭＳ ゴシック" w:hAnsi="ＭＳ ゴシック"/>
                <w:color w:val="000000"/>
              </w:rPr>
            </w:pPr>
            <w:r w:rsidRPr="004573B2">
              <w:rPr>
                <w:rFonts w:ascii="ＭＳ ゴシック" w:eastAsia="ＭＳ ゴシック" w:hAnsi="ＭＳ ゴシック" w:hint="eastAsia"/>
                <w:color w:val="000000"/>
              </w:rPr>
              <w:t>・過去５年以内に同種の運営業務を行っていた実績を有するか。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88B18" w14:textId="172D7D3D" w:rsidR="0070783C" w:rsidRPr="004573B2" w:rsidRDefault="004573B2" w:rsidP="0070783C">
            <w:pPr>
              <w:jc w:val="right"/>
              <w:rPr>
                <w:rFonts w:ascii="ＭＳ ゴシック" w:eastAsia="ＭＳ ゴシック" w:hAnsi="ＭＳ ゴシック"/>
                <w:color w:val="000000"/>
              </w:rPr>
            </w:pPr>
            <w:r w:rsidRPr="004573B2">
              <w:rPr>
                <w:rFonts w:ascii="ＭＳ ゴシック" w:eastAsia="ＭＳ ゴシック" w:hAnsi="ＭＳ ゴシック" w:hint="eastAsia"/>
                <w:color w:val="000000"/>
              </w:rPr>
              <w:t>４</w:t>
            </w:r>
            <w:r w:rsidR="0070783C" w:rsidRPr="004573B2">
              <w:rPr>
                <w:rFonts w:ascii="ＭＳ ゴシック" w:eastAsia="ＭＳ ゴシック" w:hAnsi="ＭＳ ゴシック" w:hint="eastAsia"/>
                <w:color w:val="000000"/>
              </w:rPr>
              <w:t>点</w:t>
            </w:r>
          </w:p>
        </w:tc>
      </w:tr>
      <w:tr w:rsidR="0070783C" w:rsidRPr="00EB1A15" w14:paraId="0E255348" w14:textId="77777777" w:rsidTr="0070783C">
        <w:trPr>
          <w:trHeight w:val="20"/>
        </w:trPr>
        <w:tc>
          <w:tcPr>
            <w:tcW w:w="1638" w:type="dxa"/>
            <w:shd w:val="clear" w:color="auto" w:fill="auto"/>
            <w:vAlign w:val="center"/>
          </w:tcPr>
          <w:p w14:paraId="34F58314" w14:textId="77777777" w:rsidR="0070783C" w:rsidRPr="004573B2" w:rsidRDefault="0070783C" w:rsidP="0070783C">
            <w:pPr>
              <w:jc w:val="center"/>
              <w:rPr>
                <w:rFonts w:ascii="ＭＳ ゴシック" w:eastAsia="ＭＳ ゴシック" w:hAnsi="ＭＳ ゴシック"/>
                <w:color w:val="000000"/>
              </w:rPr>
            </w:pPr>
            <w:r w:rsidRPr="004573B2">
              <w:rPr>
                <w:rFonts w:ascii="ＭＳ ゴシック" w:eastAsia="ＭＳ ゴシック" w:hAnsi="ＭＳ ゴシック" w:hint="eastAsia"/>
                <w:color w:val="000000"/>
              </w:rPr>
              <w:t>価　格　点</w:t>
            </w:r>
          </w:p>
        </w:tc>
        <w:tc>
          <w:tcPr>
            <w:tcW w:w="6124" w:type="dxa"/>
            <w:shd w:val="clear" w:color="auto" w:fill="auto"/>
            <w:vAlign w:val="center"/>
          </w:tcPr>
          <w:p w14:paraId="49B25CEC" w14:textId="77777777" w:rsidR="0070783C" w:rsidRPr="004573B2" w:rsidRDefault="0070783C" w:rsidP="0070783C">
            <w:pPr>
              <w:rPr>
                <w:rFonts w:ascii="ＭＳ ゴシック" w:eastAsia="ＭＳ ゴシック" w:hAnsi="ＭＳ ゴシック"/>
                <w:color w:val="000000"/>
              </w:rPr>
            </w:pPr>
            <w:r w:rsidRPr="004573B2">
              <w:rPr>
                <w:rFonts w:ascii="ＭＳ ゴシック" w:eastAsia="ＭＳ ゴシック" w:hAnsi="ＭＳ ゴシック" w:hint="eastAsia"/>
                <w:color w:val="000000"/>
              </w:rPr>
              <w:t>価格点の算定式</w:t>
            </w:r>
          </w:p>
          <w:p w14:paraId="5AA3AE96" w14:textId="017DBE11" w:rsidR="0070783C" w:rsidRPr="004573B2" w:rsidRDefault="0070783C" w:rsidP="0070783C">
            <w:pPr>
              <w:rPr>
                <w:rFonts w:ascii="ＭＳ ゴシック" w:eastAsia="ＭＳ ゴシック" w:hAnsi="ＭＳ ゴシック"/>
                <w:color w:val="000000"/>
              </w:rPr>
            </w:pPr>
            <w:r w:rsidRPr="004573B2">
              <w:rPr>
                <w:rFonts w:ascii="ＭＳ ゴシック" w:eastAsia="ＭＳ ゴシック" w:hAnsi="ＭＳ ゴシック" w:hint="eastAsia"/>
                <w:color w:val="000000"/>
              </w:rPr>
              <w:t>満点（</w:t>
            </w:r>
            <w:r w:rsidR="004573B2" w:rsidRPr="004573B2">
              <w:rPr>
                <w:rFonts w:ascii="ＭＳ ゴシック" w:eastAsia="ＭＳ ゴシック" w:hAnsi="ＭＳ ゴシック" w:hint="eastAsia"/>
                <w:color w:val="000000"/>
              </w:rPr>
              <w:t>２０</w:t>
            </w:r>
            <w:r w:rsidRPr="004573B2">
              <w:rPr>
                <w:rFonts w:ascii="ＭＳ ゴシック" w:eastAsia="ＭＳ ゴシック" w:hAnsi="ＭＳ ゴシック" w:hint="eastAsia"/>
                <w:color w:val="000000"/>
              </w:rPr>
              <w:t>点）×提案価格のうち最低価格／自社の提案価格</w:t>
            </w:r>
          </w:p>
        </w:tc>
        <w:tc>
          <w:tcPr>
            <w:tcW w:w="1134" w:type="dxa"/>
            <w:shd w:val="clear" w:color="auto" w:fill="auto"/>
          </w:tcPr>
          <w:p w14:paraId="546D9D10" w14:textId="77777777" w:rsidR="0070783C" w:rsidRPr="004573B2" w:rsidRDefault="0070783C" w:rsidP="0070783C">
            <w:pPr>
              <w:jc w:val="right"/>
              <w:rPr>
                <w:rFonts w:ascii="ＭＳ ゴシック" w:eastAsia="ＭＳ ゴシック" w:hAnsi="ＭＳ ゴシック"/>
                <w:color w:val="000000"/>
              </w:rPr>
            </w:pPr>
          </w:p>
          <w:p w14:paraId="0C2F5039" w14:textId="05689798" w:rsidR="0070783C" w:rsidRPr="00EB1A15" w:rsidRDefault="004573B2" w:rsidP="0070783C">
            <w:pPr>
              <w:jc w:val="right"/>
              <w:rPr>
                <w:rFonts w:ascii="ＭＳ ゴシック" w:eastAsia="ＭＳ ゴシック" w:hAnsi="ＭＳ ゴシック"/>
                <w:color w:val="000000"/>
              </w:rPr>
            </w:pPr>
            <w:r w:rsidRPr="004573B2">
              <w:rPr>
                <w:rFonts w:ascii="ＭＳ ゴシック" w:eastAsia="ＭＳ ゴシック" w:hAnsi="ＭＳ ゴシック" w:hint="eastAsia"/>
                <w:color w:val="000000"/>
              </w:rPr>
              <w:t>２０</w:t>
            </w:r>
            <w:r w:rsidR="0070783C" w:rsidRPr="004573B2">
              <w:rPr>
                <w:rFonts w:ascii="ＭＳ ゴシック" w:eastAsia="ＭＳ ゴシック" w:hAnsi="ＭＳ ゴシック" w:hint="eastAsia"/>
                <w:color w:val="000000"/>
              </w:rPr>
              <w:t>点</w:t>
            </w:r>
          </w:p>
        </w:tc>
      </w:tr>
      <w:tr w:rsidR="0070783C" w:rsidRPr="00EB1A15" w14:paraId="46FEC84E" w14:textId="77777777" w:rsidTr="0070783C">
        <w:trPr>
          <w:trHeight w:val="369"/>
        </w:trPr>
        <w:tc>
          <w:tcPr>
            <w:tcW w:w="7762" w:type="dxa"/>
            <w:gridSpan w:val="2"/>
            <w:shd w:val="clear" w:color="auto" w:fill="auto"/>
            <w:vAlign w:val="center"/>
          </w:tcPr>
          <w:p w14:paraId="48F8A9F4" w14:textId="77777777" w:rsidR="0070783C" w:rsidRPr="00EB1A15" w:rsidRDefault="0070783C" w:rsidP="0070783C">
            <w:pPr>
              <w:jc w:val="center"/>
              <w:rPr>
                <w:rFonts w:ascii="ＭＳ ゴシック" w:eastAsia="ＭＳ ゴシック" w:hAnsi="ＭＳ ゴシック"/>
                <w:color w:val="000000"/>
              </w:rPr>
            </w:pPr>
            <w:r w:rsidRPr="00EB1A15">
              <w:rPr>
                <w:rFonts w:ascii="ＭＳ ゴシック" w:eastAsia="ＭＳ ゴシック" w:hAnsi="ＭＳ ゴシック" w:hint="eastAsia"/>
                <w:color w:val="000000"/>
              </w:rPr>
              <w:t>合　　　　計</w:t>
            </w:r>
          </w:p>
        </w:tc>
        <w:tc>
          <w:tcPr>
            <w:tcW w:w="1134" w:type="dxa"/>
            <w:shd w:val="clear" w:color="auto" w:fill="auto"/>
            <w:vAlign w:val="center"/>
          </w:tcPr>
          <w:p w14:paraId="069CC358" w14:textId="77777777" w:rsidR="0070783C" w:rsidRPr="00EB1A15" w:rsidRDefault="0070783C" w:rsidP="0070783C">
            <w:pPr>
              <w:jc w:val="right"/>
              <w:rPr>
                <w:rFonts w:ascii="ＭＳ ゴシック" w:eastAsia="ＭＳ ゴシック" w:hAnsi="ＭＳ ゴシック"/>
                <w:color w:val="000000"/>
              </w:rPr>
            </w:pPr>
            <w:r>
              <w:rPr>
                <w:rFonts w:ascii="ＭＳ ゴシック" w:eastAsia="ＭＳ ゴシック" w:hAnsi="ＭＳ ゴシック" w:hint="eastAsia"/>
                <w:color w:val="000000"/>
              </w:rPr>
              <w:t>１００</w:t>
            </w:r>
            <w:r w:rsidRPr="00EB1A15">
              <w:rPr>
                <w:rFonts w:ascii="ＭＳ ゴシック" w:eastAsia="ＭＳ ゴシック" w:hAnsi="ＭＳ ゴシック" w:hint="eastAsia"/>
                <w:color w:val="000000"/>
              </w:rPr>
              <w:t>点</w:t>
            </w:r>
          </w:p>
        </w:tc>
      </w:tr>
    </w:tbl>
    <w:p w14:paraId="37574129" w14:textId="77777777" w:rsidR="00AB002C" w:rsidRPr="00EB1A15" w:rsidRDefault="00D364AA" w:rsidP="00D364AA">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AB002C" w:rsidRPr="00EB1A15">
        <w:rPr>
          <w:rFonts w:ascii="ＭＳ ゴシック" w:eastAsia="ＭＳ ゴシック" w:hAnsi="ＭＳ ゴシック" w:hint="eastAsia"/>
          <w:color w:val="000000"/>
        </w:rPr>
        <w:t>(3) 審査結果</w:t>
      </w:r>
    </w:p>
    <w:p w14:paraId="296BA028" w14:textId="77777777" w:rsidR="00AB002C" w:rsidRPr="00EB1A15" w:rsidRDefault="00AB002C" w:rsidP="00AB002C">
      <w:pPr>
        <w:ind w:leftChars="100" w:left="616" w:hangingChars="200" w:hanging="411"/>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契約交渉の相手方が決定した後、審査結果は採択に関わらず、応募いただいた全応募者に通知します。</w:t>
      </w:r>
    </w:p>
    <w:p w14:paraId="20EBE557" w14:textId="77777777" w:rsidR="00C21D51" w:rsidRDefault="00AB002C" w:rsidP="00C21D51">
      <w:pPr>
        <w:ind w:leftChars="200" w:left="616" w:hangingChars="100" w:hanging="205"/>
        <w:rPr>
          <w:rFonts w:ascii="ＭＳ ゴシック" w:eastAsia="ＭＳ ゴシック" w:hAnsi="ＭＳ ゴシック"/>
          <w:color w:val="000000"/>
        </w:rPr>
      </w:pPr>
      <w:r w:rsidRPr="00234C3E">
        <w:rPr>
          <w:rFonts w:ascii="ＭＳ ゴシック" w:eastAsia="ＭＳ ゴシック" w:hAnsi="ＭＳ ゴシック" w:hint="eastAsia"/>
          <w:color w:val="000000"/>
        </w:rPr>
        <w:t>イ　選定</w:t>
      </w:r>
      <w:r w:rsidR="007738DE" w:rsidRPr="00234C3E">
        <w:rPr>
          <w:rFonts w:ascii="ＭＳ ゴシック" w:eastAsia="ＭＳ ゴシック" w:hAnsi="ＭＳ ゴシック" w:hint="eastAsia"/>
          <w:color w:val="000000"/>
        </w:rPr>
        <w:t>過程の透明性を確保する観点から、以下の項目を</w:t>
      </w:r>
      <w:r w:rsidR="00C21D51" w:rsidRPr="00C86B1E">
        <w:rPr>
          <w:rFonts w:ascii="ＭＳ ゴシック" w:eastAsia="ＭＳ ゴシック" w:hAnsi="ＭＳ ゴシック" w:hint="eastAsia"/>
        </w:rPr>
        <w:t>北部農と緑の総合事務所</w:t>
      </w:r>
      <w:r w:rsidR="00C21D51" w:rsidRPr="00EB1A15">
        <w:rPr>
          <w:rFonts w:ascii="ＭＳ ゴシック" w:eastAsia="ＭＳ ゴシック" w:hAnsi="ＭＳ ゴシック" w:hint="eastAsia"/>
          <w:color w:val="000000"/>
        </w:rPr>
        <w:t>ホームページ</w:t>
      </w:r>
    </w:p>
    <w:p w14:paraId="14CA0709" w14:textId="77777777" w:rsidR="00AB002C" w:rsidRPr="00234C3E" w:rsidRDefault="00C21D51" w:rsidP="00C21D51">
      <w:pPr>
        <w:ind w:leftChars="200" w:left="616" w:hangingChars="100" w:hanging="205"/>
        <w:rPr>
          <w:rFonts w:ascii="ＭＳ ゴシック" w:eastAsia="ＭＳ ゴシック" w:hAnsi="ＭＳ ゴシック"/>
          <w:color w:val="000000"/>
        </w:rPr>
      </w:pPr>
      <w:r w:rsidRPr="00AB772F">
        <w:rPr>
          <w:rFonts w:ascii="ＭＳ ゴシック" w:eastAsia="ＭＳ ゴシック" w:hAnsi="ＭＳ ゴシック" w:hint="eastAsia"/>
        </w:rPr>
        <w:t>（</w:t>
      </w:r>
      <w:hyperlink r:id="rId13" w:history="1">
        <w:r w:rsidRPr="00AB772F">
          <w:rPr>
            <w:rStyle w:val="a8"/>
            <w:rFonts w:ascii="ＭＳ ゴシック" w:eastAsia="ＭＳ ゴシック" w:hAnsi="ＭＳ ゴシック"/>
            <w:u w:val="none"/>
          </w:rPr>
          <w:t>http://www.pref.osaka.jp/hokubunm/youkoso/index.html</w:t>
        </w:r>
      </w:hyperlink>
      <w:r w:rsidRPr="00AB772F">
        <w:rPr>
          <w:rFonts w:ascii="ＭＳ ゴシック" w:eastAsia="ＭＳ ゴシック" w:hAnsi="ＭＳ ゴシック" w:hint="eastAsia"/>
        </w:rPr>
        <w:t>）</w:t>
      </w:r>
      <w:r w:rsidR="00AB002C" w:rsidRPr="00234C3E">
        <w:rPr>
          <w:rFonts w:ascii="ＭＳ ゴシック" w:eastAsia="ＭＳ ゴシック" w:hAnsi="ＭＳ ゴシック" w:hint="eastAsia"/>
          <w:color w:val="000000"/>
        </w:rPr>
        <w:t>において公表します。</w:t>
      </w:r>
    </w:p>
    <w:p w14:paraId="257CA23D" w14:textId="77777777" w:rsidR="00D50EB0" w:rsidRPr="004F6DA5" w:rsidRDefault="00AB002C" w:rsidP="00D50EB0">
      <w:pPr>
        <w:ind w:firstLineChars="400" w:firstLine="822"/>
        <w:rPr>
          <w:rFonts w:ascii="ＭＳ ゴシック" w:eastAsia="ＭＳ ゴシック" w:hAnsi="ＭＳ ゴシック"/>
          <w:color w:val="000000"/>
        </w:rPr>
      </w:pPr>
      <w:r w:rsidRPr="004F6DA5">
        <w:rPr>
          <w:rFonts w:ascii="ＭＳ ゴシック" w:eastAsia="ＭＳ ゴシック" w:hAnsi="ＭＳ ゴシック" w:hint="eastAsia"/>
          <w:color w:val="000000"/>
        </w:rPr>
        <w:t>応募者が２者であった場合の次点者の得点は公表しません。</w:t>
      </w:r>
    </w:p>
    <w:p w14:paraId="3968B9F4" w14:textId="77777777" w:rsidR="00477ADC" w:rsidRPr="004F6DA5" w:rsidRDefault="00D50EB0" w:rsidP="00D50EB0">
      <w:pPr>
        <w:numPr>
          <w:ilvl w:val="0"/>
          <w:numId w:val="42"/>
        </w:numPr>
        <w:rPr>
          <w:rFonts w:ascii="ＭＳ ゴシック" w:eastAsia="ＭＳ ゴシック" w:hAnsi="ＭＳ ゴシック"/>
          <w:color w:val="000000"/>
        </w:rPr>
      </w:pPr>
      <w:r w:rsidRPr="004F6DA5">
        <w:rPr>
          <w:rFonts w:ascii="ＭＳ ゴシック" w:eastAsia="ＭＳ ゴシック" w:hAnsi="ＭＳ ゴシック" w:hint="eastAsia"/>
          <w:color w:val="000000"/>
        </w:rPr>
        <w:t xml:space="preserve">最優秀提案事業者及び契約交渉の相手方と評価点　</w:t>
      </w:r>
    </w:p>
    <w:p w14:paraId="01B29D89" w14:textId="77777777" w:rsidR="00D50EB0" w:rsidRPr="004F6DA5" w:rsidRDefault="00D50EB0" w:rsidP="00477ADC">
      <w:pPr>
        <w:ind w:left="771"/>
        <w:rPr>
          <w:rFonts w:ascii="ＭＳ ゴシック" w:eastAsia="ＭＳ ゴシック" w:hAnsi="ＭＳ ゴシック"/>
          <w:color w:val="000000"/>
        </w:rPr>
      </w:pPr>
      <w:r w:rsidRPr="004F6DA5">
        <w:rPr>
          <w:rFonts w:ascii="ＭＳ ゴシック" w:eastAsia="ＭＳ ゴシック" w:hAnsi="ＭＳ ゴシック" w:hint="eastAsia"/>
          <w:color w:val="000000"/>
        </w:rPr>
        <w:t>＊品質点・価格点を配点した場合の価格点・提案金額</w:t>
      </w:r>
    </w:p>
    <w:p w14:paraId="3C5246B8" w14:textId="77777777" w:rsidR="00D50EB0" w:rsidRPr="004F6DA5" w:rsidRDefault="00D50EB0" w:rsidP="00D50EB0">
      <w:pPr>
        <w:ind w:firstLineChars="200" w:firstLine="411"/>
        <w:rPr>
          <w:rFonts w:ascii="ＭＳ ゴシック" w:eastAsia="ＭＳ ゴシック" w:hAnsi="ＭＳ ゴシック"/>
          <w:color w:val="000000"/>
        </w:rPr>
      </w:pPr>
      <w:r w:rsidRPr="004F6DA5">
        <w:rPr>
          <w:rFonts w:ascii="ＭＳ ゴシック" w:eastAsia="ＭＳ ゴシック" w:hAnsi="ＭＳ ゴシック" w:hint="eastAsia"/>
          <w:color w:val="000000"/>
        </w:rPr>
        <w:t>② 全提案事業者の名称　＊申込順</w:t>
      </w:r>
    </w:p>
    <w:p w14:paraId="3B6FD24B" w14:textId="77777777" w:rsidR="00D50EB0" w:rsidRPr="004F6DA5" w:rsidRDefault="00D50EB0" w:rsidP="00D50EB0">
      <w:pPr>
        <w:ind w:firstLineChars="200" w:firstLine="411"/>
        <w:rPr>
          <w:rFonts w:ascii="ＭＳ ゴシック" w:eastAsia="ＭＳ ゴシック" w:hAnsi="ＭＳ ゴシック"/>
          <w:color w:val="000000"/>
        </w:rPr>
      </w:pPr>
      <w:r w:rsidRPr="004F6DA5">
        <w:rPr>
          <w:rFonts w:ascii="ＭＳ ゴシック" w:eastAsia="ＭＳ ゴシック" w:hAnsi="ＭＳ ゴシック" w:hint="eastAsia"/>
          <w:color w:val="000000"/>
        </w:rPr>
        <w:t>③ 全提案事業者の評価点　＊得点順  内容は①に同じ</w:t>
      </w:r>
    </w:p>
    <w:p w14:paraId="4BE362BC" w14:textId="77777777" w:rsidR="00D50EB0" w:rsidRPr="004F6DA5" w:rsidRDefault="00D50EB0" w:rsidP="00D50EB0">
      <w:pPr>
        <w:ind w:firstLineChars="200" w:firstLine="411"/>
        <w:rPr>
          <w:rFonts w:ascii="ＭＳ ゴシック" w:eastAsia="ＭＳ ゴシック" w:hAnsi="ＭＳ ゴシック"/>
          <w:color w:val="000000"/>
        </w:rPr>
      </w:pPr>
      <w:r w:rsidRPr="004F6DA5">
        <w:rPr>
          <w:rFonts w:ascii="ＭＳ ゴシック" w:eastAsia="ＭＳ ゴシック" w:hAnsi="ＭＳ ゴシック" w:hint="eastAsia"/>
          <w:color w:val="000000"/>
        </w:rPr>
        <w:t>④ 最優秀提案事業者の選定理由　＊講評ポイント</w:t>
      </w:r>
    </w:p>
    <w:p w14:paraId="6D4F97D1" w14:textId="77777777" w:rsidR="00D50EB0" w:rsidRPr="004F6DA5" w:rsidRDefault="00D50EB0" w:rsidP="00D50EB0">
      <w:pPr>
        <w:ind w:firstLineChars="200" w:firstLine="411"/>
        <w:rPr>
          <w:rFonts w:ascii="ＭＳ ゴシック" w:eastAsia="ＭＳ ゴシック" w:hAnsi="ＭＳ ゴシック"/>
          <w:color w:val="000000"/>
        </w:rPr>
      </w:pPr>
      <w:r w:rsidRPr="004F6DA5">
        <w:rPr>
          <w:rFonts w:ascii="ＭＳ ゴシック" w:eastAsia="ＭＳ ゴシック" w:hAnsi="ＭＳ ゴシック" w:hint="eastAsia"/>
          <w:color w:val="000000"/>
        </w:rPr>
        <w:t>⑤ 選定委員会委員の氏名及び選任理由</w:t>
      </w:r>
    </w:p>
    <w:p w14:paraId="21801EBE" w14:textId="77777777" w:rsidR="00D50EB0" w:rsidRPr="004F6DA5" w:rsidRDefault="00D50EB0" w:rsidP="00D50EB0">
      <w:pPr>
        <w:rPr>
          <w:rFonts w:ascii="ＭＳ ゴシック" w:eastAsia="ＭＳ ゴシック" w:hAnsi="ＭＳ ゴシック"/>
          <w:color w:val="000000"/>
        </w:rPr>
      </w:pPr>
      <w:r w:rsidRPr="004F6DA5">
        <w:rPr>
          <w:rFonts w:ascii="ＭＳ ゴシック" w:eastAsia="ＭＳ ゴシック" w:hAnsi="ＭＳ ゴシック" w:hint="eastAsia"/>
          <w:color w:val="000000"/>
        </w:rPr>
        <w:t xml:space="preserve">    ⑥ その他（最優秀提案事業者と契約交渉の相手方が異なる場合は、その理由）</w:t>
      </w:r>
    </w:p>
    <w:p w14:paraId="4B283591" w14:textId="77777777" w:rsidR="00D50EB0" w:rsidRPr="004F6DA5" w:rsidRDefault="00D50EB0" w:rsidP="00D50EB0">
      <w:pPr>
        <w:ind w:firstLineChars="100" w:firstLine="205"/>
        <w:rPr>
          <w:rFonts w:ascii="ＭＳ ゴシック" w:eastAsia="ＭＳ ゴシック" w:hAnsi="ＭＳ ゴシック"/>
          <w:color w:val="000000"/>
        </w:rPr>
      </w:pPr>
    </w:p>
    <w:p w14:paraId="609BCDA5" w14:textId="77777777" w:rsidR="00AB002C" w:rsidRPr="00234C3E" w:rsidRDefault="00D50EB0" w:rsidP="00D50EB0">
      <w:pPr>
        <w:ind w:firstLineChars="100" w:firstLine="205"/>
        <w:rPr>
          <w:rFonts w:ascii="ＭＳ ゴシック" w:eastAsia="ＭＳ ゴシック" w:hAnsi="ＭＳ ゴシック"/>
          <w:color w:val="000000"/>
        </w:rPr>
      </w:pPr>
      <w:r w:rsidRPr="00234C3E">
        <w:rPr>
          <w:rFonts w:ascii="ＭＳ ゴシック" w:eastAsia="ＭＳ ゴシック" w:hAnsi="ＭＳ ゴシック" w:hint="eastAsia"/>
          <w:color w:val="000000"/>
        </w:rPr>
        <w:t xml:space="preserve"> </w:t>
      </w:r>
      <w:r w:rsidR="00AB002C" w:rsidRPr="00234C3E">
        <w:rPr>
          <w:rFonts w:ascii="ＭＳ ゴシック" w:eastAsia="ＭＳ ゴシック" w:hAnsi="ＭＳ ゴシック" w:hint="eastAsia"/>
          <w:color w:val="000000"/>
        </w:rPr>
        <w:t>(4) 審査対象からの除外（失格事由）</w:t>
      </w:r>
    </w:p>
    <w:p w14:paraId="542D2834" w14:textId="77777777" w:rsidR="00AB002C" w:rsidRPr="00234C3E" w:rsidRDefault="00AB002C" w:rsidP="00AB002C">
      <w:pPr>
        <w:ind w:left="411" w:hangingChars="200" w:hanging="411"/>
        <w:rPr>
          <w:rFonts w:ascii="ＭＳ ゴシック" w:eastAsia="ＭＳ ゴシック" w:hAnsi="ＭＳ ゴシック"/>
          <w:color w:val="000000"/>
        </w:rPr>
      </w:pPr>
      <w:r w:rsidRPr="00234C3E">
        <w:rPr>
          <w:rFonts w:ascii="ＭＳ ゴシック" w:eastAsia="ＭＳ ゴシック" w:hAnsi="ＭＳ ゴシック" w:hint="eastAsia"/>
          <w:color w:val="000000"/>
        </w:rPr>
        <w:t xml:space="preserve">　　　次のいずれかに該当した場合は、提案審査の対象から除外するとともに、別途、入札に準じて入札参加停止等の措置を講じることとします。</w:t>
      </w:r>
    </w:p>
    <w:p w14:paraId="636C36FE"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ア　選定委員に対して、直接、間接を問わず、故意に接触を求めること。</w:t>
      </w:r>
    </w:p>
    <w:p w14:paraId="4986A1E3" w14:textId="77777777" w:rsidR="00AB002C" w:rsidRPr="00EB1A15" w:rsidRDefault="00AB002C" w:rsidP="00AB002C">
      <w:pPr>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イ　他の応募提案者と応募提案の内容又はその意思について相談を行うこと。</w:t>
      </w:r>
    </w:p>
    <w:p w14:paraId="4CFD65B8"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ウ　事業者選定終了までの間に、他の応募提案者に対して応募提案の内容を意図的に開示すること。</w:t>
      </w:r>
    </w:p>
    <w:p w14:paraId="30341F08" w14:textId="77777777" w:rsidR="00AB002C" w:rsidRPr="00EB1A15" w:rsidRDefault="00AB002C" w:rsidP="00AB002C">
      <w:pPr>
        <w:ind w:left="822" w:hangingChars="400" w:hanging="822"/>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エ　応募提案書類に虚偽の記載を行うこと。</w:t>
      </w:r>
    </w:p>
    <w:p w14:paraId="5A9751EB" w14:textId="77777777" w:rsidR="00AB002C" w:rsidRPr="00EB1A15" w:rsidRDefault="00AB002C" w:rsidP="00AB002C">
      <w:pPr>
        <w:ind w:firstLineChars="99" w:firstLine="203"/>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オ　その他選定結果に影響を及ぼすおそれのある不正行為を行うこと。</w:t>
      </w:r>
    </w:p>
    <w:p w14:paraId="7A2E804E" w14:textId="77777777" w:rsidR="00AB002C" w:rsidRPr="00EB1A15" w:rsidRDefault="00AB002C" w:rsidP="00AB002C">
      <w:pPr>
        <w:rPr>
          <w:rFonts w:ascii="ＭＳ ゴシック" w:eastAsia="ＭＳ ゴシック" w:hAnsi="ＭＳ ゴシック"/>
          <w:b/>
          <w:color w:val="000000"/>
          <w:szCs w:val="21"/>
        </w:rPr>
      </w:pPr>
    </w:p>
    <w:p w14:paraId="64FD2BAA"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８　契約手続きについて</w:t>
      </w:r>
    </w:p>
    <w:p w14:paraId="5F81185C" w14:textId="77777777" w:rsidR="00AB002C" w:rsidRPr="00EB1A15" w:rsidRDefault="00AB002C" w:rsidP="00AB002C">
      <w:pPr>
        <w:ind w:firstLineChars="100" w:firstLine="205"/>
        <w:rPr>
          <w:rFonts w:ascii="ＭＳ ゴシック" w:eastAsia="ＭＳ ゴシック" w:hAnsi="ＭＳ ゴシック"/>
          <w:color w:val="000000"/>
        </w:rPr>
      </w:pPr>
      <w:r w:rsidRPr="00EB1A15">
        <w:rPr>
          <w:rFonts w:ascii="ＭＳ ゴシック" w:eastAsia="ＭＳ ゴシック" w:hAnsi="ＭＳ ゴシック" w:hint="eastAsia"/>
          <w:color w:val="000000"/>
        </w:rPr>
        <w:t>(1)</w:t>
      </w:r>
      <w:r w:rsidR="006C457E">
        <w:rPr>
          <w:rFonts w:ascii="ＭＳ ゴシック" w:eastAsia="ＭＳ ゴシック" w:hAnsi="ＭＳ ゴシック" w:hint="eastAsia"/>
          <w:color w:val="000000"/>
        </w:rPr>
        <w:t xml:space="preserve">　</w:t>
      </w:r>
      <w:r w:rsidRPr="00EB1A15">
        <w:rPr>
          <w:rFonts w:ascii="ＭＳ ゴシック" w:eastAsia="ＭＳ ゴシック" w:hAnsi="ＭＳ ゴシック" w:hint="eastAsia"/>
          <w:color w:val="000000"/>
        </w:rPr>
        <w:t>契約交渉の相手方に選定された者と大阪府との間で協議を行い、契約を締結します。</w:t>
      </w:r>
    </w:p>
    <w:p w14:paraId="76906812" w14:textId="77777777" w:rsidR="00FD5ABE" w:rsidRDefault="00AB002C" w:rsidP="00FD5ABE">
      <w:pPr>
        <w:ind w:left="514" w:hangingChars="250" w:hanging="514"/>
        <w:rPr>
          <w:rFonts w:ascii="ＭＳ ゴシック" w:eastAsia="ＭＳ ゴシック" w:hAnsi="ＭＳ ゴシック"/>
          <w:color w:val="000000"/>
        </w:rPr>
      </w:pPr>
      <w:r w:rsidRPr="00EB1A15">
        <w:rPr>
          <w:rFonts w:ascii="ＭＳ ゴシック" w:eastAsia="ＭＳ ゴシック" w:hAnsi="ＭＳ ゴシック" w:hint="eastAsia"/>
          <w:color w:val="000000"/>
        </w:rPr>
        <w:t xml:space="preserve">　(</w:t>
      </w:r>
      <w:r w:rsidR="00FD5ABE">
        <w:rPr>
          <w:rFonts w:ascii="ＭＳ ゴシック" w:eastAsia="ＭＳ ゴシック" w:hAnsi="ＭＳ ゴシック"/>
          <w:color w:val="000000"/>
        </w:rPr>
        <w:t>2</w:t>
      </w:r>
      <w:r w:rsidRPr="00EB1A15">
        <w:rPr>
          <w:rFonts w:ascii="ＭＳ ゴシック" w:eastAsia="ＭＳ ゴシック" w:hAnsi="ＭＳ ゴシック" w:hint="eastAsia"/>
          <w:color w:val="000000"/>
        </w:rPr>
        <w:t>)  契約金額の支払いについては、精算払いとします。</w:t>
      </w:r>
    </w:p>
    <w:p w14:paraId="1CF574E6" w14:textId="77777777" w:rsidR="00AB002C" w:rsidRPr="00C33A2C" w:rsidRDefault="00FD5ABE" w:rsidP="00FD5ABE">
      <w:pPr>
        <w:ind w:leftChars="100" w:left="513" w:hangingChars="150" w:hanging="308"/>
        <w:rPr>
          <w:rFonts w:ascii="ＭＳ ゴシック" w:eastAsia="ＭＳ ゴシック" w:hAnsi="ＭＳ ゴシック" w:cs="MS-Mincho"/>
          <w:strike/>
          <w:color w:val="000000"/>
          <w:kern w:val="0"/>
          <w:szCs w:val="21"/>
          <w:shd w:val="clear" w:color="auto" w:fill="FFFFFF"/>
        </w:rPr>
      </w:pPr>
      <w:r w:rsidRPr="004821B6">
        <w:rPr>
          <w:rFonts w:ascii="ＭＳ ゴシック" w:eastAsia="ＭＳ ゴシック" w:hAnsi="ＭＳ ゴシック" w:hint="eastAsia"/>
          <w:color w:val="000000"/>
        </w:rPr>
        <w:t>(3</w:t>
      </w:r>
      <w:r w:rsidR="00AB002C" w:rsidRPr="004821B6">
        <w:rPr>
          <w:rFonts w:ascii="ＭＳ ゴシック" w:eastAsia="ＭＳ ゴシック" w:hAnsi="ＭＳ ゴシック" w:hint="eastAsia"/>
          <w:color w:val="000000"/>
        </w:rPr>
        <w:t xml:space="preserve">)  </w:t>
      </w:r>
      <w:r w:rsidR="00AB002C" w:rsidRPr="00C33A2C">
        <w:rPr>
          <w:rFonts w:ascii="ＭＳ ゴシック" w:eastAsia="ＭＳ ゴシック" w:hAnsi="ＭＳ ゴシック" w:hint="eastAsia"/>
          <w:color w:val="000000"/>
        </w:rPr>
        <w:t>契約に際して、</w:t>
      </w:r>
      <w:r w:rsidR="004821B6" w:rsidRPr="00C33A2C">
        <w:rPr>
          <w:rFonts w:ascii="ＭＳ ゴシック" w:eastAsia="ＭＳ ゴシック" w:hAnsi="ＭＳ ゴシック" w:hint="eastAsia"/>
          <w:color w:val="000000"/>
        </w:rPr>
        <w:t>暴力団排除措置規則第８条第１項に規定する誓約書</w:t>
      </w:r>
      <w:r w:rsidR="00AB002C" w:rsidRPr="00C33A2C">
        <w:rPr>
          <w:rFonts w:ascii="ＭＳ ゴシック" w:eastAsia="ＭＳ ゴシック" w:hAnsi="ＭＳ ゴシック" w:hint="eastAsia"/>
          <w:color w:val="000000"/>
        </w:rPr>
        <w:t>（様式10）を提出いただきます。</w:t>
      </w:r>
      <w:r w:rsidR="00AB002C" w:rsidRPr="00C33A2C">
        <w:rPr>
          <w:rFonts w:ascii="ＭＳ ゴシック" w:eastAsia="ＭＳ ゴシック" w:hAnsi="ＭＳ ゴシック" w:cs="MS-Mincho" w:hint="eastAsia"/>
          <w:color w:val="000000"/>
          <w:kern w:val="0"/>
          <w:szCs w:val="21"/>
          <w:shd w:val="clear" w:color="auto" w:fill="FFFFFF"/>
        </w:rPr>
        <w:t>誓約書を提出しないときは</w:t>
      </w:r>
      <w:r w:rsidR="00E313B2" w:rsidRPr="00C33A2C">
        <w:rPr>
          <w:rFonts w:ascii="ＭＳ ゴシック" w:eastAsia="ＭＳ ゴシック" w:hAnsi="ＭＳ ゴシック" w:cs="MS-Mincho" w:hint="eastAsia"/>
          <w:color w:val="000000"/>
          <w:kern w:val="0"/>
          <w:szCs w:val="21"/>
          <w:shd w:val="clear" w:color="auto" w:fill="FFFFFF"/>
        </w:rPr>
        <w:t>、</w:t>
      </w:r>
      <w:r w:rsidR="00AB002C" w:rsidRPr="00C33A2C">
        <w:rPr>
          <w:rFonts w:ascii="ＭＳ ゴシック" w:eastAsia="ＭＳ ゴシック" w:hAnsi="ＭＳ ゴシック" w:cs="MS-Mincho" w:hint="eastAsia"/>
          <w:color w:val="000000"/>
          <w:kern w:val="0"/>
          <w:szCs w:val="21"/>
          <w:shd w:val="clear" w:color="auto" w:fill="FFFFFF"/>
        </w:rPr>
        <w:t>大阪府は契約を締結し</w:t>
      </w:r>
      <w:r w:rsidR="00265E0A" w:rsidRPr="00C33A2C">
        <w:rPr>
          <w:rFonts w:ascii="ＭＳ ゴシック" w:eastAsia="ＭＳ ゴシック" w:hAnsi="ＭＳ ゴシック" w:cs="MS-Mincho" w:hint="eastAsia"/>
          <w:color w:val="000000"/>
          <w:kern w:val="0"/>
          <w:szCs w:val="21"/>
          <w:shd w:val="clear" w:color="auto" w:fill="FFFFFF"/>
        </w:rPr>
        <w:t>ません</w:t>
      </w:r>
      <w:r w:rsidR="00AB002C" w:rsidRPr="00C33A2C">
        <w:rPr>
          <w:rFonts w:ascii="ＭＳ ゴシック" w:eastAsia="ＭＳ ゴシック" w:hAnsi="ＭＳ ゴシック" w:cs="MS-Mincho" w:hint="eastAsia"/>
          <w:color w:val="000000"/>
          <w:kern w:val="0"/>
          <w:szCs w:val="21"/>
          <w:shd w:val="clear" w:color="auto" w:fill="FFFFFF"/>
        </w:rPr>
        <w:t>。</w:t>
      </w:r>
    </w:p>
    <w:p w14:paraId="0F9266DC" w14:textId="77777777" w:rsidR="00597A77" w:rsidRPr="00C33A2C" w:rsidRDefault="00FD5ABE" w:rsidP="006205DE">
      <w:pPr>
        <w:ind w:leftChars="100" w:left="513" w:hangingChars="150" w:hanging="308"/>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(4</w:t>
      </w:r>
      <w:r w:rsidR="006205DE" w:rsidRPr="00C33A2C">
        <w:rPr>
          <w:rFonts w:ascii="ＭＳ ゴシック" w:eastAsia="ＭＳ ゴシック" w:hAnsi="ＭＳ ゴシック" w:hint="eastAsia"/>
          <w:color w:val="000000"/>
          <w:szCs w:val="21"/>
        </w:rPr>
        <w:t>)</w:t>
      </w:r>
      <w:r w:rsidR="008B34B4" w:rsidRPr="00C33A2C">
        <w:rPr>
          <w:rFonts w:ascii="ＭＳ ゴシック" w:eastAsia="ＭＳ ゴシック" w:hAnsi="ＭＳ ゴシック" w:hint="eastAsia"/>
          <w:color w:val="000000"/>
          <w:szCs w:val="21"/>
        </w:rPr>
        <w:t xml:space="preserve">　</w:t>
      </w:r>
      <w:r w:rsidR="008B34B4" w:rsidRPr="00C33A2C">
        <w:rPr>
          <w:rFonts w:ascii="ＭＳ ゴシック" w:eastAsia="ＭＳ ゴシック" w:hAnsi="ＭＳ ゴシック" w:cs="MS-Mincho" w:hint="eastAsia"/>
          <w:color w:val="000000"/>
          <w:kern w:val="0"/>
          <w:szCs w:val="21"/>
        </w:rPr>
        <w:t>契約交渉の相手方が、契約交渉の相手方として</w:t>
      </w:r>
      <w:r w:rsidR="006205DE" w:rsidRPr="00C33A2C">
        <w:rPr>
          <w:rFonts w:ascii="ＭＳ ゴシック" w:eastAsia="ＭＳ ゴシック" w:hAnsi="ＭＳ ゴシック" w:hint="eastAsia"/>
          <w:color w:val="000000"/>
          <w:szCs w:val="21"/>
        </w:rPr>
        <w:t>決定した日から契約締結の日までの間におい</w:t>
      </w:r>
    </w:p>
    <w:p w14:paraId="7E80CE73" w14:textId="77777777" w:rsidR="004821B6" w:rsidRPr="004821B6" w:rsidRDefault="006205DE" w:rsidP="004821B6">
      <w:pPr>
        <w:ind w:leftChars="250" w:left="514" w:firstLine="1"/>
        <w:rPr>
          <w:rFonts w:ascii="ＭＳ ゴシック" w:eastAsia="ＭＳ ゴシック" w:hAnsi="ＭＳ ゴシック"/>
          <w:color w:val="000000"/>
          <w:szCs w:val="21"/>
        </w:rPr>
      </w:pPr>
      <w:r w:rsidRPr="00C33A2C">
        <w:rPr>
          <w:rFonts w:ascii="ＭＳ ゴシック" w:eastAsia="ＭＳ ゴシック" w:hAnsi="ＭＳ ゴシック" w:hint="eastAsia"/>
          <w:color w:val="000000"/>
          <w:szCs w:val="21"/>
        </w:rPr>
        <w:t>て、</w:t>
      </w:r>
      <w:r w:rsidR="004821B6" w:rsidRPr="00C33A2C">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C33A2C">
        <w:rPr>
          <w:rFonts w:ascii="ＭＳ ゴシック" w:eastAsia="ＭＳ ゴシック" w:hAnsi="ＭＳ ゴシック" w:hint="eastAsia"/>
          <w:color w:val="000000"/>
          <w:szCs w:val="21"/>
        </w:rPr>
        <w:t>、契約を締結しません</w:t>
      </w:r>
      <w:r w:rsidR="004821B6" w:rsidRPr="00C33A2C">
        <w:rPr>
          <w:rFonts w:ascii="ＭＳ ゴシック" w:eastAsia="ＭＳ ゴシック" w:hAnsi="ＭＳ ゴシック" w:hint="eastAsia"/>
          <w:color w:val="000000"/>
          <w:szCs w:val="21"/>
        </w:rPr>
        <w:t>。</w:t>
      </w:r>
    </w:p>
    <w:p w14:paraId="2E7D0B63" w14:textId="77777777" w:rsidR="006205DE" w:rsidRPr="00915F0A" w:rsidRDefault="006205DE" w:rsidP="00FD5ABE">
      <w:pPr>
        <w:autoSpaceDN w:val="0"/>
        <w:spacing w:line="300" w:lineRule="exact"/>
        <w:ind w:leftChars="50" w:left="514" w:hangingChars="200" w:hanging="41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5</w:t>
      </w:r>
      <w:r w:rsidRPr="00915F0A">
        <w:rPr>
          <w:rFonts w:ascii="ＭＳ ゴシック" w:eastAsia="ＭＳ ゴシック" w:hAnsi="ＭＳ ゴシック" w:hint="eastAsia"/>
          <w:color w:val="000000"/>
          <w:szCs w:val="21"/>
        </w:rPr>
        <w:t>）</w:t>
      </w:r>
      <w:r w:rsidR="00FD5ABE" w:rsidRPr="00915F0A">
        <w:rPr>
          <w:rFonts w:ascii="ＭＳ ゴシック" w:eastAsia="ＭＳ ゴシック" w:hAnsi="ＭＳ ゴシック" w:hint="eastAsia"/>
          <w:color w:val="000000"/>
          <w:szCs w:val="21"/>
        </w:rPr>
        <w:t xml:space="preserve">　</w:t>
      </w:r>
      <w:r w:rsidRPr="00915F0A">
        <w:rPr>
          <w:rFonts w:ascii="ＭＳ ゴシック" w:eastAsia="ＭＳ ゴシック" w:hAnsi="ＭＳ ゴシック" w:cs="MS-Mincho" w:hint="eastAsia"/>
          <w:color w:val="000000"/>
          <w:kern w:val="0"/>
          <w:szCs w:val="21"/>
        </w:rPr>
        <w:t>契約交渉の相手方</w:t>
      </w:r>
      <w:r w:rsidR="008B34B4" w:rsidRPr="00915F0A">
        <w:rPr>
          <w:rFonts w:ascii="ＭＳ ゴシック" w:eastAsia="ＭＳ ゴシック" w:hAnsi="ＭＳ ゴシック" w:hint="eastAsia"/>
          <w:color w:val="000000"/>
          <w:szCs w:val="21"/>
        </w:rPr>
        <w:t>が、</w:t>
      </w:r>
      <w:r w:rsidRPr="00915F0A">
        <w:rPr>
          <w:rFonts w:ascii="ＭＳ ゴシック" w:eastAsia="ＭＳ ゴシック" w:hAnsi="ＭＳ ゴシック" w:cs="MS-Mincho" w:hint="eastAsia"/>
          <w:color w:val="000000"/>
          <w:kern w:val="0"/>
          <w:szCs w:val="21"/>
        </w:rPr>
        <w:t>契約交渉の相手方として</w:t>
      </w:r>
      <w:r w:rsidRPr="00915F0A">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決定した日から契約締結の日までの間において、次のア又はイのいずれかに該当したときは、契約を締結しないことがある。</w:t>
      </w:r>
    </w:p>
    <w:p w14:paraId="0E2AA750" w14:textId="77777777" w:rsidR="006205DE" w:rsidRPr="00915F0A" w:rsidRDefault="006205DE" w:rsidP="006205DE">
      <w:pPr>
        <w:autoSpaceDN w:val="0"/>
        <w:spacing w:line="300" w:lineRule="exact"/>
        <w:ind w:leftChars="344" w:left="908" w:hangingChars="98" w:hanging="201"/>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ア　大阪府入札参加停止要綱に基づく入札参加停止の措置を受けている者又は同要綱別表各号に掲げる措置要件に該当する者</w:t>
      </w:r>
    </w:p>
    <w:p w14:paraId="15617371" w14:textId="77777777" w:rsidR="006205DE" w:rsidRPr="00915F0A" w:rsidRDefault="006205DE" w:rsidP="006205DE">
      <w:pPr>
        <w:ind w:firstLineChars="300" w:firstLine="616"/>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イ　府を当事者の一方とする契約に関し、入札談合等を行ったことにより損害賠償の請求を受</w:t>
      </w:r>
    </w:p>
    <w:p w14:paraId="5696858C" w14:textId="77777777" w:rsidR="006205DE" w:rsidRDefault="006205DE" w:rsidP="006205DE">
      <w:pPr>
        <w:ind w:firstLineChars="400" w:firstLine="822"/>
        <w:rPr>
          <w:rFonts w:ascii="ＭＳ ゴシック" w:eastAsia="ＭＳ ゴシック" w:hAnsi="ＭＳ ゴシック"/>
          <w:color w:val="000000"/>
          <w:szCs w:val="21"/>
        </w:rPr>
      </w:pPr>
      <w:r w:rsidRPr="00915F0A">
        <w:rPr>
          <w:rFonts w:ascii="ＭＳ ゴシック" w:eastAsia="ＭＳ ゴシック" w:hAnsi="ＭＳ ゴシック" w:hint="eastAsia"/>
          <w:color w:val="000000"/>
          <w:szCs w:val="21"/>
        </w:rPr>
        <w:t>けた者</w:t>
      </w:r>
    </w:p>
    <w:p w14:paraId="678E4158" w14:textId="77777777" w:rsidR="00E313B2" w:rsidRPr="006205DE" w:rsidRDefault="00FD5ABE" w:rsidP="0010421A">
      <w:pPr>
        <w:spacing w:line="320" w:lineRule="exact"/>
        <w:ind w:leftChars="98" w:left="612" w:hangingChars="200" w:hanging="411"/>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6</w:t>
      </w:r>
      <w:r w:rsidR="00AB002C" w:rsidRPr="006205DE">
        <w:rPr>
          <w:rFonts w:ascii="ＭＳ ゴシック" w:eastAsia="ＭＳ ゴシック" w:hAnsi="ＭＳ ゴシック" w:hint="eastAsia"/>
          <w:szCs w:val="21"/>
        </w:rPr>
        <w:t>)  契約相手方は、この契約の締結と同時に、契約金額の100分の５以上の額の契約保証金を納付しなければならない。</w:t>
      </w:r>
    </w:p>
    <w:p w14:paraId="576DC5FA" w14:textId="77777777" w:rsidR="00AB002C" w:rsidRPr="006205DE" w:rsidRDefault="00AB002C" w:rsidP="0010421A">
      <w:pPr>
        <w:spacing w:line="320" w:lineRule="exact"/>
        <w:ind w:leftChars="198" w:left="407"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ただし、契約保証金の納付は、次に掲げる担保の提供をもって代えることができる。</w:t>
      </w:r>
    </w:p>
    <w:p w14:paraId="2950EF13" w14:textId="77777777" w:rsidR="006205DE" w:rsidRDefault="00AB002C" w:rsidP="006205DE">
      <w:pPr>
        <w:spacing w:line="320" w:lineRule="exact"/>
        <w:ind w:leftChars="199" w:left="409"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ア　国債又は地方債。この場合において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額面金額又は登録金額によ</w:t>
      </w:r>
    </w:p>
    <w:p w14:paraId="20F06AEB" w14:textId="77777777" w:rsidR="00AB002C" w:rsidRPr="006205DE" w:rsidRDefault="00AB002C" w:rsidP="006205DE">
      <w:pPr>
        <w:spacing w:line="320" w:lineRule="exact"/>
        <w:ind w:leftChars="199" w:left="409" w:firstLineChars="200" w:firstLine="411"/>
        <w:rPr>
          <w:rFonts w:ascii="ＭＳ ゴシック" w:eastAsia="ＭＳ ゴシック" w:hAnsi="ＭＳ ゴシック"/>
          <w:szCs w:val="21"/>
        </w:rPr>
      </w:pPr>
      <w:r w:rsidRPr="006205DE">
        <w:rPr>
          <w:rFonts w:ascii="ＭＳ ゴシック" w:eastAsia="ＭＳ ゴシック" w:hAnsi="ＭＳ ゴシック" w:hint="eastAsia"/>
          <w:szCs w:val="21"/>
        </w:rPr>
        <w:t>る。</w:t>
      </w:r>
    </w:p>
    <w:p w14:paraId="424289FE"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0DB4C033"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小切手金額による。</w:t>
      </w:r>
    </w:p>
    <w:p w14:paraId="6A3E1FB8"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エ　銀行又は大阪府が確実と認める金融機関が引き受け、又は保証若しくは裏書をした手形。</w:t>
      </w:r>
    </w:p>
    <w:p w14:paraId="6C53C2B6"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手形金額による。</w:t>
      </w:r>
    </w:p>
    <w:p w14:paraId="6461BD65" w14:textId="77777777" w:rsidR="00E313B2" w:rsidRPr="006205DE" w:rsidRDefault="00AB002C" w:rsidP="006C457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オ　銀行又は大阪府が確実と認める金融機関に対する定期預金債権。</w:t>
      </w:r>
    </w:p>
    <w:p w14:paraId="14ABC082" w14:textId="77777777" w:rsidR="00AB002C" w:rsidRPr="006205DE" w:rsidRDefault="00AB002C" w:rsidP="00E313B2">
      <w:pPr>
        <w:spacing w:line="320" w:lineRule="exact"/>
        <w:ind w:leftChars="400" w:left="822" w:firstLineChars="100" w:firstLine="205"/>
        <w:rPr>
          <w:rFonts w:ascii="ＭＳ ゴシック" w:eastAsia="ＭＳ ゴシック" w:hAnsi="ＭＳ ゴシック"/>
          <w:szCs w:val="21"/>
        </w:rPr>
      </w:pPr>
      <w:r w:rsidRPr="006205DE">
        <w:rPr>
          <w:rFonts w:ascii="ＭＳ ゴシック" w:eastAsia="ＭＳ ゴシック" w:hAnsi="ＭＳ ゴシック" w:hint="eastAsia"/>
          <w:szCs w:val="21"/>
        </w:rPr>
        <w:t>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当該債権の証書に記載された債権金額による。</w:t>
      </w:r>
    </w:p>
    <w:p w14:paraId="1C04F586" w14:textId="77777777" w:rsidR="00AB002C" w:rsidRPr="006205DE" w:rsidRDefault="00AB002C" w:rsidP="006205DE">
      <w:pPr>
        <w:spacing w:line="320" w:lineRule="exact"/>
        <w:ind w:leftChars="300" w:left="821" w:hangingChars="100" w:hanging="205"/>
        <w:rPr>
          <w:rFonts w:ascii="ＭＳ ゴシック" w:eastAsia="ＭＳ ゴシック" w:hAnsi="ＭＳ ゴシック"/>
          <w:szCs w:val="21"/>
        </w:rPr>
      </w:pPr>
      <w:r w:rsidRPr="006205DE">
        <w:rPr>
          <w:rFonts w:ascii="ＭＳ ゴシック" w:eastAsia="ＭＳ ゴシック" w:hAnsi="ＭＳ ゴシック" w:hint="eastAsia"/>
          <w:szCs w:val="21"/>
        </w:rPr>
        <w:t>カ　銀行又は大阪府が確実と認める金融機関の保証。この場合において</w:t>
      </w:r>
      <w:r w:rsidR="00E313B2" w:rsidRPr="006205DE">
        <w:rPr>
          <w:rFonts w:ascii="ＭＳ ゴシック" w:eastAsia="ＭＳ ゴシック" w:hAnsi="ＭＳ ゴシック" w:hint="eastAsia"/>
          <w:szCs w:val="21"/>
        </w:rPr>
        <w:t>、提供される担保の価値は</w:t>
      </w:r>
      <w:r w:rsidRPr="006205DE">
        <w:rPr>
          <w:rFonts w:ascii="ＭＳ ゴシック" w:eastAsia="ＭＳ ゴシック" w:hAnsi="ＭＳ ゴシック" w:hint="eastAsia"/>
          <w:szCs w:val="21"/>
        </w:rPr>
        <w:t>保証書に記載された保証金額による。</w:t>
      </w:r>
    </w:p>
    <w:p w14:paraId="054BD54C" w14:textId="77777777" w:rsidR="00AB002C" w:rsidRPr="006205DE" w:rsidRDefault="00FD5ABE" w:rsidP="0010421A">
      <w:pPr>
        <w:spacing w:line="320" w:lineRule="exact"/>
        <w:ind w:leftChars="150" w:left="616" w:hangingChars="150" w:hanging="308"/>
        <w:rPr>
          <w:rFonts w:ascii="ＭＳ ゴシック" w:eastAsia="ＭＳ ゴシック" w:hAnsi="ＭＳ ゴシック"/>
          <w:szCs w:val="21"/>
        </w:rPr>
      </w:pPr>
      <w:r>
        <w:rPr>
          <w:rFonts w:ascii="ＭＳ ゴシック" w:eastAsia="ＭＳ ゴシック" w:hAnsi="ＭＳ ゴシック" w:hint="eastAsia"/>
          <w:szCs w:val="21"/>
        </w:rPr>
        <w:t>(7</w:t>
      </w:r>
      <w:r w:rsidR="00AB002C" w:rsidRPr="006205DE">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(6</w:t>
      </w:r>
      <w:r w:rsidR="00AB002C" w:rsidRPr="006205DE">
        <w:rPr>
          <w:rFonts w:ascii="ＭＳ ゴシック" w:eastAsia="ＭＳ ゴシック" w:hAnsi="ＭＳ ゴシック" w:hint="eastAsia"/>
          <w:szCs w:val="21"/>
        </w:rPr>
        <w:t>)の規定にかかわらず、次のいずれかに該当するときは、</w:t>
      </w:r>
      <w:r w:rsidR="00AE6648" w:rsidRPr="00AE6648">
        <w:rPr>
          <w:rFonts w:ascii="ＭＳ ゴシック" w:eastAsia="ＭＳ ゴシック" w:hAnsi="ＭＳ ゴシック" w:hint="eastAsia"/>
          <w:szCs w:val="21"/>
        </w:rPr>
        <w:t>契約保証金の全部又は一部</w:t>
      </w:r>
      <w:r w:rsidR="00AB002C" w:rsidRPr="00AE6648">
        <w:rPr>
          <w:rFonts w:ascii="ＭＳ ゴシック" w:eastAsia="ＭＳ ゴシック" w:hAnsi="ＭＳ ゴシック" w:hint="eastAsia"/>
          <w:szCs w:val="21"/>
        </w:rPr>
        <w:t>を免除する。</w:t>
      </w:r>
    </w:p>
    <w:p w14:paraId="49428041" w14:textId="77777777" w:rsidR="00AB002C" w:rsidRPr="00EB1A15" w:rsidRDefault="00AE6648" w:rsidP="00DD717E">
      <w:pPr>
        <w:spacing w:line="320" w:lineRule="exact"/>
        <w:ind w:leftChars="325" w:left="873" w:hangingChars="100" w:hanging="205"/>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ア　</w:t>
      </w:r>
      <w:r w:rsidR="00DD717E">
        <w:rPr>
          <w:rFonts w:ascii="ＭＳ ゴシック" w:eastAsia="ＭＳ ゴシック" w:hAnsi="ＭＳ ゴシック" w:hint="eastAsia"/>
          <w:color w:val="000000"/>
          <w:szCs w:val="21"/>
        </w:rPr>
        <w:t>この契約による</w:t>
      </w:r>
      <w:r w:rsidR="00AB002C" w:rsidRPr="00EB1A15">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Pr>
          <w:rFonts w:ascii="ＭＳ ゴシック" w:eastAsia="ＭＳ ゴシック" w:hAnsi="ＭＳ ゴシック" w:hint="eastAsia"/>
          <w:color w:val="000000"/>
          <w:szCs w:val="21"/>
        </w:rPr>
        <w:t>この場合においては、契約相手方は</w:t>
      </w:r>
      <w:r w:rsidR="00AB002C" w:rsidRPr="00EB1A15">
        <w:rPr>
          <w:rFonts w:ascii="ＭＳ ゴシック" w:eastAsia="ＭＳ ゴシック" w:hAnsi="ＭＳ ゴシック" w:hint="eastAsia"/>
          <w:color w:val="000000"/>
          <w:szCs w:val="21"/>
        </w:rPr>
        <w:t>履行保証保険契約の締結後、直ちにその保険証券を大阪府に寄託しなければならない｡</w:t>
      </w:r>
    </w:p>
    <w:p w14:paraId="173F0792" w14:textId="77777777" w:rsidR="00AB002C" w:rsidRPr="00A5424F" w:rsidRDefault="00AB002C" w:rsidP="006C457E">
      <w:pPr>
        <w:spacing w:line="320" w:lineRule="exact"/>
        <w:ind w:leftChars="300" w:left="821" w:hangingChars="100" w:hanging="205"/>
        <w:rPr>
          <w:rFonts w:ascii="ＭＳ ゴシック" w:eastAsia="ＭＳ ゴシック" w:hAnsi="ＭＳ ゴシック"/>
          <w:color w:val="000000"/>
          <w:szCs w:val="21"/>
        </w:rPr>
      </w:pPr>
      <w:r w:rsidRPr="00EB1A15">
        <w:rPr>
          <w:rFonts w:ascii="ＭＳ ゴシック" w:eastAsia="ＭＳ ゴシック" w:hAnsi="ＭＳ ゴシック" w:hint="eastAsia"/>
          <w:color w:val="000000"/>
          <w:szCs w:val="21"/>
        </w:rPr>
        <w:t xml:space="preserve">イ　</w:t>
      </w:r>
      <w:r w:rsidRPr="00A5424F">
        <w:rPr>
          <w:rFonts w:ascii="ＭＳ ゴシック" w:eastAsia="ＭＳ ゴシック" w:hAnsi="ＭＳ ゴシック" w:hint="eastAsia"/>
          <w:color w:val="000000"/>
          <w:szCs w:val="21"/>
        </w:rPr>
        <w:t>大阪府財務規則（昭和55年大阪府規則第48号）第68条第３号に該当する場合におけ</w:t>
      </w:r>
      <w:r w:rsidR="00AE6648" w:rsidRPr="00A5424F">
        <w:rPr>
          <w:rFonts w:ascii="ＭＳ ゴシック" w:eastAsia="ＭＳ ゴシック" w:hAnsi="ＭＳ ゴシック" w:hint="eastAsia"/>
          <w:color w:val="000000"/>
          <w:szCs w:val="21"/>
        </w:rPr>
        <w:t>る契</w:t>
      </w:r>
      <w:r w:rsidR="00AE6648" w:rsidRPr="00FC1A87">
        <w:rPr>
          <w:rFonts w:ascii="ＭＳ ゴシック" w:eastAsia="ＭＳ ゴシック" w:hAnsi="ＭＳ ゴシック" w:hint="eastAsia"/>
          <w:color w:val="000000"/>
          <w:szCs w:val="21"/>
        </w:rPr>
        <w:t>約相手方からの契約保証金免除申請</w:t>
      </w:r>
      <w:r w:rsidR="00AE6648" w:rsidRPr="00FC1A87">
        <w:rPr>
          <w:rFonts w:ascii="ＭＳ ゴシック" w:eastAsia="ＭＳ ゴシック" w:hAnsi="ＭＳ ゴシック" w:hint="eastAsia"/>
          <w:szCs w:val="21"/>
        </w:rPr>
        <w:t>書の提出（国、</w:t>
      </w:r>
      <w:r w:rsidRPr="00FC1A87">
        <w:rPr>
          <w:rFonts w:ascii="ＭＳ ゴシック" w:eastAsia="ＭＳ ゴシック" w:hAnsi="ＭＳ ゴシック" w:hint="eastAsia"/>
          <w:szCs w:val="21"/>
        </w:rPr>
        <w:t>地方公共団体</w:t>
      </w:r>
      <w:r w:rsidR="00ED1401" w:rsidRPr="00FC1A87">
        <w:rPr>
          <w:rFonts w:ascii="ＭＳ ゴシック" w:eastAsia="ＭＳ ゴシック" w:hAnsi="ＭＳ ゴシック" w:hint="eastAsia"/>
          <w:szCs w:val="21"/>
        </w:rPr>
        <w:t>、</w:t>
      </w:r>
      <w:r w:rsidR="00AE6648" w:rsidRPr="00FC1A87">
        <w:rPr>
          <w:rFonts w:ascii="ＭＳ ゴシック" w:eastAsia="ＭＳ ゴシック" w:hAnsi="ＭＳ ゴシック" w:hint="eastAsia"/>
          <w:szCs w:val="21"/>
        </w:rPr>
        <w:t>独立行政法人</w:t>
      </w:r>
      <w:r w:rsidR="00ED1401" w:rsidRPr="00FC1A87">
        <w:rPr>
          <w:rFonts w:ascii="ＭＳ ゴシック" w:eastAsia="ＭＳ ゴシック" w:hAnsi="ＭＳ ゴシック" w:hint="eastAsia"/>
          <w:szCs w:val="21"/>
        </w:rPr>
        <w:t>通則法第二条第一項に規定する独立行政法人</w:t>
      </w:r>
      <w:r w:rsidR="00AE6648" w:rsidRPr="00FC1A87">
        <w:rPr>
          <w:rFonts w:ascii="ＭＳ ゴシック" w:eastAsia="ＭＳ ゴシック" w:hAnsi="ＭＳ ゴシック" w:hint="eastAsia"/>
          <w:szCs w:val="21"/>
        </w:rPr>
        <w:t>、</w:t>
      </w:r>
      <w:r w:rsidR="00ED1401" w:rsidRPr="00FC1A87">
        <w:rPr>
          <w:rFonts w:ascii="ＭＳ ゴシック" w:eastAsia="ＭＳ ゴシック" w:hAnsi="ＭＳ ゴシック" w:hint="eastAsia"/>
          <w:szCs w:val="21"/>
        </w:rPr>
        <w:t>国立大学法人法第二条第一項に規定する</w:t>
      </w:r>
      <w:r w:rsidR="00AE6648" w:rsidRPr="00FC1A87">
        <w:rPr>
          <w:rFonts w:ascii="ＭＳ ゴシック" w:eastAsia="ＭＳ ゴシック" w:hAnsi="ＭＳ ゴシック" w:hint="eastAsia"/>
          <w:szCs w:val="21"/>
        </w:rPr>
        <w:t>国立大学法</w:t>
      </w:r>
      <w:r w:rsidR="002E71F1" w:rsidRPr="00FC1A87">
        <w:rPr>
          <w:rFonts w:ascii="ＭＳ ゴシック" w:eastAsia="ＭＳ ゴシック" w:hAnsi="ＭＳ ゴシック" w:hint="eastAsia"/>
          <w:szCs w:val="21"/>
        </w:rPr>
        <w:t>人</w:t>
      </w:r>
      <w:r w:rsidR="00ED1401" w:rsidRPr="00FC1A87">
        <w:rPr>
          <w:rFonts w:ascii="ＭＳ ゴシック" w:eastAsia="ＭＳ ゴシック" w:hAnsi="ＭＳ ゴシック" w:hint="eastAsia"/>
          <w:szCs w:val="21"/>
        </w:rPr>
        <w:t>、地方独立行政法人法第二条第一項に規定する</w:t>
      </w:r>
      <w:r w:rsidR="00AE6648" w:rsidRPr="00FC1A87">
        <w:rPr>
          <w:rFonts w:ascii="ＭＳ ゴシック" w:eastAsia="ＭＳ ゴシック" w:hAnsi="ＭＳ ゴシック" w:hint="eastAsia"/>
          <w:szCs w:val="21"/>
        </w:rPr>
        <w:t>地方独立行政法人</w:t>
      </w:r>
      <w:r w:rsidR="00ED1401" w:rsidRPr="00FC1A87">
        <w:rPr>
          <w:rFonts w:ascii="ＭＳ ゴシック" w:eastAsia="ＭＳ ゴシック" w:hAnsi="ＭＳ ゴシック" w:hint="eastAsia"/>
          <w:szCs w:val="21"/>
        </w:rPr>
        <w:t>又は沖縄振興開発金融公庫</w:t>
      </w:r>
      <w:r w:rsidRPr="00FC1A87">
        <w:rPr>
          <w:rFonts w:ascii="ＭＳ ゴシック" w:eastAsia="ＭＳ ゴシック" w:hAnsi="ＭＳ ゴシック" w:hint="eastAsia"/>
          <w:szCs w:val="21"/>
        </w:rPr>
        <w:t>と</w:t>
      </w:r>
      <w:r w:rsidRPr="00A5424F">
        <w:rPr>
          <w:rFonts w:ascii="ＭＳ ゴシック" w:eastAsia="ＭＳ ゴシック" w:hAnsi="ＭＳ ゴシック" w:hint="eastAsia"/>
          <w:szCs w:val="21"/>
        </w:rPr>
        <w:t>同種類及び同規模（当該契約金額の７割以上）の契約履行実績が</w:t>
      </w:r>
      <w:r w:rsidR="00AE6648" w:rsidRPr="00A5424F">
        <w:rPr>
          <w:rFonts w:ascii="ＭＳ ゴシック" w:eastAsia="ＭＳ ゴシック" w:hAnsi="ＭＳ ゴシック" w:hint="eastAsia"/>
          <w:szCs w:val="21"/>
        </w:rPr>
        <w:t>過去２年間で２件以上ある</w:t>
      </w:r>
      <w:r w:rsidR="00AE6648" w:rsidRPr="00A5424F">
        <w:rPr>
          <w:rFonts w:ascii="ＭＳ ゴシック" w:eastAsia="ＭＳ ゴシック" w:hAnsi="ＭＳ ゴシック" w:hint="eastAsia"/>
          <w:color w:val="000000"/>
          <w:szCs w:val="21"/>
        </w:rPr>
        <w:t>場合で、かつ、不履行がないと認めるとき）</w:t>
      </w:r>
      <w:r w:rsidRPr="00A5424F">
        <w:rPr>
          <w:rFonts w:ascii="ＭＳ ゴシック" w:eastAsia="ＭＳ ゴシック" w:hAnsi="ＭＳ ゴシック" w:hint="eastAsia"/>
          <w:color w:val="000000"/>
          <w:szCs w:val="21"/>
        </w:rPr>
        <w:t>。</w:t>
      </w:r>
    </w:p>
    <w:p w14:paraId="68122A3A" w14:textId="77777777" w:rsidR="00AB002C" w:rsidRPr="00EB1A15" w:rsidRDefault="00AB002C" w:rsidP="006C457E">
      <w:pPr>
        <w:spacing w:line="320" w:lineRule="exact"/>
        <w:ind w:leftChars="300" w:left="616"/>
        <w:rPr>
          <w:rFonts w:ascii="ＭＳ 明朝" w:hAnsi="ＭＳ 明朝"/>
          <w:color w:val="000000"/>
          <w:szCs w:val="21"/>
        </w:rPr>
      </w:pPr>
      <w:r w:rsidRPr="00A5424F">
        <w:rPr>
          <w:rFonts w:ascii="ＭＳ ゴシック" w:eastAsia="ＭＳ ゴシック" w:hAnsi="ＭＳ ゴシック" w:hint="eastAsia"/>
          <w:color w:val="000000"/>
          <w:szCs w:val="21"/>
        </w:rPr>
        <w:t>ウ　大阪府財務規則第68条第６号に該当する場合</w:t>
      </w:r>
      <w:r w:rsidR="00E313B2" w:rsidRPr="00A5424F">
        <w:rPr>
          <w:rFonts w:ascii="ＭＳ ゴシック" w:eastAsia="ＭＳ ゴシック" w:hAnsi="ＭＳ ゴシック" w:hint="eastAsia"/>
          <w:color w:val="000000"/>
          <w:szCs w:val="21"/>
        </w:rPr>
        <w:t>。</w:t>
      </w:r>
    </w:p>
    <w:p w14:paraId="1BEAEA22" w14:textId="77777777" w:rsidR="00AB002C" w:rsidRPr="00EB1A15" w:rsidRDefault="00AB002C" w:rsidP="00AB002C">
      <w:pPr>
        <w:autoSpaceDE w:val="0"/>
        <w:autoSpaceDN w:val="0"/>
        <w:spacing w:line="300" w:lineRule="exact"/>
        <w:ind w:left="411" w:hangingChars="200" w:hanging="411"/>
        <w:rPr>
          <w:rFonts w:ascii="ＭＳ ゴシック" w:eastAsia="ＭＳ ゴシック" w:hAnsi="ＭＳ ゴシック"/>
          <w:color w:val="000000"/>
          <w:szCs w:val="21"/>
          <w:highlight w:val="cyan"/>
        </w:rPr>
      </w:pPr>
      <w:r w:rsidRPr="00EB1A15">
        <w:rPr>
          <w:rFonts w:ascii="ＭＳ ゴシック" w:eastAsia="ＭＳ ゴシック" w:hAnsi="ＭＳ ゴシック"/>
          <w:color w:val="000000"/>
          <w:szCs w:val="24"/>
        </w:rPr>
        <w:t xml:space="preserve"> </w:t>
      </w:r>
    </w:p>
    <w:p w14:paraId="1E24E5E2" w14:textId="77777777" w:rsidR="00AB002C" w:rsidRPr="00EB1A15" w:rsidRDefault="00AB002C" w:rsidP="00AB002C">
      <w:pPr>
        <w:rPr>
          <w:rFonts w:ascii="ＭＳ ゴシック" w:eastAsia="ＭＳ ゴシック" w:hAnsi="ＭＳ ゴシック"/>
          <w:b/>
          <w:color w:val="000000"/>
        </w:rPr>
      </w:pPr>
      <w:r w:rsidRPr="00EB1A15">
        <w:rPr>
          <w:rFonts w:ascii="ＭＳ ゴシック" w:eastAsia="ＭＳ ゴシック" w:hAnsi="ＭＳ ゴシック" w:hint="eastAsia"/>
          <w:b/>
          <w:color w:val="000000"/>
        </w:rPr>
        <w:t>９　その他</w:t>
      </w:r>
    </w:p>
    <w:p w14:paraId="0893C62D" w14:textId="77777777" w:rsidR="00E313B2" w:rsidRDefault="00AB002C" w:rsidP="00AB002C">
      <w:pPr>
        <w:ind w:leftChars="200" w:left="411"/>
        <w:rPr>
          <w:rFonts w:ascii="ＭＳ ゴシック" w:eastAsia="ＭＳ ゴシック" w:hAnsi="ＭＳ ゴシック"/>
          <w:color w:val="000000"/>
        </w:rPr>
      </w:pPr>
      <w:r w:rsidRPr="00EB1A15">
        <w:rPr>
          <w:rFonts w:ascii="ＭＳ ゴシック" w:eastAsia="ＭＳ ゴシック" w:hAnsi="ＭＳ ゴシック" w:hint="eastAsia"/>
          <w:color w:val="000000"/>
        </w:rPr>
        <w:t>応募提案にあたっては、大阪府公募型プロポーザル方式実施基準、公募型プロポーザル方式応募</w:t>
      </w:r>
    </w:p>
    <w:p w14:paraId="2826733B" w14:textId="77777777" w:rsidR="00AB002C" w:rsidRPr="00EB1A15" w:rsidRDefault="00AB002C" w:rsidP="00E313B2">
      <w:pPr>
        <w:ind w:firstLineChars="100" w:firstLine="205"/>
        <w:rPr>
          <w:rFonts w:ascii="ＭＳ ゴシック" w:eastAsia="ＭＳ ゴシック" w:hAnsi="ＭＳ ゴシック"/>
          <w:b/>
          <w:color w:val="000000"/>
          <w:szCs w:val="21"/>
        </w:rPr>
      </w:pPr>
      <w:r w:rsidRPr="00EB1A15">
        <w:rPr>
          <w:rFonts w:ascii="ＭＳ ゴシック" w:eastAsia="ＭＳ ゴシック" w:hAnsi="ＭＳ ゴシック" w:hint="eastAsia"/>
          <w:color w:val="000000"/>
        </w:rPr>
        <w:t>提案・見積心得、公募要領、仕様書等を熟読し遵守して下さい。</w:t>
      </w:r>
    </w:p>
    <w:p w14:paraId="661F71D4" w14:textId="77777777" w:rsidR="00CE0F2F" w:rsidRPr="00EB1A15" w:rsidRDefault="00CE0F2F" w:rsidP="008B4E87">
      <w:pPr>
        <w:ind w:leftChars="200" w:left="411"/>
        <w:rPr>
          <w:rFonts w:ascii="ＭＳ ゴシック" w:eastAsia="ＭＳ ゴシック" w:hAnsi="ＭＳ ゴシック"/>
          <w:b/>
          <w:color w:val="000000"/>
          <w:szCs w:val="21"/>
        </w:rPr>
      </w:pPr>
    </w:p>
    <w:sectPr w:rsidR="00CE0F2F" w:rsidRPr="00EB1A15" w:rsidSect="00AC412B">
      <w:headerReference w:type="default" r:id="rId14"/>
      <w:footerReference w:type="default" r:id="rId15"/>
      <w:type w:val="nextColumn"/>
      <w:pgSz w:w="11907" w:h="16839" w:code="9"/>
      <w:pgMar w:top="1276" w:right="992" w:bottom="1418" w:left="1560" w:header="51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DC737" w14:textId="77777777" w:rsidR="001E06F0" w:rsidRDefault="001E06F0">
      <w:r>
        <w:separator/>
      </w:r>
    </w:p>
  </w:endnote>
  <w:endnote w:type="continuationSeparator" w:id="0">
    <w:p w14:paraId="6EFC4B88" w14:textId="77777777" w:rsidR="001E06F0" w:rsidRDefault="001E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8E2B9" w14:textId="745A3722"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9B2A81">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971A7" w14:textId="77777777" w:rsidR="001E06F0" w:rsidRDefault="001E06F0">
      <w:r>
        <w:separator/>
      </w:r>
    </w:p>
  </w:footnote>
  <w:footnote w:type="continuationSeparator" w:id="0">
    <w:p w14:paraId="66625661" w14:textId="77777777" w:rsidR="001E06F0" w:rsidRDefault="001E0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2024" w14:textId="5838EA2D" w:rsidR="00AC412B" w:rsidRPr="00AC412B" w:rsidRDefault="00AC412B" w:rsidP="00AC412B">
    <w:pPr>
      <w:pStyle w:val="a3"/>
      <w:ind w:leftChars="2594" w:left="5447"/>
      <w:jc w:val="left"/>
      <w:rPr>
        <w:rFonts w:ascii="Meiryo UI" w:eastAsia="Meiryo UI" w:hAnsi="Meiryo U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3981E72"/>
    <w:multiLevelType w:val="hybridMultilevel"/>
    <w:tmpl w:val="452E7076"/>
    <w:lvl w:ilvl="0" w:tplc="9E301FC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CFA563E"/>
    <w:multiLevelType w:val="hybridMultilevel"/>
    <w:tmpl w:val="C21E7AB4"/>
    <w:lvl w:ilvl="0" w:tplc="F446A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0"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5"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6"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9"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2"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4"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AD5E85"/>
    <w:multiLevelType w:val="hybridMultilevel"/>
    <w:tmpl w:val="8C58AD6C"/>
    <w:lvl w:ilvl="0" w:tplc="5712E3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8" w15:restartNumberingAfterBreak="0">
    <w:nsid w:val="6A4829CF"/>
    <w:multiLevelType w:val="hybridMultilevel"/>
    <w:tmpl w:val="1AEE7C26"/>
    <w:lvl w:ilvl="0" w:tplc="CD000D4A">
      <w:start w:val="1"/>
      <w:numFmt w:val="aiueo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2"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1"/>
  </w:num>
  <w:num w:numId="19">
    <w:abstractNumId w:val="15"/>
  </w:num>
  <w:num w:numId="20">
    <w:abstractNumId w:val="18"/>
  </w:num>
  <w:num w:numId="21">
    <w:abstractNumId w:val="17"/>
  </w:num>
  <w:num w:numId="22">
    <w:abstractNumId w:val="5"/>
  </w:num>
  <w:num w:numId="23">
    <w:abstractNumId w:val="7"/>
  </w:num>
  <w:num w:numId="24">
    <w:abstractNumId w:val="6"/>
  </w:num>
  <w:num w:numId="25">
    <w:abstractNumId w:val="20"/>
  </w:num>
  <w:num w:numId="26">
    <w:abstractNumId w:val="12"/>
  </w:num>
  <w:num w:numId="27">
    <w:abstractNumId w:val="23"/>
  </w:num>
  <w:num w:numId="28">
    <w:abstractNumId w:val="22"/>
  </w:num>
  <w:num w:numId="29">
    <w:abstractNumId w:val="16"/>
  </w:num>
  <w:num w:numId="30">
    <w:abstractNumId w:val="32"/>
  </w:num>
  <w:num w:numId="31">
    <w:abstractNumId w:val="26"/>
  </w:num>
  <w:num w:numId="32">
    <w:abstractNumId w:val="21"/>
  </w:num>
  <w:num w:numId="33">
    <w:abstractNumId w:val="13"/>
  </w:num>
  <w:num w:numId="34">
    <w:abstractNumId w:val="30"/>
  </w:num>
  <w:num w:numId="35">
    <w:abstractNumId w:val="24"/>
  </w:num>
  <w:num w:numId="36">
    <w:abstractNumId w:val="9"/>
  </w:num>
  <w:num w:numId="37">
    <w:abstractNumId w:val="11"/>
  </w:num>
  <w:num w:numId="38">
    <w:abstractNumId w:val="2"/>
  </w:num>
  <w:num w:numId="39">
    <w:abstractNumId w:val="10"/>
  </w:num>
  <w:num w:numId="40">
    <w:abstractNumId w:val="19"/>
  </w:num>
  <w:num w:numId="41">
    <w:abstractNumId w:val="29"/>
  </w:num>
  <w:num w:numId="42">
    <w:abstractNumId w:val="3"/>
  </w:num>
  <w:num w:numId="43">
    <w:abstractNumId w:val="0"/>
  </w:num>
  <w:num w:numId="44">
    <w:abstractNumId w:val="1"/>
  </w:num>
  <w:num w:numId="45">
    <w:abstractNumId w:val="28"/>
  </w:num>
  <w:num w:numId="46">
    <w:abstractNumId w:val="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7E0"/>
    <w:rsid w:val="000032E0"/>
    <w:rsid w:val="00003DFA"/>
    <w:rsid w:val="00004EFD"/>
    <w:rsid w:val="00010D7D"/>
    <w:rsid w:val="00017746"/>
    <w:rsid w:val="0002022C"/>
    <w:rsid w:val="0003181C"/>
    <w:rsid w:val="00033C26"/>
    <w:rsid w:val="00033CB4"/>
    <w:rsid w:val="00040562"/>
    <w:rsid w:val="00041B6A"/>
    <w:rsid w:val="00045B61"/>
    <w:rsid w:val="00054199"/>
    <w:rsid w:val="000544E7"/>
    <w:rsid w:val="00057043"/>
    <w:rsid w:val="00057702"/>
    <w:rsid w:val="00057A24"/>
    <w:rsid w:val="00062C21"/>
    <w:rsid w:val="0006621D"/>
    <w:rsid w:val="000740D3"/>
    <w:rsid w:val="00076DCD"/>
    <w:rsid w:val="00083BF6"/>
    <w:rsid w:val="00093478"/>
    <w:rsid w:val="000948AD"/>
    <w:rsid w:val="000967D3"/>
    <w:rsid w:val="0009795C"/>
    <w:rsid w:val="000A0936"/>
    <w:rsid w:val="000A0B19"/>
    <w:rsid w:val="000A1090"/>
    <w:rsid w:val="000A6192"/>
    <w:rsid w:val="000A7513"/>
    <w:rsid w:val="000B1F89"/>
    <w:rsid w:val="000C0D45"/>
    <w:rsid w:val="000C11F8"/>
    <w:rsid w:val="000C1A3C"/>
    <w:rsid w:val="000C2A10"/>
    <w:rsid w:val="000C411F"/>
    <w:rsid w:val="000D011B"/>
    <w:rsid w:val="000D0F74"/>
    <w:rsid w:val="000E0292"/>
    <w:rsid w:val="000E0EE3"/>
    <w:rsid w:val="000E174F"/>
    <w:rsid w:val="000E6F7E"/>
    <w:rsid w:val="0010073D"/>
    <w:rsid w:val="001026CB"/>
    <w:rsid w:val="0010421A"/>
    <w:rsid w:val="00104850"/>
    <w:rsid w:val="001055CB"/>
    <w:rsid w:val="00105F53"/>
    <w:rsid w:val="0010707C"/>
    <w:rsid w:val="0010778F"/>
    <w:rsid w:val="00114B97"/>
    <w:rsid w:val="00122BCF"/>
    <w:rsid w:val="00127158"/>
    <w:rsid w:val="001276DC"/>
    <w:rsid w:val="00130329"/>
    <w:rsid w:val="00133E95"/>
    <w:rsid w:val="00136D03"/>
    <w:rsid w:val="00144AFD"/>
    <w:rsid w:val="00145B5F"/>
    <w:rsid w:val="00146C81"/>
    <w:rsid w:val="001534B0"/>
    <w:rsid w:val="00153AFE"/>
    <w:rsid w:val="00155B40"/>
    <w:rsid w:val="00155C81"/>
    <w:rsid w:val="001569CC"/>
    <w:rsid w:val="00161682"/>
    <w:rsid w:val="00164A31"/>
    <w:rsid w:val="0016533F"/>
    <w:rsid w:val="00172B43"/>
    <w:rsid w:val="001754BD"/>
    <w:rsid w:val="001778E0"/>
    <w:rsid w:val="00181787"/>
    <w:rsid w:val="00182F9B"/>
    <w:rsid w:val="001940EA"/>
    <w:rsid w:val="00194BB2"/>
    <w:rsid w:val="00196B98"/>
    <w:rsid w:val="001A425D"/>
    <w:rsid w:val="001B2AEF"/>
    <w:rsid w:val="001B2F64"/>
    <w:rsid w:val="001C09D5"/>
    <w:rsid w:val="001C0FDE"/>
    <w:rsid w:val="001C2AC2"/>
    <w:rsid w:val="001C747E"/>
    <w:rsid w:val="001D195C"/>
    <w:rsid w:val="001D1ED5"/>
    <w:rsid w:val="001D49B6"/>
    <w:rsid w:val="001D57E0"/>
    <w:rsid w:val="001D600D"/>
    <w:rsid w:val="001D639E"/>
    <w:rsid w:val="001D7B8C"/>
    <w:rsid w:val="001E06F0"/>
    <w:rsid w:val="001E3F7D"/>
    <w:rsid w:val="002154E7"/>
    <w:rsid w:val="00215667"/>
    <w:rsid w:val="0021642F"/>
    <w:rsid w:val="002212BA"/>
    <w:rsid w:val="00223584"/>
    <w:rsid w:val="002272E2"/>
    <w:rsid w:val="00234C3E"/>
    <w:rsid w:val="00236CBC"/>
    <w:rsid w:val="002451BB"/>
    <w:rsid w:val="0024717D"/>
    <w:rsid w:val="00252408"/>
    <w:rsid w:val="00254519"/>
    <w:rsid w:val="002567DC"/>
    <w:rsid w:val="00262444"/>
    <w:rsid w:val="002649DC"/>
    <w:rsid w:val="002657B6"/>
    <w:rsid w:val="00265E0A"/>
    <w:rsid w:val="00266389"/>
    <w:rsid w:val="00270CBA"/>
    <w:rsid w:val="00273B54"/>
    <w:rsid w:val="00274611"/>
    <w:rsid w:val="00274C9F"/>
    <w:rsid w:val="00286B2B"/>
    <w:rsid w:val="00291E48"/>
    <w:rsid w:val="00293F1D"/>
    <w:rsid w:val="00296E19"/>
    <w:rsid w:val="00296F72"/>
    <w:rsid w:val="002B3308"/>
    <w:rsid w:val="002C0D57"/>
    <w:rsid w:val="002C44AE"/>
    <w:rsid w:val="002D437C"/>
    <w:rsid w:val="002E57BF"/>
    <w:rsid w:val="002E71F1"/>
    <w:rsid w:val="002F2173"/>
    <w:rsid w:val="0030044A"/>
    <w:rsid w:val="00307B72"/>
    <w:rsid w:val="003142FE"/>
    <w:rsid w:val="00320BD8"/>
    <w:rsid w:val="00320E3E"/>
    <w:rsid w:val="003236CB"/>
    <w:rsid w:val="003250AD"/>
    <w:rsid w:val="00326DB1"/>
    <w:rsid w:val="00330858"/>
    <w:rsid w:val="0033099F"/>
    <w:rsid w:val="00331CBB"/>
    <w:rsid w:val="00332360"/>
    <w:rsid w:val="003366F3"/>
    <w:rsid w:val="00340664"/>
    <w:rsid w:val="003414D4"/>
    <w:rsid w:val="003456C2"/>
    <w:rsid w:val="003461D9"/>
    <w:rsid w:val="00352F7E"/>
    <w:rsid w:val="0035402C"/>
    <w:rsid w:val="00364967"/>
    <w:rsid w:val="0036523E"/>
    <w:rsid w:val="0037088E"/>
    <w:rsid w:val="00372617"/>
    <w:rsid w:val="00382F57"/>
    <w:rsid w:val="003854F8"/>
    <w:rsid w:val="00390B9E"/>
    <w:rsid w:val="00396E95"/>
    <w:rsid w:val="003A67B5"/>
    <w:rsid w:val="003B0776"/>
    <w:rsid w:val="003C1EF1"/>
    <w:rsid w:val="003C62C5"/>
    <w:rsid w:val="003C79DA"/>
    <w:rsid w:val="003D3C08"/>
    <w:rsid w:val="003E1441"/>
    <w:rsid w:val="003E5565"/>
    <w:rsid w:val="003E7256"/>
    <w:rsid w:val="003F103C"/>
    <w:rsid w:val="003F2582"/>
    <w:rsid w:val="003F288A"/>
    <w:rsid w:val="003F3760"/>
    <w:rsid w:val="003F3A72"/>
    <w:rsid w:val="00400121"/>
    <w:rsid w:val="004037CC"/>
    <w:rsid w:val="00403B3A"/>
    <w:rsid w:val="00403C57"/>
    <w:rsid w:val="00417501"/>
    <w:rsid w:val="004218BE"/>
    <w:rsid w:val="00427098"/>
    <w:rsid w:val="00430A92"/>
    <w:rsid w:val="00431268"/>
    <w:rsid w:val="004312EE"/>
    <w:rsid w:val="00431F2B"/>
    <w:rsid w:val="004330B0"/>
    <w:rsid w:val="00435288"/>
    <w:rsid w:val="0044129B"/>
    <w:rsid w:val="00444286"/>
    <w:rsid w:val="00452598"/>
    <w:rsid w:val="00455A0B"/>
    <w:rsid w:val="00456D8D"/>
    <w:rsid w:val="004573B2"/>
    <w:rsid w:val="00471AFB"/>
    <w:rsid w:val="00472CA2"/>
    <w:rsid w:val="00476FE9"/>
    <w:rsid w:val="00477ADC"/>
    <w:rsid w:val="00480A3E"/>
    <w:rsid w:val="004821B6"/>
    <w:rsid w:val="00482B7A"/>
    <w:rsid w:val="00485C5B"/>
    <w:rsid w:val="00487CAF"/>
    <w:rsid w:val="00490958"/>
    <w:rsid w:val="00496FB1"/>
    <w:rsid w:val="004A6B35"/>
    <w:rsid w:val="004B0D82"/>
    <w:rsid w:val="004C05D4"/>
    <w:rsid w:val="004D06AC"/>
    <w:rsid w:val="004D4309"/>
    <w:rsid w:val="004D6D1E"/>
    <w:rsid w:val="004E1438"/>
    <w:rsid w:val="004E1AA5"/>
    <w:rsid w:val="004F6DA5"/>
    <w:rsid w:val="00500416"/>
    <w:rsid w:val="00513ABC"/>
    <w:rsid w:val="00520491"/>
    <w:rsid w:val="005300B8"/>
    <w:rsid w:val="00531444"/>
    <w:rsid w:val="00534AD1"/>
    <w:rsid w:val="005357E2"/>
    <w:rsid w:val="0054362E"/>
    <w:rsid w:val="00547C89"/>
    <w:rsid w:val="00552A3D"/>
    <w:rsid w:val="005536E8"/>
    <w:rsid w:val="005609EE"/>
    <w:rsid w:val="005709D5"/>
    <w:rsid w:val="00572750"/>
    <w:rsid w:val="00584746"/>
    <w:rsid w:val="00592C30"/>
    <w:rsid w:val="00593AA7"/>
    <w:rsid w:val="00595812"/>
    <w:rsid w:val="0059677E"/>
    <w:rsid w:val="00596A01"/>
    <w:rsid w:val="00597A77"/>
    <w:rsid w:val="005A7EA0"/>
    <w:rsid w:val="005B02F0"/>
    <w:rsid w:val="005B0FD0"/>
    <w:rsid w:val="005B1841"/>
    <w:rsid w:val="005B4843"/>
    <w:rsid w:val="005C12C7"/>
    <w:rsid w:val="005C1F73"/>
    <w:rsid w:val="005C338D"/>
    <w:rsid w:val="005D491D"/>
    <w:rsid w:val="005D594E"/>
    <w:rsid w:val="005D6D84"/>
    <w:rsid w:val="005E1246"/>
    <w:rsid w:val="005E397A"/>
    <w:rsid w:val="005F1A7F"/>
    <w:rsid w:val="005F3AD6"/>
    <w:rsid w:val="00602450"/>
    <w:rsid w:val="006068CA"/>
    <w:rsid w:val="0061788E"/>
    <w:rsid w:val="00620181"/>
    <w:rsid w:val="006205DE"/>
    <w:rsid w:val="00621F8E"/>
    <w:rsid w:val="006262E6"/>
    <w:rsid w:val="00627018"/>
    <w:rsid w:val="006312C9"/>
    <w:rsid w:val="00631EE5"/>
    <w:rsid w:val="00633082"/>
    <w:rsid w:val="006361F5"/>
    <w:rsid w:val="006414D0"/>
    <w:rsid w:val="0064627A"/>
    <w:rsid w:val="0064682E"/>
    <w:rsid w:val="006508FA"/>
    <w:rsid w:val="00651B79"/>
    <w:rsid w:val="00653D23"/>
    <w:rsid w:val="00655C14"/>
    <w:rsid w:val="00655EBD"/>
    <w:rsid w:val="006648BA"/>
    <w:rsid w:val="0066515F"/>
    <w:rsid w:val="0067428D"/>
    <w:rsid w:val="00677D12"/>
    <w:rsid w:val="00687BF4"/>
    <w:rsid w:val="006927E5"/>
    <w:rsid w:val="006A31C7"/>
    <w:rsid w:val="006A7966"/>
    <w:rsid w:val="006A7E40"/>
    <w:rsid w:val="006A7FB8"/>
    <w:rsid w:val="006C3458"/>
    <w:rsid w:val="006C457E"/>
    <w:rsid w:val="006D4353"/>
    <w:rsid w:val="006E32F7"/>
    <w:rsid w:val="006E5C49"/>
    <w:rsid w:val="006E74D2"/>
    <w:rsid w:val="006F6B12"/>
    <w:rsid w:val="0070002D"/>
    <w:rsid w:val="00701F32"/>
    <w:rsid w:val="0070703A"/>
    <w:rsid w:val="0070783C"/>
    <w:rsid w:val="00711248"/>
    <w:rsid w:val="0071360C"/>
    <w:rsid w:val="00715351"/>
    <w:rsid w:val="00724135"/>
    <w:rsid w:val="00727C98"/>
    <w:rsid w:val="0073267F"/>
    <w:rsid w:val="00736CF3"/>
    <w:rsid w:val="00741366"/>
    <w:rsid w:val="00745D38"/>
    <w:rsid w:val="00747E90"/>
    <w:rsid w:val="0075160E"/>
    <w:rsid w:val="00752C9D"/>
    <w:rsid w:val="00761725"/>
    <w:rsid w:val="007738DE"/>
    <w:rsid w:val="00781AD0"/>
    <w:rsid w:val="00786665"/>
    <w:rsid w:val="0079593A"/>
    <w:rsid w:val="007A444C"/>
    <w:rsid w:val="007A6B64"/>
    <w:rsid w:val="007B0A9F"/>
    <w:rsid w:val="007B1D71"/>
    <w:rsid w:val="007B1FEF"/>
    <w:rsid w:val="007B35A4"/>
    <w:rsid w:val="007B464D"/>
    <w:rsid w:val="007B4963"/>
    <w:rsid w:val="007C4C16"/>
    <w:rsid w:val="007C50DB"/>
    <w:rsid w:val="007C54F1"/>
    <w:rsid w:val="007D072A"/>
    <w:rsid w:val="007D2138"/>
    <w:rsid w:val="007D2BAE"/>
    <w:rsid w:val="007D2F89"/>
    <w:rsid w:val="007D3047"/>
    <w:rsid w:val="007D504A"/>
    <w:rsid w:val="007E2552"/>
    <w:rsid w:val="007E4FE7"/>
    <w:rsid w:val="007F2B16"/>
    <w:rsid w:val="008025DA"/>
    <w:rsid w:val="008043BA"/>
    <w:rsid w:val="00804FFF"/>
    <w:rsid w:val="0080676A"/>
    <w:rsid w:val="008131B2"/>
    <w:rsid w:val="00814D20"/>
    <w:rsid w:val="00815BEA"/>
    <w:rsid w:val="00820A0A"/>
    <w:rsid w:val="00832EC6"/>
    <w:rsid w:val="008334AD"/>
    <w:rsid w:val="0083628F"/>
    <w:rsid w:val="00836434"/>
    <w:rsid w:val="008449FC"/>
    <w:rsid w:val="00845D04"/>
    <w:rsid w:val="00845DAF"/>
    <w:rsid w:val="0084635E"/>
    <w:rsid w:val="008549D0"/>
    <w:rsid w:val="00854BCC"/>
    <w:rsid w:val="00862741"/>
    <w:rsid w:val="00867AEA"/>
    <w:rsid w:val="00872C56"/>
    <w:rsid w:val="0087609E"/>
    <w:rsid w:val="00891F92"/>
    <w:rsid w:val="008A00A8"/>
    <w:rsid w:val="008A10E2"/>
    <w:rsid w:val="008A330D"/>
    <w:rsid w:val="008A52EE"/>
    <w:rsid w:val="008B0CBD"/>
    <w:rsid w:val="008B1A10"/>
    <w:rsid w:val="008B34B4"/>
    <w:rsid w:val="008B4E87"/>
    <w:rsid w:val="008B75BC"/>
    <w:rsid w:val="008C2CD4"/>
    <w:rsid w:val="008C490C"/>
    <w:rsid w:val="008C4D12"/>
    <w:rsid w:val="008D0964"/>
    <w:rsid w:val="008D1A86"/>
    <w:rsid w:val="008D2F2D"/>
    <w:rsid w:val="008D4535"/>
    <w:rsid w:val="008D4B01"/>
    <w:rsid w:val="008D7F52"/>
    <w:rsid w:val="008E4E5B"/>
    <w:rsid w:val="008E6DEE"/>
    <w:rsid w:val="008F5AD8"/>
    <w:rsid w:val="008F5CE2"/>
    <w:rsid w:val="00902547"/>
    <w:rsid w:val="0090255C"/>
    <w:rsid w:val="00903F58"/>
    <w:rsid w:val="00906AA7"/>
    <w:rsid w:val="0091072B"/>
    <w:rsid w:val="00911A8E"/>
    <w:rsid w:val="00914C1B"/>
    <w:rsid w:val="00915963"/>
    <w:rsid w:val="00915F0A"/>
    <w:rsid w:val="00917543"/>
    <w:rsid w:val="009301AB"/>
    <w:rsid w:val="00931BCD"/>
    <w:rsid w:val="0093383D"/>
    <w:rsid w:val="00935E54"/>
    <w:rsid w:val="00944FEA"/>
    <w:rsid w:val="009456E1"/>
    <w:rsid w:val="0095273D"/>
    <w:rsid w:val="00954612"/>
    <w:rsid w:val="0095538F"/>
    <w:rsid w:val="00955478"/>
    <w:rsid w:val="009557E7"/>
    <w:rsid w:val="009568FC"/>
    <w:rsid w:val="0095716F"/>
    <w:rsid w:val="0095721E"/>
    <w:rsid w:val="00957F5E"/>
    <w:rsid w:val="0096077F"/>
    <w:rsid w:val="00965E44"/>
    <w:rsid w:val="00972EE2"/>
    <w:rsid w:val="0097335D"/>
    <w:rsid w:val="00983EBF"/>
    <w:rsid w:val="00990664"/>
    <w:rsid w:val="00990B8D"/>
    <w:rsid w:val="00993C37"/>
    <w:rsid w:val="009962F3"/>
    <w:rsid w:val="009A1FB4"/>
    <w:rsid w:val="009B1C36"/>
    <w:rsid w:val="009B2A81"/>
    <w:rsid w:val="009B3885"/>
    <w:rsid w:val="009B65BA"/>
    <w:rsid w:val="009B7063"/>
    <w:rsid w:val="009C3376"/>
    <w:rsid w:val="009C4CA6"/>
    <w:rsid w:val="009C6572"/>
    <w:rsid w:val="009D01DC"/>
    <w:rsid w:val="009D429E"/>
    <w:rsid w:val="009E0232"/>
    <w:rsid w:val="009E32C6"/>
    <w:rsid w:val="00A01035"/>
    <w:rsid w:val="00A020C5"/>
    <w:rsid w:val="00A02681"/>
    <w:rsid w:val="00A04EEC"/>
    <w:rsid w:val="00A05912"/>
    <w:rsid w:val="00A07A57"/>
    <w:rsid w:val="00A16B21"/>
    <w:rsid w:val="00A235B4"/>
    <w:rsid w:val="00A24A77"/>
    <w:rsid w:val="00A250C3"/>
    <w:rsid w:val="00A25400"/>
    <w:rsid w:val="00A25FF4"/>
    <w:rsid w:val="00A33903"/>
    <w:rsid w:val="00A36058"/>
    <w:rsid w:val="00A413A1"/>
    <w:rsid w:val="00A42EC2"/>
    <w:rsid w:val="00A430CB"/>
    <w:rsid w:val="00A4547D"/>
    <w:rsid w:val="00A500F7"/>
    <w:rsid w:val="00A51BA8"/>
    <w:rsid w:val="00A5424F"/>
    <w:rsid w:val="00A60509"/>
    <w:rsid w:val="00A62909"/>
    <w:rsid w:val="00A74C9F"/>
    <w:rsid w:val="00A87FE7"/>
    <w:rsid w:val="00A93963"/>
    <w:rsid w:val="00AA09EF"/>
    <w:rsid w:val="00AA6B1D"/>
    <w:rsid w:val="00AB002C"/>
    <w:rsid w:val="00AB3879"/>
    <w:rsid w:val="00AC412B"/>
    <w:rsid w:val="00AD4515"/>
    <w:rsid w:val="00AD6841"/>
    <w:rsid w:val="00AE35C4"/>
    <w:rsid w:val="00AE4B6A"/>
    <w:rsid w:val="00AE6648"/>
    <w:rsid w:val="00AE7341"/>
    <w:rsid w:val="00AE7A07"/>
    <w:rsid w:val="00AF0FE6"/>
    <w:rsid w:val="00B02695"/>
    <w:rsid w:val="00B027AD"/>
    <w:rsid w:val="00B04400"/>
    <w:rsid w:val="00B11B19"/>
    <w:rsid w:val="00B13961"/>
    <w:rsid w:val="00B16295"/>
    <w:rsid w:val="00B17C5F"/>
    <w:rsid w:val="00B2419F"/>
    <w:rsid w:val="00B241C4"/>
    <w:rsid w:val="00B30E8A"/>
    <w:rsid w:val="00B313BB"/>
    <w:rsid w:val="00B33870"/>
    <w:rsid w:val="00B33D35"/>
    <w:rsid w:val="00B45287"/>
    <w:rsid w:val="00B46B29"/>
    <w:rsid w:val="00B57725"/>
    <w:rsid w:val="00B609D1"/>
    <w:rsid w:val="00B6271C"/>
    <w:rsid w:val="00B62F7B"/>
    <w:rsid w:val="00B6608B"/>
    <w:rsid w:val="00B71D88"/>
    <w:rsid w:val="00B76D5A"/>
    <w:rsid w:val="00B76FD3"/>
    <w:rsid w:val="00B77862"/>
    <w:rsid w:val="00B843B1"/>
    <w:rsid w:val="00B857C4"/>
    <w:rsid w:val="00B91ADC"/>
    <w:rsid w:val="00B96E9D"/>
    <w:rsid w:val="00BA046C"/>
    <w:rsid w:val="00BA4158"/>
    <w:rsid w:val="00BB1299"/>
    <w:rsid w:val="00BC27C2"/>
    <w:rsid w:val="00BC35E7"/>
    <w:rsid w:val="00BC7012"/>
    <w:rsid w:val="00BE0922"/>
    <w:rsid w:val="00BE5363"/>
    <w:rsid w:val="00BE68BB"/>
    <w:rsid w:val="00BF102C"/>
    <w:rsid w:val="00BF1B07"/>
    <w:rsid w:val="00BF2609"/>
    <w:rsid w:val="00BF4AA7"/>
    <w:rsid w:val="00C003D8"/>
    <w:rsid w:val="00C04F08"/>
    <w:rsid w:val="00C13AB7"/>
    <w:rsid w:val="00C171F9"/>
    <w:rsid w:val="00C17C92"/>
    <w:rsid w:val="00C21C92"/>
    <w:rsid w:val="00C21D51"/>
    <w:rsid w:val="00C225FC"/>
    <w:rsid w:val="00C2518B"/>
    <w:rsid w:val="00C33A2C"/>
    <w:rsid w:val="00C35883"/>
    <w:rsid w:val="00C3754F"/>
    <w:rsid w:val="00C42F28"/>
    <w:rsid w:val="00C435B7"/>
    <w:rsid w:val="00C467D3"/>
    <w:rsid w:val="00C54A65"/>
    <w:rsid w:val="00C61F82"/>
    <w:rsid w:val="00C64FFF"/>
    <w:rsid w:val="00C66BD5"/>
    <w:rsid w:val="00C66E77"/>
    <w:rsid w:val="00C67A0D"/>
    <w:rsid w:val="00C708DF"/>
    <w:rsid w:val="00C73CEC"/>
    <w:rsid w:val="00C80199"/>
    <w:rsid w:val="00C843C5"/>
    <w:rsid w:val="00C85368"/>
    <w:rsid w:val="00C875CB"/>
    <w:rsid w:val="00C92B4E"/>
    <w:rsid w:val="00C9485B"/>
    <w:rsid w:val="00CA39AD"/>
    <w:rsid w:val="00CA709C"/>
    <w:rsid w:val="00CB18A0"/>
    <w:rsid w:val="00CB4FAB"/>
    <w:rsid w:val="00CC05C0"/>
    <w:rsid w:val="00CC3948"/>
    <w:rsid w:val="00CC60FC"/>
    <w:rsid w:val="00CD0AF7"/>
    <w:rsid w:val="00CD2A16"/>
    <w:rsid w:val="00CD3710"/>
    <w:rsid w:val="00CE0934"/>
    <w:rsid w:val="00CE0F2F"/>
    <w:rsid w:val="00CF282D"/>
    <w:rsid w:val="00CF7AD0"/>
    <w:rsid w:val="00D01373"/>
    <w:rsid w:val="00D025C0"/>
    <w:rsid w:val="00D06A02"/>
    <w:rsid w:val="00D113EC"/>
    <w:rsid w:val="00D12DB0"/>
    <w:rsid w:val="00D15128"/>
    <w:rsid w:val="00D158A0"/>
    <w:rsid w:val="00D17CD2"/>
    <w:rsid w:val="00D21507"/>
    <w:rsid w:val="00D2249F"/>
    <w:rsid w:val="00D27FB6"/>
    <w:rsid w:val="00D364AA"/>
    <w:rsid w:val="00D416DD"/>
    <w:rsid w:val="00D43155"/>
    <w:rsid w:val="00D43432"/>
    <w:rsid w:val="00D44A9B"/>
    <w:rsid w:val="00D44C6A"/>
    <w:rsid w:val="00D456DC"/>
    <w:rsid w:val="00D47A77"/>
    <w:rsid w:val="00D50EB0"/>
    <w:rsid w:val="00D51B7C"/>
    <w:rsid w:val="00D51FFF"/>
    <w:rsid w:val="00D52C4D"/>
    <w:rsid w:val="00D53502"/>
    <w:rsid w:val="00D568C6"/>
    <w:rsid w:val="00D57671"/>
    <w:rsid w:val="00D602A4"/>
    <w:rsid w:val="00D7443B"/>
    <w:rsid w:val="00D7753E"/>
    <w:rsid w:val="00D7773E"/>
    <w:rsid w:val="00D83A9A"/>
    <w:rsid w:val="00D8522B"/>
    <w:rsid w:val="00D866C2"/>
    <w:rsid w:val="00D9350D"/>
    <w:rsid w:val="00D94E2F"/>
    <w:rsid w:val="00D96CED"/>
    <w:rsid w:val="00DA158F"/>
    <w:rsid w:val="00DA5346"/>
    <w:rsid w:val="00DA5D84"/>
    <w:rsid w:val="00DC05CB"/>
    <w:rsid w:val="00DC1BDA"/>
    <w:rsid w:val="00DC3765"/>
    <w:rsid w:val="00DC6C0E"/>
    <w:rsid w:val="00DD532E"/>
    <w:rsid w:val="00DD717E"/>
    <w:rsid w:val="00DD7BD4"/>
    <w:rsid w:val="00DF7101"/>
    <w:rsid w:val="00E03276"/>
    <w:rsid w:val="00E04B76"/>
    <w:rsid w:val="00E07C70"/>
    <w:rsid w:val="00E1609C"/>
    <w:rsid w:val="00E17AB7"/>
    <w:rsid w:val="00E2093E"/>
    <w:rsid w:val="00E209C6"/>
    <w:rsid w:val="00E22A84"/>
    <w:rsid w:val="00E24EDF"/>
    <w:rsid w:val="00E27DA2"/>
    <w:rsid w:val="00E30E8C"/>
    <w:rsid w:val="00E30FEF"/>
    <w:rsid w:val="00E313B2"/>
    <w:rsid w:val="00E36AEA"/>
    <w:rsid w:val="00E36CD6"/>
    <w:rsid w:val="00E37EE0"/>
    <w:rsid w:val="00E42BBF"/>
    <w:rsid w:val="00E46FA0"/>
    <w:rsid w:val="00E50AC9"/>
    <w:rsid w:val="00E52AAC"/>
    <w:rsid w:val="00E5397F"/>
    <w:rsid w:val="00E550B4"/>
    <w:rsid w:val="00E558EF"/>
    <w:rsid w:val="00E67E74"/>
    <w:rsid w:val="00E720B0"/>
    <w:rsid w:val="00E72E64"/>
    <w:rsid w:val="00E84B89"/>
    <w:rsid w:val="00E8537B"/>
    <w:rsid w:val="00E92C9D"/>
    <w:rsid w:val="00EA1E7A"/>
    <w:rsid w:val="00EA438C"/>
    <w:rsid w:val="00EA7163"/>
    <w:rsid w:val="00EB0339"/>
    <w:rsid w:val="00EB0547"/>
    <w:rsid w:val="00EB1A15"/>
    <w:rsid w:val="00EB1A1B"/>
    <w:rsid w:val="00EB2BA8"/>
    <w:rsid w:val="00EB4957"/>
    <w:rsid w:val="00EC1121"/>
    <w:rsid w:val="00ED1401"/>
    <w:rsid w:val="00ED328A"/>
    <w:rsid w:val="00ED3F6A"/>
    <w:rsid w:val="00ED5AD9"/>
    <w:rsid w:val="00ED6E7C"/>
    <w:rsid w:val="00EE008E"/>
    <w:rsid w:val="00EE5CCE"/>
    <w:rsid w:val="00EF0738"/>
    <w:rsid w:val="00EF3D6E"/>
    <w:rsid w:val="00F0269A"/>
    <w:rsid w:val="00F0306D"/>
    <w:rsid w:val="00F1002E"/>
    <w:rsid w:val="00F144D0"/>
    <w:rsid w:val="00F16C2B"/>
    <w:rsid w:val="00F17E6F"/>
    <w:rsid w:val="00F20D4E"/>
    <w:rsid w:val="00F26043"/>
    <w:rsid w:val="00F34962"/>
    <w:rsid w:val="00F408B9"/>
    <w:rsid w:val="00F47294"/>
    <w:rsid w:val="00F47D61"/>
    <w:rsid w:val="00F5340E"/>
    <w:rsid w:val="00F6706E"/>
    <w:rsid w:val="00F7254D"/>
    <w:rsid w:val="00F75E06"/>
    <w:rsid w:val="00F76146"/>
    <w:rsid w:val="00F77F71"/>
    <w:rsid w:val="00F77FEE"/>
    <w:rsid w:val="00F87337"/>
    <w:rsid w:val="00F957A3"/>
    <w:rsid w:val="00F96BDA"/>
    <w:rsid w:val="00FA0CA8"/>
    <w:rsid w:val="00FA1D03"/>
    <w:rsid w:val="00FA293B"/>
    <w:rsid w:val="00FA5674"/>
    <w:rsid w:val="00FA5FC7"/>
    <w:rsid w:val="00FA63E5"/>
    <w:rsid w:val="00FB404B"/>
    <w:rsid w:val="00FB4322"/>
    <w:rsid w:val="00FB4C68"/>
    <w:rsid w:val="00FC0434"/>
    <w:rsid w:val="00FC1A87"/>
    <w:rsid w:val="00FC2D01"/>
    <w:rsid w:val="00FD0F82"/>
    <w:rsid w:val="00FD120A"/>
    <w:rsid w:val="00FD5ABE"/>
    <w:rsid w:val="00FE4BD2"/>
    <w:rsid w:val="00FE50E5"/>
    <w:rsid w:val="00FF2844"/>
    <w:rsid w:val="00FF2EC5"/>
    <w:rsid w:val="00FF3A08"/>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25DD01A"/>
  <w15:chartTrackingRefBased/>
  <w15:docId w15:val="{97A0EA23-C5DA-457D-944F-7B78F67A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paragraph" w:styleId="af1">
    <w:name w:val="List Paragraph"/>
    <w:basedOn w:val="a"/>
    <w:uiPriority w:val="34"/>
    <w:qFormat/>
    <w:rsid w:val="00820A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18176">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1922079">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yusatsu.pref.osaka.jp/&#12539;&#12539;&#12539;&#12539;" TargetMode="External"/><Relationship Id="rId13" Type="http://schemas.openxmlformats.org/officeDocument/2006/relationships/hyperlink" Target="http://www.pref.osaka.jp/hokubunm/youkoso/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f.osaka.jp/hokubunm/youkoso/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okubunotomidori@sbox.pref.osaka.lg.jp"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E124E-70B8-4E88-AD89-E52F5578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8173</Words>
  <Characters>1259</Characters>
  <Application>Microsoft Office Word</Application>
  <DocSecurity>0</DocSecurity>
  <Lines>10</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（案２）</vt:lpstr>
      <vt:lpstr>（案２）</vt:lpstr>
    </vt:vector>
  </TitlesOfParts>
  <Company>大阪府総務部</Company>
  <LinksUpToDate>false</LinksUpToDate>
  <CharactersWithSpaces>9414</CharactersWithSpaces>
  <SharedDoc>false</SharedDoc>
  <HLinks>
    <vt:vector size="24" baseType="variant">
      <vt:variant>
        <vt:i4>3276838</vt:i4>
      </vt:variant>
      <vt:variant>
        <vt:i4>9</vt:i4>
      </vt:variant>
      <vt:variant>
        <vt:i4>0</vt:i4>
      </vt:variant>
      <vt:variant>
        <vt:i4>5</vt:i4>
      </vt:variant>
      <vt:variant>
        <vt:lpwstr>http://www.nyusatsu.pref.osaka.jp/・・・・</vt:lpwstr>
      </vt:variant>
      <vt:variant>
        <vt:lpwstr/>
      </vt:variant>
      <vt:variant>
        <vt:i4>3276838</vt:i4>
      </vt:variant>
      <vt:variant>
        <vt:i4>6</vt:i4>
      </vt:variant>
      <vt:variant>
        <vt:i4>0</vt:i4>
      </vt:variant>
      <vt:variant>
        <vt:i4>5</vt:i4>
      </vt:variant>
      <vt:variant>
        <vt:lpwstr>http://www.nyusatsu.pref.osaka.jp/・・・・</vt:lpwstr>
      </vt:variant>
      <vt:variant>
        <vt:lpwstr/>
      </vt:variant>
      <vt:variant>
        <vt:i4>3276838</vt:i4>
      </vt:variant>
      <vt:variant>
        <vt:i4>3</vt:i4>
      </vt:variant>
      <vt:variant>
        <vt:i4>0</vt:i4>
      </vt:variant>
      <vt:variant>
        <vt:i4>5</vt:i4>
      </vt:variant>
      <vt:variant>
        <vt:lpwstr>http://www.nyusatsu.pref.osaka.jp/・・・・</vt:lpwstr>
      </vt:variant>
      <vt:variant>
        <vt:lpwstr/>
      </vt:variant>
      <vt:variant>
        <vt:i4>4980828</vt:i4>
      </vt:variant>
      <vt:variant>
        <vt:i4>0</vt:i4>
      </vt:variant>
      <vt:variant>
        <vt:i4>0</vt:i4>
      </vt:variant>
      <vt:variant>
        <vt:i4>5</vt:i4>
      </vt:variant>
      <vt:variant>
        <vt:lpwstr>http://www.nyusatsu.pref.osaka.jp/keiyaku/e-nyusatsu/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（案２）</dc:title>
  <dc:subject/>
  <dc:creator>UedaTs</dc:creator>
  <cp:keywords/>
  <cp:lastModifiedBy>玉村　美雪</cp:lastModifiedBy>
  <cp:revision>2</cp:revision>
  <cp:lastPrinted>2021-05-24T08:33:00Z</cp:lastPrinted>
  <dcterms:created xsi:type="dcterms:W3CDTF">2022-08-19T02:44:00Z</dcterms:created>
  <dcterms:modified xsi:type="dcterms:W3CDTF">2022-08-19T02:44:00Z</dcterms:modified>
</cp:coreProperties>
</file>