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6F236" w14:textId="3B1D6EDE" w:rsidR="00AE26E7" w:rsidRPr="00E629C6" w:rsidRDefault="00AE26E7" w:rsidP="00AE26E7">
      <w:pPr>
        <w:jc w:val="center"/>
        <w:rPr>
          <w:b/>
          <w:sz w:val="22"/>
        </w:rPr>
      </w:pPr>
      <w:r w:rsidRPr="00E629C6">
        <w:rPr>
          <w:rFonts w:hint="eastAsia"/>
          <w:b/>
          <w:sz w:val="22"/>
        </w:rPr>
        <w:t>大阪・関西万博に向けた大阪産</w:t>
      </w:r>
      <w:r w:rsidRPr="00E629C6">
        <w:rPr>
          <w:rFonts w:hint="eastAsia"/>
          <w:b/>
          <w:sz w:val="22"/>
        </w:rPr>
        <w:t>(</w:t>
      </w:r>
      <w:r w:rsidRPr="00E629C6">
        <w:rPr>
          <w:rFonts w:hint="eastAsia"/>
          <w:b/>
          <w:sz w:val="22"/>
        </w:rPr>
        <w:t>もん</w:t>
      </w:r>
      <w:r w:rsidRPr="00E629C6">
        <w:rPr>
          <w:rFonts w:hint="eastAsia"/>
          <w:b/>
          <w:sz w:val="22"/>
        </w:rPr>
        <w:t>)</w:t>
      </w:r>
      <w:r w:rsidRPr="00E629C6">
        <w:rPr>
          <w:rFonts w:hint="eastAsia"/>
          <w:b/>
          <w:sz w:val="22"/>
        </w:rPr>
        <w:t>の活用拡大支援事業の事業者選定の結果について</w:t>
      </w:r>
    </w:p>
    <w:p w14:paraId="6BD30BCD" w14:textId="41219A12" w:rsidR="00C96FAD" w:rsidRDefault="00117D42" w:rsidP="00E629C6">
      <w:r>
        <w:rPr>
          <w:rFonts w:hint="eastAsia"/>
        </w:rPr>
        <w:t xml:space="preserve">　　</w:t>
      </w:r>
    </w:p>
    <w:p w14:paraId="263310B5" w14:textId="76915AB6" w:rsidR="00C96FAD" w:rsidRPr="00E629C6" w:rsidRDefault="00E629C6">
      <w:r w:rsidRPr="00E629C6">
        <w:rPr>
          <w:rFonts w:hint="eastAsia"/>
        </w:rPr>
        <w:t>１</w:t>
      </w:r>
      <w:r w:rsidR="00C96FAD" w:rsidRPr="00E629C6">
        <w:rPr>
          <w:rFonts w:hint="eastAsia"/>
        </w:rPr>
        <w:t xml:space="preserve">　最優秀提案事業者</w:t>
      </w:r>
    </w:p>
    <w:p w14:paraId="1014B48B" w14:textId="1393FAAC" w:rsidR="00C96FAD" w:rsidRPr="00E629C6" w:rsidRDefault="00C96FAD">
      <w:r w:rsidRPr="00E629C6">
        <w:rPr>
          <w:rFonts w:hint="eastAsia"/>
        </w:rPr>
        <w:t xml:space="preserve">　　</w:t>
      </w:r>
      <w:r w:rsidR="00561023" w:rsidRPr="00E629C6">
        <w:rPr>
          <w:rFonts w:hint="eastAsia"/>
        </w:rPr>
        <w:t>株式会社讀賣連合広告社</w:t>
      </w:r>
    </w:p>
    <w:p w14:paraId="055EE23C" w14:textId="62764C1C" w:rsidR="00C96FAD" w:rsidRPr="00E629C6" w:rsidRDefault="00C96FAD" w:rsidP="007577B6">
      <w:r w:rsidRPr="00E629C6">
        <w:rPr>
          <w:rFonts w:hint="eastAsia"/>
        </w:rPr>
        <w:t xml:space="preserve">　　</w:t>
      </w:r>
      <w:r w:rsidR="00561023" w:rsidRPr="00E629C6">
        <w:rPr>
          <w:rFonts w:hint="eastAsia"/>
        </w:rPr>
        <w:t>評価点</w:t>
      </w:r>
      <w:r w:rsidR="009E63E1">
        <w:rPr>
          <w:rFonts w:hint="eastAsia"/>
        </w:rPr>
        <w:t>70</w:t>
      </w:r>
      <w:r w:rsidR="007577B6" w:rsidRPr="00E629C6">
        <w:rPr>
          <w:rFonts w:hint="eastAsia"/>
        </w:rPr>
        <w:t>（うち企画提案部分</w:t>
      </w:r>
      <w:r w:rsidR="00802BC3">
        <w:rPr>
          <w:rFonts w:hint="eastAsia"/>
        </w:rPr>
        <w:t>60</w:t>
      </w:r>
      <w:bookmarkStart w:id="0" w:name="_GoBack"/>
      <w:bookmarkEnd w:id="0"/>
      <w:r w:rsidR="007577B6" w:rsidRPr="00E629C6">
        <w:rPr>
          <w:rFonts w:hint="eastAsia"/>
        </w:rPr>
        <w:t>点、価格提案部分</w:t>
      </w:r>
      <w:r w:rsidR="007577B6" w:rsidRPr="00E629C6">
        <w:rPr>
          <w:rFonts w:hint="eastAsia"/>
        </w:rPr>
        <w:t>10</w:t>
      </w:r>
      <w:r w:rsidR="00561023" w:rsidRPr="00E629C6">
        <w:rPr>
          <w:rFonts w:hint="eastAsia"/>
        </w:rPr>
        <w:t>点：</w:t>
      </w:r>
      <w:r w:rsidRPr="00E629C6">
        <w:rPr>
          <w:rFonts w:hint="eastAsia"/>
        </w:rPr>
        <w:t>提案金額</w:t>
      </w:r>
      <w:r w:rsidR="007577B6" w:rsidRPr="00E629C6">
        <w:rPr>
          <w:rFonts w:hint="eastAsia"/>
        </w:rPr>
        <w:t>37,818</w:t>
      </w:r>
      <w:r w:rsidR="00E0263C">
        <w:rPr>
          <w:rFonts w:hint="eastAsia"/>
        </w:rPr>
        <w:t>,000</w:t>
      </w:r>
      <w:r w:rsidRPr="00E629C6">
        <w:rPr>
          <w:rFonts w:hint="eastAsia"/>
        </w:rPr>
        <w:t>円）</w:t>
      </w:r>
    </w:p>
    <w:p w14:paraId="2419D1F1" w14:textId="77777777" w:rsidR="00FF2394" w:rsidRPr="00E629C6" w:rsidRDefault="00FF2394"/>
    <w:p w14:paraId="0D97E298" w14:textId="7457C673" w:rsidR="00C96FAD" w:rsidRPr="00E629C6" w:rsidRDefault="00E629C6">
      <w:r w:rsidRPr="00E629C6">
        <w:rPr>
          <w:rFonts w:hint="eastAsia"/>
        </w:rPr>
        <w:t>２</w:t>
      </w:r>
      <w:r w:rsidR="00C96FAD" w:rsidRPr="00E629C6">
        <w:rPr>
          <w:rFonts w:hint="eastAsia"/>
        </w:rPr>
        <w:t xml:space="preserve">　</w:t>
      </w:r>
      <w:r w:rsidRPr="00E629C6">
        <w:rPr>
          <w:rFonts w:hint="eastAsia"/>
        </w:rPr>
        <w:t>選定</w:t>
      </w:r>
      <w:r w:rsidR="00C96FAD" w:rsidRPr="00E629C6">
        <w:rPr>
          <w:rFonts w:hint="eastAsia"/>
        </w:rPr>
        <w:t>結果の概要</w:t>
      </w:r>
    </w:p>
    <w:p w14:paraId="1D52FC28" w14:textId="2374AF1A" w:rsidR="00561023" w:rsidRPr="00E629C6" w:rsidRDefault="00561023" w:rsidP="00561023">
      <w:pPr>
        <w:pStyle w:val="ac"/>
        <w:numPr>
          <w:ilvl w:val="0"/>
          <w:numId w:val="2"/>
        </w:numPr>
        <w:ind w:leftChars="0"/>
      </w:pPr>
      <w:r w:rsidRPr="00E629C6">
        <w:rPr>
          <w:rFonts w:hint="eastAsia"/>
        </w:rPr>
        <w:t>提案事業者</w:t>
      </w:r>
      <w:r w:rsidR="00E629C6" w:rsidRPr="00E629C6">
        <w:rPr>
          <w:rFonts w:hint="eastAsia"/>
        </w:rPr>
        <w:t xml:space="preserve">　全１者（最優秀提案事業者）</w:t>
      </w:r>
    </w:p>
    <w:p w14:paraId="01C0F77A" w14:textId="5B7E3A79" w:rsidR="00561023" w:rsidRPr="00E629C6" w:rsidRDefault="00E629C6" w:rsidP="00E629C6">
      <w:pPr>
        <w:ind w:firstLineChars="300" w:firstLine="630"/>
      </w:pPr>
      <w:r w:rsidRPr="00E629C6">
        <w:rPr>
          <w:rFonts w:hint="eastAsia"/>
        </w:rPr>
        <w:t>株式会社讀賣連合広告社</w:t>
      </w:r>
    </w:p>
    <w:p w14:paraId="5EAF8378" w14:textId="0B3700A3" w:rsidR="00561023" w:rsidRPr="00E629C6" w:rsidRDefault="00561023" w:rsidP="00561023"/>
    <w:p w14:paraId="020C10EE" w14:textId="60BF0EF4" w:rsidR="00E629C6" w:rsidRPr="00E629C6" w:rsidRDefault="00E629C6" w:rsidP="00561023">
      <w:pPr>
        <w:pStyle w:val="ac"/>
        <w:numPr>
          <w:ilvl w:val="0"/>
          <w:numId w:val="2"/>
        </w:numPr>
        <w:ind w:leftChars="0"/>
      </w:pPr>
      <w:r w:rsidRPr="00E629C6">
        <w:rPr>
          <w:rFonts w:hint="eastAsia"/>
        </w:rPr>
        <w:t>最優秀提案事業者の評価点</w:t>
      </w:r>
    </w:p>
    <w:tbl>
      <w:tblPr>
        <w:tblStyle w:val="a7"/>
        <w:tblW w:w="0" w:type="auto"/>
        <w:tblInd w:w="675" w:type="dxa"/>
        <w:tblLook w:val="04A0" w:firstRow="1" w:lastRow="0" w:firstColumn="1" w:lastColumn="0" w:noHBand="0" w:noVBand="1"/>
      </w:tblPr>
      <w:tblGrid>
        <w:gridCol w:w="2180"/>
        <w:gridCol w:w="2180"/>
        <w:gridCol w:w="2180"/>
        <w:gridCol w:w="2180"/>
      </w:tblGrid>
      <w:tr w:rsidR="00E629C6" w:rsidRPr="00E629C6" w14:paraId="7262FF6D" w14:textId="77777777" w:rsidTr="00E629C6">
        <w:tc>
          <w:tcPr>
            <w:tcW w:w="2180" w:type="dxa"/>
          </w:tcPr>
          <w:p w14:paraId="09899090" w14:textId="77777777" w:rsidR="00E629C6" w:rsidRPr="00E629C6" w:rsidRDefault="00E629C6" w:rsidP="00E629C6">
            <w:pPr>
              <w:pStyle w:val="ac"/>
              <w:ind w:leftChars="0" w:left="0"/>
              <w:jc w:val="center"/>
            </w:pPr>
            <w:r w:rsidRPr="00E629C6">
              <w:rPr>
                <w:rFonts w:hint="eastAsia"/>
              </w:rPr>
              <w:t>総合評価点</w:t>
            </w:r>
          </w:p>
          <w:p w14:paraId="46A20CA4" w14:textId="0AC66ED8" w:rsidR="00E629C6" w:rsidRPr="00E629C6" w:rsidRDefault="00E629C6" w:rsidP="00E629C6">
            <w:pPr>
              <w:pStyle w:val="ac"/>
              <w:ind w:leftChars="0" w:left="0"/>
              <w:jc w:val="center"/>
            </w:pPr>
            <w:r w:rsidRPr="00E629C6">
              <w:rPr>
                <w:rFonts w:hint="eastAsia"/>
              </w:rPr>
              <w:t>（</w:t>
            </w:r>
            <w:r w:rsidRPr="00E629C6">
              <w:rPr>
                <w:rFonts w:hint="eastAsia"/>
              </w:rPr>
              <w:t>100</w:t>
            </w:r>
            <w:r w:rsidRPr="00E629C6">
              <w:rPr>
                <w:rFonts w:hint="eastAsia"/>
              </w:rPr>
              <w:t>点満点）</w:t>
            </w:r>
          </w:p>
        </w:tc>
        <w:tc>
          <w:tcPr>
            <w:tcW w:w="2180" w:type="dxa"/>
          </w:tcPr>
          <w:p w14:paraId="6B8ED6D6" w14:textId="77777777" w:rsidR="00E629C6" w:rsidRPr="00E629C6" w:rsidRDefault="00E629C6" w:rsidP="00E629C6">
            <w:pPr>
              <w:pStyle w:val="ac"/>
              <w:ind w:leftChars="0" w:left="0"/>
              <w:jc w:val="center"/>
            </w:pPr>
            <w:r w:rsidRPr="00E629C6">
              <w:rPr>
                <w:rFonts w:hint="eastAsia"/>
              </w:rPr>
              <w:t>うち企画提案部分</w:t>
            </w:r>
          </w:p>
          <w:p w14:paraId="51CBC24C" w14:textId="5893662B" w:rsidR="00E629C6" w:rsidRPr="00E629C6" w:rsidRDefault="00E629C6" w:rsidP="00E629C6">
            <w:pPr>
              <w:pStyle w:val="ac"/>
              <w:ind w:leftChars="0" w:left="0"/>
              <w:jc w:val="center"/>
            </w:pPr>
            <w:r w:rsidRPr="00E629C6">
              <w:rPr>
                <w:rFonts w:hint="eastAsia"/>
              </w:rPr>
              <w:t>（満点</w:t>
            </w:r>
            <w:r w:rsidRPr="00E629C6">
              <w:rPr>
                <w:rFonts w:hint="eastAsia"/>
              </w:rPr>
              <w:t>90</w:t>
            </w:r>
            <w:r w:rsidRPr="00E629C6">
              <w:rPr>
                <w:rFonts w:hint="eastAsia"/>
              </w:rPr>
              <w:t>点）</w:t>
            </w:r>
          </w:p>
        </w:tc>
        <w:tc>
          <w:tcPr>
            <w:tcW w:w="2180" w:type="dxa"/>
          </w:tcPr>
          <w:p w14:paraId="223477F1" w14:textId="77777777" w:rsidR="00E629C6" w:rsidRPr="00E629C6" w:rsidRDefault="00E629C6" w:rsidP="00E629C6">
            <w:pPr>
              <w:pStyle w:val="ac"/>
              <w:ind w:leftChars="0" w:left="0"/>
              <w:jc w:val="center"/>
            </w:pPr>
            <w:r w:rsidRPr="00E629C6">
              <w:rPr>
                <w:rFonts w:hint="eastAsia"/>
              </w:rPr>
              <w:t>うち価格提案部分</w:t>
            </w:r>
          </w:p>
          <w:p w14:paraId="10E9CBD5" w14:textId="3BE66781" w:rsidR="00E629C6" w:rsidRPr="00E629C6" w:rsidRDefault="00E629C6" w:rsidP="00E629C6">
            <w:pPr>
              <w:pStyle w:val="ac"/>
              <w:ind w:leftChars="0" w:left="0"/>
              <w:jc w:val="center"/>
            </w:pPr>
            <w:r w:rsidRPr="00E629C6">
              <w:rPr>
                <w:rFonts w:hint="eastAsia"/>
              </w:rPr>
              <w:t>（満点</w:t>
            </w:r>
            <w:r w:rsidRPr="00E629C6">
              <w:rPr>
                <w:rFonts w:hint="eastAsia"/>
              </w:rPr>
              <w:t>10</w:t>
            </w:r>
            <w:r w:rsidRPr="00E629C6">
              <w:rPr>
                <w:rFonts w:hint="eastAsia"/>
              </w:rPr>
              <w:t>点）</w:t>
            </w:r>
          </w:p>
        </w:tc>
        <w:tc>
          <w:tcPr>
            <w:tcW w:w="2180" w:type="dxa"/>
          </w:tcPr>
          <w:p w14:paraId="2814D3EF" w14:textId="77777777" w:rsidR="00E629C6" w:rsidRPr="00E629C6" w:rsidRDefault="00E629C6" w:rsidP="00E629C6">
            <w:pPr>
              <w:pStyle w:val="ac"/>
              <w:ind w:leftChars="0" w:left="0"/>
              <w:jc w:val="center"/>
            </w:pPr>
            <w:r w:rsidRPr="00E629C6">
              <w:rPr>
                <w:rFonts w:hint="eastAsia"/>
              </w:rPr>
              <w:t>提案金額</w:t>
            </w:r>
          </w:p>
          <w:p w14:paraId="743D6545" w14:textId="5F039916" w:rsidR="00E629C6" w:rsidRPr="00E629C6" w:rsidRDefault="00E629C6" w:rsidP="00E629C6">
            <w:pPr>
              <w:pStyle w:val="ac"/>
              <w:ind w:leftChars="0" w:left="0"/>
              <w:jc w:val="center"/>
            </w:pPr>
            <w:r w:rsidRPr="00E629C6">
              <w:rPr>
                <w:rFonts w:hint="eastAsia"/>
              </w:rPr>
              <w:t>（税込み）</w:t>
            </w:r>
          </w:p>
        </w:tc>
      </w:tr>
      <w:tr w:rsidR="00E629C6" w:rsidRPr="00E629C6" w14:paraId="4BCD997F" w14:textId="77777777" w:rsidTr="00E629C6">
        <w:tc>
          <w:tcPr>
            <w:tcW w:w="2180" w:type="dxa"/>
          </w:tcPr>
          <w:p w14:paraId="5AEDE013" w14:textId="76950F4D" w:rsidR="00E629C6" w:rsidRPr="00E629C6" w:rsidRDefault="009E63E1" w:rsidP="009E63E1">
            <w:pPr>
              <w:pStyle w:val="ac"/>
              <w:ind w:leftChars="0" w:left="0"/>
              <w:jc w:val="center"/>
            </w:pPr>
            <w:r>
              <w:rPr>
                <w:rFonts w:hint="eastAsia"/>
              </w:rPr>
              <w:t>70</w:t>
            </w:r>
            <w:r w:rsidR="00E629C6" w:rsidRPr="00E629C6">
              <w:rPr>
                <w:rFonts w:hint="eastAsia"/>
              </w:rPr>
              <w:t>点</w:t>
            </w:r>
          </w:p>
        </w:tc>
        <w:tc>
          <w:tcPr>
            <w:tcW w:w="2180" w:type="dxa"/>
          </w:tcPr>
          <w:p w14:paraId="72BA0CE5" w14:textId="37578053" w:rsidR="00E629C6" w:rsidRPr="00E629C6" w:rsidRDefault="00802BC3" w:rsidP="00802BC3">
            <w:pPr>
              <w:pStyle w:val="ac"/>
              <w:ind w:leftChars="0" w:left="0"/>
              <w:jc w:val="center"/>
            </w:pPr>
            <w:r>
              <w:rPr>
                <w:rFonts w:hint="eastAsia"/>
              </w:rPr>
              <w:t>60</w:t>
            </w:r>
            <w:r w:rsidR="00E629C6" w:rsidRPr="00E629C6">
              <w:rPr>
                <w:rFonts w:hint="eastAsia"/>
              </w:rPr>
              <w:t>点</w:t>
            </w:r>
          </w:p>
        </w:tc>
        <w:tc>
          <w:tcPr>
            <w:tcW w:w="2180" w:type="dxa"/>
          </w:tcPr>
          <w:p w14:paraId="668D9EC8" w14:textId="628ECBFF" w:rsidR="00E629C6" w:rsidRPr="00E629C6" w:rsidRDefault="00E629C6" w:rsidP="00E629C6">
            <w:pPr>
              <w:pStyle w:val="ac"/>
              <w:ind w:leftChars="0" w:left="0"/>
              <w:jc w:val="center"/>
            </w:pPr>
            <w:r w:rsidRPr="00E629C6">
              <w:rPr>
                <w:rFonts w:hint="eastAsia"/>
              </w:rPr>
              <w:t>10</w:t>
            </w:r>
            <w:r w:rsidRPr="00E629C6">
              <w:rPr>
                <w:rFonts w:hint="eastAsia"/>
              </w:rPr>
              <w:t>点</w:t>
            </w:r>
          </w:p>
        </w:tc>
        <w:tc>
          <w:tcPr>
            <w:tcW w:w="2180" w:type="dxa"/>
          </w:tcPr>
          <w:p w14:paraId="62114694" w14:textId="1290077D" w:rsidR="00E629C6" w:rsidRPr="00E629C6" w:rsidRDefault="00E629C6" w:rsidP="00E629C6">
            <w:pPr>
              <w:pStyle w:val="ac"/>
              <w:ind w:leftChars="0" w:left="0"/>
              <w:jc w:val="center"/>
            </w:pPr>
            <w:r w:rsidRPr="00E629C6">
              <w:rPr>
                <w:rFonts w:hint="eastAsia"/>
              </w:rPr>
              <w:t>37,818,000</w:t>
            </w:r>
            <w:r w:rsidRPr="00E629C6">
              <w:rPr>
                <w:rFonts w:hint="eastAsia"/>
              </w:rPr>
              <w:t>円</w:t>
            </w:r>
          </w:p>
        </w:tc>
      </w:tr>
    </w:tbl>
    <w:p w14:paraId="0F1748D1" w14:textId="77777777" w:rsidR="00E629C6" w:rsidRPr="00E629C6" w:rsidRDefault="00E629C6" w:rsidP="00E629C6">
      <w:pPr>
        <w:pStyle w:val="ac"/>
        <w:ind w:leftChars="0" w:left="675"/>
      </w:pPr>
    </w:p>
    <w:p w14:paraId="7E8F648B" w14:textId="27C4F659" w:rsidR="00B8210D" w:rsidRPr="00E629C6" w:rsidRDefault="00B8210D" w:rsidP="00561023">
      <w:pPr>
        <w:pStyle w:val="ac"/>
        <w:numPr>
          <w:ilvl w:val="0"/>
          <w:numId w:val="2"/>
        </w:numPr>
        <w:ind w:leftChars="0"/>
      </w:pPr>
      <w:r w:rsidRPr="00E629C6">
        <w:rPr>
          <w:rFonts w:hint="eastAsia"/>
        </w:rPr>
        <w:t>最優秀提案事業者の選定理由</w:t>
      </w:r>
      <w:r w:rsidR="00E629C6">
        <w:rPr>
          <w:rFonts w:hint="eastAsia"/>
        </w:rPr>
        <w:t>・講評</w:t>
      </w:r>
    </w:p>
    <w:p w14:paraId="490AC292" w14:textId="76B204D0" w:rsidR="007577B6" w:rsidRPr="00E629C6" w:rsidRDefault="007577B6" w:rsidP="007577B6">
      <w:pPr>
        <w:pStyle w:val="ac"/>
        <w:numPr>
          <w:ilvl w:val="0"/>
          <w:numId w:val="3"/>
        </w:numPr>
        <w:ind w:leftChars="0"/>
      </w:pPr>
      <w:r w:rsidRPr="00E629C6">
        <w:rPr>
          <w:rFonts w:hint="eastAsia"/>
        </w:rPr>
        <w:t>システムに対する豊富な経験と実績があり、データベースの拡充について、適格な改善提案がなされており、効率的に実施するための工夫が具体的・適切に提案されている点が評価された。</w:t>
      </w:r>
    </w:p>
    <w:p w14:paraId="2A2AE9D9" w14:textId="2BBD5FC9" w:rsidR="007577B6" w:rsidRPr="00E629C6" w:rsidRDefault="007577B6" w:rsidP="007577B6">
      <w:pPr>
        <w:pStyle w:val="ac"/>
        <w:numPr>
          <w:ilvl w:val="0"/>
          <w:numId w:val="3"/>
        </w:numPr>
        <w:ind w:leftChars="0"/>
      </w:pPr>
      <w:r w:rsidRPr="00E629C6">
        <w:rPr>
          <w:rFonts w:hint="eastAsia"/>
        </w:rPr>
        <w:t>一方で、取材に求められる専門性が十分でない部分も見受けられたため、食の専門家を同行させる等、商品の魅力を最大限に引き出すよう十分に検討されたい。また、万博参加国への働きかけの実施に当たっては一層の工夫が必要である。</w:t>
      </w:r>
    </w:p>
    <w:p w14:paraId="7C226A98" w14:textId="12BF944F" w:rsidR="00561023" w:rsidRDefault="007577B6" w:rsidP="00654CBD">
      <w:pPr>
        <w:pStyle w:val="ac"/>
        <w:numPr>
          <w:ilvl w:val="0"/>
          <w:numId w:val="3"/>
        </w:numPr>
        <w:ind w:leftChars="0"/>
      </w:pPr>
      <w:r w:rsidRPr="00E629C6">
        <w:rPr>
          <w:rFonts w:hint="eastAsia"/>
        </w:rPr>
        <w:t>提案の具体化にあたっては、大阪府と十分に協議・連携を図り、必要な改善を講じつつ、本事業が良い企画で実現できるよう、十分に留意して取り組まれたい。</w:t>
      </w:r>
    </w:p>
    <w:p w14:paraId="5AA94E53" w14:textId="77777777" w:rsidR="00654CBD" w:rsidRPr="00BF1414" w:rsidRDefault="00654CBD" w:rsidP="00BF1414">
      <w:pPr>
        <w:pStyle w:val="ac"/>
        <w:ind w:leftChars="0"/>
      </w:pPr>
    </w:p>
    <w:p w14:paraId="3DF12DD5" w14:textId="127DF8B0" w:rsidR="00B8210D" w:rsidRDefault="00117D42" w:rsidP="00654CBD">
      <w:pPr>
        <w:pStyle w:val="ac"/>
        <w:numPr>
          <w:ilvl w:val="0"/>
          <w:numId w:val="2"/>
        </w:numPr>
        <w:ind w:leftChars="0"/>
      </w:pPr>
      <w:r>
        <w:rPr>
          <w:rFonts w:hint="eastAsia"/>
        </w:rPr>
        <w:t>選定委員会委員（</w:t>
      </w:r>
      <w:r w:rsidR="00AE26E7">
        <w:rPr>
          <w:rFonts w:hint="eastAsia"/>
        </w:rPr>
        <w:t>五十音</w:t>
      </w:r>
      <w:r>
        <w:rPr>
          <w:rFonts w:hint="eastAsia"/>
        </w:rPr>
        <w:t>順、敬称略）</w:t>
      </w:r>
    </w:p>
    <w:tbl>
      <w:tblPr>
        <w:tblStyle w:val="a7"/>
        <w:tblW w:w="9072" w:type="dxa"/>
        <w:tblInd w:w="562" w:type="dxa"/>
        <w:tblLook w:val="04A0" w:firstRow="1" w:lastRow="0" w:firstColumn="1" w:lastColumn="0" w:noHBand="0" w:noVBand="1"/>
      </w:tblPr>
      <w:tblGrid>
        <w:gridCol w:w="2552"/>
        <w:gridCol w:w="1701"/>
        <w:gridCol w:w="4819"/>
      </w:tblGrid>
      <w:tr w:rsidR="00E629C6" w14:paraId="5DF1EF31" w14:textId="77777777" w:rsidTr="00AE26E7">
        <w:tc>
          <w:tcPr>
            <w:tcW w:w="2552" w:type="dxa"/>
          </w:tcPr>
          <w:p w14:paraId="269F624A" w14:textId="4C47AA09" w:rsidR="00E629C6" w:rsidRDefault="00E629C6" w:rsidP="00117D42">
            <w:pPr>
              <w:jc w:val="center"/>
            </w:pPr>
            <w:r>
              <w:rPr>
                <w:rFonts w:hint="eastAsia"/>
              </w:rPr>
              <w:t>所属・職名等</w:t>
            </w:r>
          </w:p>
        </w:tc>
        <w:tc>
          <w:tcPr>
            <w:tcW w:w="1701" w:type="dxa"/>
            <w:vAlign w:val="center"/>
          </w:tcPr>
          <w:p w14:paraId="68780C28" w14:textId="126ACF4C" w:rsidR="00E629C6" w:rsidRDefault="00E629C6" w:rsidP="00117D42">
            <w:pPr>
              <w:jc w:val="center"/>
            </w:pPr>
            <w:r>
              <w:rPr>
                <w:rFonts w:hint="eastAsia"/>
              </w:rPr>
              <w:t>氏　　名</w:t>
            </w:r>
          </w:p>
        </w:tc>
        <w:tc>
          <w:tcPr>
            <w:tcW w:w="4819" w:type="dxa"/>
            <w:vAlign w:val="center"/>
          </w:tcPr>
          <w:p w14:paraId="60775B2E" w14:textId="77777777" w:rsidR="00E629C6" w:rsidRDefault="00E629C6" w:rsidP="00117D42">
            <w:pPr>
              <w:jc w:val="center"/>
            </w:pPr>
            <w:r>
              <w:rPr>
                <w:rFonts w:hint="eastAsia"/>
              </w:rPr>
              <w:t>選　任　理　由</w:t>
            </w:r>
          </w:p>
        </w:tc>
      </w:tr>
      <w:tr w:rsidR="00E629C6" w14:paraId="648C1265" w14:textId="77777777" w:rsidTr="00AE26E7">
        <w:tc>
          <w:tcPr>
            <w:tcW w:w="2552" w:type="dxa"/>
          </w:tcPr>
          <w:p w14:paraId="5F75D50D" w14:textId="77777777" w:rsidR="00654CBD" w:rsidRDefault="00E629C6" w:rsidP="00654CBD">
            <w:r w:rsidRPr="00E629C6">
              <w:rPr>
                <w:rFonts w:hint="eastAsia"/>
              </w:rPr>
              <w:t>追手門学院大学</w:t>
            </w:r>
            <w:r w:rsidRPr="00E629C6">
              <w:rPr>
                <w:rFonts w:hint="eastAsia"/>
              </w:rPr>
              <w:t xml:space="preserve"> </w:t>
            </w:r>
          </w:p>
          <w:p w14:paraId="19D990D6" w14:textId="0CEF9D65" w:rsidR="00E629C6" w:rsidRDefault="00E629C6" w:rsidP="00654CBD">
            <w:r w:rsidRPr="00E629C6">
              <w:rPr>
                <w:rFonts w:hint="eastAsia"/>
              </w:rPr>
              <w:t>地域創造学部</w:t>
            </w:r>
            <w:r w:rsidRPr="00E629C6">
              <w:rPr>
                <w:rFonts w:hint="eastAsia"/>
              </w:rPr>
              <w:t xml:space="preserve"> </w:t>
            </w:r>
            <w:r w:rsidRPr="00E629C6">
              <w:rPr>
                <w:rFonts w:hint="eastAsia"/>
              </w:rPr>
              <w:t>教授</w:t>
            </w:r>
          </w:p>
        </w:tc>
        <w:tc>
          <w:tcPr>
            <w:tcW w:w="1701" w:type="dxa"/>
            <w:vAlign w:val="center"/>
          </w:tcPr>
          <w:p w14:paraId="257211D4" w14:textId="4B8A75E4" w:rsidR="00E629C6" w:rsidRDefault="00E629C6" w:rsidP="00F0378E">
            <w:pPr>
              <w:ind w:firstLineChars="100" w:firstLine="210"/>
            </w:pPr>
            <w:r>
              <w:rPr>
                <w:rFonts w:hint="eastAsia"/>
              </w:rPr>
              <w:t>藤田　武弘</w:t>
            </w:r>
          </w:p>
        </w:tc>
        <w:tc>
          <w:tcPr>
            <w:tcW w:w="4819" w:type="dxa"/>
            <w:vAlign w:val="center"/>
          </w:tcPr>
          <w:p w14:paraId="2422C27E" w14:textId="1B106B27" w:rsidR="00E629C6" w:rsidRDefault="00E629C6" w:rsidP="00D160E1">
            <w:r w:rsidRPr="00F0378E">
              <w:rPr>
                <w:rFonts w:hint="eastAsia"/>
              </w:rPr>
              <w:t>都市農村交流の専門家として、大阪府内における農林水産業に精通しており、提案内容の適切さについて審査いただくため</w:t>
            </w:r>
          </w:p>
        </w:tc>
      </w:tr>
      <w:tr w:rsidR="00E629C6" w14:paraId="5518B071" w14:textId="77777777" w:rsidTr="00AE26E7">
        <w:tc>
          <w:tcPr>
            <w:tcW w:w="2552" w:type="dxa"/>
          </w:tcPr>
          <w:p w14:paraId="6F03EBC0" w14:textId="1B81BE14" w:rsidR="00654CBD" w:rsidRDefault="00D160E1" w:rsidP="00654CBD">
            <w:r>
              <w:rPr>
                <w:rFonts w:hint="eastAsia"/>
              </w:rPr>
              <w:t>2025</w:t>
            </w:r>
            <w:r>
              <w:rPr>
                <w:rFonts w:hint="eastAsia"/>
              </w:rPr>
              <w:t>年日本国際博覧会</w:t>
            </w:r>
            <w:r w:rsidR="00654CBD" w:rsidRPr="00654CBD">
              <w:rPr>
                <w:rFonts w:hint="eastAsia"/>
              </w:rPr>
              <w:t>大阪パビリオン推進委員会</w:t>
            </w:r>
            <w:r w:rsidR="00654CBD" w:rsidRPr="00654CBD">
              <w:rPr>
                <w:rFonts w:hint="eastAsia"/>
              </w:rPr>
              <w:t xml:space="preserve"> </w:t>
            </w:r>
            <w:r w:rsidR="00654CBD" w:rsidRPr="00654CBD">
              <w:rPr>
                <w:rFonts w:hint="eastAsia"/>
              </w:rPr>
              <w:t>アドバイザー　兼</w:t>
            </w:r>
          </w:p>
          <w:p w14:paraId="27C5A020" w14:textId="77777777" w:rsidR="00654CBD" w:rsidRDefault="00654CBD" w:rsidP="00654CBD">
            <w:r w:rsidRPr="00654CBD">
              <w:rPr>
                <w:rFonts w:hint="eastAsia"/>
              </w:rPr>
              <w:t>辻</w:t>
            </w:r>
            <w:r w:rsidRPr="00654CBD">
              <w:rPr>
                <w:rFonts w:hint="eastAsia"/>
              </w:rPr>
              <w:t>󠄀</w:t>
            </w:r>
            <w:r w:rsidRPr="00654CBD">
              <w:rPr>
                <w:rFonts w:hint="eastAsia"/>
              </w:rPr>
              <w:t>調理師専門学校</w:t>
            </w:r>
            <w:r w:rsidRPr="00654CBD">
              <w:rPr>
                <w:rFonts w:hint="eastAsia"/>
              </w:rPr>
              <w:t xml:space="preserve"> </w:t>
            </w:r>
          </w:p>
          <w:p w14:paraId="046DA3CF" w14:textId="77777777" w:rsidR="00654CBD" w:rsidRDefault="00654CBD" w:rsidP="00654CBD">
            <w:r w:rsidRPr="00654CBD">
              <w:rPr>
                <w:rFonts w:hint="eastAsia"/>
              </w:rPr>
              <w:t>産学連携教育推進室</w:t>
            </w:r>
          </w:p>
          <w:p w14:paraId="79DE60D7" w14:textId="4BFCC86D" w:rsidR="00E629C6" w:rsidRPr="00F0378E" w:rsidRDefault="00654CBD" w:rsidP="00654CBD">
            <w:r w:rsidRPr="00654CBD">
              <w:rPr>
                <w:rFonts w:hint="eastAsia"/>
              </w:rPr>
              <w:t>室長</w:t>
            </w:r>
          </w:p>
        </w:tc>
        <w:tc>
          <w:tcPr>
            <w:tcW w:w="1701" w:type="dxa"/>
            <w:vAlign w:val="center"/>
          </w:tcPr>
          <w:p w14:paraId="6CAA967D" w14:textId="4A960F86" w:rsidR="00E629C6" w:rsidRDefault="00E629C6" w:rsidP="00F0378E">
            <w:pPr>
              <w:ind w:firstLineChars="100" w:firstLine="210"/>
            </w:pPr>
            <w:r w:rsidRPr="00F0378E">
              <w:rPr>
                <w:rFonts w:hint="eastAsia"/>
              </w:rPr>
              <w:t>尾藤　環</w:t>
            </w:r>
          </w:p>
        </w:tc>
        <w:tc>
          <w:tcPr>
            <w:tcW w:w="4819" w:type="dxa"/>
            <w:vAlign w:val="center"/>
          </w:tcPr>
          <w:p w14:paraId="675C2588" w14:textId="05ECD19A" w:rsidR="00E629C6" w:rsidRDefault="00E629C6" w:rsidP="00D160E1">
            <w:r w:rsidRPr="00F0378E">
              <w:rPr>
                <w:rFonts w:hint="eastAsia"/>
              </w:rPr>
              <w:t>大阪パビリオンにおける食分野のアドバイザーとして、府内飲食産業に精通しており、提案内容が、府内</w:t>
            </w:r>
            <w:r w:rsidR="00D160E1">
              <w:rPr>
                <w:rFonts w:hint="eastAsia"/>
              </w:rPr>
              <w:t>飲食店及び万博会場内における飲食関係者のニーズに即したものかを審査</w:t>
            </w:r>
            <w:r w:rsidRPr="00F0378E">
              <w:rPr>
                <w:rFonts w:hint="eastAsia"/>
              </w:rPr>
              <w:t>いただくため</w:t>
            </w:r>
          </w:p>
        </w:tc>
      </w:tr>
      <w:tr w:rsidR="00E629C6" w14:paraId="6AD85C2F" w14:textId="77777777" w:rsidTr="00AE26E7">
        <w:tc>
          <w:tcPr>
            <w:tcW w:w="2552" w:type="dxa"/>
          </w:tcPr>
          <w:p w14:paraId="51D5757F" w14:textId="77777777" w:rsidR="00654CBD" w:rsidRDefault="00654CBD" w:rsidP="00654CBD">
            <w:r w:rsidRPr="00654CBD">
              <w:rPr>
                <w:rFonts w:hint="eastAsia"/>
              </w:rPr>
              <w:t>ビオラ法律会計事務所</w:t>
            </w:r>
            <w:r>
              <w:rPr>
                <w:rFonts w:hint="eastAsia"/>
              </w:rPr>
              <w:t xml:space="preserve">　</w:t>
            </w:r>
          </w:p>
          <w:p w14:paraId="2E2F965C" w14:textId="0036CFFB" w:rsidR="00E629C6" w:rsidRPr="00F0378E" w:rsidRDefault="00654CBD" w:rsidP="00654CBD">
            <w:r w:rsidRPr="00654CBD">
              <w:rPr>
                <w:rFonts w:hint="eastAsia"/>
              </w:rPr>
              <w:t>弁護士</w:t>
            </w:r>
          </w:p>
        </w:tc>
        <w:tc>
          <w:tcPr>
            <w:tcW w:w="1701" w:type="dxa"/>
            <w:vAlign w:val="center"/>
          </w:tcPr>
          <w:p w14:paraId="2F35B751" w14:textId="63361E26" w:rsidR="00E629C6" w:rsidRDefault="00E629C6" w:rsidP="00F0378E">
            <w:pPr>
              <w:ind w:firstLineChars="100" w:firstLine="210"/>
            </w:pPr>
            <w:r w:rsidRPr="00F0378E">
              <w:rPr>
                <w:rFonts w:hint="eastAsia"/>
              </w:rPr>
              <w:t>山本　婦紗子</w:t>
            </w:r>
          </w:p>
        </w:tc>
        <w:tc>
          <w:tcPr>
            <w:tcW w:w="4819" w:type="dxa"/>
            <w:vAlign w:val="center"/>
          </w:tcPr>
          <w:p w14:paraId="3AC67737" w14:textId="3137182D" w:rsidR="00E629C6" w:rsidRDefault="00E629C6" w:rsidP="00117D42">
            <w:r w:rsidRPr="00F0378E">
              <w:rPr>
                <w:rFonts w:hint="eastAsia"/>
              </w:rPr>
              <w:t>法律の専門家として、情報保護やコン</w:t>
            </w:r>
            <w:r w:rsidR="00D160E1">
              <w:rPr>
                <w:rFonts w:hint="eastAsia"/>
              </w:rPr>
              <w:t>プライアンスの遵守に精通しており、公正性・公平性の観点から審査</w:t>
            </w:r>
            <w:r w:rsidRPr="00F0378E">
              <w:rPr>
                <w:rFonts w:hint="eastAsia"/>
              </w:rPr>
              <w:t>いただくため</w:t>
            </w:r>
          </w:p>
        </w:tc>
      </w:tr>
    </w:tbl>
    <w:p w14:paraId="0251FD2A" w14:textId="3319C83F" w:rsidR="00433EA5" w:rsidRDefault="00433EA5" w:rsidP="00227382"/>
    <w:sectPr w:rsidR="00433EA5" w:rsidSect="00654CBD">
      <w:footerReference w:type="default" r:id="rId7"/>
      <w:pgSz w:w="11906" w:h="16838" w:code="9"/>
      <w:pgMar w:top="1418"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EEC00" w14:textId="77777777" w:rsidR="00F10EAA" w:rsidRDefault="00F10EAA" w:rsidP="00DA34A2">
      <w:r>
        <w:separator/>
      </w:r>
    </w:p>
  </w:endnote>
  <w:endnote w:type="continuationSeparator" w:id="0">
    <w:p w14:paraId="0603881F" w14:textId="77777777" w:rsidR="00F10EAA" w:rsidRDefault="00F10EAA"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D6CA" w14:textId="56B7D926" w:rsidR="00295726" w:rsidRDefault="0029572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E813" w14:textId="77777777" w:rsidR="00F10EAA" w:rsidRDefault="00F10EAA" w:rsidP="00DA34A2">
      <w:r>
        <w:separator/>
      </w:r>
    </w:p>
  </w:footnote>
  <w:footnote w:type="continuationSeparator" w:id="0">
    <w:p w14:paraId="2307347E" w14:textId="77777777" w:rsidR="00F10EAA" w:rsidRDefault="00F10EAA" w:rsidP="00DA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32051A51"/>
    <w:multiLevelType w:val="hybridMultilevel"/>
    <w:tmpl w:val="105C01DA"/>
    <w:lvl w:ilvl="0" w:tplc="F34EA2AA">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9E2BAC"/>
    <w:multiLevelType w:val="hybridMultilevel"/>
    <w:tmpl w:val="114861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D"/>
    <w:rsid w:val="000814AD"/>
    <w:rsid w:val="000A077F"/>
    <w:rsid w:val="000A3C6C"/>
    <w:rsid w:val="000D0494"/>
    <w:rsid w:val="00117D42"/>
    <w:rsid w:val="001A2D01"/>
    <w:rsid w:val="001E7381"/>
    <w:rsid w:val="002174B0"/>
    <w:rsid w:val="00223829"/>
    <w:rsid w:val="00227382"/>
    <w:rsid w:val="0025133F"/>
    <w:rsid w:val="002553E9"/>
    <w:rsid w:val="00295726"/>
    <w:rsid w:val="002B228E"/>
    <w:rsid w:val="002F4500"/>
    <w:rsid w:val="0032759A"/>
    <w:rsid w:val="00355A23"/>
    <w:rsid w:val="00384796"/>
    <w:rsid w:val="00433EA5"/>
    <w:rsid w:val="0052028C"/>
    <w:rsid w:val="00561023"/>
    <w:rsid w:val="005B35B2"/>
    <w:rsid w:val="00654B09"/>
    <w:rsid w:val="00654CBD"/>
    <w:rsid w:val="00677E56"/>
    <w:rsid w:val="006B173A"/>
    <w:rsid w:val="006B3939"/>
    <w:rsid w:val="006E3A5E"/>
    <w:rsid w:val="0071279B"/>
    <w:rsid w:val="00742351"/>
    <w:rsid w:val="00747B95"/>
    <w:rsid w:val="007577B6"/>
    <w:rsid w:val="007E452F"/>
    <w:rsid w:val="00802BC3"/>
    <w:rsid w:val="008C0628"/>
    <w:rsid w:val="008D3E21"/>
    <w:rsid w:val="008E3B6C"/>
    <w:rsid w:val="008F77F3"/>
    <w:rsid w:val="00935AE8"/>
    <w:rsid w:val="009837EE"/>
    <w:rsid w:val="00985F5B"/>
    <w:rsid w:val="009A725F"/>
    <w:rsid w:val="009C7995"/>
    <w:rsid w:val="009D0141"/>
    <w:rsid w:val="009E63E1"/>
    <w:rsid w:val="00A7624E"/>
    <w:rsid w:val="00AE26E7"/>
    <w:rsid w:val="00B228BD"/>
    <w:rsid w:val="00B33858"/>
    <w:rsid w:val="00B8210D"/>
    <w:rsid w:val="00BC58B2"/>
    <w:rsid w:val="00BF1414"/>
    <w:rsid w:val="00C02724"/>
    <w:rsid w:val="00C1029C"/>
    <w:rsid w:val="00C96FAD"/>
    <w:rsid w:val="00D039D9"/>
    <w:rsid w:val="00D160E1"/>
    <w:rsid w:val="00D71C60"/>
    <w:rsid w:val="00DA34A2"/>
    <w:rsid w:val="00DC67A6"/>
    <w:rsid w:val="00E0263C"/>
    <w:rsid w:val="00E45CDA"/>
    <w:rsid w:val="00E629C6"/>
    <w:rsid w:val="00E92367"/>
    <w:rsid w:val="00EB41A8"/>
    <w:rsid w:val="00F0378E"/>
    <w:rsid w:val="00F10EAA"/>
    <w:rsid w:val="00F618A7"/>
    <w:rsid w:val="00FF2394"/>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0873C7"/>
  <w15:docId w15:val="{4A2EC1CB-A959-4846-A61E-0C74C2D4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岡　美絵</cp:lastModifiedBy>
  <cp:revision>10</cp:revision>
  <cp:lastPrinted>2023-05-30T06:20:00Z</cp:lastPrinted>
  <dcterms:created xsi:type="dcterms:W3CDTF">2023-05-29T09:26:00Z</dcterms:created>
  <dcterms:modified xsi:type="dcterms:W3CDTF">2023-05-30T06:20:00Z</dcterms:modified>
</cp:coreProperties>
</file>