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77A" w:rsidRDefault="00966914" w:rsidP="00E3277A">
      <w:pPr>
        <w:jc w:val="center"/>
        <w:rPr>
          <w:rFonts w:ascii="HG丸ｺﾞｼｯｸM-PRO" w:eastAsia="HG丸ｺﾞｼｯｸM-PRO" w:hAnsi="HG丸ｺﾞｼｯｸM-PRO"/>
          <w:sz w:val="36"/>
          <w:szCs w:val="36"/>
        </w:rPr>
      </w:pPr>
      <w:r w:rsidRPr="00B523F2">
        <w:rPr>
          <w:rFonts w:ascii="HG丸ｺﾞｼｯｸM-PRO" w:eastAsia="HG丸ｺﾞｼｯｸM-PRO" w:hAnsi="HG丸ｺﾞｼｯｸM-PRO" w:hint="eastAsia"/>
          <w:b/>
          <w:bCs/>
          <w:color w:val="FF0000"/>
          <w:sz w:val="36"/>
          <w:szCs w:val="36"/>
        </w:rPr>
        <w:t>経営体育成強化資金</w:t>
      </w:r>
    </w:p>
    <w:p w:rsidR="00E3277A" w:rsidRPr="00E3277A" w:rsidRDefault="00E3277A" w:rsidP="00E3277A">
      <w:pPr>
        <w:jc w:val="center"/>
        <w:rPr>
          <w:rFonts w:ascii="HG丸ｺﾞｼｯｸM-PRO" w:eastAsia="HG丸ｺﾞｼｯｸM-PRO" w:hAnsi="HG丸ｺﾞｼｯｸM-PRO"/>
          <w:sz w:val="22"/>
        </w:rPr>
      </w:pPr>
    </w:p>
    <w:p w:rsidR="00966914" w:rsidRPr="00966914" w:rsidRDefault="00F9603D" w:rsidP="0096691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66914" w:rsidRPr="00966914">
        <w:rPr>
          <w:rFonts w:ascii="HG丸ｺﾞｼｯｸM-PRO" w:eastAsia="HG丸ｺﾞｼｯｸM-PRO" w:hAnsi="HG丸ｺﾞｼｯｸM-PRO" w:hint="eastAsia"/>
          <w:sz w:val="24"/>
          <w:szCs w:val="24"/>
        </w:rPr>
        <w:t xml:space="preserve">農業経営の規模拡大に向けての前向き投資や負債の償還負担を軽減するときに日本政策金融公庫から長期・低利で借り入れることができる資金です。 </w:t>
      </w:r>
    </w:p>
    <w:p w:rsidR="00966914" w:rsidRDefault="00966914" w:rsidP="00966914">
      <w:pPr>
        <w:rPr>
          <w:rFonts w:ascii="HG丸ｺﾞｼｯｸM-PRO" w:eastAsia="HG丸ｺﾞｼｯｸM-PRO" w:hAnsi="HG丸ｺﾞｼｯｸM-PRO"/>
          <w:sz w:val="24"/>
          <w:szCs w:val="24"/>
        </w:rPr>
      </w:pPr>
      <w:r w:rsidRPr="00966914">
        <w:rPr>
          <w:rFonts w:ascii="HG丸ｺﾞｼｯｸM-PRO" w:eastAsia="HG丸ｺﾞｼｯｸM-PRO" w:hAnsi="HG丸ｺﾞｼｯｸM-PRO" w:hint="eastAsia"/>
          <w:sz w:val="24"/>
          <w:szCs w:val="24"/>
        </w:rPr>
        <w:br/>
      </w:r>
      <w:r>
        <w:rPr>
          <w:rFonts w:ascii="HG丸ｺﾞｼｯｸM-PRO" w:eastAsia="HG丸ｺﾞｼｯｸM-PRO" w:hAnsi="HG丸ｺﾞｼｯｸM-PRO" w:hint="eastAsia"/>
          <w:sz w:val="24"/>
          <w:szCs w:val="24"/>
        </w:rPr>
        <w:t>■　対象者</w:t>
      </w:r>
    </w:p>
    <w:p w:rsidR="00966914" w:rsidRPr="00966914" w:rsidRDefault="00966914" w:rsidP="00966914">
      <w:pPr>
        <w:ind w:firstLineChars="200" w:firstLine="440"/>
        <w:rPr>
          <w:rFonts w:ascii="HG丸ｺﾞｼｯｸM-PRO" w:eastAsia="HG丸ｺﾞｼｯｸM-PRO" w:hAnsi="HG丸ｺﾞｼｯｸM-PRO"/>
          <w:sz w:val="22"/>
        </w:rPr>
      </w:pPr>
      <w:r w:rsidRPr="00966914">
        <w:rPr>
          <w:rFonts w:ascii="HG丸ｺﾞｼｯｸM-PRO" w:eastAsia="HG丸ｺﾞｼｯｸM-PRO" w:hAnsi="HG丸ｺﾞｼｯｸM-PRO" w:hint="eastAsia"/>
          <w:sz w:val="22"/>
        </w:rPr>
        <w:t>認定農業者、認定農業者に準ずる農業の担い手</w:t>
      </w:r>
    </w:p>
    <w:p w:rsidR="00966914" w:rsidRDefault="00966914" w:rsidP="00966914">
      <w:pPr>
        <w:ind w:firstLineChars="200" w:firstLine="480"/>
        <w:rPr>
          <w:rFonts w:ascii="HG丸ｺﾞｼｯｸM-PRO" w:eastAsia="HG丸ｺﾞｼｯｸM-PRO" w:hAnsi="HG丸ｺﾞｼｯｸM-PRO"/>
          <w:sz w:val="24"/>
          <w:szCs w:val="24"/>
        </w:rPr>
      </w:pPr>
      <w:r w:rsidRPr="00966914">
        <w:rPr>
          <w:rFonts w:ascii="HG丸ｺﾞｼｯｸM-PRO" w:eastAsia="HG丸ｺﾞｼｯｸM-PRO" w:hAnsi="HG丸ｺﾞｼｯｸM-PRO" w:hint="eastAsia"/>
          <w:sz w:val="24"/>
          <w:szCs w:val="24"/>
        </w:rPr>
        <w:br/>
        <w:t xml:space="preserve">■  </w:t>
      </w:r>
      <w:r>
        <w:rPr>
          <w:rFonts w:ascii="HG丸ｺﾞｼｯｸM-PRO" w:eastAsia="HG丸ｺﾞｼｯｸM-PRO" w:hAnsi="HG丸ｺﾞｼｯｸM-PRO" w:hint="eastAsia"/>
          <w:sz w:val="24"/>
          <w:szCs w:val="24"/>
        </w:rPr>
        <w:t>資金の使途</w:t>
      </w:r>
    </w:p>
    <w:p w:rsidR="001132DA" w:rsidRPr="001132DA" w:rsidRDefault="00F0197F" w:rsidP="001132DA">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１　</w:t>
      </w:r>
      <w:r w:rsidR="001132DA" w:rsidRPr="001132DA">
        <w:rPr>
          <w:rFonts w:ascii="HG丸ｺﾞｼｯｸM-PRO" w:eastAsia="HG丸ｺﾞｼｯｸM-PRO" w:hAnsi="HG丸ｺﾞｼｯｸM-PRO" w:hint="eastAsia"/>
          <w:sz w:val="24"/>
          <w:szCs w:val="24"/>
        </w:rPr>
        <w:t>前向き投資資金</w:t>
      </w:r>
    </w:p>
    <w:p w:rsidR="001132DA" w:rsidRDefault="001132DA" w:rsidP="001132DA">
      <w:pPr>
        <w:ind w:firstLineChars="200" w:firstLine="480"/>
        <w:rPr>
          <w:rFonts w:ascii="HG丸ｺﾞｼｯｸM-PRO" w:eastAsia="HG丸ｺﾞｼｯｸM-PRO" w:hAnsi="HG丸ｺﾞｼｯｸM-PRO"/>
          <w:sz w:val="24"/>
          <w:szCs w:val="24"/>
        </w:rPr>
      </w:pPr>
      <w:r w:rsidRPr="001132DA">
        <w:rPr>
          <w:rFonts w:ascii="HG丸ｺﾞｼｯｸM-PRO" w:eastAsia="HG丸ｺﾞｼｯｸM-PRO" w:hAnsi="HG丸ｺﾞｼｯｸM-PRO" w:hint="eastAsia"/>
          <w:sz w:val="24"/>
          <w:szCs w:val="24"/>
        </w:rPr>
        <w:t>・農地等の取得・改良・造成</w:t>
      </w:r>
    </w:p>
    <w:p w:rsidR="001132DA" w:rsidRDefault="001132DA" w:rsidP="001132DA">
      <w:pPr>
        <w:ind w:firstLineChars="200" w:firstLine="480"/>
        <w:rPr>
          <w:rFonts w:ascii="HG丸ｺﾞｼｯｸM-PRO" w:eastAsia="HG丸ｺﾞｼｯｸM-PRO" w:hAnsi="HG丸ｺﾞｼｯｸM-PRO"/>
          <w:sz w:val="24"/>
          <w:szCs w:val="24"/>
        </w:rPr>
      </w:pPr>
      <w:r w:rsidRPr="001132DA">
        <w:rPr>
          <w:rFonts w:ascii="HG丸ｺﾞｼｯｸM-PRO" w:eastAsia="HG丸ｺﾞｼｯｸM-PRO" w:hAnsi="HG丸ｺﾞｼｯｸM-PRO" w:hint="eastAsia"/>
          <w:sz w:val="24"/>
          <w:szCs w:val="24"/>
        </w:rPr>
        <w:t>・農地等の賃借権及び権利金等</w:t>
      </w:r>
    </w:p>
    <w:p w:rsidR="001132DA" w:rsidRDefault="001132DA" w:rsidP="001132DA">
      <w:pPr>
        <w:ind w:firstLineChars="200" w:firstLine="480"/>
        <w:rPr>
          <w:rFonts w:ascii="HG丸ｺﾞｼｯｸM-PRO" w:eastAsia="HG丸ｺﾞｼｯｸM-PRO" w:hAnsi="HG丸ｺﾞｼｯｸM-PRO"/>
          <w:sz w:val="24"/>
          <w:szCs w:val="24"/>
        </w:rPr>
      </w:pPr>
      <w:r w:rsidRPr="001132DA">
        <w:rPr>
          <w:rFonts w:ascii="HG丸ｺﾞｼｯｸM-PRO" w:eastAsia="HG丸ｺﾞｼｯｸM-PRO" w:hAnsi="HG丸ｺﾞｼｯｸM-PRO" w:hint="eastAsia"/>
          <w:sz w:val="24"/>
          <w:szCs w:val="24"/>
        </w:rPr>
        <w:t>・農機具、運搬用機具その他の施設の賃借権の取得（※</w:t>
      </w:r>
      <w:r w:rsidRPr="001132DA">
        <w:rPr>
          <w:rFonts w:ascii="HG丸ｺﾞｼｯｸM-PRO" w:eastAsia="HG丸ｺﾞｼｯｸM-PRO" w:hAnsi="HG丸ｺﾞｼｯｸM-PRO"/>
          <w:sz w:val="24"/>
          <w:szCs w:val="24"/>
        </w:rPr>
        <w:t>1）</w:t>
      </w:r>
    </w:p>
    <w:p w:rsidR="001132DA" w:rsidRDefault="001132DA" w:rsidP="001132DA">
      <w:pPr>
        <w:ind w:firstLineChars="200" w:firstLine="480"/>
        <w:rPr>
          <w:rFonts w:ascii="HG丸ｺﾞｼｯｸM-PRO" w:eastAsia="HG丸ｺﾞｼｯｸM-PRO" w:hAnsi="HG丸ｺﾞｼｯｸM-PRO"/>
          <w:sz w:val="24"/>
          <w:szCs w:val="24"/>
        </w:rPr>
      </w:pPr>
      <w:r w:rsidRPr="001132DA">
        <w:rPr>
          <w:rFonts w:ascii="HG丸ｺﾞｼｯｸM-PRO" w:eastAsia="HG丸ｺﾞｼｯｸM-PRO" w:hAnsi="HG丸ｺﾞｼｯｸM-PRO" w:hint="eastAsia"/>
          <w:sz w:val="24"/>
          <w:szCs w:val="24"/>
        </w:rPr>
        <w:t>・果樹、オリーブ、茶、多年生草本、桑又は花木の新植、改植又は育成</w:t>
      </w:r>
    </w:p>
    <w:p w:rsidR="001132DA" w:rsidRDefault="001132DA" w:rsidP="001132DA">
      <w:pPr>
        <w:ind w:firstLineChars="200" w:firstLine="480"/>
        <w:rPr>
          <w:rFonts w:ascii="HG丸ｺﾞｼｯｸM-PRO" w:eastAsia="HG丸ｺﾞｼｯｸM-PRO" w:hAnsi="HG丸ｺﾞｼｯｸM-PRO"/>
          <w:sz w:val="24"/>
          <w:szCs w:val="24"/>
        </w:rPr>
      </w:pPr>
      <w:r w:rsidRPr="001132DA">
        <w:rPr>
          <w:rFonts w:ascii="HG丸ｺﾞｼｯｸM-PRO" w:eastAsia="HG丸ｺﾞｼｯｸM-PRO" w:hAnsi="HG丸ｺﾞｼｯｸM-PRO" w:hint="eastAsia"/>
          <w:sz w:val="24"/>
          <w:szCs w:val="24"/>
        </w:rPr>
        <w:t>・家畜の購入又は育成</w:t>
      </w:r>
    </w:p>
    <w:p w:rsidR="001132DA" w:rsidRDefault="001132DA" w:rsidP="001132DA">
      <w:pPr>
        <w:ind w:firstLineChars="200" w:firstLine="480"/>
        <w:rPr>
          <w:rFonts w:ascii="HG丸ｺﾞｼｯｸM-PRO" w:eastAsia="HG丸ｺﾞｼｯｸM-PRO" w:hAnsi="HG丸ｺﾞｼｯｸM-PRO"/>
          <w:sz w:val="24"/>
          <w:szCs w:val="24"/>
        </w:rPr>
      </w:pPr>
      <w:r w:rsidRPr="001132DA">
        <w:rPr>
          <w:rFonts w:ascii="HG丸ｺﾞｼｯｸM-PRO" w:eastAsia="HG丸ｺﾞｼｯｸM-PRO" w:hAnsi="HG丸ｺﾞｼｯｸM-PRO" w:hint="eastAsia"/>
          <w:sz w:val="24"/>
          <w:szCs w:val="24"/>
        </w:rPr>
        <w:t>・農産物の生産、流通、加工又は販売に必要な施設の改良、造成又は取得</w:t>
      </w:r>
    </w:p>
    <w:p w:rsidR="001132DA" w:rsidRDefault="001132DA" w:rsidP="001132DA">
      <w:pPr>
        <w:ind w:firstLineChars="200" w:firstLine="480"/>
        <w:rPr>
          <w:rFonts w:ascii="HG丸ｺﾞｼｯｸM-PRO" w:eastAsia="HG丸ｺﾞｼｯｸM-PRO" w:hAnsi="HG丸ｺﾞｼｯｸM-PRO"/>
          <w:sz w:val="24"/>
          <w:szCs w:val="24"/>
        </w:rPr>
      </w:pPr>
      <w:r w:rsidRPr="001132DA">
        <w:rPr>
          <w:rFonts w:ascii="HG丸ｺﾞｼｯｸM-PRO" w:eastAsia="HG丸ｺﾞｼｯｸM-PRO" w:hAnsi="HG丸ｺﾞｼｯｸM-PRO" w:hint="eastAsia"/>
          <w:sz w:val="24"/>
          <w:szCs w:val="24"/>
        </w:rPr>
        <w:t>・農薬費その他の長期運転資金（※</w:t>
      </w:r>
      <w:r w:rsidRPr="001132DA">
        <w:rPr>
          <w:rFonts w:ascii="HG丸ｺﾞｼｯｸM-PRO" w:eastAsia="HG丸ｺﾞｼｯｸM-PRO" w:hAnsi="HG丸ｺﾞｼｯｸM-PRO"/>
          <w:sz w:val="24"/>
          <w:szCs w:val="24"/>
        </w:rPr>
        <w:t>2）</w:t>
      </w:r>
      <w:r>
        <w:rPr>
          <w:rFonts w:ascii="HG丸ｺﾞｼｯｸM-PRO" w:eastAsia="HG丸ｺﾞｼｯｸM-PRO" w:hAnsi="HG丸ｺﾞｼｯｸM-PRO" w:hint="eastAsia"/>
          <w:sz w:val="24"/>
          <w:szCs w:val="24"/>
        </w:rPr>
        <w:t xml:space="preserve">　</w:t>
      </w:r>
    </w:p>
    <w:p w:rsidR="001132DA" w:rsidRDefault="001132DA" w:rsidP="001132DA">
      <w:pPr>
        <w:ind w:firstLineChars="200" w:firstLine="480"/>
        <w:rPr>
          <w:rFonts w:ascii="HG丸ｺﾞｼｯｸM-PRO" w:eastAsia="HG丸ｺﾞｼｯｸM-PRO" w:hAnsi="HG丸ｺﾞｼｯｸM-PRO"/>
          <w:sz w:val="24"/>
          <w:szCs w:val="24"/>
        </w:rPr>
      </w:pPr>
      <w:r w:rsidRPr="001132DA">
        <w:rPr>
          <w:rFonts w:ascii="HG丸ｺﾞｼｯｸM-PRO" w:eastAsia="HG丸ｺﾞｼｯｸM-PRO" w:hAnsi="HG丸ｺﾞｼｯｸM-PRO" w:hint="eastAsia"/>
          <w:sz w:val="24"/>
          <w:szCs w:val="24"/>
        </w:rPr>
        <w:t>・集落営農組織が法人化</w:t>
      </w:r>
      <w:r>
        <w:rPr>
          <w:rFonts w:ascii="HG丸ｺﾞｼｯｸM-PRO" w:eastAsia="HG丸ｺﾞｼｯｸM-PRO" w:hAnsi="HG丸ｺﾞｼｯｸM-PRO" w:hint="eastAsia"/>
          <w:sz w:val="24"/>
          <w:szCs w:val="24"/>
        </w:rPr>
        <w:t>するときに、当該法人の構成員として法人に参加する</w:t>
      </w:r>
    </w:p>
    <w:p w:rsidR="001132DA" w:rsidRDefault="001132DA" w:rsidP="001132DA">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ために必要な資金</w:t>
      </w:r>
    </w:p>
    <w:p w:rsidR="001132DA" w:rsidRPr="001132DA" w:rsidRDefault="001132DA" w:rsidP="00F0197F">
      <w:pPr>
        <w:ind w:firstLineChars="150" w:firstLine="323"/>
        <w:rPr>
          <w:rFonts w:ascii="HG丸ｺﾞｼｯｸM-PRO" w:eastAsia="HG丸ｺﾞｼｯｸM-PRO" w:hAnsi="HG丸ｺﾞｼｯｸM-PRO"/>
          <w:w w:val="90"/>
          <w:sz w:val="24"/>
          <w:szCs w:val="24"/>
        </w:rPr>
      </w:pPr>
      <w:r w:rsidRPr="001132DA">
        <w:rPr>
          <w:rFonts w:ascii="HG丸ｺﾞｼｯｸM-PRO" w:eastAsia="HG丸ｺﾞｼｯｸM-PRO" w:hAnsi="HG丸ｺﾞｼｯｸM-PRO"/>
          <w:w w:val="90"/>
          <w:sz w:val="24"/>
          <w:szCs w:val="24"/>
        </w:rPr>
        <w:t>（注）※1のうちその他の施設の賃借権の取得については集落営農組織に限る。</w:t>
      </w:r>
    </w:p>
    <w:p w:rsidR="001132DA" w:rsidRPr="001132DA" w:rsidRDefault="001132DA" w:rsidP="00F0197F">
      <w:pPr>
        <w:ind w:firstLineChars="450" w:firstLine="970"/>
        <w:rPr>
          <w:rFonts w:ascii="HG丸ｺﾞｼｯｸM-PRO" w:eastAsia="HG丸ｺﾞｼｯｸM-PRO" w:hAnsi="HG丸ｺﾞｼｯｸM-PRO"/>
          <w:w w:val="90"/>
          <w:sz w:val="24"/>
          <w:szCs w:val="24"/>
        </w:rPr>
      </w:pPr>
      <w:r w:rsidRPr="001132DA">
        <w:rPr>
          <w:rFonts w:ascii="HG丸ｺﾞｼｯｸM-PRO" w:eastAsia="HG丸ｺﾞｼｯｸM-PRO" w:hAnsi="HG丸ｺﾞｼｯｸM-PRO" w:hint="eastAsia"/>
          <w:w w:val="90"/>
          <w:sz w:val="24"/>
          <w:szCs w:val="24"/>
        </w:rPr>
        <w:t>※</w:t>
      </w:r>
      <w:r w:rsidRPr="001132DA">
        <w:rPr>
          <w:rFonts w:ascii="HG丸ｺﾞｼｯｸM-PRO" w:eastAsia="HG丸ｺﾞｼｯｸM-PRO" w:hAnsi="HG丸ｺﾞｼｯｸM-PRO"/>
          <w:w w:val="90"/>
          <w:sz w:val="24"/>
          <w:szCs w:val="24"/>
        </w:rPr>
        <w:t>2については、集落営農組織などに限る。</w:t>
      </w:r>
    </w:p>
    <w:p w:rsidR="001132DA" w:rsidRPr="001132DA" w:rsidRDefault="00F0197F" w:rsidP="00F0197F">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2　</w:t>
      </w:r>
      <w:r w:rsidR="001132DA" w:rsidRPr="001132DA">
        <w:rPr>
          <w:rFonts w:ascii="HG丸ｺﾞｼｯｸM-PRO" w:eastAsia="HG丸ｺﾞｼｯｸM-PRO" w:hAnsi="HG丸ｺﾞｼｯｸM-PRO" w:hint="eastAsia"/>
          <w:sz w:val="24"/>
          <w:szCs w:val="24"/>
        </w:rPr>
        <w:t>償還負担軽減資金</w:t>
      </w:r>
    </w:p>
    <w:p w:rsidR="001132DA" w:rsidRPr="001132DA" w:rsidRDefault="001132DA" w:rsidP="001132DA">
      <w:pPr>
        <w:ind w:firstLineChars="200" w:firstLine="480"/>
        <w:rPr>
          <w:rFonts w:ascii="HG丸ｺﾞｼｯｸM-PRO" w:eastAsia="HG丸ｺﾞｼｯｸM-PRO" w:hAnsi="HG丸ｺﾞｼｯｸM-PRO"/>
          <w:sz w:val="24"/>
          <w:szCs w:val="24"/>
        </w:rPr>
      </w:pPr>
      <w:r w:rsidRPr="001132DA">
        <w:rPr>
          <w:rFonts w:ascii="HG丸ｺﾞｼｯｸM-PRO" w:eastAsia="HG丸ｺﾞｼｯｸM-PRO" w:hAnsi="HG丸ｺﾞｼｯｸM-PRO" w:hint="eastAsia"/>
          <w:sz w:val="24"/>
          <w:szCs w:val="24"/>
        </w:rPr>
        <w:t>・制度資金以外の負債の整理（再建整備資金）</w:t>
      </w:r>
    </w:p>
    <w:p w:rsidR="001132DA" w:rsidRPr="001132DA" w:rsidRDefault="001132DA" w:rsidP="001132DA">
      <w:pPr>
        <w:ind w:firstLineChars="200" w:firstLine="480"/>
        <w:rPr>
          <w:rFonts w:ascii="HG丸ｺﾞｼｯｸM-PRO" w:eastAsia="HG丸ｺﾞｼｯｸM-PRO" w:hAnsi="HG丸ｺﾞｼｯｸM-PRO"/>
          <w:sz w:val="24"/>
          <w:szCs w:val="24"/>
        </w:rPr>
      </w:pPr>
      <w:r w:rsidRPr="001132DA">
        <w:rPr>
          <w:rFonts w:ascii="HG丸ｺﾞｼｯｸM-PRO" w:eastAsia="HG丸ｺﾞｼｯｸM-PRO" w:hAnsi="HG丸ｺﾞｼｯｸM-PRO" w:hint="eastAsia"/>
          <w:sz w:val="24"/>
          <w:szCs w:val="24"/>
        </w:rPr>
        <w:t>・既往借入制度資金等に係る負債の支払いの負担軽減（償還円滑化資金）</w:t>
      </w:r>
    </w:p>
    <w:p w:rsidR="001132DA" w:rsidRPr="001132DA" w:rsidRDefault="00F0197F" w:rsidP="00F0197F">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3</w:t>
      </w:r>
      <w:r>
        <w:rPr>
          <w:rFonts w:ascii="HG丸ｺﾞｼｯｸM-PRO" w:eastAsia="HG丸ｺﾞｼｯｸM-PRO" w:hAnsi="HG丸ｺﾞｼｯｸM-PRO" w:hint="eastAsia"/>
          <w:sz w:val="24"/>
          <w:szCs w:val="24"/>
        </w:rPr>
        <w:t xml:space="preserve">  </w:t>
      </w:r>
      <w:r w:rsidR="001132DA" w:rsidRPr="001132DA">
        <w:rPr>
          <w:rFonts w:ascii="HG丸ｺﾞｼｯｸM-PRO" w:eastAsia="HG丸ｺﾞｼｯｸM-PRO" w:hAnsi="HG丸ｺﾞｼｯｸM-PRO" w:hint="eastAsia"/>
          <w:sz w:val="24"/>
          <w:szCs w:val="24"/>
        </w:rPr>
        <w:t>民事再生法等により事業の再生を行うのに必要な資金（事業再生支援資金）</w:t>
      </w:r>
    </w:p>
    <w:p w:rsidR="00B523F2" w:rsidRPr="001132DA" w:rsidRDefault="001132DA" w:rsidP="001132DA">
      <w:pPr>
        <w:ind w:firstLineChars="200" w:firstLine="480"/>
        <w:rPr>
          <w:rFonts w:ascii="HG丸ｺﾞｼｯｸM-PRO" w:eastAsia="HG丸ｺﾞｼｯｸM-PRO" w:hAnsi="HG丸ｺﾞｼｯｸM-PRO"/>
          <w:sz w:val="24"/>
          <w:szCs w:val="24"/>
        </w:rPr>
      </w:pPr>
      <w:r w:rsidRPr="001132DA">
        <w:rPr>
          <w:rFonts w:ascii="HG丸ｺﾞｼｯｸM-PRO" w:eastAsia="HG丸ｺﾞｼｯｸM-PRO" w:hAnsi="HG丸ｺﾞｼｯｸM-PRO" w:hint="eastAsia"/>
          <w:sz w:val="24"/>
          <w:szCs w:val="24"/>
        </w:rPr>
        <w:t>・農薬費その他の長期運転資金</w:t>
      </w:r>
    </w:p>
    <w:p w:rsidR="00966914" w:rsidRDefault="00966914" w:rsidP="00966914">
      <w:pPr>
        <w:ind w:firstLineChars="200" w:firstLine="480"/>
        <w:rPr>
          <w:rFonts w:ascii="HG丸ｺﾞｼｯｸM-PRO" w:eastAsia="HG丸ｺﾞｼｯｸM-PRO" w:hAnsi="HG丸ｺﾞｼｯｸM-PRO"/>
          <w:sz w:val="24"/>
          <w:szCs w:val="24"/>
        </w:rPr>
      </w:pPr>
      <w:r w:rsidRPr="00966914">
        <w:rPr>
          <w:rFonts w:ascii="HG丸ｺﾞｼｯｸM-PRO" w:eastAsia="HG丸ｺﾞｼｯｸM-PRO" w:hAnsi="HG丸ｺﾞｼｯｸM-PRO" w:hint="eastAsia"/>
          <w:sz w:val="24"/>
          <w:szCs w:val="24"/>
        </w:rPr>
        <w:br/>
      </w:r>
      <w:r>
        <w:rPr>
          <w:rFonts w:ascii="HG丸ｺﾞｼｯｸM-PRO" w:eastAsia="HG丸ｺﾞｼｯｸM-PRO" w:hAnsi="HG丸ｺﾞｼｯｸM-PRO" w:hint="eastAsia"/>
          <w:sz w:val="24"/>
          <w:szCs w:val="24"/>
        </w:rPr>
        <w:t xml:space="preserve">■　貸付限度額・融資率　</w:t>
      </w:r>
    </w:p>
    <w:p w:rsidR="00966914" w:rsidRPr="00021A04" w:rsidRDefault="00966914" w:rsidP="00966914">
      <w:pPr>
        <w:ind w:firstLineChars="200" w:firstLine="440"/>
        <w:rPr>
          <w:rFonts w:ascii="HG丸ｺﾞｼｯｸM-PRO" w:eastAsia="HG丸ｺﾞｼｯｸM-PRO" w:hAnsi="HG丸ｺﾞｼｯｸM-PRO"/>
          <w:sz w:val="22"/>
        </w:rPr>
      </w:pPr>
      <w:r w:rsidRPr="00021A04">
        <w:rPr>
          <w:rFonts w:ascii="HG丸ｺﾞｼｯｸM-PRO" w:eastAsia="HG丸ｺﾞｼｯｸM-PRO" w:hAnsi="HG丸ｺﾞｼｯｸM-PRO" w:hint="eastAsia"/>
          <w:sz w:val="22"/>
        </w:rPr>
        <w:t>個人：</w:t>
      </w:r>
      <w:r w:rsidR="00B523F2">
        <w:rPr>
          <w:rFonts w:ascii="HG丸ｺﾞｼｯｸM-PRO" w:eastAsia="HG丸ｺﾞｼｯｸM-PRO" w:hAnsi="HG丸ｺﾞｼｯｸM-PRO" w:hint="eastAsia"/>
          <w:sz w:val="22"/>
        </w:rPr>
        <w:t>1億5,000</w:t>
      </w:r>
      <w:r w:rsidRPr="00021A04">
        <w:rPr>
          <w:rFonts w:ascii="HG丸ｺﾞｼｯｸM-PRO" w:eastAsia="HG丸ｺﾞｼｯｸM-PRO" w:hAnsi="HG丸ｺﾞｼｯｸM-PRO" w:hint="eastAsia"/>
          <w:sz w:val="22"/>
        </w:rPr>
        <w:t>万円　　法人：５億円</w:t>
      </w:r>
    </w:p>
    <w:p w:rsidR="00966914" w:rsidRDefault="00966914" w:rsidP="00966914">
      <w:pPr>
        <w:ind w:firstLineChars="200" w:firstLine="480"/>
        <w:rPr>
          <w:rFonts w:ascii="HG丸ｺﾞｼｯｸM-PRO" w:eastAsia="HG丸ｺﾞｼｯｸM-PRO" w:hAnsi="HG丸ｺﾞｼｯｸM-PRO"/>
          <w:sz w:val="24"/>
          <w:szCs w:val="24"/>
        </w:rPr>
      </w:pPr>
      <w:r w:rsidRPr="00966914">
        <w:rPr>
          <w:rFonts w:ascii="HG丸ｺﾞｼｯｸM-PRO" w:eastAsia="HG丸ｺﾞｼｯｸM-PRO" w:hAnsi="HG丸ｺﾞｼｯｸM-PRO" w:hint="eastAsia"/>
          <w:sz w:val="24"/>
          <w:szCs w:val="24"/>
        </w:rPr>
        <w:br/>
      </w:r>
      <w:r>
        <w:rPr>
          <w:rFonts w:ascii="HG丸ｺﾞｼｯｸM-PRO" w:eastAsia="HG丸ｺﾞｼｯｸM-PRO" w:hAnsi="HG丸ｺﾞｼｯｸM-PRO" w:hint="eastAsia"/>
          <w:sz w:val="24"/>
          <w:szCs w:val="24"/>
        </w:rPr>
        <w:t>■　貸付利率</w:t>
      </w:r>
    </w:p>
    <w:p w:rsidR="00966914" w:rsidRPr="00B523F2" w:rsidRDefault="00B523F2" w:rsidP="00B523F2">
      <w:pPr>
        <w:ind w:firstLineChars="200" w:firstLine="440"/>
        <w:rPr>
          <w:rFonts w:ascii="HG丸ｺﾞｼｯｸM-PRO" w:eastAsia="HG丸ｺﾞｼｯｸM-PRO" w:hAnsi="HG丸ｺﾞｼｯｸM-PRO"/>
          <w:sz w:val="22"/>
        </w:rPr>
      </w:pPr>
      <w:r w:rsidRPr="00B523F2">
        <w:rPr>
          <w:rFonts w:ascii="HG丸ｺﾞｼｯｸM-PRO" w:eastAsia="HG丸ｺﾞｼｯｸM-PRO" w:hAnsi="HG丸ｺﾞｼｯｸM-PRO" w:hint="eastAsia"/>
          <w:sz w:val="22"/>
        </w:rPr>
        <w:t>0.</w:t>
      </w:r>
      <w:r w:rsidR="00F1664A">
        <w:rPr>
          <w:rFonts w:ascii="HG丸ｺﾞｼｯｸM-PRO" w:eastAsia="HG丸ｺﾞｼｯｸM-PRO" w:hAnsi="HG丸ｺﾞｼｯｸM-PRO" w:hint="eastAsia"/>
          <w:sz w:val="22"/>
        </w:rPr>
        <w:t>30</w:t>
      </w:r>
      <w:bookmarkStart w:id="0" w:name="_GoBack"/>
      <w:bookmarkEnd w:id="0"/>
      <w:r w:rsidR="00F1664A">
        <w:rPr>
          <w:rFonts w:ascii="HG丸ｺﾞｼｯｸM-PRO" w:eastAsia="HG丸ｺﾞｼｯｸM-PRO" w:hAnsi="HG丸ｺﾞｼｯｸM-PRO" w:hint="eastAsia"/>
          <w:sz w:val="22"/>
        </w:rPr>
        <w:t>％（令和３</w:t>
      </w:r>
      <w:r w:rsidRPr="00B523F2">
        <w:rPr>
          <w:rFonts w:ascii="HG丸ｺﾞｼｯｸM-PRO" w:eastAsia="HG丸ｺﾞｼｯｸM-PRO" w:hAnsi="HG丸ｺﾞｼｯｸM-PRO" w:hint="eastAsia"/>
          <w:sz w:val="22"/>
        </w:rPr>
        <w:t>年11月18</w:t>
      </w:r>
      <w:r w:rsidR="00F0197F">
        <w:rPr>
          <w:rFonts w:ascii="HG丸ｺﾞｼｯｸM-PRO" w:eastAsia="HG丸ｺﾞｼｯｸM-PRO" w:hAnsi="HG丸ｺﾞｼｯｸM-PRO" w:hint="eastAsia"/>
          <w:sz w:val="22"/>
        </w:rPr>
        <w:t>日現在、金利情勢により貸付利率は変動します。）</w:t>
      </w:r>
    </w:p>
    <w:p w:rsidR="00966914" w:rsidRDefault="00966914" w:rsidP="00966914">
      <w:pPr>
        <w:ind w:firstLineChars="200" w:firstLine="480"/>
        <w:rPr>
          <w:rFonts w:ascii="HG丸ｺﾞｼｯｸM-PRO" w:eastAsia="HG丸ｺﾞｼｯｸM-PRO" w:hAnsi="HG丸ｺﾞｼｯｸM-PRO"/>
          <w:sz w:val="24"/>
          <w:szCs w:val="24"/>
        </w:rPr>
      </w:pPr>
      <w:r w:rsidRPr="00966914">
        <w:rPr>
          <w:rFonts w:ascii="HG丸ｺﾞｼｯｸM-PRO" w:eastAsia="HG丸ｺﾞｼｯｸM-PRO" w:hAnsi="HG丸ｺﾞｼｯｸM-PRO" w:hint="eastAsia"/>
          <w:sz w:val="24"/>
          <w:szCs w:val="24"/>
        </w:rPr>
        <w:br/>
        <w:t>■　償還期間</w:t>
      </w:r>
      <w:r>
        <w:rPr>
          <w:rFonts w:ascii="HG丸ｺﾞｼｯｸM-PRO" w:eastAsia="HG丸ｺﾞｼｯｸM-PRO" w:hAnsi="HG丸ｺﾞｼｯｸM-PRO" w:hint="eastAsia"/>
          <w:sz w:val="24"/>
          <w:szCs w:val="24"/>
        </w:rPr>
        <w:t>（うち据置期間）</w:t>
      </w:r>
    </w:p>
    <w:p w:rsidR="00966914" w:rsidRPr="00B523F2" w:rsidRDefault="00B523F2" w:rsidP="00966914">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25</w:t>
      </w:r>
      <w:r w:rsidR="00966914" w:rsidRPr="00B523F2">
        <w:rPr>
          <w:rFonts w:ascii="HG丸ｺﾞｼｯｸM-PRO" w:eastAsia="HG丸ｺﾞｼｯｸM-PRO" w:hAnsi="HG丸ｺﾞｼｯｸM-PRO" w:hint="eastAsia"/>
          <w:sz w:val="22"/>
        </w:rPr>
        <w:t>年以内（うち据置</w:t>
      </w:r>
      <w:r>
        <w:rPr>
          <w:rFonts w:ascii="HG丸ｺﾞｼｯｸM-PRO" w:eastAsia="HG丸ｺﾞｼｯｸM-PRO" w:hAnsi="HG丸ｺﾞｼｯｸM-PRO" w:hint="eastAsia"/>
          <w:sz w:val="22"/>
        </w:rPr>
        <w:t>3</w:t>
      </w:r>
      <w:r w:rsidR="00966914" w:rsidRPr="00B523F2">
        <w:rPr>
          <w:rFonts w:ascii="HG丸ｺﾞｼｯｸM-PRO" w:eastAsia="HG丸ｺﾞｼｯｸM-PRO" w:hAnsi="HG丸ｺﾞｼｯｸM-PRO" w:hint="eastAsia"/>
          <w:sz w:val="22"/>
        </w:rPr>
        <w:t>年以内）</w:t>
      </w:r>
    </w:p>
    <w:p w:rsidR="00545978" w:rsidRDefault="00966914" w:rsidP="00966914">
      <w:pPr>
        <w:ind w:firstLineChars="200" w:firstLine="480"/>
        <w:rPr>
          <w:rFonts w:ascii="HG丸ｺﾞｼｯｸM-PRO" w:eastAsia="HG丸ｺﾞｼｯｸM-PRO" w:hAnsi="HG丸ｺﾞｼｯｸM-PRO"/>
          <w:sz w:val="24"/>
          <w:szCs w:val="24"/>
        </w:rPr>
      </w:pPr>
      <w:r w:rsidRPr="00966914">
        <w:rPr>
          <w:rFonts w:ascii="HG丸ｺﾞｼｯｸM-PRO" w:eastAsia="HG丸ｺﾞｼｯｸM-PRO" w:hAnsi="HG丸ｺﾞｼｯｸM-PRO" w:hint="eastAsia"/>
          <w:sz w:val="24"/>
          <w:szCs w:val="24"/>
        </w:rPr>
        <w:lastRenderedPageBreak/>
        <w:br/>
        <w:t>■   担保</w:t>
      </w:r>
      <w:r w:rsidR="001132DA">
        <w:rPr>
          <w:rFonts w:ascii="HG丸ｺﾞｼｯｸM-PRO" w:eastAsia="HG丸ｺﾞｼｯｸM-PRO" w:hAnsi="HG丸ｺﾞｼｯｸM-PRO" w:hint="eastAsia"/>
          <w:sz w:val="24"/>
          <w:szCs w:val="24"/>
        </w:rPr>
        <w:t>等</w:t>
      </w:r>
    </w:p>
    <w:p w:rsidR="00545978" w:rsidRPr="00021A04" w:rsidRDefault="00966914" w:rsidP="00021A04">
      <w:pPr>
        <w:ind w:firstLineChars="250" w:firstLine="550"/>
        <w:rPr>
          <w:rFonts w:ascii="HG丸ｺﾞｼｯｸM-PRO" w:eastAsia="HG丸ｺﾞｼｯｸM-PRO" w:hAnsi="HG丸ｺﾞｼｯｸM-PRO"/>
          <w:sz w:val="22"/>
        </w:rPr>
      </w:pPr>
      <w:r w:rsidRPr="00021A04">
        <w:rPr>
          <w:rFonts w:ascii="HG丸ｺﾞｼｯｸM-PRO" w:eastAsia="HG丸ｺﾞｼｯｸM-PRO" w:hAnsi="HG丸ｺﾞｼｯｸM-PRO" w:hint="eastAsia"/>
          <w:sz w:val="22"/>
        </w:rPr>
        <w:t>借受希望額、経営状況等により、連帯保証人や</w:t>
      </w:r>
      <w:r w:rsidR="001132DA">
        <w:rPr>
          <w:rFonts w:ascii="HG丸ｺﾞｼｯｸM-PRO" w:eastAsia="HG丸ｺﾞｼｯｸM-PRO" w:hAnsi="HG丸ｺﾞｼｯｸM-PRO" w:hint="eastAsia"/>
          <w:sz w:val="22"/>
        </w:rPr>
        <w:t>物的</w:t>
      </w:r>
      <w:r w:rsidRPr="00021A04">
        <w:rPr>
          <w:rFonts w:ascii="HG丸ｺﾞｼｯｸM-PRO" w:eastAsia="HG丸ｺﾞｼｯｸM-PRO" w:hAnsi="HG丸ｺﾞｼｯｸM-PRO" w:hint="eastAsia"/>
          <w:sz w:val="22"/>
        </w:rPr>
        <w:t>担保が</w:t>
      </w:r>
      <w:r w:rsidR="00B523F2">
        <w:rPr>
          <w:rFonts w:ascii="HG丸ｺﾞｼｯｸM-PRO" w:eastAsia="HG丸ｺﾞｼｯｸM-PRO" w:hAnsi="HG丸ｺﾞｼｯｸM-PRO" w:hint="eastAsia"/>
          <w:sz w:val="22"/>
        </w:rPr>
        <w:t>必要</w:t>
      </w:r>
      <w:r w:rsidRPr="00021A04">
        <w:rPr>
          <w:rFonts w:ascii="HG丸ｺﾞｼｯｸM-PRO" w:eastAsia="HG丸ｺﾞｼｯｸM-PRO" w:hAnsi="HG丸ｺﾞｼｯｸM-PRO" w:hint="eastAsia"/>
          <w:sz w:val="22"/>
        </w:rPr>
        <w:t>な場合があります。</w:t>
      </w:r>
    </w:p>
    <w:p w:rsidR="00966914" w:rsidRPr="00966914" w:rsidRDefault="00966914" w:rsidP="00966914">
      <w:pPr>
        <w:ind w:firstLineChars="200" w:firstLine="480"/>
        <w:rPr>
          <w:rFonts w:ascii="HG丸ｺﾞｼｯｸM-PRO" w:eastAsia="HG丸ｺﾞｼｯｸM-PRO" w:hAnsi="HG丸ｺﾞｼｯｸM-PRO"/>
          <w:sz w:val="24"/>
          <w:szCs w:val="24"/>
        </w:rPr>
      </w:pPr>
      <w:r w:rsidRPr="00966914">
        <w:rPr>
          <w:rFonts w:ascii="HG丸ｺﾞｼｯｸM-PRO" w:eastAsia="HG丸ｺﾞｼｯｸM-PRO" w:hAnsi="HG丸ｺﾞｼｯｸM-PRO" w:hint="eastAsia"/>
          <w:sz w:val="24"/>
          <w:szCs w:val="24"/>
        </w:rPr>
        <w:t> </w:t>
      </w:r>
    </w:p>
    <w:p w:rsidR="00021A04" w:rsidRDefault="00966914" w:rsidP="00021A04">
      <w:pPr>
        <w:pStyle w:val="a6"/>
        <w:numPr>
          <w:ilvl w:val="0"/>
          <w:numId w:val="2"/>
        </w:numPr>
        <w:ind w:leftChars="0"/>
        <w:rPr>
          <w:rFonts w:ascii="HG丸ｺﾞｼｯｸM-PRO" w:eastAsia="HG丸ｺﾞｼｯｸM-PRO" w:hAnsi="HG丸ｺﾞｼｯｸM-PRO"/>
          <w:sz w:val="24"/>
          <w:szCs w:val="24"/>
        </w:rPr>
      </w:pPr>
      <w:r w:rsidRPr="00021A04">
        <w:rPr>
          <w:rFonts w:ascii="HG丸ｺﾞｼｯｸM-PRO" w:eastAsia="HG丸ｺﾞｼｯｸM-PRO" w:hAnsi="HG丸ｺﾞｼｯｸM-PRO" w:hint="eastAsia"/>
          <w:sz w:val="24"/>
          <w:szCs w:val="24"/>
        </w:rPr>
        <w:t>ご利用の際の留意事項</w:t>
      </w:r>
      <w:r w:rsidR="00021A04">
        <w:rPr>
          <w:rFonts w:ascii="HG丸ｺﾞｼｯｸM-PRO" w:eastAsia="HG丸ｺﾞｼｯｸM-PRO" w:hAnsi="HG丸ｺﾞｼｯｸM-PRO" w:hint="eastAsia"/>
          <w:sz w:val="24"/>
          <w:szCs w:val="24"/>
        </w:rPr>
        <w:t xml:space="preserve">  </w:t>
      </w:r>
    </w:p>
    <w:p w:rsidR="00021A04" w:rsidRPr="00B523F2" w:rsidRDefault="00021A04" w:rsidP="00021A04">
      <w:pPr>
        <w:pStyle w:val="a6"/>
        <w:ind w:leftChars="100" w:left="430" w:hangingChars="100" w:hanging="220"/>
        <w:rPr>
          <w:rFonts w:ascii="HG丸ｺﾞｼｯｸM-PRO" w:eastAsia="HG丸ｺﾞｼｯｸM-PRO" w:hAnsi="HG丸ｺﾞｼｯｸM-PRO"/>
          <w:sz w:val="22"/>
        </w:rPr>
      </w:pPr>
      <w:r w:rsidRPr="00B523F2">
        <w:rPr>
          <w:rFonts w:ascii="HG丸ｺﾞｼｯｸM-PRO" w:eastAsia="HG丸ｺﾞｼｯｸM-PRO" w:hAnsi="HG丸ｺﾞｼｯｸM-PRO" w:hint="eastAsia"/>
          <w:sz w:val="22"/>
        </w:rPr>
        <w:t>・</w:t>
      </w:r>
      <w:r w:rsidR="00966914" w:rsidRPr="00B523F2">
        <w:rPr>
          <w:rFonts w:ascii="HG丸ｺﾞｼｯｸM-PRO" w:eastAsia="HG丸ｺﾞｼｯｸM-PRO" w:hAnsi="HG丸ｺﾞｼｯｸM-PRO" w:hint="eastAsia"/>
          <w:sz w:val="22"/>
        </w:rPr>
        <w:t>原則として、事業の着工は、日本政策金融公庫の貸付決定を受けた後でなければできません。</w:t>
      </w:r>
    </w:p>
    <w:p w:rsidR="00021A04" w:rsidRPr="00B523F2" w:rsidRDefault="00021A04" w:rsidP="00021A04">
      <w:pPr>
        <w:pStyle w:val="a6"/>
        <w:ind w:leftChars="100" w:left="430" w:hangingChars="100" w:hanging="220"/>
        <w:rPr>
          <w:rFonts w:ascii="HG丸ｺﾞｼｯｸM-PRO" w:eastAsia="HG丸ｺﾞｼｯｸM-PRO" w:hAnsi="HG丸ｺﾞｼｯｸM-PRO"/>
          <w:sz w:val="22"/>
        </w:rPr>
      </w:pPr>
      <w:r w:rsidRPr="00B523F2">
        <w:rPr>
          <w:rFonts w:ascii="HG丸ｺﾞｼｯｸM-PRO" w:eastAsia="HG丸ｺﾞｼｯｸM-PRO" w:hAnsi="HG丸ｺﾞｼｯｸM-PRO" w:hint="eastAsia"/>
          <w:sz w:val="22"/>
        </w:rPr>
        <w:t>・</w:t>
      </w:r>
      <w:r w:rsidR="00966914" w:rsidRPr="00B523F2">
        <w:rPr>
          <w:rFonts w:ascii="HG丸ｺﾞｼｯｸM-PRO" w:eastAsia="HG丸ｺﾞｼｯｸM-PRO" w:hAnsi="HG丸ｺﾞｼｯｸM-PRO" w:hint="eastAsia"/>
          <w:sz w:val="22"/>
        </w:rPr>
        <w:t>機械、施設等の購入の際、実際に払う費用が、貸付けの対象金額となります。購入物の値引きがある場合は、値引き後の金額が対象となります。</w:t>
      </w:r>
    </w:p>
    <w:p w:rsidR="00021A04" w:rsidRPr="00B523F2" w:rsidRDefault="00021A04" w:rsidP="00021A04">
      <w:pPr>
        <w:pStyle w:val="a6"/>
        <w:ind w:leftChars="100" w:left="430" w:hangingChars="100" w:hanging="220"/>
        <w:rPr>
          <w:rFonts w:ascii="HG丸ｺﾞｼｯｸM-PRO" w:eastAsia="HG丸ｺﾞｼｯｸM-PRO" w:hAnsi="HG丸ｺﾞｼｯｸM-PRO"/>
          <w:sz w:val="22"/>
        </w:rPr>
      </w:pPr>
      <w:r w:rsidRPr="00B523F2">
        <w:rPr>
          <w:rFonts w:ascii="HG丸ｺﾞｼｯｸM-PRO" w:eastAsia="HG丸ｺﾞｼｯｸM-PRO" w:hAnsi="HG丸ｺﾞｼｯｸM-PRO" w:hint="eastAsia"/>
          <w:sz w:val="22"/>
        </w:rPr>
        <w:t>・</w:t>
      </w:r>
      <w:r w:rsidR="00966914" w:rsidRPr="00B523F2">
        <w:rPr>
          <w:rFonts w:ascii="HG丸ｺﾞｼｯｸM-PRO" w:eastAsia="HG丸ｺﾞｼｯｸM-PRO" w:hAnsi="HG丸ｺﾞｼｯｸM-PRO" w:hint="eastAsia"/>
          <w:sz w:val="22"/>
        </w:rPr>
        <w:t>償還期間中は、本資金で購入、設置した機械・施設等を無断で処分することはできません。</w:t>
      </w:r>
    </w:p>
    <w:p w:rsidR="00966914" w:rsidRPr="00B523F2" w:rsidRDefault="00021A04" w:rsidP="00021A04">
      <w:pPr>
        <w:pStyle w:val="a6"/>
        <w:ind w:leftChars="100" w:left="430" w:hangingChars="100" w:hanging="220"/>
        <w:rPr>
          <w:rFonts w:ascii="HG丸ｺﾞｼｯｸM-PRO" w:eastAsia="HG丸ｺﾞｼｯｸM-PRO" w:hAnsi="HG丸ｺﾞｼｯｸM-PRO"/>
          <w:sz w:val="22"/>
        </w:rPr>
      </w:pPr>
      <w:r w:rsidRPr="00B523F2">
        <w:rPr>
          <w:rFonts w:ascii="HG丸ｺﾞｼｯｸM-PRO" w:eastAsia="HG丸ｺﾞｼｯｸM-PRO" w:hAnsi="HG丸ｺﾞｼｯｸM-PRO" w:hint="eastAsia"/>
          <w:sz w:val="22"/>
        </w:rPr>
        <w:t>・</w:t>
      </w:r>
      <w:r w:rsidR="00B523F2">
        <w:rPr>
          <w:rFonts w:ascii="HG丸ｺﾞｼｯｸM-PRO" w:eastAsia="HG丸ｺﾞｼｯｸM-PRO" w:hAnsi="HG丸ｺﾞｼｯｸM-PRO" w:hint="eastAsia"/>
          <w:sz w:val="22"/>
        </w:rPr>
        <w:t>償還期間中は、本資金で購入、設置した機械・施設等の</w:t>
      </w:r>
      <w:r w:rsidR="00966914" w:rsidRPr="00B523F2">
        <w:rPr>
          <w:rFonts w:ascii="HG丸ｺﾞｼｯｸM-PRO" w:eastAsia="HG丸ｺﾞｼｯｸM-PRO" w:hAnsi="HG丸ｺﾞｼｯｸM-PRO" w:hint="eastAsia"/>
          <w:sz w:val="22"/>
        </w:rPr>
        <w:t>貸付けを受けたときの目的以外に使用することはできません。</w:t>
      </w:r>
    </w:p>
    <w:p w:rsidR="00395390" w:rsidRDefault="00395390" w:rsidP="00966914">
      <w:pPr>
        <w:rPr>
          <w:rFonts w:ascii="HG丸ｺﾞｼｯｸM-PRO" w:eastAsia="HG丸ｺﾞｼｯｸM-PRO" w:hAnsi="HG丸ｺﾞｼｯｸM-PRO"/>
          <w:sz w:val="24"/>
          <w:szCs w:val="24"/>
        </w:rPr>
      </w:pPr>
    </w:p>
    <w:p w:rsidR="00395390" w:rsidRPr="00021A04" w:rsidRDefault="00021A04" w:rsidP="00021A04">
      <w:pPr>
        <w:pStyle w:val="a6"/>
        <w:numPr>
          <w:ilvl w:val="0"/>
          <w:numId w:val="2"/>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395390" w:rsidRPr="00021A04">
        <w:rPr>
          <w:rFonts w:ascii="HG丸ｺﾞｼｯｸM-PRO" w:eastAsia="HG丸ｺﾞｼｯｸM-PRO" w:hAnsi="HG丸ｺﾞｼｯｸM-PRO" w:hint="eastAsia"/>
          <w:sz w:val="24"/>
          <w:szCs w:val="24"/>
        </w:rPr>
        <w:t>問い合わせ先</w:t>
      </w:r>
    </w:p>
    <w:p w:rsidR="00395390" w:rsidRDefault="00395390" w:rsidP="00395390">
      <w:pPr>
        <w:ind w:firstLineChars="150" w:firstLine="360"/>
        <w:rPr>
          <w:rFonts w:ascii="HG丸ｺﾞｼｯｸM-PRO" w:eastAsia="HG丸ｺﾞｼｯｸM-PRO" w:hAnsi="HG丸ｺﾞｼｯｸM-PRO"/>
          <w:sz w:val="24"/>
          <w:szCs w:val="24"/>
        </w:rPr>
      </w:pPr>
      <w:r w:rsidRPr="00143733">
        <w:rPr>
          <w:rFonts w:ascii="HG丸ｺﾞｼｯｸM-PRO" w:eastAsia="HG丸ｺﾞｼｯｸM-PRO" w:hAnsi="HG丸ｺﾞｼｯｸM-PRO" w:hint="eastAsia"/>
          <w:sz w:val="24"/>
          <w:szCs w:val="24"/>
        </w:rPr>
        <w:t>日本政策金融公庫　大阪支店（農林水産事業）</w:t>
      </w:r>
    </w:p>
    <w:p w:rsidR="00395390" w:rsidRDefault="00395390" w:rsidP="0039539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（場所）大阪市北区曽根崎２丁目３番５号</w:t>
      </w:r>
      <w:r w:rsidR="00B523F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梅新第一生命ビルディング８階</w:t>
      </w:r>
    </w:p>
    <w:p w:rsidR="00D94E16" w:rsidRDefault="00B523F2" w:rsidP="00143733">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（TEL</w:t>
      </w:r>
      <w:r w:rsidR="00395390">
        <w:rPr>
          <w:rFonts w:ascii="HG丸ｺﾞｼｯｸM-PRO" w:eastAsia="HG丸ｺﾞｼｯｸM-PRO" w:hAnsi="HG丸ｺﾞｼｯｸM-PRO" w:hint="eastAsia"/>
          <w:sz w:val="24"/>
          <w:szCs w:val="24"/>
        </w:rPr>
        <w:t>）06-6131-075</w:t>
      </w:r>
      <w:r>
        <w:rPr>
          <w:rFonts w:ascii="HG丸ｺﾞｼｯｸM-PRO" w:eastAsia="HG丸ｺﾞｼｯｸM-PRO" w:hAnsi="HG丸ｺﾞｼｯｸM-PRO" w:hint="eastAsia"/>
          <w:sz w:val="24"/>
          <w:szCs w:val="24"/>
        </w:rPr>
        <w:t>2</w:t>
      </w:r>
    </w:p>
    <w:p w:rsidR="00143733" w:rsidRPr="00966914" w:rsidRDefault="00143733" w:rsidP="00143733">
      <w:pPr>
        <w:ind w:firstLineChars="100" w:firstLine="240"/>
        <w:rPr>
          <w:rFonts w:ascii="HG丸ｺﾞｼｯｸM-PRO" w:eastAsia="HG丸ｺﾞｼｯｸM-PRO" w:hAnsi="HG丸ｺﾞｼｯｸM-PRO"/>
          <w:sz w:val="24"/>
          <w:szCs w:val="24"/>
        </w:rPr>
      </w:pPr>
    </w:p>
    <w:p w:rsidR="00505EF6" w:rsidRPr="00F9603D" w:rsidRDefault="00143733" w:rsidP="00D94E1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hyperlink r:id="rId7" w:history="1">
        <w:r w:rsidR="00C409D2" w:rsidRPr="00C409D2">
          <w:rPr>
            <w:rStyle w:val="a4"/>
            <w:rFonts w:ascii="HG丸ｺﾞｼｯｸM-PRO" w:eastAsia="HG丸ｺﾞｼｯｸM-PRO" w:hAnsi="HG丸ｺﾞｼｯｸM-PRO" w:hint="eastAsia"/>
            <w:sz w:val="24"/>
            <w:szCs w:val="24"/>
          </w:rPr>
          <w:t>日本政策金融公庫（経営体育成強化資金）のホームページへ</w:t>
        </w:r>
        <w:r w:rsidR="00C409D2" w:rsidRPr="00C409D2">
          <w:rPr>
            <w:rStyle w:val="a4"/>
            <w:rFonts w:ascii="HG丸ｺﾞｼｯｸM-PRO" w:eastAsia="HG丸ｺﾞｼｯｸM-PRO" w:hAnsi="HG丸ｺﾞｼｯｸM-PRO"/>
            <w:sz w:val="24"/>
            <w:szCs w:val="24"/>
          </w:rPr>
          <w:t>(外部サイト)</w:t>
        </w:r>
      </w:hyperlink>
      <w:r>
        <w:rPr>
          <w:rFonts w:ascii="HG丸ｺﾞｼｯｸM-PRO" w:eastAsia="HG丸ｺﾞｼｯｸM-PRO" w:hAnsi="HG丸ｺﾞｼｯｸM-PRO" w:hint="eastAsia"/>
          <w:sz w:val="24"/>
          <w:szCs w:val="24"/>
        </w:rPr>
        <w:t xml:space="preserve">　</w:t>
      </w:r>
      <w:r w:rsidR="00C409D2" w:rsidRPr="00F9603D">
        <w:rPr>
          <w:rFonts w:ascii="HG丸ｺﾞｼｯｸM-PRO" w:eastAsia="HG丸ｺﾞｼｯｸM-PRO" w:hAnsi="HG丸ｺﾞｼｯｸM-PRO"/>
          <w:sz w:val="24"/>
          <w:szCs w:val="24"/>
        </w:rPr>
        <w:t xml:space="preserve"> </w:t>
      </w:r>
    </w:p>
    <w:sectPr w:rsidR="00505EF6" w:rsidRPr="00F9603D" w:rsidSect="001132DA">
      <w:pgSz w:w="11906" w:h="16838"/>
      <w:pgMar w:top="1985" w:right="1466" w:bottom="1701" w:left="16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2DA" w:rsidRDefault="001132DA" w:rsidP="001132DA">
      <w:r>
        <w:separator/>
      </w:r>
    </w:p>
  </w:endnote>
  <w:endnote w:type="continuationSeparator" w:id="0">
    <w:p w:rsidR="001132DA" w:rsidRDefault="001132DA" w:rsidP="00113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2DA" w:rsidRDefault="001132DA" w:rsidP="001132DA">
      <w:r>
        <w:separator/>
      </w:r>
    </w:p>
  </w:footnote>
  <w:footnote w:type="continuationSeparator" w:id="0">
    <w:p w:rsidR="001132DA" w:rsidRDefault="001132DA" w:rsidP="00113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A0101"/>
    <w:multiLevelType w:val="hybridMultilevel"/>
    <w:tmpl w:val="06F672C6"/>
    <w:lvl w:ilvl="0" w:tplc="0344AE0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DB02A1"/>
    <w:multiLevelType w:val="hybridMultilevel"/>
    <w:tmpl w:val="95F688FC"/>
    <w:lvl w:ilvl="0" w:tplc="80B2C3BC">
      <w:numFmt w:val="bullet"/>
      <w:lvlText w:val="■"/>
      <w:lvlJc w:val="left"/>
      <w:pPr>
        <w:ind w:left="360" w:hanging="360"/>
      </w:pPr>
      <w:rPr>
        <w:rFonts w:ascii="HG丸ｺﾞｼｯｸM-PRO" w:eastAsia="HG丸ｺﾞｼｯｸM-PRO" w:hAnsi="HG丸ｺﾞｼｯｸM-PRO"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E16"/>
    <w:rsid w:val="00021A04"/>
    <w:rsid w:val="001132DA"/>
    <w:rsid w:val="00143733"/>
    <w:rsid w:val="00182F79"/>
    <w:rsid w:val="00292B6A"/>
    <w:rsid w:val="00395390"/>
    <w:rsid w:val="0049415E"/>
    <w:rsid w:val="00505EF6"/>
    <w:rsid w:val="00545978"/>
    <w:rsid w:val="006900DB"/>
    <w:rsid w:val="006D61B7"/>
    <w:rsid w:val="00966914"/>
    <w:rsid w:val="009E134D"/>
    <w:rsid w:val="00B4357D"/>
    <w:rsid w:val="00B523F2"/>
    <w:rsid w:val="00BB7BFA"/>
    <w:rsid w:val="00C409D2"/>
    <w:rsid w:val="00D94E16"/>
    <w:rsid w:val="00E3277A"/>
    <w:rsid w:val="00F0197F"/>
    <w:rsid w:val="00F1664A"/>
    <w:rsid w:val="00F96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9DE3D2"/>
  <w15:chartTrackingRefBased/>
  <w15:docId w15:val="{C8396CB8-FC68-45C3-8EC2-59E11047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D94E1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rsid w:val="00D94E16"/>
    <w:rPr>
      <w:rFonts w:asciiTheme="majorHAnsi" w:eastAsiaTheme="majorEastAsia" w:hAnsiTheme="majorHAnsi" w:cstheme="majorBidi"/>
    </w:rPr>
  </w:style>
  <w:style w:type="paragraph" w:styleId="Web">
    <w:name w:val="Normal (Web)"/>
    <w:basedOn w:val="a"/>
    <w:uiPriority w:val="99"/>
    <w:semiHidden/>
    <w:unhideWhenUsed/>
    <w:rsid w:val="00D94E16"/>
    <w:rPr>
      <w:rFonts w:ascii="Times New Roman" w:hAnsi="Times New Roman" w:cs="Times New Roman"/>
      <w:sz w:val="24"/>
      <w:szCs w:val="24"/>
    </w:rPr>
  </w:style>
  <w:style w:type="character" w:styleId="a3">
    <w:name w:val="Strong"/>
    <w:basedOn w:val="a0"/>
    <w:uiPriority w:val="22"/>
    <w:qFormat/>
    <w:rsid w:val="00D94E16"/>
    <w:rPr>
      <w:b/>
      <w:bCs/>
    </w:rPr>
  </w:style>
  <w:style w:type="character" w:styleId="a4">
    <w:name w:val="Hyperlink"/>
    <w:basedOn w:val="a0"/>
    <w:uiPriority w:val="99"/>
    <w:unhideWhenUsed/>
    <w:rsid w:val="00D94E16"/>
    <w:rPr>
      <w:color w:val="0000FF"/>
      <w:u w:val="single"/>
    </w:rPr>
  </w:style>
  <w:style w:type="character" w:styleId="a5">
    <w:name w:val="FollowedHyperlink"/>
    <w:basedOn w:val="a0"/>
    <w:uiPriority w:val="99"/>
    <w:semiHidden/>
    <w:unhideWhenUsed/>
    <w:rsid w:val="00BB7BFA"/>
    <w:rPr>
      <w:color w:val="954F72" w:themeColor="followedHyperlink"/>
      <w:u w:val="single"/>
    </w:rPr>
  </w:style>
  <w:style w:type="paragraph" w:styleId="a6">
    <w:name w:val="List Paragraph"/>
    <w:basedOn w:val="a"/>
    <w:uiPriority w:val="34"/>
    <w:qFormat/>
    <w:rsid w:val="00F9603D"/>
    <w:pPr>
      <w:ind w:leftChars="400" w:left="840"/>
    </w:pPr>
  </w:style>
  <w:style w:type="paragraph" w:styleId="a7">
    <w:name w:val="Balloon Text"/>
    <w:basedOn w:val="a"/>
    <w:link w:val="a8"/>
    <w:uiPriority w:val="99"/>
    <w:semiHidden/>
    <w:unhideWhenUsed/>
    <w:rsid w:val="00021A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1A04"/>
    <w:rPr>
      <w:rFonts w:asciiTheme="majorHAnsi" w:eastAsiaTheme="majorEastAsia" w:hAnsiTheme="majorHAnsi" w:cstheme="majorBidi"/>
      <w:sz w:val="18"/>
      <w:szCs w:val="18"/>
    </w:rPr>
  </w:style>
  <w:style w:type="paragraph" w:styleId="a9">
    <w:name w:val="header"/>
    <w:basedOn w:val="a"/>
    <w:link w:val="aa"/>
    <w:uiPriority w:val="99"/>
    <w:unhideWhenUsed/>
    <w:rsid w:val="001132DA"/>
    <w:pPr>
      <w:tabs>
        <w:tab w:val="center" w:pos="4252"/>
        <w:tab w:val="right" w:pos="8504"/>
      </w:tabs>
      <w:snapToGrid w:val="0"/>
    </w:pPr>
  </w:style>
  <w:style w:type="character" w:customStyle="1" w:styleId="aa">
    <w:name w:val="ヘッダー (文字)"/>
    <w:basedOn w:val="a0"/>
    <w:link w:val="a9"/>
    <w:uiPriority w:val="99"/>
    <w:rsid w:val="001132DA"/>
  </w:style>
  <w:style w:type="paragraph" w:styleId="ab">
    <w:name w:val="footer"/>
    <w:basedOn w:val="a"/>
    <w:link w:val="ac"/>
    <w:uiPriority w:val="99"/>
    <w:unhideWhenUsed/>
    <w:rsid w:val="001132DA"/>
    <w:pPr>
      <w:tabs>
        <w:tab w:val="center" w:pos="4252"/>
        <w:tab w:val="right" w:pos="8504"/>
      </w:tabs>
      <w:snapToGrid w:val="0"/>
    </w:pPr>
  </w:style>
  <w:style w:type="character" w:customStyle="1" w:styleId="ac">
    <w:name w:val="フッター (文字)"/>
    <w:basedOn w:val="a0"/>
    <w:link w:val="ab"/>
    <w:uiPriority w:val="99"/>
    <w:rsid w:val="00113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357094">
      <w:bodyDiv w:val="1"/>
      <w:marLeft w:val="0"/>
      <w:marRight w:val="0"/>
      <w:marTop w:val="0"/>
      <w:marBottom w:val="0"/>
      <w:divBdr>
        <w:top w:val="none" w:sz="0" w:space="0" w:color="auto"/>
        <w:left w:val="none" w:sz="0" w:space="0" w:color="auto"/>
        <w:bottom w:val="none" w:sz="0" w:space="0" w:color="auto"/>
        <w:right w:val="none" w:sz="0" w:space="0" w:color="auto"/>
      </w:divBdr>
      <w:divsChild>
        <w:div w:id="737900471">
          <w:marLeft w:val="300"/>
          <w:marRight w:val="300"/>
          <w:marTop w:val="0"/>
          <w:marBottom w:val="0"/>
          <w:divBdr>
            <w:top w:val="none" w:sz="0" w:space="0" w:color="auto"/>
            <w:left w:val="none" w:sz="0" w:space="0" w:color="auto"/>
            <w:bottom w:val="none" w:sz="0" w:space="0" w:color="auto"/>
            <w:right w:val="none" w:sz="0" w:space="0" w:color="auto"/>
          </w:divBdr>
          <w:divsChild>
            <w:div w:id="97853400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58032286">
      <w:bodyDiv w:val="1"/>
      <w:marLeft w:val="0"/>
      <w:marRight w:val="0"/>
      <w:marTop w:val="0"/>
      <w:marBottom w:val="0"/>
      <w:divBdr>
        <w:top w:val="none" w:sz="0" w:space="0" w:color="auto"/>
        <w:left w:val="none" w:sz="0" w:space="0" w:color="auto"/>
        <w:bottom w:val="none" w:sz="0" w:space="0" w:color="auto"/>
        <w:right w:val="none" w:sz="0" w:space="0" w:color="auto"/>
      </w:divBdr>
      <w:divsChild>
        <w:div w:id="125129909">
          <w:marLeft w:val="300"/>
          <w:marRight w:val="300"/>
          <w:marTop w:val="0"/>
          <w:marBottom w:val="0"/>
          <w:divBdr>
            <w:top w:val="none" w:sz="0" w:space="0" w:color="auto"/>
            <w:left w:val="none" w:sz="0" w:space="0" w:color="auto"/>
            <w:bottom w:val="none" w:sz="0" w:space="0" w:color="auto"/>
            <w:right w:val="none" w:sz="0" w:space="0" w:color="auto"/>
          </w:divBdr>
          <w:divsChild>
            <w:div w:id="60458320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54897312">
      <w:bodyDiv w:val="1"/>
      <w:marLeft w:val="0"/>
      <w:marRight w:val="0"/>
      <w:marTop w:val="0"/>
      <w:marBottom w:val="0"/>
      <w:divBdr>
        <w:top w:val="none" w:sz="0" w:space="0" w:color="auto"/>
        <w:left w:val="none" w:sz="0" w:space="0" w:color="auto"/>
        <w:bottom w:val="none" w:sz="0" w:space="0" w:color="auto"/>
        <w:right w:val="none" w:sz="0" w:space="0" w:color="auto"/>
      </w:divBdr>
    </w:div>
    <w:div w:id="1621646275">
      <w:bodyDiv w:val="1"/>
      <w:marLeft w:val="0"/>
      <w:marRight w:val="0"/>
      <w:marTop w:val="0"/>
      <w:marBottom w:val="0"/>
      <w:divBdr>
        <w:top w:val="none" w:sz="0" w:space="0" w:color="auto"/>
        <w:left w:val="none" w:sz="0" w:space="0" w:color="auto"/>
        <w:bottom w:val="none" w:sz="0" w:space="0" w:color="auto"/>
        <w:right w:val="none" w:sz="0" w:space="0" w:color="auto"/>
      </w:divBdr>
    </w:div>
    <w:div w:id="1823039465">
      <w:bodyDiv w:val="1"/>
      <w:marLeft w:val="0"/>
      <w:marRight w:val="0"/>
      <w:marTop w:val="0"/>
      <w:marBottom w:val="0"/>
      <w:divBdr>
        <w:top w:val="none" w:sz="0" w:space="0" w:color="auto"/>
        <w:left w:val="none" w:sz="0" w:space="0" w:color="auto"/>
        <w:bottom w:val="none" w:sz="0" w:space="0" w:color="auto"/>
        <w:right w:val="none" w:sz="0" w:space="0" w:color="auto"/>
      </w:divBdr>
      <w:divsChild>
        <w:div w:id="1209103511">
          <w:marLeft w:val="300"/>
          <w:marRight w:val="300"/>
          <w:marTop w:val="0"/>
          <w:marBottom w:val="0"/>
          <w:divBdr>
            <w:top w:val="none" w:sz="0" w:space="0" w:color="auto"/>
            <w:left w:val="none" w:sz="0" w:space="0" w:color="auto"/>
            <w:bottom w:val="none" w:sz="0" w:space="0" w:color="auto"/>
            <w:right w:val="none" w:sz="0" w:space="0" w:color="auto"/>
          </w:divBdr>
          <w:divsChild>
            <w:div w:id="207562242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89153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fc.go.jp/n/finance/search/keieitaiikuse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松山　和弥</dc:creator>
  <cp:keywords/>
  <dc:description/>
  <cp:lastModifiedBy>鴬地　則之</cp:lastModifiedBy>
  <cp:revision>3</cp:revision>
  <cp:lastPrinted>2019-11-25T05:58:00Z</cp:lastPrinted>
  <dcterms:created xsi:type="dcterms:W3CDTF">2019-12-04T01:50:00Z</dcterms:created>
  <dcterms:modified xsi:type="dcterms:W3CDTF">2021-12-08T05:06:00Z</dcterms:modified>
</cp:coreProperties>
</file>