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0715D" w14:textId="0C86F1E9" w:rsidR="007602C9" w:rsidRPr="00E47EFB" w:rsidRDefault="002734E0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4"/>
        </w:rPr>
        <w:t>（農業者</w:t>
      </w:r>
      <w:r w:rsidR="00AF6A10">
        <w:rPr>
          <w:rFonts w:ascii="ＭＳ 明朝" w:eastAsia="ＭＳ 明朝" w:hAnsi="ＭＳ 明朝" w:hint="eastAsia"/>
          <w:sz w:val="24"/>
          <w:szCs w:val="24"/>
        </w:rPr>
        <w:t xml:space="preserve">　様式第</w:t>
      </w:r>
      <w:r w:rsidR="008F7110">
        <w:rPr>
          <w:rFonts w:ascii="ＭＳ 明朝" w:eastAsia="ＭＳ 明朝" w:hAnsi="ＭＳ 明朝" w:hint="eastAsia"/>
          <w:sz w:val="24"/>
          <w:szCs w:val="24"/>
        </w:rPr>
        <w:t>４</w:t>
      </w:r>
      <w:r w:rsidR="00AF6A10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5B39AAB7" w14:textId="77777777" w:rsidR="007602C9" w:rsidRPr="00E47EFB" w:rsidRDefault="00900251" w:rsidP="00E47EF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化学肥料低減実施報告書</w:t>
      </w:r>
    </w:p>
    <w:p w14:paraId="7DE3CC91" w14:textId="77777777" w:rsidR="00E47EFB" w:rsidRDefault="00E47EFB" w:rsidP="00E47EFB">
      <w:pPr>
        <w:ind w:firstLineChars="100" w:firstLine="223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作付概要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843"/>
      </w:tblGrid>
      <w:tr w:rsidR="00E47EFB" w14:paraId="1235BFB3" w14:textId="77777777" w:rsidTr="00E47EFB">
        <w:tc>
          <w:tcPr>
            <w:tcW w:w="1413" w:type="dxa"/>
          </w:tcPr>
          <w:p w14:paraId="272BD5E8" w14:textId="77777777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作物名</w:t>
            </w:r>
          </w:p>
        </w:tc>
        <w:tc>
          <w:tcPr>
            <w:tcW w:w="1843" w:type="dxa"/>
          </w:tcPr>
          <w:p w14:paraId="57B9E93D" w14:textId="1AA813D9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作付面積(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a)</w:t>
            </w:r>
          </w:p>
        </w:tc>
      </w:tr>
      <w:tr w:rsidR="00E47EFB" w14:paraId="60BD6842" w14:textId="77777777" w:rsidTr="00E47EFB">
        <w:tc>
          <w:tcPr>
            <w:tcW w:w="1413" w:type="dxa"/>
          </w:tcPr>
          <w:p w14:paraId="3307F724" w14:textId="77777777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A0F3FF" w14:textId="77777777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7EFB" w14:paraId="5A8B6E67" w14:textId="77777777" w:rsidTr="00E47EFB">
        <w:tc>
          <w:tcPr>
            <w:tcW w:w="1413" w:type="dxa"/>
          </w:tcPr>
          <w:p w14:paraId="5D559806" w14:textId="77777777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B5F52C" w14:textId="77777777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7EFB" w14:paraId="51EDD5C2" w14:textId="77777777" w:rsidTr="00E47EFB">
        <w:tc>
          <w:tcPr>
            <w:tcW w:w="1413" w:type="dxa"/>
          </w:tcPr>
          <w:p w14:paraId="321741F5" w14:textId="77777777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1843" w:type="dxa"/>
          </w:tcPr>
          <w:p w14:paraId="414A13FE" w14:textId="77777777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7EFB" w14:paraId="3E9365BD" w14:textId="77777777" w:rsidTr="00E47EFB">
        <w:tc>
          <w:tcPr>
            <w:tcW w:w="1413" w:type="dxa"/>
          </w:tcPr>
          <w:p w14:paraId="2C2E4F31" w14:textId="77777777" w:rsidR="00E47EFB" w:rsidRDefault="00E47EFB" w:rsidP="00E47EF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計</w:t>
            </w:r>
          </w:p>
        </w:tc>
        <w:tc>
          <w:tcPr>
            <w:tcW w:w="1843" w:type="dxa"/>
          </w:tcPr>
          <w:p w14:paraId="07A0CADE" w14:textId="03D15100" w:rsidR="00E47EFB" w:rsidRDefault="00E47EFB" w:rsidP="00E47EF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right" w:tblpY="-1127"/>
        <w:tblW w:w="0" w:type="auto"/>
        <w:tblLook w:val="04A0" w:firstRow="1" w:lastRow="0" w:firstColumn="1" w:lastColumn="0" w:noHBand="0" w:noVBand="1"/>
      </w:tblPr>
      <w:tblGrid>
        <w:gridCol w:w="1980"/>
        <w:gridCol w:w="3257"/>
      </w:tblGrid>
      <w:tr w:rsidR="00E47EFB" w14:paraId="750B8DA7" w14:textId="77777777" w:rsidTr="007F370F">
        <w:tc>
          <w:tcPr>
            <w:tcW w:w="1980" w:type="dxa"/>
          </w:tcPr>
          <w:p w14:paraId="37B2DB41" w14:textId="77777777" w:rsidR="00E47EFB" w:rsidRDefault="00E47EFB" w:rsidP="00E47E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(</w:t>
            </w:r>
            <w:r w:rsidRPr="00E47EFB">
              <w:rPr>
                <w:rFonts w:ascii="ＭＳ ゴシック" w:eastAsia="ＭＳ ゴシック" w:hAnsi="ＭＳ ゴシック" w:hint="eastAsia"/>
                <w:sz w:val="18"/>
                <w:szCs w:val="24"/>
              </w:rPr>
              <w:t>法人・組織名</w:t>
            </w:r>
            <w:r>
              <w:rPr>
                <w:rFonts w:ascii="ＭＳ ゴシック" w:eastAsia="ＭＳ ゴシック" w:hAnsi="ＭＳ ゴシック" w:hint="eastAsia"/>
                <w:sz w:val="18"/>
                <w:szCs w:val="24"/>
              </w:rPr>
              <w:t>)</w:t>
            </w:r>
          </w:p>
        </w:tc>
        <w:tc>
          <w:tcPr>
            <w:tcW w:w="3257" w:type="dxa"/>
          </w:tcPr>
          <w:p w14:paraId="63920D0D" w14:textId="77777777" w:rsidR="00E47EFB" w:rsidRDefault="00E47EFB" w:rsidP="00E47E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7EFB" w14:paraId="59A6ED0D" w14:textId="77777777" w:rsidTr="007F370F">
        <w:tc>
          <w:tcPr>
            <w:tcW w:w="1980" w:type="dxa"/>
          </w:tcPr>
          <w:p w14:paraId="57462904" w14:textId="77777777" w:rsidR="00E47EFB" w:rsidRDefault="00E47EFB" w:rsidP="00E47E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3257" w:type="dxa"/>
          </w:tcPr>
          <w:p w14:paraId="39A06747" w14:textId="77777777" w:rsidR="00E47EFB" w:rsidRDefault="00E47EFB" w:rsidP="00E47E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47EFB" w14:paraId="144AD2BB" w14:textId="77777777" w:rsidTr="007F370F">
        <w:tc>
          <w:tcPr>
            <w:tcW w:w="1980" w:type="dxa"/>
          </w:tcPr>
          <w:p w14:paraId="73E0F8E4" w14:textId="77777777" w:rsidR="00E47EFB" w:rsidRDefault="00E47EFB" w:rsidP="00E47E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257" w:type="dxa"/>
          </w:tcPr>
          <w:p w14:paraId="18B9359F" w14:textId="77777777" w:rsidR="00E47EFB" w:rsidRDefault="00E47EFB" w:rsidP="00E47EFB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5830BBB" w14:textId="101D1145" w:rsidR="00E47EFB" w:rsidRDefault="005B4403" w:rsidP="00E47EF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06396" wp14:editId="2BDD3EBC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6067425" cy="686435"/>
                <wp:effectExtent l="0" t="0" r="2857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686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967A1A" w14:textId="77777777" w:rsidR="007F370F" w:rsidRPr="007F370F" w:rsidRDefault="007F370F" w:rsidP="009820B3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7F370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１</w:t>
                            </w:r>
                            <w:r w:rsidRPr="007F370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実施する（</w:t>
                            </w:r>
                            <w:r w:rsidRPr="007F370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してきた</w:t>
                            </w:r>
                            <w:r w:rsidRPr="007F370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）取組メニューに「</w:t>
                            </w:r>
                            <w:r w:rsidRPr="007F370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〇</w:t>
                            </w:r>
                            <w:r w:rsidRPr="007F370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」</w:t>
                            </w:r>
                            <w:r w:rsidRPr="007F370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を付して</w:t>
                            </w:r>
                            <w:r w:rsidRPr="007F370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ください。</w:t>
                            </w:r>
                          </w:p>
                          <w:p w14:paraId="64D71F25" w14:textId="77777777" w:rsidR="007F370F" w:rsidRPr="007F370F" w:rsidRDefault="007F370F" w:rsidP="009820B3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7F370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２　</w:t>
                            </w:r>
                            <w:r w:rsidRPr="007F370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「</w:t>
                            </w:r>
                            <w:r w:rsidR="00900251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今後の</w:t>
                            </w:r>
                            <w:r w:rsidR="00900251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取組</w:t>
                            </w:r>
                            <w:r w:rsidRPr="007F370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」</w:t>
                            </w:r>
                            <w:r w:rsidRPr="007F370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には</w:t>
                            </w:r>
                            <w:r w:rsidRPr="007F370F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、実施する取組メニューが２つ以上必要です。</w:t>
                            </w:r>
                          </w:p>
                          <w:p w14:paraId="2BD2B745" w14:textId="77777777" w:rsidR="007F370F" w:rsidRPr="007F370F" w:rsidRDefault="007F370F" w:rsidP="009820B3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7F370F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 xml:space="preserve">　そのうち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つ以上は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新しい取組、従来の取組の強化・拡大（「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◎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で</w:t>
                            </w:r>
                            <w:r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記入）を含むようにしてください。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06063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.4pt;width:477.75pt;height:54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" fillcolor="white [3201]" strokeweight=".5pt">
                <v:textbox>
                  <w:txbxContent>
                    <w:p w14:paraId="61967A1A" w14:textId="77777777" w:rsidR="007F370F" w:rsidRPr="007F370F" w:rsidRDefault="007F370F" w:rsidP="009820B3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7F370F">
                        <w:rPr>
                          <w:rFonts w:ascii="ＭＳ 明朝" w:eastAsia="ＭＳ 明朝" w:hAnsi="ＭＳ 明朝" w:hint="eastAsia"/>
                          <w:sz w:val="18"/>
                        </w:rPr>
                        <w:t>１</w:t>
                      </w:r>
                      <w:r w:rsidRPr="007F370F">
                        <w:rPr>
                          <w:rFonts w:ascii="ＭＳ 明朝" w:eastAsia="ＭＳ 明朝" w:hAnsi="ＭＳ 明朝"/>
                          <w:sz w:val="18"/>
                        </w:rPr>
                        <w:t xml:space="preserve">　実施する（</w:t>
                      </w:r>
                      <w:r w:rsidRPr="007F370F">
                        <w:rPr>
                          <w:rFonts w:ascii="ＭＳ 明朝" w:eastAsia="ＭＳ 明朝" w:hAnsi="ＭＳ 明朝" w:hint="eastAsia"/>
                          <w:sz w:val="18"/>
                        </w:rPr>
                        <w:t>してきた</w:t>
                      </w:r>
                      <w:r w:rsidRPr="007F370F">
                        <w:rPr>
                          <w:rFonts w:ascii="ＭＳ 明朝" w:eastAsia="ＭＳ 明朝" w:hAnsi="ＭＳ 明朝"/>
                          <w:sz w:val="18"/>
                        </w:rPr>
                        <w:t>）取組メニューに「</w:t>
                      </w:r>
                      <w:r w:rsidRPr="007F370F">
                        <w:rPr>
                          <w:rFonts w:ascii="ＭＳ 明朝" w:eastAsia="ＭＳ 明朝" w:hAnsi="ＭＳ 明朝" w:hint="eastAsia"/>
                          <w:sz w:val="18"/>
                        </w:rPr>
                        <w:t>〇</w:t>
                      </w:r>
                      <w:r w:rsidRPr="007F370F">
                        <w:rPr>
                          <w:rFonts w:ascii="ＭＳ 明朝" w:eastAsia="ＭＳ 明朝" w:hAnsi="ＭＳ 明朝"/>
                          <w:sz w:val="18"/>
                        </w:rPr>
                        <w:t>」</w:t>
                      </w:r>
                      <w:r w:rsidRPr="007F370F">
                        <w:rPr>
                          <w:rFonts w:ascii="ＭＳ 明朝" w:eastAsia="ＭＳ 明朝" w:hAnsi="ＭＳ 明朝" w:hint="eastAsia"/>
                          <w:sz w:val="18"/>
                        </w:rPr>
                        <w:t>を付して</w:t>
                      </w:r>
                      <w:r w:rsidRPr="007F370F">
                        <w:rPr>
                          <w:rFonts w:ascii="ＭＳ 明朝" w:eastAsia="ＭＳ 明朝" w:hAnsi="ＭＳ 明朝"/>
                          <w:sz w:val="18"/>
                        </w:rPr>
                        <w:t>ください。</w:t>
                      </w:r>
                    </w:p>
                    <w:p w14:paraId="64D71F25" w14:textId="77777777" w:rsidR="007F370F" w:rsidRPr="007F370F" w:rsidRDefault="007F370F" w:rsidP="009820B3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7F370F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２　</w:t>
                      </w:r>
                      <w:r w:rsidRPr="007F370F">
                        <w:rPr>
                          <w:rFonts w:ascii="ＭＳ 明朝" w:eastAsia="ＭＳ 明朝" w:hAnsi="ＭＳ 明朝"/>
                          <w:sz w:val="18"/>
                        </w:rPr>
                        <w:t>「</w:t>
                      </w:r>
                      <w:r w:rsidR="00900251">
                        <w:rPr>
                          <w:rFonts w:ascii="ＭＳ 明朝" w:eastAsia="ＭＳ 明朝" w:hAnsi="ＭＳ 明朝" w:hint="eastAsia"/>
                          <w:sz w:val="18"/>
                        </w:rPr>
                        <w:t>今後の</w:t>
                      </w:r>
                      <w:r w:rsidR="00900251">
                        <w:rPr>
                          <w:rFonts w:ascii="ＭＳ 明朝" w:eastAsia="ＭＳ 明朝" w:hAnsi="ＭＳ 明朝"/>
                          <w:sz w:val="18"/>
                        </w:rPr>
                        <w:t>取組</w:t>
                      </w:r>
                      <w:r w:rsidRPr="007F370F">
                        <w:rPr>
                          <w:rFonts w:ascii="ＭＳ 明朝" w:eastAsia="ＭＳ 明朝" w:hAnsi="ＭＳ 明朝"/>
                          <w:sz w:val="18"/>
                        </w:rPr>
                        <w:t>」</w:t>
                      </w:r>
                      <w:r w:rsidRPr="007F370F">
                        <w:rPr>
                          <w:rFonts w:ascii="ＭＳ 明朝" w:eastAsia="ＭＳ 明朝" w:hAnsi="ＭＳ 明朝" w:hint="eastAsia"/>
                          <w:sz w:val="18"/>
                        </w:rPr>
                        <w:t>には</w:t>
                      </w:r>
                      <w:r w:rsidRPr="007F370F">
                        <w:rPr>
                          <w:rFonts w:ascii="ＭＳ 明朝" w:eastAsia="ＭＳ 明朝" w:hAnsi="ＭＳ 明朝"/>
                          <w:sz w:val="18"/>
                        </w:rPr>
                        <w:t>、実施する取組メニューが２つ以上必要です。</w:t>
                      </w:r>
                    </w:p>
                    <w:p w14:paraId="2BD2B745" w14:textId="77777777" w:rsidR="007F370F" w:rsidRPr="007F370F" w:rsidRDefault="007F370F" w:rsidP="009820B3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7F370F">
                        <w:rPr>
                          <w:rFonts w:ascii="ＭＳ 明朝" w:eastAsia="ＭＳ 明朝" w:hAnsi="ＭＳ 明朝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 xml:space="preserve">　そのうち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１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つ以上は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新しい取組、従来の取組の強化・拡大（「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◎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」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で</w:t>
                      </w:r>
                      <w:r>
                        <w:rPr>
                          <w:rFonts w:ascii="ＭＳ 明朝" w:eastAsia="ＭＳ 明朝" w:hAnsi="ＭＳ 明朝"/>
                          <w:sz w:val="18"/>
                        </w:rPr>
                        <w:t>記入）を含むようにしてください。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5B676" w14:textId="77777777" w:rsidR="00E47EFB" w:rsidRDefault="00E47EFB" w:rsidP="00E47EFB">
      <w:pPr>
        <w:rPr>
          <w:rFonts w:ascii="ＭＳ ゴシック" w:eastAsia="ＭＳ ゴシック" w:hAnsi="ＭＳ ゴシック"/>
          <w:sz w:val="24"/>
          <w:szCs w:val="24"/>
        </w:rPr>
      </w:pPr>
    </w:p>
    <w:p w14:paraId="5C15A92D" w14:textId="77777777" w:rsidR="00E47EFB" w:rsidRPr="00E47EFB" w:rsidRDefault="00E47EFB" w:rsidP="00E47EFB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Y="70"/>
        <w:tblW w:w="9640" w:type="dxa"/>
        <w:tblLook w:val="04A0" w:firstRow="1" w:lastRow="0" w:firstColumn="1" w:lastColumn="0" w:noHBand="0" w:noVBand="1"/>
      </w:tblPr>
      <w:tblGrid>
        <w:gridCol w:w="6516"/>
        <w:gridCol w:w="1559"/>
        <w:gridCol w:w="1565"/>
      </w:tblGrid>
      <w:tr w:rsidR="009820B3" w14:paraId="7447FCAB" w14:textId="77777777" w:rsidTr="009820B3">
        <w:tc>
          <w:tcPr>
            <w:tcW w:w="6516" w:type="dxa"/>
          </w:tcPr>
          <w:p w14:paraId="51759AED" w14:textId="77777777" w:rsidR="009820B3" w:rsidRPr="00141407" w:rsidRDefault="009820B3" w:rsidP="009820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1407">
              <w:rPr>
                <w:rFonts w:ascii="ＭＳ ゴシック" w:eastAsia="ＭＳ ゴシック" w:hAnsi="ＭＳ ゴシック" w:hint="eastAsia"/>
                <w:szCs w:val="21"/>
              </w:rPr>
              <w:t>取組メニュー</w:t>
            </w:r>
          </w:p>
        </w:tc>
        <w:tc>
          <w:tcPr>
            <w:tcW w:w="1559" w:type="dxa"/>
          </w:tcPr>
          <w:p w14:paraId="27C544A0" w14:textId="77777777" w:rsidR="009820B3" w:rsidRPr="00141407" w:rsidRDefault="009820B3" w:rsidP="009820B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141407">
              <w:rPr>
                <w:rFonts w:ascii="ＭＳ ゴシック" w:eastAsia="ＭＳ ゴシック" w:hAnsi="ＭＳ ゴシック" w:hint="eastAsia"/>
                <w:sz w:val="18"/>
                <w:szCs w:val="21"/>
              </w:rPr>
              <w:t>令和４年度又は</w:t>
            </w:r>
          </w:p>
          <w:p w14:paraId="55E66F63" w14:textId="77777777" w:rsidR="009820B3" w:rsidRPr="00141407" w:rsidRDefault="009820B3" w:rsidP="009820B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141407">
              <w:rPr>
                <w:rFonts w:ascii="ＭＳ ゴシック" w:eastAsia="ＭＳ ゴシック" w:hAnsi="ＭＳ ゴシック" w:hint="eastAsia"/>
                <w:sz w:val="18"/>
                <w:szCs w:val="21"/>
              </w:rPr>
              <w:t>令和５年度の取組</w:t>
            </w:r>
          </w:p>
        </w:tc>
        <w:tc>
          <w:tcPr>
            <w:tcW w:w="1565" w:type="dxa"/>
          </w:tcPr>
          <w:p w14:paraId="044C0AD3" w14:textId="77777777" w:rsidR="009820B3" w:rsidRPr="00141407" w:rsidRDefault="009820B3" w:rsidP="009820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41407">
              <w:rPr>
                <w:rFonts w:ascii="ＭＳ ゴシック" w:eastAsia="ＭＳ ゴシック" w:hAnsi="ＭＳ ゴシック" w:hint="eastAsia"/>
                <w:szCs w:val="21"/>
              </w:rPr>
              <w:t>今後の取組</w:t>
            </w:r>
          </w:p>
        </w:tc>
      </w:tr>
      <w:tr w:rsidR="009820B3" w14:paraId="228BCCB5" w14:textId="77777777" w:rsidTr="005B4403">
        <w:trPr>
          <w:trHeight w:val="349"/>
        </w:trPr>
        <w:tc>
          <w:tcPr>
            <w:tcW w:w="6516" w:type="dxa"/>
          </w:tcPr>
          <w:p w14:paraId="08B518EC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  <w:r w:rsidRPr="007F370F">
              <w:rPr>
                <w:rFonts w:ascii="ＭＳ 明朝" w:eastAsia="ＭＳ 明朝" w:hAnsi="ＭＳ 明朝" w:hint="eastAsia"/>
                <w:szCs w:val="21"/>
              </w:rPr>
              <w:t>ア　土壌診断による施肥設計</w:t>
            </w:r>
          </w:p>
        </w:tc>
        <w:tc>
          <w:tcPr>
            <w:tcW w:w="1559" w:type="dxa"/>
          </w:tcPr>
          <w:p w14:paraId="2689BF52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5" w:type="dxa"/>
          </w:tcPr>
          <w:p w14:paraId="0D7D7F5D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20B3" w14:paraId="7D1E7A47" w14:textId="77777777" w:rsidTr="005B4403">
        <w:trPr>
          <w:trHeight w:val="269"/>
        </w:trPr>
        <w:tc>
          <w:tcPr>
            <w:tcW w:w="6516" w:type="dxa"/>
          </w:tcPr>
          <w:p w14:paraId="6838FEE3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イ　生育診断による施肥設計</w:t>
            </w:r>
          </w:p>
        </w:tc>
        <w:tc>
          <w:tcPr>
            <w:tcW w:w="1559" w:type="dxa"/>
          </w:tcPr>
          <w:p w14:paraId="6D974113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5" w:type="dxa"/>
          </w:tcPr>
          <w:p w14:paraId="5EA86458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20B3" w14:paraId="3A89B1B2" w14:textId="77777777" w:rsidTr="005B4403">
        <w:trPr>
          <w:trHeight w:val="317"/>
        </w:trPr>
        <w:tc>
          <w:tcPr>
            <w:tcW w:w="6516" w:type="dxa"/>
          </w:tcPr>
          <w:p w14:paraId="1545EEBB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ウ　地域の低投入型の施肥設計の導入</w:t>
            </w:r>
          </w:p>
        </w:tc>
        <w:tc>
          <w:tcPr>
            <w:tcW w:w="1559" w:type="dxa"/>
          </w:tcPr>
          <w:p w14:paraId="36E43601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5" w:type="dxa"/>
          </w:tcPr>
          <w:p w14:paraId="6BF8956F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20B3" w14:paraId="0E9C574D" w14:textId="77777777" w:rsidTr="005B4403">
        <w:trPr>
          <w:trHeight w:val="237"/>
        </w:trPr>
        <w:tc>
          <w:tcPr>
            <w:tcW w:w="6516" w:type="dxa"/>
          </w:tcPr>
          <w:p w14:paraId="4F72C292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エ　堆肥の利用</w:t>
            </w:r>
          </w:p>
        </w:tc>
        <w:tc>
          <w:tcPr>
            <w:tcW w:w="1559" w:type="dxa"/>
          </w:tcPr>
          <w:p w14:paraId="009F2AC4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5" w:type="dxa"/>
          </w:tcPr>
          <w:p w14:paraId="75385EDE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20B3" w14:paraId="6F31EC97" w14:textId="77777777" w:rsidTr="005B4403">
        <w:trPr>
          <w:trHeight w:val="286"/>
        </w:trPr>
        <w:tc>
          <w:tcPr>
            <w:tcW w:w="6516" w:type="dxa"/>
          </w:tcPr>
          <w:p w14:paraId="1ECDCC2A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オ　汚泥肥料の利用（下水汚泥等）</w:t>
            </w:r>
          </w:p>
        </w:tc>
        <w:tc>
          <w:tcPr>
            <w:tcW w:w="1559" w:type="dxa"/>
          </w:tcPr>
          <w:p w14:paraId="581E1AA8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5" w:type="dxa"/>
          </w:tcPr>
          <w:p w14:paraId="15F1901A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20B3" w14:paraId="635A0E7D" w14:textId="77777777" w:rsidTr="005B4403">
        <w:trPr>
          <w:trHeight w:val="347"/>
        </w:trPr>
        <w:tc>
          <w:tcPr>
            <w:tcW w:w="6516" w:type="dxa"/>
          </w:tcPr>
          <w:p w14:paraId="694E5111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カ　食品残渣など国内資源の利用（エとオ以外）</w:t>
            </w:r>
          </w:p>
        </w:tc>
        <w:tc>
          <w:tcPr>
            <w:tcW w:w="1559" w:type="dxa"/>
          </w:tcPr>
          <w:p w14:paraId="7C88EEE2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5" w:type="dxa"/>
          </w:tcPr>
          <w:p w14:paraId="2C416204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20B3" w14:paraId="391FCBD5" w14:textId="77777777" w:rsidTr="005B4403">
        <w:trPr>
          <w:trHeight w:val="253"/>
        </w:trPr>
        <w:tc>
          <w:tcPr>
            <w:tcW w:w="6516" w:type="dxa"/>
          </w:tcPr>
          <w:p w14:paraId="10EAC5DA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キ　有機質肥料（指定混合肥料等を含む）の利用</w:t>
            </w:r>
          </w:p>
        </w:tc>
        <w:tc>
          <w:tcPr>
            <w:tcW w:w="1559" w:type="dxa"/>
          </w:tcPr>
          <w:p w14:paraId="19B4FA04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5" w:type="dxa"/>
          </w:tcPr>
          <w:p w14:paraId="4EE8194F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20B3" w14:paraId="1EC5C55C" w14:textId="77777777" w:rsidTr="005B4403">
        <w:trPr>
          <w:trHeight w:val="315"/>
        </w:trPr>
        <w:tc>
          <w:tcPr>
            <w:tcW w:w="6516" w:type="dxa"/>
          </w:tcPr>
          <w:p w14:paraId="13DB85F2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ク　緑肥作物の利用</w:t>
            </w:r>
          </w:p>
        </w:tc>
        <w:tc>
          <w:tcPr>
            <w:tcW w:w="1559" w:type="dxa"/>
          </w:tcPr>
          <w:p w14:paraId="67AE470A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5" w:type="dxa"/>
          </w:tcPr>
          <w:p w14:paraId="23E83854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20B3" w14:paraId="0B27D73C" w14:textId="77777777" w:rsidTr="005B4403">
        <w:trPr>
          <w:trHeight w:val="363"/>
        </w:trPr>
        <w:tc>
          <w:tcPr>
            <w:tcW w:w="6516" w:type="dxa"/>
          </w:tcPr>
          <w:p w14:paraId="243121E8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ケ　肥料施用量の少ない品種の利用</w:t>
            </w:r>
          </w:p>
        </w:tc>
        <w:tc>
          <w:tcPr>
            <w:tcW w:w="1559" w:type="dxa"/>
          </w:tcPr>
          <w:p w14:paraId="0BEE7FB3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5" w:type="dxa"/>
          </w:tcPr>
          <w:p w14:paraId="57A5B544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20B3" w14:paraId="0799A5BF" w14:textId="77777777" w:rsidTr="005B4403">
        <w:trPr>
          <w:trHeight w:val="283"/>
        </w:trPr>
        <w:tc>
          <w:tcPr>
            <w:tcW w:w="6516" w:type="dxa"/>
          </w:tcPr>
          <w:p w14:paraId="1278D0FF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コ　低成分肥料（単肥配合を含む）の利用</w:t>
            </w:r>
          </w:p>
        </w:tc>
        <w:tc>
          <w:tcPr>
            <w:tcW w:w="1559" w:type="dxa"/>
          </w:tcPr>
          <w:p w14:paraId="3FF682F4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5" w:type="dxa"/>
          </w:tcPr>
          <w:p w14:paraId="6F0AACF2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20B3" w14:paraId="7A0A6781" w14:textId="77777777" w:rsidTr="005B4403">
        <w:trPr>
          <w:trHeight w:val="332"/>
        </w:trPr>
        <w:tc>
          <w:tcPr>
            <w:tcW w:w="6516" w:type="dxa"/>
          </w:tcPr>
          <w:p w14:paraId="2C783E2B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サ　可変施肥機の利用（ドローンの活用等も含む）</w:t>
            </w:r>
          </w:p>
        </w:tc>
        <w:tc>
          <w:tcPr>
            <w:tcW w:w="1559" w:type="dxa"/>
          </w:tcPr>
          <w:p w14:paraId="1BF5D0CA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5" w:type="dxa"/>
          </w:tcPr>
          <w:p w14:paraId="40578EB4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20B3" w14:paraId="6FC36BDE" w14:textId="77777777" w:rsidTr="009820B3">
        <w:tc>
          <w:tcPr>
            <w:tcW w:w="6516" w:type="dxa"/>
          </w:tcPr>
          <w:p w14:paraId="196337CA" w14:textId="7A4DA20E" w:rsidR="009820B3" w:rsidRPr="007F370F" w:rsidRDefault="009820B3" w:rsidP="009820B3">
            <w:pPr>
              <w:spacing w:line="320" w:lineRule="exact"/>
              <w:ind w:left="389" w:hangingChars="202" w:hanging="38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シ　局所施肥（側条施肥、うね立て同時施肥、かん注施肥等）の利用</w:t>
            </w:r>
          </w:p>
        </w:tc>
        <w:tc>
          <w:tcPr>
            <w:tcW w:w="1559" w:type="dxa"/>
          </w:tcPr>
          <w:p w14:paraId="0E600D0A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5" w:type="dxa"/>
          </w:tcPr>
          <w:p w14:paraId="15E0E525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20B3" w14:paraId="15DCCCA1" w14:textId="77777777" w:rsidTr="005B4403">
        <w:trPr>
          <w:trHeight w:val="299"/>
        </w:trPr>
        <w:tc>
          <w:tcPr>
            <w:tcW w:w="6516" w:type="dxa"/>
          </w:tcPr>
          <w:p w14:paraId="370E2307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ス　育苗箱（ポット苗）施肥の利用</w:t>
            </w:r>
          </w:p>
        </w:tc>
        <w:tc>
          <w:tcPr>
            <w:tcW w:w="1559" w:type="dxa"/>
          </w:tcPr>
          <w:p w14:paraId="3462954A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5" w:type="dxa"/>
          </w:tcPr>
          <w:p w14:paraId="4506183E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20B3" w14:paraId="4CFB60C0" w14:textId="77777777" w:rsidTr="009820B3">
        <w:tc>
          <w:tcPr>
            <w:tcW w:w="6516" w:type="dxa"/>
          </w:tcPr>
          <w:p w14:paraId="538E5DDA" w14:textId="0F4EF34B" w:rsidR="009820B3" w:rsidRPr="007F370F" w:rsidRDefault="009820B3" w:rsidP="009820B3">
            <w:pPr>
              <w:spacing w:line="320" w:lineRule="exact"/>
              <w:ind w:left="378" w:hangingChars="196" w:hanging="378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セ　化学肥料の使用量及びコスト節減の観点からの施肥量・肥料銘柄の見直し（ア～スに係るものを除く）</w:t>
            </w:r>
          </w:p>
        </w:tc>
        <w:tc>
          <w:tcPr>
            <w:tcW w:w="1559" w:type="dxa"/>
          </w:tcPr>
          <w:p w14:paraId="17B366D7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5" w:type="dxa"/>
          </w:tcPr>
          <w:p w14:paraId="587CF622" w14:textId="77777777" w:rsidR="009820B3" w:rsidRPr="007F370F" w:rsidRDefault="009820B3" w:rsidP="009820B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820B3" w14:paraId="237EF0B2" w14:textId="77777777" w:rsidTr="00141407">
        <w:tc>
          <w:tcPr>
            <w:tcW w:w="6516" w:type="dxa"/>
            <w:tcBorders>
              <w:bottom w:val="double" w:sz="4" w:space="0" w:color="auto"/>
            </w:tcBorders>
          </w:tcPr>
          <w:p w14:paraId="4DB31A2F" w14:textId="0D6D7EDA" w:rsidR="009820B3" w:rsidRPr="007C6034" w:rsidRDefault="009820B3" w:rsidP="005B4403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CB5C2C">
              <w:rPr>
                <w:rFonts w:ascii="ＭＳ 明朝" w:eastAsia="ＭＳ 明朝" w:hAnsi="ＭＳ 明朝" w:hint="eastAsia"/>
                <w:szCs w:val="21"/>
              </w:rPr>
              <w:t>ソ　地域特任技術の利用(大阪エコ農産物の生産）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B00515E" w14:textId="77777777" w:rsidR="009820B3" w:rsidRPr="001F00CD" w:rsidRDefault="009820B3" w:rsidP="009820B3">
            <w:pPr>
              <w:rPr>
                <w:rFonts w:ascii="ＭＳ 明朝" w:eastAsia="ＭＳ 明朝" w:hAnsi="ＭＳ 明朝"/>
                <w:dstrike/>
                <w:color w:val="FF0000"/>
                <w:szCs w:val="21"/>
              </w:rPr>
            </w:pPr>
          </w:p>
        </w:tc>
        <w:tc>
          <w:tcPr>
            <w:tcW w:w="1565" w:type="dxa"/>
            <w:tcBorders>
              <w:bottom w:val="double" w:sz="4" w:space="0" w:color="auto"/>
            </w:tcBorders>
          </w:tcPr>
          <w:p w14:paraId="063E6A41" w14:textId="77777777" w:rsidR="009820B3" w:rsidRPr="001F00CD" w:rsidRDefault="009820B3" w:rsidP="009820B3">
            <w:pPr>
              <w:rPr>
                <w:rFonts w:ascii="ＭＳ 明朝" w:eastAsia="ＭＳ 明朝" w:hAnsi="ＭＳ 明朝"/>
                <w:dstrike/>
                <w:color w:val="FF0000"/>
                <w:szCs w:val="21"/>
              </w:rPr>
            </w:pPr>
          </w:p>
        </w:tc>
      </w:tr>
      <w:tr w:rsidR="009820B3" w14:paraId="710C19AA" w14:textId="77777777" w:rsidTr="00141407">
        <w:trPr>
          <w:trHeight w:val="523"/>
        </w:trPr>
        <w:tc>
          <w:tcPr>
            <w:tcW w:w="6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E48F2A" w14:textId="77777777" w:rsidR="009820B3" w:rsidRPr="00141407" w:rsidRDefault="009820B3" w:rsidP="009820B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414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総取組面積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55286E" w14:textId="77777777" w:rsidR="009820B3" w:rsidRPr="00141407" w:rsidRDefault="009820B3" w:rsidP="009820B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414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ａ</w:t>
            </w:r>
          </w:p>
        </w:tc>
        <w:tc>
          <w:tcPr>
            <w:tcW w:w="15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FCEC90" w14:textId="77777777" w:rsidR="009820B3" w:rsidRPr="00141407" w:rsidRDefault="009820B3" w:rsidP="009820B3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41407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ａ</w:t>
            </w:r>
          </w:p>
        </w:tc>
      </w:tr>
    </w:tbl>
    <w:p w14:paraId="0C1ACD3E" w14:textId="6A69C930" w:rsidR="00141407" w:rsidRPr="00FF3DD1" w:rsidRDefault="00141407" w:rsidP="00141407">
      <w:pPr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16615D" wp14:editId="319B124C">
                <wp:simplePos x="0" y="0"/>
                <wp:positionH relativeFrom="column">
                  <wp:posOffset>105410</wp:posOffset>
                </wp:positionH>
                <wp:positionV relativeFrom="paragraph">
                  <wp:posOffset>6774815</wp:posOffset>
                </wp:positionV>
                <wp:extent cx="60261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1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EA663E" w14:textId="05E115F3" w:rsidR="00141407" w:rsidRPr="00141407" w:rsidRDefault="0014140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41407">
                              <w:rPr>
                                <w:rFonts w:ascii="ＭＳ ゴシック" w:eastAsia="ＭＳ ゴシック" w:hAnsi="ＭＳ ゴシック" w:hint="eastAsia"/>
                              </w:rPr>
                              <w:t>※作業日誌などに記録している場合は、その写しの添付で記入省略可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16615D" id="テキスト ボックス 2" o:spid="_x0000_s1027" type="#_x0000_t202" style="position:absolute;left:0;text-align:left;margin-left:8.3pt;margin-top:533.45pt;width:474.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" fillcolor="white [3201]" stroked="f" strokeweight=".5pt">
                <v:textbox>
                  <w:txbxContent>
                    <w:p w14:paraId="71EA663E" w14:textId="05E115F3" w:rsidR="00141407" w:rsidRPr="00141407" w:rsidRDefault="0014140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41407">
                        <w:rPr>
                          <w:rFonts w:ascii="ＭＳ ゴシック" w:eastAsia="ＭＳ ゴシック" w:hAnsi="ＭＳ ゴシック" w:hint="eastAsia"/>
                        </w:rPr>
                        <w:t>※作業日誌などに記録している場合は、その写しの添付で記入省略可</w:t>
                      </w:r>
                    </w:p>
                  </w:txbxContent>
                </v:textbox>
              </v:shape>
            </w:pict>
          </mc:Fallback>
        </mc:AlternateContent>
      </w:r>
      <w:r w:rsidRPr="00FF3DD1">
        <w:rPr>
          <w:rFonts w:ascii="ＭＳ ゴシック" w:eastAsia="ＭＳ ゴシック" w:hAnsi="ＭＳ ゴシック" w:hint="eastAsia"/>
          <w:szCs w:val="21"/>
        </w:rPr>
        <w:t>令和４年度又は令和５年度に取り組</w:t>
      </w:r>
      <w:r>
        <w:rPr>
          <w:rFonts w:ascii="ＭＳ ゴシック" w:eastAsia="ＭＳ ゴシック" w:hAnsi="ＭＳ ゴシック" w:hint="eastAsia"/>
          <w:szCs w:val="21"/>
        </w:rPr>
        <w:t>んだ</w:t>
      </w:r>
      <w:r w:rsidRPr="00FF3DD1">
        <w:rPr>
          <w:rFonts w:ascii="ＭＳ ゴシック" w:eastAsia="ＭＳ ゴシック" w:hAnsi="ＭＳ ゴシック" w:hint="eastAsia"/>
          <w:szCs w:val="21"/>
        </w:rPr>
        <w:t>内容（</w:t>
      </w:r>
      <w:r>
        <w:rPr>
          <w:rFonts w:ascii="ＭＳ ゴシック" w:eastAsia="ＭＳ ゴシック" w:hAnsi="ＭＳ ゴシック" w:hint="eastAsia"/>
          <w:szCs w:val="21"/>
        </w:rPr>
        <w:t>実施期間</w:t>
      </w:r>
      <w:r w:rsidRPr="00FF3DD1">
        <w:rPr>
          <w:rFonts w:ascii="ＭＳ ゴシック" w:eastAsia="ＭＳ ゴシック" w:hAnsi="ＭＳ ゴシック" w:hint="eastAsia"/>
          <w:szCs w:val="21"/>
        </w:rPr>
        <w:t>、対象作物名、面積、資材名</w:t>
      </w:r>
      <w:r>
        <w:rPr>
          <w:rFonts w:ascii="ＭＳ ゴシック" w:eastAsia="ＭＳ ゴシック" w:hAnsi="ＭＳ ゴシック" w:hint="eastAsia"/>
          <w:noProof/>
          <w:sz w:val="24"/>
          <w:szCs w:val="24"/>
        </w:rPr>
        <w:t>な</w:t>
      </w:r>
      <w:r w:rsidRPr="00FF3DD1">
        <w:rPr>
          <w:rFonts w:ascii="ＭＳ ゴシック" w:eastAsia="ＭＳ ゴシック" w:hAnsi="ＭＳ ゴシック" w:hint="eastAsia"/>
          <w:noProof/>
          <w:szCs w:val="21"/>
        </w:rPr>
        <w:t>ど）を記入してください。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141407" w14:paraId="662A0C1A" w14:textId="77777777" w:rsidTr="00DA52D7">
        <w:tc>
          <w:tcPr>
            <w:tcW w:w="1696" w:type="dxa"/>
          </w:tcPr>
          <w:p w14:paraId="7B408A07" w14:textId="77777777" w:rsidR="00141407" w:rsidRPr="00D909C3" w:rsidRDefault="00141407" w:rsidP="00DA52D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909C3">
              <w:rPr>
                <w:rFonts w:ascii="ＭＳ ゴシック" w:eastAsia="ＭＳ ゴシック" w:hAnsi="ＭＳ ゴシック" w:hint="eastAsia"/>
                <w:szCs w:val="24"/>
              </w:rPr>
              <w:t>記号（ア～ソ）</w:t>
            </w:r>
          </w:p>
        </w:tc>
        <w:tc>
          <w:tcPr>
            <w:tcW w:w="7932" w:type="dxa"/>
          </w:tcPr>
          <w:p w14:paraId="75FC2BD2" w14:textId="22CC8B25" w:rsidR="00141407" w:rsidRPr="00D909C3" w:rsidRDefault="00141407" w:rsidP="00DA52D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909C3">
              <w:rPr>
                <w:rFonts w:ascii="ＭＳ ゴシック" w:eastAsia="ＭＳ ゴシック" w:hAnsi="ＭＳ ゴシック" w:hint="eastAsia"/>
                <w:szCs w:val="24"/>
              </w:rPr>
              <w:t>取組内容（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実績</w:t>
            </w:r>
            <w:r w:rsidRPr="00D909C3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</w:tr>
      <w:tr w:rsidR="00141407" w:rsidRPr="00D909C3" w14:paraId="0AB75E6D" w14:textId="77777777" w:rsidTr="00141407">
        <w:trPr>
          <w:trHeight w:val="956"/>
        </w:trPr>
        <w:tc>
          <w:tcPr>
            <w:tcW w:w="1696" w:type="dxa"/>
          </w:tcPr>
          <w:p w14:paraId="761F222D" w14:textId="77777777" w:rsidR="00141407" w:rsidRPr="00D909C3" w:rsidRDefault="00141407" w:rsidP="00DA52D7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32" w:type="dxa"/>
            <w:vAlign w:val="center"/>
          </w:tcPr>
          <w:p w14:paraId="236F054C" w14:textId="6EC803F4" w:rsidR="00141407" w:rsidRPr="00D909C3" w:rsidRDefault="00141407" w:rsidP="00DA52D7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実施期間（実施日）:　　　　　　　　　　取組面積：</w:t>
            </w:r>
          </w:p>
          <w:p w14:paraId="752AEC47" w14:textId="558594FD" w:rsidR="00141407" w:rsidRPr="00D909C3" w:rsidRDefault="00141407" w:rsidP="00DA52D7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対象作物：　　　　　　　　　　 内容(資材名など):</w:t>
            </w:r>
          </w:p>
        </w:tc>
      </w:tr>
      <w:tr w:rsidR="00141407" w:rsidRPr="00D909C3" w14:paraId="0A703C8B" w14:textId="77777777" w:rsidTr="00141407">
        <w:trPr>
          <w:trHeight w:val="942"/>
        </w:trPr>
        <w:tc>
          <w:tcPr>
            <w:tcW w:w="1696" w:type="dxa"/>
          </w:tcPr>
          <w:p w14:paraId="37AE2E2D" w14:textId="77777777" w:rsidR="00141407" w:rsidRPr="00D909C3" w:rsidRDefault="00141407" w:rsidP="00DA52D7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32" w:type="dxa"/>
            <w:vAlign w:val="center"/>
          </w:tcPr>
          <w:p w14:paraId="59DF5C2D" w14:textId="77777777" w:rsidR="00141407" w:rsidRPr="00D909C3" w:rsidRDefault="00141407" w:rsidP="00141407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実施期間（実施日）:　　　　　　　　　　取組面積：</w:t>
            </w:r>
          </w:p>
          <w:p w14:paraId="7938931A" w14:textId="68E015DE" w:rsidR="00141407" w:rsidRPr="00D909C3" w:rsidRDefault="00141407" w:rsidP="00141407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対象作物：　　　　　　　　　　 内容(資材名など):</w:t>
            </w:r>
          </w:p>
        </w:tc>
      </w:tr>
      <w:tr w:rsidR="00141407" w:rsidRPr="00D909C3" w14:paraId="3B84CBE3" w14:textId="77777777" w:rsidTr="00141407">
        <w:trPr>
          <w:trHeight w:val="956"/>
        </w:trPr>
        <w:tc>
          <w:tcPr>
            <w:tcW w:w="1696" w:type="dxa"/>
          </w:tcPr>
          <w:p w14:paraId="0ECF49C9" w14:textId="30B9FE9E" w:rsidR="00141407" w:rsidRPr="00D909C3" w:rsidRDefault="00141407" w:rsidP="00DA52D7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932" w:type="dxa"/>
            <w:vAlign w:val="center"/>
          </w:tcPr>
          <w:p w14:paraId="77B3D896" w14:textId="77777777" w:rsidR="00141407" w:rsidRPr="00D909C3" w:rsidRDefault="00141407" w:rsidP="00141407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実施期間（実施日）:　　　　　　　　　　取組面積：</w:t>
            </w:r>
          </w:p>
          <w:p w14:paraId="75FB0F3F" w14:textId="4988E4C2" w:rsidR="00141407" w:rsidRPr="00D909C3" w:rsidRDefault="00141407" w:rsidP="00141407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対象作物：　　　　　　　　　　 内容(資材名など):</w:t>
            </w:r>
          </w:p>
        </w:tc>
      </w:tr>
    </w:tbl>
    <w:p w14:paraId="26FE99D6" w14:textId="77777777" w:rsidR="001F00CD" w:rsidRPr="0009623F" w:rsidRDefault="001F00CD" w:rsidP="008F7110">
      <w:pPr>
        <w:rPr>
          <w:rFonts w:ascii="ＭＳ 明朝" w:eastAsia="ＭＳ 明朝" w:hAnsi="ＭＳ 明朝" w:hint="eastAsia"/>
          <w:sz w:val="18"/>
          <w:szCs w:val="21"/>
        </w:rPr>
      </w:pPr>
    </w:p>
    <w:sectPr w:rsidR="001F00CD" w:rsidRPr="0009623F" w:rsidSect="001728D2">
      <w:pgSz w:w="11906" w:h="16838" w:code="9"/>
      <w:pgMar w:top="851" w:right="1134" w:bottom="851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04EF1" w14:textId="77777777" w:rsidR="00CB1EFF" w:rsidRDefault="00CB1EFF" w:rsidP="00F7057A">
      <w:r>
        <w:separator/>
      </w:r>
    </w:p>
  </w:endnote>
  <w:endnote w:type="continuationSeparator" w:id="0">
    <w:p w14:paraId="2AE77748" w14:textId="77777777" w:rsidR="00CB1EFF" w:rsidRDefault="00CB1EFF" w:rsidP="00F7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240B7" w14:textId="77777777" w:rsidR="00CB1EFF" w:rsidRDefault="00CB1EFF" w:rsidP="00F7057A">
      <w:r>
        <w:separator/>
      </w:r>
    </w:p>
  </w:footnote>
  <w:footnote w:type="continuationSeparator" w:id="0">
    <w:p w14:paraId="6A75F40C" w14:textId="77777777" w:rsidR="00CB1EFF" w:rsidRDefault="00CB1EFF" w:rsidP="00F70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C9"/>
    <w:rsid w:val="00053F7F"/>
    <w:rsid w:val="0009623F"/>
    <w:rsid w:val="00141407"/>
    <w:rsid w:val="001728D2"/>
    <w:rsid w:val="001B7C80"/>
    <w:rsid w:val="001F00CD"/>
    <w:rsid w:val="002038F7"/>
    <w:rsid w:val="002734E0"/>
    <w:rsid w:val="00296869"/>
    <w:rsid w:val="003313AE"/>
    <w:rsid w:val="00433FA3"/>
    <w:rsid w:val="00451264"/>
    <w:rsid w:val="0049415E"/>
    <w:rsid w:val="00521621"/>
    <w:rsid w:val="00521F26"/>
    <w:rsid w:val="00572BEF"/>
    <w:rsid w:val="005B4403"/>
    <w:rsid w:val="006D61B7"/>
    <w:rsid w:val="006E2E61"/>
    <w:rsid w:val="00745039"/>
    <w:rsid w:val="007602C9"/>
    <w:rsid w:val="007C6034"/>
    <w:rsid w:val="007F370F"/>
    <w:rsid w:val="008F7110"/>
    <w:rsid w:val="00900251"/>
    <w:rsid w:val="009661BC"/>
    <w:rsid w:val="009820B3"/>
    <w:rsid w:val="009B532A"/>
    <w:rsid w:val="00AE24CA"/>
    <w:rsid w:val="00AF6A10"/>
    <w:rsid w:val="00B233A2"/>
    <w:rsid w:val="00B86403"/>
    <w:rsid w:val="00C51932"/>
    <w:rsid w:val="00C84B2F"/>
    <w:rsid w:val="00CB1EFF"/>
    <w:rsid w:val="00CB5C2C"/>
    <w:rsid w:val="00CC4197"/>
    <w:rsid w:val="00CD6D2A"/>
    <w:rsid w:val="00D61C60"/>
    <w:rsid w:val="00E47EFB"/>
    <w:rsid w:val="00E56E62"/>
    <w:rsid w:val="00E60BAC"/>
    <w:rsid w:val="00EA7BBC"/>
    <w:rsid w:val="00EC34C0"/>
    <w:rsid w:val="00F077C6"/>
    <w:rsid w:val="00F7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ACEB47"/>
  <w15:chartTrackingRefBased/>
  <w15:docId w15:val="{3E5197BA-49B4-44D9-930A-A994E8A7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57A"/>
  </w:style>
  <w:style w:type="paragraph" w:styleId="a6">
    <w:name w:val="footer"/>
    <w:basedOn w:val="a"/>
    <w:link w:val="a7"/>
    <w:uiPriority w:val="99"/>
    <w:unhideWhenUsed/>
    <w:rsid w:val="00F70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5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D3E88-D952-44D2-989B-AA6C5C3C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　宏樹</dc:creator>
  <cp:keywords/>
  <dc:description/>
  <cp:lastModifiedBy>古本　拓也</cp:lastModifiedBy>
  <cp:revision>19</cp:revision>
  <dcterms:created xsi:type="dcterms:W3CDTF">2022-09-22T10:05:00Z</dcterms:created>
  <dcterms:modified xsi:type="dcterms:W3CDTF">2022-11-09T08:18:00Z</dcterms:modified>
</cp:coreProperties>
</file>