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E464" w14:textId="77777777" w:rsidR="003B03D7" w:rsidRPr="00765EAA" w:rsidRDefault="003B03D7" w:rsidP="003B03D7">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別紙様式第</w:t>
      </w:r>
      <w:r w:rsidR="00A2130A" w:rsidRPr="00765EAA">
        <w:rPr>
          <w:rFonts w:hAnsi="ＭＳ 明朝" w:cs="Times New Roman" w:hint="eastAsia"/>
          <w:color w:val="auto"/>
          <w:spacing w:val="16"/>
        </w:rPr>
        <w:t>９</w:t>
      </w:r>
      <w:r w:rsidRPr="00765EAA">
        <w:rPr>
          <w:rFonts w:hAnsi="ＭＳ 明朝" w:cs="Times New Roman" w:hint="eastAsia"/>
          <w:color w:val="auto"/>
          <w:spacing w:val="16"/>
        </w:rPr>
        <w:t>－１号（第２４条第１項（４）ア関係）</w:t>
      </w:r>
    </w:p>
    <w:p w14:paraId="62ADA0CD" w14:textId="77777777" w:rsidR="003B03D7" w:rsidRPr="00765EAA" w:rsidRDefault="003B03D7" w:rsidP="002D08A6">
      <w:pPr>
        <w:overflowPunct/>
        <w:autoSpaceDE w:val="0"/>
        <w:autoSpaceDN w:val="0"/>
        <w:ind w:firstLineChars="2800" w:firstLine="7672"/>
        <w:jc w:val="left"/>
        <w:textAlignment w:val="auto"/>
        <w:rPr>
          <w:rFonts w:hAnsi="ＭＳ 明朝" w:cs="Times New Roman"/>
          <w:color w:val="auto"/>
          <w:spacing w:val="16"/>
        </w:rPr>
      </w:pPr>
      <w:r w:rsidRPr="00765EAA">
        <w:rPr>
          <w:rFonts w:hAnsi="ＭＳ 明朝" w:cs="Times New Roman" w:hint="eastAsia"/>
          <w:color w:val="auto"/>
          <w:spacing w:val="16"/>
        </w:rPr>
        <w:t>年　月　日</w:t>
      </w:r>
    </w:p>
    <w:p w14:paraId="39FEB576" w14:textId="77777777" w:rsidR="003B03D7" w:rsidRPr="00002CE6" w:rsidRDefault="003B03D7" w:rsidP="003B03D7">
      <w:pPr>
        <w:overflowPunct/>
        <w:autoSpaceDE w:val="0"/>
        <w:autoSpaceDN w:val="0"/>
        <w:jc w:val="left"/>
        <w:textAlignment w:val="auto"/>
        <w:rPr>
          <w:rFonts w:hAnsi="ＭＳ 明朝" w:cs="Times New Roman"/>
          <w:color w:val="auto"/>
          <w:spacing w:val="16"/>
        </w:rPr>
      </w:pPr>
      <w:r w:rsidRPr="00765EAA">
        <w:rPr>
          <w:rFonts w:hAnsi="ＭＳ 明朝" w:cs="Times New Roman" w:hint="eastAsia"/>
          <w:color w:val="auto"/>
          <w:spacing w:val="16"/>
        </w:rPr>
        <w:t>〇〇〇〇　殿</w:t>
      </w:r>
    </w:p>
    <w:p w14:paraId="599699EF" w14:textId="77777777" w:rsidR="00002CE6" w:rsidRPr="00002CE6" w:rsidRDefault="00002CE6" w:rsidP="00002CE6">
      <w:pPr>
        <w:wordWrap w:val="0"/>
        <w:spacing w:line="350" w:lineRule="exact"/>
        <w:ind w:right="-2"/>
        <w:jc w:val="right"/>
        <w:rPr>
          <w:color w:val="auto"/>
          <w:szCs w:val="20"/>
          <w:u w:val="single"/>
          <w:lang w:eastAsia="zh-TW"/>
        </w:rPr>
      </w:pPr>
      <w:r w:rsidRPr="00002CE6">
        <w:rPr>
          <w:rFonts w:hint="eastAsia"/>
          <w:color w:val="auto"/>
          <w:u w:val="single"/>
          <w:lang w:eastAsia="zh-TW"/>
        </w:rPr>
        <w:t xml:space="preserve">記入者名：　　　　　　　　</w:t>
      </w:r>
    </w:p>
    <w:p w14:paraId="019C3E52" w14:textId="77777777" w:rsidR="00002CE6" w:rsidRPr="00002CE6" w:rsidRDefault="00002CE6" w:rsidP="00002CE6">
      <w:pPr>
        <w:wordWrap w:val="0"/>
        <w:spacing w:line="350" w:lineRule="exact"/>
        <w:ind w:right="-2"/>
        <w:jc w:val="right"/>
        <w:rPr>
          <w:color w:val="auto"/>
          <w:u w:val="single"/>
        </w:rPr>
      </w:pPr>
      <w:r w:rsidRPr="00002CE6">
        <w:rPr>
          <w:rFonts w:hint="eastAsia"/>
          <w:color w:val="auto"/>
          <w:u w:val="single"/>
        </w:rPr>
        <w:t xml:space="preserve">住所：　　　　　　　　　　</w:t>
      </w:r>
    </w:p>
    <w:p w14:paraId="620F70C1" w14:textId="77777777" w:rsidR="00002CE6" w:rsidRPr="00002CE6" w:rsidRDefault="00002CE6" w:rsidP="00002CE6">
      <w:pPr>
        <w:wordWrap w:val="0"/>
        <w:spacing w:line="350" w:lineRule="exact"/>
        <w:ind w:right="-2"/>
        <w:jc w:val="right"/>
        <w:rPr>
          <w:color w:val="auto"/>
          <w:u w:val="single"/>
          <w:lang w:eastAsia="zh-TW"/>
        </w:rPr>
      </w:pPr>
      <w:r w:rsidRPr="00002CE6">
        <w:rPr>
          <w:rFonts w:hint="eastAsia"/>
          <w:color w:val="auto"/>
          <w:u w:val="single"/>
          <w:lang w:eastAsia="zh-TW"/>
        </w:rPr>
        <w:t xml:space="preserve">連絡先：　　　　　　　　　</w:t>
      </w:r>
    </w:p>
    <w:p w14:paraId="19B0FD19" w14:textId="77777777" w:rsidR="002D08A6" w:rsidRPr="00002CE6" w:rsidRDefault="002D08A6" w:rsidP="003B03D7">
      <w:pPr>
        <w:overflowPunct/>
        <w:autoSpaceDE w:val="0"/>
        <w:autoSpaceDN w:val="0"/>
        <w:jc w:val="left"/>
        <w:textAlignment w:val="auto"/>
        <w:rPr>
          <w:rFonts w:hAnsi="ＭＳ 明朝" w:cs="Times New Roman"/>
          <w:color w:val="auto"/>
          <w:spacing w:val="16"/>
        </w:rPr>
      </w:pPr>
    </w:p>
    <w:p w14:paraId="35EA5FC1" w14:textId="77777777" w:rsidR="003B03D7" w:rsidRPr="00765EAA" w:rsidRDefault="003B03D7" w:rsidP="002D08A6">
      <w:pPr>
        <w:overflowPunct/>
        <w:autoSpaceDE w:val="0"/>
        <w:autoSpaceDN w:val="0"/>
        <w:ind w:firstLineChars="800" w:firstLine="2192"/>
        <w:jc w:val="left"/>
        <w:textAlignment w:val="auto"/>
        <w:rPr>
          <w:rFonts w:hAnsi="ＭＳ 明朝" w:cs="Times New Roman"/>
          <w:color w:val="auto"/>
          <w:spacing w:val="16"/>
        </w:rPr>
      </w:pPr>
      <w:r w:rsidRPr="00765EAA">
        <w:rPr>
          <w:rFonts w:hAnsi="ＭＳ 明朝" w:cs="Times New Roman"/>
          <w:color w:val="auto"/>
          <w:spacing w:val="16"/>
        </w:rPr>
        <w:t>施設園芸等燃料価格高騰対策（○事業年度）</w:t>
      </w:r>
    </w:p>
    <w:p w14:paraId="7B684760" w14:textId="77777777" w:rsidR="003B03D7" w:rsidRPr="00765EAA" w:rsidRDefault="003B03D7" w:rsidP="003B03D7">
      <w:p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環境負荷低減のクロスコンプライアンスチェックシート（農業経営体向け）</w:t>
      </w:r>
    </w:p>
    <w:p w14:paraId="6A872D07" w14:textId="77777777" w:rsidR="003B03D7" w:rsidRPr="00765EAA" w:rsidRDefault="003B03D7" w:rsidP="003B03D7">
      <w:pPr>
        <w:overflowPunct/>
        <w:autoSpaceDE w:val="0"/>
        <w:autoSpaceDN w:val="0"/>
        <w:jc w:val="left"/>
        <w:textAlignment w:val="auto"/>
        <w:rPr>
          <w:rFonts w:hAnsi="ＭＳ 明朝" w:cs="Times New Roman"/>
          <w:color w:val="auto"/>
          <w:spacing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04"/>
        <w:gridCol w:w="5075"/>
        <w:gridCol w:w="1729"/>
      </w:tblGrid>
      <w:tr w:rsidR="00F339B7" w:rsidRPr="00765EAA" w14:paraId="561E88F1" w14:textId="77777777" w:rsidTr="00CB2165">
        <w:tc>
          <w:tcPr>
            <w:tcW w:w="1559" w:type="dxa"/>
            <w:shd w:val="clear" w:color="auto" w:fill="auto"/>
            <w:vAlign w:val="center"/>
          </w:tcPr>
          <w:p w14:paraId="5ED748D2"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041193FB"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04" w:type="dxa"/>
            <w:shd w:val="clear" w:color="auto" w:fill="auto"/>
          </w:tcPr>
          <w:p w14:paraId="3166C90B"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4F3B8210"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１　適切な施肥</w:t>
            </w:r>
          </w:p>
        </w:tc>
        <w:tc>
          <w:tcPr>
            <w:tcW w:w="1729" w:type="dxa"/>
            <w:shd w:val="clear" w:color="auto" w:fill="auto"/>
            <w:vAlign w:val="center"/>
          </w:tcPr>
          <w:p w14:paraId="38F97C33" w14:textId="77777777" w:rsidR="00F339B7" w:rsidRPr="00002CE6" w:rsidRDefault="00F339B7" w:rsidP="0006079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報告時</w:t>
            </w:r>
            <w:r w:rsidR="00046A53" w:rsidRPr="00002CE6">
              <w:rPr>
                <w:rFonts w:hAnsi="ＭＳ 明朝" w:cs="Times New Roman"/>
                <w:color w:val="auto"/>
                <w:spacing w:val="16"/>
                <w:sz w:val="21"/>
                <w:szCs w:val="18"/>
              </w:rPr>
              <w:br/>
            </w:r>
            <w:r w:rsidR="00046A53" w:rsidRPr="00002CE6">
              <w:rPr>
                <w:rFonts w:hAnsi="ＭＳ 明朝" w:cs="Times New Roman" w:hint="eastAsia"/>
                <w:color w:val="auto"/>
                <w:spacing w:val="16"/>
                <w:sz w:val="21"/>
                <w:szCs w:val="18"/>
              </w:rPr>
              <w:t>（しました）</w:t>
            </w:r>
          </w:p>
        </w:tc>
      </w:tr>
      <w:tr w:rsidR="00F339B7" w:rsidRPr="00765EAA" w14:paraId="6C18F296" w14:textId="77777777" w:rsidTr="00CB2165">
        <w:tc>
          <w:tcPr>
            <w:tcW w:w="1559" w:type="dxa"/>
            <w:shd w:val="clear" w:color="auto" w:fill="auto"/>
            <w:vAlign w:val="center"/>
          </w:tcPr>
          <w:p w14:paraId="6C786C46"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04" w:type="dxa"/>
            <w:shd w:val="clear" w:color="auto" w:fill="auto"/>
            <w:vAlign w:val="center"/>
          </w:tcPr>
          <w:p w14:paraId="62DEBAC1"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w:t>
            </w:r>
          </w:p>
        </w:tc>
        <w:tc>
          <w:tcPr>
            <w:tcW w:w="5075" w:type="dxa"/>
            <w:shd w:val="clear" w:color="auto" w:fill="auto"/>
            <w:vAlign w:val="center"/>
          </w:tcPr>
          <w:p w14:paraId="15AF6BBC"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肥料の適切な保管</w:t>
            </w:r>
          </w:p>
        </w:tc>
        <w:tc>
          <w:tcPr>
            <w:tcW w:w="1729" w:type="dxa"/>
            <w:shd w:val="clear" w:color="auto" w:fill="auto"/>
            <w:vAlign w:val="center"/>
          </w:tcPr>
          <w:p w14:paraId="05C4DB2D" w14:textId="77777777" w:rsidR="00F339B7" w:rsidRPr="00002CE6" w:rsidRDefault="00046A53" w:rsidP="0006079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F339B7" w:rsidRPr="00765EAA" w14:paraId="33A1041F" w14:textId="77777777" w:rsidTr="00CB2165">
        <w:tc>
          <w:tcPr>
            <w:tcW w:w="1559" w:type="dxa"/>
            <w:shd w:val="clear" w:color="auto" w:fill="auto"/>
            <w:vAlign w:val="center"/>
          </w:tcPr>
          <w:p w14:paraId="141F48E6"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04" w:type="dxa"/>
            <w:shd w:val="clear" w:color="auto" w:fill="auto"/>
            <w:vAlign w:val="center"/>
          </w:tcPr>
          <w:p w14:paraId="0F3C6252"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(2)</w:t>
            </w:r>
          </w:p>
        </w:tc>
        <w:tc>
          <w:tcPr>
            <w:tcW w:w="5075" w:type="dxa"/>
            <w:shd w:val="clear" w:color="auto" w:fill="auto"/>
            <w:vAlign w:val="center"/>
          </w:tcPr>
          <w:p w14:paraId="1A949133"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肥料の使用状況等の記録・保存に努める</w:t>
            </w:r>
          </w:p>
        </w:tc>
        <w:tc>
          <w:tcPr>
            <w:tcW w:w="1729" w:type="dxa"/>
            <w:shd w:val="clear" w:color="auto" w:fill="auto"/>
            <w:vAlign w:val="center"/>
          </w:tcPr>
          <w:p w14:paraId="509307DA" w14:textId="77777777" w:rsidR="00F339B7" w:rsidRPr="00002CE6" w:rsidRDefault="00046A53" w:rsidP="0006079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F339B7" w:rsidRPr="00765EAA" w14:paraId="28DBBB16" w14:textId="77777777" w:rsidTr="00CB2165">
        <w:tc>
          <w:tcPr>
            <w:tcW w:w="1559" w:type="dxa"/>
            <w:shd w:val="clear" w:color="auto" w:fill="auto"/>
            <w:vAlign w:val="center"/>
          </w:tcPr>
          <w:p w14:paraId="4327EF81"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04" w:type="dxa"/>
            <w:shd w:val="clear" w:color="auto" w:fill="auto"/>
            <w:vAlign w:val="center"/>
          </w:tcPr>
          <w:p w14:paraId="6E1C0453"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(3)</w:t>
            </w:r>
          </w:p>
        </w:tc>
        <w:tc>
          <w:tcPr>
            <w:tcW w:w="5075" w:type="dxa"/>
            <w:shd w:val="clear" w:color="auto" w:fill="auto"/>
            <w:vAlign w:val="center"/>
          </w:tcPr>
          <w:p w14:paraId="43DEC389"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作物特性やデータに基づく施肥設計を検討</w:t>
            </w:r>
          </w:p>
        </w:tc>
        <w:tc>
          <w:tcPr>
            <w:tcW w:w="1729" w:type="dxa"/>
            <w:shd w:val="clear" w:color="auto" w:fill="auto"/>
            <w:vAlign w:val="center"/>
          </w:tcPr>
          <w:p w14:paraId="54004173" w14:textId="77777777" w:rsidR="00F339B7" w:rsidRPr="00002CE6" w:rsidRDefault="00046A53" w:rsidP="0006079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F339B7" w:rsidRPr="00765EAA" w14:paraId="0273E1B6" w14:textId="77777777" w:rsidTr="00CB2165">
        <w:tc>
          <w:tcPr>
            <w:tcW w:w="1559" w:type="dxa"/>
            <w:shd w:val="clear" w:color="auto" w:fill="auto"/>
            <w:vAlign w:val="center"/>
          </w:tcPr>
          <w:p w14:paraId="10A4FA76"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04" w:type="dxa"/>
            <w:shd w:val="clear" w:color="auto" w:fill="auto"/>
            <w:vAlign w:val="center"/>
          </w:tcPr>
          <w:p w14:paraId="24292E93"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(4)</w:t>
            </w:r>
          </w:p>
        </w:tc>
        <w:tc>
          <w:tcPr>
            <w:tcW w:w="5075" w:type="dxa"/>
            <w:shd w:val="clear" w:color="auto" w:fill="auto"/>
            <w:vAlign w:val="center"/>
          </w:tcPr>
          <w:p w14:paraId="5AEC8F99" w14:textId="77777777" w:rsidR="00F339B7" w:rsidRPr="00CB2165" w:rsidRDefault="00F339B7"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有機物の適切な施用による土づくりを検討</w:t>
            </w:r>
          </w:p>
        </w:tc>
        <w:tc>
          <w:tcPr>
            <w:tcW w:w="1729" w:type="dxa"/>
            <w:shd w:val="clear" w:color="auto" w:fill="auto"/>
            <w:vAlign w:val="center"/>
          </w:tcPr>
          <w:p w14:paraId="404DC463" w14:textId="77777777" w:rsidR="00F339B7" w:rsidRPr="00002CE6" w:rsidRDefault="00046A53" w:rsidP="0006079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bl>
    <w:p w14:paraId="32A6AB21" w14:textId="77777777" w:rsidR="003B03D7" w:rsidRPr="00765EAA" w:rsidRDefault="003B03D7" w:rsidP="003B03D7">
      <w:pPr>
        <w:overflowPunct/>
        <w:autoSpaceDE w:val="0"/>
        <w:autoSpaceDN w:val="0"/>
        <w:jc w:val="left"/>
        <w:textAlignment w:val="auto"/>
        <w:rPr>
          <w:rFonts w:hAnsi="ＭＳ 明朝" w:cs="Times New Roman"/>
          <w:color w:val="auto"/>
          <w:spacing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075"/>
        <w:gridCol w:w="1729"/>
      </w:tblGrid>
      <w:tr w:rsidR="00046A53" w:rsidRPr="00765EAA" w14:paraId="4F769F85" w14:textId="77777777" w:rsidTr="00CB2165">
        <w:tc>
          <w:tcPr>
            <w:tcW w:w="1548" w:type="dxa"/>
            <w:shd w:val="clear" w:color="auto" w:fill="auto"/>
            <w:vAlign w:val="center"/>
          </w:tcPr>
          <w:p w14:paraId="3EFFEAAE"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7ADAEFF2"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15" w:type="dxa"/>
            <w:shd w:val="clear" w:color="auto" w:fill="auto"/>
            <w:vAlign w:val="center"/>
          </w:tcPr>
          <w:p w14:paraId="3C3415D8"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3536CDEB"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２　適正な防除</w:t>
            </w:r>
          </w:p>
        </w:tc>
        <w:tc>
          <w:tcPr>
            <w:tcW w:w="1729" w:type="dxa"/>
            <w:shd w:val="clear" w:color="auto" w:fill="auto"/>
            <w:vAlign w:val="center"/>
          </w:tcPr>
          <w:p w14:paraId="12869108"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報告時</w:t>
            </w:r>
            <w:r w:rsidRPr="00002CE6">
              <w:rPr>
                <w:rFonts w:hAnsi="ＭＳ 明朝" w:cs="Times New Roman"/>
                <w:color w:val="auto"/>
                <w:spacing w:val="16"/>
                <w:sz w:val="21"/>
                <w:szCs w:val="18"/>
              </w:rPr>
              <w:br/>
            </w:r>
            <w:r w:rsidRPr="00002CE6">
              <w:rPr>
                <w:rFonts w:hAnsi="ＭＳ 明朝" w:cs="Times New Roman" w:hint="eastAsia"/>
                <w:color w:val="auto"/>
                <w:spacing w:val="16"/>
                <w:sz w:val="21"/>
                <w:szCs w:val="18"/>
              </w:rPr>
              <w:t>（しました）</w:t>
            </w:r>
          </w:p>
        </w:tc>
      </w:tr>
      <w:tr w:rsidR="00046A53" w:rsidRPr="00765EAA" w14:paraId="61B67550" w14:textId="77777777" w:rsidTr="00CB2165">
        <w:tc>
          <w:tcPr>
            <w:tcW w:w="1548" w:type="dxa"/>
            <w:shd w:val="clear" w:color="auto" w:fill="auto"/>
            <w:vAlign w:val="center"/>
          </w:tcPr>
          <w:p w14:paraId="14D29353"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15" w:type="dxa"/>
            <w:shd w:val="clear" w:color="auto" w:fill="auto"/>
            <w:vAlign w:val="center"/>
          </w:tcPr>
          <w:p w14:paraId="6D6AA11B"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(5)</w:t>
            </w:r>
          </w:p>
        </w:tc>
        <w:tc>
          <w:tcPr>
            <w:tcW w:w="5075" w:type="dxa"/>
            <w:shd w:val="clear" w:color="auto" w:fill="auto"/>
            <w:vAlign w:val="center"/>
          </w:tcPr>
          <w:p w14:paraId="2EB36D5D"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病害虫・雑草が発生しにくい生産条件の整備を検討</w:t>
            </w:r>
          </w:p>
        </w:tc>
        <w:tc>
          <w:tcPr>
            <w:tcW w:w="1729" w:type="dxa"/>
            <w:shd w:val="clear" w:color="auto" w:fill="auto"/>
            <w:vAlign w:val="center"/>
          </w:tcPr>
          <w:p w14:paraId="347759A2"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046A53" w:rsidRPr="00765EAA" w14:paraId="57039756" w14:textId="77777777" w:rsidTr="00CB2165">
        <w:tc>
          <w:tcPr>
            <w:tcW w:w="1548" w:type="dxa"/>
            <w:shd w:val="clear" w:color="auto" w:fill="auto"/>
            <w:vAlign w:val="center"/>
          </w:tcPr>
          <w:p w14:paraId="2FBF799F"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15" w:type="dxa"/>
            <w:shd w:val="clear" w:color="auto" w:fill="auto"/>
            <w:vAlign w:val="center"/>
          </w:tcPr>
          <w:p w14:paraId="5FA99064"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(6)</w:t>
            </w:r>
          </w:p>
        </w:tc>
        <w:tc>
          <w:tcPr>
            <w:tcW w:w="5075" w:type="dxa"/>
            <w:shd w:val="clear" w:color="auto" w:fill="auto"/>
            <w:vAlign w:val="center"/>
          </w:tcPr>
          <w:p w14:paraId="07153F0C"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病害虫・雑草の発生状況を把握した上で防除の要否及びタイミングの判断に努める</w:t>
            </w:r>
          </w:p>
        </w:tc>
        <w:tc>
          <w:tcPr>
            <w:tcW w:w="1729" w:type="dxa"/>
            <w:shd w:val="clear" w:color="auto" w:fill="auto"/>
            <w:vAlign w:val="center"/>
          </w:tcPr>
          <w:p w14:paraId="5520665B"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046A53" w:rsidRPr="00765EAA" w14:paraId="4647D667" w14:textId="77777777" w:rsidTr="00CB2165">
        <w:tc>
          <w:tcPr>
            <w:tcW w:w="1548" w:type="dxa"/>
            <w:shd w:val="clear" w:color="auto" w:fill="auto"/>
            <w:vAlign w:val="center"/>
          </w:tcPr>
          <w:p w14:paraId="3FD195C2"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15" w:type="dxa"/>
            <w:shd w:val="clear" w:color="auto" w:fill="auto"/>
            <w:vAlign w:val="center"/>
          </w:tcPr>
          <w:p w14:paraId="666B134F"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(7)</w:t>
            </w:r>
          </w:p>
        </w:tc>
        <w:tc>
          <w:tcPr>
            <w:tcW w:w="5075" w:type="dxa"/>
            <w:shd w:val="clear" w:color="auto" w:fill="auto"/>
            <w:vAlign w:val="center"/>
          </w:tcPr>
          <w:p w14:paraId="34D0A3C1"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多様な防除方法（防除資材、使用方法）を活用した防除を検討</w:t>
            </w:r>
          </w:p>
        </w:tc>
        <w:tc>
          <w:tcPr>
            <w:tcW w:w="1729" w:type="dxa"/>
            <w:shd w:val="clear" w:color="auto" w:fill="auto"/>
            <w:vAlign w:val="center"/>
          </w:tcPr>
          <w:p w14:paraId="4326E5BA"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046A53" w:rsidRPr="00765EAA" w14:paraId="37CB4C31" w14:textId="77777777" w:rsidTr="00CB2165">
        <w:tc>
          <w:tcPr>
            <w:tcW w:w="1548" w:type="dxa"/>
            <w:shd w:val="clear" w:color="auto" w:fill="auto"/>
            <w:vAlign w:val="center"/>
          </w:tcPr>
          <w:p w14:paraId="4CF91259"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15" w:type="dxa"/>
            <w:shd w:val="clear" w:color="auto" w:fill="auto"/>
            <w:vAlign w:val="center"/>
          </w:tcPr>
          <w:p w14:paraId="0A41AD83"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(8)</w:t>
            </w:r>
          </w:p>
        </w:tc>
        <w:tc>
          <w:tcPr>
            <w:tcW w:w="5075" w:type="dxa"/>
            <w:shd w:val="clear" w:color="auto" w:fill="auto"/>
            <w:vAlign w:val="center"/>
          </w:tcPr>
          <w:p w14:paraId="14AA3184"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農薬の適正な使用・保管</w:t>
            </w:r>
          </w:p>
        </w:tc>
        <w:tc>
          <w:tcPr>
            <w:tcW w:w="1729" w:type="dxa"/>
            <w:shd w:val="clear" w:color="auto" w:fill="auto"/>
            <w:vAlign w:val="center"/>
          </w:tcPr>
          <w:p w14:paraId="603A4DE6"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046A53" w:rsidRPr="00765EAA" w14:paraId="4E6E4643" w14:textId="77777777" w:rsidTr="00CB2165">
        <w:tc>
          <w:tcPr>
            <w:tcW w:w="1548" w:type="dxa"/>
            <w:shd w:val="clear" w:color="auto" w:fill="auto"/>
            <w:vAlign w:val="center"/>
          </w:tcPr>
          <w:p w14:paraId="0D36D343"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15" w:type="dxa"/>
            <w:shd w:val="clear" w:color="auto" w:fill="auto"/>
            <w:vAlign w:val="center"/>
          </w:tcPr>
          <w:p w14:paraId="0B53748E"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(9)</w:t>
            </w:r>
          </w:p>
        </w:tc>
        <w:tc>
          <w:tcPr>
            <w:tcW w:w="5075" w:type="dxa"/>
            <w:shd w:val="clear" w:color="auto" w:fill="auto"/>
            <w:vAlign w:val="center"/>
          </w:tcPr>
          <w:p w14:paraId="1BAB1C71"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農薬の使用状況等の記録・保存</w:t>
            </w:r>
          </w:p>
        </w:tc>
        <w:tc>
          <w:tcPr>
            <w:tcW w:w="1729" w:type="dxa"/>
            <w:shd w:val="clear" w:color="auto" w:fill="auto"/>
            <w:vAlign w:val="center"/>
          </w:tcPr>
          <w:p w14:paraId="0E6EDF04"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bl>
    <w:p w14:paraId="778A5FD0" w14:textId="77777777" w:rsidR="003B03D7" w:rsidRPr="00765EAA" w:rsidRDefault="003B03D7" w:rsidP="003B03D7">
      <w:pPr>
        <w:overflowPunct/>
        <w:autoSpaceDE w:val="0"/>
        <w:autoSpaceDN w:val="0"/>
        <w:jc w:val="left"/>
        <w:textAlignment w:val="auto"/>
        <w:rPr>
          <w:rFonts w:hAnsi="ＭＳ 明朝" w:cs="Times New Roman"/>
          <w:color w:val="auto"/>
          <w:spacing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37"/>
        <w:gridCol w:w="5075"/>
        <w:gridCol w:w="1729"/>
      </w:tblGrid>
      <w:tr w:rsidR="00046A53" w:rsidRPr="00765EAA" w14:paraId="7250BE80" w14:textId="77777777" w:rsidTr="00CB2165">
        <w:tc>
          <w:tcPr>
            <w:tcW w:w="1526" w:type="dxa"/>
            <w:shd w:val="clear" w:color="auto" w:fill="auto"/>
            <w:vAlign w:val="center"/>
          </w:tcPr>
          <w:p w14:paraId="128AA8D9"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6C7C5117"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37" w:type="dxa"/>
            <w:shd w:val="clear" w:color="auto" w:fill="auto"/>
            <w:vAlign w:val="center"/>
          </w:tcPr>
          <w:p w14:paraId="783FCB66"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426B058F"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３　エネルギーの節減</w:t>
            </w:r>
          </w:p>
        </w:tc>
        <w:tc>
          <w:tcPr>
            <w:tcW w:w="1729" w:type="dxa"/>
            <w:shd w:val="clear" w:color="auto" w:fill="auto"/>
            <w:vAlign w:val="center"/>
          </w:tcPr>
          <w:p w14:paraId="1EC12262" w14:textId="77777777" w:rsidR="00046A53" w:rsidRPr="00002CE6" w:rsidRDefault="00046A53" w:rsidP="0006079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報告時</w:t>
            </w:r>
            <w:r w:rsidRPr="00002CE6">
              <w:rPr>
                <w:rFonts w:hAnsi="ＭＳ 明朝" w:cs="Times New Roman"/>
                <w:color w:val="auto"/>
                <w:spacing w:val="16"/>
                <w:sz w:val="21"/>
                <w:szCs w:val="18"/>
              </w:rPr>
              <w:br/>
            </w:r>
            <w:r w:rsidRPr="00002CE6">
              <w:rPr>
                <w:rFonts w:hAnsi="ＭＳ 明朝" w:cs="Times New Roman" w:hint="eastAsia"/>
                <w:color w:val="auto"/>
                <w:spacing w:val="16"/>
                <w:sz w:val="21"/>
                <w:szCs w:val="18"/>
              </w:rPr>
              <w:t>（しました）</w:t>
            </w:r>
          </w:p>
        </w:tc>
      </w:tr>
      <w:tr w:rsidR="00046A53" w:rsidRPr="00765EAA" w14:paraId="7770F7F1" w14:textId="77777777" w:rsidTr="00CB2165">
        <w:tc>
          <w:tcPr>
            <w:tcW w:w="1526" w:type="dxa"/>
            <w:shd w:val="clear" w:color="auto" w:fill="auto"/>
            <w:vAlign w:val="center"/>
          </w:tcPr>
          <w:p w14:paraId="1EA9177C"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57F6A193"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(10)</w:t>
            </w:r>
          </w:p>
        </w:tc>
        <w:tc>
          <w:tcPr>
            <w:tcW w:w="5075" w:type="dxa"/>
            <w:shd w:val="clear" w:color="auto" w:fill="auto"/>
            <w:vAlign w:val="center"/>
          </w:tcPr>
          <w:p w14:paraId="2BA160B7"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農機、ハウス等の電気・燃料の使用状況の記録・保存に努める</w:t>
            </w:r>
          </w:p>
        </w:tc>
        <w:tc>
          <w:tcPr>
            <w:tcW w:w="1729" w:type="dxa"/>
            <w:shd w:val="clear" w:color="auto" w:fill="auto"/>
            <w:vAlign w:val="center"/>
          </w:tcPr>
          <w:p w14:paraId="69081DED"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r w:rsidR="00046A53" w:rsidRPr="00765EAA" w14:paraId="7793A527" w14:textId="77777777" w:rsidTr="00CB2165">
        <w:tc>
          <w:tcPr>
            <w:tcW w:w="1526" w:type="dxa"/>
            <w:shd w:val="clear" w:color="auto" w:fill="auto"/>
            <w:vAlign w:val="center"/>
          </w:tcPr>
          <w:p w14:paraId="43E4D981"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3D78F491"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(11)</w:t>
            </w:r>
          </w:p>
        </w:tc>
        <w:tc>
          <w:tcPr>
            <w:tcW w:w="5075" w:type="dxa"/>
            <w:shd w:val="clear" w:color="auto" w:fill="auto"/>
            <w:vAlign w:val="center"/>
          </w:tcPr>
          <w:p w14:paraId="644B3C2F"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省エネを意識し、不必要・非効率なエネルギーの消費をしないよう努める</w:t>
            </w:r>
          </w:p>
        </w:tc>
        <w:tc>
          <w:tcPr>
            <w:tcW w:w="1729" w:type="dxa"/>
            <w:shd w:val="clear" w:color="auto" w:fill="auto"/>
            <w:vAlign w:val="center"/>
          </w:tcPr>
          <w:p w14:paraId="3550CB4A" w14:textId="77777777" w:rsidR="00046A53" w:rsidRPr="00002CE6" w:rsidRDefault="00046A53" w:rsidP="00046A53">
            <w:pPr>
              <w:overflowPunct/>
              <w:autoSpaceDE w:val="0"/>
              <w:autoSpaceDN w:val="0"/>
              <w:jc w:val="left"/>
              <w:textAlignment w:val="auto"/>
              <w:rPr>
                <w:rFonts w:hAnsi="ＭＳ 明朝" w:cs="Times New Roman"/>
                <w:color w:val="auto"/>
                <w:spacing w:val="16"/>
                <w:sz w:val="21"/>
                <w:szCs w:val="18"/>
              </w:rPr>
            </w:pPr>
            <w:r w:rsidRPr="00002CE6">
              <w:rPr>
                <w:rFonts w:hAnsi="ＭＳ 明朝" w:cs="Times New Roman" w:hint="eastAsia"/>
                <w:color w:val="auto"/>
                <w:spacing w:val="16"/>
                <w:sz w:val="21"/>
                <w:szCs w:val="18"/>
              </w:rPr>
              <w:t>□</w:t>
            </w:r>
          </w:p>
        </w:tc>
      </w:tr>
    </w:tbl>
    <w:p w14:paraId="7633D01C" w14:textId="77777777" w:rsidR="003B03D7" w:rsidRPr="00765EAA" w:rsidRDefault="003B03D7" w:rsidP="003B03D7">
      <w:pPr>
        <w:overflowPunct/>
        <w:autoSpaceDE w:val="0"/>
        <w:autoSpaceDN w:val="0"/>
        <w:jc w:val="left"/>
        <w:textAlignment w:val="auto"/>
        <w:rPr>
          <w:rFonts w:hAnsi="ＭＳ 明朝" w:cs="Times New Roman"/>
          <w:color w:val="auto"/>
          <w:spacing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37"/>
        <w:gridCol w:w="5075"/>
        <w:gridCol w:w="1729"/>
      </w:tblGrid>
      <w:tr w:rsidR="00046A53" w:rsidRPr="00046A53" w14:paraId="312C8AB4" w14:textId="77777777" w:rsidTr="00CB2165">
        <w:tc>
          <w:tcPr>
            <w:tcW w:w="1526" w:type="dxa"/>
            <w:shd w:val="clear" w:color="auto" w:fill="auto"/>
            <w:vAlign w:val="center"/>
          </w:tcPr>
          <w:p w14:paraId="3CC3C79F"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3DCDE592"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37" w:type="dxa"/>
            <w:shd w:val="clear" w:color="auto" w:fill="auto"/>
            <w:vAlign w:val="center"/>
          </w:tcPr>
          <w:p w14:paraId="1EECDE78"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001F5F90"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４　悪臭及び害虫の発生防止</w:t>
            </w:r>
          </w:p>
        </w:tc>
        <w:tc>
          <w:tcPr>
            <w:tcW w:w="1729" w:type="dxa"/>
            <w:shd w:val="clear" w:color="auto" w:fill="auto"/>
            <w:vAlign w:val="center"/>
          </w:tcPr>
          <w:p w14:paraId="4EA1D31B"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報告時</w:t>
            </w:r>
            <w:r w:rsidRPr="00CB2165">
              <w:rPr>
                <w:rFonts w:hAnsi="ＭＳ 明朝" w:cs="Times New Roman"/>
                <w:color w:val="auto"/>
                <w:spacing w:val="16"/>
                <w:sz w:val="21"/>
                <w:szCs w:val="18"/>
              </w:rPr>
              <w:br/>
            </w:r>
            <w:r w:rsidRPr="00CB2165">
              <w:rPr>
                <w:rFonts w:hAnsi="ＭＳ 明朝" w:cs="Times New Roman" w:hint="eastAsia"/>
                <w:color w:val="auto"/>
                <w:spacing w:val="16"/>
                <w:sz w:val="21"/>
                <w:szCs w:val="18"/>
              </w:rPr>
              <w:t>（しました）</w:t>
            </w:r>
          </w:p>
        </w:tc>
      </w:tr>
      <w:tr w:rsidR="00046A53" w:rsidRPr="00046A53" w14:paraId="77F6CDF6" w14:textId="77777777" w:rsidTr="00CB2165">
        <w:tc>
          <w:tcPr>
            <w:tcW w:w="1526" w:type="dxa"/>
            <w:shd w:val="clear" w:color="auto" w:fill="auto"/>
            <w:vAlign w:val="center"/>
          </w:tcPr>
          <w:p w14:paraId="14D1DFBA"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5280AF39"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(12)</w:t>
            </w:r>
          </w:p>
        </w:tc>
        <w:tc>
          <w:tcPr>
            <w:tcW w:w="5075" w:type="dxa"/>
            <w:shd w:val="clear" w:color="auto" w:fill="auto"/>
            <w:vAlign w:val="center"/>
          </w:tcPr>
          <w:p w14:paraId="2DCEF094"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悪臭・害虫の発生防止・低減に努める</w:t>
            </w:r>
          </w:p>
        </w:tc>
        <w:tc>
          <w:tcPr>
            <w:tcW w:w="1729" w:type="dxa"/>
            <w:shd w:val="clear" w:color="auto" w:fill="auto"/>
            <w:vAlign w:val="center"/>
          </w:tcPr>
          <w:p w14:paraId="76F0338E"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bl>
    <w:p w14:paraId="52484E7A" w14:textId="77777777" w:rsidR="003B03D7" w:rsidRPr="00CB2165" w:rsidRDefault="003B03D7" w:rsidP="003B03D7">
      <w:pPr>
        <w:overflowPunct/>
        <w:autoSpaceDE w:val="0"/>
        <w:autoSpaceDN w:val="0"/>
        <w:jc w:val="left"/>
        <w:textAlignment w:val="auto"/>
        <w:rPr>
          <w:rFonts w:hAnsi="ＭＳ 明朝" w:cs="Times New Roman"/>
          <w:color w:val="auto"/>
          <w:spacing w:val="16"/>
          <w:sz w:val="22"/>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37"/>
        <w:gridCol w:w="5075"/>
        <w:gridCol w:w="1729"/>
      </w:tblGrid>
      <w:tr w:rsidR="00046A53" w:rsidRPr="00046A53" w14:paraId="28B94ECE" w14:textId="77777777" w:rsidTr="00CB2165">
        <w:tc>
          <w:tcPr>
            <w:tcW w:w="1526" w:type="dxa"/>
            <w:shd w:val="clear" w:color="auto" w:fill="auto"/>
            <w:vAlign w:val="center"/>
          </w:tcPr>
          <w:p w14:paraId="3AF77EC1"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43C68330"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37" w:type="dxa"/>
            <w:shd w:val="clear" w:color="auto" w:fill="auto"/>
            <w:vAlign w:val="center"/>
          </w:tcPr>
          <w:p w14:paraId="31A39072"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6AE92E3E"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５　廃棄物の発生抑制、適切な循環的な利用及び適正な処分</w:t>
            </w:r>
          </w:p>
        </w:tc>
        <w:tc>
          <w:tcPr>
            <w:tcW w:w="1729" w:type="dxa"/>
            <w:shd w:val="clear" w:color="auto" w:fill="auto"/>
            <w:vAlign w:val="center"/>
          </w:tcPr>
          <w:p w14:paraId="0E9FEFA5"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報告時</w:t>
            </w:r>
            <w:r w:rsidRPr="00CB2165">
              <w:rPr>
                <w:rFonts w:hAnsi="ＭＳ 明朝" w:cs="Times New Roman"/>
                <w:color w:val="auto"/>
                <w:spacing w:val="16"/>
                <w:sz w:val="21"/>
                <w:szCs w:val="18"/>
              </w:rPr>
              <w:br/>
            </w:r>
            <w:r w:rsidRPr="00CB2165">
              <w:rPr>
                <w:rFonts w:hAnsi="ＭＳ 明朝" w:cs="Times New Roman" w:hint="eastAsia"/>
                <w:color w:val="auto"/>
                <w:spacing w:val="16"/>
                <w:sz w:val="21"/>
                <w:szCs w:val="18"/>
              </w:rPr>
              <w:t>（しました）</w:t>
            </w:r>
          </w:p>
        </w:tc>
      </w:tr>
      <w:tr w:rsidR="00046A53" w:rsidRPr="00046A53" w14:paraId="5C975A2C" w14:textId="77777777" w:rsidTr="00CB2165">
        <w:tc>
          <w:tcPr>
            <w:tcW w:w="1526" w:type="dxa"/>
            <w:shd w:val="clear" w:color="auto" w:fill="auto"/>
            <w:vAlign w:val="center"/>
          </w:tcPr>
          <w:p w14:paraId="681101B6"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6F7B8AE4"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(13)</w:t>
            </w:r>
          </w:p>
        </w:tc>
        <w:tc>
          <w:tcPr>
            <w:tcW w:w="5075" w:type="dxa"/>
            <w:shd w:val="clear" w:color="auto" w:fill="auto"/>
            <w:vAlign w:val="center"/>
          </w:tcPr>
          <w:p w14:paraId="718C3C9E"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プラ等廃棄物の削減に努め、適正に処理</w:t>
            </w:r>
          </w:p>
        </w:tc>
        <w:tc>
          <w:tcPr>
            <w:tcW w:w="1729" w:type="dxa"/>
            <w:shd w:val="clear" w:color="auto" w:fill="auto"/>
            <w:vAlign w:val="center"/>
          </w:tcPr>
          <w:p w14:paraId="2BFE79E7"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bl>
    <w:p w14:paraId="356B4039" w14:textId="77777777" w:rsidR="003B03D7" w:rsidRPr="00CB2165" w:rsidRDefault="003B03D7" w:rsidP="003B03D7">
      <w:pPr>
        <w:overflowPunct/>
        <w:autoSpaceDE w:val="0"/>
        <w:autoSpaceDN w:val="0"/>
        <w:jc w:val="left"/>
        <w:textAlignment w:val="auto"/>
        <w:rPr>
          <w:rFonts w:hAnsi="ＭＳ 明朝" w:cs="Times New Roman"/>
          <w:color w:val="auto"/>
          <w:spacing w:val="16"/>
          <w:sz w:val="22"/>
          <w:szCs w:val="20"/>
          <w:u w:val="single"/>
        </w:rPr>
      </w:pPr>
    </w:p>
    <w:p w14:paraId="6E8B964F" w14:textId="77777777" w:rsidR="002D08A6" w:rsidRPr="00CB2165" w:rsidRDefault="002D08A6" w:rsidP="003B03D7">
      <w:pPr>
        <w:overflowPunct/>
        <w:autoSpaceDE w:val="0"/>
        <w:autoSpaceDN w:val="0"/>
        <w:jc w:val="left"/>
        <w:textAlignment w:val="auto"/>
        <w:rPr>
          <w:rFonts w:hAnsi="ＭＳ 明朝" w:cs="Times New Roman"/>
          <w:color w:val="auto"/>
          <w:spacing w:val="16"/>
          <w:sz w:val="22"/>
          <w:szCs w:val="20"/>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37"/>
        <w:gridCol w:w="5075"/>
        <w:gridCol w:w="1729"/>
      </w:tblGrid>
      <w:tr w:rsidR="00046A53" w:rsidRPr="00046A53" w14:paraId="23C98CC7" w14:textId="77777777" w:rsidTr="00CB2165">
        <w:tc>
          <w:tcPr>
            <w:tcW w:w="1526" w:type="dxa"/>
            <w:shd w:val="clear" w:color="auto" w:fill="auto"/>
            <w:vAlign w:val="center"/>
          </w:tcPr>
          <w:p w14:paraId="7C12391A"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62258391"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37" w:type="dxa"/>
            <w:shd w:val="clear" w:color="auto" w:fill="auto"/>
            <w:vAlign w:val="center"/>
          </w:tcPr>
          <w:p w14:paraId="54354BE2"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1BAD00C2"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６　生物多様性への悪影響の防止</w:t>
            </w:r>
          </w:p>
        </w:tc>
        <w:tc>
          <w:tcPr>
            <w:tcW w:w="1729" w:type="dxa"/>
            <w:shd w:val="clear" w:color="auto" w:fill="auto"/>
            <w:vAlign w:val="center"/>
          </w:tcPr>
          <w:p w14:paraId="5702DC48"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報告時</w:t>
            </w:r>
            <w:r w:rsidRPr="00CB2165">
              <w:rPr>
                <w:rFonts w:hAnsi="ＭＳ 明朝" w:cs="Times New Roman"/>
                <w:color w:val="auto"/>
                <w:spacing w:val="16"/>
                <w:sz w:val="21"/>
                <w:szCs w:val="18"/>
              </w:rPr>
              <w:br/>
            </w:r>
            <w:r w:rsidRPr="00CB2165">
              <w:rPr>
                <w:rFonts w:hAnsi="ＭＳ 明朝" w:cs="Times New Roman" w:hint="eastAsia"/>
                <w:color w:val="auto"/>
                <w:spacing w:val="16"/>
                <w:sz w:val="21"/>
                <w:szCs w:val="18"/>
              </w:rPr>
              <w:t>（しました）</w:t>
            </w:r>
          </w:p>
        </w:tc>
      </w:tr>
      <w:tr w:rsidR="00046A53" w:rsidRPr="00046A53" w14:paraId="79DA4B19" w14:textId="77777777" w:rsidTr="00CB2165">
        <w:tc>
          <w:tcPr>
            <w:tcW w:w="1526" w:type="dxa"/>
            <w:shd w:val="clear" w:color="auto" w:fill="auto"/>
            <w:vAlign w:val="center"/>
          </w:tcPr>
          <w:p w14:paraId="062A60E0"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22D315CB"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(14)</w:t>
            </w:r>
          </w:p>
        </w:tc>
        <w:tc>
          <w:tcPr>
            <w:tcW w:w="5075" w:type="dxa"/>
            <w:shd w:val="clear" w:color="auto" w:fill="auto"/>
            <w:vAlign w:val="center"/>
          </w:tcPr>
          <w:p w14:paraId="16F7CADD"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病害虫・雑草の発生状況を把握した上で防除の要否及びタイミングの判断に努める（再掲）</w:t>
            </w:r>
          </w:p>
        </w:tc>
        <w:tc>
          <w:tcPr>
            <w:tcW w:w="1729" w:type="dxa"/>
            <w:shd w:val="clear" w:color="auto" w:fill="auto"/>
            <w:vAlign w:val="center"/>
          </w:tcPr>
          <w:p w14:paraId="3B2E4A04"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r w:rsidR="00046A53" w:rsidRPr="00046A53" w14:paraId="175F1492" w14:textId="77777777" w:rsidTr="00CB2165">
        <w:tc>
          <w:tcPr>
            <w:tcW w:w="1526" w:type="dxa"/>
            <w:shd w:val="clear" w:color="auto" w:fill="auto"/>
            <w:vAlign w:val="center"/>
          </w:tcPr>
          <w:p w14:paraId="46800182"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37C6A2C8"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(15)</w:t>
            </w:r>
          </w:p>
        </w:tc>
        <w:tc>
          <w:tcPr>
            <w:tcW w:w="5075" w:type="dxa"/>
            <w:shd w:val="clear" w:color="auto" w:fill="auto"/>
            <w:vAlign w:val="center"/>
          </w:tcPr>
          <w:p w14:paraId="5A5FA23B"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多様な防除方法（防除資材、使用方法）を活用した防除を検討（再掲）</w:t>
            </w:r>
          </w:p>
        </w:tc>
        <w:tc>
          <w:tcPr>
            <w:tcW w:w="1729" w:type="dxa"/>
            <w:shd w:val="clear" w:color="auto" w:fill="auto"/>
            <w:vAlign w:val="center"/>
          </w:tcPr>
          <w:p w14:paraId="21DF8787"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bl>
    <w:p w14:paraId="35A4E64D" w14:textId="77777777" w:rsidR="003B03D7" w:rsidRPr="00CB2165" w:rsidRDefault="003B03D7" w:rsidP="003B03D7">
      <w:pPr>
        <w:overflowPunct/>
        <w:autoSpaceDE w:val="0"/>
        <w:autoSpaceDN w:val="0"/>
        <w:jc w:val="left"/>
        <w:textAlignment w:val="auto"/>
        <w:rPr>
          <w:rFonts w:hAnsi="ＭＳ 明朝" w:cs="Times New Roman"/>
          <w:color w:val="auto"/>
          <w:spacing w:val="16"/>
          <w:sz w:val="22"/>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37"/>
        <w:gridCol w:w="5075"/>
        <w:gridCol w:w="1729"/>
      </w:tblGrid>
      <w:tr w:rsidR="00046A53" w:rsidRPr="00046A53" w14:paraId="7C55898E" w14:textId="77777777" w:rsidTr="00CB2165">
        <w:tc>
          <w:tcPr>
            <w:tcW w:w="1526" w:type="dxa"/>
            <w:shd w:val="clear" w:color="auto" w:fill="auto"/>
            <w:vAlign w:val="center"/>
          </w:tcPr>
          <w:p w14:paraId="1223F9D5"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申請時</w:t>
            </w:r>
          </w:p>
          <w:p w14:paraId="09341C66"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（します）</w:t>
            </w:r>
          </w:p>
        </w:tc>
        <w:tc>
          <w:tcPr>
            <w:tcW w:w="737" w:type="dxa"/>
            <w:shd w:val="clear" w:color="auto" w:fill="auto"/>
            <w:vAlign w:val="center"/>
          </w:tcPr>
          <w:p w14:paraId="2F323B7D"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p>
        </w:tc>
        <w:tc>
          <w:tcPr>
            <w:tcW w:w="5075" w:type="dxa"/>
            <w:shd w:val="clear" w:color="auto" w:fill="auto"/>
            <w:vAlign w:val="center"/>
          </w:tcPr>
          <w:p w14:paraId="3520FA5C"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７　環境関連法令の遵守等</w:t>
            </w:r>
          </w:p>
        </w:tc>
        <w:tc>
          <w:tcPr>
            <w:tcW w:w="1729" w:type="dxa"/>
            <w:shd w:val="clear" w:color="auto" w:fill="auto"/>
            <w:vAlign w:val="center"/>
          </w:tcPr>
          <w:p w14:paraId="4D316DFE" w14:textId="77777777" w:rsidR="00046A53" w:rsidRPr="00CB2165" w:rsidRDefault="00046A53" w:rsidP="0006079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報告時</w:t>
            </w:r>
            <w:r w:rsidRPr="00CB2165">
              <w:rPr>
                <w:rFonts w:hAnsi="ＭＳ 明朝" w:cs="Times New Roman"/>
                <w:color w:val="auto"/>
                <w:spacing w:val="16"/>
                <w:sz w:val="21"/>
                <w:szCs w:val="18"/>
              </w:rPr>
              <w:br/>
            </w:r>
            <w:r w:rsidRPr="00CB2165">
              <w:rPr>
                <w:rFonts w:hAnsi="ＭＳ 明朝" w:cs="Times New Roman" w:hint="eastAsia"/>
                <w:color w:val="auto"/>
                <w:spacing w:val="16"/>
                <w:sz w:val="21"/>
                <w:szCs w:val="18"/>
              </w:rPr>
              <w:t>（しました）</w:t>
            </w:r>
          </w:p>
        </w:tc>
      </w:tr>
      <w:tr w:rsidR="00046A53" w:rsidRPr="00046A53" w14:paraId="002686B3" w14:textId="77777777" w:rsidTr="00CB2165">
        <w:tc>
          <w:tcPr>
            <w:tcW w:w="1526" w:type="dxa"/>
            <w:shd w:val="clear" w:color="auto" w:fill="auto"/>
            <w:vAlign w:val="center"/>
          </w:tcPr>
          <w:p w14:paraId="788AF615"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060F7A3F"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(16)</w:t>
            </w:r>
          </w:p>
        </w:tc>
        <w:tc>
          <w:tcPr>
            <w:tcW w:w="5075" w:type="dxa"/>
            <w:shd w:val="clear" w:color="auto" w:fill="auto"/>
            <w:vAlign w:val="center"/>
          </w:tcPr>
          <w:p w14:paraId="1AD164AF"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みどりの食料システム戦略の理解</w:t>
            </w:r>
          </w:p>
        </w:tc>
        <w:tc>
          <w:tcPr>
            <w:tcW w:w="1729" w:type="dxa"/>
            <w:shd w:val="clear" w:color="auto" w:fill="auto"/>
            <w:vAlign w:val="center"/>
          </w:tcPr>
          <w:p w14:paraId="6E103DFA"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r w:rsidR="00046A53" w:rsidRPr="00046A53" w14:paraId="4D226E8F" w14:textId="77777777" w:rsidTr="00CB2165">
        <w:tc>
          <w:tcPr>
            <w:tcW w:w="1526" w:type="dxa"/>
            <w:shd w:val="clear" w:color="auto" w:fill="auto"/>
            <w:vAlign w:val="center"/>
          </w:tcPr>
          <w:p w14:paraId="610A43A3"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61D1B069"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 xml:space="preserve">(17) </w:t>
            </w:r>
          </w:p>
        </w:tc>
        <w:tc>
          <w:tcPr>
            <w:tcW w:w="5075" w:type="dxa"/>
            <w:shd w:val="clear" w:color="auto" w:fill="auto"/>
            <w:vAlign w:val="center"/>
          </w:tcPr>
          <w:p w14:paraId="44699F76"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関係法令の遵守</w:t>
            </w:r>
          </w:p>
        </w:tc>
        <w:tc>
          <w:tcPr>
            <w:tcW w:w="1729" w:type="dxa"/>
            <w:shd w:val="clear" w:color="auto" w:fill="auto"/>
            <w:vAlign w:val="center"/>
          </w:tcPr>
          <w:p w14:paraId="23173A40"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r w:rsidR="00046A53" w:rsidRPr="00046A53" w14:paraId="11C298F0" w14:textId="77777777" w:rsidTr="00CB2165">
        <w:tc>
          <w:tcPr>
            <w:tcW w:w="1526" w:type="dxa"/>
            <w:shd w:val="clear" w:color="auto" w:fill="auto"/>
            <w:vAlign w:val="center"/>
          </w:tcPr>
          <w:p w14:paraId="3CF83E77"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1A811EE5"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(18)</w:t>
            </w:r>
          </w:p>
        </w:tc>
        <w:tc>
          <w:tcPr>
            <w:tcW w:w="5075" w:type="dxa"/>
            <w:shd w:val="clear" w:color="auto" w:fill="auto"/>
            <w:vAlign w:val="center"/>
          </w:tcPr>
          <w:p w14:paraId="668AEB7D"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農業機械等の装置・車両の適切な整備と管理の実施に努める</w:t>
            </w:r>
          </w:p>
        </w:tc>
        <w:tc>
          <w:tcPr>
            <w:tcW w:w="1729" w:type="dxa"/>
            <w:shd w:val="clear" w:color="auto" w:fill="auto"/>
            <w:vAlign w:val="center"/>
          </w:tcPr>
          <w:p w14:paraId="7A79125E"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r w:rsidR="00046A53" w:rsidRPr="00046A53" w14:paraId="7079745E" w14:textId="77777777" w:rsidTr="00CB2165">
        <w:tc>
          <w:tcPr>
            <w:tcW w:w="1526" w:type="dxa"/>
            <w:shd w:val="clear" w:color="auto" w:fill="auto"/>
            <w:vAlign w:val="center"/>
          </w:tcPr>
          <w:p w14:paraId="7171DB2B"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w:t>
            </w:r>
          </w:p>
        </w:tc>
        <w:tc>
          <w:tcPr>
            <w:tcW w:w="737" w:type="dxa"/>
            <w:shd w:val="clear" w:color="auto" w:fill="auto"/>
            <w:vAlign w:val="center"/>
          </w:tcPr>
          <w:p w14:paraId="37F1F25D"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(19)</w:t>
            </w:r>
          </w:p>
        </w:tc>
        <w:tc>
          <w:tcPr>
            <w:tcW w:w="5075" w:type="dxa"/>
            <w:shd w:val="clear" w:color="auto" w:fill="auto"/>
            <w:vAlign w:val="center"/>
          </w:tcPr>
          <w:p w14:paraId="57EBA96F"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color w:val="auto"/>
                <w:spacing w:val="16"/>
                <w:sz w:val="22"/>
                <w:szCs w:val="20"/>
              </w:rPr>
              <w:t>正しい知識に基づく作業安全に努める</w:t>
            </w:r>
          </w:p>
        </w:tc>
        <w:tc>
          <w:tcPr>
            <w:tcW w:w="1729" w:type="dxa"/>
            <w:shd w:val="clear" w:color="auto" w:fill="auto"/>
            <w:vAlign w:val="center"/>
          </w:tcPr>
          <w:p w14:paraId="06CFE464" w14:textId="77777777" w:rsidR="00046A53" w:rsidRPr="00CB2165" w:rsidRDefault="00046A53" w:rsidP="00046A53">
            <w:pPr>
              <w:overflowPunct/>
              <w:autoSpaceDE w:val="0"/>
              <w:autoSpaceDN w:val="0"/>
              <w:jc w:val="left"/>
              <w:textAlignment w:val="auto"/>
              <w:rPr>
                <w:rFonts w:hAnsi="ＭＳ 明朝" w:cs="Times New Roman"/>
                <w:color w:val="auto"/>
                <w:spacing w:val="16"/>
                <w:sz w:val="22"/>
                <w:szCs w:val="20"/>
              </w:rPr>
            </w:pPr>
            <w:r w:rsidRPr="00CB2165">
              <w:rPr>
                <w:rFonts w:hAnsi="ＭＳ 明朝" w:cs="Times New Roman" w:hint="eastAsia"/>
                <w:color w:val="auto"/>
                <w:spacing w:val="16"/>
                <w:sz w:val="21"/>
                <w:szCs w:val="18"/>
              </w:rPr>
              <w:t>□</w:t>
            </w:r>
          </w:p>
        </w:tc>
      </w:tr>
    </w:tbl>
    <w:p w14:paraId="7E722225" w14:textId="58B1F166" w:rsidR="003B03D7" w:rsidRPr="00765EAA" w:rsidRDefault="003B03D7" w:rsidP="003B03D7">
      <w:p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（注１）　第２４条第１項（４）イの規定による支援対象者への提出に当たっては、「申請時（します）」欄の「□」に、</w:t>
      </w:r>
      <w:r w:rsidR="000C232B">
        <w:rPr>
          <w:rFonts w:hAnsi="ＭＳ 明朝" w:cs="Times New Roman" w:hint="eastAsia"/>
          <w:color w:val="auto"/>
          <w:spacing w:val="16"/>
        </w:rPr>
        <w:t>実施報告時には「報告時（しました）」欄の「□」に</w:t>
      </w:r>
      <w:r w:rsidRPr="00765EAA">
        <w:rPr>
          <w:rFonts w:hAnsi="ＭＳ 明朝" w:cs="Times New Roman"/>
          <w:color w:val="auto"/>
          <w:spacing w:val="16"/>
        </w:rPr>
        <w:t>チェックすること。</w:t>
      </w:r>
    </w:p>
    <w:p w14:paraId="7B94EA23" w14:textId="77777777" w:rsidR="003B03D7" w:rsidRPr="00765EAA" w:rsidRDefault="003B03D7" w:rsidP="003B03D7">
      <w:p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（注２）　（17）の「関係法令」とは、主に以下に掲げるものをいう。</w:t>
      </w:r>
    </w:p>
    <w:p w14:paraId="1AE734EE" w14:textId="77777777" w:rsidR="003B03D7" w:rsidRPr="00765EAA" w:rsidRDefault="003B03D7" w:rsidP="003B03D7">
      <w:pPr>
        <w:numPr>
          <w:ilvl w:val="0"/>
          <w:numId w:val="46"/>
        </w:num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エネルギーの使用の合理化及び非化石エネルギーへの転換等に関する法律（昭和54年法律第49号）</w:t>
      </w:r>
    </w:p>
    <w:p w14:paraId="32E65DD0" w14:textId="77777777" w:rsidR="003B03D7" w:rsidRPr="00765EAA" w:rsidRDefault="003B03D7" w:rsidP="003B03D7">
      <w:pPr>
        <w:numPr>
          <w:ilvl w:val="0"/>
          <w:numId w:val="46"/>
        </w:num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労働安全衛生法（昭和47年法律第57号）</w:t>
      </w:r>
    </w:p>
    <w:p w14:paraId="4AA9B5C0" w14:textId="77777777" w:rsidR="003B03D7" w:rsidRPr="00765EAA" w:rsidRDefault="003B03D7" w:rsidP="003B03D7">
      <w:pPr>
        <w:numPr>
          <w:ilvl w:val="0"/>
          <w:numId w:val="46"/>
        </w:num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地球温暖化対策の推進に関する法律（平成10年法律第117号）</w:t>
      </w:r>
    </w:p>
    <w:p w14:paraId="6BAE61A3" w14:textId="77777777" w:rsidR="003B03D7" w:rsidRPr="00765EAA" w:rsidRDefault="003B03D7" w:rsidP="003B03D7">
      <w:pPr>
        <w:numPr>
          <w:ilvl w:val="0"/>
          <w:numId w:val="46"/>
        </w:numPr>
        <w:overflowPunct/>
        <w:autoSpaceDE w:val="0"/>
        <w:autoSpaceDN w:val="0"/>
        <w:jc w:val="left"/>
        <w:textAlignment w:val="auto"/>
        <w:rPr>
          <w:rFonts w:hAnsi="ＭＳ 明朝" w:cs="Times New Roman"/>
          <w:color w:val="auto"/>
          <w:spacing w:val="16"/>
        </w:rPr>
      </w:pPr>
      <w:r w:rsidRPr="00765EAA">
        <w:rPr>
          <w:rFonts w:hAnsi="ＭＳ 明朝" w:cs="Times New Roman"/>
          <w:color w:val="auto"/>
          <w:spacing w:val="16"/>
        </w:rPr>
        <w:t>国等における温室効果ガス等の排出の削減に配慮した契約の推進に関する法律（平成19年法律第56号）</w:t>
      </w:r>
    </w:p>
    <w:p w14:paraId="1BE490B8" w14:textId="77777777" w:rsidR="003B03D7" w:rsidRDefault="003B03D7" w:rsidP="00100DF3">
      <w:pPr>
        <w:overflowPunct/>
        <w:autoSpaceDE w:val="0"/>
        <w:autoSpaceDN w:val="0"/>
        <w:jc w:val="left"/>
        <w:textAlignment w:val="auto"/>
        <w:rPr>
          <w:rFonts w:hAnsi="ＭＳ 明朝" w:cs="Times New Roman"/>
          <w:color w:val="auto"/>
          <w:spacing w:val="16"/>
        </w:rPr>
      </w:pPr>
    </w:p>
    <w:p w14:paraId="2A90A8E7" w14:textId="2E02CB66" w:rsidR="00131BA6" w:rsidRDefault="000644D3" w:rsidP="00131BA6">
      <w:pPr>
        <w:widowControl/>
        <w:overflowPunct/>
        <w:spacing w:line="300" w:lineRule="exact"/>
        <w:jc w:val="left"/>
        <w:textAlignment w:val="auto"/>
      </w:pPr>
      <w:r>
        <w:rPr>
          <w:noProof/>
        </w:rPr>
        <mc:AlternateContent>
          <mc:Choice Requires="wps">
            <w:drawing>
              <wp:anchor distT="0" distB="0" distL="114300" distR="114300" simplePos="0" relativeHeight="251658752" behindDoc="0" locked="0" layoutInCell="1" allowOverlap="1" wp14:anchorId="66EFD8B5" wp14:editId="32DE60D8">
                <wp:simplePos x="0" y="0"/>
                <wp:positionH relativeFrom="column">
                  <wp:posOffset>-53975</wp:posOffset>
                </wp:positionH>
                <wp:positionV relativeFrom="paragraph">
                  <wp:posOffset>167640</wp:posOffset>
                </wp:positionV>
                <wp:extent cx="5868670" cy="1419225"/>
                <wp:effectExtent l="12700" t="15240" r="14605"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670" cy="141922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22040A" id="正方形/長方形 1" o:spid="_x0000_s1026" style="position:absolute;left:0;text-align:left;margin-left:-4.25pt;margin-top:13.2pt;width:462.1pt;height:11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" filled="f" strokeweight="1pt"/>
            </w:pict>
          </mc:Fallback>
        </mc:AlternateContent>
      </w:r>
    </w:p>
    <w:p w14:paraId="0AAC7964" w14:textId="77777777" w:rsidR="00131BA6" w:rsidRPr="00CB2165" w:rsidRDefault="00131BA6" w:rsidP="00131BA6">
      <w:pPr>
        <w:widowControl/>
        <w:overflowPunct/>
        <w:spacing w:line="300" w:lineRule="exact"/>
        <w:jc w:val="left"/>
        <w:textAlignment w:val="auto"/>
        <w:rPr>
          <w:color w:val="auto"/>
        </w:rPr>
      </w:pPr>
      <w:r w:rsidRPr="00CB2165">
        <w:rPr>
          <w:rFonts w:hint="eastAsia"/>
          <w:color w:val="auto"/>
        </w:rPr>
        <w:t>＜報告内容の確認と個人情報の取り扱いについて＞</w:t>
      </w:r>
    </w:p>
    <w:p w14:paraId="15B9B225" w14:textId="77777777" w:rsidR="00131BA6" w:rsidRPr="00CB2165" w:rsidRDefault="00131BA6" w:rsidP="00131BA6">
      <w:pPr>
        <w:widowControl/>
        <w:overflowPunct/>
        <w:spacing w:line="300" w:lineRule="exact"/>
        <w:ind w:left="242" w:hangingChars="100" w:hanging="242"/>
        <w:jc w:val="left"/>
        <w:textAlignment w:val="auto"/>
        <w:rPr>
          <w:color w:val="auto"/>
        </w:rPr>
      </w:pPr>
      <w:r w:rsidRPr="00CB2165">
        <w:rPr>
          <w:rFonts w:hint="eastAsia"/>
          <w:color w:val="auto"/>
        </w:rPr>
        <w:t>・</w:t>
      </w:r>
      <w:r w:rsidRPr="00CB2165">
        <w:rPr>
          <w:color w:val="auto"/>
        </w:rPr>
        <w:t xml:space="preserve"> </w:t>
      </w:r>
      <w:r w:rsidRPr="00CB2165">
        <w:rPr>
          <w:rFonts w:hint="eastAsia"/>
          <w:color w:val="auto"/>
        </w:rPr>
        <w:t>本チェックシートにて報告された内容については、農林水産省が対象者を抽出し、実施状況の確認を行います。</w:t>
      </w:r>
    </w:p>
    <w:p w14:paraId="0FF3ED7E" w14:textId="77777777" w:rsidR="00131BA6" w:rsidRPr="00CB2165" w:rsidRDefault="00131BA6" w:rsidP="00131BA6">
      <w:pPr>
        <w:widowControl/>
        <w:overflowPunct/>
        <w:spacing w:line="300" w:lineRule="exact"/>
        <w:ind w:left="242" w:hangingChars="100" w:hanging="242"/>
        <w:jc w:val="left"/>
        <w:textAlignment w:val="auto"/>
        <w:rPr>
          <w:color w:val="auto"/>
        </w:rPr>
      </w:pPr>
      <w:r w:rsidRPr="00CB2165">
        <w:rPr>
          <w:rFonts w:hint="eastAsia"/>
          <w:color w:val="auto"/>
        </w:rPr>
        <w:t>・</w:t>
      </w:r>
      <w:r w:rsidRPr="00CB2165">
        <w:rPr>
          <w:color w:val="auto"/>
        </w:rPr>
        <w:t xml:space="preserve"> </w:t>
      </w:r>
      <w:r w:rsidRPr="00CB2165">
        <w:rPr>
          <w:rFonts w:hint="eastAsia"/>
          <w:color w:val="auto"/>
        </w:rPr>
        <w:t>記入いただいた個人情報については、本チェックシートの実施状況確認のために農林水産省で使用し、本人の同意がなければ第三者に提供することはありません。</w:t>
      </w:r>
    </w:p>
    <w:p w14:paraId="1BEAA928" w14:textId="77777777" w:rsidR="002D08A6" w:rsidRPr="00131BA6" w:rsidRDefault="00131BA6" w:rsidP="00CB2165">
      <w:pPr>
        <w:overflowPunct/>
        <w:autoSpaceDE w:val="0"/>
        <w:autoSpaceDN w:val="0"/>
        <w:jc w:val="right"/>
        <w:textAlignment w:val="auto"/>
        <w:rPr>
          <w:rFonts w:hAnsi="ＭＳ 明朝" w:cs="Times New Roman"/>
          <w:color w:val="auto"/>
          <w:spacing w:val="16"/>
        </w:rPr>
      </w:pPr>
      <w:r w:rsidRPr="00CB2165">
        <w:rPr>
          <w:rFonts w:hint="eastAsia"/>
          <w:color w:val="auto"/>
        </w:rPr>
        <w:t>上記について、確認しました→□</w:t>
      </w:r>
    </w:p>
    <w:p w14:paraId="146827B8" w14:textId="77777777" w:rsidR="002D08A6" w:rsidRDefault="002D08A6" w:rsidP="00100DF3">
      <w:pPr>
        <w:overflowPunct/>
        <w:autoSpaceDE w:val="0"/>
        <w:autoSpaceDN w:val="0"/>
        <w:jc w:val="left"/>
        <w:textAlignment w:val="auto"/>
        <w:rPr>
          <w:rFonts w:hAnsi="ＭＳ 明朝" w:cs="Times New Roman"/>
          <w:color w:val="auto"/>
          <w:spacing w:val="16"/>
        </w:rPr>
      </w:pPr>
    </w:p>
    <w:p w14:paraId="4B8A8844" w14:textId="288A1E12" w:rsidR="002D08A6" w:rsidRPr="003B03D7" w:rsidRDefault="002D08A6" w:rsidP="001A1368">
      <w:pPr>
        <w:overflowPunct/>
        <w:autoSpaceDE w:val="0"/>
        <w:autoSpaceDN w:val="0"/>
        <w:jc w:val="left"/>
        <w:textAlignment w:val="auto"/>
        <w:rPr>
          <w:rFonts w:hAnsi="ＭＳ 明朝" w:cs="Times New Roman"/>
          <w:color w:val="auto"/>
          <w:spacing w:val="16"/>
        </w:rPr>
      </w:pPr>
    </w:p>
    <w:sectPr w:rsidR="002D08A6" w:rsidRPr="003B03D7" w:rsidSect="00E1408D">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BBFA6" w14:textId="77777777" w:rsidR="000F04E3" w:rsidRDefault="000F04E3">
      <w:r>
        <w:separator/>
      </w:r>
    </w:p>
  </w:endnote>
  <w:endnote w:type="continuationSeparator" w:id="0">
    <w:p w14:paraId="1D5B2431" w14:textId="77777777" w:rsidR="000F04E3" w:rsidRDefault="000F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98AC5" w14:textId="77777777" w:rsidR="000F04E3" w:rsidRDefault="000F04E3">
      <w:r>
        <w:rPr>
          <w:rFonts w:cs="Times New Roman"/>
          <w:color w:val="auto"/>
          <w:sz w:val="2"/>
          <w:szCs w:val="2"/>
        </w:rPr>
        <w:continuationSeparator/>
      </w:r>
    </w:p>
  </w:footnote>
  <w:footnote w:type="continuationSeparator" w:id="0">
    <w:p w14:paraId="03BEF07C" w14:textId="77777777" w:rsidR="000F04E3" w:rsidRDefault="000F0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A24EF912"/>
    <w:lvl w:ilvl="0" w:tplc="C0309364">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2A4027E"/>
    <w:multiLevelType w:val="hybridMultilevel"/>
    <w:tmpl w:val="BCC67FDA"/>
    <w:lvl w:ilvl="0" w:tplc="4048600E">
      <w:start w:val="3"/>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9"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0"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1"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7"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9F164BF"/>
    <w:multiLevelType w:val="hybridMultilevel"/>
    <w:tmpl w:val="6F4C3A06"/>
    <w:lvl w:ilvl="0" w:tplc="0409000B">
      <w:start w:val="1"/>
      <w:numFmt w:val="bullet"/>
      <w:lvlText w:val=""/>
      <w:lvlJc w:val="left"/>
      <w:pPr>
        <w:ind w:left="562" w:hanging="420"/>
      </w:pPr>
      <w:rPr>
        <w:rFonts w:ascii="Wingdings" w:hAnsi="Wingdings" w:hint="default"/>
      </w:rPr>
    </w:lvl>
    <w:lvl w:ilvl="1" w:tplc="0409000B">
      <w:start w:val="1"/>
      <w:numFmt w:val="bullet"/>
      <w:lvlText w:val=""/>
      <w:lvlJc w:val="left"/>
      <w:pPr>
        <w:ind w:left="982" w:hanging="420"/>
      </w:pPr>
      <w:rPr>
        <w:rFonts w:ascii="Wingdings" w:hAnsi="Wingdings" w:hint="default"/>
      </w:rPr>
    </w:lvl>
    <w:lvl w:ilvl="2" w:tplc="0409000D">
      <w:start w:val="1"/>
      <w:numFmt w:val="bullet"/>
      <w:lvlText w:val=""/>
      <w:lvlJc w:val="left"/>
      <w:pPr>
        <w:ind w:left="1402" w:hanging="420"/>
      </w:pPr>
      <w:rPr>
        <w:rFonts w:ascii="Wingdings" w:hAnsi="Wingdings" w:hint="default"/>
      </w:rPr>
    </w:lvl>
    <w:lvl w:ilvl="3" w:tplc="04090001">
      <w:start w:val="1"/>
      <w:numFmt w:val="bullet"/>
      <w:lvlText w:val=""/>
      <w:lvlJc w:val="left"/>
      <w:pPr>
        <w:ind w:left="1822" w:hanging="420"/>
      </w:pPr>
      <w:rPr>
        <w:rFonts w:ascii="Wingdings" w:hAnsi="Wingdings" w:hint="default"/>
      </w:rPr>
    </w:lvl>
    <w:lvl w:ilvl="4" w:tplc="0409000B">
      <w:start w:val="1"/>
      <w:numFmt w:val="bullet"/>
      <w:lvlText w:val=""/>
      <w:lvlJc w:val="left"/>
      <w:pPr>
        <w:ind w:left="2242" w:hanging="420"/>
      </w:pPr>
      <w:rPr>
        <w:rFonts w:ascii="Wingdings" w:hAnsi="Wingdings" w:hint="default"/>
      </w:rPr>
    </w:lvl>
    <w:lvl w:ilvl="5" w:tplc="0409000D">
      <w:start w:val="1"/>
      <w:numFmt w:val="bullet"/>
      <w:lvlText w:val=""/>
      <w:lvlJc w:val="left"/>
      <w:pPr>
        <w:ind w:left="2662" w:hanging="420"/>
      </w:pPr>
      <w:rPr>
        <w:rFonts w:ascii="Wingdings" w:hAnsi="Wingdings" w:hint="default"/>
      </w:rPr>
    </w:lvl>
    <w:lvl w:ilvl="6" w:tplc="04090001">
      <w:start w:val="1"/>
      <w:numFmt w:val="bullet"/>
      <w:lvlText w:val=""/>
      <w:lvlJc w:val="left"/>
      <w:pPr>
        <w:ind w:left="3082" w:hanging="420"/>
      </w:pPr>
      <w:rPr>
        <w:rFonts w:ascii="Wingdings" w:hAnsi="Wingdings" w:hint="default"/>
      </w:rPr>
    </w:lvl>
    <w:lvl w:ilvl="7" w:tplc="0409000B">
      <w:start w:val="1"/>
      <w:numFmt w:val="bullet"/>
      <w:lvlText w:val=""/>
      <w:lvlJc w:val="left"/>
      <w:pPr>
        <w:ind w:left="3502" w:hanging="420"/>
      </w:pPr>
      <w:rPr>
        <w:rFonts w:ascii="Wingdings" w:hAnsi="Wingdings" w:hint="default"/>
      </w:rPr>
    </w:lvl>
    <w:lvl w:ilvl="8" w:tplc="0409000D">
      <w:start w:val="1"/>
      <w:numFmt w:val="bullet"/>
      <w:lvlText w:val=""/>
      <w:lvlJc w:val="left"/>
      <w:pPr>
        <w:ind w:left="3922" w:hanging="420"/>
      </w:pPr>
      <w:rPr>
        <w:rFonts w:ascii="Wingdings" w:hAnsi="Wingdings" w:hint="default"/>
      </w:rPr>
    </w:lvl>
  </w:abstractNum>
  <w:abstractNum w:abstractNumId="39"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2"/>
  </w:num>
  <w:num w:numId="3">
    <w:abstractNumId w:val="6"/>
  </w:num>
  <w:num w:numId="4">
    <w:abstractNumId w:val="24"/>
  </w:num>
  <w:num w:numId="5">
    <w:abstractNumId w:val="4"/>
  </w:num>
  <w:num w:numId="6">
    <w:abstractNumId w:val="19"/>
  </w:num>
  <w:num w:numId="7">
    <w:abstractNumId w:val="30"/>
  </w:num>
  <w:num w:numId="8">
    <w:abstractNumId w:val="28"/>
  </w:num>
  <w:num w:numId="9">
    <w:abstractNumId w:val="2"/>
  </w:num>
  <w:num w:numId="10">
    <w:abstractNumId w:val="36"/>
  </w:num>
  <w:num w:numId="11">
    <w:abstractNumId w:val="29"/>
  </w:num>
  <w:num w:numId="12">
    <w:abstractNumId w:val="9"/>
  </w:num>
  <w:num w:numId="13">
    <w:abstractNumId w:val="14"/>
  </w:num>
  <w:num w:numId="14">
    <w:abstractNumId w:val="17"/>
  </w:num>
  <w:num w:numId="15">
    <w:abstractNumId w:val="15"/>
  </w:num>
  <w:num w:numId="16">
    <w:abstractNumId w:val="10"/>
  </w:num>
  <w:num w:numId="17">
    <w:abstractNumId w:val="39"/>
  </w:num>
  <w:num w:numId="18">
    <w:abstractNumId w:val="25"/>
  </w:num>
  <w:num w:numId="19">
    <w:abstractNumId w:val="12"/>
  </w:num>
  <w:num w:numId="20">
    <w:abstractNumId w:val="38"/>
  </w:num>
  <w:num w:numId="21">
    <w:abstractNumId w:val="23"/>
  </w:num>
  <w:num w:numId="22">
    <w:abstractNumId w:val="8"/>
  </w:num>
  <w:num w:numId="23">
    <w:abstractNumId w:val="18"/>
  </w:num>
  <w:num w:numId="24">
    <w:abstractNumId w:val="15"/>
  </w:num>
  <w:num w:numId="25">
    <w:abstractNumId w:val="18"/>
  </w:num>
  <w:num w:numId="26">
    <w:abstractNumId w:val="25"/>
  </w:num>
  <w:num w:numId="27">
    <w:abstractNumId w:val="8"/>
  </w:num>
  <w:num w:numId="28">
    <w:abstractNumId w:val="31"/>
  </w:num>
  <w:num w:numId="29">
    <w:abstractNumId w:val="35"/>
  </w:num>
  <w:num w:numId="30">
    <w:abstractNumId w:val="37"/>
  </w:num>
  <w:num w:numId="31">
    <w:abstractNumId w:val="34"/>
  </w:num>
  <w:num w:numId="32">
    <w:abstractNumId w:val="21"/>
  </w:num>
  <w:num w:numId="33">
    <w:abstractNumId w:val="27"/>
  </w:num>
  <w:num w:numId="34">
    <w:abstractNumId w:val="33"/>
  </w:num>
  <w:num w:numId="35">
    <w:abstractNumId w:val="7"/>
  </w:num>
  <w:num w:numId="36">
    <w:abstractNumId w:val="5"/>
  </w:num>
  <w:num w:numId="37">
    <w:abstractNumId w:val="22"/>
  </w:num>
  <w:num w:numId="38">
    <w:abstractNumId w:val="40"/>
  </w:num>
  <w:num w:numId="39">
    <w:abstractNumId w:val="16"/>
  </w:num>
  <w:num w:numId="40">
    <w:abstractNumId w:val="20"/>
  </w:num>
  <w:num w:numId="41">
    <w:abstractNumId w:val="13"/>
  </w:num>
  <w:num w:numId="42">
    <w:abstractNumId w:val="3"/>
  </w:num>
  <w:num w:numId="43">
    <w:abstractNumId w:val="11"/>
  </w:num>
  <w:num w:numId="44">
    <w:abstractNumId w:val="1"/>
  </w:num>
  <w:num w:numId="45">
    <w:abstractNumId w:val="23"/>
  </w:num>
  <w:num w:numId="46">
    <w:abstractNumId w:val="2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33"/>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2CE6"/>
    <w:rsid w:val="00003E6E"/>
    <w:rsid w:val="00007601"/>
    <w:rsid w:val="00007E72"/>
    <w:rsid w:val="000103B5"/>
    <w:rsid w:val="00014C2B"/>
    <w:rsid w:val="00017E3E"/>
    <w:rsid w:val="0002014C"/>
    <w:rsid w:val="000217BF"/>
    <w:rsid w:val="00021E81"/>
    <w:rsid w:val="00022D81"/>
    <w:rsid w:val="00025FFB"/>
    <w:rsid w:val="00032234"/>
    <w:rsid w:val="00036731"/>
    <w:rsid w:val="0004248D"/>
    <w:rsid w:val="00043734"/>
    <w:rsid w:val="00046A53"/>
    <w:rsid w:val="000600B3"/>
    <w:rsid w:val="00060793"/>
    <w:rsid w:val="00060D4E"/>
    <w:rsid w:val="000611E7"/>
    <w:rsid w:val="00061727"/>
    <w:rsid w:val="000639F8"/>
    <w:rsid w:val="000644D3"/>
    <w:rsid w:val="00072F36"/>
    <w:rsid w:val="00073DF2"/>
    <w:rsid w:val="000757B3"/>
    <w:rsid w:val="00080C63"/>
    <w:rsid w:val="00082943"/>
    <w:rsid w:val="0008682D"/>
    <w:rsid w:val="00087069"/>
    <w:rsid w:val="00090944"/>
    <w:rsid w:val="000928E9"/>
    <w:rsid w:val="00096757"/>
    <w:rsid w:val="000A608E"/>
    <w:rsid w:val="000B1B66"/>
    <w:rsid w:val="000B24ED"/>
    <w:rsid w:val="000B4CF0"/>
    <w:rsid w:val="000B514C"/>
    <w:rsid w:val="000B53FF"/>
    <w:rsid w:val="000C232B"/>
    <w:rsid w:val="000C7B9F"/>
    <w:rsid w:val="000D19DE"/>
    <w:rsid w:val="000D384B"/>
    <w:rsid w:val="000D669B"/>
    <w:rsid w:val="000E5D1B"/>
    <w:rsid w:val="000E6B45"/>
    <w:rsid w:val="000F04E3"/>
    <w:rsid w:val="000F1538"/>
    <w:rsid w:val="000F159B"/>
    <w:rsid w:val="00100DF3"/>
    <w:rsid w:val="001016BC"/>
    <w:rsid w:val="00114390"/>
    <w:rsid w:val="00114D94"/>
    <w:rsid w:val="00126245"/>
    <w:rsid w:val="0013014E"/>
    <w:rsid w:val="00131BA6"/>
    <w:rsid w:val="00135C7D"/>
    <w:rsid w:val="0013632B"/>
    <w:rsid w:val="00141513"/>
    <w:rsid w:val="00143569"/>
    <w:rsid w:val="00143F8E"/>
    <w:rsid w:val="001440D6"/>
    <w:rsid w:val="00156F2D"/>
    <w:rsid w:val="0015705E"/>
    <w:rsid w:val="001575A6"/>
    <w:rsid w:val="00161169"/>
    <w:rsid w:val="001635B5"/>
    <w:rsid w:val="001704B1"/>
    <w:rsid w:val="00174202"/>
    <w:rsid w:val="0017662D"/>
    <w:rsid w:val="00180FEE"/>
    <w:rsid w:val="001A1368"/>
    <w:rsid w:val="001A780A"/>
    <w:rsid w:val="001B478D"/>
    <w:rsid w:val="001C0485"/>
    <w:rsid w:val="001D2643"/>
    <w:rsid w:val="001D3651"/>
    <w:rsid w:val="001E1DD8"/>
    <w:rsid w:val="001F6B43"/>
    <w:rsid w:val="002015A0"/>
    <w:rsid w:val="00203D74"/>
    <w:rsid w:val="002106CE"/>
    <w:rsid w:val="002116C2"/>
    <w:rsid w:val="00217708"/>
    <w:rsid w:val="00222926"/>
    <w:rsid w:val="0023164A"/>
    <w:rsid w:val="002325CE"/>
    <w:rsid w:val="00235749"/>
    <w:rsid w:val="00242B06"/>
    <w:rsid w:val="0024414A"/>
    <w:rsid w:val="00250EE2"/>
    <w:rsid w:val="00255F16"/>
    <w:rsid w:val="00262E85"/>
    <w:rsid w:val="00263E62"/>
    <w:rsid w:val="002667FC"/>
    <w:rsid w:val="002673CD"/>
    <w:rsid w:val="00267B90"/>
    <w:rsid w:val="002709ED"/>
    <w:rsid w:val="00277038"/>
    <w:rsid w:val="00280EA0"/>
    <w:rsid w:val="002850D7"/>
    <w:rsid w:val="00286F5A"/>
    <w:rsid w:val="002938F7"/>
    <w:rsid w:val="00293E02"/>
    <w:rsid w:val="002A14F5"/>
    <w:rsid w:val="002A207A"/>
    <w:rsid w:val="002B2997"/>
    <w:rsid w:val="002B4321"/>
    <w:rsid w:val="002B6755"/>
    <w:rsid w:val="002C3A89"/>
    <w:rsid w:val="002D08A6"/>
    <w:rsid w:val="002D5A00"/>
    <w:rsid w:val="002D6659"/>
    <w:rsid w:val="002E1670"/>
    <w:rsid w:val="002E23A8"/>
    <w:rsid w:val="002E31F2"/>
    <w:rsid w:val="002F3BF3"/>
    <w:rsid w:val="002F405F"/>
    <w:rsid w:val="00300007"/>
    <w:rsid w:val="0031072A"/>
    <w:rsid w:val="00310D34"/>
    <w:rsid w:val="00313118"/>
    <w:rsid w:val="00315720"/>
    <w:rsid w:val="00320CD6"/>
    <w:rsid w:val="0032403A"/>
    <w:rsid w:val="00325445"/>
    <w:rsid w:val="0033508A"/>
    <w:rsid w:val="00335160"/>
    <w:rsid w:val="00336B18"/>
    <w:rsid w:val="00337C44"/>
    <w:rsid w:val="00340E54"/>
    <w:rsid w:val="00342DF3"/>
    <w:rsid w:val="00350073"/>
    <w:rsid w:val="00351F85"/>
    <w:rsid w:val="003523F3"/>
    <w:rsid w:val="00352BF5"/>
    <w:rsid w:val="00354097"/>
    <w:rsid w:val="0035675D"/>
    <w:rsid w:val="00365046"/>
    <w:rsid w:val="00365EED"/>
    <w:rsid w:val="00374D1C"/>
    <w:rsid w:val="00375929"/>
    <w:rsid w:val="0037598B"/>
    <w:rsid w:val="003848D0"/>
    <w:rsid w:val="0038568F"/>
    <w:rsid w:val="00386416"/>
    <w:rsid w:val="003A6A8A"/>
    <w:rsid w:val="003A6F20"/>
    <w:rsid w:val="003A797F"/>
    <w:rsid w:val="003B03D7"/>
    <w:rsid w:val="003B24CF"/>
    <w:rsid w:val="003B693E"/>
    <w:rsid w:val="003C0F1E"/>
    <w:rsid w:val="003C130D"/>
    <w:rsid w:val="003D248D"/>
    <w:rsid w:val="003D5A3E"/>
    <w:rsid w:val="003D67BC"/>
    <w:rsid w:val="003E18E1"/>
    <w:rsid w:val="003E1D6F"/>
    <w:rsid w:val="003E3F73"/>
    <w:rsid w:val="003E48C8"/>
    <w:rsid w:val="003F33F1"/>
    <w:rsid w:val="003F6176"/>
    <w:rsid w:val="003F7661"/>
    <w:rsid w:val="00403104"/>
    <w:rsid w:val="004056FA"/>
    <w:rsid w:val="004100E6"/>
    <w:rsid w:val="00414BF5"/>
    <w:rsid w:val="0042187B"/>
    <w:rsid w:val="00421C6F"/>
    <w:rsid w:val="00421FF7"/>
    <w:rsid w:val="0042502F"/>
    <w:rsid w:val="00426C41"/>
    <w:rsid w:val="0043226D"/>
    <w:rsid w:val="00432278"/>
    <w:rsid w:val="004357CA"/>
    <w:rsid w:val="00440C41"/>
    <w:rsid w:val="00441571"/>
    <w:rsid w:val="004458DB"/>
    <w:rsid w:val="004552C9"/>
    <w:rsid w:val="0046161B"/>
    <w:rsid w:val="00465F63"/>
    <w:rsid w:val="004734B7"/>
    <w:rsid w:val="00481D96"/>
    <w:rsid w:val="00494EFF"/>
    <w:rsid w:val="00495868"/>
    <w:rsid w:val="00496B97"/>
    <w:rsid w:val="004A1FF0"/>
    <w:rsid w:val="004B3359"/>
    <w:rsid w:val="004C10C7"/>
    <w:rsid w:val="004C34F0"/>
    <w:rsid w:val="004C4195"/>
    <w:rsid w:val="004C78B4"/>
    <w:rsid w:val="004D0C04"/>
    <w:rsid w:val="004D5553"/>
    <w:rsid w:val="004E369A"/>
    <w:rsid w:val="004E5AFE"/>
    <w:rsid w:val="004F2CEF"/>
    <w:rsid w:val="004F3B9D"/>
    <w:rsid w:val="00504441"/>
    <w:rsid w:val="005061BB"/>
    <w:rsid w:val="00506356"/>
    <w:rsid w:val="00511A6A"/>
    <w:rsid w:val="0051346F"/>
    <w:rsid w:val="0051629E"/>
    <w:rsid w:val="00521130"/>
    <w:rsid w:val="00531A2D"/>
    <w:rsid w:val="00534EC9"/>
    <w:rsid w:val="00536219"/>
    <w:rsid w:val="00541251"/>
    <w:rsid w:val="00542031"/>
    <w:rsid w:val="005467D5"/>
    <w:rsid w:val="00550D7E"/>
    <w:rsid w:val="00552B99"/>
    <w:rsid w:val="00552D0B"/>
    <w:rsid w:val="00562A5F"/>
    <w:rsid w:val="00564071"/>
    <w:rsid w:val="005653A3"/>
    <w:rsid w:val="005669A9"/>
    <w:rsid w:val="00570546"/>
    <w:rsid w:val="0057073F"/>
    <w:rsid w:val="005759EC"/>
    <w:rsid w:val="0057744D"/>
    <w:rsid w:val="00584F12"/>
    <w:rsid w:val="005910FA"/>
    <w:rsid w:val="005921DF"/>
    <w:rsid w:val="00597499"/>
    <w:rsid w:val="005A3D85"/>
    <w:rsid w:val="005A74E5"/>
    <w:rsid w:val="005B23EC"/>
    <w:rsid w:val="005B2A67"/>
    <w:rsid w:val="005B3112"/>
    <w:rsid w:val="005B33B7"/>
    <w:rsid w:val="005B7934"/>
    <w:rsid w:val="005C1A67"/>
    <w:rsid w:val="005C41E8"/>
    <w:rsid w:val="005C665E"/>
    <w:rsid w:val="005C7C3A"/>
    <w:rsid w:val="005D1720"/>
    <w:rsid w:val="005D7333"/>
    <w:rsid w:val="005E25FD"/>
    <w:rsid w:val="005F4216"/>
    <w:rsid w:val="006003D9"/>
    <w:rsid w:val="00622A5F"/>
    <w:rsid w:val="006312B0"/>
    <w:rsid w:val="00637C0E"/>
    <w:rsid w:val="006400B8"/>
    <w:rsid w:val="00642612"/>
    <w:rsid w:val="00643CDA"/>
    <w:rsid w:val="00647960"/>
    <w:rsid w:val="00653A84"/>
    <w:rsid w:val="00657CC0"/>
    <w:rsid w:val="006600C0"/>
    <w:rsid w:val="0066103E"/>
    <w:rsid w:val="00666D06"/>
    <w:rsid w:val="006703CD"/>
    <w:rsid w:val="00681A53"/>
    <w:rsid w:val="00685B37"/>
    <w:rsid w:val="00685B43"/>
    <w:rsid w:val="00693AD0"/>
    <w:rsid w:val="006948EC"/>
    <w:rsid w:val="006A4856"/>
    <w:rsid w:val="006A4A1F"/>
    <w:rsid w:val="006A51D8"/>
    <w:rsid w:val="006B0B00"/>
    <w:rsid w:val="006B75F4"/>
    <w:rsid w:val="006C0283"/>
    <w:rsid w:val="006C60B4"/>
    <w:rsid w:val="006F22CD"/>
    <w:rsid w:val="006F47ED"/>
    <w:rsid w:val="006F7F61"/>
    <w:rsid w:val="00706615"/>
    <w:rsid w:val="00706773"/>
    <w:rsid w:val="00711850"/>
    <w:rsid w:val="00711927"/>
    <w:rsid w:val="007132D8"/>
    <w:rsid w:val="007160B1"/>
    <w:rsid w:val="00721F13"/>
    <w:rsid w:val="00730F0C"/>
    <w:rsid w:val="00742DD8"/>
    <w:rsid w:val="00746F23"/>
    <w:rsid w:val="007508AB"/>
    <w:rsid w:val="00750AD8"/>
    <w:rsid w:val="00753B43"/>
    <w:rsid w:val="00760E1D"/>
    <w:rsid w:val="007614E0"/>
    <w:rsid w:val="00763465"/>
    <w:rsid w:val="00765EAA"/>
    <w:rsid w:val="007668CF"/>
    <w:rsid w:val="00774EE0"/>
    <w:rsid w:val="007773C5"/>
    <w:rsid w:val="00780094"/>
    <w:rsid w:val="007842D7"/>
    <w:rsid w:val="007A0395"/>
    <w:rsid w:val="007A3897"/>
    <w:rsid w:val="007A6364"/>
    <w:rsid w:val="007A6552"/>
    <w:rsid w:val="007B010D"/>
    <w:rsid w:val="007B04E7"/>
    <w:rsid w:val="007B4DAF"/>
    <w:rsid w:val="007B62CB"/>
    <w:rsid w:val="007B7B16"/>
    <w:rsid w:val="007D08D9"/>
    <w:rsid w:val="007E65BD"/>
    <w:rsid w:val="007E7E1F"/>
    <w:rsid w:val="007F0322"/>
    <w:rsid w:val="007F08BC"/>
    <w:rsid w:val="007F3407"/>
    <w:rsid w:val="007F5146"/>
    <w:rsid w:val="0080194C"/>
    <w:rsid w:val="00803407"/>
    <w:rsid w:val="00804C67"/>
    <w:rsid w:val="00807991"/>
    <w:rsid w:val="008118FB"/>
    <w:rsid w:val="00816BFF"/>
    <w:rsid w:val="00821960"/>
    <w:rsid w:val="0082230F"/>
    <w:rsid w:val="00830487"/>
    <w:rsid w:val="008409A4"/>
    <w:rsid w:val="00844E4C"/>
    <w:rsid w:val="00846B88"/>
    <w:rsid w:val="00847B5B"/>
    <w:rsid w:val="00854054"/>
    <w:rsid w:val="00865763"/>
    <w:rsid w:val="0086734E"/>
    <w:rsid w:val="00867F2D"/>
    <w:rsid w:val="008734C6"/>
    <w:rsid w:val="00874FB7"/>
    <w:rsid w:val="008843A8"/>
    <w:rsid w:val="00885EDF"/>
    <w:rsid w:val="00892698"/>
    <w:rsid w:val="00892BAB"/>
    <w:rsid w:val="008960E1"/>
    <w:rsid w:val="008968EA"/>
    <w:rsid w:val="008A0690"/>
    <w:rsid w:val="008A574D"/>
    <w:rsid w:val="008A6C36"/>
    <w:rsid w:val="008B2B47"/>
    <w:rsid w:val="008B2CAC"/>
    <w:rsid w:val="008B47DA"/>
    <w:rsid w:val="008B577E"/>
    <w:rsid w:val="008C17EE"/>
    <w:rsid w:val="008C76BB"/>
    <w:rsid w:val="008D08FB"/>
    <w:rsid w:val="008E32B2"/>
    <w:rsid w:val="008E71C5"/>
    <w:rsid w:val="008F2A8F"/>
    <w:rsid w:val="008F5974"/>
    <w:rsid w:val="00900ADA"/>
    <w:rsid w:val="0090306D"/>
    <w:rsid w:val="00907545"/>
    <w:rsid w:val="009141B9"/>
    <w:rsid w:val="0091605E"/>
    <w:rsid w:val="00922337"/>
    <w:rsid w:val="00924A38"/>
    <w:rsid w:val="00924A89"/>
    <w:rsid w:val="00930AAC"/>
    <w:rsid w:val="00934DA6"/>
    <w:rsid w:val="00934F57"/>
    <w:rsid w:val="009355AD"/>
    <w:rsid w:val="00935677"/>
    <w:rsid w:val="009365D0"/>
    <w:rsid w:val="00940EFD"/>
    <w:rsid w:val="00941AD7"/>
    <w:rsid w:val="00943847"/>
    <w:rsid w:val="00944E7F"/>
    <w:rsid w:val="00946099"/>
    <w:rsid w:val="009468DA"/>
    <w:rsid w:val="00947A90"/>
    <w:rsid w:val="00955A64"/>
    <w:rsid w:val="00963278"/>
    <w:rsid w:val="00964E29"/>
    <w:rsid w:val="00971C2B"/>
    <w:rsid w:val="00971F1B"/>
    <w:rsid w:val="009724AC"/>
    <w:rsid w:val="00974BF1"/>
    <w:rsid w:val="00975D3E"/>
    <w:rsid w:val="009A0D77"/>
    <w:rsid w:val="009B1590"/>
    <w:rsid w:val="009C0B09"/>
    <w:rsid w:val="009C5E90"/>
    <w:rsid w:val="009C7F42"/>
    <w:rsid w:val="009D6055"/>
    <w:rsid w:val="009D672E"/>
    <w:rsid w:val="009D6A2C"/>
    <w:rsid w:val="009D7B3D"/>
    <w:rsid w:val="009F0655"/>
    <w:rsid w:val="009F1877"/>
    <w:rsid w:val="009F2D69"/>
    <w:rsid w:val="009F3BD0"/>
    <w:rsid w:val="00A00043"/>
    <w:rsid w:val="00A01334"/>
    <w:rsid w:val="00A03E23"/>
    <w:rsid w:val="00A04DAB"/>
    <w:rsid w:val="00A060F6"/>
    <w:rsid w:val="00A11D71"/>
    <w:rsid w:val="00A12B32"/>
    <w:rsid w:val="00A163AF"/>
    <w:rsid w:val="00A2130A"/>
    <w:rsid w:val="00A216F8"/>
    <w:rsid w:val="00A25138"/>
    <w:rsid w:val="00A254CF"/>
    <w:rsid w:val="00A2637F"/>
    <w:rsid w:val="00A30779"/>
    <w:rsid w:val="00A30E90"/>
    <w:rsid w:val="00A310F2"/>
    <w:rsid w:val="00A41110"/>
    <w:rsid w:val="00A43E43"/>
    <w:rsid w:val="00A44E05"/>
    <w:rsid w:val="00A52574"/>
    <w:rsid w:val="00A53D2F"/>
    <w:rsid w:val="00A54CF7"/>
    <w:rsid w:val="00A72295"/>
    <w:rsid w:val="00A72E73"/>
    <w:rsid w:val="00A7302B"/>
    <w:rsid w:val="00A76F37"/>
    <w:rsid w:val="00A84F55"/>
    <w:rsid w:val="00A86076"/>
    <w:rsid w:val="00A90EB6"/>
    <w:rsid w:val="00A95DF4"/>
    <w:rsid w:val="00AA3BFB"/>
    <w:rsid w:val="00AA5719"/>
    <w:rsid w:val="00AA705C"/>
    <w:rsid w:val="00AB6555"/>
    <w:rsid w:val="00AC471A"/>
    <w:rsid w:val="00AC6617"/>
    <w:rsid w:val="00AC760F"/>
    <w:rsid w:val="00AE08F3"/>
    <w:rsid w:val="00AE306B"/>
    <w:rsid w:val="00AE5BCA"/>
    <w:rsid w:val="00AF1733"/>
    <w:rsid w:val="00AF74DA"/>
    <w:rsid w:val="00B067EB"/>
    <w:rsid w:val="00B20B31"/>
    <w:rsid w:val="00B306B8"/>
    <w:rsid w:val="00B30D94"/>
    <w:rsid w:val="00B36AA5"/>
    <w:rsid w:val="00B42D73"/>
    <w:rsid w:val="00B445EC"/>
    <w:rsid w:val="00B62484"/>
    <w:rsid w:val="00B63218"/>
    <w:rsid w:val="00B7134E"/>
    <w:rsid w:val="00B75499"/>
    <w:rsid w:val="00B7649C"/>
    <w:rsid w:val="00B82CC4"/>
    <w:rsid w:val="00B861C6"/>
    <w:rsid w:val="00B94CD8"/>
    <w:rsid w:val="00BA0583"/>
    <w:rsid w:val="00BA7ECF"/>
    <w:rsid w:val="00BC5DF3"/>
    <w:rsid w:val="00BC6815"/>
    <w:rsid w:val="00BC6F3F"/>
    <w:rsid w:val="00BD205F"/>
    <w:rsid w:val="00BD4541"/>
    <w:rsid w:val="00BD605A"/>
    <w:rsid w:val="00BD7A47"/>
    <w:rsid w:val="00BE00BF"/>
    <w:rsid w:val="00BE34A0"/>
    <w:rsid w:val="00BE3E8B"/>
    <w:rsid w:val="00BE433C"/>
    <w:rsid w:val="00BE51EE"/>
    <w:rsid w:val="00BE7709"/>
    <w:rsid w:val="00BE7FB3"/>
    <w:rsid w:val="00BF0B37"/>
    <w:rsid w:val="00BF1EE9"/>
    <w:rsid w:val="00BF1FE9"/>
    <w:rsid w:val="00C00960"/>
    <w:rsid w:val="00C02285"/>
    <w:rsid w:val="00C20263"/>
    <w:rsid w:val="00C21AD5"/>
    <w:rsid w:val="00C220B0"/>
    <w:rsid w:val="00C228E7"/>
    <w:rsid w:val="00C235EB"/>
    <w:rsid w:val="00C25318"/>
    <w:rsid w:val="00C26A98"/>
    <w:rsid w:val="00C31EE9"/>
    <w:rsid w:val="00C3407F"/>
    <w:rsid w:val="00C3559A"/>
    <w:rsid w:val="00C3695F"/>
    <w:rsid w:val="00C42A86"/>
    <w:rsid w:val="00C43B3F"/>
    <w:rsid w:val="00C63062"/>
    <w:rsid w:val="00C67590"/>
    <w:rsid w:val="00C76A73"/>
    <w:rsid w:val="00C81862"/>
    <w:rsid w:val="00C865B8"/>
    <w:rsid w:val="00C9176C"/>
    <w:rsid w:val="00C95130"/>
    <w:rsid w:val="00CA21F9"/>
    <w:rsid w:val="00CA3099"/>
    <w:rsid w:val="00CA38D6"/>
    <w:rsid w:val="00CA6402"/>
    <w:rsid w:val="00CA6754"/>
    <w:rsid w:val="00CB2165"/>
    <w:rsid w:val="00CB2B80"/>
    <w:rsid w:val="00CB4FD7"/>
    <w:rsid w:val="00CB5C9D"/>
    <w:rsid w:val="00CC506B"/>
    <w:rsid w:val="00CC6133"/>
    <w:rsid w:val="00CD705F"/>
    <w:rsid w:val="00CE0A61"/>
    <w:rsid w:val="00CE27F2"/>
    <w:rsid w:val="00CE310F"/>
    <w:rsid w:val="00CE381A"/>
    <w:rsid w:val="00CE452A"/>
    <w:rsid w:val="00CF15BF"/>
    <w:rsid w:val="00CF3DFD"/>
    <w:rsid w:val="00D02E6C"/>
    <w:rsid w:val="00D120C0"/>
    <w:rsid w:val="00D14098"/>
    <w:rsid w:val="00D14792"/>
    <w:rsid w:val="00D223E4"/>
    <w:rsid w:val="00D24B56"/>
    <w:rsid w:val="00D25601"/>
    <w:rsid w:val="00D302AF"/>
    <w:rsid w:val="00D30B86"/>
    <w:rsid w:val="00D30BAC"/>
    <w:rsid w:val="00D3137A"/>
    <w:rsid w:val="00D3185B"/>
    <w:rsid w:val="00D333FB"/>
    <w:rsid w:val="00D34FCF"/>
    <w:rsid w:val="00D45142"/>
    <w:rsid w:val="00D52597"/>
    <w:rsid w:val="00D5399E"/>
    <w:rsid w:val="00D57C6C"/>
    <w:rsid w:val="00D57D85"/>
    <w:rsid w:val="00D605BA"/>
    <w:rsid w:val="00D629FB"/>
    <w:rsid w:val="00D77D02"/>
    <w:rsid w:val="00D83A7A"/>
    <w:rsid w:val="00D866EA"/>
    <w:rsid w:val="00D87730"/>
    <w:rsid w:val="00D937F2"/>
    <w:rsid w:val="00DA6DF0"/>
    <w:rsid w:val="00DB21E7"/>
    <w:rsid w:val="00DB547F"/>
    <w:rsid w:val="00DB576A"/>
    <w:rsid w:val="00DD419F"/>
    <w:rsid w:val="00DD5984"/>
    <w:rsid w:val="00DE289C"/>
    <w:rsid w:val="00DE3366"/>
    <w:rsid w:val="00E06CAE"/>
    <w:rsid w:val="00E1036C"/>
    <w:rsid w:val="00E1408D"/>
    <w:rsid w:val="00E219EB"/>
    <w:rsid w:val="00E2570C"/>
    <w:rsid w:val="00E25C4E"/>
    <w:rsid w:val="00E277B8"/>
    <w:rsid w:val="00E30429"/>
    <w:rsid w:val="00E320F8"/>
    <w:rsid w:val="00E32475"/>
    <w:rsid w:val="00E346CA"/>
    <w:rsid w:val="00E36704"/>
    <w:rsid w:val="00E41D1B"/>
    <w:rsid w:val="00E44EF6"/>
    <w:rsid w:val="00E524CC"/>
    <w:rsid w:val="00E52949"/>
    <w:rsid w:val="00E53F3B"/>
    <w:rsid w:val="00E54D54"/>
    <w:rsid w:val="00E6042B"/>
    <w:rsid w:val="00E66A67"/>
    <w:rsid w:val="00E70D0A"/>
    <w:rsid w:val="00E751A8"/>
    <w:rsid w:val="00E83521"/>
    <w:rsid w:val="00E963AF"/>
    <w:rsid w:val="00EA051E"/>
    <w:rsid w:val="00EA1D84"/>
    <w:rsid w:val="00ED0670"/>
    <w:rsid w:val="00ED4830"/>
    <w:rsid w:val="00ED79D6"/>
    <w:rsid w:val="00EE21FE"/>
    <w:rsid w:val="00EF0534"/>
    <w:rsid w:val="00EF55C9"/>
    <w:rsid w:val="00EF7944"/>
    <w:rsid w:val="00F01FA3"/>
    <w:rsid w:val="00F076A1"/>
    <w:rsid w:val="00F1298F"/>
    <w:rsid w:val="00F14B2E"/>
    <w:rsid w:val="00F17F31"/>
    <w:rsid w:val="00F21B55"/>
    <w:rsid w:val="00F26DA6"/>
    <w:rsid w:val="00F275F9"/>
    <w:rsid w:val="00F304B9"/>
    <w:rsid w:val="00F32EF5"/>
    <w:rsid w:val="00F339B7"/>
    <w:rsid w:val="00F42123"/>
    <w:rsid w:val="00F52E63"/>
    <w:rsid w:val="00F5659E"/>
    <w:rsid w:val="00F57D42"/>
    <w:rsid w:val="00F61D88"/>
    <w:rsid w:val="00F67EFB"/>
    <w:rsid w:val="00F709B4"/>
    <w:rsid w:val="00F74C3D"/>
    <w:rsid w:val="00F76088"/>
    <w:rsid w:val="00F83355"/>
    <w:rsid w:val="00F8685F"/>
    <w:rsid w:val="00F915CA"/>
    <w:rsid w:val="00F95B8B"/>
    <w:rsid w:val="00F95E49"/>
    <w:rsid w:val="00FA0F44"/>
    <w:rsid w:val="00FA2A3E"/>
    <w:rsid w:val="00FA7DBD"/>
    <w:rsid w:val="00FD09A8"/>
    <w:rsid w:val="00FD160C"/>
    <w:rsid w:val="00FD1DB5"/>
    <w:rsid w:val="00FD38C0"/>
    <w:rsid w:val="00FD628E"/>
    <w:rsid w:val="00FE020B"/>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3C5AC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98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customStyle="1" w:styleId="Default">
    <w:name w:val="Default"/>
    <w:rsid w:val="00E1408D"/>
    <w:pPr>
      <w:widowControl w:val="0"/>
      <w:autoSpaceDE w:val="0"/>
      <w:autoSpaceDN w:val="0"/>
      <w:adjustRightInd w:val="0"/>
    </w:pPr>
    <w:rPr>
      <w:rFonts w:ascii="ＭＳ 明朝" w:cs="ＭＳ 明朝"/>
      <w:color w:val="000000"/>
      <w:sz w:val="24"/>
      <w:szCs w:val="24"/>
    </w:rPr>
  </w:style>
  <w:style w:type="paragraph" w:styleId="af">
    <w:name w:val="Revision"/>
    <w:hidden/>
    <w:uiPriority w:val="99"/>
    <w:semiHidden/>
    <w:rsid w:val="00AE08F3"/>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0988">
      <w:bodyDiv w:val="1"/>
      <w:marLeft w:val="0"/>
      <w:marRight w:val="0"/>
      <w:marTop w:val="0"/>
      <w:marBottom w:val="0"/>
      <w:divBdr>
        <w:top w:val="none" w:sz="0" w:space="0" w:color="auto"/>
        <w:left w:val="none" w:sz="0" w:space="0" w:color="auto"/>
        <w:bottom w:val="none" w:sz="0" w:space="0" w:color="auto"/>
        <w:right w:val="none" w:sz="0" w:space="0" w:color="auto"/>
      </w:divBdr>
    </w:div>
    <w:div w:id="252204789">
      <w:bodyDiv w:val="1"/>
      <w:marLeft w:val="0"/>
      <w:marRight w:val="0"/>
      <w:marTop w:val="0"/>
      <w:marBottom w:val="0"/>
      <w:divBdr>
        <w:top w:val="none" w:sz="0" w:space="0" w:color="auto"/>
        <w:left w:val="none" w:sz="0" w:space="0" w:color="auto"/>
        <w:bottom w:val="none" w:sz="0" w:space="0" w:color="auto"/>
        <w:right w:val="none" w:sz="0" w:space="0" w:color="auto"/>
      </w:divBdr>
    </w:div>
    <w:div w:id="594241931">
      <w:bodyDiv w:val="1"/>
      <w:marLeft w:val="0"/>
      <w:marRight w:val="0"/>
      <w:marTop w:val="0"/>
      <w:marBottom w:val="0"/>
      <w:divBdr>
        <w:top w:val="none" w:sz="0" w:space="0" w:color="auto"/>
        <w:left w:val="none" w:sz="0" w:space="0" w:color="auto"/>
        <w:bottom w:val="none" w:sz="0" w:space="0" w:color="auto"/>
        <w:right w:val="none" w:sz="0" w:space="0" w:color="auto"/>
      </w:divBdr>
    </w:div>
    <w:div w:id="605700014">
      <w:bodyDiv w:val="1"/>
      <w:marLeft w:val="0"/>
      <w:marRight w:val="0"/>
      <w:marTop w:val="0"/>
      <w:marBottom w:val="0"/>
      <w:divBdr>
        <w:top w:val="none" w:sz="0" w:space="0" w:color="auto"/>
        <w:left w:val="none" w:sz="0" w:space="0" w:color="auto"/>
        <w:bottom w:val="none" w:sz="0" w:space="0" w:color="auto"/>
        <w:right w:val="none" w:sz="0" w:space="0" w:color="auto"/>
      </w:divBdr>
    </w:div>
    <w:div w:id="705525664">
      <w:bodyDiv w:val="1"/>
      <w:marLeft w:val="0"/>
      <w:marRight w:val="0"/>
      <w:marTop w:val="0"/>
      <w:marBottom w:val="0"/>
      <w:divBdr>
        <w:top w:val="none" w:sz="0" w:space="0" w:color="auto"/>
        <w:left w:val="none" w:sz="0" w:space="0" w:color="auto"/>
        <w:bottom w:val="none" w:sz="0" w:space="0" w:color="auto"/>
        <w:right w:val="none" w:sz="0" w:space="0" w:color="auto"/>
      </w:divBdr>
    </w:div>
    <w:div w:id="855464202">
      <w:bodyDiv w:val="1"/>
      <w:marLeft w:val="0"/>
      <w:marRight w:val="0"/>
      <w:marTop w:val="0"/>
      <w:marBottom w:val="0"/>
      <w:divBdr>
        <w:top w:val="none" w:sz="0" w:space="0" w:color="auto"/>
        <w:left w:val="none" w:sz="0" w:space="0" w:color="auto"/>
        <w:bottom w:val="none" w:sz="0" w:space="0" w:color="auto"/>
        <w:right w:val="none" w:sz="0" w:space="0" w:color="auto"/>
      </w:divBdr>
    </w:div>
    <w:div w:id="952324236">
      <w:bodyDiv w:val="1"/>
      <w:marLeft w:val="0"/>
      <w:marRight w:val="0"/>
      <w:marTop w:val="0"/>
      <w:marBottom w:val="0"/>
      <w:divBdr>
        <w:top w:val="none" w:sz="0" w:space="0" w:color="auto"/>
        <w:left w:val="none" w:sz="0" w:space="0" w:color="auto"/>
        <w:bottom w:val="none" w:sz="0" w:space="0" w:color="auto"/>
        <w:right w:val="none" w:sz="0" w:space="0" w:color="auto"/>
      </w:divBdr>
    </w:div>
    <w:div w:id="996762970">
      <w:bodyDiv w:val="1"/>
      <w:marLeft w:val="0"/>
      <w:marRight w:val="0"/>
      <w:marTop w:val="0"/>
      <w:marBottom w:val="0"/>
      <w:divBdr>
        <w:top w:val="none" w:sz="0" w:space="0" w:color="auto"/>
        <w:left w:val="none" w:sz="0" w:space="0" w:color="auto"/>
        <w:bottom w:val="none" w:sz="0" w:space="0" w:color="auto"/>
        <w:right w:val="none" w:sz="0" w:space="0" w:color="auto"/>
      </w:divBdr>
    </w:div>
    <w:div w:id="1005745390">
      <w:bodyDiv w:val="1"/>
      <w:marLeft w:val="0"/>
      <w:marRight w:val="0"/>
      <w:marTop w:val="0"/>
      <w:marBottom w:val="0"/>
      <w:divBdr>
        <w:top w:val="none" w:sz="0" w:space="0" w:color="auto"/>
        <w:left w:val="none" w:sz="0" w:space="0" w:color="auto"/>
        <w:bottom w:val="none" w:sz="0" w:space="0" w:color="auto"/>
        <w:right w:val="none" w:sz="0" w:space="0" w:color="auto"/>
      </w:divBdr>
    </w:div>
    <w:div w:id="1057510663">
      <w:bodyDiv w:val="1"/>
      <w:marLeft w:val="0"/>
      <w:marRight w:val="0"/>
      <w:marTop w:val="0"/>
      <w:marBottom w:val="0"/>
      <w:divBdr>
        <w:top w:val="none" w:sz="0" w:space="0" w:color="auto"/>
        <w:left w:val="none" w:sz="0" w:space="0" w:color="auto"/>
        <w:bottom w:val="none" w:sz="0" w:space="0" w:color="auto"/>
        <w:right w:val="none" w:sz="0" w:space="0" w:color="auto"/>
      </w:divBdr>
    </w:div>
    <w:div w:id="1113747075">
      <w:bodyDiv w:val="1"/>
      <w:marLeft w:val="0"/>
      <w:marRight w:val="0"/>
      <w:marTop w:val="0"/>
      <w:marBottom w:val="0"/>
      <w:divBdr>
        <w:top w:val="none" w:sz="0" w:space="0" w:color="auto"/>
        <w:left w:val="none" w:sz="0" w:space="0" w:color="auto"/>
        <w:bottom w:val="none" w:sz="0" w:space="0" w:color="auto"/>
        <w:right w:val="none" w:sz="0" w:space="0" w:color="auto"/>
      </w:divBdr>
    </w:div>
    <w:div w:id="1325277451">
      <w:bodyDiv w:val="1"/>
      <w:marLeft w:val="0"/>
      <w:marRight w:val="0"/>
      <w:marTop w:val="0"/>
      <w:marBottom w:val="0"/>
      <w:divBdr>
        <w:top w:val="none" w:sz="0" w:space="0" w:color="auto"/>
        <w:left w:val="none" w:sz="0" w:space="0" w:color="auto"/>
        <w:bottom w:val="none" w:sz="0" w:space="0" w:color="auto"/>
        <w:right w:val="none" w:sz="0" w:space="0" w:color="auto"/>
      </w:divBdr>
    </w:div>
    <w:div w:id="1391153051">
      <w:bodyDiv w:val="1"/>
      <w:marLeft w:val="0"/>
      <w:marRight w:val="0"/>
      <w:marTop w:val="0"/>
      <w:marBottom w:val="0"/>
      <w:divBdr>
        <w:top w:val="none" w:sz="0" w:space="0" w:color="auto"/>
        <w:left w:val="none" w:sz="0" w:space="0" w:color="auto"/>
        <w:bottom w:val="none" w:sz="0" w:space="0" w:color="auto"/>
        <w:right w:val="none" w:sz="0" w:space="0" w:color="auto"/>
      </w:divBdr>
    </w:div>
    <w:div w:id="1670333086">
      <w:bodyDiv w:val="1"/>
      <w:marLeft w:val="0"/>
      <w:marRight w:val="0"/>
      <w:marTop w:val="0"/>
      <w:marBottom w:val="0"/>
      <w:divBdr>
        <w:top w:val="none" w:sz="0" w:space="0" w:color="auto"/>
        <w:left w:val="none" w:sz="0" w:space="0" w:color="auto"/>
        <w:bottom w:val="none" w:sz="0" w:space="0" w:color="auto"/>
        <w:right w:val="none" w:sz="0" w:space="0" w:color="auto"/>
      </w:divBdr>
    </w:div>
    <w:div w:id="1718552019">
      <w:bodyDiv w:val="1"/>
      <w:marLeft w:val="0"/>
      <w:marRight w:val="0"/>
      <w:marTop w:val="0"/>
      <w:marBottom w:val="0"/>
      <w:divBdr>
        <w:top w:val="none" w:sz="0" w:space="0" w:color="auto"/>
        <w:left w:val="none" w:sz="0" w:space="0" w:color="auto"/>
        <w:bottom w:val="none" w:sz="0" w:space="0" w:color="auto"/>
        <w:right w:val="none" w:sz="0" w:space="0" w:color="auto"/>
      </w:divBdr>
    </w:div>
    <w:div w:id="2025477657">
      <w:bodyDiv w:val="1"/>
      <w:marLeft w:val="0"/>
      <w:marRight w:val="0"/>
      <w:marTop w:val="0"/>
      <w:marBottom w:val="0"/>
      <w:divBdr>
        <w:top w:val="none" w:sz="0" w:space="0" w:color="auto"/>
        <w:left w:val="none" w:sz="0" w:space="0" w:color="auto"/>
        <w:bottom w:val="none" w:sz="0" w:space="0" w:color="auto"/>
        <w:right w:val="none" w:sz="0" w:space="0" w:color="auto"/>
      </w:divBdr>
    </w:div>
    <w:div w:id="2036226071">
      <w:bodyDiv w:val="1"/>
      <w:marLeft w:val="0"/>
      <w:marRight w:val="0"/>
      <w:marTop w:val="0"/>
      <w:marBottom w:val="0"/>
      <w:divBdr>
        <w:top w:val="none" w:sz="0" w:space="0" w:color="auto"/>
        <w:left w:val="none" w:sz="0" w:space="0" w:color="auto"/>
        <w:bottom w:val="none" w:sz="0" w:space="0" w:color="auto"/>
        <w:right w:val="none" w:sz="0" w:space="0" w:color="auto"/>
      </w:divBdr>
    </w:div>
    <w:div w:id="212090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1190</Words>
  <Characters>272</Characters>
  <Application>Microsoft Office Word</Application>
  <DocSecurity>0</DocSecurity>
  <Lines>2</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2026-04-22T04:42:00Z</dcterms:created>
  <dcterms:modified xsi:type="dcterms:W3CDTF">2026-04-22T04:42:00Z</dcterms:modified>
</cp:coreProperties>
</file>