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A3" w:rsidRDefault="00143643" w:rsidP="00E54342">
      <w:pPr>
        <w:ind w:right="67"/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8AB183" wp14:editId="71C8E593">
                <wp:simplePos x="0" y="0"/>
                <wp:positionH relativeFrom="column">
                  <wp:posOffset>4181475</wp:posOffset>
                </wp:positionH>
                <wp:positionV relativeFrom="paragraph">
                  <wp:posOffset>-486410</wp:posOffset>
                </wp:positionV>
                <wp:extent cx="2052669" cy="400110"/>
                <wp:effectExtent l="0" t="0" r="0" b="0"/>
                <wp:wrapNone/>
                <wp:docPr id="1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669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3643" w:rsidRDefault="00143643" w:rsidP="0014364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参考資料</w:t>
                            </w:r>
                            <w:r w:rsidR="000E78AE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２－４</w:t>
                            </w:r>
                          </w:p>
                          <w:p w:rsidR="00143643" w:rsidRDefault="00143643" w:rsidP="0014364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（情報発信評価検証部会資料）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AB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29.25pt;margin-top:-38.3pt;width:161.65pt;height:31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" filled="f" stroked="f">
                <v:textbox style="mso-fit-shape-to-text:t">
                  <w:txbxContent>
                    <w:p w:rsidR="00143643" w:rsidRDefault="00143643" w:rsidP="0014364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参考資料</w:t>
                      </w:r>
                      <w:r w:rsidR="000E78AE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２－４</w:t>
                      </w:r>
                    </w:p>
                    <w:p w:rsidR="00143643" w:rsidRDefault="00143643" w:rsidP="00143643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（情報発信評価検証部会資料）</w:t>
                      </w:r>
                    </w:p>
                  </w:txbxContent>
                </v:textbox>
              </v:shape>
            </w:pict>
          </mc:Fallback>
        </mc:AlternateContent>
      </w:r>
      <w:r w:rsidR="00185E9B" w:rsidRPr="007132F3">
        <w:rPr>
          <w:rFonts w:ascii="HG丸ｺﾞｼｯｸM-PRO" w:eastAsia="HG丸ｺﾞｼｯｸM-PRO" w:hAnsi="HG丸ｺﾞｼｯｸM-PRO" w:hint="eastAsia"/>
          <w:b/>
          <w:sz w:val="28"/>
        </w:rPr>
        <w:t>大阪府の</w:t>
      </w:r>
      <w:r w:rsidR="005140A8" w:rsidRPr="007132F3">
        <w:rPr>
          <w:rFonts w:ascii="HG丸ｺﾞｼｯｸM-PRO" w:eastAsia="HG丸ｺﾞｼｯｸM-PRO" w:hAnsi="HG丸ｺﾞｼｯｸM-PRO" w:hint="eastAsia"/>
          <w:b/>
          <w:sz w:val="28"/>
        </w:rPr>
        <w:t>食に関する</w:t>
      </w:r>
      <w:r w:rsidR="00261AFB">
        <w:rPr>
          <w:rFonts w:ascii="HG丸ｺﾞｼｯｸM-PRO" w:eastAsia="HG丸ｺﾞｼｯｸM-PRO" w:hAnsi="HG丸ｺﾞｼｯｸM-PRO" w:hint="eastAsia"/>
          <w:b/>
          <w:sz w:val="28"/>
        </w:rPr>
        <w:t>情報収集</w:t>
      </w:r>
      <w:r w:rsidR="00185E9B" w:rsidRPr="007132F3">
        <w:rPr>
          <w:rFonts w:ascii="HG丸ｺﾞｼｯｸM-PRO" w:eastAsia="HG丸ｺﾞｼｯｸM-PRO" w:hAnsi="HG丸ｺﾞｼｯｸM-PRO" w:hint="eastAsia"/>
          <w:b/>
          <w:sz w:val="28"/>
        </w:rPr>
        <w:t>について</w:t>
      </w:r>
      <w:r w:rsidR="00E54342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0071EA">
        <w:rPr>
          <w:rFonts w:ascii="HG丸ｺﾞｼｯｸM-PRO" w:eastAsia="HG丸ｺﾞｼｯｸM-PRO" w:hAnsi="HG丸ｺﾞｼｯｸM-PRO" w:hint="eastAsia"/>
          <w:b/>
          <w:sz w:val="28"/>
        </w:rPr>
        <w:t>令和２</w:t>
      </w:r>
      <w:r w:rsidR="002579A3">
        <w:rPr>
          <w:rFonts w:ascii="HG丸ｺﾞｼｯｸM-PRO" w:eastAsia="HG丸ｺﾞｼｯｸM-PRO" w:hAnsi="HG丸ｺﾞｼｯｸM-PRO" w:hint="eastAsia"/>
          <w:b/>
          <w:sz w:val="28"/>
        </w:rPr>
        <w:t>年</w:t>
      </w:r>
      <w:r w:rsidR="0067749B" w:rsidRPr="007132F3">
        <w:rPr>
          <w:rFonts w:ascii="HG丸ｺﾞｼｯｸM-PRO" w:eastAsia="HG丸ｺﾞｼｯｸM-PRO" w:hAnsi="HG丸ｺﾞｼｯｸM-PRO" w:hint="eastAsia"/>
          <w:b/>
          <w:sz w:val="28"/>
        </w:rPr>
        <w:t>～</w:t>
      </w:r>
      <w:r w:rsidR="000071EA">
        <w:rPr>
          <w:rFonts w:ascii="HG丸ｺﾞｼｯｸM-PRO" w:eastAsia="HG丸ｺﾞｼｯｸM-PRO" w:hAnsi="HG丸ｺﾞｼｯｸM-PRO" w:hint="eastAsia"/>
          <w:b/>
          <w:sz w:val="28"/>
        </w:rPr>
        <w:t>３</w:t>
      </w:r>
      <w:r w:rsidR="00E54342">
        <w:rPr>
          <w:rFonts w:ascii="HG丸ｺﾞｼｯｸM-PRO" w:eastAsia="HG丸ｺﾞｼｯｸM-PRO" w:hAnsi="HG丸ｺﾞｼｯｸM-PRO" w:hint="eastAsia"/>
          <w:b/>
          <w:sz w:val="28"/>
        </w:rPr>
        <w:t>年</w:t>
      </w:r>
      <w:r w:rsidR="0067749B" w:rsidRPr="007132F3"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p w:rsidR="00AA37A9" w:rsidRPr="00AA37A9" w:rsidRDefault="00AA37A9" w:rsidP="00E54342">
      <w:pPr>
        <w:ind w:right="67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FA2FDC" w:rsidRPr="00514F89" w:rsidRDefault="007132F3" w:rsidP="00261AF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61AFB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713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メールフォームにより</w:t>
      </w:r>
      <w:r w:rsidR="003330E9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「</w:t>
      </w:r>
      <w:r w:rsidR="00E80BC3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大阪府</w:t>
      </w:r>
      <w:r w:rsidR="00545EA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生活衛生室</w:t>
      </w:r>
      <w:r w:rsidR="00E80BC3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へのお</w:t>
      </w:r>
      <w:r w:rsidR="00E21665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問い合わせ</w:t>
      </w:r>
      <w:r w:rsidR="003330E9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」に寄せられた</w:t>
      </w:r>
      <w:r w:rsidR="00545EA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食に関する</w:t>
      </w:r>
      <w:r w:rsidR="003330E9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情報</w:t>
      </w:r>
    </w:p>
    <w:tbl>
      <w:tblPr>
        <w:tblW w:w="8817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470"/>
        <w:gridCol w:w="1469"/>
        <w:gridCol w:w="1470"/>
        <w:gridCol w:w="1469"/>
        <w:gridCol w:w="1470"/>
      </w:tblGrid>
      <w:tr w:rsidR="00FC7A0D" w:rsidRPr="00514F89" w:rsidTr="00AA37A9">
        <w:trPr>
          <w:trHeight w:val="161"/>
        </w:trPr>
        <w:tc>
          <w:tcPr>
            <w:tcW w:w="1469" w:type="dxa"/>
            <w:shd w:val="clear" w:color="auto" w:fill="auto"/>
          </w:tcPr>
          <w:p w:rsidR="00FC7A0D" w:rsidRPr="00514F89" w:rsidRDefault="00712035" w:rsidP="002579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1470" w:type="dxa"/>
          </w:tcPr>
          <w:p w:rsidR="00FC7A0D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平成29</w:t>
            </w:r>
            <w:r w:rsidR="00FC7A0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  <w:tc>
          <w:tcPr>
            <w:tcW w:w="1469" w:type="dxa"/>
          </w:tcPr>
          <w:p w:rsidR="00FC7A0D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平成30</w:t>
            </w:r>
            <w:r w:rsidR="00FC7A0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  <w:tc>
          <w:tcPr>
            <w:tcW w:w="1470" w:type="dxa"/>
          </w:tcPr>
          <w:p w:rsidR="00FC7A0D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令和元</w:t>
            </w:r>
            <w:r w:rsidR="00FC7A0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  <w:tc>
          <w:tcPr>
            <w:tcW w:w="1469" w:type="dxa"/>
            <w:shd w:val="clear" w:color="auto" w:fill="auto"/>
          </w:tcPr>
          <w:p w:rsidR="00FC7A0D" w:rsidRPr="00AA37A9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令和２</w:t>
            </w:r>
            <w:r w:rsidR="00FC7A0D"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  <w:tc>
          <w:tcPr>
            <w:tcW w:w="1470" w:type="dxa"/>
            <w:shd w:val="clear" w:color="auto" w:fill="auto"/>
          </w:tcPr>
          <w:p w:rsidR="00FC7A0D" w:rsidRPr="00AA37A9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令和３</w:t>
            </w:r>
            <w:r w:rsidR="00FC7A0D"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</w:tr>
      <w:tr w:rsidR="00FC7A0D" w:rsidRPr="00514F89" w:rsidTr="00AA37A9">
        <w:trPr>
          <w:trHeight w:val="85"/>
        </w:trPr>
        <w:tc>
          <w:tcPr>
            <w:tcW w:w="1469" w:type="dxa"/>
            <w:shd w:val="clear" w:color="auto" w:fill="auto"/>
          </w:tcPr>
          <w:p w:rsidR="00FC7A0D" w:rsidRPr="00514F89" w:rsidRDefault="00FC7A0D" w:rsidP="002579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514F8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件数</w:t>
            </w:r>
          </w:p>
        </w:tc>
        <w:tc>
          <w:tcPr>
            <w:tcW w:w="1470" w:type="dxa"/>
          </w:tcPr>
          <w:p w:rsidR="00FC7A0D" w:rsidRDefault="00A62C4F" w:rsidP="002579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69" w:type="dxa"/>
          </w:tcPr>
          <w:p w:rsidR="00FC7A0D" w:rsidRDefault="00A62C4F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70" w:type="dxa"/>
          </w:tcPr>
          <w:p w:rsidR="00FC7A0D" w:rsidRDefault="00FC7A0D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9" w:type="dxa"/>
            <w:shd w:val="clear" w:color="auto" w:fill="auto"/>
          </w:tcPr>
          <w:p w:rsidR="00FC7A0D" w:rsidRPr="00AA37A9" w:rsidRDefault="00E54342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70" w:type="dxa"/>
            <w:shd w:val="clear" w:color="auto" w:fill="auto"/>
          </w:tcPr>
          <w:p w:rsidR="00FC7A0D" w:rsidRPr="00AA37A9" w:rsidRDefault="00E54342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</w:t>
            </w:r>
            <w:r w:rsidR="00635981"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BE4799" w:rsidRDefault="00BE4799" w:rsidP="00A12B1D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9A2C08" w:rsidRPr="009A2C08" w:rsidRDefault="00A62C4F" w:rsidP="00AA37A9">
      <w:pPr>
        <w:ind w:rightChars="-35" w:right="-73"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○</w:t>
      </w:r>
      <w:r w:rsidR="00310A7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内訳</w:t>
      </w:r>
      <w:r w:rsidR="00E5434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（2021</w:t>
      </w:r>
      <w:r w:rsidR="002579A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年</w:t>
      </w:r>
      <w:r w:rsidR="00C25DE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:rsidR="001E0EA4" w:rsidRPr="001E0EA4" w:rsidRDefault="001E0EA4" w:rsidP="00A62C4F">
      <w:pPr>
        <w:ind w:rightChars="-35" w:right="-73"/>
        <w:rPr>
          <w:vanish/>
        </w:rPr>
      </w:pPr>
    </w:p>
    <w:tbl>
      <w:tblPr>
        <w:tblpPr w:leftFromText="142" w:rightFromText="142" w:vertAnchor="text" w:horzAnchor="margin" w:tblpX="387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76"/>
      </w:tblGrid>
      <w:tr w:rsidR="00AA37A9" w:rsidRPr="00514F89" w:rsidTr="00AA37A9">
        <w:trPr>
          <w:trHeight w:val="80"/>
        </w:trPr>
        <w:tc>
          <w:tcPr>
            <w:tcW w:w="36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届出</w:t>
            </w:r>
          </w:p>
        </w:tc>
      </w:tr>
      <w:tr w:rsidR="00AA37A9" w:rsidRPr="00514F89" w:rsidTr="00AA37A9">
        <w:trPr>
          <w:trHeight w:val="177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不適切な衛生管理</w:t>
            </w:r>
          </w:p>
        </w:tc>
        <w:tc>
          <w:tcPr>
            <w:tcW w:w="1276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1（6）</w:t>
            </w:r>
          </w:p>
        </w:tc>
      </w:tr>
      <w:tr w:rsidR="00AA37A9" w:rsidRPr="00514F89" w:rsidTr="00AA37A9">
        <w:trPr>
          <w:trHeight w:val="87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食品衛生法違反の疑い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（0）</w:t>
            </w:r>
          </w:p>
        </w:tc>
      </w:tr>
      <w:tr w:rsidR="00AA37A9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食品表示法違反の疑い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0（1）</w:t>
            </w:r>
          </w:p>
        </w:tc>
      </w:tr>
      <w:tr w:rsidR="00AA37A9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有症苦情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1（1）</w:t>
            </w:r>
          </w:p>
        </w:tc>
      </w:tr>
      <w:tr w:rsidR="00AA37A9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0（0）</w:t>
            </w:r>
          </w:p>
        </w:tc>
      </w:tr>
      <w:tr w:rsidR="00AA37A9" w:rsidRPr="00514F89" w:rsidTr="00AA37A9">
        <w:trPr>
          <w:trHeight w:val="65"/>
        </w:trPr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tbl>
      <w:tblPr>
        <w:tblpPr w:leftFromText="142" w:rightFromText="142" w:vertAnchor="text" w:horzAnchor="page" w:tblpX="5962" w:tblpY="84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418"/>
      </w:tblGrid>
      <w:tr w:rsidR="00AA37A9" w:rsidRPr="00514F89" w:rsidTr="00AA37A9">
        <w:trPr>
          <w:trHeight w:val="8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14F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</w:t>
            </w:r>
          </w:p>
        </w:tc>
      </w:tr>
      <w:tr w:rsidR="00AA37A9" w:rsidRPr="00514F89" w:rsidTr="00AA37A9">
        <w:trPr>
          <w:trHeight w:val="379"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許認可に関する手続き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（6）</w:t>
            </w:r>
          </w:p>
        </w:tc>
      </w:tr>
      <w:tr w:rsidR="00AA37A9" w:rsidRPr="00514F89" w:rsidTr="00AA37A9">
        <w:trPr>
          <w:trHeight w:val="178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大阪版食の安全安心認証制度、</w:t>
            </w:r>
          </w:p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認証機関に関する問い合わせ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（2）</w:t>
            </w:r>
          </w:p>
        </w:tc>
      </w:tr>
      <w:tr w:rsidR="00AA37A9" w:rsidRPr="00514F8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衛生管理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5（0）</w:t>
            </w:r>
          </w:p>
        </w:tc>
      </w:tr>
      <w:tr w:rsidR="00AA37A9" w:rsidRPr="00514F8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食品の安全性に対する不安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（1）</w:t>
            </w:r>
          </w:p>
        </w:tc>
      </w:tr>
      <w:tr w:rsidR="00AA37A9" w:rsidRPr="00514F8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食品表示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AA37A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14F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（4）</w:t>
            </w:r>
          </w:p>
        </w:tc>
      </w:tr>
      <w:tr w:rsidR="00AA37A9" w:rsidTr="00AA37A9">
        <w:trPr>
          <w:trHeight w:val="65"/>
        </w:trPr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24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9A2C08" w:rsidRDefault="009A2C08" w:rsidP="00A62C4F">
      <w:pPr>
        <w:ind w:rightChars="-35" w:right="-73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5A0928" w:rsidRDefault="00A12B1D" w:rsidP="00AA37A9">
      <w:pPr>
        <w:ind w:rightChars="-35" w:right="-73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62C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）内は</w:t>
      </w:r>
      <w:r w:rsidR="000071EA">
        <w:rPr>
          <w:rFonts w:ascii="HG丸ｺﾞｼｯｸM-PRO" w:eastAsia="HG丸ｺﾞｼｯｸM-PRO" w:hAnsi="HG丸ｺﾞｼｯｸM-PRO" w:hint="eastAsia"/>
          <w:sz w:val="22"/>
          <w:szCs w:val="22"/>
        </w:rPr>
        <w:t>令和２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年の件数</w:t>
      </w:r>
    </w:p>
    <w:p w:rsidR="005A0928" w:rsidRDefault="005A0928" w:rsidP="00A62C4F">
      <w:pPr>
        <w:ind w:rightChars="-35" w:right="-73" w:firstLineChars="350" w:firstLine="770"/>
        <w:rPr>
          <w:rFonts w:ascii="HG丸ｺﾞｼｯｸM-PRO" w:eastAsia="HG丸ｺﾞｼｯｸM-PRO" w:hAnsi="HG丸ｺﾞｼｯｸM-PRO"/>
          <w:sz w:val="22"/>
          <w:szCs w:val="22"/>
        </w:rPr>
      </w:pPr>
    </w:p>
    <w:p w:rsidR="009A2C08" w:rsidRPr="00514F89" w:rsidRDefault="007966A5" w:rsidP="00754ED1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F97E8D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対応：</w:t>
      </w:r>
      <w:r w:rsidR="009A2C08">
        <w:rPr>
          <w:rFonts w:ascii="HG丸ｺﾞｼｯｸM-PRO" w:eastAsia="HG丸ｺﾞｼｯｸM-PRO" w:hAnsi="HG丸ｺﾞｼｯｸM-PRO" w:hint="eastAsia"/>
          <w:sz w:val="22"/>
          <w:szCs w:val="22"/>
        </w:rPr>
        <w:t>関</w:t>
      </w:r>
      <w:r w:rsidR="009A2C08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係機関へ連絡するとともに、情報提供者への回答を実施</w:t>
      </w:r>
    </w:p>
    <w:p w:rsidR="00754ED1" w:rsidRPr="00514F89" w:rsidRDefault="00754ED1" w:rsidP="00754ED1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・結果：個別対応事例のため、食の安全安心FAQに追加すべき事項はなし</w:t>
      </w:r>
    </w:p>
    <w:p w:rsidR="00AA37A9" w:rsidRPr="00514F89" w:rsidRDefault="00AA37A9" w:rsidP="00A12B1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330E9" w:rsidRPr="00514F89" w:rsidRDefault="00261AFB" w:rsidP="00261AFB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F528DA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保健所等に寄せられた</w:t>
      </w:r>
      <w:r w:rsidR="003330E9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情報</w:t>
      </w:r>
    </w:p>
    <w:p w:rsidR="004A0AE6" w:rsidRDefault="00A62C4F" w:rsidP="00346052">
      <w:pPr>
        <w:ind w:right="110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1B6298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食中毒及び健康被害につながるおそれのある食品の</w:t>
      </w:r>
      <w:r w:rsidR="00802FB7">
        <w:rPr>
          <w:rFonts w:ascii="HG丸ｺﾞｼｯｸM-PRO" w:eastAsia="HG丸ｺﾞｼｯｸM-PRO" w:hAnsi="HG丸ｺﾞｼｯｸM-PRO" w:hint="eastAsia"/>
          <w:sz w:val="22"/>
          <w:szCs w:val="22"/>
        </w:rPr>
        <w:t>届出</w:t>
      </w:r>
      <w:r w:rsidR="00990DDC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件数</w:t>
      </w:r>
    </w:p>
    <w:tbl>
      <w:tblPr>
        <w:tblpPr w:leftFromText="142" w:rightFromText="142" w:vertAnchor="text" w:horzAnchor="page" w:tblpX="1940" w:tblpY="125"/>
        <w:tblW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</w:tblGrid>
      <w:tr w:rsidR="00A62C4F" w:rsidRPr="003306A0" w:rsidTr="00712035">
        <w:trPr>
          <w:trHeight w:val="126"/>
        </w:trPr>
        <w:tc>
          <w:tcPr>
            <w:tcW w:w="1538" w:type="dxa"/>
            <w:vAlign w:val="center"/>
          </w:tcPr>
          <w:p w:rsidR="00A62C4F" w:rsidRPr="003306A0" w:rsidRDefault="00712035" w:rsidP="007120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3306A0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306A0">
              <w:rPr>
                <w:rFonts w:ascii="HG丸ｺﾞｼｯｸM-PRO" w:eastAsia="HG丸ｺﾞｼｯｸM-PRO" w:hAnsi="HG丸ｺﾞｼｯｸM-PRO" w:hint="eastAsia"/>
                <w:szCs w:val="22"/>
              </w:rPr>
              <w:t>件数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平成29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1,286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平成30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1,277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令和元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1,07</w:t>
            </w:r>
            <w:r w:rsidR="00844DAD"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9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令和２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8</w:t>
            </w:r>
            <w:r w:rsidR="00844DAD"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98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令和３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6</w:t>
            </w:r>
            <w:r w:rsidR="00844DAD"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61</w:t>
            </w:r>
          </w:p>
        </w:tc>
      </w:tr>
    </w:tbl>
    <w:p w:rsidR="006B4798" w:rsidRDefault="00834B8D" w:rsidP="003306A0">
      <w:pPr>
        <w:ind w:right="1100" w:firstLineChars="400" w:firstLine="8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94425</wp:posOffset>
            </wp:positionV>
            <wp:extent cx="2279650" cy="1670685"/>
            <wp:effectExtent l="0" t="0" r="635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6A0" w:rsidRDefault="003306A0" w:rsidP="002B0F30">
      <w:pPr>
        <w:ind w:leftChars="200" w:left="420" w:right="110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3306A0" w:rsidRDefault="003306A0" w:rsidP="002B0F30">
      <w:pPr>
        <w:ind w:leftChars="200" w:left="420" w:right="110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A42C1C" w:rsidRDefault="00A42C1C" w:rsidP="00595301">
      <w:pPr>
        <w:ind w:firstLineChars="800" w:firstLine="1680"/>
        <w:rPr>
          <w:noProof/>
        </w:rPr>
      </w:pPr>
    </w:p>
    <w:p w:rsidR="00EC5F5F" w:rsidRDefault="00EC5F5F" w:rsidP="00595301">
      <w:pPr>
        <w:ind w:firstLineChars="800" w:firstLine="1680"/>
        <w:rPr>
          <w:noProof/>
        </w:rPr>
      </w:pPr>
    </w:p>
    <w:p w:rsidR="00EC5F5F" w:rsidRDefault="00EC5F5F" w:rsidP="00595301">
      <w:pPr>
        <w:ind w:firstLineChars="800" w:firstLine="1680"/>
        <w:rPr>
          <w:noProof/>
        </w:rPr>
      </w:pPr>
    </w:p>
    <w:p w:rsidR="00EC5F5F" w:rsidRDefault="00EC5F5F" w:rsidP="00595301">
      <w:pPr>
        <w:ind w:firstLineChars="800" w:firstLine="1680"/>
        <w:rPr>
          <w:noProof/>
        </w:rPr>
      </w:pPr>
    </w:p>
    <w:p w:rsidR="00EC5F5F" w:rsidRPr="00A62C4F" w:rsidRDefault="00EC5F5F" w:rsidP="00595301">
      <w:pPr>
        <w:ind w:firstLineChars="800" w:firstLine="1760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:rsidR="00EC5F5F" w:rsidRDefault="00834B8D" w:rsidP="00595301">
      <w:pPr>
        <w:ind w:firstLineChars="800" w:firstLine="1760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62C4F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25845</wp:posOffset>
                </wp:positionV>
                <wp:extent cx="2429510" cy="247650"/>
                <wp:effectExtent l="0" t="0" r="27940" b="1905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1C" w:rsidRPr="00A42C1C" w:rsidRDefault="00A42C1C" w:rsidP="00834B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2C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届</w:t>
                            </w:r>
                            <w:r w:rsidR="005B2A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</w:t>
                            </w:r>
                            <w:r w:rsidR="00666B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内訳（</w:t>
                            </w:r>
                            <w:r w:rsidR="0000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0071EA">
                              <w:rPr>
                                <w:rFonts w:ascii="HG丸ｺﾞｼｯｸM-PRO" w:eastAsia="HG丸ｺﾞｼｯｸM-PRO" w:hAnsi="HG丸ｺﾞｼｯｸM-PRO"/>
                              </w:rPr>
                              <w:t>３</w:t>
                            </w:r>
                            <w:r w:rsidR="00666B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年1月～12</w:t>
                            </w:r>
                            <w:r w:rsidRPr="00A42C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81.45pt;margin-top:2.05pt;width:191.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">
                <v:textbox inset="5.85pt,.7pt,5.85pt,.7pt">
                  <w:txbxContent>
                    <w:p w:rsidR="00A42C1C" w:rsidRPr="00A42C1C" w:rsidRDefault="00A42C1C" w:rsidP="00834B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2C1C">
                        <w:rPr>
                          <w:rFonts w:ascii="HG丸ｺﾞｼｯｸM-PRO" w:eastAsia="HG丸ｺﾞｼｯｸM-PRO" w:hAnsi="HG丸ｺﾞｼｯｸM-PRO" w:hint="eastAsia"/>
                        </w:rPr>
                        <w:t>届</w:t>
                      </w:r>
                      <w:r w:rsidR="005B2AB1">
                        <w:rPr>
                          <w:rFonts w:ascii="HG丸ｺﾞｼｯｸM-PRO" w:eastAsia="HG丸ｺﾞｼｯｸM-PRO" w:hAnsi="HG丸ｺﾞｼｯｸM-PRO" w:hint="eastAsia"/>
                        </w:rPr>
                        <w:t>出</w:t>
                      </w:r>
                      <w:r w:rsidR="00666B58">
                        <w:rPr>
                          <w:rFonts w:ascii="HG丸ｺﾞｼｯｸM-PRO" w:eastAsia="HG丸ｺﾞｼｯｸM-PRO" w:hAnsi="HG丸ｺﾞｼｯｸM-PRO" w:hint="eastAsia"/>
                        </w:rPr>
                        <w:t>内訳（</w:t>
                      </w:r>
                      <w:r w:rsidR="000071EA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0071EA">
                        <w:rPr>
                          <w:rFonts w:ascii="HG丸ｺﾞｼｯｸM-PRO" w:eastAsia="HG丸ｺﾞｼｯｸM-PRO" w:hAnsi="HG丸ｺﾞｼｯｸM-PRO"/>
                        </w:rPr>
                        <w:t>３</w:t>
                      </w:r>
                      <w:r w:rsidR="00666B58">
                        <w:rPr>
                          <w:rFonts w:ascii="HG丸ｺﾞｼｯｸM-PRO" w:eastAsia="HG丸ｺﾞｼｯｸM-PRO" w:hAnsi="HG丸ｺﾞｼｯｸM-PRO" w:hint="eastAsia"/>
                        </w:rPr>
                        <w:t>年1月～12</w:t>
                      </w:r>
                      <w:r w:rsidRPr="00A42C1C">
                        <w:rPr>
                          <w:rFonts w:ascii="HG丸ｺﾞｼｯｸM-PRO" w:eastAsia="HG丸ｺﾞｼｯｸM-PRO" w:hAnsi="HG丸ｺﾞｼｯｸM-PRO" w:hint="eastAsia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712035" w:rsidRPr="00A62C4F" w:rsidRDefault="00712035" w:rsidP="00595301">
      <w:pPr>
        <w:ind w:firstLineChars="800" w:firstLine="1760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:rsidR="00EC5F5F" w:rsidRDefault="00A62C4F" w:rsidP="00A62C4F">
      <w:pPr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３　関係部局等との情報の共有</w:t>
      </w:r>
    </w:p>
    <w:p w:rsidR="00A62C4F" w:rsidRDefault="00A62C4F" w:rsidP="00A62C4F">
      <w:pPr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○他自治体及び</w:t>
      </w:r>
      <w:r w:rsidR="0071203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国との行政情報の共有</w:t>
      </w:r>
    </w:p>
    <w:p w:rsidR="00AA37A9" w:rsidRDefault="00AA37A9" w:rsidP="00AA37A9">
      <w:pPr>
        <w:ind w:left="440" w:hangingChars="200" w:hanging="44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　府内政令中核市との調整会議の開催や、近隣自治体及び国の機関とのメール連絡等により、食の安全安心に関する情報共有を図った。</w:t>
      </w:r>
    </w:p>
    <w:p w:rsidR="00712035" w:rsidRPr="00A62C4F" w:rsidRDefault="00712035" w:rsidP="00A62C4F">
      <w:pPr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○府庁内関係部局との情報の共有</w:t>
      </w:r>
    </w:p>
    <w:p w:rsidR="00A12B1D" w:rsidRPr="00A62C4F" w:rsidRDefault="00AA37A9" w:rsidP="00AA37A9">
      <w:pPr>
        <w:ind w:left="440" w:hangingChars="200" w:hanging="440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　生産から消費までの食の安全安心に関する情報を共有するため、農林水産部局や消費生活セン</w: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lastRenderedPageBreak/>
        <w:t>ターなど、庁内関係部局との情報共有を図った。</w:t>
      </w:r>
    </w:p>
    <w:sectPr w:rsidR="00A12B1D" w:rsidRPr="00A62C4F" w:rsidSect="00AA3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73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48" w:rsidRDefault="005A1B48" w:rsidP="00FA2FDC">
      <w:r>
        <w:separator/>
      </w:r>
    </w:p>
  </w:endnote>
  <w:endnote w:type="continuationSeparator" w:id="0">
    <w:p w:rsidR="005A1B48" w:rsidRDefault="005A1B48" w:rsidP="00F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9" w:rsidRDefault="00893C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9" w:rsidRDefault="00893C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9" w:rsidRDefault="00893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48" w:rsidRDefault="005A1B48" w:rsidP="00FA2FDC">
      <w:r>
        <w:separator/>
      </w:r>
    </w:p>
  </w:footnote>
  <w:footnote w:type="continuationSeparator" w:id="0">
    <w:p w:rsidR="005A1B48" w:rsidRDefault="005A1B48" w:rsidP="00FA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9" w:rsidRDefault="00893C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08" w:rsidRPr="00893C99" w:rsidRDefault="00812108" w:rsidP="00893C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9" w:rsidRDefault="00893C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80"/>
    <w:multiLevelType w:val="hybridMultilevel"/>
    <w:tmpl w:val="0FC41A64"/>
    <w:lvl w:ilvl="0" w:tplc="B798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A051C"/>
    <w:multiLevelType w:val="hybridMultilevel"/>
    <w:tmpl w:val="9C608EB6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091E067E"/>
    <w:multiLevelType w:val="hybridMultilevel"/>
    <w:tmpl w:val="9C7A822C"/>
    <w:lvl w:ilvl="0" w:tplc="4E6E31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110B14AD"/>
    <w:multiLevelType w:val="hybridMultilevel"/>
    <w:tmpl w:val="E678440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4" w15:restartNumberingAfterBreak="0">
    <w:nsid w:val="21BE3CA5"/>
    <w:multiLevelType w:val="hybridMultilevel"/>
    <w:tmpl w:val="6BF03F7A"/>
    <w:lvl w:ilvl="0" w:tplc="BF6C3C7C">
      <w:start w:val="1"/>
      <w:numFmt w:val="decimalFullWidth"/>
      <w:lvlText w:val="（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360C2"/>
    <w:multiLevelType w:val="hybridMultilevel"/>
    <w:tmpl w:val="760418D6"/>
    <w:lvl w:ilvl="0" w:tplc="4E6E3136">
      <w:start w:val="6"/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A62E6A"/>
    <w:multiLevelType w:val="hybridMultilevel"/>
    <w:tmpl w:val="9EC8DEB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9C5452"/>
    <w:multiLevelType w:val="hybridMultilevel"/>
    <w:tmpl w:val="09CC4316"/>
    <w:lvl w:ilvl="0" w:tplc="4E6E3136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9634604"/>
    <w:multiLevelType w:val="multilevel"/>
    <w:tmpl w:val="9C7A822C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9" w15:restartNumberingAfterBreak="0">
    <w:nsid w:val="3A6C7CD4"/>
    <w:multiLevelType w:val="hybridMultilevel"/>
    <w:tmpl w:val="293EBD8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0" w15:restartNumberingAfterBreak="0">
    <w:nsid w:val="41FE6477"/>
    <w:multiLevelType w:val="hybridMultilevel"/>
    <w:tmpl w:val="6EBCBC42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A7C2602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BF5E78"/>
    <w:multiLevelType w:val="hybridMultilevel"/>
    <w:tmpl w:val="A4B2E478"/>
    <w:lvl w:ilvl="0" w:tplc="4E6E3136">
      <w:start w:val="6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0D4248"/>
    <w:multiLevelType w:val="hybridMultilevel"/>
    <w:tmpl w:val="05283506"/>
    <w:lvl w:ilvl="0" w:tplc="0DE2F39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43E4B"/>
    <w:multiLevelType w:val="hybridMultilevel"/>
    <w:tmpl w:val="CFE667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1F869DC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0F4D42"/>
    <w:multiLevelType w:val="hybridMultilevel"/>
    <w:tmpl w:val="9CB2CDF6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BE52D30"/>
    <w:multiLevelType w:val="hybridMultilevel"/>
    <w:tmpl w:val="87C63D20"/>
    <w:lvl w:ilvl="0" w:tplc="EF80A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16" w15:restartNumberingAfterBreak="0">
    <w:nsid w:val="5C097DD5"/>
    <w:multiLevelType w:val="hybridMultilevel"/>
    <w:tmpl w:val="A3047434"/>
    <w:lvl w:ilvl="0" w:tplc="4E6E3136">
      <w:start w:val="6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0"/>
        </w:tabs>
        <w:ind w:left="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</w:abstractNum>
  <w:abstractNum w:abstractNumId="17" w15:restartNumberingAfterBreak="0">
    <w:nsid w:val="5CFB5D4C"/>
    <w:multiLevelType w:val="hybridMultilevel"/>
    <w:tmpl w:val="C85889F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8" w15:restartNumberingAfterBreak="0">
    <w:nsid w:val="6316104A"/>
    <w:multiLevelType w:val="hybridMultilevel"/>
    <w:tmpl w:val="377629FE"/>
    <w:lvl w:ilvl="0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EE5055"/>
    <w:multiLevelType w:val="multilevel"/>
    <w:tmpl w:val="377629FE"/>
    <w:lvl w:ilvl="0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80205"/>
    <w:multiLevelType w:val="hybridMultilevel"/>
    <w:tmpl w:val="310E3DB0"/>
    <w:lvl w:ilvl="0" w:tplc="811A52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urlz M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0257E3"/>
    <w:multiLevelType w:val="hybridMultilevel"/>
    <w:tmpl w:val="FB8A9EE2"/>
    <w:lvl w:ilvl="0" w:tplc="4E6E3136">
      <w:start w:val="6"/>
      <w:numFmt w:val="bullet"/>
      <w:lvlText w:val="□"/>
      <w:lvlJc w:val="left"/>
      <w:pPr>
        <w:ind w:left="64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8"/>
  </w:num>
  <w:num w:numId="8">
    <w:abstractNumId w:val="5"/>
  </w:num>
  <w:num w:numId="9">
    <w:abstractNumId w:val="10"/>
  </w:num>
  <w:num w:numId="10">
    <w:abstractNumId w:val="19"/>
  </w:num>
  <w:num w:numId="11">
    <w:abstractNumId w:val="4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9B"/>
    <w:rsid w:val="0000302D"/>
    <w:rsid w:val="00004C4E"/>
    <w:rsid w:val="000067EB"/>
    <w:rsid w:val="000071EA"/>
    <w:rsid w:val="00013C33"/>
    <w:rsid w:val="000146CA"/>
    <w:rsid w:val="00016444"/>
    <w:rsid w:val="00033150"/>
    <w:rsid w:val="00036BEA"/>
    <w:rsid w:val="000418AF"/>
    <w:rsid w:val="0004332D"/>
    <w:rsid w:val="000510A8"/>
    <w:rsid w:val="00051DDF"/>
    <w:rsid w:val="00052D4A"/>
    <w:rsid w:val="00053947"/>
    <w:rsid w:val="000608D9"/>
    <w:rsid w:val="00060B69"/>
    <w:rsid w:val="00062F5B"/>
    <w:rsid w:val="00073ADD"/>
    <w:rsid w:val="0007730D"/>
    <w:rsid w:val="0008077F"/>
    <w:rsid w:val="000848D0"/>
    <w:rsid w:val="00085D22"/>
    <w:rsid w:val="00087DAF"/>
    <w:rsid w:val="000905AB"/>
    <w:rsid w:val="0009461E"/>
    <w:rsid w:val="00095BBE"/>
    <w:rsid w:val="000A3B53"/>
    <w:rsid w:val="000A3EDC"/>
    <w:rsid w:val="000B1C75"/>
    <w:rsid w:val="000B77FF"/>
    <w:rsid w:val="000C05AC"/>
    <w:rsid w:val="000C2F07"/>
    <w:rsid w:val="000D0278"/>
    <w:rsid w:val="000D18F0"/>
    <w:rsid w:val="000D281C"/>
    <w:rsid w:val="000D2AC8"/>
    <w:rsid w:val="000D2E02"/>
    <w:rsid w:val="000E0DCC"/>
    <w:rsid w:val="000E3C38"/>
    <w:rsid w:val="000E75B3"/>
    <w:rsid w:val="000E78AE"/>
    <w:rsid w:val="000F7722"/>
    <w:rsid w:val="001001A1"/>
    <w:rsid w:val="001042AE"/>
    <w:rsid w:val="00104A22"/>
    <w:rsid w:val="00115CBE"/>
    <w:rsid w:val="00121309"/>
    <w:rsid w:val="00134F65"/>
    <w:rsid w:val="00135D7C"/>
    <w:rsid w:val="00137302"/>
    <w:rsid w:val="00142A29"/>
    <w:rsid w:val="00143643"/>
    <w:rsid w:val="001500F0"/>
    <w:rsid w:val="0015233B"/>
    <w:rsid w:val="00153B2E"/>
    <w:rsid w:val="00156262"/>
    <w:rsid w:val="001638A4"/>
    <w:rsid w:val="00165930"/>
    <w:rsid w:val="001726A2"/>
    <w:rsid w:val="001728DC"/>
    <w:rsid w:val="001748ED"/>
    <w:rsid w:val="00181776"/>
    <w:rsid w:val="00182BA2"/>
    <w:rsid w:val="001843FF"/>
    <w:rsid w:val="00185E9B"/>
    <w:rsid w:val="00190124"/>
    <w:rsid w:val="00193980"/>
    <w:rsid w:val="001A1FAD"/>
    <w:rsid w:val="001A27E3"/>
    <w:rsid w:val="001B39F2"/>
    <w:rsid w:val="001B3D4A"/>
    <w:rsid w:val="001B57BA"/>
    <w:rsid w:val="001B5D38"/>
    <w:rsid w:val="001B61F1"/>
    <w:rsid w:val="001B6298"/>
    <w:rsid w:val="001C1265"/>
    <w:rsid w:val="001C4E4E"/>
    <w:rsid w:val="001C67DD"/>
    <w:rsid w:val="001C7399"/>
    <w:rsid w:val="001D06DD"/>
    <w:rsid w:val="001D0D74"/>
    <w:rsid w:val="001D3792"/>
    <w:rsid w:val="001E0EA4"/>
    <w:rsid w:val="001E6023"/>
    <w:rsid w:val="001E768B"/>
    <w:rsid w:val="001F1EAA"/>
    <w:rsid w:val="00201AA8"/>
    <w:rsid w:val="002077D1"/>
    <w:rsid w:val="00207DB6"/>
    <w:rsid w:val="00210D85"/>
    <w:rsid w:val="00212444"/>
    <w:rsid w:val="0022150D"/>
    <w:rsid w:val="00222B56"/>
    <w:rsid w:val="00222F6F"/>
    <w:rsid w:val="0022684E"/>
    <w:rsid w:val="0023718C"/>
    <w:rsid w:val="00237C36"/>
    <w:rsid w:val="00242442"/>
    <w:rsid w:val="002508B5"/>
    <w:rsid w:val="00251F6F"/>
    <w:rsid w:val="00252990"/>
    <w:rsid w:val="00253BED"/>
    <w:rsid w:val="0025563A"/>
    <w:rsid w:val="00255C49"/>
    <w:rsid w:val="002579A3"/>
    <w:rsid w:val="00261AFB"/>
    <w:rsid w:val="00262693"/>
    <w:rsid w:val="002646FE"/>
    <w:rsid w:val="00264D8F"/>
    <w:rsid w:val="002714A3"/>
    <w:rsid w:val="002728DB"/>
    <w:rsid w:val="00277EC5"/>
    <w:rsid w:val="00282C10"/>
    <w:rsid w:val="0028451E"/>
    <w:rsid w:val="002877BD"/>
    <w:rsid w:val="00291275"/>
    <w:rsid w:val="00295DE0"/>
    <w:rsid w:val="002974F5"/>
    <w:rsid w:val="002975B9"/>
    <w:rsid w:val="002A5CD6"/>
    <w:rsid w:val="002B0F30"/>
    <w:rsid w:val="002B6056"/>
    <w:rsid w:val="002B743C"/>
    <w:rsid w:val="002D0B2A"/>
    <w:rsid w:val="002D597F"/>
    <w:rsid w:val="002D6662"/>
    <w:rsid w:val="002E71FD"/>
    <w:rsid w:val="002E76EE"/>
    <w:rsid w:val="002F3047"/>
    <w:rsid w:val="002F304F"/>
    <w:rsid w:val="002F3A19"/>
    <w:rsid w:val="002F5BDC"/>
    <w:rsid w:val="002F6737"/>
    <w:rsid w:val="002F689F"/>
    <w:rsid w:val="00301AB5"/>
    <w:rsid w:val="00304472"/>
    <w:rsid w:val="00305920"/>
    <w:rsid w:val="00305F0B"/>
    <w:rsid w:val="00310A75"/>
    <w:rsid w:val="00315D11"/>
    <w:rsid w:val="00324587"/>
    <w:rsid w:val="00327711"/>
    <w:rsid w:val="003306A0"/>
    <w:rsid w:val="0033283B"/>
    <w:rsid w:val="003330E9"/>
    <w:rsid w:val="00334C2A"/>
    <w:rsid w:val="00340B56"/>
    <w:rsid w:val="00340BA9"/>
    <w:rsid w:val="0034449B"/>
    <w:rsid w:val="00346052"/>
    <w:rsid w:val="00347EDB"/>
    <w:rsid w:val="0035359B"/>
    <w:rsid w:val="0035524B"/>
    <w:rsid w:val="0035553B"/>
    <w:rsid w:val="00360D20"/>
    <w:rsid w:val="00363A74"/>
    <w:rsid w:val="00363A9A"/>
    <w:rsid w:val="00364242"/>
    <w:rsid w:val="003642C7"/>
    <w:rsid w:val="00365BA4"/>
    <w:rsid w:val="00366327"/>
    <w:rsid w:val="00367E1E"/>
    <w:rsid w:val="0037452D"/>
    <w:rsid w:val="003749F0"/>
    <w:rsid w:val="00376A5D"/>
    <w:rsid w:val="00380728"/>
    <w:rsid w:val="00381394"/>
    <w:rsid w:val="00385D2F"/>
    <w:rsid w:val="00391B9A"/>
    <w:rsid w:val="00393416"/>
    <w:rsid w:val="00396451"/>
    <w:rsid w:val="003A3590"/>
    <w:rsid w:val="003A5916"/>
    <w:rsid w:val="003B005E"/>
    <w:rsid w:val="003B0A89"/>
    <w:rsid w:val="003B54C5"/>
    <w:rsid w:val="003B6208"/>
    <w:rsid w:val="003C24CA"/>
    <w:rsid w:val="003D425D"/>
    <w:rsid w:val="003F22A9"/>
    <w:rsid w:val="003F30BA"/>
    <w:rsid w:val="003F34BB"/>
    <w:rsid w:val="003F4C36"/>
    <w:rsid w:val="003F4F76"/>
    <w:rsid w:val="003F73FF"/>
    <w:rsid w:val="00402977"/>
    <w:rsid w:val="00405741"/>
    <w:rsid w:val="00407AD6"/>
    <w:rsid w:val="00412325"/>
    <w:rsid w:val="0041269D"/>
    <w:rsid w:val="00412E12"/>
    <w:rsid w:val="004147D8"/>
    <w:rsid w:val="00414CC5"/>
    <w:rsid w:val="0041659A"/>
    <w:rsid w:val="00423168"/>
    <w:rsid w:val="00426178"/>
    <w:rsid w:val="004367E8"/>
    <w:rsid w:val="00443D7F"/>
    <w:rsid w:val="004474BC"/>
    <w:rsid w:val="00450268"/>
    <w:rsid w:val="0046754B"/>
    <w:rsid w:val="0047410B"/>
    <w:rsid w:val="00476FDB"/>
    <w:rsid w:val="00480BC8"/>
    <w:rsid w:val="0048410B"/>
    <w:rsid w:val="00486021"/>
    <w:rsid w:val="0049001D"/>
    <w:rsid w:val="004905EC"/>
    <w:rsid w:val="0049319E"/>
    <w:rsid w:val="00496F11"/>
    <w:rsid w:val="004A0AE6"/>
    <w:rsid w:val="004C022C"/>
    <w:rsid w:val="004C0FCB"/>
    <w:rsid w:val="004C7A05"/>
    <w:rsid w:val="004D21CC"/>
    <w:rsid w:val="004D3DE4"/>
    <w:rsid w:val="004D4E7C"/>
    <w:rsid w:val="004D5C4B"/>
    <w:rsid w:val="004E0673"/>
    <w:rsid w:val="004E0FD0"/>
    <w:rsid w:val="004E6D0E"/>
    <w:rsid w:val="004F124B"/>
    <w:rsid w:val="004F5ADE"/>
    <w:rsid w:val="005009C1"/>
    <w:rsid w:val="00501E29"/>
    <w:rsid w:val="005047F8"/>
    <w:rsid w:val="005140A8"/>
    <w:rsid w:val="00514F89"/>
    <w:rsid w:val="00517B10"/>
    <w:rsid w:val="005233A2"/>
    <w:rsid w:val="00530247"/>
    <w:rsid w:val="00530978"/>
    <w:rsid w:val="005342A3"/>
    <w:rsid w:val="005351A4"/>
    <w:rsid w:val="00535533"/>
    <w:rsid w:val="00543CA8"/>
    <w:rsid w:val="00545EAE"/>
    <w:rsid w:val="005464C5"/>
    <w:rsid w:val="0054767E"/>
    <w:rsid w:val="00556112"/>
    <w:rsid w:val="005632B8"/>
    <w:rsid w:val="00563861"/>
    <w:rsid w:val="00563D43"/>
    <w:rsid w:val="00567754"/>
    <w:rsid w:val="00567E57"/>
    <w:rsid w:val="0057083F"/>
    <w:rsid w:val="00575D6B"/>
    <w:rsid w:val="0059136A"/>
    <w:rsid w:val="00594941"/>
    <w:rsid w:val="00595301"/>
    <w:rsid w:val="005A0928"/>
    <w:rsid w:val="005A1B48"/>
    <w:rsid w:val="005A3F75"/>
    <w:rsid w:val="005B2AB1"/>
    <w:rsid w:val="005B3CBE"/>
    <w:rsid w:val="005B40B7"/>
    <w:rsid w:val="005C0438"/>
    <w:rsid w:val="005C4078"/>
    <w:rsid w:val="005D3DF4"/>
    <w:rsid w:val="005D40FD"/>
    <w:rsid w:val="005D52AE"/>
    <w:rsid w:val="005D64E9"/>
    <w:rsid w:val="005D66E0"/>
    <w:rsid w:val="005D674E"/>
    <w:rsid w:val="005E4A5F"/>
    <w:rsid w:val="005F2544"/>
    <w:rsid w:val="005F47FE"/>
    <w:rsid w:val="005F6883"/>
    <w:rsid w:val="00600705"/>
    <w:rsid w:val="00602E87"/>
    <w:rsid w:val="00602EE4"/>
    <w:rsid w:val="0061694C"/>
    <w:rsid w:val="006252F6"/>
    <w:rsid w:val="006256EE"/>
    <w:rsid w:val="00631EAF"/>
    <w:rsid w:val="00632E41"/>
    <w:rsid w:val="00633031"/>
    <w:rsid w:val="006358EF"/>
    <w:rsid w:val="00635981"/>
    <w:rsid w:val="006367CB"/>
    <w:rsid w:val="006376F7"/>
    <w:rsid w:val="0064028B"/>
    <w:rsid w:val="006428B9"/>
    <w:rsid w:val="006462B4"/>
    <w:rsid w:val="00651209"/>
    <w:rsid w:val="00656868"/>
    <w:rsid w:val="00660391"/>
    <w:rsid w:val="00661547"/>
    <w:rsid w:val="00666B58"/>
    <w:rsid w:val="00671453"/>
    <w:rsid w:val="0067245C"/>
    <w:rsid w:val="00674FE0"/>
    <w:rsid w:val="00675B17"/>
    <w:rsid w:val="0067749B"/>
    <w:rsid w:val="0067770C"/>
    <w:rsid w:val="006805F1"/>
    <w:rsid w:val="00681AED"/>
    <w:rsid w:val="00681F8D"/>
    <w:rsid w:val="00682158"/>
    <w:rsid w:val="006853DF"/>
    <w:rsid w:val="00686604"/>
    <w:rsid w:val="00686C4C"/>
    <w:rsid w:val="00687A71"/>
    <w:rsid w:val="00696FB5"/>
    <w:rsid w:val="006A621D"/>
    <w:rsid w:val="006A70FD"/>
    <w:rsid w:val="006B2D21"/>
    <w:rsid w:val="006B4798"/>
    <w:rsid w:val="006B6A91"/>
    <w:rsid w:val="006C18BB"/>
    <w:rsid w:val="006C1FA0"/>
    <w:rsid w:val="006C7AA0"/>
    <w:rsid w:val="006D4686"/>
    <w:rsid w:val="006D6E9F"/>
    <w:rsid w:val="006E164C"/>
    <w:rsid w:val="006E6855"/>
    <w:rsid w:val="006F1A31"/>
    <w:rsid w:val="00705040"/>
    <w:rsid w:val="0070544B"/>
    <w:rsid w:val="00705DE1"/>
    <w:rsid w:val="00706469"/>
    <w:rsid w:val="00712035"/>
    <w:rsid w:val="0071229E"/>
    <w:rsid w:val="007132F3"/>
    <w:rsid w:val="00713C53"/>
    <w:rsid w:val="007240DB"/>
    <w:rsid w:val="0073680B"/>
    <w:rsid w:val="00737617"/>
    <w:rsid w:val="0073761C"/>
    <w:rsid w:val="00740A77"/>
    <w:rsid w:val="00740FEC"/>
    <w:rsid w:val="00741825"/>
    <w:rsid w:val="00745D57"/>
    <w:rsid w:val="00754ED1"/>
    <w:rsid w:val="00755354"/>
    <w:rsid w:val="00761AC2"/>
    <w:rsid w:val="00763730"/>
    <w:rsid w:val="00765BAE"/>
    <w:rsid w:val="007741C0"/>
    <w:rsid w:val="007767DE"/>
    <w:rsid w:val="0077709B"/>
    <w:rsid w:val="00781966"/>
    <w:rsid w:val="00786A1A"/>
    <w:rsid w:val="00791FB5"/>
    <w:rsid w:val="0079533A"/>
    <w:rsid w:val="00795347"/>
    <w:rsid w:val="007966A5"/>
    <w:rsid w:val="00796EEC"/>
    <w:rsid w:val="007A551A"/>
    <w:rsid w:val="007A698C"/>
    <w:rsid w:val="007B13A6"/>
    <w:rsid w:val="007B3E69"/>
    <w:rsid w:val="007C0060"/>
    <w:rsid w:val="007C02EB"/>
    <w:rsid w:val="007C2869"/>
    <w:rsid w:val="007C2B91"/>
    <w:rsid w:val="007C2D56"/>
    <w:rsid w:val="007C3754"/>
    <w:rsid w:val="007C54B9"/>
    <w:rsid w:val="007D363D"/>
    <w:rsid w:val="007D37A3"/>
    <w:rsid w:val="007D5290"/>
    <w:rsid w:val="007E37E4"/>
    <w:rsid w:val="007E541B"/>
    <w:rsid w:val="007E7EE4"/>
    <w:rsid w:val="007F1015"/>
    <w:rsid w:val="007F44C0"/>
    <w:rsid w:val="007F4C5A"/>
    <w:rsid w:val="00800B91"/>
    <w:rsid w:val="00802FB7"/>
    <w:rsid w:val="00806A9B"/>
    <w:rsid w:val="008103C4"/>
    <w:rsid w:val="00812108"/>
    <w:rsid w:val="008130B7"/>
    <w:rsid w:val="008134BA"/>
    <w:rsid w:val="00814085"/>
    <w:rsid w:val="00825F5A"/>
    <w:rsid w:val="00827E78"/>
    <w:rsid w:val="00830388"/>
    <w:rsid w:val="00834B8D"/>
    <w:rsid w:val="0083767A"/>
    <w:rsid w:val="008442D9"/>
    <w:rsid w:val="00844C39"/>
    <w:rsid w:val="00844DAD"/>
    <w:rsid w:val="0084687F"/>
    <w:rsid w:val="008502FD"/>
    <w:rsid w:val="008512BC"/>
    <w:rsid w:val="00851C82"/>
    <w:rsid w:val="00851FD2"/>
    <w:rsid w:val="00853843"/>
    <w:rsid w:val="00862BC6"/>
    <w:rsid w:val="00866422"/>
    <w:rsid w:val="008666C6"/>
    <w:rsid w:val="008727F7"/>
    <w:rsid w:val="00883D40"/>
    <w:rsid w:val="008862D2"/>
    <w:rsid w:val="00887472"/>
    <w:rsid w:val="00890409"/>
    <w:rsid w:val="008915BA"/>
    <w:rsid w:val="00892D09"/>
    <w:rsid w:val="00893C99"/>
    <w:rsid w:val="008A1BF1"/>
    <w:rsid w:val="008A29C4"/>
    <w:rsid w:val="008A6820"/>
    <w:rsid w:val="008B4139"/>
    <w:rsid w:val="008B4B87"/>
    <w:rsid w:val="008B5CB7"/>
    <w:rsid w:val="008B6701"/>
    <w:rsid w:val="008C55C0"/>
    <w:rsid w:val="008C570B"/>
    <w:rsid w:val="008C6D9D"/>
    <w:rsid w:val="008D1451"/>
    <w:rsid w:val="008E2E9D"/>
    <w:rsid w:val="008F07E0"/>
    <w:rsid w:val="008F79FF"/>
    <w:rsid w:val="00904675"/>
    <w:rsid w:val="00906559"/>
    <w:rsid w:val="00913A43"/>
    <w:rsid w:val="0091495C"/>
    <w:rsid w:val="00916ECB"/>
    <w:rsid w:val="0092075E"/>
    <w:rsid w:val="00926733"/>
    <w:rsid w:val="009344AB"/>
    <w:rsid w:val="0093576A"/>
    <w:rsid w:val="00940321"/>
    <w:rsid w:val="00951387"/>
    <w:rsid w:val="00955248"/>
    <w:rsid w:val="00960D93"/>
    <w:rsid w:val="00963718"/>
    <w:rsid w:val="00971212"/>
    <w:rsid w:val="00972495"/>
    <w:rsid w:val="009775D6"/>
    <w:rsid w:val="00983882"/>
    <w:rsid w:val="00990DDC"/>
    <w:rsid w:val="00994219"/>
    <w:rsid w:val="00996D4C"/>
    <w:rsid w:val="009A031A"/>
    <w:rsid w:val="009A2C08"/>
    <w:rsid w:val="009B3A08"/>
    <w:rsid w:val="009B428A"/>
    <w:rsid w:val="009B700D"/>
    <w:rsid w:val="009C268E"/>
    <w:rsid w:val="009C2C3D"/>
    <w:rsid w:val="009C752C"/>
    <w:rsid w:val="009D4920"/>
    <w:rsid w:val="009E245A"/>
    <w:rsid w:val="009E332E"/>
    <w:rsid w:val="009E37CB"/>
    <w:rsid w:val="009E5748"/>
    <w:rsid w:val="009E59C3"/>
    <w:rsid w:val="009F0966"/>
    <w:rsid w:val="009F42EC"/>
    <w:rsid w:val="009F5421"/>
    <w:rsid w:val="00A05275"/>
    <w:rsid w:val="00A05BAC"/>
    <w:rsid w:val="00A07BBF"/>
    <w:rsid w:val="00A12B1D"/>
    <w:rsid w:val="00A17087"/>
    <w:rsid w:val="00A2276F"/>
    <w:rsid w:val="00A27C17"/>
    <w:rsid w:val="00A31054"/>
    <w:rsid w:val="00A343BD"/>
    <w:rsid w:val="00A366F8"/>
    <w:rsid w:val="00A42C1C"/>
    <w:rsid w:val="00A42D56"/>
    <w:rsid w:val="00A4400A"/>
    <w:rsid w:val="00A5295A"/>
    <w:rsid w:val="00A52C91"/>
    <w:rsid w:val="00A55F14"/>
    <w:rsid w:val="00A60382"/>
    <w:rsid w:val="00A604C5"/>
    <w:rsid w:val="00A62502"/>
    <w:rsid w:val="00A62C4F"/>
    <w:rsid w:val="00A6372F"/>
    <w:rsid w:val="00A74AE2"/>
    <w:rsid w:val="00A77D2E"/>
    <w:rsid w:val="00A8010E"/>
    <w:rsid w:val="00A86DC7"/>
    <w:rsid w:val="00A86E98"/>
    <w:rsid w:val="00A94D1A"/>
    <w:rsid w:val="00A95250"/>
    <w:rsid w:val="00AA37A9"/>
    <w:rsid w:val="00AA4F1B"/>
    <w:rsid w:val="00AA5A57"/>
    <w:rsid w:val="00AA7D01"/>
    <w:rsid w:val="00AC3471"/>
    <w:rsid w:val="00AC4949"/>
    <w:rsid w:val="00AD0590"/>
    <w:rsid w:val="00AD3443"/>
    <w:rsid w:val="00AD6B05"/>
    <w:rsid w:val="00AE2EFF"/>
    <w:rsid w:val="00AE311E"/>
    <w:rsid w:val="00AE5D7B"/>
    <w:rsid w:val="00AE7FBC"/>
    <w:rsid w:val="00AF4C47"/>
    <w:rsid w:val="00AF7E5D"/>
    <w:rsid w:val="00B03323"/>
    <w:rsid w:val="00B121E5"/>
    <w:rsid w:val="00B1239C"/>
    <w:rsid w:val="00B14ED2"/>
    <w:rsid w:val="00B1507A"/>
    <w:rsid w:val="00B15C6A"/>
    <w:rsid w:val="00B2044F"/>
    <w:rsid w:val="00B22EC6"/>
    <w:rsid w:val="00B26C2B"/>
    <w:rsid w:val="00B26E2C"/>
    <w:rsid w:val="00B341BF"/>
    <w:rsid w:val="00B42584"/>
    <w:rsid w:val="00B42C02"/>
    <w:rsid w:val="00B436F9"/>
    <w:rsid w:val="00B45978"/>
    <w:rsid w:val="00B52AB6"/>
    <w:rsid w:val="00B53B4F"/>
    <w:rsid w:val="00B53CEB"/>
    <w:rsid w:val="00B56E68"/>
    <w:rsid w:val="00B62F12"/>
    <w:rsid w:val="00B6538C"/>
    <w:rsid w:val="00B7145B"/>
    <w:rsid w:val="00B73504"/>
    <w:rsid w:val="00B74471"/>
    <w:rsid w:val="00B75407"/>
    <w:rsid w:val="00B77809"/>
    <w:rsid w:val="00B82104"/>
    <w:rsid w:val="00B82368"/>
    <w:rsid w:val="00B858A5"/>
    <w:rsid w:val="00B93577"/>
    <w:rsid w:val="00B95180"/>
    <w:rsid w:val="00B95DA5"/>
    <w:rsid w:val="00BA13A1"/>
    <w:rsid w:val="00BA39C5"/>
    <w:rsid w:val="00BA420C"/>
    <w:rsid w:val="00BA71C9"/>
    <w:rsid w:val="00BB2791"/>
    <w:rsid w:val="00BC0D8A"/>
    <w:rsid w:val="00BC1C0D"/>
    <w:rsid w:val="00BC2876"/>
    <w:rsid w:val="00BE13A3"/>
    <w:rsid w:val="00BE3B7C"/>
    <w:rsid w:val="00BE4799"/>
    <w:rsid w:val="00BE4FA3"/>
    <w:rsid w:val="00BE7BC4"/>
    <w:rsid w:val="00BF2F89"/>
    <w:rsid w:val="00C00631"/>
    <w:rsid w:val="00C04465"/>
    <w:rsid w:val="00C04FB9"/>
    <w:rsid w:val="00C0549C"/>
    <w:rsid w:val="00C11190"/>
    <w:rsid w:val="00C203D4"/>
    <w:rsid w:val="00C21D5E"/>
    <w:rsid w:val="00C25DEA"/>
    <w:rsid w:val="00C26079"/>
    <w:rsid w:val="00C2729E"/>
    <w:rsid w:val="00C30E50"/>
    <w:rsid w:val="00C3385A"/>
    <w:rsid w:val="00C3642D"/>
    <w:rsid w:val="00C41CD4"/>
    <w:rsid w:val="00C516DE"/>
    <w:rsid w:val="00C52AFE"/>
    <w:rsid w:val="00C52E1C"/>
    <w:rsid w:val="00C577E5"/>
    <w:rsid w:val="00C62045"/>
    <w:rsid w:val="00C626F7"/>
    <w:rsid w:val="00C663FC"/>
    <w:rsid w:val="00C7059D"/>
    <w:rsid w:val="00C739FF"/>
    <w:rsid w:val="00C743B4"/>
    <w:rsid w:val="00C75AF3"/>
    <w:rsid w:val="00C774B7"/>
    <w:rsid w:val="00C82F3B"/>
    <w:rsid w:val="00C834A4"/>
    <w:rsid w:val="00C83582"/>
    <w:rsid w:val="00C85ED2"/>
    <w:rsid w:val="00C86835"/>
    <w:rsid w:val="00C87816"/>
    <w:rsid w:val="00C87EA7"/>
    <w:rsid w:val="00C900C6"/>
    <w:rsid w:val="00C906F6"/>
    <w:rsid w:val="00C922DE"/>
    <w:rsid w:val="00C93BFB"/>
    <w:rsid w:val="00C95403"/>
    <w:rsid w:val="00C9600E"/>
    <w:rsid w:val="00C97AF2"/>
    <w:rsid w:val="00CA01CA"/>
    <w:rsid w:val="00CA1971"/>
    <w:rsid w:val="00CA26D6"/>
    <w:rsid w:val="00CA4888"/>
    <w:rsid w:val="00CA68AB"/>
    <w:rsid w:val="00CB012A"/>
    <w:rsid w:val="00CB0FFA"/>
    <w:rsid w:val="00CB2EE9"/>
    <w:rsid w:val="00CB2F0D"/>
    <w:rsid w:val="00CC045A"/>
    <w:rsid w:val="00CC3765"/>
    <w:rsid w:val="00CC4BBE"/>
    <w:rsid w:val="00CD0B32"/>
    <w:rsid w:val="00CD30A2"/>
    <w:rsid w:val="00CD6B2D"/>
    <w:rsid w:val="00CF1296"/>
    <w:rsid w:val="00D0106B"/>
    <w:rsid w:val="00D012A2"/>
    <w:rsid w:val="00D01782"/>
    <w:rsid w:val="00D0178D"/>
    <w:rsid w:val="00D0254C"/>
    <w:rsid w:val="00D036BC"/>
    <w:rsid w:val="00D03FF3"/>
    <w:rsid w:val="00D048C1"/>
    <w:rsid w:val="00D118DD"/>
    <w:rsid w:val="00D20417"/>
    <w:rsid w:val="00D20F29"/>
    <w:rsid w:val="00D20FB6"/>
    <w:rsid w:val="00D25DF8"/>
    <w:rsid w:val="00D26A81"/>
    <w:rsid w:val="00D26BD8"/>
    <w:rsid w:val="00D30770"/>
    <w:rsid w:val="00D3202E"/>
    <w:rsid w:val="00D33297"/>
    <w:rsid w:val="00D33772"/>
    <w:rsid w:val="00D36A28"/>
    <w:rsid w:val="00D41913"/>
    <w:rsid w:val="00D41CA5"/>
    <w:rsid w:val="00D41F92"/>
    <w:rsid w:val="00D50374"/>
    <w:rsid w:val="00D55353"/>
    <w:rsid w:val="00D56D07"/>
    <w:rsid w:val="00D63B01"/>
    <w:rsid w:val="00D67F12"/>
    <w:rsid w:val="00D71BD3"/>
    <w:rsid w:val="00D74B10"/>
    <w:rsid w:val="00D82E35"/>
    <w:rsid w:val="00D842AD"/>
    <w:rsid w:val="00D857E1"/>
    <w:rsid w:val="00D87A63"/>
    <w:rsid w:val="00DA0A9B"/>
    <w:rsid w:val="00DA2C90"/>
    <w:rsid w:val="00DA4EA4"/>
    <w:rsid w:val="00DA5647"/>
    <w:rsid w:val="00DA64A6"/>
    <w:rsid w:val="00DA74FD"/>
    <w:rsid w:val="00DB3A6B"/>
    <w:rsid w:val="00DB6AEB"/>
    <w:rsid w:val="00DB7D5D"/>
    <w:rsid w:val="00DC4CE8"/>
    <w:rsid w:val="00DD0492"/>
    <w:rsid w:val="00DD20BC"/>
    <w:rsid w:val="00DD282D"/>
    <w:rsid w:val="00DD76CB"/>
    <w:rsid w:val="00DE3461"/>
    <w:rsid w:val="00DE38A9"/>
    <w:rsid w:val="00DE46E7"/>
    <w:rsid w:val="00DE5D92"/>
    <w:rsid w:val="00DF1486"/>
    <w:rsid w:val="00DF3F4D"/>
    <w:rsid w:val="00DF4DF6"/>
    <w:rsid w:val="00DF63C7"/>
    <w:rsid w:val="00DF79FE"/>
    <w:rsid w:val="00E041F4"/>
    <w:rsid w:val="00E1077F"/>
    <w:rsid w:val="00E11FAA"/>
    <w:rsid w:val="00E15DD8"/>
    <w:rsid w:val="00E16BD3"/>
    <w:rsid w:val="00E2121F"/>
    <w:rsid w:val="00E21665"/>
    <w:rsid w:val="00E2357A"/>
    <w:rsid w:val="00E448F7"/>
    <w:rsid w:val="00E45236"/>
    <w:rsid w:val="00E54342"/>
    <w:rsid w:val="00E5483E"/>
    <w:rsid w:val="00E6207D"/>
    <w:rsid w:val="00E714A9"/>
    <w:rsid w:val="00E72BCE"/>
    <w:rsid w:val="00E72D8C"/>
    <w:rsid w:val="00E74ADB"/>
    <w:rsid w:val="00E761C3"/>
    <w:rsid w:val="00E76868"/>
    <w:rsid w:val="00E768BB"/>
    <w:rsid w:val="00E76E10"/>
    <w:rsid w:val="00E80579"/>
    <w:rsid w:val="00E80BC3"/>
    <w:rsid w:val="00E82324"/>
    <w:rsid w:val="00E83630"/>
    <w:rsid w:val="00EA6E18"/>
    <w:rsid w:val="00EB410E"/>
    <w:rsid w:val="00EB46D6"/>
    <w:rsid w:val="00EC1F57"/>
    <w:rsid w:val="00EC5F5F"/>
    <w:rsid w:val="00EC654C"/>
    <w:rsid w:val="00EC70B4"/>
    <w:rsid w:val="00ED4BD5"/>
    <w:rsid w:val="00EE339C"/>
    <w:rsid w:val="00EE3DE1"/>
    <w:rsid w:val="00EE6F9F"/>
    <w:rsid w:val="00EF6949"/>
    <w:rsid w:val="00F00D9D"/>
    <w:rsid w:val="00F03B0F"/>
    <w:rsid w:val="00F06201"/>
    <w:rsid w:val="00F21A2A"/>
    <w:rsid w:val="00F22028"/>
    <w:rsid w:val="00F25DAF"/>
    <w:rsid w:val="00F32EAA"/>
    <w:rsid w:val="00F33545"/>
    <w:rsid w:val="00F37925"/>
    <w:rsid w:val="00F45CEA"/>
    <w:rsid w:val="00F471AB"/>
    <w:rsid w:val="00F4776D"/>
    <w:rsid w:val="00F47CC4"/>
    <w:rsid w:val="00F50D86"/>
    <w:rsid w:val="00F528DA"/>
    <w:rsid w:val="00F530F7"/>
    <w:rsid w:val="00F5328D"/>
    <w:rsid w:val="00F62F9C"/>
    <w:rsid w:val="00F65107"/>
    <w:rsid w:val="00F7019D"/>
    <w:rsid w:val="00F7761E"/>
    <w:rsid w:val="00F810BB"/>
    <w:rsid w:val="00F812DB"/>
    <w:rsid w:val="00F81AEE"/>
    <w:rsid w:val="00F81C43"/>
    <w:rsid w:val="00F839BC"/>
    <w:rsid w:val="00F85831"/>
    <w:rsid w:val="00F87A33"/>
    <w:rsid w:val="00F90AAC"/>
    <w:rsid w:val="00F93B6D"/>
    <w:rsid w:val="00F9686C"/>
    <w:rsid w:val="00F97E8D"/>
    <w:rsid w:val="00FA240A"/>
    <w:rsid w:val="00FA2FDC"/>
    <w:rsid w:val="00FA7040"/>
    <w:rsid w:val="00FA77A3"/>
    <w:rsid w:val="00FC1004"/>
    <w:rsid w:val="00FC6354"/>
    <w:rsid w:val="00FC7A0D"/>
    <w:rsid w:val="00FD163E"/>
    <w:rsid w:val="00FD19DD"/>
    <w:rsid w:val="00FD6BCF"/>
    <w:rsid w:val="00FF19DD"/>
    <w:rsid w:val="00FF4659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E9B"/>
    <w:pPr>
      <w:ind w:leftChars="400" w:left="840"/>
    </w:pPr>
    <w:rPr>
      <w:szCs w:val="22"/>
    </w:rPr>
  </w:style>
  <w:style w:type="table" w:styleId="a4">
    <w:name w:val="Table Grid"/>
    <w:basedOn w:val="a1"/>
    <w:rsid w:val="004F5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5D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2FD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2FDC"/>
    <w:rPr>
      <w:kern w:val="2"/>
      <w:sz w:val="21"/>
      <w:szCs w:val="24"/>
    </w:rPr>
  </w:style>
  <w:style w:type="character" w:styleId="aa">
    <w:name w:val="Hyperlink"/>
    <w:rsid w:val="003C24CA"/>
    <w:rPr>
      <w:color w:val="0000FF"/>
      <w:u w:val="single"/>
    </w:rPr>
  </w:style>
  <w:style w:type="character" w:styleId="ab">
    <w:name w:val="FollowedHyperlink"/>
    <w:rsid w:val="003C24CA"/>
    <w:rPr>
      <w:color w:val="800080"/>
      <w:u w:val="single"/>
    </w:rPr>
  </w:style>
  <w:style w:type="paragraph" w:styleId="ac">
    <w:name w:val="footnote text"/>
    <w:basedOn w:val="a"/>
    <w:link w:val="ad"/>
    <w:rsid w:val="003F30BA"/>
    <w:pPr>
      <w:snapToGrid w:val="0"/>
      <w:jc w:val="left"/>
    </w:pPr>
  </w:style>
  <w:style w:type="character" w:customStyle="1" w:styleId="ad">
    <w:name w:val="脚注文字列 (文字)"/>
    <w:link w:val="ac"/>
    <w:rsid w:val="003F30BA"/>
    <w:rPr>
      <w:kern w:val="2"/>
      <w:sz w:val="21"/>
      <w:szCs w:val="24"/>
    </w:rPr>
  </w:style>
  <w:style w:type="character" w:styleId="ae">
    <w:name w:val="footnote reference"/>
    <w:rsid w:val="003F30BA"/>
    <w:rPr>
      <w:vertAlign w:val="superscript"/>
    </w:rPr>
  </w:style>
  <w:style w:type="paragraph" w:styleId="Web">
    <w:name w:val="Normal (Web)"/>
    <w:basedOn w:val="a"/>
    <w:uiPriority w:val="99"/>
    <w:unhideWhenUsed/>
    <w:rsid w:val="00143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4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1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6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1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7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151</Characters>
  <Application>Microsoft Office Word</Application>
  <DocSecurity>0</DocSecurity>
  <Lines>1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2022-05-25T06:58:00Z</dcterms:created>
  <dcterms:modified xsi:type="dcterms:W3CDTF">2022-05-25T06:58:00Z</dcterms:modified>
</cp:coreProperties>
</file>